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4FB67" w14:textId="77777777" w:rsidR="001F0D7E" w:rsidRPr="00405FC0" w:rsidRDefault="001F0D7E" w:rsidP="001F0D7E">
      <w:pPr>
        <w:pStyle w:val="ListParagraph"/>
        <w:ind w:left="0"/>
      </w:pPr>
      <w:r w:rsidRPr="00405FC0">
        <w:t xml:space="preserve">Name  </w:t>
      </w:r>
      <w:r w:rsidRPr="00405FC0">
        <w:rPr>
          <w:u w:val="single"/>
        </w:rPr>
        <w:t xml:space="preserve"> </w:t>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t xml:space="preserve">  </w:t>
      </w:r>
      <w:r w:rsidRPr="00405FC0">
        <w:tab/>
        <w:t xml:space="preserve">Date </w:t>
      </w:r>
      <w:r w:rsidRPr="00405FC0">
        <w:rPr>
          <w:u w:val="single"/>
        </w:rPr>
        <w:t xml:space="preserve"> </w:t>
      </w:r>
      <w:r w:rsidRPr="00405FC0">
        <w:rPr>
          <w:u w:val="single"/>
        </w:rPr>
        <w:tab/>
      </w:r>
      <w:bookmarkStart w:id="0" w:name="_GoBack"/>
      <w:bookmarkEnd w:id="0"/>
      <w:r w:rsidRPr="00405FC0">
        <w:rPr>
          <w:u w:val="single"/>
        </w:rPr>
        <w:tab/>
      </w:r>
      <w:r w:rsidRPr="00405FC0">
        <w:rPr>
          <w:u w:val="single"/>
        </w:rPr>
        <w:tab/>
      </w:r>
      <w:r w:rsidRPr="00405FC0">
        <w:rPr>
          <w:u w:val="single"/>
        </w:rPr>
        <w:tab/>
      </w:r>
      <w:r w:rsidRPr="00405FC0">
        <w:rPr>
          <w:u w:val="single"/>
        </w:rPr>
        <w:br/>
      </w:r>
    </w:p>
    <w:p w14:paraId="3204FB68" w14:textId="77777777" w:rsidR="00691E02" w:rsidRPr="00405FC0" w:rsidRDefault="00691E02" w:rsidP="005A5154">
      <w:pPr>
        <w:pStyle w:val="ListParagraph"/>
        <w:numPr>
          <w:ilvl w:val="0"/>
          <w:numId w:val="4"/>
        </w:numPr>
        <w:spacing w:line="240" w:lineRule="auto"/>
        <w:ind w:left="360"/>
      </w:pPr>
      <w:r w:rsidRPr="00405FC0">
        <w:t xml:space="preserve">Diamond used a number line to add.  She started counting at </w:t>
      </w:r>
      <m:oMath>
        <m:r>
          <w:rPr>
            <w:rFonts w:ascii="Cambria Math" w:hAnsi="Cambria Math"/>
          </w:rPr>
          <m:t>10</m:t>
        </m:r>
      </m:oMath>
      <w:r w:rsidRPr="00405FC0">
        <w:t xml:space="preserve">, and then she counted until she was on the number </w:t>
      </w:r>
      <m:oMath>
        <m:r>
          <w:rPr>
            <w:rFonts w:ascii="Cambria Math" w:hAnsi="Cambria Math"/>
          </w:rPr>
          <m:t>-4</m:t>
        </m:r>
      </m:oMath>
      <w:r w:rsidRPr="00405FC0">
        <w:t xml:space="preserve"> on the number line. </w:t>
      </w:r>
    </w:p>
    <w:p w14:paraId="3204FB69" w14:textId="77777777" w:rsidR="00691E02" w:rsidRPr="00405FC0" w:rsidRDefault="00691E02" w:rsidP="00691E02">
      <w:pPr>
        <w:pStyle w:val="ListParagraph"/>
        <w:spacing w:line="240" w:lineRule="auto"/>
      </w:pPr>
    </w:p>
    <w:p w14:paraId="3204FB6A" w14:textId="64160631" w:rsidR="00691E02" w:rsidRPr="00405FC0" w:rsidRDefault="00691E02" w:rsidP="005A5154">
      <w:pPr>
        <w:pStyle w:val="ListParagraph"/>
        <w:numPr>
          <w:ilvl w:val="0"/>
          <w:numId w:val="5"/>
        </w:numPr>
        <w:spacing w:line="240" w:lineRule="auto"/>
        <w:ind w:left="806" w:hanging="403"/>
      </w:pPr>
      <w:r w:rsidRPr="00405FC0">
        <w:t xml:space="preserve">If Diamond is modeling addition, what number did she add to </w:t>
      </w:r>
      <m:oMath>
        <m:r>
          <w:rPr>
            <w:rFonts w:ascii="Cambria Math" w:hAnsi="Cambria Math"/>
          </w:rPr>
          <m:t>10</m:t>
        </m:r>
      </m:oMath>
      <w:r w:rsidRPr="00405FC0">
        <w:t xml:space="preserve">?  Use the number line below to model your answer. </w:t>
      </w:r>
    </w:p>
    <w:p w14:paraId="3204FB6B" w14:textId="77777777" w:rsidR="00691E02" w:rsidRPr="00405FC0" w:rsidRDefault="00691E02" w:rsidP="00691E02">
      <w:pPr>
        <w:pStyle w:val="ListParagraph"/>
        <w:spacing w:line="240" w:lineRule="auto"/>
        <w:ind w:left="806"/>
      </w:pPr>
    </w:p>
    <w:p w14:paraId="3204FB6C" w14:textId="77777777" w:rsidR="00691E02" w:rsidRDefault="00691E02" w:rsidP="00691E02">
      <w:pPr>
        <w:pStyle w:val="ListParagraph"/>
        <w:spacing w:line="240" w:lineRule="auto"/>
      </w:pPr>
    </w:p>
    <w:p w14:paraId="25819630" w14:textId="77777777" w:rsidR="00502E3E" w:rsidRDefault="00502E3E" w:rsidP="00691E02">
      <w:pPr>
        <w:pStyle w:val="ListParagraph"/>
        <w:spacing w:line="240" w:lineRule="auto"/>
      </w:pPr>
    </w:p>
    <w:p w14:paraId="776B7CC3" w14:textId="77777777" w:rsidR="00502E3E" w:rsidRDefault="00502E3E" w:rsidP="00691E02">
      <w:pPr>
        <w:pStyle w:val="ListParagraph"/>
        <w:spacing w:line="240" w:lineRule="auto"/>
      </w:pPr>
    </w:p>
    <w:p w14:paraId="50AC8759" w14:textId="77777777" w:rsidR="00502E3E" w:rsidRPr="00405FC0" w:rsidRDefault="00502E3E" w:rsidP="00691E02">
      <w:pPr>
        <w:pStyle w:val="ListParagraph"/>
        <w:spacing w:line="240" w:lineRule="auto"/>
      </w:pPr>
    </w:p>
    <w:p w14:paraId="3204FB6D" w14:textId="77777777" w:rsidR="00691E02" w:rsidRPr="00405FC0" w:rsidRDefault="00691E02" w:rsidP="00691E02">
      <w:pPr>
        <w:pStyle w:val="ListParagraph"/>
        <w:spacing w:line="240" w:lineRule="auto"/>
      </w:pPr>
      <w:r w:rsidRPr="00405FC0">
        <w:rPr>
          <w:noProof/>
        </w:rPr>
        <w:drawing>
          <wp:anchor distT="0" distB="0" distL="114300" distR="114300" simplePos="0" relativeHeight="251491328" behindDoc="0" locked="0" layoutInCell="1" allowOverlap="1" wp14:anchorId="3204FD9C" wp14:editId="3204FD9D">
            <wp:simplePos x="0" y="0"/>
            <wp:positionH relativeFrom="margin">
              <wp:align>center</wp:align>
            </wp:positionH>
            <wp:positionV relativeFrom="paragraph">
              <wp:posOffset>62865</wp:posOffset>
            </wp:positionV>
            <wp:extent cx="6057900" cy="10191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l="23718" t="29487" r="19391" b="55128"/>
                    <a:stretch/>
                  </pic:blipFill>
                  <pic:spPr bwMode="auto">
                    <a:xfrm>
                      <a:off x="0" y="0"/>
                      <a:ext cx="6057900" cy="1019175"/>
                    </a:xfrm>
                    <a:prstGeom prst="rect">
                      <a:avLst/>
                    </a:prstGeom>
                    <a:ln>
                      <a:noFill/>
                    </a:ln>
                    <a:extLst>
                      <a:ext uri="{53640926-AAD7-44D8-BBD7-CCE9431645EC}">
                        <a14:shadowObscured xmlns:a14="http://schemas.microsoft.com/office/drawing/2010/main"/>
                      </a:ext>
                    </a:extLst>
                  </pic:spPr>
                </pic:pic>
              </a:graphicData>
            </a:graphic>
          </wp:anchor>
        </w:drawing>
      </w:r>
    </w:p>
    <w:p w14:paraId="3204FB6E" w14:textId="77777777" w:rsidR="00691E02" w:rsidRDefault="00691E02" w:rsidP="00691E02">
      <w:pPr>
        <w:pStyle w:val="ListParagraph"/>
        <w:spacing w:line="240" w:lineRule="auto"/>
      </w:pPr>
    </w:p>
    <w:p w14:paraId="5A23F992" w14:textId="77777777" w:rsidR="00502E3E" w:rsidRDefault="00502E3E" w:rsidP="00691E02">
      <w:pPr>
        <w:pStyle w:val="ListParagraph"/>
        <w:spacing w:line="240" w:lineRule="auto"/>
      </w:pPr>
    </w:p>
    <w:p w14:paraId="36098008" w14:textId="77777777" w:rsidR="00502E3E" w:rsidRDefault="00502E3E" w:rsidP="00691E02">
      <w:pPr>
        <w:pStyle w:val="ListParagraph"/>
        <w:spacing w:line="240" w:lineRule="auto"/>
      </w:pPr>
    </w:p>
    <w:p w14:paraId="719E300F" w14:textId="77777777" w:rsidR="00502E3E" w:rsidRPr="00405FC0" w:rsidRDefault="00502E3E" w:rsidP="00691E02">
      <w:pPr>
        <w:pStyle w:val="ListParagraph"/>
        <w:spacing w:line="240" w:lineRule="auto"/>
      </w:pPr>
    </w:p>
    <w:p w14:paraId="3204FB6F" w14:textId="77777777" w:rsidR="00691E02" w:rsidRPr="00405FC0" w:rsidRDefault="00691E02" w:rsidP="005A5154">
      <w:pPr>
        <w:pStyle w:val="ListParagraph"/>
        <w:numPr>
          <w:ilvl w:val="0"/>
          <w:numId w:val="5"/>
        </w:numPr>
        <w:spacing w:line="240" w:lineRule="auto"/>
        <w:ind w:left="806" w:hanging="403"/>
      </w:pPr>
      <w:r w:rsidRPr="00405FC0">
        <w:t>Write a real-world story problem that would fit this situation.</w:t>
      </w:r>
    </w:p>
    <w:p w14:paraId="3204FB70" w14:textId="77777777" w:rsidR="00691E02" w:rsidRPr="00405FC0" w:rsidRDefault="00691E02" w:rsidP="00691E02">
      <w:pPr>
        <w:pStyle w:val="ListParagraph"/>
        <w:spacing w:line="240" w:lineRule="auto"/>
        <w:ind w:left="806" w:hanging="403"/>
      </w:pPr>
    </w:p>
    <w:p w14:paraId="3204FB71" w14:textId="77777777" w:rsidR="00691E02" w:rsidRDefault="00691E02" w:rsidP="00691E02">
      <w:pPr>
        <w:pStyle w:val="ListParagraph"/>
        <w:spacing w:line="240" w:lineRule="auto"/>
        <w:ind w:left="806" w:hanging="403"/>
      </w:pPr>
    </w:p>
    <w:p w14:paraId="312A3161" w14:textId="77777777" w:rsidR="00502E3E" w:rsidRPr="00405FC0" w:rsidRDefault="00502E3E" w:rsidP="00691E02">
      <w:pPr>
        <w:pStyle w:val="ListParagraph"/>
        <w:spacing w:line="240" w:lineRule="auto"/>
        <w:ind w:left="806" w:hanging="403"/>
      </w:pPr>
    </w:p>
    <w:p w14:paraId="3204FB72" w14:textId="77777777" w:rsidR="00691E02" w:rsidRPr="00405FC0" w:rsidRDefault="00691E02" w:rsidP="00691E02">
      <w:pPr>
        <w:pStyle w:val="ListParagraph"/>
        <w:spacing w:line="240" w:lineRule="auto"/>
        <w:ind w:left="806" w:hanging="403"/>
      </w:pPr>
    </w:p>
    <w:p w14:paraId="3204FB73" w14:textId="77777777" w:rsidR="00691E02" w:rsidRDefault="00691E02" w:rsidP="00691E02">
      <w:pPr>
        <w:pStyle w:val="ListParagraph"/>
        <w:spacing w:line="240" w:lineRule="auto"/>
        <w:ind w:left="806" w:hanging="403"/>
      </w:pPr>
    </w:p>
    <w:p w14:paraId="5CA6ACF4" w14:textId="77777777" w:rsidR="00502E3E" w:rsidRDefault="00502E3E" w:rsidP="00691E02">
      <w:pPr>
        <w:pStyle w:val="ListParagraph"/>
        <w:spacing w:line="240" w:lineRule="auto"/>
        <w:ind w:left="806" w:hanging="403"/>
      </w:pPr>
    </w:p>
    <w:p w14:paraId="0145F013" w14:textId="77777777" w:rsidR="00502E3E" w:rsidRPr="00405FC0" w:rsidRDefault="00502E3E" w:rsidP="00691E02">
      <w:pPr>
        <w:pStyle w:val="ListParagraph"/>
        <w:spacing w:line="240" w:lineRule="auto"/>
        <w:ind w:left="806" w:hanging="403"/>
      </w:pPr>
    </w:p>
    <w:p w14:paraId="3204FB74" w14:textId="77777777" w:rsidR="00691E02" w:rsidRPr="00405FC0" w:rsidRDefault="00691E02" w:rsidP="00691E02">
      <w:pPr>
        <w:pStyle w:val="ListParagraph"/>
        <w:spacing w:line="240" w:lineRule="auto"/>
        <w:ind w:left="806" w:hanging="403"/>
      </w:pPr>
    </w:p>
    <w:p w14:paraId="3204FB75" w14:textId="77777777" w:rsidR="00691E02" w:rsidRPr="00405FC0" w:rsidRDefault="00691E02" w:rsidP="00691E02">
      <w:pPr>
        <w:pStyle w:val="ListParagraph"/>
        <w:spacing w:line="240" w:lineRule="auto"/>
        <w:ind w:left="806" w:hanging="403"/>
      </w:pPr>
    </w:p>
    <w:p w14:paraId="3204FB76" w14:textId="77777777" w:rsidR="00691E02" w:rsidRPr="00405FC0" w:rsidRDefault="00691E02" w:rsidP="005A5154">
      <w:pPr>
        <w:pStyle w:val="ListParagraph"/>
        <w:numPr>
          <w:ilvl w:val="0"/>
          <w:numId w:val="5"/>
        </w:numPr>
        <w:spacing w:line="240" w:lineRule="auto"/>
        <w:ind w:left="806" w:hanging="403"/>
      </w:pPr>
      <w:r w:rsidRPr="00405FC0">
        <w:t xml:space="preserve">Use absolute value to express the distance between </w:t>
      </w:r>
      <m:oMath>
        <m:r>
          <w:rPr>
            <w:rFonts w:ascii="Cambria Math" w:hAnsi="Cambria Math"/>
          </w:rPr>
          <m:t>10</m:t>
        </m:r>
      </m:oMath>
      <w:r w:rsidRPr="00405FC0">
        <w:t xml:space="preserve"> and </w:t>
      </w:r>
      <m:oMath>
        <m:r>
          <w:rPr>
            <w:rFonts w:ascii="Cambria Math" w:hAnsi="Cambria Math"/>
          </w:rPr>
          <m:t>-4</m:t>
        </m:r>
      </m:oMath>
      <w:r w:rsidRPr="00405FC0">
        <w:t>.</w:t>
      </w:r>
    </w:p>
    <w:p w14:paraId="3204FB77" w14:textId="77777777" w:rsidR="00691E02" w:rsidRPr="00405FC0" w:rsidRDefault="00691E02" w:rsidP="00691E02">
      <w:pPr>
        <w:pStyle w:val="ListParagraph"/>
        <w:spacing w:line="240" w:lineRule="auto"/>
      </w:pPr>
    </w:p>
    <w:p w14:paraId="3204FB78" w14:textId="77777777" w:rsidR="00691E02" w:rsidRPr="00405FC0" w:rsidRDefault="00691E02" w:rsidP="00691E02">
      <w:pPr>
        <w:pStyle w:val="ListParagraph"/>
        <w:spacing w:line="240" w:lineRule="auto"/>
      </w:pPr>
    </w:p>
    <w:p w14:paraId="3204FB79" w14:textId="77777777" w:rsidR="00691E02" w:rsidRDefault="00691E02" w:rsidP="00691E02">
      <w:pPr>
        <w:pStyle w:val="ListParagraph"/>
        <w:spacing w:line="240" w:lineRule="auto"/>
      </w:pPr>
    </w:p>
    <w:p w14:paraId="3AB519D3" w14:textId="77777777" w:rsidR="00502E3E" w:rsidRDefault="00502E3E" w:rsidP="00691E02">
      <w:pPr>
        <w:pStyle w:val="ListParagraph"/>
        <w:spacing w:line="240" w:lineRule="auto"/>
      </w:pPr>
    </w:p>
    <w:p w14:paraId="7317BDCD" w14:textId="77777777" w:rsidR="00502E3E" w:rsidRDefault="00502E3E" w:rsidP="00691E02">
      <w:pPr>
        <w:pStyle w:val="ListParagraph"/>
        <w:spacing w:line="240" w:lineRule="auto"/>
      </w:pPr>
    </w:p>
    <w:p w14:paraId="70D94474" w14:textId="77777777" w:rsidR="00502E3E" w:rsidRPr="00405FC0" w:rsidRDefault="00502E3E" w:rsidP="00691E02">
      <w:pPr>
        <w:pStyle w:val="ListParagraph"/>
        <w:spacing w:line="240" w:lineRule="auto"/>
      </w:pPr>
    </w:p>
    <w:p w14:paraId="3204FB7A" w14:textId="77777777" w:rsidR="00691E02" w:rsidRPr="00405FC0" w:rsidRDefault="00691E02" w:rsidP="00691E02">
      <w:pPr>
        <w:pStyle w:val="ListParagraph"/>
        <w:spacing w:line="240" w:lineRule="auto"/>
      </w:pPr>
    </w:p>
    <w:p w14:paraId="3204FB7B" w14:textId="77777777" w:rsidR="00691E02" w:rsidRPr="00405FC0" w:rsidRDefault="00691E02" w:rsidP="00691E02">
      <w:pPr>
        <w:pStyle w:val="ListParagraph"/>
        <w:spacing w:line="240" w:lineRule="auto"/>
      </w:pPr>
    </w:p>
    <w:p w14:paraId="3204FB7C" w14:textId="77777777" w:rsidR="00691E02" w:rsidRPr="00405FC0" w:rsidRDefault="00691E02" w:rsidP="00691E02">
      <w:pPr>
        <w:pStyle w:val="ListParagraph"/>
        <w:spacing w:line="240" w:lineRule="auto"/>
      </w:pPr>
    </w:p>
    <w:p w14:paraId="3204FB7D" w14:textId="77777777" w:rsidR="00691E02" w:rsidRPr="00405FC0" w:rsidRDefault="00691E02" w:rsidP="00691E02">
      <w:pPr>
        <w:pStyle w:val="ListParagraph"/>
        <w:spacing w:line="240" w:lineRule="auto"/>
      </w:pPr>
    </w:p>
    <w:p w14:paraId="3204FB7E" w14:textId="77777777" w:rsidR="00691E02" w:rsidRPr="00405FC0" w:rsidRDefault="00691E02" w:rsidP="005A5154">
      <w:pPr>
        <w:pStyle w:val="ListParagraph"/>
        <w:numPr>
          <w:ilvl w:val="0"/>
          <w:numId w:val="4"/>
        </w:numPr>
        <w:spacing w:line="240" w:lineRule="auto"/>
        <w:ind w:left="360"/>
        <w:rPr>
          <w:shd w:val="clear" w:color="auto" w:fill="FFFFFF"/>
        </w:rPr>
      </w:pPr>
      <w:r w:rsidRPr="00405FC0">
        <w:rPr>
          <w:shd w:val="clear" w:color="auto" w:fill="FFFFFF"/>
        </w:rPr>
        <w:lastRenderedPageBreak/>
        <w:t>What value of</w:t>
      </w:r>
      <w:r w:rsidRPr="00405FC0">
        <w:rPr>
          <w:rStyle w:val="apple-converted-space"/>
          <w:rFonts w:cstheme="minorHAnsi"/>
          <w:shd w:val="clear" w:color="auto" w:fill="FFFFFF"/>
        </w:rPr>
        <w:t> </w:t>
      </w:r>
      <m:oMath>
        <m:r>
          <w:rPr>
            <w:rFonts w:ascii="Cambria Math" w:hAnsi="Cambria Math"/>
            <w:shd w:val="clear" w:color="auto" w:fill="FFFFFF"/>
          </w:rPr>
          <m:t>a</m:t>
        </m:r>
      </m:oMath>
      <w:r w:rsidRPr="00405FC0">
        <w:rPr>
          <w:i/>
          <w:iCs/>
          <w:shd w:val="clear" w:color="auto" w:fill="FFFFFF"/>
        </w:rPr>
        <w:t xml:space="preserve"> </w:t>
      </w:r>
      <w:r w:rsidRPr="00405FC0">
        <w:rPr>
          <w:iCs/>
          <w:shd w:val="clear" w:color="auto" w:fill="FFFFFF"/>
        </w:rPr>
        <w:t>will make</w:t>
      </w:r>
      <w:r w:rsidRPr="00405FC0">
        <w:rPr>
          <w:shd w:val="clear" w:color="auto" w:fill="FFFFFF"/>
        </w:rPr>
        <w:t xml:space="preserve"> the equation a true statement?  Explain how you arrived at your solution.  </w:t>
      </w:r>
    </w:p>
    <w:p w14:paraId="3204FB7F" w14:textId="77777777" w:rsidR="007B4D49" w:rsidRPr="00405FC0" w:rsidRDefault="007B4D49" w:rsidP="00691E02">
      <w:pPr>
        <w:pStyle w:val="ListParagraph"/>
        <w:spacing w:line="240" w:lineRule="auto"/>
        <w:ind w:left="0"/>
        <w:rPr>
          <w:rFonts w:eastAsiaTheme="minorEastAsia"/>
          <w:shd w:val="clear" w:color="auto" w:fill="FFFFFF"/>
        </w:rPr>
      </w:pPr>
    </w:p>
    <w:p w14:paraId="3204FB80" w14:textId="77777777" w:rsidR="00691E02" w:rsidRPr="00405FC0" w:rsidRDefault="009E2173" w:rsidP="00691E02">
      <w:pPr>
        <w:pStyle w:val="ListParagraph"/>
        <w:spacing w:line="240" w:lineRule="auto"/>
        <w:ind w:left="0"/>
        <w:rPr>
          <w:shd w:val="clear" w:color="auto" w:fill="FFFFFF"/>
        </w:rPr>
      </w:pPr>
      <m:oMathPara>
        <m:oMath>
          <m:d>
            <m:dPr>
              <m:ctrlPr>
                <w:rPr>
                  <w:rFonts w:ascii="Cambria Math" w:hAnsi="Cambria Math"/>
                  <w:i/>
                  <w:shd w:val="clear" w:color="auto" w:fill="FFFFFF"/>
                </w:rPr>
              </m:ctrlPr>
            </m:dPr>
            <m:e>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4</m:t>
                  </m:r>
                </m:num>
                <m:den>
                  <m:r>
                    <w:rPr>
                      <w:rFonts w:ascii="Cambria Math" w:hAnsi="Cambria Math"/>
                      <w:shd w:val="clear" w:color="auto" w:fill="FFFFFF"/>
                    </w:rPr>
                    <m:t>3</m:t>
                  </m:r>
                </m:den>
              </m:f>
            </m:e>
          </m:d>
          <m:r>
            <w:rPr>
              <w:rFonts w:ascii="Cambria Math" w:hAnsi="Cambria Math"/>
              <w:shd w:val="clear" w:color="auto" w:fill="FFFFFF"/>
            </w:rPr>
            <m:t>+a=0</m:t>
          </m:r>
        </m:oMath>
      </m:oMathPara>
    </w:p>
    <w:p w14:paraId="3204FB81" w14:textId="77777777" w:rsidR="00691E02" w:rsidRPr="00405FC0" w:rsidRDefault="00691E02" w:rsidP="00691E02">
      <w:pPr>
        <w:pStyle w:val="ListParagraph"/>
        <w:spacing w:line="240" w:lineRule="auto"/>
        <w:rPr>
          <w:bCs/>
        </w:rPr>
      </w:pPr>
    </w:p>
    <w:p w14:paraId="3204FB82" w14:textId="77777777" w:rsidR="00691E02" w:rsidRPr="00405FC0" w:rsidRDefault="00691E02" w:rsidP="00691E02">
      <w:pPr>
        <w:pStyle w:val="ListParagraph"/>
        <w:spacing w:line="240" w:lineRule="auto"/>
        <w:rPr>
          <w:bCs/>
        </w:rPr>
      </w:pPr>
    </w:p>
    <w:p w14:paraId="3204FB83" w14:textId="77777777" w:rsidR="00691E02" w:rsidRPr="00405FC0" w:rsidRDefault="00691E02" w:rsidP="00691E02">
      <w:pPr>
        <w:pStyle w:val="ListParagraph"/>
        <w:spacing w:line="240" w:lineRule="auto"/>
        <w:rPr>
          <w:bCs/>
        </w:rPr>
      </w:pPr>
    </w:p>
    <w:p w14:paraId="3204FB84" w14:textId="77777777" w:rsidR="00691E02" w:rsidRPr="00405FC0" w:rsidRDefault="00691E02" w:rsidP="00691E02">
      <w:pPr>
        <w:pStyle w:val="ListParagraph"/>
        <w:spacing w:line="240" w:lineRule="auto"/>
        <w:rPr>
          <w:bCs/>
        </w:rPr>
      </w:pPr>
    </w:p>
    <w:p w14:paraId="3204FB85" w14:textId="77777777" w:rsidR="00691E02" w:rsidRDefault="00691E02" w:rsidP="00691E02">
      <w:pPr>
        <w:pStyle w:val="ListParagraph"/>
        <w:spacing w:line="240" w:lineRule="auto"/>
        <w:rPr>
          <w:bCs/>
        </w:rPr>
      </w:pPr>
    </w:p>
    <w:p w14:paraId="0367AC44" w14:textId="77777777" w:rsidR="00502E3E" w:rsidRPr="00405FC0" w:rsidRDefault="00502E3E" w:rsidP="00691E02">
      <w:pPr>
        <w:pStyle w:val="ListParagraph"/>
        <w:spacing w:line="240" w:lineRule="auto"/>
        <w:rPr>
          <w:bCs/>
        </w:rPr>
      </w:pPr>
    </w:p>
    <w:p w14:paraId="3204FB86" w14:textId="77777777" w:rsidR="007B4D49" w:rsidRPr="00405FC0" w:rsidRDefault="007B4D49" w:rsidP="00691E02">
      <w:pPr>
        <w:pStyle w:val="ListParagraph"/>
        <w:spacing w:line="240" w:lineRule="auto"/>
        <w:rPr>
          <w:bCs/>
        </w:rPr>
      </w:pPr>
    </w:p>
    <w:p w14:paraId="3204FB87" w14:textId="77777777" w:rsidR="00691E02" w:rsidRDefault="00691E02" w:rsidP="00691E02">
      <w:pPr>
        <w:pStyle w:val="ListParagraph"/>
        <w:spacing w:line="240" w:lineRule="auto"/>
        <w:rPr>
          <w:bCs/>
        </w:rPr>
      </w:pPr>
    </w:p>
    <w:p w14:paraId="05D1370E" w14:textId="77777777" w:rsidR="00502E3E" w:rsidRDefault="00502E3E" w:rsidP="00691E02">
      <w:pPr>
        <w:pStyle w:val="ListParagraph"/>
        <w:spacing w:line="240" w:lineRule="auto"/>
        <w:rPr>
          <w:bCs/>
        </w:rPr>
      </w:pPr>
    </w:p>
    <w:p w14:paraId="4639BFC5" w14:textId="77777777" w:rsidR="00502E3E" w:rsidRDefault="00502E3E" w:rsidP="00691E02">
      <w:pPr>
        <w:pStyle w:val="ListParagraph"/>
        <w:spacing w:line="240" w:lineRule="auto"/>
        <w:rPr>
          <w:bCs/>
        </w:rPr>
      </w:pPr>
    </w:p>
    <w:p w14:paraId="307EBE6F" w14:textId="77777777" w:rsidR="00502E3E" w:rsidRDefault="00502E3E" w:rsidP="00691E02">
      <w:pPr>
        <w:pStyle w:val="ListParagraph"/>
        <w:spacing w:line="240" w:lineRule="auto"/>
        <w:rPr>
          <w:bCs/>
        </w:rPr>
      </w:pPr>
    </w:p>
    <w:p w14:paraId="095C8850" w14:textId="77777777" w:rsidR="00502E3E" w:rsidRDefault="00502E3E" w:rsidP="00691E02">
      <w:pPr>
        <w:pStyle w:val="ListParagraph"/>
        <w:spacing w:line="240" w:lineRule="auto"/>
        <w:rPr>
          <w:bCs/>
        </w:rPr>
      </w:pPr>
    </w:p>
    <w:p w14:paraId="3DE60C53" w14:textId="77777777" w:rsidR="00502E3E" w:rsidRDefault="00502E3E" w:rsidP="00691E02">
      <w:pPr>
        <w:pStyle w:val="ListParagraph"/>
        <w:spacing w:line="240" w:lineRule="auto"/>
        <w:rPr>
          <w:bCs/>
        </w:rPr>
      </w:pPr>
    </w:p>
    <w:p w14:paraId="3D73ACE3" w14:textId="77777777" w:rsidR="00502E3E" w:rsidRPr="00405FC0" w:rsidRDefault="00502E3E" w:rsidP="00691E02">
      <w:pPr>
        <w:pStyle w:val="ListParagraph"/>
        <w:spacing w:line="240" w:lineRule="auto"/>
        <w:rPr>
          <w:bCs/>
        </w:rPr>
      </w:pPr>
    </w:p>
    <w:p w14:paraId="3204FB88" w14:textId="77777777" w:rsidR="00356618" w:rsidRPr="00405FC0" w:rsidRDefault="00356618" w:rsidP="00691E02">
      <w:pPr>
        <w:pStyle w:val="ListParagraph"/>
        <w:spacing w:line="240" w:lineRule="auto"/>
        <w:rPr>
          <w:bCs/>
        </w:rPr>
      </w:pPr>
    </w:p>
    <w:p w14:paraId="3204FB89" w14:textId="77777777" w:rsidR="00691E02" w:rsidRPr="00405FC0" w:rsidRDefault="00691E02" w:rsidP="005A5154">
      <w:pPr>
        <w:pStyle w:val="ListParagraph"/>
        <w:numPr>
          <w:ilvl w:val="0"/>
          <w:numId w:val="4"/>
        </w:numPr>
        <w:spacing w:line="240" w:lineRule="auto"/>
        <w:ind w:left="360"/>
        <w:rPr>
          <w:bCs/>
        </w:rPr>
      </w:pPr>
      <w:r w:rsidRPr="00405FC0">
        <w:rPr>
          <w:bCs/>
        </w:rPr>
        <w:t xml:space="preserve">Every month, Ms. Thomas pays her car loan through automatic payments (withdrawals) from her savings account.  She pays the same amount on her car loan each month.  At the end of the year, her savings account balance changed by </w:t>
      </w:r>
      <m:oMath>
        <m:r>
          <w:rPr>
            <w:rFonts w:ascii="Cambria Math" w:hAnsi="Cambria Math"/>
          </w:rPr>
          <m:t>-$2,931</m:t>
        </m:r>
      </m:oMath>
      <w:r w:rsidRPr="00405FC0">
        <w:rPr>
          <w:bCs/>
        </w:rPr>
        <w:t xml:space="preserve"> from payments made on her car loan.   </w:t>
      </w:r>
    </w:p>
    <w:p w14:paraId="3204FB8A" w14:textId="77777777" w:rsidR="00691E02" w:rsidRPr="00405FC0" w:rsidRDefault="00691E02" w:rsidP="00691E02">
      <w:pPr>
        <w:pStyle w:val="ListParagraph"/>
        <w:spacing w:line="240" w:lineRule="auto"/>
        <w:rPr>
          <w:bCs/>
        </w:rPr>
      </w:pPr>
    </w:p>
    <w:p w14:paraId="3204FB8B" w14:textId="77777777" w:rsidR="00691E02" w:rsidRPr="00405FC0" w:rsidRDefault="00691E02" w:rsidP="005A5154">
      <w:pPr>
        <w:pStyle w:val="ListParagraph"/>
        <w:numPr>
          <w:ilvl w:val="0"/>
          <w:numId w:val="6"/>
        </w:numPr>
        <w:spacing w:line="240" w:lineRule="auto"/>
        <w:ind w:left="806" w:hanging="403"/>
        <w:rPr>
          <w:bCs/>
        </w:rPr>
      </w:pPr>
      <w:r w:rsidRPr="00405FC0">
        <w:rPr>
          <w:bCs/>
        </w:rPr>
        <w:t>What is the change in Ms. Thomas’ savings account balance each month due to her car payment?</w:t>
      </w:r>
    </w:p>
    <w:p w14:paraId="3204FB8C" w14:textId="77777777" w:rsidR="00691E02" w:rsidRPr="00405FC0" w:rsidRDefault="00691E02" w:rsidP="00691E02">
      <w:pPr>
        <w:pStyle w:val="ListParagraph"/>
        <w:spacing w:line="240" w:lineRule="auto"/>
        <w:ind w:left="806" w:hanging="403"/>
        <w:rPr>
          <w:bCs/>
        </w:rPr>
      </w:pPr>
    </w:p>
    <w:p w14:paraId="3204FB8D" w14:textId="77777777" w:rsidR="00691E02" w:rsidRPr="00405FC0" w:rsidRDefault="00691E02" w:rsidP="00691E02">
      <w:pPr>
        <w:pStyle w:val="ListParagraph"/>
        <w:spacing w:line="240" w:lineRule="auto"/>
        <w:ind w:left="806" w:hanging="403"/>
        <w:rPr>
          <w:bCs/>
        </w:rPr>
      </w:pPr>
    </w:p>
    <w:p w14:paraId="3204FB8E" w14:textId="77777777" w:rsidR="00691E02" w:rsidRPr="00405FC0" w:rsidRDefault="00691E02" w:rsidP="00691E02">
      <w:pPr>
        <w:pStyle w:val="ListParagraph"/>
        <w:spacing w:line="240" w:lineRule="auto"/>
        <w:ind w:left="806" w:hanging="403"/>
        <w:rPr>
          <w:bCs/>
        </w:rPr>
      </w:pPr>
    </w:p>
    <w:p w14:paraId="3204FB8F" w14:textId="77777777" w:rsidR="00691E02" w:rsidRPr="00405FC0" w:rsidRDefault="00691E02" w:rsidP="00691E02">
      <w:pPr>
        <w:pStyle w:val="ListParagraph"/>
        <w:spacing w:line="240" w:lineRule="auto"/>
        <w:ind w:left="806" w:hanging="403"/>
        <w:rPr>
          <w:bCs/>
        </w:rPr>
      </w:pPr>
    </w:p>
    <w:p w14:paraId="19BC470D" w14:textId="77777777" w:rsidR="00502E3E" w:rsidRDefault="00502E3E" w:rsidP="00691E02">
      <w:pPr>
        <w:pStyle w:val="ListParagraph"/>
        <w:spacing w:line="240" w:lineRule="auto"/>
        <w:ind w:left="806" w:hanging="403"/>
        <w:rPr>
          <w:bCs/>
        </w:rPr>
      </w:pPr>
    </w:p>
    <w:p w14:paraId="66FE753E" w14:textId="77777777" w:rsidR="00502E3E" w:rsidRDefault="00502E3E" w:rsidP="00691E02">
      <w:pPr>
        <w:pStyle w:val="ListParagraph"/>
        <w:spacing w:line="240" w:lineRule="auto"/>
        <w:ind w:left="806" w:hanging="403"/>
        <w:rPr>
          <w:bCs/>
        </w:rPr>
      </w:pPr>
    </w:p>
    <w:p w14:paraId="4AE4BC37" w14:textId="77777777" w:rsidR="00502E3E" w:rsidRDefault="00502E3E" w:rsidP="00691E02">
      <w:pPr>
        <w:pStyle w:val="ListParagraph"/>
        <w:spacing w:line="240" w:lineRule="auto"/>
        <w:ind w:left="806" w:hanging="403"/>
        <w:rPr>
          <w:bCs/>
        </w:rPr>
      </w:pPr>
    </w:p>
    <w:p w14:paraId="44156B03" w14:textId="77777777" w:rsidR="00502E3E" w:rsidRDefault="00502E3E" w:rsidP="00691E02">
      <w:pPr>
        <w:pStyle w:val="ListParagraph"/>
        <w:spacing w:line="240" w:lineRule="auto"/>
        <w:ind w:left="806" w:hanging="403"/>
        <w:rPr>
          <w:bCs/>
        </w:rPr>
      </w:pPr>
    </w:p>
    <w:p w14:paraId="04B7348D" w14:textId="77777777" w:rsidR="00502E3E" w:rsidRPr="00405FC0" w:rsidRDefault="00502E3E" w:rsidP="00691E02">
      <w:pPr>
        <w:pStyle w:val="ListParagraph"/>
        <w:spacing w:line="240" w:lineRule="auto"/>
        <w:ind w:left="806" w:hanging="403"/>
        <w:rPr>
          <w:bCs/>
        </w:rPr>
      </w:pPr>
    </w:p>
    <w:p w14:paraId="3204FB91" w14:textId="77777777" w:rsidR="00691E02" w:rsidRPr="00405FC0" w:rsidRDefault="00691E02" w:rsidP="00691E02">
      <w:pPr>
        <w:pStyle w:val="ListParagraph"/>
        <w:spacing w:line="240" w:lineRule="auto"/>
        <w:ind w:left="806" w:hanging="403"/>
        <w:rPr>
          <w:bCs/>
        </w:rPr>
      </w:pPr>
    </w:p>
    <w:p w14:paraId="3204FB92" w14:textId="77777777" w:rsidR="00691E02" w:rsidRPr="00405FC0" w:rsidRDefault="00691E02" w:rsidP="00691E02">
      <w:pPr>
        <w:pStyle w:val="ListParagraph"/>
        <w:spacing w:line="240" w:lineRule="auto"/>
        <w:ind w:left="806" w:hanging="403"/>
        <w:rPr>
          <w:bCs/>
        </w:rPr>
      </w:pPr>
    </w:p>
    <w:p w14:paraId="3204FB93" w14:textId="77777777" w:rsidR="00691E02" w:rsidRPr="00405FC0" w:rsidRDefault="00691E02" w:rsidP="00691E02">
      <w:pPr>
        <w:pStyle w:val="ListParagraph"/>
        <w:spacing w:line="240" w:lineRule="auto"/>
        <w:ind w:left="806" w:hanging="403"/>
        <w:rPr>
          <w:bCs/>
        </w:rPr>
      </w:pPr>
    </w:p>
    <w:p w14:paraId="3204FB94" w14:textId="77777777" w:rsidR="00691E02" w:rsidRPr="00405FC0" w:rsidRDefault="00691E02" w:rsidP="00691E02">
      <w:pPr>
        <w:pStyle w:val="ListParagraph"/>
        <w:spacing w:line="240" w:lineRule="auto"/>
        <w:ind w:left="806" w:hanging="403"/>
        <w:rPr>
          <w:bCs/>
        </w:rPr>
      </w:pPr>
    </w:p>
    <w:p w14:paraId="3204FB95" w14:textId="77777777" w:rsidR="00691E02" w:rsidRPr="00405FC0" w:rsidRDefault="00691E02" w:rsidP="00691E02">
      <w:pPr>
        <w:pStyle w:val="ListParagraph"/>
        <w:spacing w:line="240" w:lineRule="auto"/>
        <w:ind w:left="806" w:hanging="403"/>
        <w:rPr>
          <w:bCs/>
        </w:rPr>
      </w:pPr>
    </w:p>
    <w:p w14:paraId="3204FB96" w14:textId="77777777" w:rsidR="00691E02" w:rsidRPr="00405FC0" w:rsidRDefault="00691E02" w:rsidP="00691E02">
      <w:pPr>
        <w:pStyle w:val="ListParagraph"/>
        <w:spacing w:line="240" w:lineRule="auto"/>
        <w:ind w:left="806" w:hanging="403"/>
        <w:rPr>
          <w:bCs/>
        </w:rPr>
      </w:pPr>
    </w:p>
    <w:p w14:paraId="3204FB97" w14:textId="77777777" w:rsidR="00691E02" w:rsidRPr="00405FC0" w:rsidRDefault="00691E02" w:rsidP="00691E02">
      <w:pPr>
        <w:pStyle w:val="ListParagraph"/>
        <w:spacing w:line="240" w:lineRule="auto"/>
        <w:ind w:left="806" w:hanging="403"/>
        <w:rPr>
          <w:bCs/>
        </w:rPr>
      </w:pPr>
    </w:p>
    <w:p w14:paraId="3204FB98" w14:textId="77777777" w:rsidR="00691E02" w:rsidRPr="00405FC0" w:rsidRDefault="00691E02" w:rsidP="00691E02">
      <w:pPr>
        <w:pStyle w:val="ListParagraph"/>
        <w:spacing w:line="240" w:lineRule="auto"/>
        <w:ind w:left="806" w:hanging="403"/>
        <w:rPr>
          <w:bCs/>
        </w:rPr>
      </w:pPr>
    </w:p>
    <w:p w14:paraId="3204FB99" w14:textId="77777777" w:rsidR="00691E02" w:rsidRPr="00405FC0" w:rsidRDefault="00691E02" w:rsidP="00691E02">
      <w:pPr>
        <w:pStyle w:val="ListParagraph"/>
        <w:spacing w:line="240" w:lineRule="auto"/>
        <w:ind w:left="806" w:hanging="403"/>
        <w:rPr>
          <w:bCs/>
        </w:rPr>
      </w:pPr>
    </w:p>
    <w:p w14:paraId="3204FB9A" w14:textId="77777777" w:rsidR="00691E02" w:rsidRPr="00405FC0" w:rsidRDefault="00691E02" w:rsidP="00691E02">
      <w:pPr>
        <w:pStyle w:val="ListParagraph"/>
        <w:spacing w:line="240" w:lineRule="auto"/>
        <w:ind w:left="806" w:hanging="403"/>
        <w:rPr>
          <w:bCs/>
        </w:rPr>
      </w:pPr>
    </w:p>
    <w:p w14:paraId="3204FB9B" w14:textId="77777777" w:rsidR="00691E02" w:rsidRPr="00405FC0" w:rsidRDefault="00691E02" w:rsidP="00691E02">
      <w:pPr>
        <w:pStyle w:val="ListParagraph"/>
        <w:spacing w:line="240" w:lineRule="auto"/>
        <w:ind w:left="806" w:hanging="403"/>
        <w:rPr>
          <w:bCs/>
        </w:rPr>
      </w:pPr>
    </w:p>
    <w:p w14:paraId="3204FB9C" w14:textId="77777777" w:rsidR="00691E02" w:rsidRPr="00405FC0" w:rsidRDefault="00691E02" w:rsidP="005A5154">
      <w:pPr>
        <w:pStyle w:val="ListParagraph"/>
        <w:numPr>
          <w:ilvl w:val="0"/>
          <w:numId w:val="6"/>
        </w:numPr>
        <w:spacing w:line="240" w:lineRule="auto"/>
        <w:ind w:left="806" w:hanging="403"/>
        <w:rPr>
          <w:bCs/>
        </w:rPr>
      </w:pPr>
      <w:r w:rsidRPr="00405FC0">
        <w:rPr>
          <w:bCs/>
        </w:rPr>
        <w:lastRenderedPageBreak/>
        <w:t xml:space="preserve">Describe the total change to Ms. Thomas’ savings account balance after making six monthly payments on her car loan.  Model your answer using a number sentence.  </w:t>
      </w:r>
    </w:p>
    <w:p w14:paraId="3204FB9D" w14:textId="77777777" w:rsidR="00691E02" w:rsidRPr="00405FC0" w:rsidRDefault="00691E02" w:rsidP="00691E02">
      <w:pPr>
        <w:pStyle w:val="ListParagraph"/>
        <w:spacing w:line="240" w:lineRule="auto"/>
        <w:rPr>
          <w:noProof/>
        </w:rPr>
      </w:pPr>
    </w:p>
    <w:p w14:paraId="3204FB9E" w14:textId="77777777" w:rsidR="00691E02" w:rsidRPr="00405FC0" w:rsidRDefault="00691E02" w:rsidP="00691E02">
      <w:pPr>
        <w:pStyle w:val="ListParagraph"/>
        <w:spacing w:line="240" w:lineRule="auto"/>
        <w:rPr>
          <w:noProof/>
        </w:rPr>
      </w:pPr>
    </w:p>
    <w:p w14:paraId="3204FBA5" w14:textId="77777777" w:rsidR="00691E02" w:rsidRPr="00405FC0" w:rsidRDefault="00691E02" w:rsidP="00691E02">
      <w:pPr>
        <w:pStyle w:val="ListParagraph"/>
        <w:spacing w:line="240" w:lineRule="auto"/>
        <w:rPr>
          <w:noProof/>
        </w:rPr>
      </w:pPr>
    </w:p>
    <w:p w14:paraId="3204FBA6" w14:textId="77777777" w:rsidR="00691E02" w:rsidRPr="00405FC0" w:rsidRDefault="00691E02" w:rsidP="00691E02">
      <w:pPr>
        <w:pStyle w:val="ListParagraph"/>
        <w:spacing w:line="240" w:lineRule="auto"/>
        <w:rPr>
          <w:noProof/>
        </w:rPr>
      </w:pPr>
    </w:p>
    <w:p w14:paraId="3204FBA7" w14:textId="77777777" w:rsidR="00691E02" w:rsidRPr="00405FC0" w:rsidRDefault="00691E02" w:rsidP="00691E02">
      <w:pPr>
        <w:pStyle w:val="ListParagraph"/>
        <w:spacing w:line="240" w:lineRule="auto"/>
        <w:rPr>
          <w:noProof/>
        </w:rPr>
      </w:pPr>
    </w:p>
    <w:p w14:paraId="3204FBA8" w14:textId="77777777" w:rsidR="00691E02" w:rsidRPr="00405FC0" w:rsidRDefault="00691E02" w:rsidP="00691E02">
      <w:pPr>
        <w:pStyle w:val="ListParagraph"/>
        <w:spacing w:line="240" w:lineRule="auto"/>
        <w:rPr>
          <w:noProof/>
        </w:rPr>
      </w:pPr>
    </w:p>
    <w:p w14:paraId="3204FBAC" w14:textId="77777777" w:rsidR="00691E02" w:rsidRPr="00405FC0" w:rsidRDefault="00691E02" w:rsidP="00691E02">
      <w:pPr>
        <w:pStyle w:val="ListParagraph"/>
        <w:spacing w:line="240" w:lineRule="auto"/>
        <w:rPr>
          <w:noProof/>
        </w:rPr>
      </w:pPr>
    </w:p>
    <w:p w14:paraId="3204FBAD" w14:textId="77777777" w:rsidR="00691E02" w:rsidRPr="00405FC0" w:rsidRDefault="00691E02" w:rsidP="00691E02">
      <w:pPr>
        <w:pStyle w:val="ListParagraph"/>
        <w:spacing w:line="240" w:lineRule="auto"/>
        <w:rPr>
          <w:noProof/>
        </w:rPr>
      </w:pPr>
    </w:p>
    <w:p w14:paraId="3204FBAE" w14:textId="77777777" w:rsidR="00691E02" w:rsidRPr="00405FC0" w:rsidRDefault="00691E02" w:rsidP="00691E02">
      <w:pPr>
        <w:pStyle w:val="ListParagraph"/>
        <w:spacing w:line="240" w:lineRule="auto"/>
        <w:rPr>
          <w:noProof/>
        </w:rPr>
      </w:pPr>
    </w:p>
    <w:p w14:paraId="3204FBAF" w14:textId="77777777" w:rsidR="00691E02" w:rsidRPr="00405FC0" w:rsidRDefault="00691E02" w:rsidP="00691E02">
      <w:pPr>
        <w:pStyle w:val="ListParagraph"/>
        <w:spacing w:line="240" w:lineRule="auto"/>
        <w:rPr>
          <w:noProof/>
        </w:rPr>
      </w:pPr>
    </w:p>
    <w:p w14:paraId="3204FBB0" w14:textId="77777777" w:rsidR="00691E02" w:rsidRPr="00405FC0" w:rsidRDefault="00691E02" w:rsidP="00691E02">
      <w:pPr>
        <w:pStyle w:val="ListParagraph"/>
        <w:spacing w:line="240" w:lineRule="auto"/>
        <w:rPr>
          <w:noProof/>
        </w:rPr>
      </w:pPr>
    </w:p>
    <w:p w14:paraId="3204FBB1" w14:textId="77777777" w:rsidR="00691E02" w:rsidRPr="00405FC0" w:rsidRDefault="00691E02" w:rsidP="00691E02">
      <w:pPr>
        <w:pStyle w:val="ListParagraph"/>
        <w:spacing w:line="240" w:lineRule="auto"/>
        <w:rPr>
          <w:noProof/>
        </w:rPr>
      </w:pPr>
    </w:p>
    <w:p w14:paraId="3204FBB2" w14:textId="77777777" w:rsidR="00691E02" w:rsidRPr="00405FC0" w:rsidRDefault="00691E02" w:rsidP="005A5154">
      <w:pPr>
        <w:pStyle w:val="ListParagraph"/>
        <w:numPr>
          <w:ilvl w:val="0"/>
          <w:numId w:val="4"/>
        </w:numPr>
        <w:spacing w:line="240" w:lineRule="auto"/>
        <w:ind w:left="360"/>
        <w:rPr>
          <w:rFonts w:cs="Verdana"/>
          <w:b/>
        </w:rPr>
      </w:pPr>
      <w:r w:rsidRPr="00405FC0">
        <w:rPr>
          <w:rFonts w:cs="Verdana"/>
        </w:rPr>
        <w:t>Jesse and Miya are playing the integer card game.  The cards in Jesse’s hand are shown below:</w:t>
      </w:r>
      <w:r w:rsidRPr="00405FC0">
        <w:rPr>
          <w:rFonts w:cs="Verdana"/>
          <w:b/>
        </w:rPr>
        <w:t xml:space="preserve">  </w:t>
      </w:r>
    </w:p>
    <w:p w14:paraId="3204FBB3" w14:textId="77777777" w:rsidR="00356618" w:rsidRPr="00405FC0" w:rsidRDefault="00356618" w:rsidP="00356618">
      <w:pPr>
        <w:pStyle w:val="ListParagraph"/>
        <w:spacing w:line="240" w:lineRule="auto"/>
        <w:ind w:left="360"/>
        <w:rPr>
          <w:rFonts w:cs="Verdana"/>
          <w:b/>
        </w:rPr>
      </w:pPr>
    </w:p>
    <w:p w14:paraId="3204FBB4" w14:textId="22819FF3" w:rsidR="00691E02" w:rsidRPr="00405FC0" w:rsidRDefault="000F77D2" w:rsidP="00691E02">
      <w:pPr>
        <w:pStyle w:val="ListParagraph"/>
        <w:spacing w:line="240" w:lineRule="auto"/>
        <w:rPr>
          <w:rFonts w:cs="Verdana"/>
        </w:rPr>
      </w:pPr>
      <w:r>
        <w:rPr>
          <w:rFonts w:cs="Verdana"/>
          <w:noProof/>
        </w:rPr>
        <mc:AlternateContent>
          <mc:Choice Requires="wpg">
            <w:drawing>
              <wp:anchor distT="0" distB="0" distL="114300" distR="114300" simplePos="0" relativeHeight="251493376" behindDoc="0" locked="0" layoutInCell="1" allowOverlap="1" wp14:anchorId="3204FD9F" wp14:editId="502EAE19">
                <wp:simplePos x="0" y="0"/>
                <wp:positionH relativeFrom="column">
                  <wp:posOffset>1816100</wp:posOffset>
                </wp:positionH>
                <wp:positionV relativeFrom="paragraph">
                  <wp:posOffset>1905</wp:posOffset>
                </wp:positionV>
                <wp:extent cx="2174875" cy="1654175"/>
                <wp:effectExtent l="0" t="0" r="34925" b="22225"/>
                <wp:wrapNone/>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1654175"/>
                          <a:chOff x="0" y="0"/>
                          <a:chExt cx="21748" cy="16541"/>
                        </a:xfrm>
                      </wpg:grpSpPr>
                      <wpg:grpSp>
                        <wpg:cNvPr id="50" name="Group 5"/>
                        <wpg:cNvGrpSpPr>
                          <a:grpSpLocks/>
                        </wpg:cNvGrpSpPr>
                        <wpg:grpSpPr bwMode="auto">
                          <a:xfrm>
                            <a:off x="0" y="5238"/>
                            <a:ext cx="21748" cy="11303"/>
                            <a:chOff x="0" y="0"/>
                            <a:chExt cx="21748" cy="11303"/>
                          </a:xfrm>
                        </wpg:grpSpPr>
                        <wps:wsp>
                          <wps:cNvPr id="51" name="Rectangle 9"/>
                          <wps:cNvSpPr>
                            <a:spLocks/>
                          </wps:cNvSpPr>
                          <wps:spPr bwMode="auto">
                            <a:xfrm>
                              <a:off x="0" y="0"/>
                              <a:ext cx="6032" cy="882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14:paraId="3204FDE9" w14:textId="69CC0404"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3</m:t>
                                    </m:r>
                                  </m:oMath>
                                </m:oMathPara>
                              </w:p>
                            </w:txbxContent>
                          </wps:txbx>
                          <wps:bodyPr rot="0" vert="horz" wrap="square" lIns="91440" tIns="45720" rIns="91440" bIns="45720" anchor="ctr" anchorCtr="0" upright="1">
                            <a:noAutofit/>
                          </wps:bodyPr>
                        </wps:wsp>
                        <wps:wsp>
                          <wps:cNvPr id="52" name="Rectangle 11"/>
                          <wps:cNvSpPr>
                            <a:spLocks/>
                          </wps:cNvSpPr>
                          <wps:spPr bwMode="auto">
                            <a:xfrm>
                              <a:off x="5429" y="762"/>
                              <a:ext cx="6032" cy="882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14:paraId="3204FDEA" w14:textId="5E262FAF"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 xml:space="preserve">-5   </m:t>
                                    </m:r>
                                  </m:oMath>
                                </m:oMathPara>
                              </w:p>
                            </w:txbxContent>
                          </wps:txbx>
                          <wps:bodyPr rot="0" vert="horz" wrap="square" lIns="91440" tIns="45720" rIns="91440" bIns="45720" anchor="ctr" anchorCtr="0" upright="1">
                            <a:noAutofit/>
                          </wps:bodyPr>
                        </wps:wsp>
                        <wps:wsp>
                          <wps:cNvPr id="53" name="Rectangle 12"/>
                          <wps:cNvSpPr>
                            <a:spLocks/>
                          </wps:cNvSpPr>
                          <wps:spPr bwMode="auto">
                            <a:xfrm>
                              <a:off x="10382" y="1714"/>
                              <a:ext cx="6032" cy="8827"/>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14:paraId="3204FDEB" w14:textId="73FD4258"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9</m:t>
                                    </m:r>
                                  </m:oMath>
                                </m:oMathPara>
                              </w:p>
                            </w:txbxContent>
                          </wps:txbx>
                          <wps:bodyPr rot="0" vert="horz" wrap="square" lIns="91440" tIns="45720" rIns="91440" bIns="45720" anchor="ctr" anchorCtr="0" upright="1">
                            <a:noAutofit/>
                          </wps:bodyPr>
                        </wps:wsp>
                        <wps:wsp>
                          <wps:cNvPr id="54" name="Rectangle 27"/>
                          <wps:cNvSpPr>
                            <a:spLocks/>
                          </wps:cNvSpPr>
                          <wps:spPr bwMode="auto">
                            <a:xfrm>
                              <a:off x="15716" y="2476"/>
                              <a:ext cx="6032" cy="8827"/>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14:paraId="3204FDEC" w14:textId="1E586208"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-6</m:t>
                                    </m:r>
                                  </m:oMath>
                                </m:oMathPara>
                              </w:p>
                            </w:txbxContent>
                          </wps:txbx>
                          <wps:bodyPr rot="0" vert="horz" wrap="square" lIns="91440" tIns="45720" rIns="91440" bIns="45720" anchor="ctr" anchorCtr="0" upright="1">
                            <a:noAutofit/>
                          </wps:bodyPr>
                        </wps:wsp>
                      </wpg:grpSp>
                      <wps:wsp>
                        <wps:cNvPr id="55" name="Text Box 10"/>
                        <wps:cNvSpPr txBox="1">
                          <a:spLocks noChangeArrowheads="1"/>
                        </wps:cNvSpPr>
                        <wps:spPr bwMode="auto">
                          <a:xfrm>
                            <a:off x="1809" y="0"/>
                            <a:ext cx="18193" cy="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04FDED" w14:textId="77777777" w:rsidR="00020F39" w:rsidRDefault="00020F39" w:rsidP="00691E02">
                              <w:pPr>
                                <w:spacing w:after="0" w:line="240" w:lineRule="auto"/>
                                <w:jc w:val="center"/>
                              </w:pPr>
                              <w:r>
                                <w:t>Jesse’s Hand</w:t>
                              </w:r>
                            </w:p>
                            <w:p w14:paraId="3204FDEE" w14:textId="083720A5" w:rsidR="00020F39" w:rsidRPr="000201FC" w:rsidRDefault="00020F39" w:rsidP="00691E02">
                              <w:pPr>
                                <w:spacing w:after="0" w:line="240" w:lineRule="auto"/>
                                <w:jc w:val="center"/>
                                <w:rPr>
                                  <w:rFonts w:ascii="Cambria Math" w:hAnsi="Cambria Math"/>
                                  <w:oMath/>
                                </w:rPr>
                              </w:pPr>
                              <m:oMathPara>
                                <m:oMath>
                                  <m:r>
                                    <w:rPr>
                                      <w:rFonts w:ascii="Cambria Math" w:hAnsi="Cambria Math"/>
                                    </w:rPr>
                                    <m:t>3, -5, 9, -6</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4FD9F" id="Group 13" o:spid="_x0000_s1026" style="position:absolute;left:0;text-align:left;margin-left:143pt;margin-top:.15pt;width:171.25pt;height:130.25pt;z-index:251493376" coordsize="21748,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">
                <v:group id="Group 5" o:spid="_x0000_s1027" style="position:absolute;top:5238;width:21748;height:11303" coordsize="21748,1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9" o:spid="_x0000_s1028"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44b8A&#10;AADbAAAADwAAAGRycy9kb3ducmV2LnhtbESPzQrCMBCE74LvEFbwpqmCRapRRBEUT/4cPK7N2hab&#10;TWmirW9vBMHjMDPfMPNla0rxotoVlhWMhhEI4tTqgjMFl/N2MAXhPLLG0jIpeJOD5aLbmWOibcNH&#10;ep18JgKEXYIKcu+rREqX5mTQDW1FHLy7rQ36IOtM6hqbADelHEdRLA0WHBZyrGidU/o4PY2CuLlM&#10;5I2uh/i5iei+31veHa1S/V67moHw1Pp/+NfeaQWT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dzjhvwAAANsAAAAPAAAAAAAAAAAAAAAAAJgCAABkcnMvZG93bnJl&#10;di54bWxQSwUGAAAAAAQABAD1AAAAhAMAAAAA&#10;" fillcolor="white [3201]" strokecolor="#f79646 [3209]" strokeweight="2pt">
                    <v:path arrowok="t"/>
                    <v:textbox>
                      <w:txbxContent>
                        <w:p w14:paraId="3204FDE9" w14:textId="69CC0404"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3</m:t>
                              </m:r>
                            </m:oMath>
                          </m:oMathPara>
                        </w:p>
                      </w:txbxContent>
                    </v:textbox>
                  </v:rect>
                  <v:rect id="Rectangle 11" o:spid="_x0000_s1029"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mlr8A&#10;AADbAAAADwAAAGRycy9kb3ducmV2LnhtbESPzQrCMBCE74LvEFbwpqmCRapRRBEUT/4cPK7N2hab&#10;TWmirW9vBMHjMDPfMPNla0rxotoVlhWMhhEI4tTqgjMFl/N2MAXhPLLG0jIpeJOD5aLbmWOibcNH&#10;ep18JgKEXYIKcu+rREqX5mTQDW1FHLy7rQ36IOtM6hqbADelHEdRLA0WHBZyrGidU/o4PY2CuLlM&#10;5I2uh/i5iei+31veHa1S/V67moHw1Pp/+NfeaQWTM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paaWvwAAANsAAAAPAAAAAAAAAAAAAAAAAJgCAABkcnMvZG93bnJl&#10;di54bWxQSwUGAAAAAAQABAD1AAAAhAMAAAAA&#10;" fillcolor="white [3201]" strokecolor="#f79646 [3209]" strokeweight="2pt">
                    <v:path arrowok="t"/>
                    <v:textbox>
                      <w:txbxContent>
                        <w:p w14:paraId="3204FDEA" w14:textId="5E262FAF"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 xml:space="preserve">-5   </m:t>
                              </m:r>
                            </m:oMath>
                          </m:oMathPara>
                        </w:p>
                      </w:txbxContent>
                    </v:textbox>
                  </v:rect>
                  <v:rect id="Rectangle 12" o:spid="_x0000_s1030" style="position:absolute;left:10382;top:1714;width:6032;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DDcIA&#10;AADbAAAADwAAAGRycy9kb3ducmV2LnhtbESPT4vCMBTE74LfITzBm6auWJZqKqIsKHvS7cHjs3n9&#10;g81LaaKt394sLOxxmJnfMJvtYBrxpM7VlhUs5hEI4tzqmksF2c/X7BOE88gaG8uk4EUOtul4tMFE&#10;257P9Lz4UgQIuwQVVN63iZQur8igm9uWOHiF7Qz6ILtS6g77ADeN/IiiWBqsOSxU2NK+ovx+eRgF&#10;cZ+t5I2u3/HjEFFxOlk+nq1S08mwW4PwNPj/8F/7qBWsl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QMNwgAAANsAAAAPAAAAAAAAAAAAAAAAAJgCAABkcnMvZG93&#10;bnJldi54bWxQSwUGAAAAAAQABAD1AAAAhwMAAAAA&#10;" fillcolor="white [3201]" strokecolor="#f79646 [3209]" strokeweight="2pt">
                    <v:path arrowok="t"/>
                    <v:textbox>
                      <w:txbxContent>
                        <w:p w14:paraId="3204FDEB" w14:textId="73FD4258"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9</m:t>
                              </m:r>
                            </m:oMath>
                          </m:oMathPara>
                        </w:p>
                      </w:txbxContent>
                    </v:textbox>
                  </v:rect>
                  <v:rect id="Rectangle 27" o:spid="_x0000_s1031" style="position:absolute;left:15716;top:2476;width:6032;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becIA&#10;AADbAAAADwAAAGRycy9kb3ducmV2LnhtbESPT4vCMBTE74LfITzBm6YuWpZqKqIsKHvS7cHjs3n9&#10;g81LaaKt394sLOxxmJnfMJvtYBrxpM7VlhUs5hEI4tzqmksF2c/X7BOE88gaG8uk4EUOtul4tMFE&#10;257P9Lz4UgQIuwQVVN63iZQur8igm9uWOHiF7Qz6ILtS6g77ADeN/IiiWBqsOSxU2NK+ovx+eRgF&#10;cZ+t5I2u3/HjEFFxOlk+nq1S08mwW4PwNPj/8F/7qBWsl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t5wgAAANsAAAAPAAAAAAAAAAAAAAAAAJgCAABkcnMvZG93&#10;bnJldi54bWxQSwUGAAAAAAQABAD1AAAAhwMAAAAA&#10;" fillcolor="white [3201]" strokecolor="#f79646 [3209]" strokeweight="2pt">
                    <v:path arrowok="t"/>
                    <v:textbox>
                      <w:txbxContent>
                        <w:p w14:paraId="3204FDEC" w14:textId="1E586208" w:rsidR="00020F39" w:rsidRPr="00EC69D1" w:rsidRDefault="00020F39" w:rsidP="00952646">
                          <w:pPr>
                            <w:spacing w:after="0" w:line="240" w:lineRule="auto"/>
                            <w:jc w:val="center"/>
                            <w:rPr>
                              <w:rFonts w:ascii="Cambria Math" w:hAnsi="Cambria Math"/>
                              <w:sz w:val="48"/>
                              <w:szCs w:val="48"/>
                              <w:oMath/>
                            </w:rPr>
                          </w:pPr>
                          <m:oMathPara>
                            <m:oMath>
                              <m:r>
                                <m:rPr>
                                  <m:sty m:val="bi"/>
                                </m:rPr>
                                <w:rPr>
                                  <w:rFonts w:ascii="Cambria Math" w:hAnsi="Cambria Math"/>
                                  <w:sz w:val="48"/>
                                  <w:szCs w:val="48"/>
                                </w:rPr>
                                <m:t>-6</m:t>
                              </m:r>
                            </m:oMath>
                          </m:oMathPara>
                        </w:p>
                      </w:txbxContent>
                    </v:textbox>
                  </v:rect>
                </v:group>
                <v:shapetype id="_x0000_t202" coordsize="21600,21600" o:spt="202" path="m,l,21600r21600,l21600,xe">
                  <v:stroke joinstyle="miter"/>
                  <v:path gradientshapeok="t" o:connecttype="rect"/>
                </v:shapetype>
                <v:shape id="_x0000_s1032" type="#_x0000_t202" style="position:absolute;left:1809;width:1819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3204FDED" w14:textId="77777777" w:rsidR="00020F39" w:rsidRDefault="00020F39" w:rsidP="00691E02">
                        <w:pPr>
                          <w:spacing w:after="0" w:line="240" w:lineRule="auto"/>
                          <w:jc w:val="center"/>
                        </w:pPr>
                        <w:r>
                          <w:t>Jesse’s Hand</w:t>
                        </w:r>
                      </w:p>
                      <w:p w14:paraId="3204FDEE" w14:textId="083720A5" w:rsidR="00020F39" w:rsidRPr="000201FC" w:rsidRDefault="00020F39" w:rsidP="00691E02">
                        <w:pPr>
                          <w:spacing w:after="0" w:line="240" w:lineRule="auto"/>
                          <w:jc w:val="center"/>
                          <w:rPr>
                            <w:rFonts w:ascii="Cambria Math" w:hAnsi="Cambria Math"/>
                            <w:oMath/>
                          </w:rPr>
                        </w:pPr>
                        <m:oMathPara>
                          <m:oMath>
                            <m:r>
                              <w:rPr>
                                <w:rFonts w:ascii="Cambria Math" w:hAnsi="Cambria Math"/>
                              </w:rPr>
                              <m:t>3, -5, 9, -6</m:t>
                            </m:r>
                          </m:oMath>
                        </m:oMathPara>
                      </w:p>
                    </w:txbxContent>
                  </v:textbox>
                </v:shape>
              </v:group>
            </w:pict>
          </mc:Fallback>
        </mc:AlternateContent>
      </w:r>
      <w:r w:rsidR="00691E02" w:rsidRPr="00405FC0">
        <w:rPr>
          <w:rFonts w:cs="Verdana"/>
        </w:rPr>
        <w:t xml:space="preserve">       </w:t>
      </w:r>
      <w:r w:rsidR="00691E02" w:rsidRPr="00405FC0">
        <w:rPr>
          <w:rFonts w:cs="Verdana"/>
        </w:rPr>
        <w:tab/>
      </w:r>
      <w:r w:rsidR="00691E02" w:rsidRPr="00405FC0">
        <w:rPr>
          <w:rFonts w:cs="Verdana"/>
        </w:rPr>
        <w:tab/>
      </w:r>
      <w:r w:rsidR="00691E02" w:rsidRPr="00405FC0">
        <w:rPr>
          <w:rFonts w:cs="Verdana"/>
        </w:rPr>
        <w:tab/>
      </w:r>
      <w:r w:rsidR="00691E02" w:rsidRPr="00405FC0">
        <w:rPr>
          <w:rFonts w:cs="Verdana"/>
        </w:rPr>
        <w:tab/>
      </w:r>
      <w:r w:rsidR="00691E02" w:rsidRPr="00405FC0">
        <w:rPr>
          <w:rFonts w:cs="Verdana"/>
        </w:rPr>
        <w:tab/>
      </w:r>
    </w:p>
    <w:p w14:paraId="3204FBB5" w14:textId="77777777" w:rsidR="00691E02" w:rsidRPr="00405FC0" w:rsidRDefault="00691E02" w:rsidP="00691E02">
      <w:pPr>
        <w:pStyle w:val="ListParagraph"/>
        <w:spacing w:line="240" w:lineRule="auto"/>
        <w:rPr>
          <w:rFonts w:cs="Verdana"/>
        </w:rPr>
      </w:pPr>
      <w:r w:rsidRPr="00405FC0">
        <w:rPr>
          <w:rFonts w:cs="Verdana"/>
        </w:rPr>
        <w:t xml:space="preserve">       </w:t>
      </w:r>
      <w:r w:rsidRPr="00405FC0">
        <w:rPr>
          <w:rFonts w:cs="Verdana"/>
        </w:rPr>
        <w:tab/>
      </w:r>
      <w:r w:rsidRPr="00405FC0">
        <w:rPr>
          <w:rFonts w:cs="Verdana"/>
        </w:rPr>
        <w:tab/>
      </w:r>
      <w:r w:rsidRPr="00405FC0">
        <w:rPr>
          <w:rFonts w:cs="Verdana"/>
        </w:rPr>
        <w:tab/>
      </w:r>
    </w:p>
    <w:p w14:paraId="3204FBB6" w14:textId="77777777" w:rsidR="00691E02" w:rsidRPr="00405FC0" w:rsidRDefault="00691E02" w:rsidP="00691E02">
      <w:pPr>
        <w:pStyle w:val="ListParagraph"/>
        <w:spacing w:line="240" w:lineRule="auto"/>
        <w:rPr>
          <w:rFonts w:cs="Verdana"/>
        </w:rPr>
      </w:pPr>
    </w:p>
    <w:p w14:paraId="3204FBB7" w14:textId="77777777" w:rsidR="00691E02" w:rsidRPr="00405FC0" w:rsidRDefault="00691E02" w:rsidP="00691E02">
      <w:pPr>
        <w:pStyle w:val="ListParagraph"/>
        <w:spacing w:line="240" w:lineRule="auto"/>
        <w:rPr>
          <w:rFonts w:cs="Verdana"/>
        </w:rPr>
      </w:pPr>
      <w:r w:rsidRPr="00405FC0">
        <w:rPr>
          <w:rFonts w:cs="Verdana"/>
        </w:rPr>
        <w:t xml:space="preserve"> </w:t>
      </w:r>
    </w:p>
    <w:p w14:paraId="3204FBB8" w14:textId="77777777" w:rsidR="00691E02" w:rsidRPr="00405FC0" w:rsidRDefault="00691E02" w:rsidP="00691E02">
      <w:pPr>
        <w:pStyle w:val="ListParagraph"/>
        <w:spacing w:line="240" w:lineRule="auto"/>
        <w:rPr>
          <w:rFonts w:cs="Verdana"/>
        </w:rPr>
      </w:pPr>
    </w:p>
    <w:p w14:paraId="3204FBB9" w14:textId="77777777" w:rsidR="00691E02" w:rsidRPr="00405FC0" w:rsidRDefault="00691E02" w:rsidP="00691E02">
      <w:pPr>
        <w:pStyle w:val="ListParagraph"/>
        <w:spacing w:line="240" w:lineRule="auto"/>
        <w:rPr>
          <w:rFonts w:cs="Verdana"/>
        </w:rPr>
      </w:pPr>
    </w:p>
    <w:p w14:paraId="3204FBBA" w14:textId="77777777" w:rsidR="00691E02" w:rsidRPr="00405FC0" w:rsidRDefault="00691E02" w:rsidP="00691E02">
      <w:pPr>
        <w:pStyle w:val="ListParagraph"/>
        <w:spacing w:line="240" w:lineRule="auto"/>
        <w:rPr>
          <w:rFonts w:cs="Verdana"/>
        </w:rPr>
      </w:pPr>
    </w:p>
    <w:p w14:paraId="3204FBBB" w14:textId="77777777" w:rsidR="00691E02" w:rsidRPr="00405FC0" w:rsidRDefault="00691E02" w:rsidP="00691E02">
      <w:pPr>
        <w:pStyle w:val="ListParagraph"/>
        <w:spacing w:line="240" w:lineRule="auto"/>
        <w:rPr>
          <w:rFonts w:cs="Verdana"/>
        </w:rPr>
      </w:pPr>
    </w:p>
    <w:p w14:paraId="3204FBBC" w14:textId="77777777" w:rsidR="00691E02" w:rsidRPr="00405FC0" w:rsidRDefault="00691E02" w:rsidP="00691E02">
      <w:pPr>
        <w:pStyle w:val="ListParagraph"/>
        <w:spacing w:line="240" w:lineRule="auto"/>
        <w:rPr>
          <w:rFonts w:cs="Verdana"/>
        </w:rPr>
      </w:pPr>
    </w:p>
    <w:p w14:paraId="3204FBBD" w14:textId="77777777" w:rsidR="00691E02" w:rsidRPr="00405FC0" w:rsidRDefault="00691E02" w:rsidP="00691E02">
      <w:pPr>
        <w:pStyle w:val="ListParagraph"/>
        <w:spacing w:line="240" w:lineRule="auto"/>
        <w:rPr>
          <w:rFonts w:cs="Verdana"/>
        </w:rPr>
      </w:pPr>
    </w:p>
    <w:p w14:paraId="3204FBBE" w14:textId="77777777" w:rsidR="00691E02" w:rsidRPr="00405FC0" w:rsidRDefault="00691E02" w:rsidP="00691E02">
      <w:pPr>
        <w:pStyle w:val="ListParagraph"/>
        <w:spacing w:line="240" w:lineRule="auto"/>
        <w:rPr>
          <w:rFonts w:cs="Verdana"/>
        </w:rPr>
      </w:pPr>
    </w:p>
    <w:p w14:paraId="3204FBBF" w14:textId="77777777" w:rsidR="00691E02" w:rsidRPr="00405FC0" w:rsidRDefault="00691E02" w:rsidP="005A5154">
      <w:pPr>
        <w:pStyle w:val="ListParagraph"/>
        <w:numPr>
          <w:ilvl w:val="0"/>
          <w:numId w:val="7"/>
        </w:numPr>
        <w:spacing w:line="240" w:lineRule="auto"/>
        <w:ind w:left="806" w:hanging="403"/>
        <w:rPr>
          <w:rFonts w:cs="Verdana"/>
        </w:rPr>
      </w:pPr>
      <w:r w:rsidRPr="00405FC0">
        <w:rPr>
          <w:rFonts w:cs="Verdana"/>
        </w:rPr>
        <w:t>What is the total score of Jesse’s hand?  Support your answer by showing your work.</w:t>
      </w:r>
    </w:p>
    <w:p w14:paraId="3204FBC0" w14:textId="77777777" w:rsidR="00691E02" w:rsidRPr="00405FC0" w:rsidRDefault="00691E02" w:rsidP="00691E02">
      <w:pPr>
        <w:spacing w:line="240" w:lineRule="auto"/>
        <w:ind w:left="806" w:hanging="403"/>
        <w:rPr>
          <w:rFonts w:cs="Verdana"/>
          <w:color w:val="231F20"/>
        </w:rPr>
      </w:pPr>
    </w:p>
    <w:p w14:paraId="3204FBC1" w14:textId="77777777" w:rsidR="00691E02" w:rsidRPr="00405FC0" w:rsidRDefault="00691E02" w:rsidP="00691E02">
      <w:pPr>
        <w:pStyle w:val="ListParagraph"/>
        <w:spacing w:line="240" w:lineRule="auto"/>
        <w:ind w:left="806" w:hanging="403"/>
        <w:rPr>
          <w:rFonts w:cs="Verdana"/>
        </w:rPr>
      </w:pPr>
    </w:p>
    <w:p w14:paraId="3204FBC2" w14:textId="77777777" w:rsidR="00691E02" w:rsidRPr="00405FC0" w:rsidRDefault="00691E02" w:rsidP="00691E02">
      <w:pPr>
        <w:pStyle w:val="ListParagraph"/>
        <w:spacing w:line="240" w:lineRule="auto"/>
        <w:ind w:left="806" w:hanging="403"/>
        <w:rPr>
          <w:rFonts w:cs="Verdana"/>
        </w:rPr>
      </w:pPr>
    </w:p>
    <w:p w14:paraId="0EE67696" w14:textId="77777777" w:rsidR="00502E3E" w:rsidRPr="00405FC0" w:rsidRDefault="00502E3E" w:rsidP="00691E02">
      <w:pPr>
        <w:pStyle w:val="ListParagraph"/>
        <w:spacing w:line="240" w:lineRule="auto"/>
        <w:ind w:left="806" w:hanging="403"/>
        <w:rPr>
          <w:rFonts w:cs="Verdana"/>
        </w:rPr>
      </w:pPr>
    </w:p>
    <w:p w14:paraId="3204FBC4" w14:textId="77777777" w:rsidR="00691E02" w:rsidRDefault="00691E02" w:rsidP="00691E02">
      <w:pPr>
        <w:pStyle w:val="ListParagraph"/>
        <w:spacing w:line="240" w:lineRule="auto"/>
        <w:ind w:left="806" w:hanging="403"/>
        <w:rPr>
          <w:rFonts w:cs="Verdana"/>
        </w:rPr>
      </w:pPr>
    </w:p>
    <w:p w14:paraId="3B48522B" w14:textId="77777777" w:rsidR="00502E3E" w:rsidRPr="00405FC0" w:rsidRDefault="00502E3E" w:rsidP="00691E02">
      <w:pPr>
        <w:pStyle w:val="ListParagraph"/>
        <w:spacing w:line="240" w:lineRule="auto"/>
        <w:ind w:left="806" w:hanging="403"/>
        <w:rPr>
          <w:rFonts w:cs="Verdana"/>
        </w:rPr>
      </w:pPr>
    </w:p>
    <w:p w14:paraId="3204FBC5" w14:textId="72FFEB9C" w:rsidR="00691E02" w:rsidRPr="00405FC0" w:rsidRDefault="00691E02" w:rsidP="005A5154">
      <w:pPr>
        <w:pStyle w:val="ListParagraph"/>
        <w:numPr>
          <w:ilvl w:val="0"/>
          <w:numId w:val="7"/>
        </w:numPr>
        <w:spacing w:line="240" w:lineRule="auto"/>
        <w:ind w:left="806" w:hanging="403"/>
        <w:rPr>
          <w:rFonts w:cs="Verdana"/>
        </w:rPr>
      </w:pPr>
      <w:r w:rsidRPr="00405FC0">
        <w:rPr>
          <w:rFonts w:cs="Verdana"/>
        </w:rPr>
        <w:t>Jesse picks up two more cards</w:t>
      </w:r>
      <w:r w:rsidR="00AD4670" w:rsidRPr="00405FC0">
        <w:rPr>
          <w:rFonts w:cs="Verdana"/>
        </w:rPr>
        <w:t>,</w:t>
      </w:r>
      <w:r w:rsidRPr="00405FC0">
        <w:rPr>
          <w:rFonts w:cs="Verdana"/>
        </w:rPr>
        <w:t xml:space="preserve"> but they do not affect his overall point total.  State the</w:t>
      </w:r>
      <w:r w:rsidR="00AD4670" w:rsidRPr="00405FC0">
        <w:rPr>
          <w:rFonts w:cs="Verdana"/>
        </w:rPr>
        <w:t xml:space="preserve"> value of each of the two cards</w:t>
      </w:r>
      <w:r w:rsidR="00873DED">
        <w:rPr>
          <w:rFonts w:cs="Verdana"/>
        </w:rPr>
        <w:t>,</w:t>
      </w:r>
      <w:r w:rsidRPr="00405FC0">
        <w:rPr>
          <w:rFonts w:cs="Verdana"/>
        </w:rPr>
        <w:t xml:space="preserve"> and tell why they do not affect his overall point total.</w:t>
      </w:r>
    </w:p>
    <w:p w14:paraId="3204FBC6" w14:textId="77777777" w:rsidR="00691E02" w:rsidRPr="00405FC0" w:rsidRDefault="00691E02" w:rsidP="00691E02">
      <w:pPr>
        <w:pStyle w:val="ListParagraph"/>
        <w:spacing w:line="240" w:lineRule="auto"/>
        <w:ind w:left="806" w:hanging="403"/>
        <w:rPr>
          <w:rFonts w:cs="Verdana"/>
        </w:rPr>
      </w:pPr>
    </w:p>
    <w:p w14:paraId="3204FBC7" w14:textId="77777777" w:rsidR="00691E02" w:rsidRPr="00405FC0" w:rsidRDefault="00691E02" w:rsidP="00691E02">
      <w:pPr>
        <w:pStyle w:val="ListParagraph"/>
        <w:spacing w:line="240" w:lineRule="auto"/>
        <w:ind w:left="806" w:hanging="403"/>
        <w:rPr>
          <w:rFonts w:cs="Verdana"/>
        </w:rPr>
      </w:pPr>
    </w:p>
    <w:p w14:paraId="3204FBC8" w14:textId="77777777" w:rsidR="00691E02" w:rsidRDefault="00691E02" w:rsidP="00691E02">
      <w:pPr>
        <w:pStyle w:val="ListParagraph"/>
        <w:spacing w:line="240" w:lineRule="auto"/>
        <w:ind w:left="806" w:hanging="403"/>
        <w:rPr>
          <w:rFonts w:cs="Verdana"/>
        </w:rPr>
      </w:pPr>
    </w:p>
    <w:p w14:paraId="3A600453" w14:textId="77777777" w:rsidR="00502E3E" w:rsidRPr="00405FC0" w:rsidRDefault="00502E3E" w:rsidP="00691E02">
      <w:pPr>
        <w:pStyle w:val="ListParagraph"/>
        <w:spacing w:line="240" w:lineRule="auto"/>
        <w:ind w:left="806" w:hanging="403"/>
        <w:rPr>
          <w:rFonts w:cs="Verdana"/>
        </w:rPr>
      </w:pPr>
    </w:p>
    <w:p w14:paraId="3204FBC9" w14:textId="77777777" w:rsidR="00691E02" w:rsidRPr="00405FC0" w:rsidRDefault="00691E02" w:rsidP="00691E02">
      <w:pPr>
        <w:pStyle w:val="ListParagraph"/>
        <w:spacing w:line="240" w:lineRule="auto"/>
        <w:ind w:left="806" w:hanging="403"/>
        <w:rPr>
          <w:rFonts w:cs="Verdana"/>
        </w:rPr>
      </w:pPr>
    </w:p>
    <w:p w14:paraId="3204FBCA" w14:textId="77777777" w:rsidR="00691E02" w:rsidRPr="00405FC0" w:rsidRDefault="00691E02" w:rsidP="00691E02">
      <w:pPr>
        <w:pStyle w:val="ListParagraph"/>
        <w:spacing w:line="240" w:lineRule="auto"/>
        <w:ind w:left="806" w:hanging="403"/>
        <w:rPr>
          <w:rFonts w:cs="Verdana"/>
        </w:rPr>
      </w:pPr>
    </w:p>
    <w:p w14:paraId="3204FBCB" w14:textId="77777777" w:rsidR="00691E02" w:rsidRPr="00405FC0" w:rsidRDefault="00691E02" w:rsidP="00691E02">
      <w:pPr>
        <w:pStyle w:val="ListParagraph"/>
        <w:spacing w:line="240" w:lineRule="auto"/>
        <w:ind w:left="806" w:hanging="403"/>
        <w:rPr>
          <w:rFonts w:cs="Verdana"/>
        </w:rPr>
      </w:pPr>
    </w:p>
    <w:p w14:paraId="3204FBCC" w14:textId="77777777" w:rsidR="00691E02" w:rsidRPr="00405FC0" w:rsidRDefault="00691E02" w:rsidP="005A5154">
      <w:pPr>
        <w:pStyle w:val="ListParagraph"/>
        <w:numPr>
          <w:ilvl w:val="0"/>
          <w:numId w:val="7"/>
        </w:numPr>
        <w:spacing w:line="240" w:lineRule="auto"/>
        <w:ind w:left="806" w:hanging="403"/>
        <w:rPr>
          <w:rFonts w:cs="Verdana"/>
        </w:rPr>
      </w:pPr>
      <w:r w:rsidRPr="00405FC0">
        <w:rPr>
          <w:rFonts w:cs="Verdana"/>
        </w:rPr>
        <w:lastRenderedPageBreak/>
        <w:t>Complete Jesse’s new hand to make this total score equal zero.  What must be the value of the “</w:t>
      </w:r>
      <w:r w:rsidRPr="00405FC0">
        <w:rPr>
          <w:rFonts w:cs="Verdana"/>
          <w:b/>
        </w:rPr>
        <w:t>?</w:t>
      </w:r>
      <w:r w:rsidRPr="00405FC0">
        <w:rPr>
          <w:rFonts w:cs="Verdana"/>
        </w:rPr>
        <w:t>” card?  Explain how you arrived at your answer.</w:t>
      </w:r>
    </w:p>
    <w:p w14:paraId="3204FBCD" w14:textId="77777777" w:rsidR="00691E02" w:rsidRPr="00405FC0" w:rsidRDefault="00691E02" w:rsidP="00691E02">
      <w:pPr>
        <w:pStyle w:val="ListParagraph"/>
        <w:spacing w:line="240" w:lineRule="auto"/>
        <w:ind w:left="806"/>
        <w:rPr>
          <w:rFonts w:cs="Verdana"/>
        </w:rPr>
      </w:pPr>
    </w:p>
    <w:p w14:paraId="3204FBCE" w14:textId="3FCC9F6A" w:rsidR="00691E02" w:rsidRPr="00405FC0" w:rsidRDefault="000F77D2" w:rsidP="00691E02">
      <w:pPr>
        <w:pStyle w:val="ListParagraph"/>
        <w:spacing w:line="240" w:lineRule="auto"/>
        <w:rPr>
          <w:rFonts w:cs="Verdana"/>
        </w:rPr>
      </w:pPr>
      <w:r>
        <w:rPr>
          <w:rFonts w:cs="Verdana"/>
          <w:noProof/>
        </w:rPr>
        <mc:AlternateContent>
          <mc:Choice Requires="wpg">
            <w:drawing>
              <wp:anchor distT="0" distB="0" distL="114300" distR="114300" simplePos="0" relativeHeight="251492352" behindDoc="0" locked="0" layoutInCell="1" allowOverlap="1" wp14:anchorId="3204FDA0" wp14:editId="29BC572B">
                <wp:simplePos x="0" y="0"/>
                <wp:positionH relativeFrom="margin">
                  <wp:posOffset>2235200</wp:posOffset>
                </wp:positionH>
                <wp:positionV relativeFrom="paragraph">
                  <wp:posOffset>116205</wp:posOffset>
                </wp:positionV>
                <wp:extent cx="1670006" cy="1104900"/>
                <wp:effectExtent l="0" t="0" r="32385" b="38100"/>
                <wp:wrapNone/>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06" cy="1104900"/>
                          <a:chOff x="0" y="0"/>
                          <a:chExt cx="1670128" cy="1104699"/>
                        </a:xfrm>
                      </wpg:grpSpPr>
                      <wps:wsp>
                        <wps:cNvPr id="44" name="Rectangle 29"/>
                        <wps:cNvSpPr>
                          <a:spLocks/>
                        </wps:cNvSpPr>
                        <wps:spPr>
                          <a:xfrm>
                            <a:off x="0" y="0"/>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EF" w14:textId="34553B62" w:rsidR="00020F39" w:rsidRPr="00EC69D1" w:rsidRDefault="00020F39" w:rsidP="00952646">
                              <w:pPr>
                                <w:spacing w:after="0" w:line="240" w:lineRule="auto"/>
                                <w:jc w:val="center"/>
                                <w:rPr>
                                  <w:rFonts w:ascii="Cambria Math" w:hAnsi="Cambria Math"/>
                                  <w:sz w:val="52"/>
                                  <w:szCs w:val="52"/>
                                  <w:oMath/>
                                </w:rPr>
                              </w:pPr>
                              <m:oMathPara>
                                <m:oMath>
                                  <m:r>
                                    <m:rPr>
                                      <m:sty m:val="bi"/>
                                    </m:rPr>
                                    <w:rPr>
                                      <w:rFonts w:ascii="Cambria Math" w:hAnsi="Cambria Math"/>
                                      <w:sz w:val="52"/>
                                      <w:szCs w:val="52"/>
                                    </w:rPr>
                                    <m:t>4</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30"/>
                        <wps:cNvSpPr>
                          <a:spLocks/>
                        </wps:cNvSpPr>
                        <wps:spPr>
                          <a:xfrm>
                            <a:off x="543464" y="77638"/>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0" w14:textId="102318EE" w:rsidR="00020F39" w:rsidRPr="00EC69D1" w:rsidRDefault="00020F39" w:rsidP="00952646">
                              <w:pPr>
                                <w:spacing w:after="0" w:line="240" w:lineRule="auto"/>
                                <w:jc w:val="center"/>
                                <w:rPr>
                                  <w:rFonts w:ascii="Cambria Math" w:hAnsi="Cambria Math"/>
                                  <w:sz w:val="52"/>
                                  <w:szCs w:val="52"/>
                                  <w:oMath/>
                                </w:rPr>
                              </w:pPr>
                              <m:oMathPara>
                                <m:oMath>
                                  <m:r>
                                    <m:rPr>
                                      <m:sty m:val="bi"/>
                                    </m:rPr>
                                    <w:rPr>
                                      <w:rFonts w:ascii="Cambria Math" w:hAnsi="Cambria Math"/>
                                      <w:sz w:val="52"/>
                                      <w:szCs w:val="52"/>
                                    </w:rPr>
                                    <m:t>-6</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31"/>
                        <wps:cNvSpPr>
                          <a:spLocks/>
                        </wps:cNvSpPr>
                        <wps:spPr>
                          <a:xfrm>
                            <a:off x="1066878" y="222049"/>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1" w14:textId="29ECE040" w:rsidR="00020F39" w:rsidRPr="00EC69D1" w:rsidRDefault="00020F39" w:rsidP="00691E02">
                              <w:pPr>
                                <w:spacing w:after="0" w:line="240" w:lineRule="auto"/>
                                <w:jc w:val="center"/>
                                <w:rPr>
                                  <w:b/>
                                  <w:sz w:val="72"/>
                                  <w:szCs w:val="72"/>
                                </w:rPr>
                              </w:pPr>
                              <w:r>
                                <w:rPr>
                                  <w:b/>
                                  <w:sz w:val="52"/>
                                  <w:szCs w:val="52"/>
                                </w:rPr>
                                <w:t xml:space="preserve">  </w:t>
                              </w:r>
                              <w:r w:rsidRPr="00EC69D1">
                                <w:rPr>
                                  <w:b/>
                                  <w:sz w:val="72"/>
                                  <w:szCs w:val="72"/>
                                </w:rPr>
                                <w:t>?</w:t>
                              </w:r>
                            </w:p>
                            <w:p w14:paraId="3204FDF2" w14:textId="77777777" w:rsidR="00020F39" w:rsidRPr="00EC69D1" w:rsidRDefault="00020F39" w:rsidP="00691E02">
                              <w:pPr>
                                <w:spacing w:after="0" w:line="240" w:lineRule="auto"/>
                                <w:jc w:val="center"/>
                                <w:rPr>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04FDA0" id="Group 28" o:spid="_x0000_s1033" style="position:absolute;left:0;text-align:left;margin-left:176pt;margin-top:9.15pt;width:131.5pt;height:87pt;z-index:251492352;mso-position-horizontal-relative:margin" coordsize="16701,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">
                <v:rect id="Rectangle 29" o:spid="_x0000_s1034"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NpMMA&#10;AADbAAAADwAAAGRycy9kb3ducmV2LnhtbESPQWvCQBSE7wX/w/KE3upuJYYS3YSiCEpPWg89vmaf&#10;STD7NmTXJP33XaHQ4zAz3zCbYrKtGKj3jWMNrwsFgrh0puFKw+Vz//IGwgdkg61j0vBDHop89rTB&#10;zLiRTzScQyUihH2GGuoQukxKX9Zk0S9cRxy9q+sthij7Spoexwi3rVwqlUqLDceFGjva1lTezner&#10;IR0vK/lNXx/pfafoejw6Ppyc1s/z6X0NItAU/sN/7YPRkCTw+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NpMMAAADbAAAADwAAAAAAAAAAAAAAAACYAgAAZHJzL2Rv&#10;d25yZXYueG1sUEsFBgAAAAAEAAQA9QAAAIgDAAAAAA==&#10;" fillcolor="white [3201]" strokecolor="#f79646 [3209]" strokeweight="2pt">
                  <v:path arrowok="t"/>
                  <v:textbox>
                    <w:txbxContent>
                      <w:p w14:paraId="3204FDEF" w14:textId="34553B62" w:rsidR="00020F39" w:rsidRPr="00EC69D1" w:rsidRDefault="00020F39" w:rsidP="00952646">
                        <w:pPr>
                          <w:spacing w:after="0" w:line="240" w:lineRule="auto"/>
                          <w:jc w:val="center"/>
                          <w:rPr>
                            <w:rFonts w:ascii="Cambria Math" w:hAnsi="Cambria Math"/>
                            <w:sz w:val="52"/>
                            <w:szCs w:val="52"/>
                            <w:oMath/>
                          </w:rPr>
                        </w:pPr>
                        <m:oMathPara>
                          <m:oMath>
                            <m:r>
                              <m:rPr>
                                <m:sty m:val="bi"/>
                              </m:rPr>
                              <w:rPr>
                                <w:rFonts w:ascii="Cambria Math" w:hAnsi="Cambria Math"/>
                                <w:sz w:val="52"/>
                                <w:szCs w:val="52"/>
                              </w:rPr>
                              <m:t>4</m:t>
                            </m:r>
                          </m:oMath>
                        </m:oMathPara>
                      </w:p>
                    </w:txbxContent>
                  </v:textbox>
                </v:rect>
                <v:rect id="Rectangle 30" o:spid="_x0000_s1035" style="position:absolute;left:5434;top:776;width:6033;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oP8IA&#10;AADbAAAADwAAAGRycy9kb3ducmV2LnhtbESPT4vCMBTE74LfITzBm6YuWpZqKqIsKHvS7cHjs3n9&#10;g81LaaKt394sLOxxmJnfMJvtYBrxpM7VlhUs5hEI4tzqmksF2c/X7BOE88gaG8uk4EUOtul4tMFE&#10;257P9Lz4UgQIuwQVVN63iZQur8igm9uWOHiF7Qz6ILtS6g77ADeN/IiiWBqsOSxU2NK+ovx+eRgF&#10;cZ+t5I2u3/HjEFFxOlk+nq1S08mwW4PwNPj/8F/7qBUs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ag/wgAAANsAAAAPAAAAAAAAAAAAAAAAAJgCAABkcnMvZG93&#10;bnJldi54bWxQSwUGAAAAAAQABAD1AAAAhwMAAAAA&#10;" fillcolor="white [3201]" strokecolor="#f79646 [3209]" strokeweight="2pt">
                  <v:path arrowok="t"/>
                  <v:textbox>
                    <w:txbxContent>
                      <w:p w14:paraId="3204FDF0" w14:textId="102318EE" w:rsidR="00020F39" w:rsidRPr="00EC69D1" w:rsidRDefault="00020F39" w:rsidP="00952646">
                        <w:pPr>
                          <w:spacing w:after="0" w:line="240" w:lineRule="auto"/>
                          <w:jc w:val="center"/>
                          <w:rPr>
                            <w:rFonts w:ascii="Cambria Math" w:hAnsi="Cambria Math"/>
                            <w:sz w:val="52"/>
                            <w:szCs w:val="52"/>
                            <w:oMath/>
                          </w:rPr>
                        </w:pPr>
                        <m:oMathPara>
                          <m:oMath>
                            <m:r>
                              <m:rPr>
                                <m:sty m:val="bi"/>
                              </m:rPr>
                              <w:rPr>
                                <w:rFonts w:ascii="Cambria Math" w:hAnsi="Cambria Math"/>
                                <w:sz w:val="52"/>
                                <w:szCs w:val="52"/>
                              </w:rPr>
                              <m:t>-6</m:t>
                            </m:r>
                          </m:oMath>
                        </m:oMathPara>
                      </w:p>
                    </w:txbxContent>
                  </v:textbox>
                </v:rect>
                <v:rect id="Rectangle 31" o:spid="_x0000_s1036" style="position:absolute;left:10668;top:2220;width:6033;height:8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2McMA&#10;AADbAAAADwAAAGRycy9kb3ducmV2LnhtbESPwW7CMAyG75P2DpGRdoMUNqGpEBCbhjSxy0Z5AKsx&#10;aUXjVEkK3dvjw6Qdrd//58/r7eg7daWY2sAG5rMCFHEdbMvOwKnaT19BpYxssQtMBn4pwXbz+LDG&#10;0oYb/9D1mJ0SCKcSDTQ596XWqW7IY5qFnliyc4ges4zRaRvxJnDf6UVRLLXHluVCgz29N1RfjoMX&#10;jY9qcdgNaR+fv+a9q9rvt+HijHmajLsVqExj/l/+a39aAy8iK78IAP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2McMAAADbAAAADwAAAAAAAAAAAAAAAACYAgAAZHJzL2Rv&#10;d25yZXYueG1sUEsFBgAAAAAEAAQA9QAAAIgDAAAAAA==&#10;" fillcolor="white [3201]" strokecolor="#f79646 [3209]" strokeweight="2pt">
                  <v:path arrowok="t"/>
                  <v:textbox>
                    <w:txbxContent>
                      <w:p w14:paraId="3204FDF1" w14:textId="29ECE040" w:rsidR="00020F39" w:rsidRPr="00EC69D1" w:rsidRDefault="00020F39" w:rsidP="00691E02">
                        <w:pPr>
                          <w:spacing w:after="0" w:line="240" w:lineRule="auto"/>
                          <w:jc w:val="center"/>
                          <w:rPr>
                            <w:b/>
                            <w:sz w:val="72"/>
                            <w:szCs w:val="72"/>
                          </w:rPr>
                        </w:pPr>
                        <w:r>
                          <w:rPr>
                            <w:b/>
                            <w:sz w:val="52"/>
                            <w:szCs w:val="52"/>
                          </w:rPr>
                          <w:t xml:space="preserve">  </w:t>
                        </w:r>
                        <w:r w:rsidRPr="00EC69D1">
                          <w:rPr>
                            <w:b/>
                            <w:sz w:val="72"/>
                            <w:szCs w:val="72"/>
                          </w:rPr>
                          <w:t>?</w:t>
                        </w:r>
                      </w:p>
                      <w:p w14:paraId="3204FDF2" w14:textId="77777777" w:rsidR="00020F39" w:rsidRPr="00EC69D1" w:rsidRDefault="00020F39" w:rsidP="00691E02">
                        <w:pPr>
                          <w:spacing w:after="0" w:line="240" w:lineRule="auto"/>
                          <w:jc w:val="center"/>
                          <w:rPr>
                            <w:b/>
                            <w:sz w:val="52"/>
                            <w:szCs w:val="52"/>
                          </w:rPr>
                        </w:pPr>
                      </w:p>
                    </w:txbxContent>
                  </v:textbox>
                </v:rect>
                <w10:wrap anchorx="margin"/>
              </v:group>
            </w:pict>
          </mc:Fallback>
        </mc:AlternateContent>
      </w:r>
    </w:p>
    <w:p w14:paraId="3204FBCF" w14:textId="77777777" w:rsidR="00691E02" w:rsidRPr="00405FC0" w:rsidRDefault="00691E02" w:rsidP="00691E02">
      <w:pPr>
        <w:pStyle w:val="ListParagraph"/>
        <w:spacing w:line="240" w:lineRule="auto"/>
        <w:rPr>
          <w:rFonts w:cs="Verdana"/>
        </w:rPr>
      </w:pPr>
    </w:p>
    <w:p w14:paraId="3204FBD0" w14:textId="77777777" w:rsidR="00691E02" w:rsidRPr="00405FC0" w:rsidRDefault="00691E02" w:rsidP="00691E02">
      <w:pPr>
        <w:pStyle w:val="ListParagraph"/>
        <w:spacing w:line="240" w:lineRule="auto"/>
        <w:rPr>
          <w:rFonts w:cs="Verdana"/>
        </w:rPr>
      </w:pPr>
    </w:p>
    <w:p w14:paraId="3204FBD1" w14:textId="77777777" w:rsidR="00691E02" w:rsidRPr="00405FC0" w:rsidRDefault="00691E02" w:rsidP="00691E02">
      <w:pPr>
        <w:pStyle w:val="ListParagraph"/>
        <w:spacing w:line="240" w:lineRule="auto"/>
        <w:rPr>
          <w:rFonts w:cs="Verdana"/>
        </w:rPr>
      </w:pPr>
    </w:p>
    <w:p w14:paraId="3204FBD2" w14:textId="77777777" w:rsidR="00691E02" w:rsidRPr="00405FC0" w:rsidRDefault="00691E02" w:rsidP="00691E02">
      <w:pPr>
        <w:pStyle w:val="ListParagraph"/>
        <w:spacing w:line="240" w:lineRule="auto"/>
        <w:rPr>
          <w:rFonts w:cs="Verdana"/>
        </w:rPr>
      </w:pPr>
    </w:p>
    <w:p w14:paraId="3204FBD3" w14:textId="77777777" w:rsidR="00691E02" w:rsidRPr="00405FC0" w:rsidRDefault="00691E02" w:rsidP="00691E02">
      <w:pPr>
        <w:pStyle w:val="ListParagraph"/>
        <w:spacing w:line="240" w:lineRule="auto"/>
        <w:rPr>
          <w:rFonts w:cs="Verdana"/>
        </w:rPr>
      </w:pPr>
    </w:p>
    <w:p w14:paraId="3204FBD4" w14:textId="77777777" w:rsidR="00691E02" w:rsidRPr="00405FC0" w:rsidRDefault="00691E02" w:rsidP="00691E02">
      <w:pPr>
        <w:pStyle w:val="ListParagraph"/>
        <w:spacing w:line="240" w:lineRule="auto"/>
      </w:pPr>
    </w:p>
    <w:p w14:paraId="3204FBD5" w14:textId="77777777" w:rsidR="00691E02" w:rsidRPr="00405FC0" w:rsidRDefault="00691E02" w:rsidP="00691E02">
      <w:pPr>
        <w:pStyle w:val="ListParagraph"/>
        <w:spacing w:line="240" w:lineRule="auto"/>
        <w:rPr>
          <w:shd w:val="clear" w:color="auto" w:fill="FFFFFF"/>
        </w:rPr>
      </w:pPr>
    </w:p>
    <w:p w14:paraId="3204FBD6" w14:textId="77777777" w:rsidR="00691E02" w:rsidRPr="00405FC0" w:rsidRDefault="00691E02" w:rsidP="00691E02">
      <w:pPr>
        <w:pStyle w:val="ListParagraph"/>
        <w:spacing w:line="240" w:lineRule="auto"/>
        <w:rPr>
          <w:shd w:val="clear" w:color="auto" w:fill="FFFFFF"/>
        </w:rPr>
      </w:pPr>
    </w:p>
    <w:p w14:paraId="3204FBD8" w14:textId="77777777" w:rsidR="007B4D49" w:rsidRDefault="007B4D49" w:rsidP="00691E02">
      <w:pPr>
        <w:pStyle w:val="ListParagraph"/>
        <w:spacing w:line="240" w:lineRule="auto"/>
        <w:rPr>
          <w:shd w:val="clear" w:color="auto" w:fill="FFFFFF"/>
        </w:rPr>
      </w:pPr>
    </w:p>
    <w:p w14:paraId="1092C7F6" w14:textId="77777777" w:rsidR="00502E3E" w:rsidRDefault="00502E3E" w:rsidP="00691E02">
      <w:pPr>
        <w:pStyle w:val="ListParagraph"/>
        <w:spacing w:line="240" w:lineRule="auto"/>
        <w:rPr>
          <w:shd w:val="clear" w:color="auto" w:fill="FFFFFF"/>
        </w:rPr>
      </w:pPr>
    </w:p>
    <w:p w14:paraId="6A0DD9BE" w14:textId="77777777" w:rsidR="00502E3E" w:rsidRDefault="00502E3E" w:rsidP="00691E02">
      <w:pPr>
        <w:pStyle w:val="ListParagraph"/>
        <w:spacing w:line="240" w:lineRule="auto"/>
        <w:rPr>
          <w:shd w:val="clear" w:color="auto" w:fill="FFFFFF"/>
        </w:rPr>
      </w:pPr>
    </w:p>
    <w:p w14:paraId="306742C3" w14:textId="77777777" w:rsidR="00502E3E" w:rsidRPr="00405FC0" w:rsidRDefault="00502E3E" w:rsidP="00691E02">
      <w:pPr>
        <w:pStyle w:val="ListParagraph"/>
        <w:spacing w:line="240" w:lineRule="auto"/>
        <w:rPr>
          <w:shd w:val="clear" w:color="auto" w:fill="FFFFFF"/>
        </w:rPr>
      </w:pPr>
    </w:p>
    <w:p w14:paraId="3204FBD9" w14:textId="77777777" w:rsidR="00691E02" w:rsidRPr="00405FC0" w:rsidRDefault="00691E02" w:rsidP="00691E02">
      <w:pPr>
        <w:pStyle w:val="ListParagraph"/>
        <w:spacing w:line="240" w:lineRule="auto"/>
        <w:rPr>
          <w:shd w:val="clear" w:color="auto" w:fill="FFFFFF"/>
        </w:rPr>
      </w:pPr>
    </w:p>
    <w:p w14:paraId="3204FBDA" w14:textId="77777777" w:rsidR="00691E02" w:rsidRPr="00405FC0" w:rsidRDefault="00691E02" w:rsidP="00691E02">
      <w:pPr>
        <w:pStyle w:val="ListParagraph"/>
        <w:spacing w:line="240" w:lineRule="auto"/>
        <w:rPr>
          <w:shd w:val="clear" w:color="auto" w:fill="FFFFFF"/>
        </w:rPr>
      </w:pPr>
    </w:p>
    <w:p w14:paraId="3204FBDB" w14:textId="77777777" w:rsidR="00691E02" w:rsidRPr="00405FC0" w:rsidRDefault="00691E02" w:rsidP="005A5154">
      <w:pPr>
        <w:pStyle w:val="ListParagraph"/>
        <w:numPr>
          <w:ilvl w:val="0"/>
          <w:numId w:val="4"/>
        </w:numPr>
        <w:spacing w:line="240" w:lineRule="auto"/>
        <w:ind w:left="360"/>
        <w:rPr>
          <w:rFonts w:cs="Arial"/>
          <w:shd w:val="clear" w:color="auto" w:fill="FFFFFF"/>
        </w:rPr>
      </w:pPr>
      <w:r w:rsidRPr="00405FC0">
        <w:rPr>
          <w:rFonts w:cs="Arial"/>
          <w:shd w:val="clear" w:color="auto" w:fill="FFFFFF"/>
        </w:rPr>
        <w:t xml:space="preserve">Michael’s father bought him a </w:t>
      </w:r>
      <m:oMath>
        <m:r>
          <w:rPr>
            <w:rFonts w:ascii="Cambria Math" w:hAnsi="Cambria Math" w:cs="Arial"/>
            <w:shd w:val="clear" w:color="auto" w:fill="FFFFFF"/>
          </w:rPr>
          <m:t>16</m:t>
        </m:r>
      </m:oMath>
      <w:r w:rsidRPr="00405FC0">
        <w:rPr>
          <w:rFonts w:cs="Arial"/>
          <w:shd w:val="clear" w:color="auto" w:fill="FFFFFF"/>
        </w:rPr>
        <w:t xml:space="preserve">-foot board to cut into shelves for his bedroom.  Michael plans to cut the board into </w:t>
      </w:r>
      <m:oMath>
        <m:r>
          <w:rPr>
            <w:rFonts w:ascii="Cambria Math" w:hAnsi="Cambria Math" w:cs="Arial"/>
            <w:shd w:val="clear" w:color="auto" w:fill="FFFFFF"/>
          </w:rPr>
          <m:t>11</m:t>
        </m:r>
      </m:oMath>
      <w:r w:rsidRPr="00405FC0">
        <w:rPr>
          <w:rFonts w:cs="Arial"/>
          <w:shd w:val="clear" w:color="auto" w:fill="FFFFFF"/>
        </w:rPr>
        <w:t xml:space="preserve"> equal size lengths for his shelves. </w:t>
      </w:r>
    </w:p>
    <w:p w14:paraId="3204FBDC" w14:textId="77777777" w:rsidR="00691E02" w:rsidRPr="00405FC0" w:rsidRDefault="00691E02" w:rsidP="00691E02">
      <w:pPr>
        <w:pStyle w:val="ListParagraph"/>
        <w:spacing w:line="240" w:lineRule="auto"/>
        <w:rPr>
          <w:rFonts w:cs="Arial"/>
          <w:shd w:val="clear" w:color="auto" w:fill="FFFFFF"/>
        </w:rPr>
      </w:pPr>
    </w:p>
    <w:p w14:paraId="3204FBDD" w14:textId="77777777" w:rsidR="00691E02" w:rsidRPr="00405FC0" w:rsidRDefault="00691E02" w:rsidP="005A5154">
      <w:pPr>
        <w:pStyle w:val="ListParagraph"/>
        <w:numPr>
          <w:ilvl w:val="0"/>
          <w:numId w:val="8"/>
        </w:numPr>
        <w:spacing w:line="240" w:lineRule="auto"/>
        <w:ind w:left="806" w:hanging="403"/>
        <w:rPr>
          <w:rFonts w:cs="Arial"/>
          <w:shd w:val="clear" w:color="auto" w:fill="FFFFFF"/>
        </w:rPr>
      </w:pPr>
      <w:r w:rsidRPr="00405FC0">
        <w:rPr>
          <w:rFonts w:cs="Arial"/>
          <w:shd w:val="clear" w:color="auto" w:fill="FFFFFF"/>
        </w:rPr>
        <w:t xml:space="preserve">The saw blade that Michael will use to cut the board will change the length of the board by </w:t>
      </w:r>
      <m:oMath>
        <m:r>
          <w:rPr>
            <w:rFonts w:ascii="Cambria Math" w:hAnsi="Cambria Math" w:cs="Arial"/>
            <w:shd w:val="clear" w:color="auto" w:fill="FFFFFF"/>
          </w:rPr>
          <m:t>-0.125</m:t>
        </m:r>
      </m:oMath>
      <w:r w:rsidRPr="00405FC0">
        <w:rPr>
          <w:rFonts w:cs="Arial"/>
          <w:shd w:val="clear" w:color="auto" w:fill="FFFFFF"/>
        </w:rPr>
        <w:t xml:space="preserve"> inches for each cut.  How will this affect the total length of the board?</w:t>
      </w:r>
    </w:p>
    <w:p w14:paraId="3204FBDE" w14:textId="77777777" w:rsidR="00691E02" w:rsidRPr="00405FC0" w:rsidRDefault="00691E02" w:rsidP="00AD4670">
      <w:pPr>
        <w:pStyle w:val="ListParagraph"/>
        <w:spacing w:line="240" w:lineRule="auto"/>
        <w:ind w:left="806" w:hanging="403"/>
        <w:rPr>
          <w:rFonts w:cs="Arial"/>
          <w:shd w:val="clear" w:color="auto" w:fill="FFFFFF"/>
        </w:rPr>
      </w:pPr>
    </w:p>
    <w:p w14:paraId="3204FBDF" w14:textId="77777777" w:rsidR="00691E02" w:rsidRPr="00405FC0" w:rsidRDefault="00691E02" w:rsidP="00AD4670">
      <w:pPr>
        <w:pStyle w:val="ListParagraph"/>
        <w:spacing w:line="240" w:lineRule="auto"/>
        <w:ind w:left="806" w:hanging="403"/>
        <w:rPr>
          <w:rFonts w:cs="Arial"/>
          <w:shd w:val="clear" w:color="auto" w:fill="FFFFFF"/>
        </w:rPr>
      </w:pPr>
    </w:p>
    <w:p w14:paraId="3204FBE0" w14:textId="77777777" w:rsidR="00691E02" w:rsidRPr="00405FC0" w:rsidRDefault="00691E02" w:rsidP="00AD4670">
      <w:pPr>
        <w:pStyle w:val="ListParagraph"/>
        <w:spacing w:line="240" w:lineRule="auto"/>
        <w:ind w:left="806" w:hanging="403"/>
        <w:rPr>
          <w:rFonts w:cs="Arial"/>
          <w:shd w:val="clear" w:color="auto" w:fill="FFFFFF"/>
        </w:rPr>
      </w:pPr>
    </w:p>
    <w:p w14:paraId="3204FBE1" w14:textId="77777777" w:rsidR="00691E02" w:rsidRPr="00405FC0" w:rsidRDefault="00691E02" w:rsidP="00AD4670">
      <w:pPr>
        <w:pStyle w:val="ListParagraph"/>
        <w:spacing w:line="240" w:lineRule="auto"/>
        <w:ind w:left="806" w:hanging="403"/>
        <w:rPr>
          <w:rFonts w:cs="Arial"/>
          <w:shd w:val="clear" w:color="auto" w:fill="FFFFFF"/>
        </w:rPr>
      </w:pPr>
    </w:p>
    <w:p w14:paraId="3204FBE2" w14:textId="77777777" w:rsidR="00691E02" w:rsidRPr="00405FC0" w:rsidRDefault="00691E02" w:rsidP="00AD4670">
      <w:pPr>
        <w:pStyle w:val="ListParagraph"/>
        <w:spacing w:line="240" w:lineRule="auto"/>
        <w:ind w:left="806" w:hanging="403"/>
        <w:rPr>
          <w:rFonts w:cs="Arial"/>
          <w:shd w:val="clear" w:color="auto" w:fill="FFFFFF"/>
        </w:rPr>
      </w:pPr>
    </w:p>
    <w:p w14:paraId="3204FBE3" w14:textId="77777777" w:rsidR="00691E02" w:rsidRPr="00405FC0" w:rsidRDefault="00691E02" w:rsidP="00AD4670">
      <w:pPr>
        <w:pStyle w:val="ListParagraph"/>
        <w:spacing w:line="240" w:lineRule="auto"/>
        <w:ind w:left="806" w:hanging="403"/>
        <w:rPr>
          <w:rFonts w:cs="Arial"/>
          <w:shd w:val="clear" w:color="auto" w:fill="FFFFFF"/>
        </w:rPr>
      </w:pPr>
    </w:p>
    <w:p w14:paraId="3204FBE4" w14:textId="77777777" w:rsidR="00691E02" w:rsidRPr="00405FC0" w:rsidRDefault="00691E02" w:rsidP="00AD4670">
      <w:pPr>
        <w:pStyle w:val="ListParagraph"/>
        <w:spacing w:line="240" w:lineRule="auto"/>
        <w:ind w:left="806" w:hanging="403"/>
        <w:rPr>
          <w:rFonts w:cs="Arial"/>
          <w:shd w:val="clear" w:color="auto" w:fill="FFFFFF"/>
        </w:rPr>
      </w:pPr>
    </w:p>
    <w:p w14:paraId="3204FBE5" w14:textId="77777777" w:rsidR="007B4D49" w:rsidRPr="00405FC0" w:rsidRDefault="007B4D49" w:rsidP="00AD4670">
      <w:pPr>
        <w:pStyle w:val="ListParagraph"/>
        <w:spacing w:line="240" w:lineRule="auto"/>
        <w:ind w:left="806" w:hanging="403"/>
        <w:rPr>
          <w:rFonts w:cs="Arial"/>
          <w:shd w:val="clear" w:color="auto" w:fill="FFFFFF"/>
        </w:rPr>
      </w:pPr>
    </w:p>
    <w:p w14:paraId="3204FBE6" w14:textId="77777777" w:rsidR="00691E02" w:rsidRDefault="00691E02" w:rsidP="00AD4670">
      <w:pPr>
        <w:pStyle w:val="ListParagraph"/>
        <w:spacing w:line="240" w:lineRule="auto"/>
        <w:ind w:left="806" w:hanging="403"/>
        <w:rPr>
          <w:rFonts w:cs="Arial"/>
          <w:shd w:val="clear" w:color="auto" w:fill="FFFFFF"/>
        </w:rPr>
      </w:pPr>
    </w:p>
    <w:p w14:paraId="04790C88" w14:textId="77777777" w:rsidR="00502E3E" w:rsidRDefault="00502E3E" w:rsidP="00AD4670">
      <w:pPr>
        <w:pStyle w:val="ListParagraph"/>
        <w:spacing w:line="240" w:lineRule="auto"/>
        <w:ind w:left="806" w:hanging="403"/>
        <w:rPr>
          <w:rFonts w:cs="Arial"/>
          <w:shd w:val="clear" w:color="auto" w:fill="FFFFFF"/>
        </w:rPr>
      </w:pPr>
    </w:p>
    <w:p w14:paraId="32E28124" w14:textId="77777777" w:rsidR="00502E3E" w:rsidRPr="00405FC0" w:rsidRDefault="00502E3E" w:rsidP="00AD4670">
      <w:pPr>
        <w:pStyle w:val="ListParagraph"/>
        <w:spacing w:line="240" w:lineRule="auto"/>
        <w:ind w:left="806" w:hanging="403"/>
        <w:rPr>
          <w:rFonts w:cs="Arial"/>
          <w:shd w:val="clear" w:color="auto" w:fill="FFFFFF"/>
        </w:rPr>
      </w:pPr>
    </w:p>
    <w:p w14:paraId="3204FBE7" w14:textId="77777777" w:rsidR="00691E02" w:rsidRPr="00405FC0" w:rsidRDefault="00691E02" w:rsidP="00AD4670">
      <w:pPr>
        <w:pStyle w:val="ListParagraph"/>
        <w:spacing w:line="240" w:lineRule="auto"/>
        <w:ind w:left="806" w:hanging="403"/>
        <w:rPr>
          <w:rFonts w:cs="Arial"/>
          <w:shd w:val="clear" w:color="auto" w:fill="FFFFFF"/>
        </w:rPr>
      </w:pPr>
    </w:p>
    <w:p w14:paraId="3204FBE8" w14:textId="77777777" w:rsidR="00AD4670" w:rsidRDefault="00AD4670" w:rsidP="00AD4670">
      <w:pPr>
        <w:pStyle w:val="ListParagraph"/>
        <w:spacing w:line="240" w:lineRule="auto"/>
        <w:ind w:left="806" w:hanging="403"/>
        <w:rPr>
          <w:rFonts w:cs="Arial"/>
          <w:shd w:val="clear" w:color="auto" w:fill="FFFFFF"/>
        </w:rPr>
      </w:pPr>
    </w:p>
    <w:p w14:paraId="1343CA99" w14:textId="77777777" w:rsidR="00502E3E" w:rsidRDefault="00502E3E" w:rsidP="00AD4670">
      <w:pPr>
        <w:pStyle w:val="ListParagraph"/>
        <w:spacing w:line="240" w:lineRule="auto"/>
        <w:ind w:left="806" w:hanging="403"/>
        <w:rPr>
          <w:rFonts w:cs="Arial"/>
          <w:shd w:val="clear" w:color="auto" w:fill="FFFFFF"/>
        </w:rPr>
      </w:pPr>
    </w:p>
    <w:p w14:paraId="2ABFFC04" w14:textId="77777777" w:rsidR="00502E3E" w:rsidRPr="00405FC0" w:rsidRDefault="00502E3E" w:rsidP="00AD4670">
      <w:pPr>
        <w:pStyle w:val="ListParagraph"/>
        <w:spacing w:line="240" w:lineRule="auto"/>
        <w:ind w:left="806" w:hanging="403"/>
        <w:rPr>
          <w:rFonts w:cs="Arial"/>
          <w:shd w:val="clear" w:color="auto" w:fill="FFFFFF"/>
        </w:rPr>
      </w:pPr>
    </w:p>
    <w:p w14:paraId="3204FBE9" w14:textId="77777777" w:rsidR="00AD4670" w:rsidRPr="00405FC0" w:rsidRDefault="00AD4670" w:rsidP="00AD4670">
      <w:pPr>
        <w:pStyle w:val="ListParagraph"/>
        <w:spacing w:line="240" w:lineRule="auto"/>
        <w:ind w:left="806" w:hanging="403"/>
        <w:rPr>
          <w:rFonts w:cs="Arial"/>
          <w:shd w:val="clear" w:color="auto" w:fill="FFFFFF"/>
        </w:rPr>
      </w:pPr>
    </w:p>
    <w:p w14:paraId="3204FBEA" w14:textId="77777777" w:rsidR="00AD4670" w:rsidRPr="00405FC0" w:rsidRDefault="00AD4670" w:rsidP="00AD4670">
      <w:pPr>
        <w:pStyle w:val="ListParagraph"/>
        <w:spacing w:line="240" w:lineRule="auto"/>
        <w:ind w:left="806" w:hanging="403"/>
        <w:rPr>
          <w:rFonts w:cs="Arial"/>
          <w:shd w:val="clear" w:color="auto" w:fill="FFFFFF"/>
        </w:rPr>
      </w:pPr>
    </w:p>
    <w:p w14:paraId="3204FBEB" w14:textId="77777777" w:rsidR="00AD4670" w:rsidRPr="00405FC0" w:rsidRDefault="00AD4670" w:rsidP="00AD4670">
      <w:pPr>
        <w:pStyle w:val="ListParagraph"/>
        <w:spacing w:line="240" w:lineRule="auto"/>
        <w:ind w:left="806" w:hanging="403"/>
        <w:rPr>
          <w:rFonts w:cs="Arial"/>
          <w:shd w:val="clear" w:color="auto" w:fill="FFFFFF"/>
        </w:rPr>
      </w:pPr>
    </w:p>
    <w:p w14:paraId="3204FBEC" w14:textId="77777777" w:rsidR="00691E02" w:rsidRPr="00405FC0" w:rsidRDefault="00691E02" w:rsidP="00AD4670">
      <w:pPr>
        <w:pStyle w:val="ListParagraph"/>
        <w:spacing w:line="240" w:lineRule="auto"/>
        <w:ind w:left="806" w:hanging="403"/>
        <w:rPr>
          <w:rFonts w:cs="Arial"/>
          <w:shd w:val="clear" w:color="auto" w:fill="FFFFFF"/>
        </w:rPr>
      </w:pPr>
    </w:p>
    <w:p w14:paraId="3204FBED" w14:textId="77777777" w:rsidR="00691E02" w:rsidRPr="00405FC0" w:rsidRDefault="00691E02" w:rsidP="00AD4670">
      <w:pPr>
        <w:pStyle w:val="ListParagraph"/>
        <w:spacing w:line="240" w:lineRule="auto"/>
        <w:ind w:left="806" w:hanging="403"/>
        <w:rPr>
          <w:rFonts w:cs="Arial"/>
          <w:shd w:val="clear" w:color="auto" w:fill="FFFFFF"/>
        </w:rPr>
      </w:pPr>
    </w:p>
    <w:p w14:paraId="3204FBEE" w14:textId="77777777" w:rsidR="00691E02" w:rsidRPr="00405FC0" w:rsidRDefault="00691E02" w:rsidP="00AD4670">
      <w:pPr>
        <w:pStyle w:val="ListParagraph"/>
        <w:spacing w:line="240" w:lineRule="auto"/>
        <w:ind w:left="806" w:hanging="403"/>
        <w:rPr>
          <w:rFonts w:cs="Arial"/>
          <w:shd w:val="clear" w:color="auto" w:fill="FFFFFF"/>
        </w:rPr>
      </w:pPr>
    </w:p>
    <w:p w14:paraId="3204FBEF" w14:textId="77777777" w:rsidR="00691E02" w:rsidRPr="00405FC0" w:rsidRDefault="00691E02" w:rsidP="005A5154">
      <w:pPr>
        <w:pStyle w:val="ListParagraph"/>
        <w:numPr>
          <w:ilvl w:val="0"/>
          <w:numId w:val="8"/>
        </w:numPr>
        <w:spacing w:line="240" w:lineRule="auto"/>
        <w:ind w:left="806" w:hanging="403"/>
        <w:rPr>
          <w:rFonts w:cs="Arial"/>
          <w:shd w:val="clear" w:color="auto" w:fill="FFFFFF"/>
        </w:rPr>
      </w:pPr>
      <w:r w:rsidRPr="00405FC0">
        <w:rPr>
          <w:rFonts w:cs="Arial"/>
          <w:shd w:val="clear" w:color="auto" w:fill="FFFFFF"/>
        </w:rPr>
        <w:lastRenderedPageBreak/>
        <w:t>After making his cuts, what will the exact length of each shelf be?</w:t>
      </w:r>
    </w:p>
    <w:p w14:paraId="3204FBF0" w14:textId="77777777" w:rsidR="00691E02" w:rsidRPr="00405FC0" w:rsidRDefault="00691E02" w:rsidP="00691E02">
      <w:pPr>
        <w:pStyle w:val="ListParagraph"/>
        <w:spacing w:line="240" w:lineRule="auto"/>
      </w:pPr>
    </w:p>
    <w:p w14:paraId="3204FBF1" w14:textId="77777777" w:rsidR="00691E02" w:rsidRPr="00405FC0" w:rsidRDefault="00691E02" w:rsidP="00691E02">
      <w:pPr>
        <w:pStyle w:val="ListParagraph"/>
        <w:spacing w:line="240" w:lineRule="auto"/>
      </w:pPr>
    </w:p>
    <w:p w14:paraId="3204FBFB" w14:textId="77777777" w:rsidR="00AD4670" w:rsidRPr="00405FC0" w:rsidRDefault="00AD4670" w:rsidP="00691E02">
      <w:pPr>
        <w:pStyle w:val="ListParagraph"/>
        <w:spacing w:line="240" w:lineRule="auto"/>
      </w:pPr>
    </w:p>
    <w:p w14:paraId="3204FBFC" w14:textId="77777777" w:rsidR="00AD4670" w:rsidRPr="00405FC0" w:rsidRDefault="00AD4670" w:rsidP="00691E02">
      <w:pPr>
        <w:pStyle w:val="ListParagraph"/>
        <w:spacing w:line="240" w:lineRule="auto"/>
      </w:pPr>
    </w:p>
    <w:p w14:paraId="3204FBFD" w14:textId="77777777" w:rsidR="00AD4670" w:rsidRPr="00405FC0" w:rsidRDefault="00AD4670" w:rsidP="00691E02">
      <w:pPr>
        <w:pStyle w:val="ListParagraph"/>
        <w:spacing w:line="240" w:lineRule="auto"/>
      </w:pPr>
    </w:p>
    <w:p w14:paraId="3204FBFE" w14:textId="77777777" w:rsidR="00691E02" w:rsidRDefault="00691E02" w:rsidP="00691E02">
      <w:pPr>
        <w:pStyle w:val="ListParagraph"/>
        <w:spacing w:line="240" w:lineRule="auto"/>
      </w:pPr>
    </w:p>
    <w:p w14:paraId="2233F448" w14:textId="77777777" w:rsidR="00502E3E" w:rsidRDefault="00502E3E" w:rsidP="00691E02">
      <w:pPr>
        <w:pStyle w:val="ListParagraph"/>
        <w:spacing w:line="240" w:lineRule="auto"/>
      </w:pPr>
    </w:p>
    <w:p w14:paraId="3E2F24EE" w14:textId="77777777" w:rsidR="00502E3E" w:rsidRDefault="00502E3E" w:rsidP="00691E02">
      <w:pPr>
        <w:pStyle w:val="ListParagraph"/>
        <w:spacing w:line="240" w:lineRule="auto"/>
      </w:pPr>
    </w:p>
    <w:p w14:paraId="31A88FD6" w14:textId="77777777" w:rsidR="00502E3E" w:rsidRDefault="00502E3E" w:rsidP="00691E02">
      <w:pPr>
        <w:pStyle w:val="ListParagraph"/>
        <w:spacing w:line="240" w:lineRule="auto"/>
      </w:pPr>
    </w:p>
    <w:p w14:paraId="2AA2C243" w14:textId="77777777" w:rsidR="00502E3E" w:rsidRPr="00405FC0" w:rsidRDefault="00502E3E" w:rsidP="00691E02">
      <w:pPr>
        <w:pStyle w:val="ListParagraph"/>
        <w:spacing w:line="240" w:lineRule="auto"/>
      </w:pPr>
    </w:p>
    <w:p w14:paraId="3204FBFF" w14:textId="77777777" w:rsidR="00691E02" w:rsidRPr="00405FC0" w:rsidRDefault="00691E02" w:rsidP="00691E02">
      <w:pPr>
        <w:pStyle w:val="ListParagraph"/>
        <w:spacing w:line="240" w:lineRule="auto"/>
      </w:pPr>
    </w:p>
    <w:p w14:paraId="3204FC00" w14:textId="77777777" w:rsidR="00691E02" w:rsidRPr="00405FC0" w:rsidRDefault="00691E02" w:rsidP="00691E02">
      <w:pPr>
        <w:pStyle w:val="ListParagraph"/>
        <w:spacing w:line="240" w:lineRule="auto"/>
      </w:pPr>
    </w:p>
    <w:p w14:paraId="3204FC01" w14:textId="77777777" w:rsidR="00691E02" w:rsidRPr="00405FC0" w:rsidRDefault="00691E02" w:rsidP="00691E02">
      <w:pPr>
        <w:pStyle w:val="ListParagraph"/>
        <w:spacing w:line="240" w:lineRule="auto"/>
      </w:pPr>
    </w:p>
    <w:p w14:paraId="3204FC02" w14:textId="77777777" w:rsidR="00AD4670" w:rsidRPr="00405FC0" w:rsidRDefault="00AD4670" w:rsidP="00691E02">
      <w:pPr>
        <w:pStyle w:val="ListParagraph"/>
        <w:spacing w:line="240" w:lineRule="auto"/>
      </w:pPr>
    </w:p>
    <w:p w14:paraId="3204FC03" w14:textId="77777777" w:rsidR="00691E02" w:rsidRPr="00405FC0" w:rsidRDefault="00691E02" w:rsidP="00691E02">
      <w:pPr>
        <w:pStyle w:val="ListParagraph"/>
        <w:spacing w:line="240" w:lineRule="auto"/>
      </w:pPr>
    </w:p>
    <w:p w14:paraId="3204FC04" w14:textId="77777777" w:rsidR="00691E02" w:rsidRPr="00405FC0" w:rsidRDefault="00691E02" w:rsidP="00691E02">
      <w:pPr>
        <w:pStyle w:val="ListParagraph"/>
        <w:spacing w:line="240" w:lineRule="auto"/>
      </w:pPr>
    </w:p>
    <w:p w14:paraId="3204FC05" w14:textId="77777777" w:rsidR="00691E02" w:rsidRPr="00405FC0" w:rsidRDefault="00691E02" w:rsidP="005A5154">
      <w:pPr>
        <w:pStyle w:val="ListParagraph"/>
        <w:numPr>
          <w:ilvl w:val="0"/>
          <w:numId w:val="4"/>
        </w:numPr>
        <w:spacing w:line="240" w:lineRule="auto"/>
        <w:ind w:left="360"/>
      </w:pPr>
      <w:r w:rsidRPr="00405FC0">
        <w:t>Bryan and Jeanette were playing the Integer Card Game like the one you played in class.  They were practicing adding and subtracting inte</w:t>
      </w:r>
      <w:r w:rsidR="00403077" w:rsidRPr="00405FC0">
        <w:t xml:space="preserve">gers.  Jeanette had a score of </w:t>
      </w:r>
      <m:oMath>
        <m:r>
          <w:rPr>
            <w:rFonts w:ascii="Cambria Math" w:hAnsi="Cambria Math"/>
          </w:rPr>
          <m:t>-10</m:t>
        </m:r>
      </m:oMath>
      <w:r w:rsidRPr="00405FC0">
        <w:t xml:space="preserve">.  Bryan took away one of Jeanette’s cards.  </w:t>
      </w:r>
      <w:r w:rsidR="00403077" w:rsidRPr="00405FC0">
        <w:t xml:space="preserve">He showed it to her.  It was a </w:t>
      </w:r>
      <m:oMath>
        <m:r>
          <w:rPr>
            <w:rFonts w:ascii="Cambria Math" w:hAnsi="Cambria Math"/>
          </w:rPr>
          <m:t>-8</m:t>
        </m:r>
      </m:oMath>
      <w:r w:rsidRPr="00405FC0">
        <w:t>.  Jeanett</w:t>
      </w:r>
      <w:r w:rsidR="00403077" w:rsidRPr="00405FC0">
        <w:t xml:space="preserve">e recalculated her score to be </w:t>
      </w:r>
      <m:oMath>
        <m:r>
          <w:rPr>
            <w:rFonts w:ascii="Cambria Math" w:hAnsi="Cambria Math"/>
          </w:rPr>
          <m:t>-2</m:t>
        </m:r>
      </m:oMath>
      <w:r w:rsidRPr="00405FC0">
        <w:t>, but Bryan disagreed.  He</w:t>
      </w:r>
      <w:r w:rsidR="00403077" w:rsidRPr="00405FC0">
        <w:t xml:space="preserve"> said that her score should be </w:t>
      </w:r>
      <m:oMath>
        <m:r>
          <w:rPr>
            <w:rFonts w:ascii="Cambria Math" w:hAnsi="Cambria Math"/>
          </w:rPr>
          <m:t>-18</m:t>
        </m:r>
      </m:oMath>
      <w:r w:rsidRPr="00405FC0">
        <w:t xml:space="preserve"> instead.  Read their conversation and answer the question below.</w:t>
      </w:r>
      <w:r w:rsidRPr="00405FC0">
        <w:rPr>
          <w:b/>
        </w:rPr>
        <w:t xml:space="preserve">  </w:t>
      </w:r>
    </w:p>
    <w:p w14:paraId="3204FC06" w14:textId="77777777" w:rsidR="00691E02" w:rsidRPr="00405FC0" w:rsidRDefault="00691E02" w:rsidP="00AD4670">
      <w:pPr>
        <w:pStyle w:val="ListParagraph"/>
        <w:spacing w:line="240" w:lineRule="auto"/>
        <w:ind w:left="360"/>
      </w:pPr>
    </w:p>
    <w:p w14:paraId="3204FC07" w14:textId="77777777" w:rsidR="00691E02" w:rsidRPr="00405FC0" w:rsidRDefault="00691E02" w:rsidP="00AD4670">
      <w:pPr>
        <w:pStyle w:val="ListParagraph"/>
        <w:spacing w:line="240" w:lineRule="auto"/>
        <w:ind w:left="360"/>
        <w:rPr>
          <w:rFonts w:cs="Helvetica"/>
          <w:i/>
        </w:rPr>
      </w:pPr>
      <w:r w:rsidRPr="00405FC0">
        <w:rPr>
          <w:rFonts w:cs="Helvetica"/>
          <w:i/>
        </w:rPr>
        <w:t xml:space="preserve">“No Jeanette, removing a negative card means the same thing as subtracting a positive.  So negative </w:t>
      </w:r>
      <m:oMath>
        <m:r>
          <w:rPr>
            <w:rFonts w:ascii="Cambria Math" w:hAnsi="Cambria Math" w:cs="Helvetica"/>
          </w:rPr>
          <m:t>10</m:t>
        </m:r>
      </m:oMath>
      <w:r w:rsidRPr="00405FC0">
        <w:rPr>
          <w:rFonts w:cs="Helvetica"/>
          <w:i/>
        </w:rPr>
        <w:t xml:space="preserve"> minus negative eight is negative eighteen.”</w:t>
      </w:r>
    </w:p>
    <w:p w14:paraId="3204FC08" w14:textId="77777777" w:rsidR="00691E02" w:rsidRPr="00405FC0" w:rsidRDefault="00691E02" w:rsidP="00AD4670">
      <w:pPr>
        <w:pStyle w:val="ListParagraph"/>
        <w:spacing w:line="240" w:lineRule="auto"/>
        <w:ind w:left="360"/>
        <w:rPr>
          <w:rFonts w:cs="Helvetica"/>
          <w:i/>
        </w:rPr>
      </w:pPr>
    </w:p>
    <w:p w14:paraId="3204FC09" w14:textId="77777777" w:rsidR="00691E02" w:rsidRPr="00405FC0" w:rsidRDefault="00691E02" w:rsidP="00AD4670">
      <w:pPr>
        <w:pStyle w:val="ListParagraph"/>
        <w:spacing w:line="240" w:lineRule="auto"/>
        <w:ind w:left="360"/>
        <w:rPr>
          <w:rFonts w:cs="Helvetica"/>
          <w:i/>
        </w:rPr>
      </w:pPr>
      <w:r w:rsidRPr="00405FC0">
        <w:rPr>
          <w:rFonts w:cs="Helvetica"/>
          <w:i/>
        </w:rPr>
        <w:t xml:space="preserve">“It does not! </w:t>
      </w:r>
      <w:r w:rsidR="00AD4670" w:rsidRPr="00405FC0">
        <w:rPr>
          <w:rFonts w:cs="Helvetica"/>
          <w:i/>
        </w:rPr>
        <w:t xml:space="preserve"> </w:t>
      </w:r>
      <w:r w:rsidRPr="00405FC0">
        <w:rPr>
          <w:rFonts w:cs="Helvetica"/>
          <w:i/>
        </w:rPr>
        <w:t xml:space="preserve">Removing a negative card is the same as adding the same positive card.  My score will go up.  Negative </w:t>
      </w:r>
      <m:oMath>
        <m:r>
          <w:rPr>
            <w:rFonts w:ascii="Cambria Math" w:hAnsi="Cambria Math" w:cs="Helvetica"/>
          </w:rPr>
          <m:t>10</m:t>
        </m:r>
      </m:oMath>
      <w:r w:rsidRPr="00405FC0">
        <w:rPr>
          <w:rFonts w:cs="Helvetica"/>
          <w:i/>
        </w:rPr>
        <w:t xml:space="preserve"> minus negative </w:t>
      </w:r>
      <m:oMath>
        <m:r>
          <w:rPr>
            <w:rFonts w:ascii="Cambria Math" w:hAnsi="Cambria Math" w:cs="Helvetica"/>
          </w:rPr>
          <m:t>8</m:t>
        </m:r>
      </m:oMath>
      <w:r w:rsidRPr="00405FC0">
        <w:rPr>
          <w:rFonts w:cs="Helvetica"/>
          <w:i/>
        </w:rPr>
        <w:t xml:space="preserve"> is negative </w:t>
      </w:r>
      <m:oMath>
        <m:r>
          <w:rPr>
            <w:rFonts w:ascii="Cambria Math" w:hAnsi="Cambria Math" w:cs="Helvetica"/>
          </w:rPr>
          <m:t>2</m:t>
        </m:r>
      </m:oMath>
      <w:r w:rsidRPr="00405FC0">
        <w:rPr>
          <w:rFonts w:cs="Helvetica"/>
          <w:i/>
        </w:rPr>
        <w:t>.”</w:t>
      </w:r>
      <w:r w:rsidR="00AD4670" w:rsidRPr="00405FC0">
        <w:rPr>
          <w:rFonts w:cs="Helvetica"/>
          <w:i/>
        </w:rPr>
        <w:t xml:space="preserve"> </w:t>
      </w:r>
    </w:p>
    <w:p w14:paraId="3204FC0A" w14:textId="77777777" w:rsidR="00691E02" w:rsidRPr="00405FC0" w:rsidRDefault="00691E02" w:rsidP="00691E02">
      <w:pPr>
        <w:pStyle w:val="ListParagraph"/>
        <w:spacing w:line="240" w:lineRule="auto"/>
        <w:rPr>
          <w:rFonts w:cs="Helvetica"/>
          <w:i/>
        </w:rPr>
      </w:pPr>
    </w:p>
    <w:p w14:paraId="3204FC0B" w14:textId="77777777" w:rsidR="00691E02" w:rsidRPr="00405FC0" w:rsidRDefault="00691E02" w:rsidP="00AD4670">
      <w:pPr>
        <w:pStyle w:val="ListParagraph"/>
        <w:spacing w:line="240" w:lineRule="auto"/>
        <w:ind w:left="360"/>
      </w:pPr>
      <w:r w:rsidRPr="00405FC0">
        <w:t xml:space="preserve">Based on their disagreement, who, if anyone, is right?  Explain. </w:t>
      </w:r>
    </w:p>
    <w:p w14:paraId="3204FC0C" w14:textId="77777777" w:rsidR="00691E02" w:rsidRPr="00405FC0" w:rsidRDefault="00691E02" w:rsidP="00691E02">
      <w:pPr>
        <w:pStyle w:val="ListParagraph"/>
        <w:spacing w:line="240" w:lineRule="auto"/>
      </w:pPr>
    </w:p>
    <w:p w14:paraId="3204FC0D" w14:textId="77777777" w:rsidR="00691E02" w:rsidRPr="00405FC0" w:rsidRDefault="00691E02" w:rsidP="00691E02">
      <w:pPr>
        <w:pStyle w:val="ListParagraph"/>
        <w:spacing w:line="240" w:lineRule="auto"/>
      </w:pPr>
    </w:p>
    <w:p w14:paraId="3204FC0E" w14:textId="77777777" w:rsidR="00691E02" w:rsidRPr="00405FC0" w:rsidRDefault="00691E02" w:rsidP="00691E02">
      <w:pPr>
        <w:pStyle w:val="ListParagraph"/>
        <w:spacing w:line="240" w:lineRule="auto"/>
      </w:pPr>
    </w:p>
    <w:p w14:paraId="3204FC0F" w14:textId="77777777" w:rsidR="00691E02" w:rsidRPr="00405FC0" w:rsidRDefault="00691E02" w:rsidP="00691E02">
      <w:pPr>
        <w:pStyle w:val="ListParagraph"/>
        <w:spacing w:line="240" w:lineRule="auto"/>
      </w:pPr>
    </w:p>
    <w:p w14:paraId="3204FC10" w14:textId="77777777" w:rsidR="00691E02" w:rsidRPr="00405FC0" w:rsidRDefault="00691E02" w:rsidP="00691E02">
      <w:pPr>
        <w:pStyle w:val="ListParagraph"/>
        <w:spacing w:line="240" w:lineRule="auto"/>
      </w:pPr>
    </w:p>
    <w:p w14:paraId="3204FC11" w14:textId="77777777" w:rsidR="00691E02" w:rsidRPr="00405FC0" w:rsidRDefault="00691E02" w:rsidP="00691E02">
      <w:pPr>
        <w:pStyle w:val="ListParagraph"/>
        <w:spacing w:line="240" w:lineRule="auto"/>
      </w:pPr>
    </w:p>
    <w:p w14:paraId="3204FC12" w14:textId="77777777" w:rsidR="00AD4670" w:rsidRPr="00405FC0" w:rsidRDefault="00AD4670" w:rsidP="00691E02">
      <w:pPr>
        <w:pStyle w:val="ListParagraph"/>
        <w:spacing w:line="240" w:lineRule="auto"/>
      </w:pPr>
    </w:p>
    <w:p w14:paraId="3204FC13" w14:textId="77777777" w:rsidR="00AD4670" w:rsidRPr="00405FC0" w:rsidRDefault="00AD4670" w:rsidP="00691E02">
      <w:pPr>
        <w:pStyle w:val="ListParagraph"/>
        <w:spacing w:line="240" w:lineRule="auto"/>
      </w:pPr>
    </w:p>
    <w:p w14:paraId="3204FC14" w14:textId="77777777" w:rsidR="00AD4670" w:rsidRPr="00405FC0" w:rsidRDefault="00AD4670" w:rsidP="00691E02">
      <w:pPr>
        <w:pStyle w:val="ListParagraph"/>
        <w:spacing w:line="240" w:lineRule="auto"/>
      </w:pPr>
    </w:p>
    <w:p w14:paraId="3204FC15" w14:textId="77777777" w:rsidR="00AD4670" w:rsidRPr="00405FC0" w:rsidRDefault="00AD4670" w:rsidP="00691E02">
      <w:pPr>
        <w:pStyle w:val="ListParagraph"/>
        <w:spacing w:line="240" w:lineRule="auto"/>
      </w:pPr>
    </w:p>
    <w:p w14:paraId="3204FC16" w14:textId="77777777" w:rsidR="00AD4670" w:rsidRPr="00405FC0" w:rsidRDefault="00AD4670" w:rsidP="00691E02">
      <w:pPr>
        <w:pStyle w:val="ListParagraph"/>
        <w:spacing w:line="240" w:lineRule="auto"/>
      </w:pPr>
    </w:p>
    <w:p w14:paraId="3204FC17" w14:textId="77777777" w:rsidR="00AD4670" w:rsidRPr="00405FC0" w:rsidRDefault="00AD4670" w:rsidP="00691E02">
      <w:pPr>
        <w:pStyle w:val="ListParagraph"/>
        <w:spacing w:line="240" w:lineRule="auto"/>
      </w:pPr>
    </w:p>
    <w:p w14:paraId="3204FC18" w14:textId="77777777" w:rsidR="00AD4670" w:rsidRPr="00405FC0" w:rsidRDefault="00AD4670" w:rsidP="00691E02">
      <w:pPr>
        <w:pStyle w:val="ListParagraph"/>
        <w:spacing w:line="240" w:lineRule="auto"/>
      </w:pPr>
    </w:p>
    <w:p w14:paraId="3204FC19" w14:textId="77777777" w:rsidR="00AD4670" w:rsidRPr="00405FC0" w:rsidRDefault="00AD4670" w:rsidP="00691E02">
      <w:pPr>
        <w:pStyle w:val="ListParagraph"/>
        <w:spacing w:line="240" w:lineRule="auto"/>
      </w:pPr>
    </w:p>
    <w:p w14:paraId="3204FC2B" w14:textId="77777777" w:rsidR="00691E02" w:rsidRPr="00405FC0" w:rsidRDefault="00691E02" w:rsidP="00691E02">
      <w:pPr>
        <w:pStyle w:val="ListParagraph"/>
        <w:spacing w:line="240" w:lineRule="auto"/>
        <w:rPr>
          <w:sz w:val="2"/>
          <w:szCs w:val="2"/>
        </w:rPr>
      </w:pPr>
    </w:p>
    <w:p w14:paraId="3204FC2C" w14:textId="77777777" w:rsidR="00691E02" w:rsidRPr="00405FC0" w:rsidRDefault="00691E02" w:rsidP="005A5154">
      <w:pPr>
        <w:pStyle w:val="ListParagraph"/>
        <w:numPr>
          <w:ilvl w:val="0"/>
          <w:numId w:val="4"/>
        </w:numPr>
        <w:spacing w:line="240" w:lineRule="auto"/>
        <w:ind w:left="360"/>
        <w:rPr>
          <w:shd w:val="clear" w:color="auto" w:fill="FFFFFF"/>
        </w:rPr>
      </w:pPr>
      <w:r w:rsidRPr="00405FC0">
        <w:rPr>
          <w:shd w:val="clear" w:color="auto" w:fill="FFFFFF"/>
        </w:rPr>
        <w:lastRenderedPageBreak/>
        <w:t xml:space="preserve">The table below shows the temperature changes Monday morning in Bedford, New York over a </w:t>
      </w:r>
      <m:oMath>
        <m:r>
          <w:rPr>
            <w:rFonts w:ascii="Cambria Math" w:hAnsi="Cambria Math"/>
            <w:shd w:val="clear" w:color="auto" w:fill="FFFFFF"/>
          </w:rPr>
          <m:t>4</m:t>
        </m:r>
      </m:oMath>
      <w:r w:rsidRPr="00405FC0">
        <w:rPr>
          <w:shd w:val="clear" w:color="auto" w:fill="FFFFFF"/>
        </w:rPr>
        <w:t xml:space="preserve">-hour period after a cold front came through.  </w:t>
      </w:r>
    </w:p>
    <w:p w14:paraId="3204FC2D" w14:textId="77777777" w:rsidR="00691E02" w:rsidRPr="00405FC0" w:rsidRDefault="00691E02" w:rsidP="00691E02">
      <w:pPr>
        <w:pStyle w:val="ListParagraph"/>
        <w:spacing w:line="240" w:lineRule="auto"/>
        <w:rPr>
          <w:shd w:val="clear" w:color="auto" w:fill="FFFFFF"/>
        </w:rPr>
      </w:pPr>
    </w:p>
    <w:p w14:paraId="3204FC2E" w14:textId="5FABB20A" w:rsidR="00691E02" w:rsidRPr="00405FC0" w:rsidRDefault="00691E02" w:rsidP="005A5154">
      <w:pPr>
        <w:pStyle w:val="ListParagraph"/>
        <w:numPr>
          <w:ilvl w:val="0"/>
          <w:numId w:val="9"/>
        </w:numPr>
        <w:spacing w:line="240" w:lineRule="auto"/>
        <w:ind w:left="806" w:hanging="403"/>
        <w:rPr>
          <w:shd w:val="clear" w:color="auto" w:fill="FFFFFF"/>
        </w:rPr>
      </w:pPr>
      <w:r w:rsidRPr="00405FC0">
        <w:rPr>
          <w:shd w:val="clear" w:color="auto" w:fill="FFFFFF"/>
        </w:rPr>
        <w:t xml:space="preserve">If the beginning temperature was </w:t>
      </w:r>
      <m:oMath>
        <m:r>
          <w:rPr>
            <w:rFonts w:ascii="Cambria Math" w:hAnsi="Cambria Math"/>
            <w:shd w:val="clear" w:color="auto" w:fill="FFFFFF"/>
          </w:rPr>
          <m:t>-13</m:t>
        </m:r>
        <m:r>
          <m:rPr>
            <m:sty m:val="p"/>
          </m:rPr>
          <w:rPr>
            <w:rFonts w:ascii="Cambria Math" w:hAnsi="Cambria Math"/>
            <w:shd w:val="clear" w:color="auto" w:fill="FFFFFF"/>
          </w:rPr>
          <m:t>°F</m:t>
        </m:r>
      </m:oMath>
      <w:r w:rsidRPr="00405FC0">
        <w:rPr>
          <w:shd w:val="clear" w:color="auto" w:fill="FFFFFF"/>
        </w:rPr>
        <w:t xml:space="preserve"> at </w:t>
      </w:r>
      <m:oMath>
        <m:r>
          <w:rPr>
            <w:rFonts w:ascii="Cambria Math" w:hAnsi="Cambria Math"/>
            <w:shd w:val="clear" w:color="auto" w:fill="FFFFFF"/>
          </w:rPr>
          <m:t xml:space="preserve">5:00 </m:t>
        </m:r>
      </m:oMath>
      <w:r w:rsidRPr="00405FC0">
        <w:rPr>
          <w:shd w:val="clear" w:color="auto" w:fill="FFFFFF"/>
        </w:rPr>
        <w:t>a</w:t>
      </w:r>
      <w:r w:rsidR="00594279">
        <w:rPr>
          <w:shd w:val="clear" w:color="auto" w:fill="FFFFFF"/>
        </w:rPr>
        <w:t>.</w:t>
      </w:r>
      <w:r w:rsidRPr="00405FC0">
        <w:rPr>
          <w:shd w:val="clear" w:color="auto" w:fill="FFFFFF"/>
        </w:rPr>
        <w:t>m</w:t>
      </w:r>
      <w:r w:rsidR="00594279">
        <w:rPr>
          <w:shd w:val="clear" w:color="auto" w:fill="FFFFFF"/>
        </w:rPr>
        <w:t>.</w:t>
      </w:r>
      <w:r w:rsidRPr="00405FC0">
        <w:rPr>
          <w:shd w:val="clear" w:color="auto" w:fill="FFFFFF"/>
        </w:rPr>
        <w:t xml:space="preserve">, what was the temperature at </w:t>
      </w:r>
      <m:oMath>
        <m:r>
          <w:rPr>
            <w:rFonts w:ascii="Cambria Math" w:hAnsi="Cambria Math"/>
            <w:shd w:val="clear" w:color="auto" w:fill="FFFFFF"/>
          </w:rPr>
          <m:t>9:00</m:t>
        </m:r>
      </m:oMath>
      <w:r w:rsidRPr="00405FC0">
        <w:rPr>
          <w:shd w:val="clear" w:color="auto" w:fill="FFFFFF"/>
        </w:rPr>
        <w:t xml:space="preserve"> a</w:t>
      </w:r>
      <w:r w:rsidR="00594279">
        <w:rPr>
          <w:shd w:val="clear" w:color="auto" w:fill="FFFFFF"/>
        </w:rPr>
        <w:t>.</w:t>
      </w:r>
      <w:r w:rsidRPr="00405FC0">
        <w:rPr>
          <w:shd w:val="clear" w:color="auto" w:fill="FFFFFF"/>
        </w:rPr>
        <w:t>m</w:t>
      </w:r>
      <w:r w:rsidR="00594279">
        <w:rPr>
          <w:shd w:val="clear" w:color="auto" w:fill="FFFFFF"/>
        </w:rPr>
        <w:t>.</w:t>
      </w:r>
      <w:r w:rsidRPr="00405FC0">
        <w:rPr>
          <w:shd w:val="clear" w:color="auto" w:fill="FFFFFF"/>
        </w:rPr>
        <w:t xml:space="preserve">?   </w:t>
      </w:r>
    </w:p>
    <w:p w14:paraId="3204FC2F" w14:textId="77777777" w:rsidR="00691E02" w:rsidRPr="00405FC0" w:rsidRDefault="00691E02" w:rsidP="00356618">
      <w:pPr>
        <w:pStyle w:val="ListParagraph"/>
        <w:spacing w:line="240" w:lineRule="auto"/>
        <w:ind w:left="450"/>
        <w:rPr>
          <w:rFonts w:cs="Arial"/>
          <w:shd w:val="clear" w:color="auto" w:fill="FFFFFF"/>
        </w:rPr>
      </w:pPr>
    </w:p>
    <w:tbl>
      <w:tblPr>
        <w:tblStyle w:val="TableGrid"/>
        <w:tblW w:w="0" w:type="auto"/>
        <w:tblInd w:w="864" w:type="dxa"/>
        <w:tblLook w:val="04A0" w:firstRow="1" w:lastRow="0" w:firstColumn="1" w:lastColumn="0" w:noHBand="0" w:noVBand="1"/>
      </w:tblPr>
      <w:tblGrid>
        <w:gridCol w:w="2394"/>
        <w:gridCol w:w="1386"/>
      </w:tblGrid>
      <w:tr w:rsidR="00405FC0" w:rsidRPr="00405FC0" w14:paraId="3204FC31" w14:textId="77777777" w:rsidTr="00594279">
        <w:trPr>
          <w:trHeight w:val="432"/>
        </w:trPr>
        <w:tc>
          <w:tcPr>
            <w:tcW w:w="3780" w:type="dxa"/>
            <w:gridSpan w:val="2"/>
            <w:vAlign w:val="center"/>
          </w:tcPr>
          <w:p w14:paraId="3204FC30" w14:textId="77777777" w:rsidR="00691E02" w:rsidRPr="00405FC0" w:rsidRDefault="00691E02" w:rsidP="00AD4670">
            <w:pPr>
              <w:pStyle w:val="ListParagraph"/>
              <w:ind w:left="38" w:hanging="38"/>
              <w:jc w:val="center"/>
              <w:rPr>
                <w:rFonts w:cs="Arial"/>
                <w:b/>
                <w:shd w:val="clear" w:color="auto" w:fill="FFFFFF"/>
              </w:rPr>
            </w:pPr>
            <w:r w:rsidRPr="00405FC0">
              <w:rPr>
                <w:rFonts w:cs="Arial"/>
                <w:b/>
                <w:shd w:val="clear" w:color="auto" w:fill="FFFFFF"/>
              </w:rPr>
              <w:t>Change in Temperature</w:t>
            </w:r>
          </w:p>
        </w:tc>
      </w:tr>
      <w:tr w:rsidR="00405FC0" w:rsidRPr="00405FC0" w14:paraId="3204FC34" w14:textId="77777777" w:rsidTr="00EC69D1">
        <w:trPr>
          <w:trHeight w:val="432"/>
        </w:trPr>
        <w:tc>
          <w:tcPr>
            <w:tcW w:w="2394" w:type="dxa"/>
            <w:vAlign w:val="center"/>
          </w:tcPr>
          <w:p w14:paraId="3204FC32" w14:textId="318E7775" w:rsidR="00691E02" w:rsidRPr="00405FC0" w:rsidRDefault="00EC69D1" w:rsidP="00AD4670">
            <w:pPr>
              <w:pStyle w:val="ListParagraph"/>
              <w:ind w:left="38" w:hanging="38"/>
              <w:jc w:val="center"/>
              <w:rPr>
                <w:rFonts w:cs="Arial"/>
                <w:shd w:val="clear" w:color="auto" w:fill="FFFFFF"/>
              </w:rPr>
            </w:pPr>
            <m:oMath>
              <m:r>
                <w:rPr>
                  <w:rFonts w:ascii="Cambria Math" w:hAnsi="Cambria Math" w:cs="Arial"/>
                  <w:shd w:val="clear" w:color="auto" w:fill="FFFFFF"/>
                </w:rPr>
                <m:t>5:00</m:t>
              </m:r>
            </m:oMath>
            <w:r w:rsidR="00691E02" w:rsidRPr="00405FC0">
              <w:rPr>
                <w:rFonts w:cs="Arial"/>
                <w:shd w:val="clear" w:color="auto" w:fill="FFFFFF"/>
              </w:rPr>
              <w:t xml:space="preserve"> a</w:t>
            </w:r>
            <w:r w:rsidR="00594279">
              <w:rPr>
                <w:rFonts w:cs="Arial"/>
                <w:shd w:val="clear" w:color="auto" w:fill="FFFFFF"/>
              </w:rPr>
              <w:t>.</w:t>
            </w:r>
            <w:r w:rsidR="00691E02" w:rsidRPr="00405FC0">
              <w:rPr>
                <w:rFonts w:cs="Arial"/>
                <w:shd w:val="clear" w:color="auto" w:fill="FFFFFF"/>
              </w:rPr>
              <w:t>m</w:t>
            </w:r>
            <w:r w:rsidR="00594279">
              <w:rPr>
                <w:rFonts w:cs="Arial"/>
                <w:shd w:val="clear" w:color="auto" w:fill="FFFFFF"/>
              </w:rPr>
              <w:t>.</w:t>
            </w:r>
            <w:r w:rsidR="00691E02" w:rsidRPr="00405FC0">
              <w:rPr>
                <w:rFonts w:cs="Arial"/>
                <w:shd w:val="clear" w:color="auto" w:fill="FFFFFF"/>
              </w:rPr>
              <w:t xml:space="preserve"> – </w:t>
            </w:r>
            <m:oMath>
              <m:r>
                <w:rPr>
                  <w:rFonts w:ascii="Cambria Math" w:hAnsi="Cambria Math" w:cs="Arial"/>
                  <w:shd w:val="clear" w:color="auto" w:fill="FFFFFF"/>
                </w:rPr>
                <m:t>6:00</m:t>
              </m:r>
            </m:oMath>
            <w:r w:rsidR="00691E02" w:rsidRPr="00405FC0">
              <w:rPr>
                <w:rFonts w:cs="Arial"/>
                <w:shd w:val="clear" w:color="auto" w:fill="FFFFFF"/>
              </w:rPr>
              <w:t xml:space="preserve"> a</w:t>
            </w:r>
            <w:r w:rsidR="00594279">
              <w:rPr>
                <w:rFonts w:cs="Arial"/>
                <w:shd w:val="clear" w:color="auto" w:fill="FFFFFF"/>
              </w:rPr>
              <w:t>.</w:t>
            </w:r>
            <w:r w:rsidR="00691E02" w:rsidRPr="00405FC0">
              <w:rPr>
                <w:rFonts w:cs="Arial"/>
                <w:shd w:val="clear" w:color="auto" w:fill="FFFFFF"/>
              </w:rPr>
              <w:t>m</w:t>
            </w:r>
            <w:r w:rsidR="00594279">
              <w:rPr>
                <w:rFonts w:cs="Arial"/>
                <w:shd w:val="clear" w:color="auto" w:fill="FFFFFF"/>
              </w:rPr>
              <w:t>.</w:t>
            </w:r>
          </w:p>
        </w:tc>
        <w:tc>
          <w:tcPr>
            <w:tcW w:w="1386" w:type="dxa"/>
            <w:vAlign w:val="center"/>
          </w:tcPr>
          <w:p w14:paraId="3204FC33" w14:textId="4C62AB92" w:rsidR="00691E02" w:rsidRPr="00EC69D1" w:rsidRDefault="00EC69D1" w:rsidP="00AD4670">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-3°F</m:t>
                </m:r>
              </m:oMath>
            </m:oMathPara>
          </w:p>
        </w:tc>
      </w:tr>
      <w:tr w:rsidR="00405FC0" w:rsidRPr="00405FC0" w14:paraId="3204FC37" w14:textId="77777777" w:rsidTr="00EC69D1">
        <w:trPr>
          <w:trHeight w:val="432"/>
        </w:trPr>
        <w:tc>
          <w:tcPr>
            <w:tcW w:w="2394" w:type="dxa"/>
            <w:vAlign w:val="center"/>
          </w:tcPr>
          <w:p w14:paraId="3204FC35" w14:textId="6A51B221" w:rsidR="00691E02" w:rsidRPr="00405FC0" w:rsidRDefault="00EC69D1" w:rsidP="00AD4670">
            <w:pPr>
              <w:pStyle w:val="ListParagraph"/>
              <w:ind w:left="38" w:hanging="38"/>
              <w:jc w:val="center"/>
              <w:rPr>
                <w:rFonts w:cs="Arial"/>
                <w:shd w:val="clear" w:color="auto" w:fill="FFFFFF"/>
              </w:rPr>
            </w:pPr>
            <m:oMath>
              <m:r>
                <w:rPr>
                  <w:rFonts w:ascii="Cambria Math" w:hAnsi="Cambria Math" w:cs="Arial"/>
                  <w:shd w:val="clear" w:color="auto" w:fill="FFFFFF"/>
                </w:rPr>
                <m:t>6:00</m:t>
              </m:r>
            </m:oMath>
            <w:r w:rsidR="00691E02"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691E02" w:rsidRPr="00405FC0">
              <w:rPr>
                <w:rFonts w:cs="Arial"/>
                <w:shd w:val="clear" w:color="auto" w:fill="FFFFFF"/>
              </w:rPr>
              <w:t xml:space="preserve"> – </w:t>
            </w:r>
            <m:oMath>
              <m:r>
                <w:rPr>
                  <w:rFonts w:ascii="Cambria Math" w:hAnsi="Cambria Math" w:cs="Arial"/>
                  <w:shd w:val="clear" w:color="auto" w:fill="FFFFFF"/>
                </w:rPr>
                <m:t>7:00</m:t>
              </m:r>
            </m:oMath>
            <w:r w:rsidR="00691E02"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p>
        </w:tc>
        <w:tc>
          <w:tcPr>
            <w:tcW w:w="1386" w:type="dxa"/>
            <w:vAlign w:val="center"/>
          </w:tcPr>
          <w:p w14:paraId="3204FC36" w14:textId="4C8EA7BC" w:rsidR="00691E02" w:rsidRPr="00EC69D1" w:rsidRDefault="00EC69D1" w:rsidP="00AD4670">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-2°F</m:t>
                </m:r>
              </m:oMath>
            </m:oMathPara>
          </w:p>
        </w:tc>
      </w:tr>
      <w:tr w:rsidR="00405FC0" w:rsidRPr="00405FC0" w14:paraId="3204FC3A" w14:textId="77777777" w:rsidTr="00EC69D1">
        <w:trPr>
          <w:trHeight w:val="432"/>
        </w:trPr>
        <w:tc>
          <w:tcPr>
            <w:tcW w:w="2394" w:type="dxa"/>
            <w:vAlign w:val="center"/>
          </w:tcPr>
          <w:p w14:paraId="3204FC38" w14:textId="2FC175DB" w:rsidR="00691E02" w:rsidRPr="00405FC0" w:rsidRDefault="00EC69D1" w:rsidP="00AD4670">
            <w:pPr>
              <w:pStyle w:val="ListParagraph"/>
              <w:ind w:left="38" w:hanging="38"/>
              <w:jc w:val="center"/>
              <w:rPr>
                <w:rFonts w:cs="Arial"/>
                <w:shd w:val="clear" w:color="auto" w:fill="FFFFFF"/>
              </w:rPr>
            </w:pPr>
            <m:oMath>
              <m:r>
                <w:rPr>
                  <w:rFonts w:ascii="Cambria Math" w:hAnsi="Cambria Math" w:cs="Arial"/>
                  <w:shd w:val="clear" w:color="auto" w:fill="FFFFFF"/>
                </w:rPr>
                <m:t>7:00</m:t>
              </m:r>
            </m:oMath>
            <w:r w:rsidR="00691E02"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691E02" w:rsidRPr="00405FC0">
              <w:rPr>
                <w:rFonts w:cs="Arial"/>
                <w:shd w:val="clear" w:color="auto" w:fill="FFFFFF"/>
              </w:rPr>
              <w:t xml:space="preserve"> – </w:t>
            </w:r>
            <m:oMath>
              <m:r>
                <w:rPr>
                  <w:rFonts w:ascii="Cambria Math" w:hAnsi="Cambria Math" w:cs="Arial"/>
                  <w:shd w:val="clear" w:color="auto" w:fill="FFFFFF"/>
                </w:rPr>
                <m:t xml:space="preserve">8:00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p>
        </w:tc>
        <w:tc>
          <w:tcPr>
            <w:tcW w:w="1386" w:type="dxa"/>
            <w:vAlign w:val="center"/>
          </w:tcPr>
          <w:p w14:paraId="3204FC39" w14:textId="2A61AB7A" w:rsidR="00691E02" w:rsidRPr="00EC69D1" w:rsidRDefault="00EC69D1" w:rsidP="00AD4670">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-6°F</m:t>
                </m:r>
              </m:oMath>
            </m:oMathPara>
          </w:p>
        </w:tc>
      </w:tr>
      <w:tr w:rsidR="00405FC0" w:rsidRPr="00405FC0" w14:paraId="3204FC3D" w14:textId="77777777" w:rsidTr="00EC69D1">
        <w:trPr>
          <w:trHeight w:val="432"/>
        </w:trPr>
        <w:tc>
          <w:tcPr>
            <w:tcW w:w="2394" w:type="dxa"/>
            <w:vAlign w:val="center"/>
          </w:tcPr>
          <w:p w14:paraId="3204FC3B" w14:textId="7CF879A8" w:rsidR="00691E02" w:rsidRPr="00405FC0" w:rsidRDefault="00EC69D1" w:rsidP="00AD4670">
            <w:pPr>
              <w:pStyle w:val="ListParagraph"/>
              <w:ind w:left="38" w:hanging="38"/>
              <w:jc w:val="center"/>
              <w:rPr>
                <w:rFonts w:cs="Arial"/>
                <w:shd w:val="clear" w:color="auto" w:fill="FFFFFF"/>
              </w:rPr>
            </w:pPr>
            <m:oMath>
              <m:r>
                <w:rPr>
                  <w:rFonts w:ascii="Cambria Math" w:hAnsi="Cambria Math" w:cs="Arial"/>
                  <w:shd w:val="clear" w:color="auto" w:fill="FFFFFF"/>
                </w:rPr>
                <m:t>8:00</m:t>
              </m:r>
            </m:oMath>
            <w:r w:rsidR="00691E02"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691E02" w:rsidRPr="00405FC0">
              <w:rPr>
                <w:rFonts w:cs="Arial"/>
                <w:shd w:val="clear" w:color="auto" w:fill="FFFFFF"/>
              </w:rPr>
              <w:t xml:space="preserve"> – </w:t>
            </w:r>
            <m:oMath>
              <m:r>
                <w:rPr>
                  <w:rFonts w:ascii="Cambria Math" w:hAnsi="Cambria Math" w:cs="Arial"/>
                  <w:shd w:val="clear" w:color="auto" w:fill="FFFFFF"/>
                </w:rPr>
                <m:t>9:00</m:t>
              </m:r>
            </m:oMath>
            <w:r w:rsidR="00691E02"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p>
        </w:tc>
        <w:tc>
          <w:tcPr>
            <w:tcW w:w="1386" w:type="dxa"/>
            <w:vAlign w:val="center"/>
          </w:tcPr>
          <w:p w14:paraId="3204FC3C" w14:textId="664F529D" w:rsidR="00691E02" w:rsidRPr="00EC69D1" w:rsidRDefault="00EC69D1" w:rsidP="00AD4670">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7°F</m:t>
                </m:r>
              </m:oMath>
            </m:oMathPara>
          </w:p>
        </w:tc>
      </w:tr>
    </w:tbl>
    <w:p w14:paraId="3204FC3E" w14:textId="77777777" w:rsidR="00691E02" w:rsidRPr="00405FC0" w:rsidRDefault="00691E02" w:rsidP="00691E02">
      <w:pPr>
        <w:pStyle w:val="ListParagraph"/>
        <w:spacing w:line="240" w:lineRule="auto"/>
        <w:rPr>
          <w:shd w:val="clear" w:color="auto" w:fill="FFFFFF"/>
        </w:rPr>
      </w:pPr>
    </w:p>
    <w:p w14:paraId="3204FC3F" w14:textId="77777777" w:rsidR="00691E02" w:rsidRPr="00405FC0" w:rsidRDefault="00691E02" w:rsidP="00691E02">
      <w:pPr>
        <w:pStyle w:val="ListParagraph"/>
        <w:spacing w:line="240" w:lineRule="auto"/>
        <w:rPr>
          <w:shd w:val="clear" w:color="auto" w:fill="FFFFFF"/>
        </w:rPr>
      </w:pPr>
    </w:p>
    <w:p w14:paraId="3204FC40" w14:textId="77777777" w:rsidR="00AD4670" w:rsidRPr="00405FC0" w:rsidRDefault="00AD4670" w:rsidP="00691E02">
      <w:pPr>
        <w:pStyle w:val="ListParagraph"/>
        <w:spacing w:line="240" w:lineRule="auto"/>
        <w:rPr>
          <w:shd w:val="clear" w:color="auto" w:fill="FFFFFF"/>
        </w:rPr>
      </w:pPr>
    </w:p>
    <w:p w14:paraId="3204FC41" w14:textId="77777777" w:rsidR="00AD4670" w:rsidRPr="00405FC0" w:rsidRDefault="00AD4670" w:rsidP="00691E02">
      <w:pPr>
        <w:pStyle w:val="ListParagraph"/>
        <w:spacing w:line="240" w:lineRule="auto"/>
        <w:rPr>
          <w:shd w:val="clear" w:color="auto" w:fill="FFFFFF"/>
        </w:rPr>
      </w:pPr>
    </w:p>
    <w:p w14:paraId="3204FC42" w14:textId="77777777" w:rsidR="00691E02" w:rsidRPr="00405FC0" w:rsidRDefault="00691E02" w:rsidP="00691E02">
      <w:pPr>
        <w:pStyle w:val="ListParagraph"/>
        <w:spacing w:line="240" w:lineRule="auto"/>
        <w:rPr>
          <w:shd w:val="clear" w:color="auto" w:fill="FFFFFF"/>
        </w:rPr>
      </w:pPr>
    </w:p>
    <w:p w14:paraId="3204FC43" w14:textId="2BC14B95" w:rsidR="00691E02" w:rsidRPr="00405FC0" w:rsidRDefault="00691E02" w:rsidP="005A5154">
      <w:pPr>
        <w:pStyle w:val="ListParagraph"/>
        <w:numPr>
          <w:ilvl w:val="0"/>
          <w:numId w:val="9"/>
        </w:numPr>
        <w:spacing w:line="240" w:lineRule="auto"/>
        <w:ind w:left="806" w:hanging="403"/>
        <w:rPr>
          <w:rFonts w:cs="Arial"/>
          <w:shd w:val="clear" w:color="auto" w:fill="FFFFFF"/>
        </w:rPr>
      </w:pPr>
      <w:r w:rsidRPr="00405FC0">
        <w:rPr>
          <w:shd w:val="clear" w:color="auto" w:fill="FFFFFF"/>
        </w:rPr>
        <w:t xml:space="preserve">The same cold front hit Hartford, Connecticut the next morning.  The temperature dropped by </w:t>
      </w:r>
      <m:oMath>
        <m:r>
          <w:rPr>
            <w:rFonts w:ascii="Cambria Math" w:hAnsi="Cambria Math"/>
            <w:shd w:val="clear" w:color="auto" w:fill="FFFFFF"/>
          </w:rPr>
          <m:t>7</m:t>
        </m:r>
        <m:r>
          <m:rPr>
            <m:sty m:val="p"/>
          </m:rPr>
          <w:rPr>
            <w:rFonts w:ascii="Cambria Math" w:hAnsi="Cambria Math"/>
            <w:shd w:val="clear" w:color="auto" w:fill="FFFFFF"/>
          </w:rPr>
          <m:t xml:space="preserve">°F </m:t>
        </m:r>
      </m:oMath>
      <w:r w:rsidRPr="00405FC0">
        <w:rPr>
          <w:shd w:val="clear" w:color="auto" w:fill="FFFFFF"/>
        </w:rPr>
        <w:t xml:space="preserve">each hour from </w:t>
      </w:r>
      <m:oMath>
        <m:r>
          <w:rPr>
            <w:rFonts w:ascii="Cambria Math" w:hAnsi="Cambria Math"/>
            <w:shd w:val="clear" w:color="auto" w:fill="FFFFFF"/>
          </w:rPr>
          <m:t xml:space="preserve">5:00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Pr="00405FC0">
        <w:rPr>
          <w:shd w:val="clear" w:color="auto" w:fill="FFFFFF"/>
        </w:rPr>
        <w:t xml:space="preserve"> –</w:t>
      </w:r>
      <m:oMath>
        <m:r>
          <w:rPr>
            <w:rFonts w:ascii="Cambria Math" w:hAnsi="Cambria Math"/>
            <w:shd w:val="clear" w:color="auto" w:fill="FFFFFF"/>
          </w:rPr>
          <m:t xml:space="preserve"> 9:00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Pr="00405FC0">
        <w:rPr>
          <w:shd w:val="clear" w:color="auto" w:fill="FFFFFF"/>
        </w:rPr>
        <w:t xml:space="preserve">.  What was the beginning temperature at </w:t>
      </w:r>
      <m:oMath>
        <m:r>
          <w:rPr>
            <w:rFonts w:ascii="Cambria Math" w:hAnsi="Cambria Math"/>
            <w:shd w:val="clear" w:color="auto" w:fill="FFFFFF"/>
          </w:rPr>
          <m:t xml:space="preserve">5:00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Pr="00405FC0">
        <w:rPr>
          <w:shd w:val="clear" w:color="auto" w:fill="FFFFFF"/>
        </w:rPr>
        <w:t xml:space="preserve"> if</w:t>
      </w:r>
      <w:r w:rsidR="00405FC0">
        <w:rPr>
          <w:shd w:val="clear" w:color="auto" w:fill="FFFFFF"/>
        </w:rPr>
        <w:t xml:space="preserve"> the temperature at </w:t>
      </w:r>
      <m:oMath>
        <m:r>
          <w:rPr>
            <w:rFonts w:ascii="Cambria Math" w:hAnsi="Cambria Math"/>
            <w:shd w:val="clear" w:color="auto" w:fill="FFFFFF"/>
          </w:rPr>
          <m:t xml:space="preserve">9:00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405FC0">
        <w:rPr>
          <w:shd w:val="clear" w:color="auto" w:fill="FFFFFF"/>
        </w:rPr>
        <w:t xml:space="preserve"> was </w:t>
      </w:r>
      <m:oMath>
        <m:r>
          <w:rPr>
            <w:rFonts w:ascii="Cambria Math" w:hAnsi="Cambria Math"/>
            <w:shd w:val="clear" w:color="auto" w:fill="FFFFFF"/>
          </w:rPr>
          <m:t>-10</m:t>
        </m:r>
        <m:r>
          <m:rPr>
            <m:sty m:val="p"/>
          </m:rPr>
          <w:rPr>
            <w:rFonts w:ascii="Cambria Math" w:hAnsi="Cambria Math"/>
            <w:shd w:val="clear" w:color="auto" w:fill="FFFFFF"/>
          </w:rPr>
          <m:t>°F</m:t>
        </m:r>
      </m:oMath>
      <w:r w:rsidRPr="00405FC0">
        <w:rPr>
          <w:shd w:val="clear" w:color="auto" w:fill="FFFFFF"/>
        </w:rPr>
        <w:t xml:space="preserve">?  </w:t>
      </w:r>
    </w:p>
    <w:p w14:paraId="3204FC44" w14:textId="77777777" w:rsidR="00691E02" w:rsidRPr="00405FC0" w:rsidRDefault="00691E02" w:rsidP="00AD4670">
      <w:pPr>
        <w:pStyle w:val="ListParagraph"/>
        <w:spacing w:line="240" w:lineRule="auto"/>
        <w:ind w:left="806" w:hanging="403"/>
        <w:rPr>
          <w:rFonts w:cs="Arial"/>
          <w:shd w:val="clear" w:color="auto" w:fill="FFFFFF"/>
        </w:rPr>
      </w:pPr>
    </w:p>
    <w:p w14:paraId="3204FC45" w14:textId="77777777" w:rsidR="00691E02" w:rsidRPr="00405FC0" w:rsidRDefault="00691E02" w:rsidP="00AD4670">
      <w:pPr>
        <w:pStyle w:val="ListParagraph"/>
        <w:spacing w:line="240" w:lineRule="auto"/>
        <w:ind w:left="806" w:hanging="403"/>
        <w:rPr>
          <w:rFonts w:cs="Arial"/>
          <w:shd w:val="clear" w:color="auto" w:fill="FFFFFF"/>
        </w:rPr>
      </w:pPr>
    </w:p>
    <w:p w14:paraId="3204FC46" w14:textId="77777777" w:rsidR="00AD4670" w:rsidRPr="00405FC0" w:rsidRDefault="00AD4670" w:rsidP="00AD4670">
      <w:pPr>
        <w:pStyle w:val="ListParagraph"/>
        <w:spacing w:line="240" w:lineRule="auto"/>
        <w:ind w:left="806" w:hanging="403"/>
        <w:rPr>
          <w:rFonts w:cs="Arial"/>
          <w:shd w:val="clear" w:color="auto" w:fill="FFFFFF"/>
        </w:rPr>
      </w:pPr>
    </w:p>
    <w:p w14:paraId="3204FC47" w14:textId="77777777" w:rsidR="00691E02" w:rsidRPr="00405FC0" w:rsidRDefault="00691E02" w:rsidP="00AD4670">
      <w:pPr>
        <w:pStyle w:val="ListParagraph"/>
        <w:spacing w:line="240" w:lineRule="auto"/>
        <w:ind w:left="806" w:hanging="403"/>
        <w:rPr>
          <w:rFonts w:cs="Arial"/>
          <w:shd w:val="clear" w:color="auto" w:fill="FFFFFF"/>
        </w:rPr>
      </w:pPr>
    </w:p>
    <w:p w14:paraId="3204FC48" w14:textId="77777777" w:rsidR="00691E02" w:rsidRPr="00405FC0" w:rsidRDefault="00691E02" w:rsidP="00AD4670">
      <w:pPr>
        <w:pStyle w:val="ListParagraph"/>
        <w:spacing w:line="240" w:lineRule="auto"/>
        <w:ind w:left="806" w:hanging="403"/>
        <w:rPr>
          <w:rFonts w:cs="Arial"/>
          <w:shd w:val="clear" w:color="auto" w:fill="FFFFFF"/>
        </w:rPr>
      </w:pPr>
    </w:p>
    <w:p w14:paraId="3204FC49" w14:textId="77777777" w:rsidR="00AD4670" w:rsidRPr="00405FC0" w:rsidRDefault="00AD4670" w:rsidP="00AD4670">
      <w:pPr>
        <w:pStyle w:val="ListParagraph"/>
        <w:spacing w:line="240" w:lineRule="auto"/>
        <w:ind w:left="806" w:hanging="403"/>
        <w:rPr>
          <w:rFonts w:cs="Arial"/>
          <w:shd w:val="clear" w:color="auto" w:fill="FFFFFF"/>
        </w:rPr>
      </w:pPr>
    </w:p>
    <w:p w14:paraId="3204FC4A" w14:textId="77777777" w:rsidR="00AD4670" w:rsidRPr="00405FC0" w:rsidRDefault="00AD4670" w:rsidP="00AD4670">
      <w:pPr>
        <w:pStyle w:val="ListParagraph"/>
        <w:spacing w:line="240" w:lineRule="auto"/>
        <w:ind w:left="806" w:hanging="403"/>
        <w:rPr>
          <w:rFonts w:cs="Arial"/>
          <w:shd w:val="clear" w:color="auto" w:fill="FFFFFF"/>
        </w:rPr>
      </w:pPr>
    </w:p>
    <w:p w14:paraId="3204FC4B" w14:textId="77777777" w:rsidR="00691E02" w:rsidRPr="00405FC0" w:rsidRDefault="00691E02" w:rsidP="00AD4670">
      <w:pPr>
        <w:pStyle w:val="ListParagraph"/>
        <w:spacing w:line="240" w:lineRule="auto"/>
        <w:ind w:left="806" w:hanging="403"/>
        <w:rPr>
          <w:rFonts w:cs="Arial"/>
          <w:shd w:val="clear" w:color="auto" w:fill="FFFFFF"/>
        </w:rPr>
      </w:pPr>
    </w:p>
    <w:p w14:paraId="3204FC4C" w14:textId="77777777" w:rsidR="00691E02" w:rsidRPr="00405FC0" w:rsidRDefault="00691E02" w:rsidP="00AD4670">
      <w:pPr>
        <w:pStyle w:val="ListParagraph"/>
        <w:spacing w:line="240" w:lineRule="auto"/>
        <w:ind w:left="806" w:hanging="403"/>
        <w:rPr>
          <w:rFonts w:cs="Arial"/>
          <w:shd w:val="clear" w:color="auto" w:fill="FFFFFF"/>
        </w:rPr>
      </w:pPr>
    </w:p>
    <w:p w14:paraId="3204FC4D" w14:textId="77777777" w:rsidR="00691E02" w:rsidRPr="00405FC0" w:rsidRDefault="00691E02" w:rsidP="00AD4670">
      <w:pPr>
        <w:pStyle w:val="ListParagraph"/>
        <w:spacing w:line="240" w:lineRule="auto"/>
        <w:ind w:left="806" w:hanging="403"/>
        <w:rPr>
          <w:rFonts w:cs="Arial"/>
          <w:shd w:val="clear" w:color="auto" w:fill="FFFFFF"/>
        </w:rPr>
      </w:pPr>
    </w:p>
    <w:p w14:paraId="3204FC4E" w14:textId="77777777" w:rsidR="00691E02" w:rsidRPr="00405FC0" w:rsidRDefault="00691E02" w:rsidP="005A5154">
      <w:pPr>
        <w:pStyle w:val="ListParagraph"/>
        <w:numPr>
          <w:ilvl w:val="0"/>
          <w:numId w:val="9"/>
        </w:numPr>
        <w:spacing w:line="240" w:lineRule="auto"/>
        <w:ind w:left="806" w:hanging="403"/>
        <w:rPr>
          <w:rFonts w:cs="Arial"/>
          <w:shd w:val="clear" w:color="auto" w:fill="FFFFFF"/>
        </w:rPr>
      </w:pPr>
      <w:r w:rsidRPr="00405FC0">
        <w:rPr>
          <w:rFonts w:cs="Arial"/>
          <w:shd w:val="clear" w:color="auto" w:fill="FFFFFF"/>
        </w:rPr>
        <w:t xml:space="preserve">In answering part </w:t>
      </w:r>
      <w:r w:rsidR="00403077" w:rsidRPr="00405FC0">
        <w:rPr>
          <w:rFonts w:cs="Arial"/>
          <w:shd w:val="clear" w:color="auto" w:fill="FFFFFF"/>
        </w:rPr>
        <w:t>(</w:t>
      </w:r>
      <w:r w:rsidRPr="00405FC0">
        <w:rPr>
          <w:rFonts w:cs="Arial"/>
          <w:shd w:val="clear" w:color="auto" w:fill="FFFFFF"/>
        </w:rPr>
        <w:t>b), Josiah and Kate used different methods.</w:t>
      </w:r>
      <w:r w:rsidRPr="00405FC0">
        <w:rPr>
          <w:rFonts w:cs="Arial"/>
          <w:sz w:val="24"/>
          <w:szCs w:val="24"/>
          <w:shd w:val="clear" w:color="auto" w:fill="FFFFFF"/>
        </w:rPr>
        <w:t xml:space="preserve">  </w:t>
      </w:r>
      <w:r w:rsidRPr="00405FC0">
        <w:rPr>
          <w:rFonts w:cs="Arial"/>
          <w:shd w:val="clear" w:color="auto" w:fill="FFFFFF"/>
        </w:rPr>
        <w:t>Josiah said his method involved multiplication, while Kate said she did not use multiplication.  Both students arrived at the correct answer.  How is this possible?  Explain.</w:t>
      </w:r>
    </w:p>
    <w:p w14:paraId="3204FC4F" w14:textId="77777777" w:rsidR="00691E02" w:rsidRPr="00405FC0" w:rsidRDefault="00691E02" w:rsidP="00691E02">
      <w:pPr>
        <w:pStyle w:val="ListParagraph"/>
        <w:spacing w:line="240" w:lineRule="auto"/>
        <w:rPr>
          <w:rFonts w:cs="Arial"/>
          <w:shd w:val="clear" w:color="auto" w:fill="FFFFFF"/>
        </w:rPr>
      </w:pPr>
    </w:p>
    <w:p w14:paraId="3204FC50" w14:textId="77777777" w:rsidR="00691E02" w:rsidRPr="00405FC0" w:rsidRDefault="00691E02" w:rsidP="00691E02">
      <w:pPr>
        <w:pStyle w:val="ListParagraph"/>
        <w:spacing w:line="240" w:lineRule="auto"/>
        <w:rPr>
          <w:rFonts w:cs="Arial"/>
          <w:shd w:val="clear" w:color="auto" w:fill="FFFFFF"/>
        </w:rPr>
      </w:pPr>
    </w:p>
    <w:p w14:paraId="3204FC51" w14:textId="77777777" w:rsidR="00691E02" w:rsidRPr="00405FC0" w:rsidRDefault="00691E02" w:rsidP="00691E02">
      <w:pPr>
        <w:pStyle w:val="ListParagraph"/>
        <w:spacing w:line="240" w:lineRule="auto"/>
        <w:rPr>
          <w:rFonts w:cs="Arial"/>
          <w:shd w:val="clear" w:color="auto" w:fill="FFFFFF"/>
        </w:rPr>
      </w:pPr>
    </w:p>
    <w:p w14:paraId="3204FC52" w14:textId="77777777" w:rsidR="007B4D49" w:rsidRDefault="007B4D49" w:rsidP="00691E02">
      <w:pPr>
        <w:pStyle w:val="ListParagraph"/>
        <w:spacing w:line="240" w:lineRule="auto"/>
        <w:rPr>
          <w:rFonts w:cs="Arial"/>
          <w:shd w:val="clear" w:color="auto" w:fill="FFFFFF"/>
        </w:rPr>
      </w:pPr>
    </w:p>
    <w:p w14:paraId="3204FC53" w14:textId="77777777" w:rsidR="000201FC" w:rsidRPr="00405FC0" w:rsidRDefault="000201FC" w:rsidP="00691E02">
      <w:pPr>
        <w:pStyle w:val="ListParagraph"/>
        <w:spacing w:line="240" w:lineRule="auto"/>
        <w:rPr>
          <w:rFonts w:cs="Arial"/>
          <w:shd w:val="clear" w:color="auto" w:fill="FFFFFF"/>
        </w:rPr>
      </w:pPr>
    </w:p>
    <w:p w14:paraId="3204FC54" w14:textId="77777777" w:rsidR="00691E02" w:rsidRDefault="00691E02" w:rsidP="00691E02">
      <w:pPr>
        <w:rPr>
          <w:rFonts w:cs="Arial"/>
          <w:color w:val="000000"/>
          <w:shd w:val="clear" w:color="auto" w:fill="FFFFFF"/>
        </w:rPr>
      </w:pPr>
    </w:p>
    <w:p w14:paraId="3204FC55" w14:textId="77777777" w:rsidR="00691E02" w:rsidRDefault="00691E02" w:rsidP="00691E02">
      <w:pPr>
        <w:rPr>
          <w:rFonts w:cs="Arial"/>
          <w:color w:val="000000"/>
          <w:shd w:val="clear" w:color="auto" w:fill="FFFFFF"/>
        </w:rPr>
      </w:pPr>
    </w:p>
    <w:tbl>
      <w:tblPr>
        <w:tblStyle w:val="TableGrid"/>
        <w:tblW w:w="4875"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448"/>
        <w:gridCol w:w="1171"/>
        <w:gridCol w:w="1981"/>
        <w:gridCol w:w="2071"/>
        <w:gridCol w:w="2071"/>
        <w:gridCol w:w="2063"/>
      </w:tblGrid>
      <w:tr w:rsidR="00691E02" w14:paraId="3204FC57" w14:textId="77777777" w:rsidTr="0008655C">
        <w:trPr>
          <w:trHeight w:val="288"/>
        </w:trPr>
        <w:tc>
          <w:tcPr>
            <w:tcW w:w="5000" w:type="pct"/>
            <w:gridSpan w:val="6"/>
            <w:tcBorders>
              <w:bottom w:val="single" w:sz="2" w:space="0" w:color="00789C"/>
            </w:tcBorders>
            <w:shd w:val="clear" w:color="auto" w:fill="79A0B4"/>
          </w:tcPr>
          <w:p w14:paraId="3204FC56" w14:textId="77777777" w:rsidR="00691E02" w:rsidRDefault="00691E02" w:rsidP="0008655C">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691E02" w14:paraId="3204FC62" w14:textId="77777777" w:rsidTr="00691E02">
        <w:trPr>
          <w:trHeight w:val="1029"/>
        </w:trPr>
        <w:tc>
          <w:tcPr>
            <w:tcW w:w="826" w:type="pct"/>
            <w:gridSpan w:val="2"/>
            <w:shd w:val="clear" w:color="auto" w:fill="EAEEF2"/>
          </w:tcPr>
          <w:p w14:paraId="3204FC58" w14:textId="77777777" w:rsidR="00691E02" w:rsidRDefault="00691E02" w:rsidP="0008655C">
            <w:pPr>
              <w:pStyle w:val="ny-concept-chart-title"/>
              <w:jc w:val="both"/>
              <w:rPr>
                <w:color w:val="000000" w:themeColor="text1"/>
              </w:rPr>
            </w:pPr>
          </w:p>
          <w:p w14:paraId="3204FC59" w14:textId="77777777" w:rsidR="00691E02" w:rsidRDefault="00691E02" w:rsidP="0008655C">
            <w:pPr>
              <w:pStyle w:val="ny-concept-chart-title"/>
              <w:jc w:val="both"/>
              <w:rPr>
                <w:color w:val="auto"/>
              </w:rPr>
            </w:pPr>
            <w:r>
              <w:rPr>
                <w:color w:val="000000" w:themeColor="text1"/>
              </w:rPr>
              <w:t xml:space="preserve">Assessment </w:t>
            </w:r>
            <w:r>
              <w:rPr>
                <w:color w:val="000000" w:themeColor="text1"/>
              </w:rPr>
              <w:br/>
              <w:t>Task Item</w:t>
            </w:r>
          </w:p>
        </w:tc>
        <w:tc>
          <w:tcPr>
            <w:tcW w:w="1010" w:type="pct"/>
            <w:shd w:val="clear" w:color="auto" w:fill="EAEEF2"/>
            <w:tcMar>
              <w:top w:w="60" w:type="dxa"/>
              <w:left w:w="108" w:type="dxa"/>
              <w:bottom w:w="80" w:type="dxa"/>
              <w:right w:w="108" w:type="dxa"/>
            </w:tcMar>
          </w:tcPr>
          <w:p w14:paraId="3204FC5A" w14:textId="77777777" w:rsidR="00691E02" w:rsidRDefault="00691E02" w:rsidP="0008655C">
            <w:pPr>
              <w:pStyle w:val="ny-concept-chart-title"/>
              <w:rPr>
                <w:color w:val="auto"/>
              </w:rPr>
            </w:pPr>
            <w:r>
              <w:rPr>
                <w:color w:val="auto"/>
              </w:rPr>
              <w:t>STEP 1</w:t>
            </w:r>
          </w:p>
          <w:p w14:paraId="3204FC5B" w14:textId="77777777" w:rsidR="00691E02" w:rsidRDefault="00691E02" w:rsidP="0008655C">
            <w:pPr>
              <w:pStyle w:val="ny-concept-chart-title"/>
              <w:rPr>
                <w:color w:val="auto"/>
              </w:rPr>
            </w:pPr>
            <w:r>
              <w:rPr>
                <w:rFonts w:cstheme="minorHAnsi"/>
                <w:color w:val="auto"/>
              </w:rPr>
              <w:t>Missing or incorrect answer and little evidence of reasoning or application of mathematics to solve the problem</w:t>
            </w:r>
          </w:p>
        </w:tc>
        <w:tc>
          <w:tcPr>
            <w:tcW w:w="1056" w:type="pct"/>
            <w:shd w:val="clear" w:color="auto" w:fill="EAEEF2"/>
          </w:tcPr>
          <w:p w14:paraId="3204FC5C" w14:textId="77777777" w:rsidR="00691E02" w:rsidRDefault="00691E02" w:rsidP="0008655C">
            <w:pPr>
              <w:pStyle w:val="ny-concept-chart-title"/>
              <w:rPr>
                <w:color w:val="auto"/>
              </w:rPr>
            </w:pPr>
            <w:r>
              <w:rPr>
                <w:color w:val="auto"/>
              </w:rPr>
              <w:t>STEP 2</w:t>
            </w:r>
          </w:p>
          <w:p w14:paraId="3204FC5D" w14:textId="77777777" w:rsidR="00691E02" w:rsidRDefault="00691E02" w:rsidP="0008655C">
            <w:pPr>
              <w:pStyle w:val="ny-concept-chart-title"/>
              <w:rPr>
                <w:color w:val="auto"/>
              </w:rPr>
            </w:pPr>
            <w:r>
              <w:rPr>
                <w:rFonts w:cstheme="minorHAnsi"/>
                <w:color w:val="auto"/>
              </w:rPr>
              <w:t>Missing or incorrect answer but evidence of some reasoning or application of mathematics to solve the problem</w:t>
            </w:r>
          </w:p>
        </w:tc>
        <w:tc>
          <w:tcPr>
            <w:tcW w:w="1056" w:type="pct"/>
            <w:shd w:val="clear" w:color="auto" w:fill="EAEEF2"/>
          </w:tcPr>
          <w:p w14:paraId="3204FC5E" w14:textId="77777777" w:rsidR="00691E02" w:rsidRDefault="00691E02" w:rsidP="0008655C">
            <w:pPr>
              <w:pStyle w:val="ny-concept-chart-title"/>
              <w:rPr>
                <w:color w:val="auto"/>
              </w:rPr>
            </w:pPr>
            <w:r>
              <w:rPr>
                <w:color w:val="auto"/>
              </w:rPr>
              <w:t>STEP 3</w:t>
            </w:r>
          </w:p>
          <w:p w14:paraId="3204FC5F" w14:textId="6E8B641F" w:rsidR="00691E02" w:rsidRDefault="00691E02" w:rsidP="001B4320">
            <w:pPr>
              <w:pStyle w:val="ny-concept-chart-title"/>
              <w:rPr>
                <w:color w:val="auto"/>
              </w:rPr>
            </w:pPr>
            <w:r>
              <w:rPr>
                <w:rFonts w:cstheme="minorHAnsi"/>
                <w:color w:val="auto"/>
              </w:rPr>
              <w:t xml:space="preserve">A correct answer with some evidence of reasoning or application of mathematics to solve the problem, </w:t>
            </w:r>
            <w:r w:rsidR="001B4320">
              <w:rPr>
                <w:rFonts w:cstheme="minorHAnsi"/>
                <w:color w:val="auto"/>
                <w:u w:val="single"/>
              </w:rPr>
              <w:t>OR</w:t>
            </w:r>
            <w:r w:rsidR="001B4320">
              <w:rPr>
                <w:rFonts w:cstheme="minorHAnsi"/>
                <w:color w:val="auto"/>
              </w:rPr>
              <w:t xml:space="preserve"> </w:t>
            </w:r>
            <w:r>
              <w:rPr>
                <w:rFonts w:cstheme="minorHAnsi"/>
                <w:color w:val="auto"/>
              </w:rPr>
              <w:t>an incorrect answer with substantial evidence of solid reasoning or application of mathematics to solve the problem</w:t>
            </w:r>
          </w:p>
        </w:tc>
        <w:tc>
          <w:tcPr>
            <w:tcW w:w="1052" w:type="pct"/>
            <w:shd w:val="clear" w:color="auto" w:fill="EAEEF2"/>
          </w:tcPr>
          <w:p w14:paraId="3204FC60" w14:textId="77777777" w:rsidR="00691E02" w:rsidRDefault="00691E02" w:rsidP="0008655C">
            <w:pPr>
              <w:pStyle w:val="ny-concept-chart-title"/>
              <w:rPr>
                <w:color w:val="auto"/>
              </w:rPr>
            </w:pPr>
            <w:r>
              <w:rPr>
                <w:color w:val="auto"/>
              </w:rPr>
              <w:t>STEP 4</w:t>
            </w:r>
          </w:p>
          <w:p w14:paraId="3204FC61" w14:textId="77777777" w:rsidR="00691E02" w:rsidRDefault="00691E02" w:rsidP="0008655C">
            <w:pPr>
              <w:pStyle w:val="ny-concept-chart-title"/>
              <w:rPr>
                <w:color w:val="auto"/>
              </w:rPr>
            </w:pPr>
            <w:r>
              <w:rPr>
                <w:rFonts w:cstheme="minorHAnsi"/>
                <w:color w:val="auto"/>
              </w:rPr>
              <w:t>A correct answer supported by substantial evidence of solid reasoning or application of mathematics to solve the problem</w:t>
            </w:r>
          </w:p>
        </w:tc>
      </w:tr>
      <w:tr w:rsidR="00691E02" w14:paraId="3204FC6E" w14:textId="77777777" w:rsidTr="00543500">
        <w:trPr>
          <w:trHeight w:val="1187"/>
        </w:trPr>
        <w:tc>
          <w:tcPr>
            <w:tcW w:w="229" w:type="pct"/>
            <w:vMerge w:val="restart"/>
          </w:tcPr>
          <w:p w14:paraId="3204FC63" w14:textId="77777777" w:rsidR="00691E02" w:rsidRDefault="00691E02" w:rsidP="0008655C">
            <w:pPr>
              <w:jc w:val="center"/>
              <w:rPr>
                <w:rFonts w:cstheme="minorHAnsi"/>
                <w:b/>
              </w:rPr>
            </w:pPr>
            <w:r>
              <w:rPr>
                <w:rFonts w:cstheme="minorHAnsi"/>
                <w:b/>
              </w:rPr>
              <w:t>1</w:t>
            </w:r>
          </w:p>
          <w:p w14:paraId="3204FC64" w14:textId="77777777" w:rsidR="00691E02" w:rsidRDefault="00691E02" w:rsidP="0008655C">
            <w:pPr>
              <w:jc w:val="center"/>
              <w:rPr>
                <w:rFonts w:cstheme="minorHAnsi"/>
                <w:b/>
              </w:rPr>
            </w:pPr>
          </w:p>
          <w:p w14:paraId="3204FC65"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66" w14:textId="77777777" w:rsidR="00691E02" w:rsidRDefault="00691E02" w:rsidP="0008655C">
            <w:pPr>
              <w:jc w:val="center"/>
              <w:rPr>
                <w:rFonts w:cstheme="minorHAnsi"/>
                <w:b/>
              </w:rPr>
            </w:pPr>
            <w:r>
              <w:rPr>
                <w:rFonts w:cstheme="minorHAnsi"/>
                <w:b/>
              </w:rPr>
              <w:t>a</w:t>
            </w:r>
          </w:p>
          <w:p w14:paraId="3204FC67" w14:textId="77777777" w:rsidR="00691E02" w:rsidRDefault="00691E02" w:rsidP="0008655C">
            <w:pPr>
              <w:tabs>
                <w:tab w:val="left" w:pos="497"/>
                <w:tab w:val="right" w:pos="1796"/>
              </w:tabs>
              <w:jc w:val="center"/>
              <w:rPr>
                <w:rFonts w:cstheme="minorHAnsi"/>
              </w:rPr>
            </w:pPr>
          </w:p>
          <w:p w14:paraId="3204FC68"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1b</w:t>
            </w:r>
          </w:p>
          <w:p w14:paraId="3204FC69" w14:textId="77777777" w:rsidR="00691E02" w:rsidRPr="003B41AC" w:rsidRDefault="00691E02" w:rsidP="0008655C">
            <w:pPr>
              <w:tabs>
                <w:tab w:val="left" w:pos="497"/>
                <w:tab w:val="right" w:pos="1796"/>
              </w:tabs>
              <w:jc w:val="center"/>
              <w:rPr>
                <w:rStyle w:val="ny-bold-terracotta"/>
              </w:rPr>
            </w:pPr>
          </w:p>
        </w:tc>
        <w:tc>
          <w:tcPr>
            <w:tcW w:w="1010" w:type="pct"/>
            <w:tcMar>
              <w:top w:w="80" w:type="dxa"/>
              <w:left w:w="108" w:type="dxa"/>
              <w:bottom w:w="80" w:type="dxa"/>
              <w:right w:w="108" w:type="dxa"/>
            </w:tcMar>
          </w:tcPr>
          <w:p w14:paraId="4D6751FB" w14:textId="77777777" w:rsidR="00B67CB8" w:rsidRDefault="00691E02" w:rsidP="0008655C">
            <w:pPr>
              <w:pStyle w:val="ny-table-text"/>
              <w:rPr>
                <w:sz w:val="18"/>
                <w:szCs w:val="18"/>
              </w:rPr>
            </w:pPr>
            <w:r>
              <w:rPr>
                <w:sz w:val="18"/>
                <w:szCs w:val="18"/>
              </w:rPr>
              <w:t>Student answer is incorrect.  Student attempts to model answer using vector addition but has more than 2 missing parts</w:t>
            </w:r>
            <w:r w:rsidR="00B67CB8">
              <w:rPr>
                <w:sz w:val="18"/>
                <w:szCs w:val="18"/>
              </w:rPr>
              <w:t>.</w:t>
            </w:r>
          </w:p>
          <w:p w14:paraId="757171ED" w14:textId="5B93A6B5" w:rsidR="00B67CB8" w:rsidRDefault="00691E02" w:rsidP="0008655C">
            <w:pPr>
              <w:pStyle w:val="ny-table-text"/>
              <w:rPr>
                <w:sz w:val="18"/>
                <w:szCs w:val="18"/>
                <w:u w:val="single"/>
              </w:rPr>
            </w:pPr>
            <w:r w:rsidRPr="00AD4670">
              <w:rPr>
                <w:sz w:val="18"/>
                <w:szCs w:val="18"/>
                <w:u w:val="single"/>
              </w:rPr>
              <w:t>OR</w:t>
            </w:r>
          </w:p>
          <w:p w14:paraId="3204FC6A" w14:textId="2D3F3FAE" w:rsidR="00691E02" w:rsidRPr="00FB2DD9" w:rsidRDefault="00B67CB8" w:rsidP="0008655C">
            <w:pPr>
              <w:pStyle w:val="ny-table-text"/>
              <w:rPr>
                <w:sz w:val="18"/>
                <w:szCs w:val="18"/>
              </w:rPr>
            </w:pPr>
            <w:r>
              <w:rPr>
                <w:sz w:val="18"/>
                <w:szCs w:val="18"/>
              </w:rPr>
              <w:t>S</w:t>
            </w:r>
            <w:r w:rsidR="00691E02" w:rsidRPr="00692BCF">
              <w:rPr>
                <w:sz w:val="18"/>
                <w:szCs w:val="18"/>
              </w:rPr>
              <w:t xml:space="preserve">tudent </w:t>
            </w:r>
            <w:r w:rsidR="00691E02">
              <w:rPr>
                <w:sz w:val="18"/>
                <w:szCs w:val="18"/>
              </w:rPr>
              <w:t>answer is incorrect and did not use the number line.</w:t>
            </w:r>
          </w:p>
        </w:tc>
        <w:tc>
          <w:tcPr>
            <w:tcW w:w="1056" w:type="pct"/>
          </w:tcPr>
          <w:p w14:paraId="3204FC6B" w14:textId="7E6D90AB" w:rsidR="00691E02" w:rsidRPr="00331CF2" w:rsidRDefault="00691E02" w:rsidP="00F42FE9">
            <w:pPr>
              <w:pStyle w:val="ny-table-text"/>
              <w:rPr>
                <w:i/>
                <w:sz w:val="18"/>
                <w:szCs w:val="18"/>
              </w:rPr>
            </w:pPr>
            <w:r>
              <w:rPr>
                <w:sz w:val="18"/>
                <w:szCs w:val="18"/>
              </w:rPr>
              <w:t xml:space="preserve">Student answer is incorrect.  Student attempts to model </w:t>
            </w:r>
            <w:r w:rsidR="00AD4670">
              <w:rPr>
                <w:sz w:val="18"/>
                <w:szCs w:val="18"/>
              </w:rPr>
              <w:t xml:space="preserve">the </w:t>
            </w:r>
            <w:r>
              <w:rPr>
                <w:sz w:val="18"/>
                <w:szCs w:val="18"/>
              </w:rPr>
              <w:t xml:space="preserve">answer using vector addition but has </w:t>
            </w:r>
            <w:r w:rsidR="00EC69D1" w:rsidRPr="00EC69D1">
              <w:rPr>
                <w:sz w:val="18"/>
                <w:szCs w:val="18"/>
              </w:rPr>
              <w:t>1</w:t>
            </w:r>
            <w:r w:rsidR="00EC69D1">
              <w:rPr>
                <w:sz w:val="18"/>
                <w:szCs w:val="18"/>
              </w:rPr>
              <w:t>–</w:t>
            </w:r>
            <w:r w:rsidR="00EC69D1" w:rsidRPr="00EC69D1">
              <w:rPr>
                <w:sz w:val="18"/>
                <w:szCs w:val="18"/>
              </w:rPr>
              <w:t>2</w:t>
            </w:r>
            <w:r w:rsidR="00594279">
              <w:rPr>
                <w:sz w:val="18"/>
                <w:szCs w:val="18"/>
              </w:rPr>
              <w:t xml:space="preserve"> </w:t>
            </w:r>
            <w:r>
              <w:rPr>
                <w:sz w:val="18"/>
                <w:szCs w:val="18"/>
              </w:rPr>
              <w:t>missing parts</w:t>
            </w:r>
            <w:r w:rsidR="00AD4670">
              <w:rPr>
                <w:sz w:val="18"/>
                <w:szCs w:val="18"/>
              </w:rPr>
              <w:t>,</w:t>
            </w:r>
            <w:r>
              <w:rPr>
                <w:sz w:val="18"/>
                <w:szCs w:val="18"/>
              </w:rPr>
              <w:t xml:space="preserve"> i.e.</w:t>
            </w:r>
            <w:r w:rsidR="00AD4670">
              <w:rPr>
                <w:sz w:val="18"/>
                <w:szCs w:val="18"/>
              </w:rPr>
              <w:t>,</w:t>
            </w:r>
            <w:r>
              <w:rPr>
                <w:sz w:val="18"/>
                <w:szCs w:val="18"/>
              </w:rPr>
              <w:t xml:space="preserve"> only one vector displayed, wrong direction, or incorrect starting or ending point.</w:t>
            </w:r>
          </w:p>
        </w:tc>
        <w:tc>
          <w:tcPr>
            <w:tcW w:w="1056" w:type="pct"/>
          </w:tcPr>
          <w:p w14:paraId="532CDC60" w14:textId="4B899135" w:rsidR="00B67CB8" w:rsidRDefault="00691E02" w:rsidP="00B67CB8">
            <w:pPr>
              <w:pStyle w:val="ny-table-text"/>
              <w:rPr>
                <w:sz w:val="18"/>
                <w:szCs w:val="18"/>
              </w:rPr>
            </w:pPr>
            <w:r>
              <w:rPr>
                <w:sz w:val="18"/>
                <w:szCs w:val="18"/>
              </w:rPr>
              <w:t>Studen</w:t>
            </w:r>
            <w:r w:rsidRPr="00692BCF">
              <w:rPr>
                <w:sz w:val="18"/>
                <w:szCs w:val="18"/>
              </w:rPr>
              <w:t xml:space="preserve">t </w:t>
            </w:r>
            <w:r>
              <w:rPr>
                <w:sz w:val="18"/>
                <w:szCs w:val="18"/>
              </w:rPr>
              <w:t xml:space="preserve">answer is incorrect due to a minor mistake modeling </w:t>
            </w:r>
            <w:r w:rsidR="00AD4670">
              <w:rPr>
                <w:sz w:val="18"/>
                <w:szCs w:val="18"/>
              </w:rPr>
              <w:t xml:space="preserve">the </w:t>
            </w:r>
            <w:r>
              <w:rPr>
                <w:sz w:val="18"/>
                <w:szCs w:val="18"/>
              </w:rPr>
              <w:t>answer with vector addition</w:t>
            </w:r>
            <w:r w:rsidR="00B67CB8">
              <w:rPr>
                <w:sz w:val="18"/>
                <w:szCs w:val="18"/>
              </w:rPr>
              <w:t>.</w:t>
            </w:r>
          </w:p>
          <w:p w14:paraId="13A49799" w14:textId="77777777" w:rsidR="00B67CB8" w:rsidRDefault="00691E02" w:rsidP="00B67CB8">
            <w:pPr>
              <w:pStyle w:val="ny-table-text"/>
              <w:rPr>
                <w:sz w:val="18"/>
                <w:szCs w:val="18"/>
              </w:rPr>
            </w:pPr>
            <w:r w:rsidRPr="00AD4670">
              <w:rPr>
                <w:sz w:val="18"/>
                <w:szCs w:val="18"/>
                <w:u w:val="single"/>
              </w:rPr>
              <w:t>OR</w:t>
            </w:r>
            <w:r>
              <w:rPr>
                <w:sz w:val="18"/>
                <w:szCs w:val="18"/>
              </w:rPr>
              <w:t xml:space="preserve"> </w:t>
            </w:r>
          </w:p>
          <w:p w14:paraId="3204FC6C" w14:textId="77948162" w:rsidR="00691E02" w:rsidRPr="00EE5E7C" w:rsidRDefault="00B67CB8" w:rsidP="00B67CB8">
            <w:pPr>
              <w:pStyle w:val="ny-table-text"/>
              <w:rPr>
                <w:sz w:val="18"/>
                <w:szCs w:val="18"/>
              </w:rPr>
            </w:pPr>
            <w:r>
              <w:rPr>
                <w:sz w:val="18"/>
                <w:szCs w:val="18"/>
              </w:rPr>
              <w:t xml:space="preserve">Student shows </w:t>
            </w:r>
            <w:r w:rsidR="00691E02">
              <w:rPr>
                <w:sz w:val="18"/>
                <w:szCs w:val="18"/>
              </w:rPr>
              <w:t>vector addition modeled correctly</w:t>
            </w:r>
            <w:r w:rsidR="00AD4670">
              <w:rPr>
                <w:sz w:val="18"/>
                <w:szCs w:val="18"/>
              </w:rPr>
              <w:t>,</w:t>
            </w:r>
            <w:r w:rsidR="00691E02">
              <w:rPr>
                <w:sz w:val="18"/>
                <w:szCs w:val="18"/>
              </w:rPr>
              <w:t xml:space="preserve"> but student records the incorrect answer. </w:t>
            </w:r>
            <w:r w:rsidR="00AD4670">
              <w:rPr>
                <w:sz w:val="18"/>
                <w:szCs w:val="18"/>
              </w:rPr>
              <w:t xml:space="preserve"> </w:t>
            </w:r>
            <w:r w:rsidR="00691E02">
              <w:rPr>
                <w:sz w:val="18"/>
                <w:szCs w:val="18"/>
              </w:rPr>
              <w:t xml:space="preserve">For example, student miscounts and ends the second vector at </w:t>
            </w:r>
            <m:oMath>
              <m:r>
                <w:rPr>
                  <w:rFonts w:ascii="Cambria Math" w:hAnsi="Cambria Math"/>
                  <w:sz w:val="18"/>
                  <w:szCs w:val="18"/>
                </w:rPr>
                <m:t>-5</m:t>
              </m:r>
            </m:oMath>
            <w:r w:rsidR="00691E02">
              <w:rPr>
                <w:sz w:val="18"/>
                <w:szCs w:val="18"/>
              </w:rPr>
              <w:t xml:space="preserve"> or </w:t>
            </w:r>
            <m:oMath>
              <m:r>
                <w:rPr>
                  <w:rFonts w:ascii="Cambria Math" w:hAnsi="Cambria Math"/>
                  <w:sz w:val="18"/>
                  <w:szCs w:val="18"/>
                </w:rPr>
                <m:t>-3</m:t>
              </m:r>
            </m:oMath>
            <w:r w:rsidR="00691E02">
              <w:rPr>
                <w:sz w:val="18"/>
                <w:szCs w:val="18"/>
              </w:rPr>
              <w:t>.</w:t>
            </w:r>
          </w:p>
        </w:tc>
        <w:tc>
          <w:tcPr>
            <w:tcW w:w="1052" w:type="pct"/>
          </w:tcPr>
          <w:p w14:paraId="3204FC6D" w14:textId="1BC92878" w:rsidR="00691E02" w:rsidRPr="005C3082" w:rsidRDefault="00691E02" w:rsidP="00EC69D1">
            <w:pPr>
              <w:pStyle w:val="ny-table-text"/>
              <w:rPr>
                <w:sz w:val="18"/>
                <w:szCs w:val="18"/>
              </w:rPr>
            </w:pPr>
            <w:r w:rsidRPr="00692BCF">
              <w:rPr>
                <w:sz w:val="18"/>
                <w:szCs w:val="18"/>
              </w:rPr>
              <w:t xml:space="preserve">Student correctly </w:t>
            </w:r>
            <w:r>
              <w:rPr>
                <w:sz w:val="18"/>
                <w:szCs w:val="18"/>
              </w:rPr>
              <w:t xml:space="preserve">answers </w:t>
            </w:r>
            <m:oMath>
              <m:r>
                <w:rPr>
                  <w:rFonts w:ascii="Cambria Math" w:hAnsi="Cambria Math"/>
                  <w:sz w:val="18"/>
                  <w:szCs w:val="18"/>
                </w:rPr>
                <m:t>-14</m:t>
              </m:r>
            </m:oMath>
            <w:r>
              <w:rPr>
                <w:sz w:val="18"/>
                <w:szCs w:val="18"/>
              </w:rPr>
              <w:t xml:space="preserve"> </w:t>
            </w:r>
            <w:r w:rsidR="00EC69D1">
              <w:rPr>
                <w:sz w:val="18"/>
                <w:szCs w:val="18"/>
              </w:rPr>
              <w:t>and</w:t>
            </w:r>
            <w:r>
              <w:rPr>
                <w:sz w:val="18"/>
                <w:szCs w:val="18"/>
              </w:rPr>
              <w:t xml:space="preserve"> models </w:t>
            </w:r>
            <w:r w:rsidR="00AD4670">
              <w:rPr>
                <w:sz w:val="18"/>
                <w:szCs w:val="18"/>
              </w:rPr>
              <w:t xml:space="preserve">the </w:t>
            </w:r>
            <w:r>
              <w:rPr>
                <w:sz w:val="18"/>
                <w:szCs w:val="18"/>
              </w:rPr>
              <w:t>answer using vector addition on the number line with both arrows showing correct direction, starting</w:t>
            </w:r>
            <w:r w:rsidR="00AD4670">
              <w:rPr>
                <w:sz w:val="18"/>
                <w:szCs w:val="18"/>
              </w:rPr>
              <w:t xml:space="preserve"> point,</w:t>
            </w:r>
            <w:r>
              <w:rPr>
                <w:sz w:val="18"/>
                <w:szCs w:val="18"/>
              </w:rPr>
              <w:t xml:space="preserve"> and ending p</w:t>
            </w:r>
            <w:r w:rsidR="00AD4670">
              <w:rPr>
                <w:sz w:val="18"/>
                <w:szCs w:val="18"/>
              </w:rPr>
              <w:t>oint</w:t>
            </w:r>
            <w:r>
              <w:rPr>
                <w:sz w:val="18"/>
                <w:szCs w:val="18"/>
              </w:rPr>
              <w:t>.</w:t>
            </w:r>
          </w:p>
        </w:tc>
      </w:tr>
      <w:tr w:rsidR="00691E02" w14:paraId="3204FC78" w14:textId="77777777" w:rsidTr="00543500">
        <w:trPr>
          <w:trHeight w:val="1565"/>
        </w:trPr>
        <w:tc>
          <w:tcPr>
            <w:tcW w:w="229" w:type="pct"/>
            <w:vMerge/>
          </w:tcPr>
          <w:p w14:paraId="3204FC6F" w14:textId="0FC0E081" w:rsidR="00691E02" w:rsidRDefault="00691E02" w:rsidP="0008655C">
            <w:pPr>
              <w:jc w:val="center"/>
              <w:rPr>
                <w:rFonts w:cstheme="minorHAnsi"/>
                <w:b/>
              </w:rPr>
            </w:pPr>
          </w:p>
        </w:tc>
        <w:tc>
          <w:tcPr>
            <w:tcW w:w="596" w:type="pct"/>
            <w:tcMar>
              <w:top w:w="80" w:type="dxa"/>
              <w:left w:w="108" w:type="dxa"/>
              <w:bottom w:w="80" w:type="dxa"/>
              <w:right w:w="108" w:type="dxa"/>
            </w:tcMar>
          </w:tcPr>
          <w:p w14:paraId="3204FC70" w14:textId="77777777" w:rsidR="00691E02" w:rsidRDefault="00691E02" w:rsidP="0008655C">
            <w:pPr>
              <w:jc w:val="center"/>
              <w:rPr>
                <w:rFonts w:cstheme="minorHAnsi"/>
                <w:b/>
              </w:rPr>
            </w:pPr>
            <w:r>
              <w:rPr>
                <w:rFonts w:cstheme="minorHAnsi"/>
                <w:b/>
              </w:rPr>
              <w:t>b</w:t>
            </w:r>
          </w:p>
          <w:p w14:paraId="3204FC71" w14:textId="77777777" w:rsidR="00691E02" w:rsidRDefault="00691E02" w:rsidP="0008655C">
            <w:pPr>
              <w:tabs>
                <w:tab w:val="left" w:pos="497"/>
                <w:tab w:val="right" w:pos="1796"/>
              </w:tabs>
              <w:jc w:val="center"/>
              <w:rPr>
                <w:rFonts w:cstheme="minorHAnsi"/>
              </w:rPr>
            </w:pPr>
          </w:p>
          <w:p w14:paraId="3204FC72"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1b</w:t>
            </w:r>
          </w:p>
          <w:p w14:paraId="3204FC73" w14:textId="77777777" w:rsidR="00691E02" w:rsidRDefault="00691E02" w:rsidP="0008655C">
            <w:pPr>
              <w:tabs>
                <w:tab w:val="left" w:pos="497"/>
                <w:tab w:val="right" w:pos="1796"/>
              </w:tabs>
              <w:jc w:val="center"/>
              <w:rPr>
                <w:rFonts w:cstheme="minorHAnsi"/>
                <w:b/>
              </w:rPr>
            </w:pPr>
          </w:p>
        </w:tc>
        <w:tc>
          <w:tcPr>
            <w:tcW w:w="1010" w:type="pct"/>
            <w:tcMar>
              <w:top w:w="80" w:type="dxa"/>
              <w:left w:w="108" w:type="dxa"/>
              <w:bottom w:w="80" w:type="dxa"/>
              <w:right w:w="108" w:type="dxa"/>
            </w:tcMar>
          </w:tcPr>
          <w:p w14:paraId="6613C125" w14:textId="5213DA4F" w:rsidR="00B67CB8" w:rsidRDefault="00691E02" w:rsidP="00B67CB8">
            <w:pPr>
              <w:pStyle w:val="ny-table-text"/>
              <w:rPr>
                <w:sz w:val="18"/>
                <w:szCs w:val="18"/>
              </w:rPr>
            </w:pPr>
            <w:r>
              <w:rPr>
                <w:sz w:val="18"/>
                <w:szCs w:val="18"/>
              </w:rPr>
              <w:t xml:space="preserve">Student answer is incorrect.  No story problem </w:t>
            </w:r>
            <w:r w:rsidR="00B67CB8">
              <w:rPr>
                <w:sz w:val="18"/>
                <w:szCs w:val="18"/>
              </w:rPr>
              <w:t xml:space="preserve">is </w:t>
            </w:r>
            <w:r>
              <w:rPr>
                <w:sz w:val="18"/>
                <w:szCs w:val="18"/>
              </w:rPr>
              <w:t>created</w:t>
            </w:r>
            <w:r w:rsidR="00B67CB8">
              <w:rPr>
                <w:sz w:val="18"/>
                <w:szCs w:val="18"/>
              </w:rPr>
              <w:t>.</w:t>
            </w:r>
            <w:r>
              <w:rPr>
                <w:sz w:val="18"/>
                <w:szCs w:val="18"/>
              </w:rPr>
              <w:t xml:space="preserve"> </w:t>
            </w:r>
          </w:p>
          <w:p w14:paraId="0D6A6CB2" w14:textId="77777777" w:rsidR="00B67CB8" w:rsidRDefault="00691E02" w:rsidP="00B67CB8">
            <w:pPr>
              <w:pStyle w:val="ny-table-text"/>
              <w:rPr>
                <w:sz w:val="18"/>
                <w:szCs w:val="18"/>
              </w:rPr>
            </w:pPr>
            <w:r w:rsidRPr="00294840">
              <w:rPr>
                <w:sz w:val="18"/>
                <w:szCs w:val="18"/>
                <w:u w:val="single"/>
              </w:rPr>
              <w:t>OR</w:t>
            </w:r>
            <w:r>
              <w:rPr>
                <w:sz w:val="18"/>
                <w:szCs w:val="18"/>
              </w:rPr>
              <w:t xml:space="preserve"> </w:t>
            </w:r>
          </w:p>
          <w:p w14:paraId="3204FC74" w14:textId="6B69B58A" w:rsidR="00691E02" w:rsidRDefault="00B67CB8" w:rsidP="00B67CB8">
            <w:pPr>
              <w:pStyle w:val="ny-table-text"/>
              <w:rPr>
                <w:sz w:val="18"/>
                <w:szCs w:val="18"/>
              </w:rPr>
            </w:pPr>
            <w:r>
              <w:rPr>
                <w:sz w:val="18"/>
                <w:szCs w:val="18"/>
              </w:rPr>
              <w:t xml:space="preserve">Student’s </w:t>
            </w:r>
            <w:r w:rsidR="00691E02">
              <w:rPr>
                <w:sz w:val="18"/>
                <w:szCs w:val="18"/>
              </w:rPr>
              <w:t xml:space="preserve">story problem is not real-world and has significant errors such as little to no appropriate vocabulary in context to reflect addition of positive and negative numbers. </w:t>
            </w:r>
          </w:p>
        </w:tc>
        <w:tc>
          <w:tcPr>
            <w:tcW w:w="1056" w:type="pct"/>
          </w:tcPr>
          <w:p w14:paraId="0F223C05" w14:textId="77777777" w:rsidR="00EC69D1" w:rsidRDefault="00691E02" w:rsidP="00B67CB8">
            <w:pPr>
              <w:pStyle w:val="ny-table-text"/>
              <w:rPr>
                <w:sz w:val="18"/>
                <w:szCs w:val="18"/>
              </w:rPr>
            </w:pPr>
            <w:r>
              <w:rPr>
                <w:sz w:val="18"/>
                <w:szCs w:val="18"/>
              </w:rPr>
              <w:t xml:space="preserve">Student incorrectly </w:t>
            </w:r>
            <w:r w:rsidR="00B67CB8" w:rsidRPr="003928EC">
              <w:rPr>
                <w:sz w:val="18"/>
                <w:szCs w:val="18"/>
              </w:rPr>
              <w:t>interpret</w:t>
            </w:r>
            <w:r w:rsidR="00B67CB8">
              <w:rPr>
                <w:sz w:val="18"/>
                <w:szCs w:val="18"/>
              </w:rPr>
              <w:t>s</w:t>
            </w:r>
            <w:r w:rsidR="00B67CB8" w:rsidRPr="00DE0A70">
              <w:rPr>
                <w:i/>
                <w:sz w:val="18"/>
                <w:szCs w:val="18"/>
              </w:rPr>
              <w:t xml:space="preserve"> </w:t>
            </w:r>
            <w:r w:rsidR="00405FC0">
              <w:rPr>
                <w:i/>
                <w:sz w:val="18"/>
                <w:szCs w:val="18"/>
              </w:rPr>
              <w:br/>
            </w:r>
            <m:oMath>
              <m:r>
                <w:rPr>
                  <w:rFonts w:ascii="Cambria Math" w:hAnsi="Cambria Math"/>
                  <w:sz w:val="18"/>
                  <w:szCs w:val="18"/>
                </w:rPr>
                <m:t>10+(-14)=-4</m:t>
              </m:r>
            </m:oMath>
            <w:r>
              <w:rPr>
                <w:sz w:val="18"/>
                <w:szCs w:val="18"/>
              </w:rPr>
              <w:t xml:space="preserve"> and </w:t>
            </w:r>
            <w:r w:rsidR="00B67CB8">
              <w:rPr>
                <w:sz w:val="18"/>
                <w:szCs w:val="18"/>
              </w:rPr>
              <w:t xml:space="preserve">begins </w:t>
            </w:r>
            <w:r>
              <w:rPr>
                <w:sz w:val="18"/>
                <w:szCs w:val="18"/>
              </w:rPr>
              <w:t>to create a real-world story problem</w:t>
            </w:r>
            <w:r w:rsidR="00294840">
              <w:rPr>
                <w:sz w:val="18"/>
                <w:szCs w:val="18"/>
              </w:rPr>
              <w:t>;</w:t>
            </w:r>
            <w:r>
              <w:rPr>
                <w:sz w:val="18"/>
                <w:szCs w:val="18"/>
              </w:rPr>
              <w:t xml:space="preserve"> however</w:t>
            </w:r>
            <w:r w:rsidR="00294840">
              <w:rPr>
                <w:sz w:val="18"/>
                <w:szCs w:val="18"/>
              </w:rPr>
              <w:t>,</w:t>
            </w:r>
            <w:r>
              <w:rPr>
                <w:sz w:val="18"/>
                <w:szCs w:val="18"/>
              </w:rPr>
              <w:t xml:space="preserve"> the story </w:t>
            </w:r>
            <w:r w:rsidR="00B67CB8">
              <w:rPr>
                <w:sz w:val="18"/>
                <w:szCs w:val="18"/>
              </w:rPr>
              <w:t xml:space="preserve">is </w:t>
            </w:r>
            <w:r>
              <w:rPr>
                <w:sz w:val="18"/>
                <w:szCs w:val="18"/>
              </w:rPr>
              <w:t xml:space="preserve">incomplete.   </w:t>
            </w:r>
          </w:p>
          <w:p w14:paraId="51665111" w14:textId="2F6536AD" w:rsidR="00B67CB8" w:rsidRDefault="00691E02" w:rsidP="00B67CB8">
            <w:pPr>
              <w:pStyle w:val="ny-table-text"/>
              <w:rPr>
                <w:sz w:val="18"/>
                <w:szCs w:val="18"/>
              </w:rPr>
            </w:pPr>
            <w:r w:rsidRPr="0001299F">
              <w:rPr>
                <w:sz w:val="18"/>
                <w:szCs w:val="18"/>
                <w:u w:val="single"/>
              </w:rPr>
              <w:t>OR</w:t>
            </w:r>
            <w:r>
              <w:rPr>
                <w:sz w:val="18"/>
                <w:szCs w:val="18"/>
              </w:rPr>
              <w:t xml:space="preserve">  </w:t>
            </w:r>
          </w:p>
          <w:p w14:paraId="3204FC75" w14:textId="40899D31" w:rsidR="00691E02" w:rsidRDefault="00691E02" w:rsidP="00B67CB8">
            <w:pPr>
              <w:pStyle w:val="ny-table-text"/>
              <w:rPr>
                <w:sz w:val="18"/>
                <w:szCs w:val="18"/>
              </w:rPr>
            </w:pPr>
            <w:r>
              <w:rPr>
                <w:sz w:val="18"/>
                <w:szCs w:val="18"/>
              </w:rPr>
              <w:t xml:space="preserve">Student’s story problem </w:t>
            </w:r>
            <w:r w:rsidR="00B67CB8">
              <w:rPr>
                <w:sz w:val="18"/>
                <w:szCs w:val="18"/>
              </w:rPr>
              <w:t xml:space="preserve">shows </w:t>
            </w:r>
            <w:r>
              <w:rPr>
                <w:sz w:val="18"/>
                <w:szCs w:val="18"/>
              </w:rPr>
              <w:t xml:space="preserve">some evidence of a correct interpretation of </w:t>
            </w:r>
            <w:r w:rsidR="00405FC0">
              <w:rPr>
                <w:sz w:val="18"/>
                <w:szCs w:val="18"/>
              </w:rPr>
              <w:br/>
            </w:r>
            <m:oMath>
              <m:r>
                <w:rPr>
                  <w:rFonts w:ascii="Cambria Math" w:hAnsi="Cambria Math"/>
                  <w:sz w:val="18"/>
                  <w:szCs w:val="18"/>
                </w:rPr>
                <m:t>10+(-14)=-4</m:t>
              </m:r>
            </m:oMath>
            <w:r w:rsidR="00405FC0">
              <w:rPr>
                <w:i/>
                <w:sz w:val="18"/>
                <w:szCs w:val="18"/>
              </w:rPr>
              <w:t xml:space="preserve"> </w:t>
            </w:r>
            <w:r>
              <w:rPr>
                <w:i/>
                <w:sz w:val="18"/>
                <w:szCs w:val="18"/>
              </w:rPr>
              <w:t>,</w:t>
            </w:r>
            <w:r>
              <w:rPr>
                <w:sz w:val="18"/>
                <w:szCs w:val="18"/>
              </w:rPr>
              <w:t xml:space="preserve"> but it </w:t>
            </w:r>
            <w:r w:rsidR="00B67CB8">
              <w:rPr>
                <w:sz w:val="18"/>
                <w:szCs w:val="18"/>
              </w:rPr>
              <w:t xml:space="preserve">is </w:t>
            </w:r>
            <w:r>
              <w:rPr>
                <w:sz w:val="18"/>
                <w:szCs w:val="18"/>
              </w:rPr>
              <w:t>not cohesive.</w:t>
            </w:r>
          </w:p>
        </w:tc>
        <w:tc>
          <w:tcPr>
            <w:tcW w:w="1056" w:type="pct"/>
          </w:tcPr>
          <w:p w14:paraId="620CD691" w14:textId="102308C0" w:rsidR="00B67CB8" w:rsidRDefault="00691E02" w:rsidP="00B67CB8">
            <w:pPr>
              <w:pStyle w:val="ny-table-text"/>
              <w:rPr>
                <w:sz w:val="18"/>
                <w:szCs w:val="18"/>
              </w:rPr>
            </w:pPr>
            <w:r>
              <w:rPr>
                <w:sz w:val="18"/>
                <w:szCs w:val="18"/>
              </w:rPr>
              <w:t xml:space="preserve">Student correctly </w:t>
            </w:r>
            <w:r w:rsidR="00B67CB8">
              <w:rPr>
                <w:sz w:val="18"/>
                <w:szCs w:val="18"/>
              </w:rPr>
              <w:t>interprets</w:t>
            </w:r>
            <w:r w:rsidR="00B67CB8" w:rsidRPr="00A83761">
              <w:rPr>
                <w:i/>
                <w:sz w:val="18"/>
                <w:szCs w:val="18"/>
              </w:rPr>
              <w:t xml:space="preserve"> </w:t>
            </w:r>
            <w:r w:rsidR="00405FC0">
              <w:rPr>
                <w:i/>
                <w:sz w:val="18"/>
                <w:szCs w:val="18"/>
              </w:rPr>
              <w:br/>
            </w:r>
            <m:oMath>
              <m:r>
                <w:rPr>
                  <w:rFonts w:ascii="Cambria Math" w:hAnsi="Cambria Math"/>
                  <w:sz w:val="18"/>
                  <w:szCs w:val="18"/>
                </w:rPr>
                <m:t>10+(-14)=-4</m:t>
              </m:r>
            </m:oMath>
            <w:r>
              <w:rPr>
                <w:sz w:val="18"/>
                <w:szCs w:val="18"/>
              </w:rPr>
              <w:t xml:space="preserve"> by creating a relevant real-world story problem</w:t>
            </w:r>
            <w:r w:rsidR="0009050B">
              <w:rPr>
                <w:sz w:val="18"/>
                <w:szCs w:val="18"/>
              </w:rPr>
              <w:t xml:space="preserve"> </w:t>
            </w:r>
            <w:r>
              <w:rPr>
                <w:sz w:val="18"/>
                <w:szCs w:val="18"/>
              </w:rPr>
              <w:t xml:space="preserve">but </w:t>
            </w:r>
            <w:r w:rsidR="00B67CB8">
              <w:rPr>
                <w:sz w:val="18"/>
                <w:szCs w:val="18"/>
              </w:rPr>
              <w:t xml:space="preserve">makes </w:t>
            </w:r>
            <w:r>
              <w:rPr>
                <w:sz w:val="18"/>
                <w:szCs w:val="18"/>
              </w:rPr>
              <w:t>an incorrect statement</w:t>
            </w:r>
            <w:r w:rsidR="00EC69D1">
              <w:rPr>
                <w:sz w:val="18"/>
                <w:szCs w:val="18"/>
              </w:rPr>
              <w:t xml:space="preserve"> or incorrect </w:t>
            </w:r>
            <w:r>
              <w:rPr>
                <w:sz w:val="18"/>
                <w:szCs w:val="18"/>
              </w:rPr>
              <w:t xml:space="preserve">use of vocabulary.  For example, student describes </w:t>
            </w:r>
            <m:oMath>
              <m:r>
                <w:rPr>
                  <w:rFonts w:ascii="Cambria Math" w:hAnsi="Cambria Math"/>
                  <w:sz w:val="18"/>
                  <w:szCs w:val="18"/>
                </w:rPr>
                <m:t>-14</m:t>
              </m:r>
            </m:oMath>
            <w:r>
              <w:rPr>
                <w:sz w:val="18"/>
                <w:szCs w:val="18"/>
              </w:rPr>
              <w:t xml:space="preserve"> as a deposit of </w:t>
            </w:r>
            <m:oMath>
              <m:r>
                <w:rPr>
                  <w:rFonts w:ascii="Cambria Math" w:hAnsi="Cambria Math"/>
                  <w:sz w:val="18"/>
                  <w:szCs w:val="18"/>
                </w:rPr>
                <m:t>$14</m:t>
              </m:r>
            </m:oMath>
            <w:r>
              <w:rPr>
                <w:sz w:val="18"/>
                <w:szCs w:val="18"/>
              </w:rPr>
              <w:t xml:space="preserve">.  </w:t>
            </w:r>
          </w:p>
          <w:p w14:paraId="3D9FAB3D" w14:textId="77777777" w:rsidR="00B67CB8" w:rsidRDefault="00691E02" w:rsidP="00B67CB8">
            <w:pPr>
              <w:pStyle w:val="ny-table-text"/>
              <w:rPr>
                <w:sz w:val="18"/>
                <w:szCs w:val="18"/>
                <w:u w:val="single"/>
              </w:rPr>
            </w:pPr>
            <w:r w:rsidRPr="00AF334D">
              <w:rPr>
                <w:sz w:val="18"/>
                <w:szCs w:val="18"/>
                <w:u w:val="single"/>
              </w:rPr>
              <w:t xml:space="preserve">OR </w:t>
            </w:r>
          </w:p>
          <w:p w14:paraId="3204FC76" w14:textId="569A4708" w:rsidR="00691E02" w:rsidRDefault="00691E02" w:rsidP="00B67CB8">
            <w:pPr>
              <w:pStyle w:val="ny-table-text"/>
              <w:rPr>
                <w:sz w:val="18"/>
                <w:szCs w:val="18"/>
              </w:rPr>
            </w:pPr>
            <w:r>
              <w:rPr>
                <w:sz w:val="18"/>
                <w:szCs w:val="18"/>
              </w:rPr>
              <w:t xml:space="preserve">Student </w:t>
            </w:r>
            <w:r w:rsidR="00B67CB8">
              <w:rPr>
                <w:sz w:val="18"/>
                <w:szCs w:val="18"/>
              </w:rPr>
              <w:t xml:space="preserve">creates </w:t>
            </w:r>
            <w:r>
              <w:rPr>
                <w:sz w:val="18"/>
                <w:szCs w:val="18"/>
              </w:rPr>
              <w:t>a relevant real-world story problem based on an incorrect sum.</w:t>
            </w:r>
          </w:p>
        </w:tc>
        <w:tc>
          <w:tcPr>
            <w:tcW w:w="1052" w:type="pct"/>
          </w:tcPr>
          <w:p w14:paraId="3204FC77" w14:textId="5A0E3EB2" w:rsidR="00691E02" w:rsidRPr="00314188" w:rsidRDefault="00691E02" w:rsidP="00EC69D1">
            <w:pPr>
              <w:pStyle w:val="ny-table-text"/>
              <w:rPr>
                <w:rFonts w:asciiTheme="minorHAnsi" w:hAnsiTheme="minorHAnsi"/>
                <w:sz w:val="18"/>
                <w:szCs w:val="18"/>
              </w:rPr>
            </w:pPr>
            <w:r>
              <w:rPr>
                <w:sz w:val="18"/>
                <w:szCs w:val="18"/>
              </w:rPr>
              <w:t xml:space="preserve">Student correctly </w:t>
            </w:r>
            <w:r w:rsidR="00590D8C">
              <w:rPr>
                <w:sz w:val="18"/>
                <w:szCs w:val="18"/>
              </w:rPr>
              <w:t>interprets</w:t>
            </w:r>
            <w:r w:rsidR="00B67CB8" w:rsidRPr="00A83761">
              <w:rPr>
                <w:i/>
                <w:sz w:val="18"/>
                <w:szCs w:val="18"/>
              </w:rPr>
              <w:t xml:space="preserve"> </w:t>
            </w:r>
            <w:r w:rsidR="00405FC0">
              <w:rPr>
                <w:i/>
                <w:sz w:val="18"/>
                <w:szCs w:val="18"/>
              </w:rPr>
              <w:br/>
            </w:r>
            <m:oMath>
              <m:r>
                <w:rPr>
                  <w:rFonts w:ascii="Cambria Math" w:hAnsi="Cambria Math"/>
                  <w:sz w:val="18"/>
                  <w:szCs w:val="18"/>
                </w:rPr>
                <m:t>10+(-14)=-4</m:t>
              </m:r>
            </m:oMath>
            <w:r w:rsidRPr="00A83761">
              <w:rPr>
                <w:i/>
                <w:sz w:val="18"/>
                <w:szCs w:val="18"/>
              </w:rPr>
              <w:t xml:space="preserve"> </w:t>
            </w:r>
            <w:r>
              <w:rPr>
                <w:sz w:val="18"/>
                <w:szCs w:val="18"/>
              </w:rPr>
              <w:t xml:space="preserve">by creating a relevant real-world story problem </w:t>
            </w:r>
            <w:r w:rsidR="00EC69D1">
              <w:rPr>
                <w:sz w:val="18"/>
                <w:szCs w:val="18"/>
              </w:rPr>
              <w:t>and</w:t>
            </w:r>
            <w:r>
              <w:rPr>
                <w:sz w:val="18"/>
                <w:szCs w:val="18"/>
              </w:rPr>
              <w:t xml:space="preserve"> </w:t>
            </w:r>
            <w:r w:rsidR="00B67CB8">
              <w:rPr>
                <w:sz w:val="18"/>
                <w:szCs w:val="18"/>
              </w:rPr>
              <w:t xml:space="preserve">uses </w:t>
            </w:r>
            <w:r>
              <w:rPr>
                <w:sz w:val="18"/>
                <w:szCs w:val="18"/>
              </w:rPr>
              <w:t>appropriate and accurate vocabulary in context to reflect addition of positive and negative numbers.</w:t>
            </w:r>
          </w:p>
        </w:tc>
      </w:tr>
    </w:tbl>
    <w:p w14:paraId="3204FC79" w14:textId="77777777" w:rsidR="00294840" w:rsidRDefault="00294840"/>
    <w:tbl>
      <w:tblPr>
        <w:tblStyle w:val="TableGrid"/>
        <w:tblW w:w="4875"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450"/>
        <w:gridCol w:w="1169"/>
        <w:gridCol w:w="1981"/>
        <w:gridCol w:w="2071"/>
        <w:gridCol w:w="2071"/>
        <w:gridCol w:w="2063"/>
      </w:tblGrid>
      <w:tr w:rsidR="00691E02" w14:paraId="3204FC85" w14:textId="77777777" w:rsidTr="00543500">
        <w:trPr>
          <w:trHeight w:val="1172"/>
        </w:trPr>
        <w:tc>
          <w:tcPr>
            <w:tcW w:w="229" w:type="pct"/>
          </w:tcPr>
          <w:p w14:paraId="3204FC7A"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7B" w14:textId="77777777" w:rsidR="00691E02" w:rsidRDefault="00691E02" w:rsidP="0008655C">
            <w:pPr>
              <w:jc w:val="center"/>
              <w:rPr>
                <w:rFonts w:cstheme="minorHAnsi"/>
                <w:b/>
              </w:rPr>
            </w:pPr>
            <w:r>
              <w:rPr>
                <w:rFonts w:cstheme="minorHAnsi"/>
                <w:b/>
              </w:rPr>
              <w:t>c</w:t>
            </w:r>
          </w:p>
          <w:p w14:paraId="3204FC7C" w14:textId="77777777" w:rsidR="00691E02" w:rsidRDefault="00691E02" w:rsidP="0008655C">
            <w:pPr>
              <w:tabs>
                <w:tab w:val="left" w:pos="497"/>
                <w:tab w:val="right" w:pos="1796"/>
              </w:tabs>
              <w:jc w:val="center"/>
              <w:rPr>
                <w:rFonts w:cstheme="minorHAnsi"/>
              </w:rPr>
            </w:pPr>
          </w:p>
          <w:p w14:paraId="3204FC7D"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1c</w:t>
            </w:r>
          </w:p>
          <w:p w14:paraId="3204FC7E" w14:textId="77777777" w:rsidR="00691E02" w:rsidRDefault="00691E02" w:rsidP="0008655C">
            <w:pPr>
              <w:jc w:val="center"/>
              <w:rPr>
                <w:rFonts w:cstheme="minorHAnsi"/>
                <w:b/>
              </w:rPr>
            </w:pPr>
          </w:p>
        </w:tc>
        <w:tc>
          <w:tcPr>
            <w:tcW w:w="1010" w:type="pct"/>
            <w:tcMar>
              <w:top w:w="80" w:type="dxa"/>
              <w:left w:w="108" w:type="dxa"/>
              <w:bottom w:w="80" w:type="dxa"/>
              <w:right w:w="108" w:type="dxa"/>
            </w:tcMar>
          </w:tcPr>
          <w:p w14:paraId="3204FC7F" w14:textId="77777777" w:rsidR="00691E02" w:rsidRPr="00314188" w:rsidRDefault="00691E02" w:rsidP="0008655C">
            <w:pPr>
              <w:pStyle w:val="ny-table-text"/>
              <w:rPr>
                <w:rFonts w:asciiTheme="minorHAnsi" w:hAnsiTheme="minorHAnsi"/>
                <w:sz w:val="18"/>
                <w:szCs w:val="18"/>
              </w:rPr>
            </w:pPr>
            <w:r w:rsidRPr="00692BCF">
              <w:rPr>
                <w:sz w:val="18"/>
                <w:szCs w:val="18"/>
              </w:rPr>
              <w:t xml:space="preserve">Student </w:t>
            </w:r>
            <w:r>
              <w:rPr>
                <w:sz w:val="18"/>
                <w:szCs w:val="18"/>
              </w:rPr>
              <w:t xml:space="preserve">answer is incorrect with little or no evidence of reasoning. </w:t>
            </w:r>
            <w:r w:rsidR="00294840">
              <w:rPr>
                <w:sz w:val="18"/>
                <w:szCs w:val="18"/>
              </w:rPr>
              <w:t xml:space="preserve"> </w:t>
            </w:r>
            <w:r>
              <w:rPr>
                <w:sz w:val="18"/>
                <w:szCs w:val="18"/>
              </w:rPr>
              <w:t xml:space="preserve">Student does not use absolute value notation. </w:t>
            </w:r>
          </w:p>
        </w:tc>
        <w:tc>
          <w:tcPr>
            <w:tcW w:w="1056" w:type="pct"/>
          </w:tcPr>
          <w:p w14:paraId="3204FC80" w14:textId="56D43F67" w:rsidR="00691E02" w:rsidRPr="00CE7F8A" w:rsidRDefault="00691E02" w:rsidP="00C76EC8">
            <w:pPr>
              <w:pStyle w:val="ny-table-text"/>
              <w:rPr>
                <w:sz w:val="18"/>
                <w:szCs w:val="18"/>
              </w:rPr>
            </w:pPr>
            <w:r w:rsidRPr="00692BCF">
              <w:rPr>
                <w:sz w:val="18"/>
                <w:szCs w:val="18"/>
              </w:rPr>
              <w:t xml:space="preserve">Student </w:t>
            </w:r>
            <w:r>
              <w:rPr>
                <w:sz w:val="18"/>
                <w:szCs w:val="18"/>
              </w:rPr>
              <w:t xml:space="preserve">answer is incomplete but shows some evidence of reasoning.  For instance, student </w:t>
            </w:r>
            <w:r w:rsidR="00C76EC8">
              <w:rPr>
                <w:sz w:val="18"/>
                <w:szCs w:val="18"/>
              </w:rPr>
              <w:t xml:space="preserve">represents </w:t>
            </w:r>
            <w:r>
              <w:rPr>
                <w:sz w:val="18"/>
                <w:szCs w:val="18"/>
              </w:rPr>
              <w:t xml:space="preserve">the distance as </w:t>
            </w:r>
            <m:oMath>
              <m:r>
                <w:rPr>
                  <w:rFonts w:ascii="Cambria Math" w:hAnsi="Cambria Math"/>
                  <w:sz w:val="18"/>
                  <w:szCs w:val="18"/>
                </w:rPr>
                <m:t>|10-(-4)|</m:t>
              </m:r>
            </m:oMath>
            <w:r>
              <w:rPr>
                <w:i/>
                <w:sz w:val="18"/>
                <w:szCs w:val="18"/>
              </w:rPr>
              <w:t xml:space="preserve">, </w:t>
            </w:r>
            <w:r w:rsidRPr="003928EC">
              <w:rPr>
                <w:sz w:val="18"/>
                <w:szCs w:val="18"/>
              </w:rPr>
              <w:t xml:space="preserve">but no further correct work </w:t>
            </w:r>
            <w:r w:rsidR="00C76EC8">
              <w:rPr>
                <w:sz w:val="18"/>
                <w:szCs w:val="18"/>
              </w:rPr>
              <w:t>is</w:t>
            </w:r>
            <w:r w:rsidR="00C76EC8" w:rsidRPr="003928EC">
              <w:rPr>
                <w:sz w:val="18"/>
                <w:szCs w:val="18"/>
              </w:rPr>
              <w:t xml:space="preserve"> </w:t>
            </w:r>
            <w:r w:rsidRPr="003928EC">
              <w:rPr>
                <w:sz w:val="18"/>
                <w:szCs w:val="18"/>
              </w:rPr>
              <w:t>shown.</w:t>
            </w:r>
          </w:p>
        </w:tc>
        <w:tc>
          <w:tcPr>
            <w:tcW w:w="1056" w:type="pct"/>
          </w:tcPr>
          <w:p w14:paraId="3204FC82" w14:textId="4BCB5D71" w:rsidR="00691E02" w:rsidRPr="00314188" w:rsidRDefault="00691E02" w:rsidP="00020F39">
            <w:pPr>
              <w:pStyle w:val="ny-table-text"/>
              <w:rPr>
                <w:rFonts w:asciiTheme="minorHAnsi" w:hAnsiTheme="minorHAnsi"/>
                <w:sz w:val="18"/>
                <w:szCs w:val="18"/>
              </w:rPr>
            </w:pPr>
            <w:r w:rsidRPr="00692BCF">
              <w:rPr>
                <w:sz w:val="18"/>
                <w:szCs w:val="18"/>
              </w:rPr>
              <w:t xml:space="preserve">Student correctly </w:t>
            </w:r>
            <w:r w:rsidR="00C76EC8">
              <w:rPr>
                <w:sz w:val="18"/>
                <w:szCs w:val="18"/>
              </w:rPr>
              <w:t>answers</w:t>
            </w:r>
            <w:r w:rsidR="00020F39">
              <w:rPr>
                <w:sz w:val="18"/>
                <w:szCs w:val="18"/>
              </w:rPr>
              <w:t xml:space="preserve"> </w:t>
            </w:r>
            <m:oMath>
              <m:r>
                <w:rPr>
                  <w:rFonts w:ascii="Cambria Math" w:hAnsi="Cambria Math"/>
                  <w:sz w:val="18"/>
                  <w:szCs w:val="18"/>
                </w:rPr>
                <m:t>|10-(-4)|=14</m:t>
              </m:r>
            </m:oMath>
            <w:r w:rsidR="000201FC">
              <w:rPr>
                <w:sz w:val="18"/>
                <w:szCs w:val="18"/>
              </w:rPr>
              <w:t>,</w:t>
            </w:r>
            <w:r w:rsidR="0009050B">
              <w:rPr>
                <w:sz w:val="18"/>
                <w:szCs w:val="18"/>
              </w:rPr>
              <w:t xml:space="preserve"> </w:t>
            </w:r>
            <w:r>
              <w:rPr>
                <w:sz w:val="18"/>
                <w:szCs w:val="18"/>
              </w:rPr>
              <w:t xml:space="preserve">but </w:t>
            </w:r>
            <w:r w:rsidR="00C76EC8">
              <w:rPr>
                <w:sz w:val="18"/>
                <w:szCs w:val="18"/>
              </w:rPr>
              <w:t xml:space="preserve">does </w:t>
            </w:r>
            <w:r>
              <w:rPr>
                <w:sz w:val="18"/>
                <w:szCs w:val="18"/>
              </w:rPr>
              <w:t xml:space="preserve">not include steps that show subtraction as addition of the additive inverse in order to derive the correct answer.  For example, student might show </w:t>
            </w:r>
            <m:oMath>
              <m:r>
                <w:rPr>
                  <w:rFonts w:ascii="Cambria Math" w:hAnsi="Cambria Math"/>
                  <w:sz w:val="18"/>
                  <w:szCs w:val="18"/>
                </w:rPr>
                <m:t>|14|=14</m:t>
              </m:r>
            </m:oMath>
            <w:r>
              <w:rPr>
                <w:sz w:val="18"/>
                <w:szCs w:val="18"/>
              </w:rPr>
              <w:t xml:space="preserve"> only.  </w:t>
            </w:r>
          </w:p>
        </w:tc>
        <w:tc>
          <w:tcPr>
            <w:tcW w:w="1052" w:type="pct"/>
          </w:tcPr>
          <w:p w14:paraId="3204FC84" w14:textId="6C1F3150" w:rsidR="00691E02" w:rsidRPr="00712A9F" w:rsidRDefault="00691E02" w:rsidP="00020F39">
            <w:pPr>
              <w:pStyle w:val="ny-table-text"/>
              <w:rPr>
                <w:rFonts w:asciiTheme="minorHAnsi" w:hAnsiTheme="minorHAnsi"/>
                <w:sz w:val="18"/>
                <w:szCs w:val="18"/>
              </w:rPr>
            </w:pPr>
            <w:r w:rsidRPr="00692BCF">
              <w:rPr>
                <w:sz w:val="18"/>
                <w:szCs w:val="18"/>
              </w:rPr>
              <w:t xml:space="preserve">Student correctly </w:t>
            </w:r>
            <w:r w:rsidR="000E7D3F">
              <w:rPr>
                <w:sz w:val="18"/>
                <w:szCs w:val="18"/>
              </w:rPr>
              <w:t>answers</w:t>
            </w:r>
            <w:r w:rsidR="00020F39">
              <w:rPr>
                <w:sz w:val="18"/>
                <w:szCs w:val="18"/>
              </w:rPr>
              <w:t xml:space="preserve"> </w:t>
            </w:r>
            <m:oMath>
              <m:r>
                <w:rPr>
                  <w:rFonts w:ascii="Cambria Math" w:hAnsi="Cambria Math"/>
                  <w:sz w:val="18"/>
                  <w:szCs w:val="18"/>
                </w:rPr>
                <m:t>|10-(-4)|=14</m:t>
              </m:r>
            </m:oMath>
            <w:r>
              <w:rPr>
                <w:sz w:val="18"/>
                <w:szCs w:val="18"/>
              </w:rPr>
              <w:t xml:space="preserve">  </w:t>
            </w:r>
            <w:r w:rsidRPr="00294840">
              <w:rPr>
                <w:sz w:val="18"/>
                <w:szCs w:val="18"/>
                <w:u w:val="single"/>
              </w:rPr>
              <w:t>AND</w:t>
            </w:r>
            <w:r>
              <w:rPr>
                <w:sz w:val="18"/>
                <w:szCs w:val="18"/>
              </w:rPr>
              <w:t xml:space="preserve"> </w:t>
            </w:r>
            <w:r w:rsidR="000E7D3F">
              <w:rPr>
                <w:sz w:val="18"/>
                <w:szCs w:val="18"/>
              </w:rPr>
              <w:t xml:space="preserve">shows </w:t>
            </w:r>
            <w:r>
              <w:rPr>
                <w:sz w:val="18"/>
                <w:szCs w:val="18"/>
              </w:rPr>
              <w:t xml:space="preserve">evidence of reasoning by </w:t>
            </w:r>
            <w:r w:rsidRPr="00137A24">
              <w:rPr>
                <w:sz w:val="18"/>
                <w:szCs w:val="18"/>
              </w:rPr>
              <w:t>including</w:t>
            </w:r>
            <w:r w:rsidRPr="0080780B">
              <w:rPr>
                <w:b/>
                <w:sz w:val="18"/>
                <w:szCs w:val="18"/>
              </w:rPr>
              <w:t xml:space="preserve"> </w:t>
            </w:r>
            <w:r w:rsidRPr="00137A24">
              <w:rPr>
                <w:sz w:val="18"/>
                <w:szCs w:val="18"/>
              </w:rPr>
              <w:t>steps</w:t>
            </w:r>
            <w:r w:rsidRPr="0080780B">
              <w:rPr>
                <w:b/>
                <w:sz w:val="18"/>
                <w:szCs w:val="18"/>
              </w:rPr>
              <w:t xml:space="preserve"> </w:t>
            </w:r>
            <w:r>
              <w:rPr>
                <w:sz w:val="18"/>
                <w:szCs w:val="18"/>
              </w:rPr>
              <w:t xml:space="preserve">that show subtraction as addition of the additive inverse in order to arrive at the correct answer. </w:t>
            </w:r>
          </w:p>
        </w:tc>
      </w:tr>
      <w:tr w:rsidR="00691E02" w14:paraId="3204FC8F" w14:textId="77777777" w:rsidTr="00543500">
        <w:trPr>
          <w:trHeight w:val="215"/>
        </w:trPr>
        <w:tc>
          <w:tcPr>
            <w:tcW w:w="229" w:type="pct"/>
          </w:tcPr>
          <w:p w14:paraId="3204FC86" w14:textId="77777777" w:rsidR="00691E02" w:rsidRDefault="00691E02" w:rsidP="0008655C">
            <w:pPr>
              <w:jc w:val="center"/>
              <w:rPr>
                <w:rFonts w:cstheme="minorHAnsi"/>
                <w:b/>
              </w:rPr>
            </w:pPr>
            <w:r>
              <w:rPr>
                <w:rFonts w:cstheme="minorHAnsi"/>
                <w:b/>
              </w:rPr>
              <w:t>2</w:t>
            </w:r>
          </w:p>
        </w:tc>
        <w:tc>
          <w:tcPr>
            <w:tcW w:w="596" w:type="pct"/>
            <w:tcMar>
              <w:top w:w="80" w:type="dxa"/>
              <w:left w:w="108" w:type="dxa"/>
              <w:bottom w:w="80" w:type="dxa"/>
              <w:right w:w="108" w:type="dxa"/>
            </w:tcMar>
          </w:tcPr>
          <w:p w14:paraId="3204FC87"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1b</w:t>
            </w:r>
          </w:p>
          <w:p w14:paraId="3204FC88"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1c</w:t>
            </w:r>
          </w:p>
          <w:p w14:paraId="3204FC89" w14:textId="77777777" w:rsidR="00691E02" w:rsidRDefault="00691E02" w:rsidP="0008655C">
            <w:pPr>
              <w:tabs>
                <w:tab w:val="left" w:pos="497"/>
                <w:tab w:val="right" w:pos="1796"/>
              </w:tabs>
              <w:jc w:val="center"/>
              <w:rPr>
                <w:rFonts w:cstheme="minorHAnsi"/>
                <w:b/>
              </w:rPr>
            </w:pPr>
          </w:p>
        </w:tc>
        <w:tc>
          <w:tcPr>
            <w:tcW w:w="1010" w:type="pct"/>
            <w:tcMar>
              <w:top w:w="80" w:type="dxa"/>
              <w:left w:w="108" w:type="dxa"/>
              <w:bottom w:w="80" w:type="dxa"/>
              <w:right w:w="108" w:type="dxa"/>
            </w:tcMar>
          </w:tcPr>
          <w:p w14:paraId="3204FC8A" w14:textId="71E391E3" w:rsidR="00691E02" w:rsidRDefault="00691E02" w:rsidP="000E7D3F">
            <w:pPr>
              <w:pStyle w:val="ny-table-text"/>
              <w:rPr>
                <w:sz w:val="18"/>
                <w:szCs w:val="18"/>
              </w:rPr>
            </w:pPr>
            <w:r w:rsidRPr="00692BCF">
              <w:rPr>
                <w:sz w:val="18"/>
                <w:szCs w:val="18"/>
              </w:rPr>
              <w:t xml:space="preserve">Student </w:t>
            </w:r>
            <w:r>
              <w:rPr>
                <w:sz w:val="18"/>
                <w:szCs w:val="18"/>
              </w:rPr>
              <w:t xml:space="preserve">answer is incorrect or missing. Student </w:t>
            </w:r>
            <w:r w:rsidR="000E7D3F">
              <w:rPr>
                <w:sz w:val="18"/>
                <w:szCs w:val="18"/>
              </w:rPr>
              <w:t xml:space="preserve">shows </w:t>
            </w:r>
            <w:r>
              <w:rPr>
                <w:sz w:val="18"/>
                <w:szCs w:val="18"/>
              </w:rPr>
              <w:t xml:space="preserve">little or no evidence of understanding how to find the sum of the fractions </w:t>
            </w:r>
            <w:r w:rsidR="00294840">
              <w:rPr>
                <w:sz w:val="18"/>
                <w:szCs w:val="18"/>
              </w:rPr>
              <w:t>and the</w:t>
            </w:r>
            <w:r>
              <w:rPr>
                <w:sz w:val="18"/>
                <w:szCs w:val="18"/>
              </w:rPr>
              <w:t xml:space="preserve"> opposite of the sum.</w:t>
            </w:r>
          </w:p>
        </w:tc>
        <w:tc>
          <w:tcPr>
            <w:tcW w:w="1056" w:type="pct"/>
          </w:tcPr>
          <w:p w14:paraId="3204FC8B" w14:textId="42609CB0" w:rsidR="00691E02" w:rsidRDefault="00691E02" w:rsidP="000E7D3F">
            <w:pPr>
              <w:pStyle w:val="ny-table-text"/>
              <w:rPr>
                <w:sz w:val="18"/>
                <w:szCs w:val="18"/>
              </w:rPr>
            </w:pPr>
            <w:r w:rsidRPr="00692BCF">
              <w:rPr>
                <w:sz w:val="18"/>
                <w:szCs w:val="18"/>
              </w:rPr>
              <w:t>Student</w:t>
            </w:r>
            <w:r>
              <w:rPr>
                <w:sz w:val="18"/>
                <w:szCs w:val="18"/>
              </w:rPr>
              <w:t xml:space="preserve"> answer is incorrect</w:t>
            </w:r>
            <w:r w:rsidR="0009050B">
              <w:rPr>
                <w:sz w:val="18"/>
                <w:szCs w:val="18"/>
              </w:rPr>
              <w:t>,</w:t>
            </w:r>
            <w:r>
              <w:rPr>
                <w:sz w:val="18"/>
                <w:szCs w:val="18"/>
              </w:rPr>
              <w:t xml:space="preserve"> but explanation and/or work </w:t>
            </w:r>
            <w:r w:rsidR="000E7D3F">
              <w:rPr>
                <w:sz w:val="18"/>
                <w:szCs w:val="18"/>
              </w:rPr>
              <w:t xml:space="preserve">shows </w:t>
            </w:r>
            <w:r>
              <w:rPr>
                <w:sz w:val="18"/>
                <w:szCs w:val="18"/>
              </w:rPr>
              <w:t xml:space="preserve">some evidence of reasoning. </w:t>
            </w:r>
          </w:p>
        </w:tc>
        <w:tc>
          <w:tcPr>
            <w:tcW w:w="1056" w:type="pct"/>
          </w:tcPr>
          <w:p w14:paraId="3204FC8C" w14:textId="1F7F599F" w:rsidR="00691E02" w:rsidRDefault="00691E02" w:rsidP="0008655C">
            <w:pPr>
              <w:pStyle w:val="ny-table-text"/>
              <w:rPr>
                <w:sz w:val="18"/>
                <w:szCs w:val="18"/>
              </w:rPr>
            </w:pPr>
            <w:r w:rsidRPr="00692BCF">
              <w:rPr>
                <w:sz w:val="18"/>
                <w:szCs w:val="18"/>
              </w:rPr>
              <w:t>Student</w:t>
            </w:r>
            <w:r>
              <w:rPr>
                <w:sz w:val="18"/>
                <w:szCs w:val="18"/>
              </w:rPr>
              <w:t xml:space="preserve"> answer is incorrect</w:t>
            </w:r>
            <w:r w:rsidR="0009050B">
              <w:rPr>
                <w:sz w:val="18"/>
                <w:szCs w:val="18"/>
              </w:rPr>
              <w:t>,</w:t>
            </w:r>
            <w:r>
              <w:rPr>
                <w:sz w:val="18"/>
                <w:szCs w:val="18"/>
              </w:rPr>
              <w:t xml:space="preserve"> but work and/or explanation </w:t>
            </w:r>
            <w:r w:rsidR="000E7D3F">
              <w:rPr>
                <w:sz w:val="18"/>
                <w:szCs w:val="18"/>
              </w:rPr>
              <w:t xml:space="preserve">shows </w:t>
            </w:r>
            <w:r>
              <w:rPr>
                <w:sz w:val="18"/>
                <w:szCs w:val="18"/>
              </w:rPr>
              <w:t xml:space="preserve">solid evidence of reasoning.  For example, student </w:t>
            </w:r>
            <w:r w:rsidR="000E7D3F">
              <w:rPr>
                <w:sz w:val="18"/>
                <w:szCs w:val="18"/>
              </w:rPr>
              <w:t xml:space="preserve">includes </w:t>
            </w:r>
            <w:r>
              <w:rPr>
                <w:sz w:val="18"/>
                <w:szCs w:val="18"/>
              </w:rPr>
              <w:t xml:space="preserve">a negative on the sum </w:t>
            </w:r>
          </w:p>
          <w:p w14:paraId="31E6D333" w14:textId="739DFD0E" w:rsidR="000E7D3F" w:rsidRDefault="009E2173" w:rsidP="000E7D3F">
            <w:pPr>
              <w:pStyle w:val="ny-table-text"/>
              <w:rPr>
                <w:sz w:val="18"/>
                <w:szCs w:val="18"/>
              </w:rPr>
            </w:pPr>
            <m:oMath>
              <m:d>
                <m:dPr>
                  <m:ctrlPr>
                    <w:rPr>
                      <w:rFonts w:ascii="Cambria Math" w:hAnsi="Cambria Math"/>
                      <w:i/>
                      <w:sz w:val="18"/>
                      <w:szCs w:val="18"/>
                    </w:rPr>
                  </m:ctrlPr>
                </m:d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12</m:t>
                      </m:r>
                    </m:den>
                  </m:f>
                </m:e>
              </m:d>
            </m:oMath>
            <w:r w:rsidR="00691E02">
              <w:rPr>
                <w:sz w:val="18"/>
                <w:szCs w:val="18"/>
              </w:rPr>
              <w:t xml:space="preserve"> and </w:t>
            </w:r>
            <w:r w:rsidR="000E7D3F">
              <w:rPr>
                <w:sz w:val="18"/>
                <w:szCs w:val="18"/>
              </w:rPr>
              <w:t xml:space="preserve">gives </w:t>
            </w:r>
            <w:r w:rsidR="00691E02">
              <w:rPr>
                <w:sz w:val="18"/>
                <w:szCs w:val="18"/>
              </w:rPr>
              <w:t xml:space="preserve">a positive additive inverse </w:t>
            </w:r>
            <m:oMath>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12</m:t>
                      </m:r>
                    </m:den>
                  </m:f>
                </m:e>
              </m:d>
            </m:oMath>
            <w:r w:rsidR="00691E02">
              <w:rPr>
                <w:i/>
                <w:sz w:val="18"/>
                <w:szCs w:val="18"/>
              </w:rPr>
              <w:t xml:space="preserve"> </w:t>
            </w:r>
            <w:r w:rsidR="00691E02">
              <w:rPr>
                <w:sz w:val="18"/>
                <w:szCs w:val="18"/>
              </w:rPr>
              <w:t xml:space="preserve">as a final answer. </w:t>
            </w:r>
            <w:r w:rsidR="00691E02" w:rsidRPr="008245AB">
              <w:rPr>
                <w:sz w:val="18"/>
                <w:szCs w:val="18"/>
                <w:u w:val="single"/>
              </w:rPr>
              <w:t>OR</w:t>
            </w:r>
            <w:r w:rsidR="00294840">
              <w:rPr>
                <w:sz w:val="18"/>
                <w:szCs w:val="18"/>
              </w:rPr>
              <w:t xml:space="preserve"> </w:t>
            </w:r>
          </w:p>
          <w:p w14:paraId="3204FC8D" w14:textId="575BADE1" w:rsidR="00691E02" w:rsidRDefault="00691E02" w:rsidP="000E7D3F">
            <w:pPr>
              <w:pStyle w:val="ny-table-text"/>
              <w:rPr>
                <w:sz w:val="18"/>
                <w:szCs w:val="18"/>
              </w:rPr>
            </w:pPr>
            <w:r>
              <w:rPr>
                <w:sz w:val="18"/>
                <w:szCs w:val="18"/>
              </w:rPr>
              <w:t xml:space="preserve">Student </w:t>
            </w:r>
            <w:r w:rsidR="000E7D3F">
              <w:rPr>
                <w:sz w:val="18"/>
                <w:szCs w:val="18"/>
              </w:rPr>
              <w:t xml:space="preserve">arrives </w:t>
            </w:r>
            <w:r>
              <w:rPr>
                <w:sz w:val="18"/>
                <w:szCs w:val="18"/>
              </w:rPr>
              <w:t xml:space="preserve">at the correct sum of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12</m:t>
                  </m:r>
                </m:den>
              </m:f>
            </m:oMath>
            <w:r w:rsidR="00294840" w:rsidRPr="00294840">
              <w:rPr>
                <w:sz w:val="18"/>
                <w:szCs w:val="18"/>
              </w:rPr>
              <w:t>,</w:t>
            </w:r>
            <w:r>
              <w:rPr>
                <w:sz w:val="18"/>
                <w:szCs w:val="18"/>
              </w:rPr>
              <w:t xml:space="preserve"> but the explanation </w:t>
            </w:r>
            <w:r w:rsidR="000E7D3F">
              <w:rPr>
                <w:sz w:val="18"/>
                <w:szCs w:val="18"/>
              </w:rPr>
              <w:t xml:space="preserve">is </w:t>
            </w:r>
            <w:r>
              <w:rPr>
                <w:sz w:val="18"/>
                <w:szCs w:val="18"/>
              </w:rPr>
              <w:t xml:space="preserve">incomplete. </w:t>
            </w:r>
          </w:p>
        </w:tc>
        <w:tc>
          <w:tcPr>
            <w:tcW w:w="1052" w:type="pct"/>
          </w:tcPr>
          <w:p w14:paraId="3204FC8E" w14:textId="4E30190A" w:rsidR="00691E02" w:rsidRDefault="00691E02" w:rsidP="00020F39">
            <w:pPr>
              <w:pStyle w:val="ny-table-text"/>
              <w:rPr>
                <w:sz w:val="18"/>
                <w:szCs w:val="18"/>
              </w:rPr>
            </w:pPr>
            <w:r w:rsidRPr="00692BCF">
              <w:rPr>
                <w:sz w:val="18"/>
                <w:szCs w:val="18"/>
              </w:rPr>
              <w:t xml:space="preserve">Student </w:t>
            </w:r>
            <w:r w:rsidRPr="00E55407">
              <w:rPr>
                <w:sz w:val="18"/>
                <w:szCs w:val="18"/>
              </w:rPr>
              <w:t>correctly</w:t>
            </w:r>
            <w:r w:rsidRPr="00692BCF">
              <w:rPr>
                <w:sz w:val="18"/>
                <w:szCs w:val="18"/>
              </w:rPr>
              <w:t xml:space="preserve"> ans</w:t>
            </w:r>
            <w:r>
              <w:rPr>
                <w:sz w:val="18"/>
                <w:szCs w:val="18"/>
              </w:rPr>
              <w:t xml:space="preserve">wers </w:t>
            </w:r>
            <m:oMath>
              <m:r>
                <w:rPr>
                  <w:rFonts w:ascii="Cambria Math" w:hAnsi="Cambria Math"/>
                  <w:sz w:val="18"/>
                  <w:szCs w:val="18"/>
                </w:rPr>
                <m:t>a=-</m:t>
              </m:r>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12</m:t>
                  </m:r>
                </m:den>
              </m:f>
            </m:oMath>
            <w:r>
              <w:rPr>
                <w:sz w:val="18"/>
                <w:szCs w:val="18"/>
              </w:rPr>
              <w:t xml:space="preserve"> as the additive </w:t>
            </w:r>
            <w:r w:rsidR="00294840">
              <w:rPr>
                <w:sz w:val="18"/>
                <w:szCs w:val="18"/>
              </w:rPr>
              <w:t xml:space="preserve">inverse </w:t>
            </w:r>
            <w:r w:rsidR="00020F39">
              <w:rPr>
                <w:sz w:val="18"/>
                <w:szCs w:val="18"/>
              </w:rPr>
              <w:t>and</w:t>
            </w:r>
            <w:r>
              <w:rPr>
                <w:sz w:val="18"/>
                <w:szCs w:val="18"/>
              </w:rPr>
              <w:t xml:space="preserve"> </w:t>
            </w:r>
            <w:r w:rsidR="000E7D3F">
              <w:rPr>
                <w:sz w:val="18"/>
                <w:szCs w:val="18"/>
              </w:rPr>
              <w:t xml:space="preserve">has </w:t>
            </w:r>
            <w:r>
              <w:rPr>
                <w:sz w:val="18"/>
                <w:szCs w:val="18"/>
              </w:rPr>
              <w:t>no errors in the steps taken to arrive at the answer.</w:t>
            </w:r>
          </w:p>
        </w:tc>
      </w:tr>
      <w:tr w:rsidR="00691E02" w14:paraId="3204FC9D" w14:textId="77777777" w:rsidTr="00543500">
        <w:trPr>
          <w:trHeight w:val="1457"/>
        </w:trPr>
        <w:tc>
          <w:tcPr>
            <w:tcW w:w="229" w:type="pct"/>
            <w:vMerge w:val="restart"/>
          </w:tcPr>
          <w:p w14:paraId="3204FC90" w14:textId="77777777" w:rsidR="00691E02" w:rsidRDefault="00691E02" w:rsidP="0008655C">
            <w:pPr>
              <w:jc w:val="center"/>
              <w:rPr>
                <w:rFonts w:cstheme="minorHAnsi"/>
                <w:b/>
              </w:rPr>
            </w:pPr>
            <w:r>
              <w:rPr>
                <w:rFonts w:cstheme="minorHAnsi"/>
                <w:b/>
              </w:rPr>
              <w:t>3</w:t>
            </w:r>
          </w:p>
          <w:p w14:paraId="3204FC91"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92" w14:textId="77777777" w:rsidR="00691E02" w:rsidRDefault="00691E02" w:rsidP="0008655C">
            <w:pPr>
              <w:jc w:val="center"/>
              <w:rPr>
                <w:rFonts w:cstheme="minorHAnsi"/>
                <w:b/>
              </w:rPr>
            </w:pPr>
            <w:r>
              <w:rPr>
                <w:rFonts w:cstheme="minorHAnsi"/>
                <w:b/>
              </w:rPr>
              <w:t>a</w:t>
            </w:r>
          </w:p>
          <w:p w14:paraId="3204FC93" w14:textId="77777777" w:rsidR="00691E02" w:rsidRDefault="00691E02" w:rsidP="0008655C">
            <w:pPr>
              <w:tabs>
                <w:tab w:val="left" w:pos="497"/>
                <w:tab w:val="right" w:pos="1796"/>
              </w:tabs>
              <w:jc w:val="center"/>
              <w:rPr>
                <w:rFonts w:cstheme="minorHAnsi"/>
              </w:rPr>
            </w:pPr>
          </w:p>
          <w:p w14:paraId="3204FC94"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2a</w:t>
            </w:r>
          </w:p>
          <w:p w14:paraId="3204FC95"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2b</w:t>
            </w:r>
          </w:p>
          <w:p w14:paraId="3204FC96" w14:textId="77777777" w:rsidR="00691E02" w:rsidRPr="003B41AC" w:rsidRDefault="00691E02" w:rsidP="0008655C">
            <w:pPr>
              <w:tabs>
                <w:tab w:val="left" w:pos="497"/>
                <w:tab w:val="right" w:pos="1796"/>
              </w:tabs>
              <w:jc w:val="center"/>
              <w:rPr>
                <w:rStyle w:val="ny-bold-terracotta"/>
              </w:rPr>
            </w:pPr>
          </w:p>
        </w:tc>
        <w:tc>
          <w:tcPr>
            <w:tcW w:w="1010" w:type="pct"/>
            <w:tcMar>
              <w:top w:w="80" w:type="dxa"/>
              <w:left w:w="108" w:type="dxa"/>
              <w:bottom w:w="80" w:type="dxa"/>
              <w:right w:w="108" w:type="dxa"/>
            </w:tcMar>
          </w:tcPr>
          <w:p w14:paraId="3204FC97" w14:textId="77777777" w:rsidR="00691E02" w:rsidRPr="005C3082" w:rsidRDefault="00691E02" w:rsidP="0008655C">
            <w:pPr>
              <w:rPr>
                <w:rFonts w:cstheme="minorHAnsi"/>
                <w:sz w:val="18"/>
                <w:szCs w:val="18"/>
              </w:rPr>
            </w:pPr>
            <w:r w:rsidRPr="00692BCF">
              <w:rPr>
                <w:sz w:val="18"/>
                <w:szCs w:val="18"/>
              </w:rPr>
              <w:t xml:space="preserve">Student </w:t>
            </w:r>
            <w:r>
              <w:rPr>
                <w:sz w:val="18"/>
                <w:szCs w:val="18"/>
              </w:rPr>
              <w:t>answer is incorrect or missing. Student shows little or no evidence of understanding the long division process.</w:t>
            </w:r>
          </w:p>
        </w:tc>
        <w:tc>
          <w:tcPr>
            <w:tcW w:w="1056" w:type="pct"/>
          </w:tcPr>
          <w:p w14:paraId="3204FC98" w14:textId="263D82C8" w:rsidR="00691E02" w:rsidRDefault="00691E02" w:rsidP="0008655C">
            <w:pPr>
              <w:rPr>
                <w:sz w:val="18"/>
                <w:szCs w:val="18"/>
              </w:rPr>
            </w:pPr>
            <w:r w:rsidRPr="00692BCF">
              <w:rPr>
                <w:sz w:val="18"/>
                <w:szCs w:val="18"/>
              </w:rPr>
              <w:t xml:space="preserve">Student </w:t>
            </w:r>
            <w:r>
              <w:rPr>
                <w:sz w:val="18"/>
                <w:szCs w:val="18"/>
              </w:rPr>
              <w:t>answer is incorrect</w:t>
            </w:r>
            <w:r w:rsidR="00294840">
              <w:rPr>
                <w:sz w:val="18"/>
                <w:szCs w:val="18"/>
              </w:rPr>
              <w:t>,</w:t>
            </w:r>
            <w:r>
              <w:rPr>
                <w:sz w:val="18"/>
                <w:szCs w:val="18"/>
              </w:rPr>
              <w:t xml:space="preserve"> but student begins the process of dividing </w:t>
            </w:r>
            <m:oMath>
              <m:r>
                <w:rPr>
                  <w:rFonts w:ascii="Cambria Math" w:hAnsi="Cambria Math"/>
                  <w:sz w:val="18"/>
                  <w:szCs w:val="18"/>
                </w:rPr>
                <m:t>2,931</m:t>
              </m:r>
            </m:oMath>
            <w:r>
              <w:rPr>
                <w:sz w:val="18"/>
                <w:szCs w:val="18"/>
              </w:rPr>
              <w:t xml:space="preserve"> by </w:t>
            </w:r>
            <m:oMath>
              <m:r>
                <w:rPr>
                  <w:rFonts w:ascii="Cambria Math" w:hAnsi="Cambria Math"/>
                  <w:sz w:val="18"/>
                  <w:szCs w:val="18"/>
                </w:rPr>
                <m:t>12</m:t>
              </m:r>
            </m:oMath>
            <w:r>
              <w:rPr>
                <w:sz w:val="18"/>
                <w:szCs w:val="18"/>
              </w:rPr>
              <w:t>.</w:t>
            </w:r>
          </w:p>
        </w:tc>
        <w:tc>
          <w:tcPr>
            <w:tcW w:w="1056" w:type="pct"/>
          </w:tcPr>
          <w:p w14:paraId="3204FC99" w14:textId="77777777" w:rsidR="00691E02" w:rsidRDefault="00691E02" w:rsidP="0008655C">
            <w:pPr>
              <w:rPr>
                <w:sz w:val="18"/>
                <w:szCs w:val="18"/>
              </w:rPr>
            </w:pPr>
            <w:r>
              <w:rPr>
                <w:sz w:val="18"/>
                <w:szCs w:val="18"/>
              </w:rPr>
              <w:t>Student correctly states</w:t>
            </w:r>
          </w:p>
          <w:p w14:paraId="20CEE695" w14:textId="7886857F" w:rsidR="00020F39" w:rsidRDefault="00294840" w:rsidP="000E7D3F">
            <w:pPr>
              <w:rPr>
                <w:sz w:val="18"/>
                <w:szCs w:val="18"/>
              </w:rPr>
            </w:pPr>
            <w:r>
              <w:rPr>
                <w:sz w:val="18"/>
                <w:szCs w:val="18"/>
              </w:rPr>
              <w:t xml:space="preserve"> </w:t>
            </w:r>
            <m:oMath>
              <m:r>
                <w:rPr>
                  <w:rFonts w:ascii="Cambria Math" w:hAnsi="Cambria Math"/>
                  <w:sz w:val="18"/>
                  <w:szCs w:val="18"/>
                </w:rPr>
                <m:t>-$244.25</m:t>
              </m:r>
            </m:oMath>
            <w:r w:rsidR="00691E02">
              <w:rPr>
                <w:sz w:val="18"/>
                <w:szCs w:val="18"/>
              </w:rPr>
              <w:t xml:space="preserve"> as the monthly change in account balance</w:t>
            </w:r>
            <w:r>
              <w:rPr>
                <w:sz w:val="18"/>
                <w:szCs w:val="18"/>
              </w:rPr>
              <w:t>,</w:t>
            </w:r>
            <w:r w:rsidR="00691E02">
              <w:rPr>
                <w:sz w:val="18"/>
                <w:szCs w:val="18"/>
              </w:rPr>
              <w:t xml:space="preserve"> but the work is incomplete.  </w:t>
            </w:r>
          </w:p>
          <w:p w14:paraId="5ABF47EB" w14:textId="3C70B73F" w:rsidR="000E7D3F" w:rsidRDefault="00691E02" w:rsidP="000E7D3F">
            <w:pPr>
              <w:rPr>
                <w:sz w:val="18"/>
                <w:szCs w:val="18"/>
              </w:rPr>
            </w:pPr>
            <w:r w:rsidRPr="00A978D3">
              <w:rPr>
                <w:sz w:val="18"/>
                <w:szCs w:val="18"/>
                <w:u w:val="single"/>
              </w:rPr>
              <w:t>OR</w:t>
            </w:r>
            <w:r>
              <w:rPr>
                <w:sz w:val="18"/>
                <w:szCs w:val="18"/>
              </w:rPr>
              <w:t xml:space="preserve"> </w:t>
            </w:r>
          </w:p>
          <w:p w14:paraId="3204FC9A" w14:textId="4C9585F1" w:rsidR="00691E02" w:rsidRDefault="00691E02" w:rsidP="00020F39">
            <w:pPr>
              <w:rPr>
                <w:sz w:val="18"/>
                <w:szCs w:val="18"/>
              </w:rPr>
            </w:pPr>
            <w:r>
              <w:rPr>
                <w:sz w:val="18"/>
                <w:szCs w:val="18"/>
              </w:rPr>
              <w:t xml:space="preserve">Student </w:t>
            </w:r>
            <w:r w:rsidR="00020F39">
              <w:rPr>
                <w:sz w:val="18"/>
                <w:szCs w:val="18"/>
              </w:rPr>
              <w:t xml:space="preserve">incorrectly </w:t>
            </w:r>
            <w:r>
              <w:rPr>
                <w:sz w:val="18"/>
                <w:szCs w:val="18"/>
              </w:rPr>
              <w:t>answers due to a minor calculation error in the long division process.</w:t>
            </w:r>
          </w:p>
        </w:tc>
        <w:tc>
          <w:tcPr>
            <w:tcW w:w="1052" w:type="pct"/>
          </w:tcPr>
          <w:p w14:paraId="3204FC9B" w14:textId="77777777" w:rsidR="00691E02" w:rsidRDefault="00691E02" w:rsidP="0008655C">
            <w:pPr>
              <w:rPr>
                <w:sz w:val="18"/>
                <w:szCs w:val="18"/>
              </w:rPr>
            </w:pPr>
            <w:r>
              <w:rPr>
                <w:sz w:val="18"/>
                <w:szCs w:val="18"/>
              </w:rPr>
              <w:t>Student correctly states</w:t>
            </w:r>
          </w:p>
          <w:p w14:paraId="3204FC9C" w14:textId="179203A1" w:rsidR="00691E02" w:rsidRPr="008D79B3" w:rsidRDefault="00020F39" w:rsidP="00020F39">
            <w:pPr>
              <w:rPr>
                <w:sz w:val="18"/>
                <w:szCs w:val="18"/>
              </w:rPr>
            </w:pPr>
            <m:oMath>
              <m:r>
                <w:rPr>
                  <w:rFonts w:ascii="Cambria Math" w:hAnsi="Cambria Math"/>
                  <w:sz w:val="18"/>
                  <w:szCs w:val="18"/>
                </w:rPr>
                <m:t xml:space="preserve">-$244.25 </m:t>
              </m:r>
            </m:oMath>
            <w:r w:rsidR="00691E02">
              <w:rPr>
                <w:sz w:val="18"/>
                <w:szCs w:val="18"/>
              </w:rPr>
              <w:t xml:space="preserve">as the monthly change in account balance </w:t>
            </w:r>
            <w:r>
              <w:rPr>
                <w:sz w:val="18"/>
                <w:szCs w:val="18"/>
              </w:rPr>
              <w:t>and</w:t>
            </w:r>
            <w:r w:rsidR="00691E02">
              <w:rPr>
                <w:sz w:val="18"/>
                <w:szCs w:val="18"/>
              </w:rPr>
              <w:t xml:space="preserve"> provides the correct long division work to show that </w:t>
            </w:r>
            <m:oMath>
              <m:r>
                <w:rPr>
                  <w:rFonts w:ascii="Cambria Math" w:hAnsi="Cambria Math"/>
                  <w:sz w:val="18"/>
                  <w:szCs w:val="18"/>
                </w:rPr>
                <m:t>2,931</m:t>
              </m:r>
            </m:oMath>
            <w:r w:rsidR="00691E02">
              <w:rPr>
                <w:sz w:val="18"/>
                <w:szCs w:val="18"/>
              </w:rPr>
              <w:t xml:space="preserve"> divided by </w:t>
            </w:r>
            <m:oMath>
              <m:r>
                <w:rPr>
                  <w:rFonts w:ascii="Cambria Math" w:hAnsi="Cambria Math"/>
                  <w:sz w:val="18"/>
                  <w:szCs w:val="18"/>
                </w:rPr>
                <m:t>12</m:t>
              </m:r>
            </m:oMath>
            <w:r w:rsidR="00691E02">
              <w:rPr>
                <w:sz w:val="18"/>
                <w:szCs w:val="18"/>
              </w:rPr>
              <w:t xml:space="preserve"> equals </w:t>
            </w:r>
            <m:oMath>
              <m:r>
                <w:rPr>
                  <w:rFonts w:ascii="Cambria Math" w:hAnsi="Cambria Math"/>
                  <w:sz w:val="18"/>
                  <w:szCs w:val="18"/>
                </w:rPr>
                <m:t>244.25</m:t>
              </m:r>
            </m:oMath>
            <w:r w:rsidR="00691E02">
              <w:rPr>
                <w:sz w:val="18"/>
                <w:szCs w:val="18"/>
              </w:rPr>
              <w:t>.</w:t>
            </w:r>
            <w:r w:rsidR="00294840">
              <w:rPr>
                <w:sz w:val="18"/>
                <w:szCs w:val="18"/>
              </w:rPr>
              <w:t xml:space="preserve"> </w:t>
            </w:r>
          </w:p>
        </w:tc>
      </w:tr>
      <w:tr w:rsidR="00691E02" w14:paraId="3204FCAC" w14:textId="77777777" w:rsidTr="00543500">
        <w:trPr>
          <w:trHeight w:val="1457"/>
        </w:trPr>
        <w:tc>
          <w:tcPr>
            <w:tcW w:w="229" w:type="pct"/>
            <w:vMerge/>
          </w:tcPr>
          <w:p w14:paraId="3204FC9E"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9F" w14:textId="77777777" w:rsidR="00691E02" w:rsidRDefault="00691E02" w:rsidP="0008655C">
            <w:pPr>
              <w:jc w:val="center"/>
              <w:rPr>
                <w:rFonts w:cstheme="minorHAnsi"/>
                <w:b/>
              </w:rPr>
            </w:pPr>
            <w:r>
              <w:rPr>
                <w:rFonts w:cstheme="minorHAnsi"/>
                <w:b/>
              </w:rPr>
              <w:t>b</w:t>
            </w:r>
          </w:p>
          <w:p w14:paraId="3204FCA0" w14:textId="77777777" w:rsidR="00691E02" w:rsidRDefault="00691E02" w:rsidP="0008655C">
            <w:pPr>
              <w:tabs>
                <w:tab w:val="left" w:pos="497"/>
                <w:tab w:val="right" w:pos="1796"/>
              </w:tabs>
              <w:jc w:val="center"/>
              <w:rPr>
                <w:rFonts w:cstheme="minorHAnsi"/>
              </w:rPr>
            </w:pPr>
          </w:p>
          <w:p w14:paraId="3204FCA1"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2a</w:t>
            </w:r>
          </w:p>
          <w:p w14:paraId="3204FCA2"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2b</w:t>
            </w:r>
          </w:p>
          <w:p w14:paraId="3204FCA3" w14:textId="77777777" w:rsidR="00691E02" w:rsidRDefault="00691E02" w:rsidP="0008655C">
            <w:pPr>
              <w:jc w:val="center"/>
              <w:rPr>
                <w:rFonts w:cstheme="minorHAnsi"/>
                <w:b/>
              </w:rPr>
            </w:pPr>
          </w:p>
        </w:tc>
        <w:tc>
          <w:tcPr>
            <w:tcW w:w="1010" w:type="pct"/>
            <w:tcMar>
              <w:top w:w="80" w:type="dxa"/>
              <w:left w:w="108" w:type="dxa"/>
              <w:bottom w:w="80" w:type="dxa"/>
              <w:right w:w="108" w:type="dxa"/>
            </w:tcMar>
          </w:tcPr>
          <w:p w14:paraId="3204FCA4" w14:textId="61AA1E92" w:rsidR="00691E02" w:rsidRPr="005C3082" w:rsidRDefault="00691E02" w:rsidP="000E7D3F">
            <w:pPr>
              <w:rPr>
                <w:rFonts w:cstheme="minorHAnsi"/>
                <w:sz w:val="18"/>
                <w:szCs w:val="18"/>
              </w:rPr>
            </w:pPr>
            <w:r w:rsidRPr="00692BCF">
              <w:rPr>
                <w:sz w:val="18"/>
                <w:szCs w:val="18"/>
              </w:rPr>
              <w:t xml:space="preserve">Student </w:t>
            </w:r>
            <w:r>
              <w:rPr>
                <w:sz w:val="18"/>
                <w:szCs w:val="18"/>
              </w:rPr>
              <w:t xml:space="preserve">answer is incorrect or missing. Student </w:t>
            </w:r>
            <w:r w:rsidR="000E7D3F">
              <w:rPr>
                <w:sz w:val="18"/>
                <w:szCs w:val="18"/>
              </w:rPr>
              <w:t xml:space="preserve">shows </w:t>
            </w:r>
            <w:r>
              <w:rPr>
                <w:sz w:val="18"/>
                <w:szCs w:val="18"/>
              </w:rPr>
              <w:t>little or no work and does not provide a number sentence.</w:t>
            </w:r>
          </w:p>
        </w:tc>
        <w:tc>
          <w:tcPr>
            <w:tcW w:w="1056" w:type="pct"/>
          </w:tcPr>
          <w:p w14:paraId="3204FCA5" w14:textId="4B72579F" w:rsidR="00691E02" w:rsidRPr="00FF3941" w:rsidRDefault="00691E02" w:rsidP="000E7D3F">
            <w:pPr>
              <w:rPr>
                <w:sz w:val="18"/>
                <w:szCs w:val="18"/>
              </w:rPr>
            </w:pPr>
            <w:r w:rsidRPr="00692BCF">
              <w:rPr>
                <w:sz w:val="18"/>
                <w:szCs w:val="18"/>
              </w:rPr>
              <w:t xml:space="preserve">Student </w:t>
            </w:r>
            <w:r>
              <w:rPr>
                <w:sz w:val="18"/>
                <w:szCs w:val="18"/>
              </w:rPr>
              <w:t>answer is incorrect</w:t>
            </w:r>
            <w:r w:rsidR="00294840">
              <w:rPr>
                <w:sz w:val="18"/>
                <w:szCs w:val="18"/>
              </w:rPr>
              <w:t>,</w:t>
            </w:r>
            <w:r>
              <w:rPr>
                <w:sz w:val="18"/>
                <w:szCs w:val="18"/>
              </w:rPr>
              <w:t xml:space="preserve"> but student </w:t>
            </w:r>
            <w:r w:rsidR="000E7D3F">
              <w:rPr>
                <w:sz w:val="18"/>
                <w:szCs w:val="18"/>
              </w:rPr>
              <w:t xml:space="preserve">demonstrates </w:t>
            </w:r>
            <w:r>
              <w:rPr>
                <w:sz w:val="18"/>
                <w:szCs w:val="18"/>
              </w:rPr>
              <w:t xml:space="preserve">an understanding of the task involved by multiplying </w:t>
            </w:r>
            <m:oMath>
              <m:r>
                <w:rPr>
                  <w:rFonts w:ascii="Cambria Math" w:hAnsi="Cambria Math"/>
                  <w:sz w:val="18"/>
                  <w:szCs w:val="18"/>
                </w:rPr>
                <m:t>244.25×6</m:t>
              </m:r>
            </m:oMath>
            <w:r>
              <w:rPr>
                <w:sz w:val="18"/>
                <w:szCs w:val="18"/>
              </w:rPr>
              <w:t xml:space="preserve"> or </w:t>
            </w:r>
            <w:r w:rsidR="000E7D3F">
              <w:rPr>
                <w:sz w:val="18"/>
                <w:szCs w:val="18"/>
              </w:rPr>
              <w:t xml:space="preserve">uses </w:t>
            </w:r>
            <w:r>
              <w:rPr>
                <w:sz w:val="18"/>
                <w:szCs w:val="18"/>
              </w:rPr>
              <w:t>another method to indicate the multiplication process.</w:t>
            </w:r>
          </w:p>
        </w:tc>
        <w:tc>
          <w:tcPr>
            <w:tcW w:w="1056" w:type="pct"/>
          </w:tcPr>
          <w:p w14:paraId="3BA14660" w14:textId="03B3C673" w:rsidR="000E7D3F" w:rsidRDefault="00691E02" w:rsidP="000E7D3F">
            <w:pPr>
              <w:rPr>
                <w:sz w:val="18"/>
                <w:szCs w:val="18"/>
              </w:rPr>
            </w:pPr>
            <w:r>
              <w:rPr>
                <w:sz w:val="18"/>
                <w:szCs w:val="18"/>
              </w:rPr>
              <w:t xml:space="preserve">Student correctly describes the six month change in the account balance as </w:t>
            </w:r>
            <m:oMath>
              <m:r>
                <w:rPr>
                  <w:rFonts w:ascii="Cambria Math" w:hAnsi="Cambria Math"/>
                  <w:sz w:val="18"/>
                  <w:szCs w:val="18"/>
                </w:rPr>
                <m:t>-$1,465.50</m:t>
              </m:r>
            </m:oMath>
            <w:r>
              <w:rPr>
                <w:sz w:val="18"/>
                <w:szCs w:val="18"/>
              </w:rPr>
              <w:t xml:space="preserve"> but </w:t>
            </w:r>
            <w:r w:rsidR="000E7D3F">
              <w:rPr>
                <w:sz w:val="18"/>
                <w:szCs w:val="18"/>
              </w:rPr>
              <w:t xml:space="preserve">fails </w:t>
            </w:r>
            <w:r>
              <w:rPr>
                <w:sz w:val="18"/>
                <w:szCs w:val="18"/>
              </w:rPr>
              <w:t xml:space="preserve">to provide a correct number sentence.  </w:t>
            </w:r>
          </w:p>
          <w:p w14:paraId="19549666" w14:textId="77777777" w:rsidR="000E7D3F" w:rsidRDefault="00691E02" w:rsidP="000E7D3F">
            <w:pPr>
              <w:rPr>
                <w:sz w:val="18"/>
                <w:szCs w:val="18"/>
              </w:rPr>
            </w:pPr>
            <w:r w:rsidRPr="00FF3941">
              <w:rPr>
                <w:sz w:val="18"/>
                <w:szCs w:val="18"/>
                <w:u w:val="single"/>
              </w:rPr>
              <w:t>OR</w:t>
            </w:r>
            <w:r>
              <w:rPr>
                <w:sz w:val="18"/>
                <w:szCs w:val="18"/>
              </w:rPr>
              <w:t xml:space="preserve"> </w:t>
            </w:r>
          </w:p>
          <w:p w14:paraId="3204FCA7" w14:textId="77A7D371" w:rsidR="00691E02" w:rsidRPr="00FF3941" w:rsidRDefault="00294840" w:rsidP="00EC69D1">
            <w:pPr>
              <w:rPr>
                <w:sz w:val="18"/>
                <w:szCs w:val="18"/>
              </w:rPr>
            </w:pPr>
            <w:r>
              <w:rPr>
                <w:sz w:val="18"/>
                <w:szCs w:val="18"/>
              </w:rPr>
              <w:t>S</w:t>
            </w:r>
            <w:r w:rsidR="00691E02">
              <w:rPr>
                <w:sz w:val="18"/>
                <w:szCs w:val="18"/>
              </w:rPr>
              <w:t xml:space="preserve">tudent </w:t>
            </w:r>
            <w:r w:rsidR="000E7D3F">
              <w:rPr>
                <w:sz w:val="18"/>
                <w:szCs w:val="18"/>
              </w:rPr>
              <w:t xml:space="preserve">uses </w:t>
            </w:r>
            <w:r w:rsidR="00691E02">
              <w:rPr>
                <w:sz w:val="18"/>
                <w:szCs w:val="18"/>
              </w:rPr>
              <w:t xml:space="preserve">a correct method but incorrectly </w:t>
            </w:r>
            <w:r w:rsidR="000E7D3F">
              <w:rPr>
                <w:sz w:val="18"/>
                <w:szCs w:val="18"/>
              </w:rPr>
              <w:t xml:space="preserve">describes </w:t>
            </w:r>
            <w:r w:rsidR="00691E02">
              <w:rPr>
                <w:sz w:val="18"/>
                <w:szCs w:val="18"/>
              </w:rPr>
              <w:t xml:space="preserve">the six-month change due to a minor calculation error, which </w:t>
            </w:r>
            <w:r w:rsidR="000E7D3F">
              <w:rPr>
                <w:sz w:val="18"/>
                <w:szCs w:val="18"/>
              </w:rPr>
              <w:t xml:space="preserve">is </w:t>
            </w:r>
            <w:r w:rsidR="00691E02">
              <w:rPr>
                <w:sz w:val="18"/>
                <w:szCs w:val="18"/>
              </w:rPr>
              <w:t>reflected in the number sentence</w:t>
            </w:r>
            <w:r w:rsidR="00816CAF">
              <w:rPr>
                <w:sz w:val="18"/>
                <w:szCs w:val="18"/>
              </w:rPr>
              <w:t>.</w:t>
            </w:r>
          </w:p>
        </w:tc>
        <w:tc>
          <w:tcPr>
            <w:tcW w:w="1052" w:type="pct"/>
          </w:tcPr>
          <w:p w14:paraId="3204FCA9" w14:textId="168E1797" w:rsidR="00294840" w:rsidRDefault="00691E02" w:rsidP="0008655C">
            <w:pPr>
              <w:rPr>
                <w:sz w:val="18"/>
                <w:szCs w:val="18"/>
              </w:rPr>
            </w:pPr>
            <w:r>
              <w:rPr>
                <w:sz w:val="18"/>
                <w:szCs w:val="18"/>
              </w:rPr>
              <w:t xml:space="preserve">Student correctly describes the six month change in the account balance as </w:t>
            </w:r>
            <m:oMath>
              <m:r>
                <w:rPr>
                  <w:rFonts w:ascii="Cambria Math" w:hAnsi="Cambria Math"/>
                  <w:sz w:val="18"/>
                  <w:szCs w:val="18"/>
                </w:rPr>
                <m:t>-$1,465.50</m:t>
              </m:r>
            </m:oMath>
            <w:r>
              <w:rPr>
                <w:sz w:val="18"/>
                <w:szCs w:val="18"/>
              </w:rPr>
              <w:t xml:space="preserve"> </w:t>
            </w:r>
            <w:r w:rsidR="00020F39">
              <w:rPr>
                <w:sz w:val="18"/>
                <w:szCs w:val="18"/>
              </w:rPr>
              <w:t>and</w:t>
            </w:r>
            <w:r>
              <w:rPr>
                <w:sz w:val="18"/>
                <w:szCs w:val="18"/>
              </w:rPr>
              <w:t xml:space="preserve"> provides a correct number sentence</w:t>
            </w:r>
            <w:r w:rsidR="00294840">
              <w:rPr>
                <w:sz w:val="18"/>
                <w:szCs w:val="18"/>
              </w:rPr>
              <w:t>,</w:t>
            </w:r>
            <w:r>
              <w:rPr>
                <w:sz w:val="18"/>
                <w:szCs w:val="18"/>
              </w:rPr>
              <w:t xml:space="preserve"> </w:t>
            </w:r>
          </w:p>
          <w:p w14:paraId="3204FCAA" w14:textId="7C679859" w:rsidR="00691E02" w:rsidRDefault="00691E02" w:rsidP="0008655C">
            <w:pPr>
              <w:rPr>
                <w:sz w:val="18"/>
                <w:szCs w:val="18"/>
              </w:rPr>
            </w:pPr>
            <w:r>
              <w:rPr>
                <w:sz w:val="18"/>
                <w:szCs w:val="18"/>
              </w:rPr>
              <w:t xml:space="preserve">such as </w:t>
            </w:r>
          </w:p>
          <w:p w14:paraId="3204FCAB" w14:textId="77777777" w:rsidR="00691E02" w:rsidRPr="00294840" w:rsidRDefault="00294840" w:rsidP="00294840">
            <w:pPr>
              <w:rPr>
                <w:sz w:val="16"/>
                <w:szCs w:val="16"/>
              </w:rPr>
            </w:pPr>
            <m:oMath>
              <m:r>
                <w:rPr>
                  <w:rFonts w:ascii="Cambria Math" w:hAnsi="Cambria Math"/>
                  <w:sz w:val="16"/>
                  <w:szCs w:val="16"/>
                </w:rPr>
                <m:t>6</m:t>
              </m:r>
              <m:d>
                <m:dPr>
                  <m:ctrlPr>
                    <w:rPr>
                      <w:rFonts w:ascii="Cambria Math" w:hAnsi="Cambria Math"/>
                      <w:i/>
                      <w:sz w:val="16"/>
                      <w:szCs w:val="16"/>
                    </w:rPr>
                  </m:ctrlPr>
                </m:dPr>
                <m:e>
                  <m:r>
                    <w:rPr>
                      <w:rFonts w:ascii="Cambria Math" w:hAnsi="Cambria Math"/>
                      <w:sz w:val="16"/>
                      <w:szCs w:val="16"/>
                    </w:rPr>
                    <m:t>-244.25</m:t>
                  </m:r>
                </m:e>
              </m:d>
              <m:r>
                <w:rPr>
                  <w:rFonts w:ascii="Cambria Math" w:hAnsi="Cambria Math"/>
                  <w:sz w:val="16"/>
                  <w:szCs w:val="16"/>
                </w:rPr>
                <m:t>=-1,465.50</m:t>
              </m:r>
            </m:oMath>
            <w:r w:rsidR="00691E02" w:rsidRPr="00294840">
              <w:rPr>
                <w:sz w:val="16"/>
                <w:szCs w:val="16"/>
              </w:rPr>
              <w:t>.</w:t>
            </w:r>
          </w:p>
        </w:tc>
      </w:tr>
      <w:tr w:rsidR="00691E02" w14:paraId="3204FCB8" w14:textId="77777777" w:rsidTr="00543500">
        <w:trPr>
          <w:trHeight w:val="1277"/>
        </w:trPr>
        <w:tc>
          <w:tcPr>
            <w:tcW w:w="229" w:type="pct"/>
            <w:vMerge w:val="restart"/>
          </w:tcPr>
          <w:p w14:paraId="3204FCAD" w14:textId="77777777" w:rsidR="00691E02" w:rsidRDefault="00691E02" w:rsidP="0008655C">
            <w:pPr>
              <w:jc w:val="center"/>
              <w:rPr>
                <w:rFonts w:cstheme="minorHAnsi"/>
                <w:b/>
              </w:rPr>
            </w:pPr>
            <w:r>
              <w:rPr>
                <w:rFonts w:cstheme="minorHAnsi"/>
                <w:b/>
              </w:rPr>
              <w:lastRenderedPageBreak/>
              <w:t>4</w:t>
            </w:r>
          </w:p>
        </w:tc>
        <w:tc>
          <w:tcPr>
            <w:tcW w:w="596" w:type="pct"/>
            <w:tcMar>
              <w:top w:w="80" w:type="dxa"/>
              <w:left w:w="108" w:type="dxa"/>
              <w:bottom w:w="80" w:type="dxa"/>
              <w:right w:w="108" w:type="dxa"/>
            </w:tcMar>
          </w:tcPr>
          <w:p w14:paraId="3204FCAE" w14:textId="77777777" w:rsidR="00691E02" w:rsidRDefault="00691E02" w:rsidP="0008655C">
            <w:pPr>
              <w:jc w:val="center"/>
              <w:rPr>
                <w:rFonts w:cstheme="minorHAnsi"/>
                <w:b/>
              </w:rPr>
            </w:pPr>
            <w:r>
              <w:rPr>
                <w:rFonts w:cstheme="minorHAnsi"/>
                <w:b/>
              </w:rPr>
              <w:t>a</w:t>
            </w:r>
          </w:p>
          <w:p w14:paraId="3204FCAF" w14:textId="77777777" w:rsidR="00691E02" w:rsidRDefault="00691E02" w:rsidP="0008655C">
            <w:pPr>
              <w:tabs>
                <w:tab w:val="left" w:pos="497"/>
                <w:tab w:val="right" w:pos="1796"/>
              </w:tabs>
              <w:jc w:val="center"/>
              <w:rPr>
                <w:rFonts w:cstheme="minorHAnsi"/>
              </w:rPr>
            </w:pPr>
          </w:p>
          <w:p w14:paraId="3204FCB0"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1a</w:t>
            </w:r>
          </w:p>
          <w:p w14:paraId="3204FCB1"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1b</w:t>
            </w:r>
          </w:p>
          <w:p w14:paraId="3204FCB2" w14:textId="77777777" w:rsidR="00691E02" w:rsidRDefault="00691E02" w:rsidP="0008655C">
            <w:pPr>
              <w:tabs>
                <w:tab w:val="left" w:pos="497"/>
                <w:tab w:val="right" w:pos="1796"/>
              </w:tabs>
              <w:jc w:val="center"/>
              <w:rPr>
                <w:rStyle w:val="ny-bold-terracotta"/>
              </w:rPr>
            </w:pPr>
          </w:p>
        </w:tc>
        <w:tc>
          <w:tcPr>
            <w:tcW w:w="1010" w:type="pct"/>
            <w:tcMar>
              <w:top w:w="80" w:type="dxa"/>
              <w:left w:w="108" w:type="dxa"/>
              <w:bottom w:w="80" w:type="dxa"/>
              <w:right w:w="108" w:type="dxa"/>
            </w:tcMar>
          </w:tcPr>
          <w:p w14:paraId="3204FCB3" w14:textId="77777777" w:rsidR="00691E02" w:rsidRPr="008D79B3" w:rsidRDefault="00691E02" w:rsidP="0008655C">
            <w:pPr>
              <w:rPr>
                <w:rFonts w:cstheme="minorHAnsi"/>
                <w:sz w:val="18"/>
                <w:szCs w:val="18"/>
              </w:rPr>
            </w:pPr>
            <w:r w:rsidRPr="00692BCF">
              <w:rPr>
                <w:sz w:val="18"/>
                <w:szCs w:val="18"/>
              </w:rPr>
              <w:t xml:space="preserve">Student </w:t>
            </w:r>
            <w:r>
              <w:rPr>
                <w:sz w:val="18"/>
                <w:szCs w:val="18"/>
              </w:rPr>
              <w:t>answer is incorrect or missing. Student shows little or no evidence of understanding how to add integers.</w:t>
            </w:r>
          </w:p>
        </w:tc>
        <w:tc>
          <w:tcPr>
            <w:tcW w:w="1056" w:type="pct"/>
          </w:tcPr>
          <w:p w14:paraId="3204FCB4" w14:textId="6C4CF7CA" w:rsidR="00691E02" w:rsidRDefault="00691E02" w:rsidP="0008655C">
            <w:pPr>
              <w:rPr>
                <w:sz w:val="18"/>
                <w:szCs w:val="18"/>
              </w:rPr>
            </w:pPr>
            <w:r>
              <w:rPr>
                <w:sz w:val="18"/>
                <w:szCs w:val="18"/>
              </w:rPr>
              <w:t xml:space="preserve">Student </w:t>
            </w:r>
            <w:r w:rsidR="00882DA6">
              <w:rPr>
                <w:sz w:val="18"/>
                <w:szCs w:val="18"/>
              </w:rPr>
              <w:t xml:space="preserve">uses </w:t>
            </w:r>
            <w:r>
              <w:rPr>
                <w:sz w:val="18"/>
                <w:szCs w:val="18"/>
              </w:rPr>
              <w:t xml:space="preserve">a correct representation to find the sum of </w:t>
            </w:r>
          </w:p>
          <w:p w14:paraId="3204FCB5" w14:textId="1F404446" w:rsidR="00691E02" w:rsidRPr="008D79B3" w:rsidRDefault="00405FC0" w:rsidP="00882DA6">
            <w:pPr>
              <w:rPr>
                <w:sz w:val="18"/>
                <w:szCs w:val="18"/>
              </w:rPr>
            </w:pPr>
            <m:oMath>
              <m:r>
                <w:rPr>
                  <w:rFonts w:ascii="Cambria Math" w:hAnsi="Cambria Math"/>
                  <w:sz w:val="18"/>
                  <w:szCs w:val="18"/>
                </w:rPr>
                <m:t>3+(-5)+9+(-6)</m:t>
              </m:r>
            </m:oMath>
            <w:r w:rsidR="00691E02">
              <w:rPr>
                <w:sz w:val="18"/>
                <w:szCs w:val="18"/>
              </w:rPr>
              <w:t xml:space="preserve"> but </w:t>
            </w:r>
            <w:r w:rsidR="00882DA6">
              <w:rPr>
                <w:sz w:val="18"/>
                <w:szCs w:val="18"/>
              </w:rPr>
              <w:t xml:space="preserve">has </w:t>
            </w:r>
            <w:r w:rsidR="00691E02">
              <w:rPr>
                <w:sz w:val="18"/>
                <w:szCs w:val="18"/>
              </w:rPr>
              <w:t>several errors in the process.</w:t>
            </w:r>
          </w:p>
        </w:tc>
        <w:tc>
          <w:tcPr>
            <w:tcW w:w="1056" w:type="pct"/>
          </w:tcPr>
          <w:p w14:paraId="3204FCB6" w14:textId="31EA03E0" w:rsidR="00691E02" w:rsidRPr="008D79B3" w:rsidRDefault="00691E02" w:rsidP="00882DA6">
            <w:pPr>
              <w:rPr>
                <w:sz w:val="18"/>
                <w:szCs w:val="18"/>
              </w:rPr>
            </w:pPr>
            <w:r>
              <w:rPr>
                <w:sz w:val="18"/>
                <w:szCs w:val="18"/>
              </w:rPr>
              <w:t xml:space="preserve">Student correctly </w:t>
            </w:r>
            <w:r w:rsidR="00882DA6">
              <w:rPr>
                <w:sz w:val="18"/>
                <w:szCs w:val="18"/>
              </w:rPr>
              <w:t xml:space="preserve">states </w:t>
            </w:r>
            <w:r>
              <w:rPr>
                <w:sz w:val="18"/>
                <w:szCs w:val="18"/>
              </w:rPr>
              <w:t xml:space="preserve">a score of </w:t>
            </w:r>
            <m:oMath>
              <m:r>
                <w:rPr>
                  <w:rFonts w:ascii="Cambria Math" w:hAnsi="Cambria Math"/>
                  <w:sz w:val="18"/>
                  <w:szCs w:val="18"/>
                </w:rPr>
                <m:t>1</m:t>
              </m:r>
            </m:oMath>
            <w:r>
              <w:rPr>
                <w:sz w:val="18"/>
                <w:szCs w:val="18"/>
              </w:rPr>
              <w:t xml:space="preserve"> but </w:t>
            </w:r>
            <w:r w:rsidR="00882DA6">
              <w:rPr>
                <w:sz w:val="18"/>
                <w:szCs w:val="18"/>
              </w:rPr>
              <w:t xml:space="preserve">does </w:t>
            </w:r>
            <w:r>
              <w:rPr>
                <w:sz w:val="18"/>
                <w:szCs w:val="18"/>
              </w:rPr>
              <w:t xml:space="preserve">not provide enough work to support </w:t>
            </w:r>
            <w:r w:rsidR="0009050B">
              <w:rPr>
                <w:sz w:val="18"/>
                <w:szCs w:val="18"/>
              </w:rPr>
              <w:t xml:space="preserve">the </w:t>
            </w:r>
            <w:r>
              <w:rPr>
                <w:sz w:val="18"/>
                <w:szCs w:val="18"/>
              </w:rPr>
              <w:t>answer.</w:t>
            </w:r>
          </w:p>
        </w:tc>
        <w:tc>
          <w:tcPr>
            <w:tcW w:w="1052" w:type="pct"/>
          </w:tcPr>
          <w:p w14:paraId="3204FCB7" w14:textId="3612D281" w:rsidR="00691E02" w:rsidRPr="008D79B3" w:rsidRDefault="00691E02" w:rsidP="00020F39">
            <w:pPr>
              <w:rPr>
                <w:sz w:val="18"/>
                <w:szCs w:val="18"/>
              </w:rPr>
            </w:pPr>
            <w:r>
              <w:rPr>
                <w:sz w:val="18"/>
                <w:szCs w:val="18"/>
              </w:rPr>
              <w:t xml:space="preserve">Student correctly </w:t>
            </w:r>
            <w:r w:rsidR="00882DA6">
              <w:rPr>
                <w:sz w:val="18"/>
                <w:szCs w:val="18"/>
              </w:rPr>
              <w:t xml:space="preserve">states </w:t>
            </w:r>
            <w:r>
              <w:rPr>
                <w:sz w:val="18"/>
                <w:szCs w:val="18"/>
              </w:rPr>
              <w:t xml:space="preserve">a score of </w:t>
            </w:r>
            <m:oMath>
              <m:r>
                <w:rPr>
                  <w:rFonts w:ascii="Cambria Math" w:hAnsi="Cambria Math"/>
                  <w:sz w:val="18"/>
                  <w:szCs w:val="18"/>
                </w:rPr>
                <m:t>1</m:t>
              </m:r>
            </m:oMath>
            <w:r>
              <w:rPr>
                <w:sz w:val="18"/>
                <w:szCs w:val="18"/>
              </w:rPr>
              <w:t xml:space="preserve"> </w:t>
            </w:r>
            <w:r w:rsidR="00020F39" w:rsidRPr="00020F39">
              <w:rPr>
                <w:sz w:val="18"/>
                <w:szCs w:val="18"/>
              </w:rPr>
              <w:t>and</w:t>
            </w:r>
            <w:r>
              <w:rPr>
                <w:sz w:val="18"/>
                <w:szCs w:val="18"/>
              </w:rPr>
              <w:t xml:space="preserve"> </w:t>
            </w:r>
            <w:r w:rsidR="00882DA6">
              <w:rPr>
                <w:sz w:val="18"/>
                <w:szCs w:val="18"/>
              </w:rPr>
              <w:t xml:space="preserve">creates </w:t>
            </w:r>
            <w:r>
              <w:rPr>
                <w:sz w:val="18"/>
                <w:szCs w:val="18"/>
              </w:rPr>
              <w:t>an expression to represent the sum of all four card values, correctly adding the integers.</w:t>
            </w:r>
          </w:p>
        </w:tc>
      </w:tr>
      <w:tr w:rsidR="00691E02" w14:paraId="3204FCC3" w14:textId="77777777" w:rsidTr="00543500">
        <w:trPr>
          <w:trHeight w:val="1991"/>
        </w:trPr>
        <w:tc>
          <w:tcPr>
            <w:tcW w:w="229" w:type="pct"/>
            <w:vMerge/>
          </w:tcPr>
          <w:p w14:paraId="3204FCB9"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BA" w14:textId="77777777" w:rsidR="00691E02" w:rsidRDefault="00691E02" w:rsidP="0008655C">
            <w:pPr>
              <w:jc w:val="center"/>
              <w:rPr>
                <w:rFonts w:cstheme="minorHAnsi"/>
                <w:b/>
              </w:rPr>
            </w:pPr>
            <w:r>
              <w:rPr>
                <w:rFonts w:cstheme="minorHAnsi"/>
                <w:b/>
              </w:rPr>
              <w:t>b</w:t>
            </w:r>
          </w:p>
          <w:p w14:paraId="3204FCBB" w14:textId="77777777" w:rsidR="00691E02" w:rsidRDefault="00691E02" w:rsidP="0008655C">
            <w:pPr>
              <w:tabs>
                <w:tab w:val="left" w:pos="497"/>
                <w:tab w:val="right" w:pos="1796"/>
              </w:tabs>
              <w:jc w:val="center"/>
              <w:rPr>
                <w:rFonts w:cstheme="minorHAnsi"/>
              </w:rPr>
            </w:pPr>
          </w:p>
          <w:p w14:paraId="3204FCBC"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1a</w:t>
            </w:r>
          </w:p>
          <w:p w14:paraId="3204FCBD"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1b</w:t>
            </w:r>
          </w:p>
          <w:p w14:paraId="3204FCBE" w14:textId="77777777" w:rsidR="00691E02" w:rsidRDefault="00691E02" w:rsidP="0008655C">
            <w:pPr>
              <w:tabs>
                <w:tab w:val="left" w:pos="497"/>
                <w:tab w:val="right" w:pos="1796"/>
              </w:tabs>
              <w:jc w:val="center"/>
              <w:rPr>
                <w:rStyle w:val="ny-bold-terracotta"/>
              </w:rPr>
            </w:pPr>
          </w:p>
        </w:tc>
        <w:tc>
          <w:tcPr>
            <w:tcW w:w="1010" w:type="pct"/>
            <w:tcMar>
              <w:top w:w="80" w:type="dxa"/>
              <w:left w:w="108" w:type="dxa"/>
              <w:bottom w:w="80" w:type="dxa"/>
              <w:right w:w="108" w:type="dxa"/>
            </w:tcMar>
          </w:tcPr>
          <w:p w14:paraId="3204FCBF" w14:textId="3C53270A" w:rsidR="00691E02" w:rsidRPr="00AE7D10" w:rsidRDefault="00691E02" w:rsidP="00020F39">
            <w:pPr>
              <w:rPr>
                <w:rFonts w:cstheme="minorHAnsi"/>
                <w:sz w:val="18"/>
                <w:szCs w:val="18"/>
              </w:rPr>
            </w:pPr>
            <w:r>
              <w:rPr>
                <w:rFonts w:cstheme="minorHAnsi"/>
                <w:sz w:val="18"/>
                <w:szCs w:val="18"/>
              </w:rPr>
              <w:t xml:space="preserve">Student </w:t>
            </w:r>
            <w:r w:rsidR="00882DA6">
              <w:rPr>
                <w:rFonts w:cstheme="minorHAnsi"/>
                <w:sz w:val="18"/>
                <w:szCs w:val="18"/>
              </w:rPr>
              <w:t xml:space="preserve">does </w:t>
            </w:r>
            <w:r>
              <w:rPr>
                <w:rFonts w:cstheme="minorHAnsi"/>
                <w:sz w:val="18"/>
                <w:szCs w:val="18"/>
              </w:rPr>
              <w:t xml:space="preserve">not state the values of </w:t>
            </w:r>
            <m:oMath>
              <m:r>
                <w:rPr>
                  <w:rFonts w:ascii="Cambria Math" w:hAnsi="Cambria Math" w:cstheme="minorHAnsi"/>
                  <w:sz w:val="18"/>
                  <w:szCs w:val="18"/>
                </w:rPr>
                <m:t>2</m:t>
              </m:r>
            </m:oMath>
            <w:r>
              <w:rPr>
                <w:rFonts w:cstheme="minorHAnsi"/>
                <w:sz w:val="18"/>
                <w:szCs w:val="18"/>
              </w:rPr>
              <w:t xml:space="preserve"> cards whose sum is zero </w:t>
            </w:r>
            <w:r w:rsidR="00020F39" w:rsidRPr="00020F39">
              <w:rPr>
                <w:rFonts w:cstheme="minorHAnsi"/>
                <w:sz w:val="18"/>
                <w:szCs w:val="18"/>
              </w:rPr>
              <w:t>and</w:t>
            </w:r>
            <w:r>
              <w:rPr>
                <w:rFonts w:cstheme="minorHAnsi"/>
                <w:sz w:val="18"/>
                <w:szCs w:val="18"/>
              </w:rPr>
              <w:t xml:space="preserve"> </w:t>
            </w:r>
            <w:r w:rsidR="00882DA6">
              <w:rPr>
                <w:rFonts w:cstheme="minorHAnsi"/>
                <w:sz w:val="18"/>
                <w:szCs w:val="18"/>
              </w:rPr>
              <w:t xml:space="preserve">is </w:t>
            </w:r>
            <w:r>
              <w:rPr>
                <w:rFonts w:cstheme="minorHAnsi"/>
                <w:sz w:val="18"/>
                <w:szCs w:val="18"/>
              </w:rPr>
              <w:t xml:space="preserve">unable to provide a correct written explanation. </w:t>
            </w:r>
          </w:p>
        </w:tc>
        <w:tc>
          <w:tcPr>
            <w:tcW w:w="1056" w:type="pct"/>
          </w:tcPr>
          <w:p w14:paraId="3204FCC0" w14:textId="19D2B209" w:rsidR="00691E02" w:rsidRPr="008D79B3" w:rsidRDefault="00691E02" w:rsidP="00882DA6">
            <w:pPr>
              <w:rPr>
                <w:sz w:val="18"/>
                <w:szCs w:val="18"/>
              </w:rPr>
            </w:pPr>
            <w:r>
              <w:rPr>
                <w:sz w:val="18"/>
                <w:szCs w:val="18"/>
              </w:rPr>
              <w:t xml:space="preserve">Student </w:t>
            </w:r>
            <w:r w:rsidR="00882DA6">
              <w:rPr>
                <w:sz w:val="18"/>
                <w:szCs w:val="18"/>
              </w:rPr>
              <w:t xml:space="preserve">explains </w:t>
            </w:r>
            <w:r>
              <w:rPr>
                <w:sz w:val="18"/>
                <w:szCs w:val="18"/>
              </w:rPr>
              <w:t xml:space="preserve">that the </w:t>
            </w:r>
            <m:oMath>
              <m:r>
                <w:rPr>
                  <w:rFonts w:ascii="Cambria Math" w:hAnsi="Cambria Math"/>
                  <w:sz w:val="18"/>
                  <w:szCs w:val="18"/>
                </w:rPr>
                <m:t>2</m:t>
              </m:r>
            </m:oMath>
            <w:r>
              <w:rPr>
                <w:sz w:val="18"/>
                <w:szCs w:val="18"/>
              </w:rPr>
              <w:t xml:space="preserve"> cards must total zero but </w:t>
            </w:r>
            <w:r w:rsidR="00882DA6">
              <w:rPr>
                <w:sz w:val="18"/>
                <w:szCs w:val="18"/>
              </w:rPr>
              <w:t xml:space="preserve">does </w:t>
            </w:r>
            <w:r>
              <w:rPr>
                <w:sz w:val="18"/>
                <w:szCs w:val="18"/>
              </w:rPr>
              <w:t xml:space="preserve">not correctly state </w:t>
            </w:r>
            <m:oMath>
              <m:r>
                <w:rPr>
                  <w:rFonts w:ascii="Cambria Math" w:hAnsi="Cambria Math"/>
                  <w:sz w:val="18"/>
                  <w:szCs w:val="18"/>
                </w:rPr>
                <m:t>2</m:t>
              </m:r>
            </m:oMath>
            <w:r>
              <w:rPr>
                <w:sz w:val="18"/>
                <w:szCs w:val="18"/>
              </w:rPr>
              <w:t xml:space="preserve"> integers whose sum is zero.</w:t>
            </w:r>
          </w:p>
        </w:tc>
        <w:tc>
          <w:tcPr>
            <w:tcW w:w="1056" w:type="pct"/>
          </w:tcPr>
          <w:p w14:paraId="3204FCC1" w14:textId="271FEC58" w:rsidR="00691E02" w:rsidRPr="008D79B3" w:rsidRDefault="00691E02" w:rsidP="00882DA6">
            <w:pPr>
              <w:rPr>
                <w:sz w:val="18"/>
                <w:szCs w:val="18"/>
              </w:rPr>
            </w:pPr>
            <w:r>
              <w:rPr>
                <w:sz w:val="18"/>
                <w:szCs w:val="18"/>
              </w:rPr>
              <w:t xml:space="preserve">Student correctly </w:t>
            </w:r>
            <w:r w:rsidR="00882DA6">
              <w:rPr>
                <w:sz w:val="18"/>
                <w:szCs w:val="18"/>
              </w:rPr>
              <w:t xml:space="preserve">states </w:t>
            </w:r>
            <w:r>
              <w:rPr>
                <w:sz w:val="18"/>
                <w:szCs w:val="18"/>
              </w:rPr>
              <w:t>the values of two opposite numbers</w:t>
            </w:r>
            <w:r w:rsidR="00294840">
              <w:rPr>
                <w:sz w:val="18"/>
                <w:szCs w:val="18"/>
              </w:rPr>
              <w:t xml:space="preserve">, such as </w:t>
            </w:r>
            <m:oMath>
              <m:r>
                <w:rPr>
                  <w:rFonts w:ascii="Cambria Math" w:hAnsi="Cambria Math"/>
                  <w:sz w:val="18"/>
                  <w:szCs w:val="18"/>
                </w:rPr>
                <m:t>-2</m:t>
              </m:r>
            </m:oMath>
            <w:r w:rsidR="00294840">
              <w:rPr>
                <w:sz w:val="18"/>
                <w:szCs w:val="18"/>
              </w:rPr>
              <w:t xml:space="preserve"> and </w:t>
            </w:r>
            <m:oMath>
              <m:r>
                <w:rPr>
                  <w:rFonts w:ascii="Cambria Math" w:hAnsi="Cambria Math"/>
                  <w:sz w:val="18"/>
                  <w:szCs w:val="18"/>
                </w:rPr>
                <m:t>2</m:t>
              </m:r>
            </m:oMath>
            <w:r w:rsidR="0009050B">
              <w:rPr>
                <w:sz w:val="18"/>
                <w:szCs w:val="18"/>
              </w:rPr>
              <w:t xml:space="preserve"> </w:t>
            </w:r>
            <w:r>
              <w:rPr>
                <w:sz w:val="18"/>
                <w:szCs w:val="18"/>
              </w:rPr>
              <w:t xml:space="preserve">but </w:t>
            </w:r>
            <w:r w:rsidR="00882DA6">
              <w:rPr>
                <w:sz w:val="18"/>
                <w:szCs w:val="18"/>
              </w:rPr>
              <w:t xml:space="preserve">does </w:t>
            </w:r>
            <w:r>
              <w:rPr>
                <w:sz w:val="18"/>
                <w:szCs w:val="18"/>
              </w:rPr>
              <w:t xml:space="preserve">not provide a complete written explanation to tell why they do not affect the overall point total. </w:t>
            </w:r>
          </w:p>
        </w:tc>
        <w:tc>
          <w:tcPr>
            <w:tcW w:w="1052" w:type="pct"/>
          </w:tcPr>
          <w:p w14:paraId="3204FCC2" w14:textId="56EF6EF3" w:rsidR="00691E02" w:rsidRPr="008D79B3" w:rsidRDefault="00691E02" w:rsidP="00020F39">
            <w:pPr>
              <w:rPr>
                <w:sz w:val="18"/>
                <w:szCs w:val="18"/>
              </w:rPr>
            </w:pPr>
            <w:r>
              <w:rPr>
                <w:sz w:val="18"/>
                <w:szCs w:val="18"/>
              </w:rPr>
              <w:t xml:space="preserve">Student correctly </w:t>
            </w:r>
            <w:r w:rsidR="002B07EA">
              <w:rPr>
                <w:sz w:val="18"/>
                <w:szCs w:val="18"/>
              </w:rPr>
              <w:t xml:space="preserve">states </w:t>
            </w:r>
            <w:r>
              <w:rPr>
                <w:sz w:val="18"/>
                <w:szCs w:val="18"/>
              </w:rPr>
              <w:t>the values of two opposite numbers</w:t>
            </w:r>
            <w:r w:rsidR="00294840">
              <w:rPr>
                <w:sz w:val="18"/>
                <w:szCs w:val="18"/>
              </w:rPr>
              <w:t>, s</w:t>
            </w:r>
            <w:r>
              <w:rPr>
                <w:sz w:val="18"/>
                <w:szCs w:val="18"/>
              </w:rPr>
              <w:t xml:space="preserve">uch as </w:t>
            </w:r>
            <m:oMath>
              <m:r>
                <w:rPr>
                  <w:rFonts w:ascii="Cambria Math" w:hAnsi="Cambria Math"/>
                  <w:sz w:val="18"/>
                  <w:szCs w:val="18"/>
                </w:rPr>
                <m:t>-2</m:t>
              </m:r>
            </m:oMath>
            <w:r w:rsidR="00294840">
              <w:rPr>
                <w:sz w:val="18"/>
                <w:szCs w:val="18"/>
              </w:rPr>
              <w:t xml:space="preserve"> and </w:t>
            </w:r>
            <m:oMath>
              <m:r>
                <w:rPr>
                  <w:rFonts w:ascii="Cambria Math" w:hAnsi="Cambria Math"/>
                  <w:sz w:val="18"/>
                  <w:szCs w:val="18"/>
                </w:rPr>
                <m:t>2</m:t>
              </m:r>
            </m:oMath>
            <w:r w:rsidR="00294840">
              <w:rPr>
                <w:sz w:val="18"/>
                <w:szCs w:val="18"/>
              </w:rPr>
              <w:t>,</w:t>
            </w:r>
            <w:r>
              <w:rPr>
                <w:sz w:val="18"/>
                <w:szCs w:val="18"/>
              </w:rPr>
              <w:t xml:space="preserve"> </w:t>
            </w:r>
            <w:r w:rsidR="00020F39">
              <w:rPr>
                <w:sz w:val="18"/>
                <w:szCs w:val="18"/>
              </w:rPr>
              <w:t>and</w:t>
            </w:r>
            <w:r>
              <w:rPr>
                <w:sz w:val="18"/>
                <w:szCs w:val="18"/>
              </w:rPr>
              <w:t xml:space="preserve"> </w:t>
            </w:r>
            <w:r w:rsidR="002B07EA">
              <w:rPr>
                <w:sz w:val="18"/>
                <w:szCs w:val="18"/>
              </w:rPr>
              <w:t xml:space="preserve">explains </w:t>
            </w:r>
            <w:r>
              <w:rPr>
                <w:sz w:val="18"/>
                <w:szCs w:val="18"/>
              </w:rPr>
              <w:t>that because they are opposites, t</w:t>
            </w:r>
            <w:r w:rsidR="00294840">
              <w:rPr>
                <w:sz w:val="18"/>
                <w:szCs w:val="18"/>
              </w:rPr>
              <w:t xml:space="preserve">heir sum is zero, </w:t>
            </w:r>
            <w:r>
              <w:rPr>
                <w:sz w:val="18"/>
                <w:szCs w:val="18"/>
              </w:rPr>
              <w:t>so the overall point total will not change.</w:t>
            </w:r>
          </w:p>
        </w:tc>
      </w:tr>
      <w:tr w:rsidR="00691E02" w14:paraId="3204FCCF" w14:textId="77777777" w:rsidTr="00543500">
        <w:trPr>
          <w:trHeight w:val="1304"/>
        </w:trPr>
        <w:tc>
          <w:tcPr>
            <w:tcW w:w="229" w:type="pct"/>
            <w:vMerge/>
          </w:tcPr>
          <w:p w14:paraId="3204FCC4"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C5" w14:textId="77777777" w:rsidR="00691E02" w:rsidRDefault="00691E02" w:rsidP="0008655C">
            <w:pPr>
              <w:jc w:val="center"/>
              <w:rPr>
                <w:rFonts w:cstheme="minorHAnsi"/>
                <w:b/>
              </w:rPr>
            </w:pPr>
            <w:r>
              <w:rPr>
                <w:rFonts w:cstheme="minorHAnsi"/>
                <w:b/>
              </w:rPr>
              <w:t>c</w:t>
            </w:r>
          </w:p>
          <w:p w14:paraId="3204FCC6" w14:textId="77777777" w:rsidR="00691E02" w:rsidRDefault="00691E02" w:rsidP="0008655C">
            <w:pPr>
              <w:tabs>
                <w:tab w:val="left" w:pos="497"/>
                <w:tab w:val="right" w:pos="1796"/>
              </w:tabs>
              <w:jc w:val="center"/>
              <w:rPr>
                <w:rFonts w:cstheme="minorHAnsi"/>
              </w:rPr>
            </w:pPr>
          </w:p>
          <w:p w14:paraId="3204FCC7"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1a</w:t>
            </w:r>
          </w:p>
          <w:p w14:paraId="3204FCC8"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1b</w:t>
            </w:r>
          </w:p>
          <w:p w14:paraId="3204FCC9" w14:textId="77777777" w:rsidR="00691E02" w:rsidRDefault="00691E02" w:rsidP="0008655C">
            <w:pPr>
              <w:tabs>
                <w:tab w:val="left" w:pos="497"/>
                <w:tab w:val="right" w:pos="1796"/>
              </w:tabs>
              <w:jc w:val="center"/>
              <w:rPr>
                <w:rStyle w:val="ny-bold-terracotta"/>
              </w:rPr>
            </w:pPr>
          </w:p>
        </w:tc>
        <w:tc>
          <w:tcPr>
            <w:tcW w:w="1010" w:type="pct"/>
            <w:tcMar>
              <w:top w:w="80" w:type="dxa"/>
              <w:left w:w="108" w:type="dxa"/>
              <w:bottom w:w="80" w:type="dxa"/>
              <w:right w:w="108" w:type="dxa"/>
            </w:tcMar>
          </w:tcPr>
          <w:p w14:paraId="3204FCCA" w14:textId="67460461" w:rsidR="00691E02" w:rsidRPr="008D79B3" w:rsidRDefault="00691E02" w:rsidP="002B07EA">
            <w:pPr>
              <w:rPr>
                <w:rFonts w:cstheme="minorHAnsi"/>
                <w:sz w:val="18"/>
                <w:szCs w:val="18"/>
              </w:rPr>
            </w:pPr>
            <w:r w:rsidRPr="00692BCF">
              <w:rPr>
                <w:sz w:val="18"/>
                <w:szCs w:val="18"/>
              </w:rPr>
              <w:t xml:space="preserve">Student </w:t>
            </w:r>
            <w:r>
              <w:rPr>
                <w:sz w:val="18"/>
                <w:szCs w:val="18"/>
              </w:rPr>
              <w:t xml:space="preserve">answer is incorrect or missing. Student work </w:t>
            </w:r>
            <w:r w:rsidR="002B07EA">
              <w:rPr>
                <w:sz w:val="18"/>
                <w:szCs w:val="18"/>
              </w:rPr>
              <w:t xml:space="preserve">shows </w:t>
            </w:r>
            <w:r>
              <w:rPr>
                <w:sz w:val="18"/>
                <w:szCs w:val="18"/>
              </w:rPr>
              <w:t>little or no evidence of</w:t>
            </w:r>
            <w:r w:rsidR="00294840">
              <w:rPr>
                <w:sz w:val="18"/>
                <w:szCs w:val="18"/>
              </w:rPr>
              <w:t xml:space="preserve"> understanding of adding </w:t>
            </w:r>
            <m:oMath>
              <m:r>
                <w:rPr>
                  <w:rFonts w:ascii="Cambria Math" w:hAnsi="Cambria Math"/>
                  <w:sz w:val="18"/>
                  <w:szCs w:val="18"/>
                </w:rPr>
                <m:t>4</m:t>
              </m:r>
            </m:oMath>
            <w:r w:rsidR="00294840">
              <w:rPr>
                <w:sz w:val="18"/>
                <w:szCs w:val="18"/>
              </w:rPr>
              <w:t xml:space="preserve"> and </w:t>
            </w:r>
            <m:oMath>
              <m:r>
                <w:rPr>
                  <w:rFonts w:ascii="Cambria Math" w:hAnsi="Cambria Math"/>
                  <w:sz w:val="18"/>
                  <w:szCs w:val="18"/>
                </w:rPr>
                <m:t>-6</m:t>
              </m:r>
            </m:oMath>
            <w:r>
              <w:rPr>
                <w:sz w:val="18"/>
                <w:szCs w:val="18"/>
              </w:rPr>
              <w:t xml:space="preserve"> and then finding the opposite of their sum.</w:t>
            </w:r>
          </w:p>
        </w:tc>
        <w:tc>
          <w:tcPr>
            <w:tcW w:w="1056" w:type="pct"/>
          </w:tcPr>
          <w:p w14:paraId="3204FCCB" w14:textId="49B2D424" w:rsidR="00691E02" w:rsidRPr="008D79B3" w:rsidRDefault="00691E02" w:rsidP="002B07EA">
            <w:pPr>
              <w:rPr>
                <w:sz w:val="18"/>
                <w:szCs w:val="18"/>
              </w:rPr>
            </w:pPr>
            <w:r>
              <w:rPr>
                <w:sz w:val="18"/>
                <w:szCs w:val="18"/>
              </w:rPr>
              <w:t xml:space="preserve">Student </w:t>
            </w:r>
            <w:r w:rsidR="002B07EA">
              <w:rPr>
                <w:sz w:val="18"/>
                <w:szCs w:val="18"/>
              </w:rPr>
              <w:t xml:space="preserve">completes </w:t>
            </w:r>
            <w:r w:rsidR="00294840">
              <w:rPr>
                <w:sz w:val="18"/>
                <w:szCs w:val="18"/>
              </w:rPr>
              <w:t xml:space="preserve">the first step by adding </w:t>
            </w:r>
            <m:oMath>
              <m:r>
                <w:rPr>
                  <w:rFonts w:ascii="Cambria Math" w:hAnsi="Cambria Math"/>
                  <w:sz w:val="18"/>
                  <w:szCs w:val="18"/>
                </w:rPr>
                <m:t>4</m:t>
              </m:r>
            </m:oMath>
            <w:r w:rsidR="00294840">
              <w:rPr>
                <w:sz w:val="18"/>
                <w:szCs w:val="18"/>
              </w:rPr>
              <w:t xml:space="preserve"> and </w:t>
            </w:r>
            <m:oMath>
              <m:r>
                <w:rPr>
                  <w:rFonts w:ascii="Cambria Math" w:hAnsi="Cambria Math"/>
                  <w:sz w:val="18"/>
                  <w:szCs w:val="18"/>
                </w:rPr>
                <m:t>-6</m:t>
              </m:r>
            </m:oMath>
            <w:r w:rsidR="00294840">
              <w:rPr>
                <w:sz w:val="18"/>
                <w:szCs w:val="18"/>
              </w:rPr>
              <w:t xml:space="preserve"> to arrive at </w:t>
            </w:r>
            <m:oMath>
              <m:r>
                <w:rPr>
                  <w:rFonts w:ascii="Cambria Math" w:hAnsi="Cambria Math"/>
                  <w:sz w:val="18"/>
                  <w:szCs w:val="18"/>
                </w:rPr>
                <m:t>-2</m:t>
              </m:r>
            </m:oMath>
            <w:r w:rsidR="00620C80">
              <w:rPr>
                <w:sz w:val="18"/>
                <w:szCs w:val="18"/>
              </w:rPr>
              <w:t xml:space="preserve">, but </w:t>
            </w:r>
            <w:r w:rsidR="002B07EA">
              <w:rPr>
                <w:sz w:val="18"/>
                <w:szCs w:val="18"/>
              </w:rPr>
              <w:t xml:space="preserve">does </w:t>
            </w:r>
            <w:r w:rsidR="00620C80">
              <w:rPr>
                <w:sz w:val="18"/>
                <w:szCs w:val="18"/>
              </w:rPr>
              <w:t>not</w:t>
            </w:r>
            <w:r>
              <w:rPr>
                <w:sz w:val="18"/>
                <w:szCs w:val="18"/>
              </w:rPr>
              <w:t xml:space="preserve"> complete </w:t>
            </w:r>
            <w:r w:rsidR="00620C80">
              <w:rPr>
                <w:sz w:val="18"/>
                <w:szCs w:val="18"/>
              </w:rPr>
              <w:t xml:space="preserve">any </w:t>
            </w:r>
            <w:r>
              <w:rPr>
                <w:sz w:val="18"/>
                <w:szCs w:val="18"/>
              </w:rPr>
              <w:t xml:space="preserve">further correct steps.  Student’s explanation is incomplete. </w:t>
            </w:r>
          </w:p>
        </w:tc>
        <w:tc>
          <w:tcPr>
            <w:tcW w:w="1056" w:type="pct"/>
          </w:tcPr>
          <w:p w14:paraId="3097F83A" w14:textId="77777777" w:rsidR="002B07EA" w:rsidRDefault="00691E02" w:rsidP="0008655C">
            <w:pPr>
              <w:rPr>
                <w:sz w:val="18"/>
                <w:szCs w:val="18"/>
              </w:rPr>
            </w:pPr>
            <w:r>
              <w:rPr>
                <w:sz w:val="18"/>
                <w:szCs w:val="18"/>
              </w:rPr>
              <w:t xml:space="preserve">Student correctly answers </w:t>
            </w:r>
            <m:oMath>
              <m:r>
                <w:rPr>
                  <w:rFonts w:ascii="Cambria Math" w:hAnsi="Cambria Math"/>
                  <w:sz w:val="18"/>
                  <w:szCs w:val="18"/>
                </w:rPr>
                <m:t>2</m:t>
              </m:r>
            </m:oMath>
            <w:r w:rsidR="0009050B">
              <w:rPr>
                <w:sz w:val="18"/>
                <w:szCs w:val="18"/>
              </w:rPr>
              <w:t xml:space="preserve"> </w:t>
            </w:r>
            <w:r>
              <w:rPr>
                <w:sz w:val="18"/>
                <w:szCs w:val="18"/>
              </w:rPr>
              <w:t xml:space="preserve">but does </w:t>
            </w:r>
            <w:r w:rsidR="00294840">
              <w:rPr>
                <w:sz w:val="18"/>
                <w:szCs w:val="18"/>
              </w:rPr>
              <w:t xml:space="preserve">not </w:t>
            </w:r>
            <w:r>
              <w:rPr>
                <w:sz w:val="18"/>
                <w:szCs w:val="18"/>
              </w:rPr>
              <w:t xml:space="preserve">justify </w:t>
            </w:r>
            <w:r w:rsidR="0009050B">
              <w:rPr>
                <w:sz w:val="18"/>
                <w:szCs w:val="18"/>
              </w:rPr>
              <w:t xml:space="preserve">the </w:t>
            </w:r>
            <w:r>
              <w:rPr>
                <w:sz w:val="18"/>
                <w:szCs w:val="18"/>
              </w:rPr>
              <w:t>ans</w:t>
            </w:r>
            <w:r w:rsidR="00294840">
              <w:rPr>
                <w:sz w:val="18"/>
                <w:szCs w:val="18"/>
              </w:rPr>
              <w:t>wer through a written response.</w:t>
            </w:r>
            <w:r>
              <w:rPr>
                <w:sz w:val="18"/>
                <w:szCs w:val="18"/>
              </w:rPr>
              <w:t xml:space="preserve">  </w:t>
            </w:r>
          </w:p>
          <w:p w14:paraId="3204FCCC" w14:textId="511A9FD6" w:rsidR="00691E02" w:rsidRDefault="00691E02" w:rsidP="0008655C">
            <w:pPr>
              <w:rPr>
                <w:sz w:val="18"/>
                <w:szCs w:val="18"/>
                <w:u w:val="single"/>
              </w:rPr>
            </w:pPr>
            <w:r w:rsidRPr="003779D2">
              <w:rPr>
                <w:sz w:val="18"/>
                <w:szCs w:val="18"/>
                <w:u w:val="single"/>
              </w:rPr>
              <w:t>OR</w:t>
            </w:r>
          </w:p>
          <w:p w14:paraId="3204FCCD" w14:textId="5D0D8478" w:rsidR="00691E02" w:rsidRPr="003779D2" w:rsidRDefault="00691E02" w:rsidP="002B07EA">
            <w:pPr>
              <w:rPr>
                <w:sz w:val="18"/>
                <w:szCs w:val="18"/>
              </w:rPr>
            </w:pPr>
            <w:r>
              <w:rPr>
                <w:sz w:val="18"/>
                <w:szCs w:val="18"/>
              </w:rPr>
              <w:t>Student i</w:t>
            </w:r>
            <w:r w:rsidR="00294840">
              <w:rPr>
                <w:sz w:val="18"/>
                <w:szCs w:val="18"/>
              </w:rPr>
              <w:t xml:space="preserve">ncorrectly </w:t>
            </w:r>
            <w:r w:rsidR="002B07EA">
              <w:rPr>
                <w:sz w:val="18"/>
                <w:szCs w:val="18"/>
              </w:rPr>
              <w:t xml:space="preserve">answers </w:t>
            </w:r>
            <m:oMath>
              <m:r>
                <w:rPr>
                  <w:rFonts w:ascii="Cambria Math" w:hAnsi="Cambria Math"/>
                  <w:sz w:val="18"/>
                  <w:szCs w:val="18"/>
                </w:rPr>
                <m:t>-2</m:t>
              </m:r>
            </m:oMath>
            <w:r>
              <w:rPr>
                <w:sz w:val="18"/>
                <w:szCs w:val="18"/>
              </w:rPr>
              <w:t xml:space="preserve"> but correctly </w:t>
            </w:r>
            <w:r w:rsidR="002B07EA">
              <w:rPr>
                <w:sz w:val="18"/>
                <w:szCs w:val="18"/>
              </w:rPr>
              <w:t xml:space="preserve">explains </w:t>
            </w:r>
            <w:r>
              <w:rPr>
                <w:sz w:val="18"/>
                <w:szCs w:val="18"/>
              </w:rPr>
              <w:t>the</w:t>
            </w:r>
            <w:r w:rsidR="00B359BF">
              <w:rPr>
                <w:sz w:val="18"/>
                <w:szCs w:val="18"/>
              </w:rPr>
              <w:t xml:space="preserve"> process of finding the sum of </w:t>
            </w:r>
            <m:oMath>
              <m:r>
                <w:rPr>
                  <w:rFonts w:ascii="Cambria Math" w:hAnsi="Cambria Math"/>
                  <w:sz w:val="18"/>
                  <w:szCs w:val="18"/>
                </w:rPr>
                <m:t>-6</m:t>
              </m:r>
            </m:oMath>
            <w:r w:rsidR="00294840">
              <w:rPr>
                <w:sz w:val="18"/>
                <w:szCs w:val="18"/>
              </w:rPr>
              <w:t xml:space="preserve"> and </w:t>
            </w:r>
            <m:oMath>
              <m:r>
                <w:rPr>
                  <w:rFonts w:ascii="Cambria Math" w:hAnsi="Cambria Math"/>
                  <w:sz w:val="18"/>
                  <w:szCs w:val="18"/>
                </w:rPr>
                <m:t>4</m:t>
              </m:r>
            </m:oMath>
            <w:r>
              <w:rPr>
                <w:sz w:val="18"/>
                <w:szCs w:val="18"/>
              </w:rPr>
              <w:t xml:space="preserve"> and then finding the opposite of their sum.</w:t>
            </w:r>
          </w:p>
        </w:tc>
        <w:tc>
          <w:tcPr>
            <w:tcW w:w="1052" w:type="pct"/>
          </w:tcPr>
          <w:p w14:paraId="3204FCCE" w14:textId="12AA59F7" w:rsidR="00691E02" w:rsidRPr="008D79B3" w:rsidRDefault="00691E02" w:rsidP="00020F39">
            <w:pPr>
              <w:rPr>
                <w:sz w:val="18"/>
                <w:szCs w:val="18"/>
              </w:rPr>
            </w:pPr>
            <w:r>
              <w:rPr>
                <w:sz w:val="18"/>
                <w:szCs w:val="18"/>
              </w:rPr>
              <w:t xml:space="preserve">Student correctly answers </w:t>
            </w:r>
            <m:oMath>
              <m:r>
                <w:rPr>
                  <w:rFonts w:ascii="Cambria Math" w:hAnsi="Cambria Math"/>
                  <w:sz w:val="18"/>
                  <w:szCs w:val="18"/>
                </w:rPr>
                <m:t>2</m:t>
              </m:r>
            </m:oMath>
            <w:r>
              <w:rPr>
                <w:sz w:val="18"/>
                <w:szCs w:val="18"/>
              </w:rPr>
              <w:t xml:space="preserve"> </w:t>
            </w:r>
            <w:r w:rsidR="00020F39" w:rsidRPr="00020F39">
              <w:rPr>
                <w:sz w:val="18"/>
                <w:szCs w:val="18"/>
              </w:rPr>
              <w:t>and</w:t>
            </w:r>
            <w:r>
              <w:rPr>
                <w:sz w:val="18"/>
                <w:szCs w:val="18"/>
              </w:rPr>
              <w:t xml:space="preserve"> </w:t>
            </w:r>
            <w:r w:rsidR="0009050B">
              <w:rPr>
                <w:sz w:val="18"/>
                <w:szCs w:val="18"/>
              </w:rPr>
              <w:t xml:space="preserve">the </w:t>
            </w:r>
            <w:r>
              <w:rPr>
                <w:sz w:val="18"/>
                <w:szCs w:val="18"/>
              </w:rPr>
              <w:t xml:space="preserve">explanation of how </w:t>
            </w:r>
            <w:r w:rsidR="0009050B">
              <w:rPr>
                <w:sz w:val="18"/>
                <w:szCs w:val="18"/>
              </w:rPr>
              <w:t xml:space="preserve">he or she </w:t>
            </w:r>
            <w:r>
              <w:rPr>
                <w:sz w:val="18"/>
                <w:szCs w:val="18"/>
              </w:rPr>
              <w:t xml:space="preserve">arrived at </w:t>
            </w:r>
            <m:oMath>
              <m:r>
                <w:rPr>
                  <w:rFonts w:ascii="Cambria Math" w:hAnsi="Cambria Math"/>
                  <w:sz w:val="18"/>
                  <w:szCs w:val="18"/>
                </w:rPr>
                <m:t>2</m:t>
              </m:r>
            </m:oMath>
            <w:r>
              <w:rPr>
                <w:sz w:val="18"/>
                <w:szCs w:val="18"/>
              </w:rPr>
              <w:t xml:space="preserve"> indicates a sound understanding of finding the sum of the </w:t>
            </w:r>
            <m:oMath>
              <m:r>
                <w:rPr>
                  <w:rFonts w:ascii="Cambria Math" w:hAnsi="Cambria Math"/>
                  <w:sz w:val="18"/>
                  <w:szCs w:val="18"/>
                </w:rPr>
                <m:t>4</m:t>
              </m:r>
            </m:oMath>
            <w:r>
              <w:rPr>
                <w:sz w:val="18"/>
                <w:szCs w:val="18"/>
              </w:rPr>
              <w:t xml:space="preserve"> and </w:t>
            </w:r>
            <m:oMath>
              <m:r>
                <w:rPr>
                  <w:rFonts w:ascii="Cambria Math" w:hAnsi="Cambria Math"/>
                  <w:sz w:val="18"/>
                  <w:szCs w:val="18"/>
                </w:rPr>
                <m:t>-6</m:t>
              </m:r>
            </m:oMath>
            <w:r>
              <w:rPr>
                <w:sz w:val="18"/>
                <w:szCs w:val="18"/>
              </w:rPr>
              <w:t xml:space="preserve"> and then finding the opposite of </w:t>
            </w:r>
            <w:r w:rsidR="0009050B">
              <w:rPr>
                <w:sz w:val="18"/>
                <w:szCs w:val="18"/>
              </w:rPr>
              <w:t xml:space="preserve">the </w:t>
            </w:r>
            <w:r>
              <w:rPr>
                <w:sz w:val="18"/>
                <w:szCs w:val="18"/>
              </w:rPr>
              <w:t>sum.</w:t>
            </w:r>
          </w:p>
        </w:tc>
      </w:tr>
      <w:tr w:rsidR="00691E02" w14:paraId="3204FCDC" w14:textId="77777777" w:rsidTr="00543500">
        <w:trPr>
          <w:trHeight w:val="1304"/>
        </w:trPr>
        <w:tc>
          <w:tcPr>
            <w:tcW w:w="229" w:type="pct"/>
          </w:tcPr>
          <w:p w14:paraId="3204FCD0" w14:textId="77777777" w:rsidR="00691E02" w:rsidRDefault="00691E02" w:rsidP="0008655C">
            <w:pPr>
              <w:jc w:val="center"/>
              <w:rPr>
                <w:rFonts w:cstheme="minorHAnsi"/>
                <w:b/>
              </w:rPr>
            </w:pPr>
            <w:r>
              <w:rPr>
                <w:rFonts w:cstheme="minorHAnsi"/>
                <w:b/>
              </w:rPr>
              <w:t>5</w:t>
            </w:r>
          </w:p>
        </w:tc>
        <w:tc>
          <w:tcPr>
            <w:tcW w:w="596" w:type="pct"/>
            <w:tcMar>
              <w:top w:w="80" w:type="dxa"/>
              <w:left w:w="108" w:type="dxa"/>
              <w:bottom w:w="80" w:type="dxa"/>
              <w:right w:w="108" w:type="dxa"/>
            </w:tcMar>
          </w:tcPr>
          <w:p w14:paraId="3204FCD1" w14:textId="77777777" w:rsidR="00691E02" w:rsidRDefault="00691E02" w:rsidP="0008655C">
            <w:pPr>
              <w:jc w:val="center"/>
              <w:rPr>
                <w:rFonts w:cstheme="minorHAnsi"/>
                <w:b/>
              </w:rPr>
            </w:pPr>
            <w:r>
              <w:rPr>
                <w:rFonts w:cstheme="minorHAnsi"/>
                <w:b/>
              </w:rPr>
              <w:t>a</w:t>
            </w:r>
          </w:p>
          <w:p w14:paraId="3204FCD2" w14:textId="77777777" w:rsidR="00691E02" w:rsidRDefault="00691E02" w:rsidP="0008655C">
            <w:pPr>
              <w:tabs>
                <w:tab w:val="left" w:pos="497"/>
                <w:tab w:val="right" w:pos="1796"/>
              </w:tabs>
              <w:jc w:val="center"/>
              <w:rPr>
                <w:rFonts w:cstheme="minorHAnsi"/>
              </w:rPr>
            </w:pPr>
          </w:p>
          <w:p w14:paraId="3204FCD3"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2</w:t>
            </w:r>
          </w:p>
          <w:p w14:paraId="3204FCD4"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3</w:t>
            </w:r>
          </w:p>
          <w:p w14:paraId="3204FCD5" w14:textId="77777777" w:rsidR="00691E02" w:rsidRDefault="00691E02" w:rsidP="0008655C">
            <w:pPr>
              <w:tabs>
                <w:tab w:val="left" w:pos="497"/>
                <w:tab w:val="right" w:pos="1796"/>
              </w:tabs>
              <w:jc w:val="center"/>
              <w:rPr>
                <w:rStyle w:val="ny-bold-terracotta"/>
              </w:rPr>
            </w:pPr>
          </w:p>
        </w:tc>
        <w:tc>
          <w:tcPr>
            <w:tcW w:w="1010" w:type="pct"/>
            <w:tcMar>
              <w:top w:w="80" w:type="dxa"/>
              <w:left w:w="108" w:type="dxa"/>
              <w:bottom w:w="80" w:type="dxa"/>
              <w:right w:w="108" w:type="dxa"/>
            </w:tcMar>
          </w:tcPr>
          <w:p w14:paraId="3204FCD6" w14:textId="1569BDED" w:rsidR="00691E02" w:rsidRPr="008D79B3" w:rsidRDefault="00691E02" w:rsidP="002B07EA">
            <w:pPr>
              <w:rPr>
                <w:sz w:val="18"/>
                <w:szCs w:val="18"/>
              </w:rPr>
            </w:pPr>
            <w:r w:rsidRPr="00692BCF">
              <w:rPr>
                <w:sz w:val="18"/>
                <w:szCs w:val="18"/>
              </w:rPr>
              <w:t xml:space="preserve">Student </w:t>
            </w:r>
            <w:r>
              <w:rPr>
                <w:sz w:val="18"/>
                <w:szCs w:val="18"/>
              </w:rPr>
              <w:t xml:space="preserve">answer is incorrect or missing. Student work </w:t>
            </w:r>
            <w:r w:rsidR="002B07EA">
              <w:rPr>
                <w:sz w:val="18"/>
                <w:szCs w:val="18"/>
              </w:rPr>
              <w:t xml:space="preserve">shows </w:t>
            </w:r>
            <w:r>
              <w:rPr>
                <w:sz w:val="18"/>
                <w:szCs w:val="18"/>
              </w:rPr>
              <w:t>little or no evidence of understanding of the process involved.</w:t>
            </w:r>
          </w:p>
        </w:tc>
        <w:tc>
          <w:tcPr>
            <w:tcW w:w="1056" w:type="pct"/>
          </w:tcPr>
          <w:p w14:paraId="3204FCD7" w14:textId="0648659F" w:rsidR="00691E02" w:rsidRPr="008D79B3" w:rsidRDefault="00691E02" w:rsidP="002B07EA">
            <w:pPr>
              <w:rPr>
                <w:sz w:val="18"/>
                <w:szCs w:val="18"/>
              </w:rPr>
            </w:pPr>
            <w:r>
              <w:rPr>
                <w:sz w:val="18"/>
                <w:szCs w:val="18"/>
              </w:rPr>
              <w:t xml:space="preserve">Student answer is incomplete.  The student </w:t>
            </w:r>
            <w:r w:rsidR="002B07EA">
              <w:rPr>
                <w:sz w:val="18"/>
                <w:szCs w:val="18"/>
              </w:rPr>
              <w:t xml:space="preserve">states </w:t>
            </w:r>
            <w:r>
              <w:rPr>
                <w:sz w:val="18"/>
                <w:szCs w:val="18"/>
              </w:rPr>
              <w:t xml:space="preserve">the board would be shortened but </w:t>
            </w:r>
            <w:r w:rsidR="002B07EA">
              <w:rPr>
                <w:sz w:val="18"/>
                <w:szCs w:val="18"/>
              </w:rPr>
              <w:t xml:space="preserve">does </w:t>
            </w:r>
            <w:r>
              <w:rPr>
                <w:sz w:val="18"/>
                <w:szCs w:val="18"/>
              </w:rPr>
              <w:t>not determine the amount of change in the board’s length.</w:t>
            </w:r>
          </w:p>
        </w:tc>
        <w:tc>
          <w:tcPr>
            <w:tcW w:w="1056" w:type="pct"/>
          </w:tcPr>
          <w:p w14:paraId="2DFC8A0E" w14:textId="4DDD772B" w:rsidR="002B07EA" w:rsidRDefault="00691E02" w:rsidP="0008655C">
            <w:pPr>
              <w:rPr>
                <w:sz w:val="18"/>
                <w:szCs w:val="18"/>
              </w:rPr>
            </w:pPr>
            <w:r>
              <w:rPr>
                <w:sz w:val="18"/>
                <w:szCs w:val="18"/>
              </w:rPr>
              <w:t xml:space="preserve">Student </w:t>
            </w:r>
            <w:r w:rsidR="002B07EA">
              <w:rPr>
                <w:sz w:val="18"/>
                <w:szCs w:val="18"/>
              </w:rPr>
              <w:t xml:space="preserve">uses </w:t>
            </w:r>
            <w:r>
              <w:rPr>
                <w:sz w:val="18"/>
                <w:szCs w:val="18"/>
              </w:rPr>
              <w:t xml:space="preserve">a sound process and </w:t>
            </w:r>
            <w:r w:rsidR="002B07EA">
              <w:rPr>
                <w:sz w:val="18"/>
                <w:szCs w:val="18"/>
              </w:rPr>
              <w:t xml:space="preserve">shows </w:t>
            </w:r>
            <w:r>
              <w:rPr>
                <w:sz w:val="18"/>
                <w:szCs w:val="18"/>
              </w:rPr>
              <w:t xml:space="preserve">solid evidence of reasoning.  Student </w:t>
            </w:r>
            <w:r w:rsidR="002B07EA">
              <w:rPr>
                <w:sz w:val="18"/>
                <w:szCs w:val="18"/>
              </w:rPr>
              <w:t xml:space="preserve">knows </w:t>
            </w:r>
            <w:r>
              <w:rPr>
                <w:sz w:val="18"/>
                <w:szCs w:val="18"/>
              </w:rPr>
              <w:t xml:space="preserve">that the board length would be shortened, but the amount stated </w:t>
            </w:r>
            <w:r w:rsidR="002B07EA">
              <w:rPr>
                <w:sz w:val="18"/>
                <w:szCs w:val="18"/>
              </w:rPr>
              <w:t xml:space="preserve">is </w:t>
            </w:r>
            <w:r>
              <w:rPr>
                <w:sz w:val="18"/>
                <w:szCs w:val="18"/>
              </w:rPr>
              <w:t xml:space="preserve">incorrect due to a minor calculation error. </w:t>
            </w:r>
          </w:p>
          <w:p w14:paraId="3204FCD8" w14:textId="4C491500" w:rsidR="00691E02" w:rsidRDefault="00691E02" w:rsidP="0008655C">
            <w:pPr>
              <w:rPr>
                <w:sz w:val="18"/>
                <w:szCs w:val="18"/>
                <w:u w:val="single"/>
              </w:rPr>
            </w:pPr>
            <w:r>
              <w:rPr>
                <w:sz w:val="18"/>
                <w:szCs w:val="18"/>
              </w:rPr>
              <w:t xml:space="preserve"> </w:t>
            </w:r>
            <w:r w:rsidRPr="00781070">
              <w:rPr>
                <w:sz w:val="18"/>
                <w:szCs w:val="18"/>
                <w:u w:val="single"/>
              </w:rPr>
              <w:t>OR</w:t>
            </w:r>
          </w:p>
          <w:p w14:paraId="3204FCD9" w14:textId="4431979E" w:rsidR="00691E02" w:rsidRDefault="00691E02" w:rsidP="0008655C">
            <w:pPr>
              <w:rPr>
                <w:sz w:val="18"/>
                <w:szCs w:val="18"/>
              </w:rPr>
            </w:pPr>
            <w:r>
              <w:rPr>
                <w:sz w:val="18"/>
                <w:szCs w:val="18"/>
              </w:rPr>
              <w:t xml:space="preserve">Student </w:t>
            </w:r>
            <w:r w:rsidR="002B07EA">
              <w:rPr>
                <w:sz w:val="18"/>
                <w:szCs w:val="18"/>
              </w:rPr>
              <w:t xml:space="preserve">multiplies </w:t>
            </w:r>
          </w:p>
          <w:p w14:paraId="3204FCDA" w14:textId="10622C86" w:rsidR="00691E02" w:rsidRPr="00781070" w:rsidRDefault="00B359BF" w:rsidP="00020F39">
            <w:pPr>
              <w:rPr>
                <w:sz w:val="18"/>
                <w:szCs w:val="18"/>
              </w:rPr>
            </w:pPr>
            <m:oMath>
              <m:r>
                <w:rPr>
                  <w:rFonts w:ascii="Cambria Math" w:hAnsi="Cambria Math"/>
                  <w:sz w:val="18"/>
                  <w:szCs w:val="18"/>
                </w:rPr>
                <m:t>-0.125×10</m:t>
              </m:r>
            </m:oMath>
            <w:r w:rsidR="00691E02">
              <w:rPr>
                <w:sz w:val="18"/>
                <w:szCs w:val="18"/>
              </w:rPr>
              <w:t xml:space="preserve"> to get</w:t>
            </w:r>
            <w:r w:rsidR="00953244">
              <w:rPr>
                <w:sz w:val="18"/>
                <w:szCs w:val="18"/>
              </w:rPr>
              <w:t xml:space="preserve"> </w:t>
            </w:r>
            <m:oMath>
              <m:r>
                <w:rPr>
                  <w:rFonts w:ascii="Cambria Math" w:hAnsi="Cambria Math"/>
                  <w:sz w:val="18"/>
                  <w:szCs w:val="18"/>
                </w:rPr>
                <m:t>-1.25</m:t>
              </m:r>
            </m:oMath>
            <w:r w:rsidR="00691E02">
              <w:rPr>
                <w:sz w:val="18"/>
                <w:szCs w:val="18"/>
              </w:rPr>
              <w:t xml:space="preserve"> but </w:t>
            </w:r>
            <w:r w:rsidR="002B07EA">
              <w:rPr>
                <w:sz w:val="18"/>
                <w:szCs w:val="18"/>
              </w:rPr>
              <w:t xml:space="preserve">does </w:t>
            </w:r>
            <w:r w:rsidR="00691E02">
              <w:rPr>
                <w:sz w:val="18"/>
                <w:szCs w:val="18"/>
              </w:rPr>
              <w:t>not provide a wr</w:t>
            </w:r>
            <w:r w:rsidR="009313E0">
              <w:rPr>
                <w:sz w:val="18"/>
                <w:szCs w:val="18"/>
              </w:rPr>
              <w:t>itten</w:t>
            </w:r>
            <w:r w:rsidR="0009050B">
              <w:rPr>
                <w:sz w:val="18"/>
                <w:szCs w:val="18"/>
              </w:rPr>
              <w:t xml:space="preserve"> </w:t>
            </w:r>
            <w:r w:rsidR="009313E0">
              <w:rPr>
                <w:sz w:val="18"/>
                <w:szCs w:val="18"/>
              </w:rPr>
              <w:t xml:space="preserve">explanation to interpret </w:t>
            </w:r>
            <m:oMath>
              <m:r>
                <w:rPr>
                  <w:rFonts w:ascii="Cambria Math" w:hAnsi="Cambria Math"/>
                  <w:sz w:val="18"/>
                  <w:szCs w:val="18"/>
                </w:rPr>
                <m:t>-1.25</m:t>
              </m:r>
            </m:oMath>
            <w:r w:rsidR="00691E02">
              <w:rPr>
                <w:sz w:val="18"/>
                <w:szCs w:val="18"/>
              </w:rPr>
              <w:t xml:space="preserve"> in the context of the situation.</w:t>
            </w:r>
          </w:p>
        </w:tc>
        <w:tc>
          <w:tcPr>
            <w:tcW w:w="1052" w:type="pct"/>
          </w:tcPr>
          <w:p w14:paraId="3204FCDB" w14:textId="456D6255" w:rsidR="00691E02" w:rsidRPr="008D79B3" w:rsidRDefault="00691E02" w:rsidP="00020F39">
            <w:pPr>
              <w:rPr>
                <w:sz w:val="18"/>
                <w:szCs w:val="18"/>
              </w:rPr>
            </w:pPr>
            <w:r>
              <w:rPr>
                <w:sz w:val="18"/>
                <w:szCs w:val="18"/>
              </w:rPr>
              <w:t xml:space="preserve">Student correctly </w:t>
            </w:r>
            <w:r w:rsidR="002B07EA">
              <w:rPr>
                <w:sz w:val="18"/>
                <w:szCs w:val="18"/>
              </w:rPr>
              <w:t xml:space="preserve">answers </w:t>
            </w:r>
            <w:r>
              <w:rPr>
                <w:sz w:val="18"/>
                <w:szCs w:val="18"/>
              </w:rPr>
              <w:t xml:space="preserve">that the length of the board will be shortened by </w:t>
            </w:r>
            <m:oMath>
              <m:r>
                <w:rPr>
                  <w:rFonts w:ascii="Cambria Math" w:hAnsi="Cambria Math"/>
                  <w:sz w:val="18"/>
                  <w:szCs w:val="18"/>
                </w:rPr>
                <m:t>1.25</m:t>
              </m:r>
            </m:oMath>
            <w:r>
              <w:rPr>
                <w:sz w:val="18"/>
                <w:szCs w:val="18"/>
              </w:rPr>
              <w:t xml:space="preserve"> inches </w:t>
            </w:r>
            <w:r w:rsidR="00020F39" w:rsidRPr="00020F39">
              <w:rPr>
                <w:sz w:val="18"/>
                <w:szCs w:val="18"/>
              </w:rPr>
              <w:t>and</w:t>
            </w:r>
            <w:r>
              <w:rPr>
                <w:sz w:val="18"/>
                <w:szCs w:val="18"/>
              </w:rPr>
              <w:t xml:space="preserve"> </w:t>
            </w:r>
            <w:r w:rsidR="002B07EA">
              <w:rPr>
                <w:sz w:val="18"/>
                <w:szCs w:val="18"/>
              </w:rPr>
              <w:t xml:space="preserve">shows </w:t>
            </w:r>
            <w:r>
              <w:rPr>
                <w:sz w:val="18"/>
                <w:szCs w:val="18"/>
              </w:rPr>
              <w:t>the correct calculations and/or diagram to support the answer.</w:t>
            </w:r>
          </w:p>
        </w:tc>
      </w:tr>
    </w:tbl>
    <w:p w14:paraId="3204FCDD" w14:textId="77777777" w:rsidR="009313E0" w:rsidRDefault="009313E0"/>
    <w:tbl>
      <w:tblPr>
        <w:tblStyle w:val="TableGrid"/>
        <w:tblW w:w="4875"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450"/>
        <w:gridCol w:w="1169"/>
        <w:gridCol w:w="1981"/>
        <w:gridCol w:w="2071"/>
        <w:gridCol w:w="2071"/>
        <w:gridCol w:w="2063"/>
      </w:tblGrid>
      <w:tr w:rsidR="00691E02" w14:paraId="3204FCE8" w14:textId="77777777" w:rsidTr="00543500">
        <w:trPr>
          <w:trHeight w:val="1304"/>
        </w:trPr>
        <w:tc>
          <w:tcPr>
            <w:tcW w:w="229" w:type="pct"/>
          </w:tcPr>
          <w:p w14:paraId="3204FCDE"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DF" w14:textId="77777777" w:rsidR="00691E02" w:rsidRDefault="00691E02" w:rsidP="0008655C">
            <w:pPr>
              <w:jc w:val="center"/>
              <w:rPr>
                <w:rFonts w:cstheme="minorHAnsi"/>
                <w:b/>
              </w:rPr>
            </w:pPr>
            <w:r>
              <w:rPr>
                <w:rFonts w:cstheme="minorHAnsi"/>
                <w:b/>
              </w:rPr>
              <w:t>b</w:t>
            </w:r>
          </w:p>
          <w:p w14:paraId="3204FCE0" w14:textId="77777777" w:rsidR="00691E02" w:rsidRDefault="00691E02" w:rsidP="0008655C">
            <w:pPr>
              <w:tabs>
                <w:tab w:val="left" w:pos="497"/>
                <w:tab w:val="right" w:pos="1796"/>
              </w:tabs>
              <w:jc w:val="center"/>
              <w:rPr>
                <w:rFonts w:cstheme="minorHAnsi"/>
              </w:rPr>
            </w:pPr>
          </w:p>
          <w:p w14:paraId="3204FCE1"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2</w:t>
            </w:r>
          </w:p>
          <w:p w14:paraId="3204FCE2"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3</w:t>
            </w:r>
          </w:p>
          <w:p w14:paraId="3204FCE3" w14:textId="77777777" w:rsidR="00691E02" w:rsidRDefault="00691E02" w:rsidP="0008655C">
            <w:pPr>
              <w:jc w:val="center"/>
              <w:rPr>
                <w:rFonts w:cstheme="minorHAnsi"/>
                <w:b/>
              </w:rPr>
            </w:pPr>
          </w:p>
        </w:tc>
        <w:tc>
          <w:tcPr>
            <w:tcW w:w="1010" w:type="pct"/>
            <w:tcMar>
              <w:top w:w="80" w:type="dxa"/>
              <w:left w:w="108" w:type="dxa"/>
              <w:bottom w:w="80" w:type="dxa"/>
              <w:right w:w="108" w:type="dxa"/>
            </w:tcMar>
          </w:tcPr>
          <w:p w14:paraId="3204FCE4" w14:textId="00844EA1" w:rsidR="00691E02" w:rsidRPr="00217A35" w:rsidRDefault="00691E02" w:rsidP="00921D00">
            <w:pPr>
              <w:rPr>
                <w:sz w:val="18"/>
                <w:szCs w:val="18"/>
              </w:rPr>
            </w:pPr>
            <w:r>
              <w:rPr>
                <w:sz w:val="18"/>
                <w:szCs w:val="18"/>
              </w:rPr>
              <w:t xml:space="preserve">Student answer is incorrect or missing. Student work </w:t>
            </w:r>
            <w:r w:rsidR="00921D00">
              <w:rPr>
                <w:sz w:val="18"/>
                <w:szCs w:val="18"/>
              </w:rPr>
              <w:t xml:space="preserve">shows </w:t>
            </w:r>
            <w:r>
              <w:rPr>
                <w:sz w:val="18"/>
                <w:szCs w:val="18"/>
              </w:rPr>
              <w:t>little or no evidence of correct reasoning.</w:t>
            </w:r>
          </w:p>
        </w:tc>
        <w:tc>
          <w:tcPr>
            <w:tcW w:w="1056" w:type="pct"/>
          </w:tcPr>
          <w:p w14:paraId="3204FCE5" w14:textId="6EC93414" w:rsidR="00691E02" w:rsidRPr="008D79B3" w:rsidRDefault="00691E02" w:rsidP="00921D00">
            <w:pPr>
              <w:rPr>
                <w:sz w:val="18"/>
                <w:szCs w:val="18"/>
              </w:rPr>
            </w:pPr>
            <w:r>
              <w:rPr>
                <w:sz w:val="18"/>
                <w:szCs w:val="18"/>
              </w:rPr>
              <w:t>Student answer is incorrect.</w:t>
            </w:r>
            <w:r w:rsidR="009313E0">
              <w:rPr>
                <w:sz w:val="18"/>
                <w:szCs w:val="18"/>
              </w:rPr>
              <w:t xml:space="preserve"> </w:t>
            </w:r>
            <w:r>
              <w:rPr>
                <w:sz w:val="18"/>
                <w:szCs w:val="18"/>
              </w:rPr>
              <w:t xml:space="preserve"> Student work </w:t>
            </w:r>
            <w:r w:rsidR="00921D00">
              <w:rPr>
                <w:sz w:val="18"/>
                <w:szCs w:val="18"/>
              </w:rPr>
              <w:t xml:space="preserve">shows </w:t>
            </w:r>
            <w:r>
              <w:rPr>
                <w:sz w:val="18"/>
                <w:szCs w:val="18"/>
              </w:rPr>
              <w:t>some understanding of the steps involved and there is evidence of the division process.</w:t>
            </w:r>
          </w:p>
        </w:tc>
        <w:tc>
          <w:tcPr>
            <w:tcW w:w="1056" w:type="pct"/>
          </w:tcPr>
          <w:p w14:paraId="1F17D299" w14:textId="1F2CBDAA" w:rsidR="00817F95" w:rsidRDefault="00691E02" w:rsidP="00817F95">
            <w:pPr>
              <w:rPr>
                <w:rFonts w:eastAsiaTheme="minorEastAsia"/>
                <w:sz w:val="18"/>
                <w:szCs w:val="18"/>
              </w:rPr>
            </w:pPr>
            <w:r>
              <w:rPr>
                <w:sz w:val="18"/>
                <w:szCs w:val="18"/>
              </w:rPr>
              <w:t xml:space="preserve">Student incorrectly </w:t>
            </w:r>
            <w:r w:rsidR="00817F95">
              <w:rPr>
                <w:sz w:val="18"/>
                <w:szCs w:val="18"/>
              </w:rPr>
              <w:t xml:space="preserve">answers </w:t>
            </w:r>
            <w:r>
              <w:rPr>
                <w:sz w:val="18"/>
                <w:szCs w:val="18"/>
              </w:rPr>
              <w:t>the exa</w:t>
            </w:r>
            <w:r w:rsidR="009313E0">
              <w:rPr>
                <w:sz w:val="18"/>
                <w:szCs w:val="18"/>
              </w:rPr>
              <w:t xml:space="preserve">ct length of each shelf to be </w:t>
            </w:r>
            <m:oMath>
              <m:r>
                <w:rPr>
                  <w:rFonts w:ascii="Cambria Math" w:hAnsi="Cambria Math"/>
                  <w:sz w:val="18"/>
                  <w:szCs w:val="18"/>
                </w:rPr>
                <m:t>1.</m:t>
              </m:r>
              <m:acc>
                <m:accPr>
                  <m:chr m:val="̅"/>
                  <m:ctrlPr>
                    <w:rPr>
                      <w:rFonts w:ascii="Cambria Math" w:hAnsi="Cambria Math"/>
                      <w:i/>
                      <w:sz w:val="18"/>
                      <w:szCs w:val="18"/>
                    </w:rPr>
                  </m:ctrlPr>
                </m:accPr>
                <m:e>
                  <m:r>
                    <w:rPr>
                      <w:rFonts w:ascii="Cambria Math" w:hAnsi="Cambria Math"/>
                      <w:sz w:val="18"/>
                      <w:szCs w:val="18"/>
                    </w:rPr>
                    <m:t>45</m:t>
                  </m:r>
                </m:e>
              </m:acc>
            </m:oMath>
            <w:r>
              <w:rPr>
                <w:rFonts w:eastAsiaTheme="minorEastAsia"/>
                <w:sz w:val="18"/>
                <w:szCs w:val="18"/>
              </w:rPr>
              <w:t xml:space="preserve"> feet and </w:t>
            </w:r>
            <w:r w:rsidR="00817F95">
              <w:rPr>
                <w:rFonts w:eastAsiaTheme="minorEastAsia"/>
                <w:sz w:val="18"/>
                <w:szCs w:val="18"/>
              </w:rPr>
              <w:t xml:space="preserve">shows </w:t>
            </w:r>
            <w:r>
              <w:rPr>
                <w:rFonts w:eastAsiaTheme="minorEastAsia"/>
                <w:sz w:val="18"/>
                <w:szCs w:val="18"/>
              </w:rPr>
              <w:t xml:space="preserve">work for dividing </w:t>
            </w:r>
            <m:oMath>
              <m:r>
                <w:rPr>
                  <w:rFonts w:ascii="Cambria Math" w:eastAsiaTheme="minorEastAsia" w:hAnsi="Cambria Math"/>
                  <w:sz w:val="18"/>
                  <w:szCs w:val="18"/>
                </w:rPr>
                <m:t>16</m:t>
              </m:r>
            </m:oMath>
            <w:r>
              <w:rPr>
                <w:rFonts w:eastAsiaTheme="minorEastAsia"/>
                <w:sz w:val="18"/>
                <w:szCs w:val="18"/>
              </w:rPr>
              <w:t xml:space="preserve"> by </w:t>
            </w:r>
            <m:oMath>
              <m:r>
                <w:rPr>
                  <w:rFonts w:ascii="Cambria Math" w:eastAsiaTheme="minorEastAsia" w:hAnsi="Cambria Math"/>
                  <w:sz w:val="18"/>
                  <w:szCs w:val="18"/>
                </w:rPr>
                <m:t>11</m:t>
              </m:r>
            </m:oMath>
            <w:r>
              <w:rPr>
                <w:rFonts w:eastAsiaTheme="minorEastAsia"/>
                <w:sz w:val="18"/>
                <w:szCs w:val="18"/>
              </w:rPr>
              <w:t xml:space="preserve"> to arrive at the answer. </w:t>
            </w:r>
          </w:p>
          <w:p w14:paraId="71D7AB43" w14:textId="1274DCC1" w:rsidR="00817F95" w:rsidRDefault="00691E02" w:rsidP="00817F95">
            <w:pPr>
              <w:rPr>
                <w:rFonts w:eastAsiaTheme="minorEastAsia"/>
                <w:sz w:val="18"/>
                <w:szCs w:val="18"/>
              </w:rPr>
            </w:pPr>
            <w:r w:rsidRPr="001E2B93">
              <w:rPr>
                <w:rFonts w:eastAsiaTheme="minorEastAsia"/>
                <w:sz w:val="18"/>
                <w:szCs w:val="18"/>
                <w:u w:val="single"/>
              </w:rPr>
              <w:t>OR</w:t>
            </w:r>
            <w:r w:rsidR="009313E0">
              <w:rPr>
                <w:rFonts w:eastAsiaTheme="minorEastAsia"/>
                <w:sz w:val="18"/>
                <w:szCs w:val="18"/>
              </w:rPr>
              <w:t xml:space="preserve"> </w:t>
            </w:r>
          </w:p>
          <w:p w14:paraId="3204FCE6" w14:textId="126D0A79" w:rsidR="00691E02" w:rsidRPr="001E2B93" w:rsidRDefault="00691E02" w:rsidP="00817F95">
            <w:pPr>
              <w:rPr>
                <w:sz w:val="18"/>
                <w:szCs w:val="18"/>
              </w:rPr>
            </w:pPr>
            <w:r>
              <w:rPr>
                <w:rFonts w:eastAsiaTheme="minorEastAsia"/>
                <w:sz w:val="18"/>
                <w:szCs w:val="18"/>
              </w:rPr>
              <w:t xml:space="preserve">Student </w:t>
            </w:r>
            <w:r w:rsidR="00817F95">
              <w:rPr>
                <w:rFonts w:eastAsiaTheme="minorEastAsia"/>
                <w:sz w:val="18"/>
                <w:szCs w:val="18"/>
              </w:rPr>
              <w:t xml:space="preserve">follows </w:t>
            </w:r>
            <w:r>
              <w:rPr>
                <w:rFonts w:eastAsiaTheme="minorEastAsia"/>
                <w:sz w:val="18"/>
                <w:szCs w:val="18"/>
              </w:rPr>
              <w:t xml:space="preserve">the correct process of subtracting </w:t>
            </w:r>
            <m:oMath>
              <m:r>
                <w:rPr>
                  <w:rFonts w:ascii="Cambria Math" w:eastAsiaTheme="minorEastAsia" w:hAnsi="Cambria Math"/>
                  <w:sz w:val="18"/>
                  <w:szCs w:val="18"/>
                </w:rPr>
                <m:t>1.25</m:t>
              </m:r>
            </m:oMath>
            <w:r>
              <w:rPr>
                <w:rFonts w:eastAsiaTheme="minorEastAsia"/>
                <w:sz w:val="18"/>
                <w:szCs w:val="18"/>
              </w:rPr>
              <w:t xml:space="preserve"> inches from </w:t>
            </w:r>
            <m:oMath>
              <m:r>
                <w:rPr>
                  <w:rFonts w:ascii="Cambria Math" w:eastAsiaTheme="minorEastAsia" w:hAnsi="Cambria Math"/>
                  <w:sz w:val="18"/>
                  <w:szCs w:val="18"/>
                </w:rPr>
                <m:t>192</m:t>
              </m:r>
            </m:oMath>
            <w:r>
              <w:rPr>
                <w:rFonts w:eastAsiaTheme="minorEastAsia"/>
                <w:sz w:val="18"/>
                <w:szCs w:val="18"/>
              </w:rPr>
              <w:t xml:space="preserve"> inches, and then dividing </w:t>
            </w:r>
            <m:oMath>
              <m:r>
                <w:rPr>
                  <w:rFonts w:ascii="Cambria Math" w:eastAsiaTheme="minorEastAsia" w:hAnsi="Cambria Math"/>
                  <w:sz w:val="18"/>
                  <w:szCs w:val="18"/>
                </w:rPr>
                <m:t>190.75</m:t>
              </m:r>
            </m:oMath>
            <w:r>
              <w:rPr>
                <w:rFonts w:eastAsiaTheme="minorEastAsia"/>
                <w:sz w:val="18"/>
                <w:szCs w:val="18"/>
              </w:rPr>
              <w:t xml:space="preserve"> by </w:t>
            </w:r>
            <m:oMath>
              <m:r>
                <w:rPr>
                  <w:rFonts w:ascii="Cambria Math" w:eastAsiaTheme="minorEastAsia" w:hAnsi="Cambria Math"/>
                  <w:sz w:val="18"/>
                  <w:szCs w:val="18"/>
                </w:rPr>
                <m:t>11</m:t>
              </m:r>
            </m:oMath>
            <w:r w:rsidR="0009050B">
              <w:rPr>
                <w:rFonts w:eastAsiaTheme="minorEastAsia"/>
                <w:sz w:val="18"/>
                <w:szCs w:val="18"/>
              </w:rPr>
              <w:t xml:space="preserve"> </w:t>
            </w:r>
            <w:r>
              <w:rPr>
                <w:rFonts w:eastAsiaTheme="minorEastAsia"/>
                <w:sz w:val="18"/>
                <w:szCs w:val="18"/>
              </w:rPr>
              <w:t xml:space="preserve">but </w:t>
            </w:r>
            <w:r w:rsidR="00817F95">
              <w:rPr>
                <w:rFonts w:eastAsiaTheme="minorEastAsia"/>
                <w:sz w:val="18"/>
                <w:szCs w:val="18"/>
              </w:rPr>
              <w:t xml:space="preserve">arrives </w:t>
            </w:r>
            <w:r>
              <w:rPr>
                <w:rFonts w:eastAsiaTheme="minorEastAsia"/>
                <w:sz w:val="18"/>
                <w:szCs w:val="18"/>
              </w:rPr>
              <w:t>at an incorrect answer due to a computational error in the long division process.</w:t>
            </w:r>
          </w:p>
        </w:tc>
        <w:tc>
          <w:tcPr>
            <w:tcW w:w="1052" w:type="pct"/>
          </w:tcPr>
          <w:p w14:paraId="3204FCE7" w14:textId="6D1E63D6" w:rsidR="00691E02" w:rsidRDefault="00691E02" w:rsidP="00020F39">
            <w:pPr>
              <w:rPr>
                <w:sz w:val="18"/>
                <w:szCs w:val="18"/>
              </w:rPr>
            </w:pPr>
            <w:r>
              <w:rPr>
                <w:sz w:val="18"/>
                <w:szCs w:val="18"/>
              </w:rPr>
              <w:t xml:space="preserve">Student correctly </w:t>
            </w:r>
            <w:r w:rsidR="00817F95">
              <w:rPr>
                <w:sz w:val="18"/>
                <w:szCs w:val="18"/>
              </w:rPr>
              <w:t xml:space="preserve">answers </w:t>
            </w:r>
            <w:r>
              <w:rPr>
                <w:sz w:val="18"/>
                <w:szCs w:val="18"/>
              </w:rPr>
              <w:t xml:space="preserve">the exact length of each shelf to be </w:t>
            </w:r>
            <m:oMath>
              <m:r>
                <w:rPr>
                  <w:rFonts w:ascii="Cambria Math" w:eastAsiaTheme="minorEastAsia" w:hAnsi="Cambria Math"/>
                  <w:sz w:val="18"/>
                  <w:szCs w:val="18"/>
                </w:rPr>
                <m:t>17.34</m:t>
              </m:r>
              <m:acc>
                <m:accPr>
                  <m:chr m:val="̅"/>
                  <m:ctrlPr>
                    <w:rPr>
                      <w:rFonts w:ascii="Cambria Math" w:hAnsi="Cambria Math"/>
                      <w:i/>
                      <w:sz w:val="18"/>
                      <w:szCs w:val="18"/>
                    </w:rPr>
                  </m:ctrlPr>
                </m:accPr>
                <m:e>
                  <m:r>
                    <w:rPr>
                      <w:rFonts w:ascii="Cambria Math" w:hAnsi="Cambria Math"/>
                      <w:sz w:val="18"/>
                      <w:szCs w:val="18"/>
                    </w:rPr>
                    <m:t>09</m:t>
                  </m:r>
                </m:e>
              </m:acc>
            </m:oMath>
            <w:r>
              <w:rPr>
                <w:sz w:val="18"/>
                <w:szCs w:val="18"/>
              </w:rPr>
              <w:t xml:space="preserve"> inches </w:t>
            </w:r>
            <w:r w:rsidR="00020F39">
              <w:rPr>
                <w:sz w:val="18"/>
                <w:szCs w:val="18"/>
              </w:rPr>
              <w:t>and</w:t>
            </w:r>
            <w:r>
              <w:rPr>
                <w:sz w:val="18"/>
                <w:szCs w:val="18"/>
              </w:rPr>
              <w:t xml:space="preserve"> the correct steps and long division work </w:t>
            </w:r>
            <w:r w:rsidR="00817F95">
              <w:rPr>
                <w:sz w:val="18"/>
                <w:szCs w:val="18"/>
              </w:rPr>
              <w:t xml:space="preserve">are </w:t>
            </w:r>
            <w:r>
              <w:rPr>
                <w:sz w:val="18"/>
                <w:szCs w:val="18"/>
              </w:rPr>
              <w:t>shown to support the</w:t>
            </w:r>
            <w:r w:rsidR="0009050B">
              <w:rPr>
                <w:sz w:val="18"/>
                <w:szCs w:val="18"/>
              </w:rPr>
              <w:t xml:space="preserve"> </w:t>
            </w:r>
            <w:r>
              <w:rPr>
                <w:sz w:val="18"/>
                <w:szCs w:val="18"/>
              </w:rPr>
              <w:t>answer.</w:t>
            </w:r>
          </w:p>
        </w:tc>
      </w:tr>
      <w:tr w:rsidR="00691E02" w14:paraId="3204FCF0" w14:textId="77777777" w:rsidTr="00543500">
        <w:trPr>
          <w:trHeight w:val="1304"/>
        </w:trPr>
        <w:tc>
          <w:tcPr>
            <w:tcW w:w="229" w:type="pct"/>
          </w:tcPr>
          <w:p w14:paraId="3204FCE9" w14:textId="77777777" w:rsidR="00691E02" w:rsidRDefault="00691E02" w:rsidP="0008655C">
            <w:pPr>
              <w:jc w:val="center"/>
              <w:rPr>
                <w:rFonts w:cstheme="minorHAnsi"/>
                <w:b/>
              </w:rPr>
            </w:pPr>
            <w:r>
              <w:rPr>
                <w:rFonts w:cstheme="minorHAnsi"/>
                <w:b/>
              </w:rPr>
              <w:t>6</w:t>
            </w:r>
          </w:p>
        </w:tc>
        <w:tc>
          <w:tcPr>
            <w:tcW w:w="596" w:type="pct"/>
            <w:tcMar>
              <w:top w:w="80" w:type="dxa"/>
              <w:left w:w="108" w:type="dxa"/>
              <w:bottom w:w="80" w:type="dxa"/>
              <w:right w:w="108" w:type="dxa"/>
            </w:tcMar>
          </w:tcPr>
          <w:p w14:paraId="3204FCEA"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1c</w:t>
            </w:r>
          </w:p>
          <w:p w14:paraId="3204FCEB" w14:textId="77777777" w:rsidR="00691E02" w:rsidRDefault="00691E02" w:rsidP="0008655C">
            <w:pPr>
              <w:jc w:val="center"/>
              <w:rPr>
                <w:rFonts w:cstheme="minorHAnsi"/>
                <w:b/>
              </w:rPr>
            </w:pPr>
          </w:p>
        </w:tc>
        <w:tc>
          <w:tcPr>
            <w:tcW w:w="1010" w:type="pct"/>
            <w:tcMar>
              <w:top w:w="80" w:type="dxa"/>
              <w:left w:w="108" w:type="dxa"/>
              <w:bottom w:w="80" w:type="dxa"/>
              <w:right w:w="108" w:type="dxa"/>
            </w:tcMar>
          </w:tcPr>
          <w:p w14:paraId="3204FCEC" w14:textId="77777777" w:rsidR="00691E02" w:rsidRDefault="00691E02" w:rsidP="0008655C">
            <w:pPr>
              <w:rPr>
                <w:sz w:val="18"/>
                <w:szCs w:val="18"/>
              </w:rPr>
            </w:pPr>
            <w:r>
              <w:rPr>
                <w:sz w:val="18"/>
                <w:szCs w:val="18"/>
              </w:rPr>
              <w:t>Student answer is incorrect or missing. Student work shows little or no evidence of correct reasoning.</w:t>
            </w:r>
          </w:p>
        </w:tc>
        <w:tc>
          <w:tcPr>
            <w:tcW w:w="1056" w:type="pct"/>
          </w:tcPr>
          <w:p w14:paraId="3204FCED" w14:textId="77777777" w:rsidR="00691E02" w:rsidRDefault="00691E02" w:rsidP="0008655C">
            <w:pPr>
              <w:rPr>
                <w:sz w:val="18"/>
                <w:szCs w:val="18"/>
              </w:rPr>
            </w:pPr>
            <w:r>
              <w:rPr>
                <w:sz w:val="18"/>
                <w:szCs w:val="18"/>
              </w:rPr>
              <w:t>Student answer is incorrect.</w:t>
            </w:r>
            <w:r w:rsidR="009313E0">
              <w:rPr>
                <w:sz w:val="18"/>
                <w:szCs w:val="18"/>
              </w:rPr>
              <w:t xml:space="preserve"> </w:t>
            </w:r>
            <w:r>
              <w:rPr>
                <w:sz w:val="18"/>
                <w:szCs w:val="18"/>
              </w:rPr>
              <w:t xml:space="preserve"> Uses evidence of some reasoning to justify answe</w:t>
            </w:r>
            <w:r w:rsidR="0009050B">
              <w:rPr>
                <w:sz w:val="18"/>
                <w:szCs w:val="18"/>
              </w:rPr>
              <w:t>r</w:t>
            </w:r>
            <w:r>
              <w:rPr>
                <w:sz w:val="18"/>
                <w:szCs w:val="18"/>
              </w:rPr>
              <w:t xml:space="preserve"> but does not know the rule for subtracting negative numbers and cannot apply it in context.</w:t>
            </w:r>
          </w:p>
        </w:tc>
        <w:tc>
          <w:tcPr>
            <w:tcW w:w="1056" w:type="pct"/>
          </w:tcPr>
          <w:p w14:paraId="3204FCEE" w14:textId="260A1D3E" w:rsidR="00691E02" w:rsidRDefault="00691E02" w:rsidP="00020F39">
            <w:pPr>
              <w:rPr>
                <w:sz w:val="18"/>
                <w:szCs w:val="18"/>
              </w:rPr>
            </w:pPr>
            <w:r>
              <w:rPr>
                <w:sz w:val="18"/>
                <w:szCs w:val="18"/>
              </w:rPr>
              <w:t xml:space="preserve">Student correctly answers </w:t>
            </w:r>
            <w:r w:rsidRPr="002B3223">
              <w:rPr>
                <w:i/>
                <w:sz w:val="18"/>
                <w:szCs w:val="18"/>
              </w:rPr>
              <w:t>Jea</w:t>
            </w:r>
            <w:r>
              <w:rPr>
                <w:i/>
                <w:sz w:val="18"/>
                <w:szCs w:val="18"/>
              </w:rPr>
              <w:t>nette</w:t>
            </w:r>
            <w:r w:rsidR="00481C94">
              <w:rPr>
                <w:sz w:val="18"/>
                <w:szCs w:val="18"/>
              </w:rPr>
              <w:t xml:space="preserve"> and</w:t>
            </w:r>
            <w:r>
              <w:rPr>
                <w:sz w:val="18"/>
                <w:szCs w:val="18"/>
              </w:rPr>
              <w:t xml:space="preserve"> uses evidence of reasoning by knowing the rule for subtracting negative numbers </w:t>
            </w:r>
            <w:r w:rsidR="00020F39">
              <w:rPr>
                <w:sz w:val="18"/>
                <w:szCs w:val="18"/>
              </w:rPr>
              <w:t xml:space="preserve">and </w:t>
            </w:r>
            <w:r>
              <w:rPr>
                <w:sz w:val="18"/>
                <w:szCs w:val="18"/>
              </w:rPr>
              <w:t xml:space="preserve">provides some justification of the correct answer by applying this rule in context. </w:t>
            </w:r>
            <w:r w:rsidR="009313E0">
              <w:rPr>
                <w:sz w:val="18"/>
                <w:szCs w:val="18"/>
              </w:rPr>
              <w:t xml:space="preserve"> </w:t>
            </w:r>
            <w:r>
              <w:rPr>
                <w:sz w:val="18"/>
                <w:szCs w:val="18"/>
              </w:rPr>
              <w:t>For example, student may only paraphrase Jeanette’s statement with no further explanation of his</w:t>
            </w:r>
            <w:r w:rsidR="0009050B">
              <w:rPr>
                <w:sz w:val="18"/>
                <w:szCs w:val="18"/>
              </w:rPr>
              <w:t xml:space="preserve"> or </w:t>
            </w:r>
            <w:r>
              <w:rPr>
                <w:sz w:val="18"/>
                <w:szCs w:val="18"/>
              </w:rPr>
              <w:t>her own.</w:t>
            </w:r>
          </w:p>
        </w:tc>
        <w:tc>
          <w:tcPr>
            <w:tcW w:w="1052" w:type="pct"/>
          </w:tcPr>
          <w:p w14:paraId="3204FCEF" w14:textId="7DCEB24F" w:rsidR="00691E02" w:rsidRDefault="00691E02" w:rsidP="00020F39">
            <w:pPr>
              <w:rPr>
                <w:sz w:val="18"/>
                <w:szCs w:val="18"/>
              </w:rPr>
            </w:pPr>
            <w:r>
              <w:rPr>
                <w:sz w:val="18"/>
                <w:szCs w:val="18"/>
              </w:rPr>
              <w:t xml:space="preserve">Student correctly answers </w:t>
            </w:r>
            <w:r w:rsidRPr="002B3223">
              <w:rPr>
                <w:i/>
                <w:sz w:val="18"/>
                <w:szCs w:val="18"/>
              </w:rPr>
              <w:t>Jea</w:t>
            </w:r>
            <w:r>
              <w:rPr>
                <w:i/>
                <w:sz w:val="18"/>
                <w:szCs w:val="18"/>
              </w:rPr>
              <w:t>nette</w:t>
            </w:r>
            <w:r w:rsidR="0009050B">
              <w:rPr>
                <w:sz w:val="18"/>
                <w:szCs w:val="18"/>
              </w:rPr>
              <w:t>,</w:t>
            </w:r>
            <w:r>
              <w:rPr>
                <w:sz w:val="18"/>
                <w:szCs w:val="18"/>
              </w:rPr>
              <w:t xml:space="preserve"> uses solid evidence of reasoning by knowing the rule for subtracting negative numbers</w:t>
            </w:r>
            <w:r w:rsidR="00481C94">
              <w:rPr>
                <w:sz w:val="18"/>
                <w:szCs w:val="18"/>
              </w:rPr>
              <w:t>,</w:t>
            </w:r>
            <w:r>
              <w:rPr>
                <w:sz w:val="18"/>
                <w:szCs w:val="18"/>
              </w:rPr>
              <w:t xml:space="preserve"> </w:t>
            </w:r>
            <w:r w:rsidR="00020F39">
              <w:rPr>
                <w:sz w:val="18"/>
                <w:szCs w:val="18"/>
              </w:rPr>
              <w:t>and</w:t>
            </w:r>
            <w:r>
              <w:rPr>
                <w:sz w:val="18"/>
                <w:szCs w:val="18"/>
              </w:rPr>
              <w:t xml:space="preserve"> provides substantial justification of the correct answer by applying this rule in context with further explanation or a mathematical model.</w:t>
            </w:r>
          </w:p>
        </w:tc>
      </w:tr>
      <w:tr w:rsidR="00691E02" w14:paraId="3204FCFA" w14:textId="77777777" w:rsidTr="00543500">
        <w:trPr>
          <w:trHeight w:val="1304"/>
        </w:trPr>
        <w:tc>
          <w:tcPr>
            <w:tcW w:w="229" w:type="pct"/>
            <w:vMerge w:val="restart"/>
          </w:tcPr>
          <w:p w14:paraId="3204FCF1" w14:textId="77777777" w:rsidR="00691E02" w:rsidRDefault="00691E02" w:rsidP="0008655C">
            <w:pPr>
              <w:jc w:val="center"/>
              <w:rPr>
                <w:rFonts w:cstheme="minorHAnsi"/>
                <w:b/>
              </w:rPr>
            </w:pPr>
            <w:r>
              <w:rPr>
                <w:rFonts w:cstheme="minorHAnsi"/>
                <w:b/>
              </w:rPr>
              <w:t>7</w:t>
            </w:r>
          </w:p>
        </w:tc>
        <w:tc>
          <w:tcPr>
            <w:tcW w:w="596" w:type="pct"/>
            <w:tcMar>
              <w:top w:w="80" w:type="dxa"/>
              <w:left w:w="108" w:type="dxa"/>
              <w:bottom w:w="80" w:type="dxa"/>
              <w:right w:w="108" w:type="dxa"/>
            </w:tcMar>
          </w:tcPr>
          <w:p w14:paraId="3204FCF2" w14:textId="77777777" w:rsidR="00691E02" w:rsidRDefault="00691E02" w:rsidP="0008655C">
            <w:pPr>
              <w:jc w:val="center"/>
              <w:rPr>
                <w:rFonts w:cstheme="minorHAnsi"/>
                <w:b/>
              </w:rPr>
            </w:pPr>
            <w:r>
              <w:rPr>
                <w:rFonts w:cstheme="minorHAnsi"/>
                <w:b/>
              </w:rPr>
              <w:t>a</w:t>
            </w:r>
          </w:p>
          <w:p w14:paraId="3204FCF3" w14:textId="77777777" w:rsidR="00691E02" w:rsidRDefault="00691E02" w:rsidP="0008655C">
            <w:pPr>
              <w:tabs>
                <w:tab w:val="left" w:pos="497"/>
                <w:tab w:val="right" w:pos="1796"/>
              </w:tabs>
              <w:jc w:val="center"/>
              <w:rPr>
                <w:rFonts w:cstheme="minorHAnsi"/>
              </w:rPr>
            </w:pPr>
          </w:p>
          <w:p w14:paraId="3204FCF4"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1d</w:t>
            </w:r>
          </w:p>
          <w:p w14:paraId="3204FCF5" w14:textId="77777777" w:rsidR="00691E02" w:rsidRPr="005F5502" w:rsidRDefault="00691E02" w:rsidP="0008655C">
            <w:pPr>
              <w:tabs>
                <w:tab w:val="left" w:pos="497"/>
                <w:tab w:val="right" w:pos="1796"/>
              </w:tabs>
              <w:jc w:val="center"/>
              <w:rPr>
                <w:b/>
                <w:color w:val="00789C"/>
              </w:rPr>
            </w:pPr>
          </w:p>
        </w:tc>
        <w:tc>
          <w:tcPr>
            <w:tcW w:w="1010" w:type="pct"/>
            <w:tcMar>
              <w:top w:w="80" w:type="dxa"/>
              <w:left w:w="108" w:type="dxa"/>
              <w:bottom w:w="80" w:type="dxa"/>
              <w:right w:w="108" w:type="dxa"/>
            </w:tcMar>
          </w:tcPr>
          <w:p w14:paraId="3204FCF6" w14:textId="79BE4CFD" w:rsidR="00691E02" w:rsidRPr="00217A35" w:rsidRDefault="00691E02" w:rsidP="003E4C17">
            <w:pPr>
              <w:rPr>
                <w:sz w:val="18"/>
                <w:szCs w:val="18"/>
              </w:rPr>
            </w:pPr>
            <w:r w:rsidRPr="00692BCF">
              <w:rPr>
                <w:sz w:val="18"/>
                <w:szCs w:val="18"/>
              </w:rPr>
              <w:t xml:space="preserve">Student </w:t>
            </w:r>
            <w:r w:rsidR="003E4C17">
              <w:rPr>
                <w:sz w:val="18"/>
                <w:szCs w:val="18"/>
              </w:rPr>
              <w:t xml:space="preserve">answers </w:t>
            </w:r>
            <w:r>
              <w:rPr>
                <w:sz w:val="18"/>
                <w:szCs w:val="18"/>
              </w:rPr>
              <w:t>incorrectly with little or no evidence of understanding of how to add integers.</w:t>
            </w:r>
          </w:p>
        </w:tc>
        <w:tc>
          <w:tcPr>
            <w:tcW w:w="1056" w:type="pct"/>
          </w:tcPr>
          <w:p w14:paraId="3204FCF7" w14:textId="0970A348" w:rsidR="00691E02" w:rsidRPr="008D79B3" w:rsidRDefault="00691E02" w:rsidP="003E4C17">
            <w:pPr>
              <w:rPr>
                <w:sz w:val="18"/>
                <w:szCs w:val="18"/>
              </w:rPr>
            </w:pPr>
            <w:r>
              <w:rPr>
                <w:sz w:val="18"/>
                <w:szCs w:val="18"/>
              </w:rPr>
              <w:t xml:space="preserve">Student </w:t>
            </w:r>
            <w:r w:rsidR="003E4C17">
              <w:rPr>
                <w:sz w:val="18"/>
                <w:szCs w:val="18"/>
              </w:rPr>
              <w:t xml:space="preserve">does </w:t>
            </w:r>
            <w:r>
              <w:rPr>
                <w:sz w:val="18"/>
                <w:szCs w:val="18"/>
              </w:rPr>
              <w:t xml:space="preserve">not arrive at the correct answer.  Student work </w:t>
            </w:r>
            <w:r w:rsidR="003E4C17">
              <w:rPr>
                <w:sz w:val="18"/>
                <w:szCs w:val="18"/>
              </w:rPr>
              <w:t xml:space="preserve">indicates </w:t>
            </w:r>
            <w:r>
              <w:rPr>
                <w:sz w:val="18"/>
                <w:szCs w:val="18"/>
              </w:rPr>
              <w:t xml:space="preserve">some degree of understanding, as at least one pair of integers </w:t>
            </w:r>
            <w:r w:rsidR="003E4C17">
              <w:rPr>
                <w:sz w:val="18"/>
                <w:szCs w:val="18"/>
              </w:rPr>
              <w:t xml:space="preserve">is </w:t>
            </w:r>
            <w:r>
              <w:rPr>
                <w:sz w:val="18"/>
                <w:szCs w:val="18"/>
              </w:rPr>
              <w:t>correctly added.</w:t>
            </w:r>
          </w:p>
        </w:tc>
        <w:tc>
          <w:tcPr>
            <w:tcW w:w="1056" w:type="pct"/>
          </w:tcPr>
          <w:p w14:paraId="3204FCF8" w14:textId="009D18E0" w:rsidR="00691E02" w:rsidRPr="008D79B3" w:rsidRDefault="009313E0" w:rsidP="003E4C17">
            <w:pPr>
              <w:rPr>
                <w:sz w:val="18"/>
                <w:szCs w:val="18"/>
              </w:rPr>
            </w:pPr>
            <w:r>
              <w:rPr>
                <w:sz w:val="18"/>
                <w:szCs w:val="18"/>
              </w:rPr>
              <w:t xml:space="preserve">Student correctly </w:t>
            </w:r>
            <w:r w:rsidR="003E4C17">
              <w:rPr>
                <w:sz w:val="18"/>
                <w:szCs w:val="18"/>
              </w:rPr>
              <w:t xml:space="preserve">answers </w:t>
            </w:r>
            <m:oMath>
              <m:r>
                <w:rPr>
                  <w:rFonts w:ascii="Cambria Math" w:hAnsi="Cambria Math"/>
                  <w:sz w:val="18"/>
                  <w:szCs w:val="18"/>
                </w:rPr>
                <m:t>-17</m:t>
              </m:r>
              <m:r>
                <m:rPr>
                  <m:sty m:val="p"/>
                </m:rPr>
                <w:rPr>
                  <w:rFonts w:ascii="Cambria Math" w:hAnsi="Cambria Math"/>
                  <w:sz w:val="18"/>
                  <w:szCs w:val="18"/>
                </w:rPr>
                <m:t>°F</m:t>
              </m:r>
            </m:oMath>
            <w:r w:rsidR="00691E02">
              <w:rPr>
                <w:sz w:val="18"/>
                <w:szCs w:val="18"/>
              </w:rPr>
              <w:t xml:space="preserve"> but </w:t>
            </w:r>
            <w:r w:rsidR="003E4C17">
              <w:rPr>
                <w:sz w:val="18"/>
                <w:szCs w:val="18"/>
              </w:rPr>
              <w:t xml:space="preserve">does </w:t>
            </w:r>
            <w:r w:rsidR="00691E02">
              <w:rPr>
                <w:sz w:val="18"/>
                <w:szCs w:val="18"/>
              </w:rPr>
              <w:t xml:space="preserve">not show sufficient work to support the answer.  </w:t>
            </w:r>
          </w:p>
        </w:tc>
        <w:tc>
          <w:tcPr>
            <w:tcW w:w="1052" w:type="pct"/>
          </w:tcPr>
          <w:p w14:paraId="3204FCF9" w14:textId="2A5120E6" w:rsidR="00691E02" w:rsidRPr="007B3489" w:rsidRDefault="009313E0" w:rsidP="00020F39">
            <w:pPr>
              <w:rPr>
                <w:sz w:val="18"/>
                <w:szCs w:val="18"/>
              </w:rPr>
            </w:pPr>
            <w:r>
              <w:rPr>
                <w:sz w:val="18"/>
                <w:szCs w:val="18"/>
              </w:rPr>
              <w:t xml:space="preserve">Student correctly </w:t>
            </w:r>
            <w:r w:rsidR="003E4C17">
              <w:rPr>
                <w:sz w:val="18"/>
                <w:szCs w:val="18"/>
              </w:rPr>
              <w:t xml:space="preserve">answers </w:t>
            </w:r>
            <m:oMath>
              <m:r>
                <w:rPr>
                  <w:rFonts w:ascii="Cambria Math" w:hAnsi="Cambria Math"/>
                  <w:sz w:val="18"/>
                  <w:szCs w:val="18"/>
                </w:rPr>
                <m:t>-17</m:t>
              </m:r>
              <m:r>
                <m:rPr>
                  <m:sty m:val="p"/>
                </m:rPr>
                <w:rPr>
                  <w:rFonts w:ascii="Cambria Math" w:hAnsi="Cambria Math"/>
                  <w:sz w:val="18"/>
                  <w:szCs w:val="18"/>
                </w:rPr>
                <m:t>°F</m:t>
              </m:r>
            </m:oMath>
            <w:r w:rsidR="00691E02">
              <w:rPr>
                <w:sz w:val="18"/>
                <w:szCs w:val="18"/>
              </w:rPr>
              <w:t xml:space="preserve"> </w:t>
            </w:r>
            <w:r w:rsidR="00020F39">
              <w:rPr>
                <w:sz w:val="18"/>
                <w:szCs w:val="18"/>
              </w:rPr>
              <w:t>and</w:t>
            </w:r>
            <w:r w:rsidR="00691E02">
              <w:rPr>
                <w:sz w:val="18"/>
                <w:szCs w:val="18"/>
              </w:rPr>
              <w:t xml:space="preserve"> </w:t>
            </w:r>
            <w:r w:rsidR="003E4C17">
              <w:rPr>
                <w:sz w:val="18"/>
                <w:szCs w:val="18"/>
              </w:rPr>
              <w:t xml:space="preserve">has </w:t>
            </w:r>
            <w:r w:rsidR="00691E02">
              <w:rPr>
                <w:sz w:val="18"/>
                <w:szCs w:val="18"/>
              </w:rPr>
              <w:t xml:space="preserve">no errors in the steps taken to arrive at the answer. </w:t>
            </w:r>
            <w:r>
              <w:rPr>
                <w:sz w:val="18"/>
                <w:szCs w:val="18"/>
              </w:rPr>
              <w:t xml:space="preserve"> </w:t>
            </w:r>
          </w:p>
        </w:tc>
      </w:tr>
      <w:tr w:rsidR="00691E02" w14:paraId="3204FD06" w14:textId="77777777" w:rsidTr="00543500">
        <w:trPr>
          <w:trHeight w:val="1304"/>
        </w:trPr>
        <w:tc>
          <w:tcPr>
            <w:tcW w:w="229" w:type="pct"/>
            <w:vMerge/>
          </w:tcPr>
          <w:p w14:paraId="3204FCFB"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CFC" w14:textId="77777777" w:rsidR="00691E02" w:rsidRDefault="00691E02" w:rsidP="0008655C">
            <w:pPr>
              <w:jc w:val="center"/>
              <w:rPr>
                <w:rFonts w:cstheme="minorHAnsi"/>
                <w:b/>
              </w:rPr>
            </w:pPr>
            <w:r>
              <w:rPr>
                <w:rFonts w:cstheme="minorHAnsi"/>
                <w:b/>
              </w:rPr>
              <w:t>b</w:t>
            </w:r>
          </w:p>
          <w:p w14:paraId="3204FCFD" w14:textId="77777777" w:rsidR="00691E02" w:rsidRDefault="00691E02" w:rsidP="0008655C">
            <w:pPr>
              <w:tabs>
                <w:tab w:val="left" w:pos="497"/>
                <w:tab w:val="right" w:pos="1796"/>
              </w:tabs>
              <w:jc w:val="center"/>
              <w:rPr>
                <w:rFonts w:cstheme="minorHAnsi"/>
              </w:rPr>
            </w:pPr>
          </w:p>
          <w:p w14:paraId="3204FCFE"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sidR="00AF334D">
              <w:rPr>
                <w:b/>
                <w:color w:val="00789C"/>
              </w:rPr>
              <w:t>3</w:t>
            </w:r>
          </w:p>
          <w:p w14:paraId="3204FCFF" w14:textId="77777777" w:rsidR="00691E02" w:rsidRPr="005F5502" w:rsidRDefault="00691E02" w:rsidP="0008655C">
            <w:pPr>
              <w:tabs>
                <w:tab w:val="left" w:pos="497"/>
                <w:tab w:val="right" w:pos="1796"/>
              </w:tabs>
              <w:jc w:val="center"/>
              <w:rPr>
                <w:b/>
                <w:color w:val="00789C"/>
              </w:rPr>
            </w:pPr>
          </w:p>
        </w:tc>
        <w:tc>
          <w:tcPr>
            <w:tcW w:w="1010" w:type="pct"/>
            <w:tcMar>
              <w:top w:w="80" w:type="dxa"/>
              <w:left w:w="108" w:type="dxa"/>
              <w:bottom w:w="80" w:type="dxa"/>
              <w:right w:w="108" w:type="dxa"/>
            </w:tcMar>
          </w:tcPr>
          <w:p w14:paraId="3204FD00" w14:textId="59FD4DB3" w:rsidR="00691E02" w:rsidRPr="00217A35" w:rsidRDefault="00691E02" w:rsidP="003E4C17">
            <w:pPr>
              <w:rPr>
                <w:sz w:val="18"/>
                <w:szCs w:val="18"/>
              </w:rPr>
            </w:pPr>
            <w:r>
              <w:rPr>
                <w:sz w:val="18"/>
                <w:szCs w:val="18"/>
              </w:rPr>
              <w:t xml:space="preserve">Student </w:t>
            </w:r>
            <w:r w:rsidR="003E4C17">
              <w:rPr>
                <w:sz w:val="18"/>
                <w:szCs w:val="18"/>
              </w:rPr>
              <w:t xml:space="preserve">answers </w:t>
            </w:r>
            <w:r>
              <w:rPr>
                <w:sz w:val="18"/>
                <w:szCs w:val="18"/>
              </w:rPr>
              <w:t>incorrectly with little or no evidence of understanding how to work backwards to find the beginning temperature.</w:t>
            </w:r>
          </w:p>
        </w:tc>
        <w:tc>
          <w:tcPr>
            <w:tcW w:w="1056" w:type="pct"/>
          </w:tcPr>
          <w:p w14:paraId="3204FD01" w14:textId="7D71B26C" w:rsidR="00691E02" w:rsidRDefault="00691E02" w:rsidP="0008655C">
            <w:pPr>
              <w:rPr>
                <w:sz w:val="18"/>
                <w:szCs w:val="18"/>
              </w:rPr>
            </w:pPr>
            <w:r>
              <w:rPr>
                <w:sz w:val="18"/>
                <w:szCs w:val="18"/>
              </w:rPr>
              <w:t xml:space="preserve">Student </w:t>
            </w:r>
            <w:r w:rsidR="003E4C17">
              <w:rPr>
                <w:sz w:val="18"/>
                <w:szCs w:val="18"/>
              </w:rPr>
              <w:t xml:space="preserve">answers </w:t>
            </w:r>
            <w:r>
              <w:rPr>
                <w:sz w:val="18"/>
                <w:szCs w:val="18"/>
              </w:rPr>
              <w:t xml:space="preserve">incorrectly but </w:t>
            </w:r>
            <w:r w:rsidR="003E4C17">
              <w:rPr>
                <w:sz w:val="18"/>
                <w:szCs w:val="18"/>
              </w:rPr>
              <w:t xml:space="preserve">is </w:t>
            </w:r>
            <w:r>
              <w:rPr>
                <w:sz w:val="18"/>
                <w:szCs w:val="18"/>
              </w:rPr>
              <w:t>able to set up a correct visual model or numerical expression to represent the situa</w:t>
            </w:r>
            <w:r w:rsidR="009313E0">
              <w:rPr>
                <w:sz w:val="18"/>
                <w:szCs w:val="18"/>
              </w:rPr>
              <w:t>tion, such as</w:t>
            </w:r>
            <w:r>
              <w:rPr>
                <w:sz w:val="18"/>
                <w:szCs w:val="18"/>
              </w:rPr>
              <w:t xml:space="preserve"> </w:t>
            </w:r>
          </w:p>
          <w:p w14:paraId="3204FD02" w14:textId="77777777" w:rsidR="00691E02" w:rsidRPr="008D79B3" w:rsidRDefault="009313E0" w:rsidP="009313E0">
            <w:pPr>
              <w:rPr>
                <w:sz w:val="18"/>
                <w:szCs w:val="18"/>
              </w:rPr>
            </w:pPr>
            <m:oMath>
              <m:r>
                <w:rPr>
                  <w:rFonts w:ascii="Cambria Math" w:hAnsi="Cambria Math"/>
                  <w:sz w:val="18"/>
                  <w:szCs w:val="18"/>
                </w:rPr>
                <m:t>-10-(-7)(4)</m:t>
              </m:r>
            </m:oMath>
            <w:r w:rsidR="00691E02">
              <w:rPr>
                <w:sz w:val="18"/>
                <w:szCs w:val="18"/>
              </w:rPr>
              <w:t>.</w:t>
            </w:r>
          </w:p>
        </w:tc>
        <w:tc>
          <w:tcPr>
            <w:tcW w:w="1056" w:type="pct"/>
          </w:tcPr>
          <w:p w14:paraId="018075DA" w14:textId="03FF39F6" w:rsidR="003E4C17" w:rsidRDefault="00691E02" w:rsidP="0008655C">
            <w:pPr>
              <w:rPr>
                <w:sz w:val="18"/>
                <w:szCs w:val="18"/>
              </w:rPr>
            </w:pPr>
            <w:r>
              <w:rPr>
                <w:sz w:val="18"/>
                <w:szCs w:val="18"/>
              </w:rPr>
              <w:t xml:space="preserve">Student correctly </w:t>
            </w:r>
            <w:r w:rsidR="003E4C17">
              <w:rPr>
                <w:sz w:val="18"/>
                <w:szCs w:val="18"/>
              </w:rPr>
              <w:t xml:space="preserve">answers </w:t>
            </w:r>
            <m:oMath>
              <m:r>
                <w:rPr>
                  <w:rFonts w:ascii="Cambria Math" w:hAnsi="Cambria Math"/>
                  <w:sz w:val="18"/>
                  <w:szCs w:val="18"/>
                </w:rPr>
                <m:t>18</m:t>
              </m:r>
              <m:r>
                <m:rPr>
                  <m:sty m:val="p"/>
                </m:rPr>
                <w:rPr>
                  <w:rFonts w:ascii="Cambria Math" w:hAnsi="Cambria Math"/>
                  <w:sz w:val="18"/>
                  <w:szCs w:val="18"/>
                </w:rPr>
                <m:t>°F</m:t>
              </m:r>
            </m:oMath>
            <w:r>
              <w:rPr>
                <w:sz w:val="18"/>
                <w:szCs w:val="18"/>
              </w:rPr>
              <w:t xml:space="preserve"> but student’s work </w:t>
            </w:r>
            <w:r w:rsidR="003E4C17">
              <w:rPr>
                <w:sz w:val="18"/>
                <w:szCs w:val="18"/>
              </w:rPr>
              <w:t xml:space="preserve">is </w:t>
            </w:r>
            <w:r>
              <w:rPr>
                <w:sz w:val="18"/>
                <w:szCs w:val="18"/>
              </w:rPr>
              <w:t>incomplete</w:t>
            </w:r>
            <w:r w:rsidR="0009050B">
              <w:rPr>
                <w:sz w:val="18"/>
                <w:szCs w:val="18"/>
              </w:rPr>
              <w:t>.</w:t>
            </w:r>
            <w:r>
              <w:rPr>
                <w:sz w:val="18"/>
                <w:szCs w:val="18"/>
              </w:rPr>
              <w:t xml:space="preserve"> </w:t>
            </w:r>
          </w:p>
          <w:p w14:paraId="3204FD03" w14:textId="3835EC8F" w:rsidR="00691E02" w:rsidRDefault="00691E02" w:rsidP="0008655C">
            <w:pPr>
              <w:rPr>
                <w:sz w:val="18"/>
                <w:szCs w:val="18"/>
              </w:rPr>
            </w:pPr>
            <w:r w:rsidRPr="005C3A79">
              <w:rPr>
                <w:sz w:val="18"/>
                <w:szCs w:val="18"/>
                <w:u w:val="single"/>
              </w:rPr>
              <w:t>OR</w:t>
            </w:r>
            <w:r w:rsidRPr="005C3A79">
              <w:rPr>
                <w:sz w:val="18"/>
                <w:szCs w:val="18"/>
              </w:rPr>
              <w:t xml:space="preserve"> </w:t>
            </w:r>
          </w:p>
          <w:p w14:paraId="3204FD04" w14:textId="7DC73A80" w:rsidR="00691E02" w:rsidRPr="008D79B3" w:rsidRDefault="0009050B" w:rsidP="00620921">
            <w:pPr>
              <w:rPr>
                <w:sz w:val="18"/>
                <w:szCs w:val="18"/>
              </w:rPr>
            </w:pPr>
            <w:r>
              <w:rPr>
                <w:sz w:val="18"/>
                <w:szCs w:val="18"/>
              </w:rPr>
              <w:t>S</w:t>
            </w:r>
            <w:r w:rsidR="00691E02">
              <w:rPr>
                <w:sz w:val="18"/>
                <w:szCs w:val="18"/>
              </w:rPr>
              <w:t xml:space="preserve">tudent </w:t>
            </w:r>
            <w:r w:rsidR="003E4C17">
              <w:rPr>
                <w:sz w:val="18"/>
                <w:szCs w:val="18"/>
              </w:rPr>
              <w:t xml:space="preserve">answers </w:t>
            </w:r>
            <w:r w:rsidR="00691E02">
              <w:rPr>
                <w:sz w:val="18"/>
                <w:szCs w:val="18"/>
              </w:rPr>
              <w:t xml:space="preserve">incorrectly due to a calculation error but </w:t>
            </w:r>
            <w:r w:rsidR="00620921">
              <w:rPr>
                <w:sz w:val="18"/>
                <w:szCs w:val="18"/>
              </w:rPr>
              <w:t>uses</w:t>
            </w:r>
            <w:r w:rsidR="003E4C17">
              <w:rPr>
                <w:sz w:val="18"/>
                <w:szCs w:val="18"/>
              </w:rPr>
              <w:t xml:space="preserve"> </w:t>
            </w:r>
            <w:r w:rsidR="00691E02">
              <w:rPr>
                <w:sz w:val="18"/>
                <w:szCs w:val="18"/>
              </w:rPr>
              <w:t>the correct process.</w:t>
            </w:r>
          </w:p>
        </w:tc>
        <w:tc>
          <w:tcPr>
            <w:tcW w:w="1052" w:type="pct"/>
          </w:tcPr>
          <w:p w14:paraId="3204FD05" w14:textId="288802A3" w:rsidR="00691E02" w:rsidRDefault="00691E02" w:rsidP="00020F39">
            <w:pPr>
              <w:rPr>
                <w:sz w:val="18"/>
                <w:szCs w:val="18"/>
              </w:rPr>
            </w:pPr>
            <w:r>
              <w:rPr>
                <w:sz w:val="18"/>
                <w:szCs w:val="18"/>
              </w:rPr>
              <w:t xml:space="preserve">Student correctly </w:t>
            </w:r>
            <w:r w:rsidR="003E4C17">
              <w:rPr>
                <w:sz w:val="18"/>
                <w:szCs w:val="18"/>
              </w:rPr>
              <w:t>answers</w:t>
            </w:r>
            <m:oMath>
              <m:r>
                <w:rPr>
                  <w:rFonts w:ascii="Cambria Math" w:hAnsi="Cambria Math"/>
                  <w:sz w:val="18"/>
                  <w:szCs w:val="18"/>
                </w:rPr>
                <m:t xml:space="preserve"> 18</m:t>
              </m:r>
              <m:r>
                <m:rPr>
                  <m:sty m:val="p"/>
                </m:rPr>
                <w:rPr>
                  <w:rFonts w:ascii="Cambria Math" w:hAnsi="Cambria Math"/>
                  <w:sz w:val="18"/>
                  <w:szCs w:val="18"/>
                </w:rPr>
                <m:t>°F</m:t>
              </m:r>
            </m:oMath>
            <w:r>
              <w:rPr>
                <w:sz w:val="18"/>
                <w:szCs w:val="18"/>
              </w:rPr>
              <w:t xml:space="preserve"> </w:t>
            </w:r>
            <w:r w:rsidR="00020F39">
              <w:rPr>
                <w:sz w:val="18"/>
                <w:szCs w:val="18"/>
              </w:rPr>
              <w:t xml:space="preserve">and </w:t>
            </w:r>
            <w:r w:rsidR="003E4C17">
              <w:rPr>
                <w:sz w:val="18"/>
                <w:szCs w:val="18"/>
              </w:rPr>
              <w:t xml:space="preserve">has </w:t>
            </w:r>
            <w:r>
              <w:rPr>
                <w:sz w:val="18"/>
                <w:szCs w:val="18"/>
              </w:rPr>
              <w:t>no errors in the steps taken to arrive at the answer.</w:t>
            </w:r>
          </w:p>
        </w:tc>
      </w:tr>
      <w:tr w:rsidR="00691E02" w14:paraId="3204FD14" w14:textId="77777777" w:rsidTr="00543500">
        <w:trPr>
          <w:trHeight w:val="1304"/>
        </w:trPr>
        <w:tc>
          <w:tcPr>
            <w:tcW w:w="229" w:type="pct"/>
            <w:vMerge/>
          </w:tcPr>
          <w:p w14:paraId="3204FD07" w14:textId="77777777" w:rsidR="00691E02" w:rsidRDefault="00691E02" w:rsidP="0008655C">
            <w:pPr>
              <w:jc w:val="center"/>
              <w:rPr>
                <w:rFonts w:cstheme="minorHAnsi"/>
                <w:b/>
              </w:rPr>
            </w:pPr>
          </w:p>
        </w:tc>
        <w:tc>
          <w:tcPr>
            <w:tcW w:w="596" w:type="pct"/>
            <w:tcMar>
              <w:top w:w="80" w:type="dxa"/>
              <w:left w:w="108" w:type="dxa"/>
              <w:bottom w:w="80" w:type="dxa"/>
              <w:right w:w="108" w:type="dxa"/>
            </w:tcMar>
          </w:tcPr>
          <w:p w14:paraId="3204FD08" w14:textId="77777777" w:rsidR="00691E02" w:rsidRDefault="00691E02" w:rsidP="0008655C">
            <w:pPr>
              <w:jc w:val="center"/>
              <w:rPr>
                <w:rFonts w:cstheme="minorHAnsi"/>
                <w:b/>
              </w:rPr>
            </w:pPr>
            <w:r>
              <w:rPr>
                <w:rFonts w:cstheme="minorHAnsi"/>
                <w:b/>
              </w:rPr>
              <w:t>c</w:t>
            </w:r>
          </w:p>
          <w:p w14:paraId="3204FD09" w14:textId="77777777" w:rsidR="00691E02" w:rsidRDefault="00691E02" w:rsidP="0008655C">
            <w:pPr>
              <w:tabs>
                <w:tab w:val="left" w:pos="497"/>
                <w:tab w:val="right" w:pos="1796"/>
              </w:tabs>
              <w:jc w:val="center"/>
              <w:rPr>
                <w:rFonts w:cstheme="minorHAnsi"/>
              </w:rPr>
            </w:pPr>
          </w:p>
          <w:p w14:paraId="3204FD0A" w14:textId="77777777" w:rsidR="00691E02" w:rsidRDefault="00691E02" w:rsidP="0008655C">
            <w:pPr>
              <w:tabs>
                <w:tab w:val="left" w:pos="497"/>
                <w:tab w:val="right" w:pos="1796"/>
              </w:tabs>
              <w:jc w:val="center"/>
              <w:rPr>
                <w:b/>
                <w:color w:val="00789C"/>
              </w:rPr>
            </w:pPr>
            <w:r>
              <w:rPr>
                <w:b/>
                <w:color w:val="00789C"/>
              </w:rPr>
              <w:t>7.NS.</w:t>
            </w:r>
            <w:r w:rsidR="004C42F0">
              <w:rPr>
                <w:b/>
                <w:color w:val="00789C"/>
              </w:rPr>
              <w:t>A.</w:t>
            </w:r>
            <w:r>
              <w:rPr>
                <w:b/>
                <w:color w:val="00789C"/>
              </w:rPr>
              <w:t>1b</w:t>
            </w:r>
          </w:p>
          <w:p w14:paraId="3204FD0B" w14:textId="77777777" w:rsidR="00691E02" w:rsidRDefault="00691E02" w:rsidP="0008655C">
            <w:pPr>
              <w:tabs>
                <w:tab w:val="left" w:pos="497"/>
                <w:tab w:val="right" w:pos="1796"/>
              </w:tabs>
              <w:jc w:val="center"/>
              <w:rPr>
                <w:b/>
                <w:color w:val="00789C"/>
              </w:rPr>
            </w:pPr>
            <w:r>
              <w:rPr>
                <w:b/>
                <w:color w:val="00789C"/>
              </w:rPr>
              <w:t>7.NS.</w:t>
            </w:r>
            <w:r w:rsidR="00687888">
              <w:rPr>
                <w:b/>
                <w:color w:val="00789C"/>
              </w:rPr>
              <w:t>A.</w:t>
            </w:r>
            <w:r>
              <w:rPr>
                <w:b/>
                <w:color w:val="00789C"/>
              </w:rPr>
              <w:t>2a</w:t>
            </w:r>
          </w:p>
          <w:p w14:paraId="3204FD0C" w14:textId="77777777" w:rsidR="00691E02" w:rsidRDefault="00691E02" w:rsidP="0008655C">
            <w:pPr>
              <w:jc w:val="center"/>
              <w:rPr>
                <w:rFonts w:cstheme="minorHAnsi"/>
                <w:b/>
              </w:rPr>
            </w:pPr>
          </w:p>
        </w:tc>
        <w:tc>
          <w:tcPr>
            <w:tcW w:w="1010" w:type="pct"/>
            <w:tcMar>
              <w:top w:w="80" w:type="dxa"/>
              <w:left w:w="108" w:type="dxa"/>
              <w:bottom w:w="80" w:type="dxa"/>
              <w:right w:w="108" w:type="dxa"/>
            </w:tcMar>
          </w:tcPr>
          <w:p w14:paraId="154333C4" w14:textId="2ACEAE93" w:rsidR="003E4C17" w:rsidRDefault="00691E02" w:rsidP="0008655C">
            <w:pPr>
              <w:rPr>
                <w:sz w:val="18"/>
                <w:szCs w:val="18"/>
              </w:rPr>
            </w:pPr>
            <w:r>
              <w:rPr>
                <w:sz w:val="18"/>
                <w:szCs w:val="18"/>
              </w:rPr>
              <w:t>Student provides no explanation</w:t>
            </w:r>
            <w:r w:rsidR="00DF5249">
              <w:rPr>
                <w:sz w:val="18"/>
                <w:szCs w:val="18"/>
              </w:rPr>
              <w:t>.</w:t>
            </w:r>
            <w:r>
              <w:rPr>
                <w:sz w:val="18"/>
                <w:szCs w:val="18"/>
              </w:rPr>
              <w:t xml:space="preserve"> </w:t>
            </w:r>
          </w:p>
          <w:p w14:paraId="1337DD61" w14:textId="77777777" w:rsidR="003E4C17" w:rsidRDefault="00691E02" w:rsidP="0008655C">
            <w:pPr>
              <w:rPr>
                <w:sz w:val="18"/>
                <w:szCs w:val="18"/>
              </w:rPr>
            </w:pPr>
            <w:r w:rsidRPr="004819A3">
              <w:rPr>
                <w:sz w:val="18"/>
                <w:szCs w:val="18"/>
                <w:u w:val="single"/>
              </w:rPr>
              <w:t>OR</w:t>
            </w:r>
            <w:r>
              <w:rPr>
                <w:sz w:val="18"/>
                <w:szCs w:val="18"/>
              </w:rPr>
              <w:t xml:space="preserve"> </w:t>
            </w:r>
          </w:p>
          <w:p w14:paraId="3204FD0D" w14:textId="3656B686" w:rsidR="00691E02" w:rsidRPr="008D79B3" w:rsidRDefault="003E4C17" w:rsidP="0008655C">
            <w:pPr>
              <w:rPr>
                <w:sz w:val="18"/>
                <w:szCs w:val="18"/>
              </w:rPr>
            </w:pPr>
            <w:r>
              <w:rPr>
                <w:sz w:val="18"/>
                <w:szCs w:val="18"/>
              </w:rPr>
              <w:t xml:space="preserve">Student </w:t>
            </w:r>
            <w:r w:rsidR="00691E02">
              <w:rPr>
                <w:sz w:val="18"/>
                <w:szCs w:val="18"/>
              </w:rPr>
              <w:t>states that the situation is not possible.</w:t>
            </w:r>
          </w:p>
        </w:tc>
        <w:tc>
          <w:tcPr>
            <w:tcW w:w="1056" w:type="pct"/>
          </w:tcPr>
          <w:p w14:paraId="3204FD0E" w14:textId="5925ACFF" w:rsidR="00691E02" w:rsidRPr="008D79B3" w:rsidRDefault="00691E02" w:rsidP="003E4C17">
            <w:pPr>
              <w:rPr>
                <w:sz w:val="18"/>
                <w:szCs w:val="18"/>
              </w:rPr>
            </w:pPr>
            <w:r>
              <w:rPr>
                <w:sz w:val="18"/>
                <w:szCs w:val="18"/>
              </w:rPr>
              <w:t xml:space="preserve">Student answers only part of the question.  For instance, student </w:t>
            </w:r>
            <w:r w:rsidR="003E4C17">
              <w:rPr>
                <w:sz w:val="18"/>
                <w:szCs w:val="18"/>
              </w:rPr>
              <w:t xml:space="preserve">explains </w:t>
            </w:r>
            <w:r>
              <w:rPr>
                <w:sz w:val="18"/>
                <w:szCs w:val="18"/>
              </w:rPr>
              <w:t xml:space="preserve">how Josiah used multiplication to arrive at a correct answer but </w:t>
            </w:r>
            <w:r w:rsidR="003E4C17">
              <w:rPr>
                <w:sz w:val="18"/>
                <w:szCs w:val="18"/>
              </w:rPr>
              <w:t xml:space="preserve">is </w:t>
            </w:r>
            <w:r>
              <w:rPr>
                <w:sz w:val="18"/>
                <w:szCs w:val="18"/>
              </w:rPr>
              <w:t>unable to explain how Kate used a different operation to arrive at the same answer.</w:t>
            </w:r>
          </w:p>
        </w:tc>
        <w:tc>
          <w:tcPr>
            <w:tcW w:w="1056" w:type="pct"/>
          </w:tcPr>
          <w:p w14:paraId="3204FD0F" w14:textId="77777777" w:rsidR="00691E02" w:rsidRPr="008D79B3" w:rsidRDefault="00691E02" w:rsidP="0008655C">
            <w:pPr>
              <w:rPr>
                <w:sz w:val="18"/>
                <w:szCs w:val="18"/>
              </w:rPr>
            </w:pPr>
            <w:r>
              <w:rPr>
                <w:sz w:val="18"/>
                <w:szCs w:val="18"/>
              </w:rPr>
              <w:t>Student indicates an understanding of multiplication as repeated addition, but the explanation in student’s written response is not complete.</w:t>
            </w:r>
          </w:p>
        </w:tc>
        <w:tc>
          <w:tcPr>
            <w:tcW w:w="1052" w:type="pct"/>
          </w:tcPr>
          <w:p w14:paraId="3204FD10" w14:textId="04D9FE10" w:rsidR="00691E02" w:rsidRDefault="00691E02" w:rsidP="0008655C">
            <w:pPr>
              <w:rPr>
                <w:sz w:val="18"/>
                <w:szCs w:val="18"/>
              </w:rPr>
            </w:pPr>
            <w:r>
              <w:rPr>
                <w:sz w:val="18"/>
                <w:szCs w:val="18"/>
              </w:rPr>
              <w:t xml:space="preserve">Student </w:t>
            </w:r>
            <w:r w:rsidR="003E4C17">
              <w:rPr>
                <w:sz w:val="18"/>
                <w:szCs w:val="18"/>
              </w:rPr>
              <w:t xml:space="preserve">responds </w:t>
            </w:r>
            <w:r>
              <w:rPr>
                <w:sz w:val="18"/>
                <w:szCs w:val="18"/>
              </w:rPr>
              <w:t xml:space="preserve">by indicating that a drop of </w:t>
            </w:r>
            <m:oMath>
              <m:r>
                <w:rPr>
                  <w:rFonts w:ascii="Cambria Math" w:hAnsi="Cambria Math"/>
                  <w:sz w:val="18"/>
                  <w:szCs w:val="18"/>
                </w:rPr>
                <m:t>7</m:t>
              </m:r>
            </m:oMath>
            <w:r>
              <w:rPr>
                <w:sz w:val="18"/>
                <w:szCs w:val="18"/>
              </w:rPr>
              <w:t xml:space="preserve"> degrees four times can be represented by multiplication or repeated addition: </w:t>
            </w:r>
          </w:p>
          <w:p w14:paraId="3204FD11" w14:textId="77777777" w:rsidR="00691E02" w:rsidRDefault="00B359BF" w:rsidP="0008655C">
            <w:pPr>
              <w:rPr>
                <w:sz w:val="18"/>
                <w:szCs w:val="18"/>
              </w:rPr>
            </w:pPr>
            <m:oMath>
              <m:r>
                <w:rPr>
                  <w:rFonts w:ascii="Cambria Math" w:hAnsi="Cambria Math"/>
                  <w:sz w:val="18"/>
                  <w:szCs w:val="18"/>
                </w:rPr>
                <m:t>(-7)+(-7)+(-7)+(-7</m:t>
              </m:r>
            </m:oMath>
            <w:r w:rsidR="00691E02">
              <w:rPr>
                <w:sz w:val="18"/>
                <w:szCs w:val="18"/>
              </w:rPr>
              <w:t>)</w:t>
            </w:r>
            <w:r w:rsidR="0009050B">
              <w:rPr>
                <w:sz w:val="18"/>
                <w:szCs w:val="18"/>
              </w:rPr>
              <w:t>.</w:t>
            </w:r>
            <w:r w:rsidR="00691E02">
              <w:rPr>
                <w:sz w:val="18"/>
                <w:szCs w:val="18"/>
              </w:rPr>
              <w:t xml:space="preserve"> </w:t>
            </w:r>
          </w:p>
          <w:p w14:paraId="5975886C" w14:textId="77777777" w:rsidR="003E4C17" w:rsidRDefault="00691E02" w:rsidP="0008655C">
            <w:pPr>
              <w:rPr>
                <w:sz w:val="18"/>
                <w:szCs w:val="18"/>
              </w:rPr>
            </w:pPr>
            <w:r w:rsidRPr="00354421">
              <w:rPr>
                <w:sz w:val="18"/>
                <w:szCs w:val="18"/>
                <w:u w:val="single"/>
              </w:rPr>
              <w:t>OR</w:t>
            </w:r>
            <w:r w:rsidR="009313E0" w:rsidRPr="009313E0">
              <w:rPr>
                <w:sz w:val="18"/>
                <w:szCs w:val="18"/>
              </w:rPr>
              <w:t xml:space="preserve"> </w:t>
            </w:r>
          </w:p>
          <w:p w14:paraId="3204FD12" w14:textId="361FD906" w:rsidR="00691E02" w:rsidRDefault="00691E02" w:rsidP="0008655C">
            <w:pPr>
              <w:rPr>
                <w:sz w:val="18"/>
                <w:szCs w:val="18"/>
              </w:rPr>
            </w:pPr>
            <w:r>
              <w:rPr>
                <w:sz w:val="18"/>
                <w:szCs w:val="18"/>
              </w:rPr>
              <w:t xml:space="preserve">Student </w:t>
            </w:r>
            <w:r w:rsidR="003E4C17">
              <w:rPr>
                <w:sz w:val="18"/>
                <w:szCs w:val="18"/>
              </w:rPr>
              <w:t xml:space="preserve">responds </w:t>
            </w:r>
            <w:r>
              <w:rPr>
                <w:sz w:val="18"/>
                <w:szCs w:val="18"/>
              </w:rPr>
              <w:t xml:space="preserve">by indicating that a drop of </w:t>
            </w:r>
            <m:oMath>
              <m:r>
                <w:rPr>
                  <w:rFonts w:ascii="Cambria Math" w:hAnsi="Cambria Math"/>
                  <w:sz w:val="18"/>
                  <w:szCs w:val="18"/>
                </w:rPr>
                <m:t>7</m:t>
              </m:r>
            </m:oMath>
            <w:r>
              <w:rPr>
                <w:sz w:val="18"/>
                <w:szCs w:val="18"/>
              </w:rPr>
              <w:t xml:space="preserve"> degrees four times can be represented by multiplication or repeated subtraction:</w:t>
            </w:r>
          </w:p>
          <w:p w14:paraId="3204FD13" w14:textId="77777777" w:rsidR="00691E02" w:rsidRDefault="00B359BF" w:rsidP="00B359BF">
            <w:pPr>
              <w:rPr>
                <w:sz w:val="18"/>
                <w:szCs w:val="18"/>
              </w:rPr>
            </w:pPr>
            <m:oMath>
              <m:r>
                <w:rPr>
                  <w:rFonts w:ascii="Cambria Math" w:hAnsi="Cambria Math"/>
                  <w:sz w:val="18"/>
                  <w:szCs w:val="18"/>
                </w:rPr>
                <m:t>0-7-7-7-7</m:t>
              </m:r>
            </m:oMath>
            <w:r w:rsidR="00691E02">
              <w:rPr>
                <w:sz w:val="18"/>
                <w:szCs w:val="18"/>
              </w:rPr>
              <w:t>.</w:t>
            </w:r>
          </w:p>
        </w:tc>
      </w:tr>
    </w:tbl>
    <w:p w14:paraId="3204FD15" w14:textId="77777777" w:rsidR="00691E02" w:rsidRDefault="00691E02" w:rsidP="00691E02">
      <w:pPr>
        <w:rPr>
          <w:rFonts w:cs="Arial"/>
          <w:color w:val="000000"/>
          <w:shd w:val="clear" w:color="auto" w:fill="FFFFFF"/>
        </w:rPr>
      </w:pPr>
    </w:p>
    <w:p w14:paraId="3204FD16" w14:textId="77777777" w:rsidR="000201FC" w:rsidRDefault="000201FC">
      <w:r>
        <w:br w:type="page"/>
      </w:r>
    </w:p>
    <w:p w14:paraId="3204FD17" w14:textId="77777777" w:rsidR="000201FC" w:rsidRPr="00405FC0" w:rsidRDefault="000201FC" w:rsidP="000201FC">
      <w:pPr>
        <w:pStyle w:val="ListParagraph"/>
        <w:ind w:left="0"/>
      </w:pPr>
      <w:r w:rsidRPr="00405FC0">
        <w:lastRenderedPageBreak/>
        <w:t xml:space="preserve">Name  </w:t>
      </w:r>
      <w:r w:rsidRPr="00405FC0">
        <w:rPr>
          <w:u w:val="single"/>
        </w:rPr>
        <w:t xml:space="preserve"> </w:t>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rPr>
          <w:u w:val="single"/>
        </w:rPr>
        <w:tab/>
      </w:r>
      <w:r w:rsidRPr="00405FC0">
        <w:t xml:space="preserve">  </w:t>
      </w:r>
      <w:r w:rsidRPr="00405FC0">
        <w:tab/>
        <w:t xml:space="preserve">Date </w:t>
      </w:r>
      <w:r w:rsidRPr="00405FC0">
        <w:rPr>
          <w:u w:val="single"/>
        </w:rPr>
        <w:t xml:space="preserve"> </w:t>
      </w:r>
      <w:r w:rsidRPr="00405FC0">
        <w:rPr>
          <w:u w:val="single"/>
        </w:rPr>
        <w:tab/>
      </w:r>
      <w:r w:rsidRPr="00405FC0">
        <w:rPr>
          <w:u w:val="single"/>
        </w:rPr>
        <w:tab/>
      </w:r>
      <w:r w:rsidRPr="00405FC0">
        <w:rPr>
          <w:u w:val="single"/>
        </w:rPr>
        <w:tab/>
      </w:r>
      <w:r w:rsidRPr="00405FC0">
        <w:rPr>
          <w:u w:val="single"/>
        </w:rPr>
        <w:tab/>
      </w:r>
      <w:r w:rsidRPr="00405FC0">
        <w:rPr>
          <w:u w:val="single"/>
        </w:rPr>
        <w:br/>
      </w:r>
    </w:p>
    <w:p w14:paraId="3204FD18" w14:textId="77777777" w:rsidR="000201FC" w:rsidRPr="00405FC0" w:rsidRDefault="000201FC" w:rsidP="005A5154">
      <w:pPr>
        <w:pStyle w:val="ListParagraph"/>
        <w:numPr>
          <w:ilvl w:val="0"/>
          <w:numId w:val="10"/>
        </w:numPr>
        <w:spacing w:line="240" w:lineRule="auto"/>
        <w:ind w:left="360"/>
      </w:pPr>
      <w:r w:rsidRPr="00405FC0">
        <w:t xml:space="preserve">Diamond used a number line to add.  She started counting at </w:t>
      </w:r>
      <m:oMath>
        <m:r>
          <w:rPr>
            <w:rFonts w:ascii="Cambria Math" w:hAnsi="Cambria Math"/>
          </w:rPr>
          <m:t>10</m:t>
        </m:r>
      </m:oMath>
      <w:r w:rsidRPr="00405FC0">
        <w:t xml:space="preserve">, and then she counted until she was on the number </w:t>
      </w:r>
      <m:oMath>
        <m:r>
          <w:rPr>
            <w:rFonts w:ascii="Cambria Math" w:hAnsi="Cambria Math"/>
          </w:rPr>
          <m:t>-4</m:t>
        </m:r>
      </m:oMath>
      <w:r w:rsidRPr="00405FC0">
        <w:t xml:space="preserve"> on the number line. </w:t>
      </w:r>
    </w:p>
    <w:p w14:paraId="3204FD19" w14:textId="55CCC0FB" w:rsidR="000201FC" w:rsidRPr="00405FC0" w:rsidRDefault="000201FC" w:rsidP="000201FC">
      <w:pPr>
        <w:pStyle w:val="ListParagraph"/>
        <w:spacing w:line="240" w:lineRule="auto"/>
      </w:pPr>
    </w:p>
    <w:p w14:paraId="3204FD1A" w14:textId="28FE2835" w:rsidR="000201FC" w:rsidRDefault="00020F39" w:rsidP="005A5154">
      <w:pPr>
        <w:pStyle w:val="ListParagraph"/>
        <w:numPr>
          <w:ilvl w:val="0"/>
          <w:numId w:val="11"/>
        </w:numPr>
        <w:spacing w:line="240" w:lineRule="auto"/>
        <w:ind w:left="806" w:hanging="403"/>
      </w:pPr>
      <w:r w:rsidRPr="00EC69D1">
        <w:rPr>
          <w:noProof/>
          <w:color w:val="auto"/>
        </w:rPr>
        <mc:AlternateContent>
          <mc:Choice Requires="wps">
            <w:drawing>
              <wp:anchor distT="0" distB="0" distL="114300" distR="114300" simplePos="0" relativeHeight="251536384" behindDoc="0" locked="0" layoutInCell="1" allowOverlap="1" wp14:anchorId="24D31338" wp14:editId="68368D2F">
                <wp:simplePos x="0" y="0"/>
                <wp:positionH relativeFrom="column">
                  <wp:posOffset>3840480</wp:posOffset>
                </wp:positionH>
                <wp:positionV relativeFrom="paragraph">
                  <wp:posOffset>433070</wp:posOffset>
                </wp:positionV>
                <wp:extent cx="838200" cy="3429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3F9707" w14:textId="33A4EF5C" w:rsidR="00020F39" w:rsidRPr="00020F39" w:rsidRDefault="00020F39" w:rsidP="00020F39">
                            <w:pPr>
                              <w:pStyle w:val="AssessmentSolutions"/>
                              <w:ind w:left="0"/>
                            </w:pPr>
                            <m:oMath>
                              <m:r>
                                <w:rPr>
                                  <w:rStyle w:val="ny-bold-terracotta"/>
                                  <w:rFonts w:ascii="Cambria Math" w:hAnsi="Cambria Math"/>
                                  <w:color w:val="000099"/>
                                </w:rPr>
                                <m:t>-</m:t>
                              </m:r>
                            </m:oMath>
                            <w:r w:rsidRPr="00020F39">
                              <w:rPr>
                                <w:rStyle w:val="ny-bold-terracotta"/>
                                <w:b w:val="0"/>
                                <w:color w:val="000099"/>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31338" id="Text Box 60" o:spid="_x0000_s1037" type="#_x0000_t202" style="position:absolute;left:0;text-align:left;margin-left:302.4pt;margin-top:34.1pt;width:66pt;height:27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" filled="f" stroked="f">
                <v:textbox>
                  <w:txbxContent>
                    <w:p w14:paraId="333F9707" w14:textId="33A4EF5C" w:rsidR="00020F39" w:rsidRPr="00020F39" w:rsidRDefault="00020F39" w:rsidP="00020F39">
                      <w:pPr>
                        <w:pStyle w:val="AssessmentSolutions"/>
                        <w:ind w:left="0"/>
                      </w:pPr>
                      <m:oMath>
                        <m:r>
                          <w:rPr>
                            <w:rStyle w:val="ny-bold-terracotta"/>
                            <w:rFonts w:ascii="Cambria Math" w:hAnsi="Cambria Math"/>
                            <w:color w:val="000099"/>
                          </w:rPr>
                          <m:t>-</m:t>
                        </m:r>
                      </m:oMath>
                      <w:r w:rsidRPr="00020F39">
                        <w:rPr>
                          <w:rStyle w:val="ny-bold-terracotta"/>
                          <w:b w:val="0"/>
                          <w:color w:val="000099"/>
                        </w:rPr>
                        <w:t>14</w:t>
                      </w:r>
                    </w:p>
                  </w:txbxContent>
                </v:textbox>
                <w10:wrap type="square"/>
              </v:shape>
            </w:pict>
          </mc:Fallback>
        </mc:AlternateContent>
      </w:r>
      <w:r w:rsidR="000201FC" w:rsidRPr="00405FC0">
        <w:t xml:space="preserve">If Diamond is modeling addition, what number did she add to </w:t>
      </w:r>
      <m:oMath>
        <m:r>
          <w:rPr>
            <w:rFonts w:ascii="Cambria Math" w:hAnsi="Cambria Math"/>
          </w:rPr>
          <m:t>10</m:t>
        </m:r>
      </m:oMath>
      <w:r w:rsidR="000201FC" w:rsidRPr="00405FC0">
        <w:t xml:space="preserve">?  Use the number line below to model your answer. </w:t>
      </w:r>
    </w:p>
    <w:p w14:paraId="623A59A2" w14:textId="51D9BB95" w:rsidR="005A114C" w:rsidRDefault="005A114C" w:rsidP="00EC69D1">
      <w:pPr>
        <w:spacing w:line="240" w:lineRule="auto"/>
      </w:pPr>
      <w:r w:rsidRPr="00EC69D1">
        <w:rPr>
          <w:noProof/>
        </w:rPr>
        <mc:AlternateContent>
          <mc:Choice Requires="wps">
            <w:drawing>
              <wp:anchor distT="0" distB="0" distL="114300" distR="114300" simplePos="0" relativeHeight="251534336" behindDoc="0" locked="0" layoutInCell="1" allowOverlap="1" wp14:anchorId="69EA4A97" wp14:editId="593A9D56">
                <wp:simplePos x="0" y="0"/>
                <wp:positionH relativeFrom="column">
                  <wp:posOffset>2374900</wp:posOffset>
                </wp:positionH>
                <wp:positionV relativeFrom="paragraph">
                  <wp:posOffset>248285</wp:posOffset>
                </wp:positionV>
                <wp:extent cx="3981450" cy="0"/>
                <wp:effectExtent l="76200" t="101600" r="0" b="177800"/>
                <wp:wrapNone/>
                <wp:docPr id="59" name="Straight Arrow Connector 59"/>
                <wp:cNvGraphicFramePr/>
                <a:graphic xmlns:a="http://schemas.openxmlformats.org/drawingml/2006/main">
                  <a:graphicData uri="http://schemas.microsoft.com/office/word/2010/wordprocessingShape">
                    <wps:wsp>
                      <wps:cNvCnPr/>
                      <wps:spPr>
                        <a:xfrm flipH="1">
                          <a:off x="0" y="0"/>
                          <a:ext cx="39814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499599FD" id="_x0000_t32" coordsize="21600,21600" o:spt="32" o:oned="t" path="m,l21600,21600e" filled="f">
                <v:path arrowok="t" fillok="f" o:connecttype="none"/>
                <o:lock v:ext="edit" shapetype="t"/>
              </v:shapetype>
              <v:shape id="Straight Arrow Connector 59" o:spid="_x0000_s1026" type="#_x0000_t32" style="position:absolute;margin-left:187pt;margin-top:19.55pt;width:313.5pt;height:0;flip:x;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" strokecolor="#4f81bd [3204]" strokeweight="2pt">
                <v:stroke endarrow="open"/>
                <v:shadow on="t" color="black" opacity="24903f" origin=",.5" offset="0,.55556mm"/>
              </v:shape>
            </w:pict>
          </mc:Fallback>
        </mc:AlternateContent>
      </w:r>
    </w:p>
    <w:p w14:paraId="04DB022F" w14:textId="7DBE7DF1" w:rsidR="005A114C" w:rsidRDefault="005A114C" w:rsidP="00EC69D1">
      <w:pPr>
        <w:spacing w:line="240" w:lineRule="auto"/>
      </w:pPr>
      <w:r w:rsidRPr="00EC69D1">
        <w:rPr>
          <w:noProof/>
        </w:rPr>
        <mc:AlternateContent>
          <mc:Choice Requires="wps">
            <w:drawing>
              <wp:anchor distT="0" distB="0" distL="114300" distR="114300" simplePos="0" relativeHeight="251533312" behindDoc="0" locked="0" layoutInCell="1" allowOverlap="1" wp14:anchorId="25D44057" wp14:editId="30F8F04D">
                <wp:simplePos x="0" y="0"/>
                <wp:positionH relativeFrom="column">
                  <wp:posOffset>3562350</wp:posOffset>
                </wp:positionH>
                <wp:positionV relativeFrom="paragraph">
                  <wp:posOffset>179705</wp:posOffset>
                </wp:positionV>
                <wp:extent cx="2863850" cy="0"/>
                <wp:effectExtent l="0" t="101600" r="31750" b="177800"/>
                <wp:wrapNone/>
                <wp:docPr id="58" name="Straight Arrow Connector 58"/>
                <wp:cNvGraphicFramePr/>
                <a:graphic xmlns:a="http://schemas.openxmlformats.org/drawingml/2006/main">
                  <a:graphicData uri="http://schemas.microsoft.com/office/word/2010/wordprocessingShape">
                    <wps:wsp>
                      <wps:cNvCnPr/>
                      <wps:spPr>
                        <a:xfrm>
                          <a:off x="0" y="0"/>
                          <a:ext cx="2863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1C4EF86" id="Straight Arrow Connector 58" o:spid="_x0000_s1026" type="#_x0000_t32" style="position:absolute;margin-left:280.5pt;margin-top:14.15pt;width:225.5pt;height:0;z-index:25153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" strokecolor="#4f81bd [3204]" strokeweight="2pt">
                <v:stroke endarrow="open"/>
                <v:shadow on="t" color="black" opacity="24903f" origin=",.5" offset="0,.55556mm"/>
              </v:shape>
            </w:pict>
          </mc:Fallback>
        </mc:AlternateContent>
      </w:r>
      <w:r w:rsidRPr="00EC69D1">
        <w:rPr>
          <w:noProof/>
        </w:rPr>
        <w:drawing>
          <wp:anchor distT="0" distB="0" distL="114300" distR="114300" simplePos="0" relativeHeight="251532288" behindDoc="0" locked="0" layoutInCell="1" allowOverlap="1" wp14:anchorId="15AB0482" wp14:editId="50364A89">
            <wp:simplePos x="0" y="0"/>
            <wp:positionH relativeFrom="column">
              <wp:posOffset>419100</wp:posOffset>
            </wp:positionH>
            <wp:positionV relativeFrom="paragraph">
              <wp:posOffset>179705</wp:posOffset>
            </wp:positionV>
            <wp:extent cx="6248400" cy="443865"/>
            <wp:effectExtent l="0" t="0" r="0" b="0"/>
            <wp:wrapThrough wrapText="bothSides">
              <wp:wrapPolygon edited="0">
                <wp:start x="0" y="0"/>
                <wp:lineTo x="0" y="19777"/>
                <wp:lineTo x="21512" y="19777"/>
                <wp:lineTo x="21512" y="0"/>
                <wp:lineTo x="0" y="0"/>
              </wp:wrapPolygon>
            </wp:wrapThrough>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F7746" w14:textId="77777777" w:rsidR="005A114C" w:rsidRDefault="005A114C" w:rsidP="00EC69D1">
      <w:pPr>
        <w:spacing w:line="240" w:lineRule="auto"/>
      </w:pPr>
    </w:p>
    <w:p w14:paraId="112E6AE9" w14:textId="77777777" w:rsidR="005A114C" w:rsidRDefault="005A114C" w:rsidP="00EC69D1">
      <w:pPr>
        <w:spacing w:line="240" w:lineRule="auto"/>
      </w:pPr>
    </w:p>
    <w:p w14:paraId="2A39D836" w14:textId="77777777" w:rsidR="00BF082A" w:rsidRDefault="00BF082A" w:rsidP="00EC69D1">
      <w:pPr>
        <w:spacing w:line="240" w:lineRule="auto"/>
      </w:pPr>
    </w:p>
    <w:p w14:paraId="082864F7" w14:textId="77777777" w:rsidR="00BF082A" w:rsidRDefault="00BF082A" w:rsidP="00EC69D1">
      <w:pPr>
        <w:spacing w:line="240" w:lineRule="auto"/>
      </w:pPr>
    </w:p>
    <w:p w14:paraId="3204FD1C" w14:textId="77777777" w:rsidR="000201FC" w:rsidRPr="00405FC0" w:rsidRDefault="000201FC">
      <w:pPr>
        <w:pStyle w:val="ListParagraph"/>
        <w:numPr>
          <w:ilvl w:val="0"/>
          <w:numId w:val="11"/>
        </w:numPr>
        <w:spacing w:line="240" w:lineRule="auto"/>
        <w:ind w:left="806" w:hanging="403"/>
      </w:pPr>
      <w:r w:rsidRPr="00405FC0">
        <w:t>Write a real-world story problem that would fit this situation.</w:t>
      </w:r>
    </w:p>
    <w:p w14:paraId="40F6B373" w14:textId="77777777" w:rsidR="00BF082A" w:rsidRDefault="00BF082A" w:rsidP="00020F39">
      <w:pPr>
        <w:pStyle w:val="AssessmentSolutions"/>
        <w:rPr>
          <w:rStyle w:val="IntenseEmphasis"/>
          <w:rFonts w:ascii="Segoe Print" w:hAnsi="Segoe Print"/>
          <w:color w:val="000099"/>
        </w:rPr>
      </w:pPr>
    </w:p>
    <w:p w14:paraId="6A2DA804" w14:textId="77777777" w:rsidR="009A55E2" w:rsidRPr="00020F39" w:rsidRDefault="009A55E2"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Diamond had $10 and put it in the bank.  She forgot about the monthly bank fee of $14.</w:t>
      </w:r>
    </w:p>
    <w:p w14:paraId="3204FD1D" w14:textId="5CF5AF7D" w:rsidR="000201FC" w:rsidRPr="00020F39" w:rsidRDefault="009A55E2"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Now her account has a balance of -$4.</w:t>
      </w:r>
    </w:p>
    <w:p w14:paraId="3204FD1E" w14:textId="2084896E" w:rsidR="008A5428" w:rsidRDefault="008A5428" w:rsidP="000201FC">
      <w:pPr>
        <w:pStyle w:val="ListParagraph"/>
        <w:spacing w:line="240" w:lineRule="auto"/>
        <w:ind w:left="806" w:hanging="403"/>
      </w:pPr>
    </w:p>
    <w:p w14:paraId="10B606F0" w14:textId="77777777" w:rsidR="00BF082A" w:rsidRDefault="00BF082A" w:rsidP="000201FC">
      <w:pPr>
        <w:pStyle w:val="ListParagraph"/>
        <w:spacing w:line="240" w:lineRule="auto"/>
        <w:ind w:left="806" w:hanging="403"/>
      </w:pPr>
    </w:p>
    <w:p w14:paraId="4BCADFC0" w14:textId="77777777" w:rsidR="00BF082A" w:rsidRDefault="00BF082A" w:rsidP="000201FC">
      <w:pPr>
        <w:pStyle w:val="ListParagraph"/>
        <w:spacing w:line="240" w:lineRule="auto"/>
        <w:ind w:left="806" w:hanging="403"/>
      </w:pPr>
    </w:p>
    <w:p w14:paraId="3234E94C" w14:textId="77777777" w:rsidR="00BF082A" w:rsidRDefault="00BF082A" w:rsidP="000201FC">
      <w:pPr>
        <w:pStyle w:val="ListParagraph"/>
        <w:spacing w:line="240" w:lineRule="auto"/>
        <w:ind w:left="806" w:hanging="403"/>
      </w:pPr>
    </w:p>
    <w:p w14:paraId="3204FD1F" w14:textId="3E910E44" w:rsidR="000201FC" w:rsidRPr="00405FC0" w:rsidRDefault="000201FC" w:rsidP="005A5154">
      <w:pPr>
        <w:pStyle w:val="ListParagraph"/>
        <w:numPr>
          <w:ilvl w:val="0"/>
          <w:numId w:val="11"/>
        </w:numPr>
        <w:spacing w:line="240" w:lineRule="auto"/>
        <w:ind w:left="806" w:hanging="403"/>
      </w:pPr>
      <w:r w:rsidRPr="00405FC0">
        <w:t xml:space="preserve">Use absolute value to express the distance between </w:t>
      </w:r>
      <m:oMath>
        <m:r>
          <w:rPr>
            <w:rFonts w:ascii="Cambria Math" w:hAnsi="Cambria Math"/>
          </w:rPr>
          <m:t>10</m:t>
        </m:r>
      </m:oMath>
      <w:r w:rsidRPr="00405FC0">
        <w:t xml:space="preserve"> and </w:t>
      </w:r>
      <m:oMath>
        <m:r>
          <w:rPr>
            <w:rFonts w:ascii="Cambria Math" w:hAnsi="Cambria Math"/>
          </w:rPr>
          <m:t>-4</m:t>
        </m:r>
      </m:oMath>
      <w:r w:rsidRPr="00405FC0">
        <w:t>.</w:t>
      </w:r>
    </w:p>
    <w:p w14:paraId="534F0F6E" w14:textId="77777777" w:rsidR="00BF082A" w:rsidRDefault="00BF082A" w:rsidP="00020F39">
      <w:pPr>
        <w:pStyle w:val="AssessmentSolutions"/>
        <w:rPr>
          <w:rStyle w:val="IntenseEmphasis"/>
          <w:rFonts w:ascii="Segoe Print" w:hAnsi="Segoe Print"/>
          <w:color w:val="000099"/>
        </w:rPr>
      </w:pPr>
    </w:p>
    <w:p w14:paraId="3204FD20" w14:textId="1C44821E" w:rsidR="000201FC" w:rsidRPr="00020F39" w:rsidRDefault="00020F39"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|10</w:t>
      </w:r>
      <w:r>
        <w:rPr>
          <w:rStyle w:val="IntenseEmphasis"/>
          <w:rFonts w:ascii="Segoe Print" w:hAnsi="Segoe Print"/>
          <w:color w:val="000099"/>
        </w:rPr>
        <w:t xml:space="preserve"> </w:t>
      </w:r>
      <m:oMath>
        <m:r>
          <w:rPr>
            <w:rStyle w:val="IntenseEmphasis"/>
            <w:color w:val="000099"/>
          </w:rPr>
          <m:t>-</m:t>
        </m:r>
      </m:oMath>
      <w:r>
        <w:rPr>
          <w:rStyle w:val="IntenseEmphasis"/>
          <w:rFonts w:ascii="Segoe Print" w:hAnsi="Segoe Print"/>
          <w:color w:val="000099"/>
        </w:rPr>
        <w:t xml:space="preserve"> </w:t>
      </w:r>
      <w:r w:rsidRPr="00020F39">
        <w:rPr>
          <w:rStyle w:val="IntenseEmphasis"/>
          <w:rFonts w:ascii="Segoe Print" w:hAnsi="Segoe Print"/>
          <w:color w:val="000099"/>
        </w:rPr>
        <w:t>(</w:t>
      </w:r>
      <m:oMath>
        <m:r>
          <w:rPr>
            <w:rStyle w:val="IntenseEmphasis"/>
            <w:color w:val="000099"/>
          </w:rPr>
          <m:t>-</m:t>
        </m:r>
      </m:oMath>
      <w:r w:rsidRPr="00020F39">
        <w:rPr>
          <w:rStyle w:val="IntenseEmphasis"/>
          <w:rFonts w:ascii="Segoe Print" w:hAnsi="Segoe Print"/>
          <w:color w:val="000099"/>
        </w:rPr>
        <w:t>4)|</w:t>
      </w:r>
    </w:p>
    <w:p w14:paraId="40401C69" w14:textId="40FD96E2" w:rsidR="00756DC2" w:rsidRPr="00020F39" w:rsidRDefault="00020F39"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|10</w:t>
      </w:r>
      <w:r>
        <w:rPr>
          <w:rStyle w:val="IntenseEmphasis"/>
          <w:rFonts w:ascii="Segoe Print" w:hAnsi="Segoe Print"/>
          <w:color w:val="000099"/>
        </w:rPr>
        <w:t xml:space="preserve"> </w:t>
      </w:r>
      <m:oMath>
        <m:r>
          <w:rPr>
            <w:rStyle w:val="IntenseEmphasis"/>
            <w:color w:val="000099"/>
          </w:rPr>
          <m:t>+</m:t>
        </m:r>
      </m:oMath>
      <w:r>
        <w:rPr>
          <w:rStyle w:val="IntenseEmphasis"/>
          <w:rFonts w:ascii="Segoe Print" w:hAnsi="Segoe Print"/>
          <w:color w:val="000099"/>
        </w:rPr>
        <w:t xml:space="preserve"> </w:t>
      </w:r>
      <w:r w:rsidRPr="00020F39">
        <w:rPr>
          <w:rStyle w:val="IntenseEmphasis"/>
          <w:rFonts w:ascii="Segoe Print" w:hAnsi="Segoe Print"/>
          <w:color w:val="000099"/>
        </w:rPr>
        <w:t>4|</w:t>
      </w:r>
    </w:p>
    <w:p w14:paraId="23070B45" w14:textId="76E3DDD6" w:rsidR="00756DC2" w:rsidRPr="00020F39" w:rsidRDefault="00020F39"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|14|</w:t>
      </w:r>
    </w:p>
    <w:p w14:paraId="4EB1CEE8" w14:textId="1DBDEEFA" w:rsidR="00756DC2" w:rsidRPr="00020F39" w:rsidRDefault="00020F39"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14</w:t>
      </w:r>
    </w:p>
    <w:p w14:paraId="3852ACE6" w14:textId="3566D825" w:rsidR="00756DC2" w:rsidRPr="00020F39" w:rsidRDefault="00756DC2"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 xml:space="preserve">The distance between </w:t>
      </w:r>
      <w:r w:rsidR="00020F39" w:rsidRPr="00020F39">
        <w:rPr>
          <w:rStyle w:val="IntenseEmphasis"/>
          <w:rFonts w:ascii="Segoe Print" w:eastAsiaTheme="minorEastAsia" w:hAnsi="Segoe Print"/>
          <w:color w:val="000099"/>
        </w:rPr>
        <w:t>10</w:t>
      </w:r>
      <w:r w:rsidRPr="00020F39">
        <w:rPr>
          <w:rStyle w:val="IntenseEmphasis"/>
          <w:rFonts w:ascii="Segoe Print" w:eastAsiaTheme="minorEastAsia" w:hAnsi="Segoe Print"/>
          <w:color w:val="000099"/>
        </w:rPr>
        <w:t xml:space="preserve"> and </w:t>
      </w:r>
      <m:oMath>
        <m:r>
          <w:rPr>
            <w:rStyle w:val="IntenseEmphasis"/>
            <w:rFonts w:eastAsiaTheme="minorEastAsia"/>
            <w:color w:val="000099"/>
          </w:rPr>
          <m:t>-</m:t>
        </m:r>
      </m:oMath>
      <w:r w:rsidR="00020F39" w:rsidRPr="00020F39">
        <w:rPr>
          <w:rStyle w:val="IntenseEmphasis"/>
          <w:rFonts w:ascii="Segoe Print" w:eastAsiaTheme="minorEastAsia" w:hAnsi="Segoe Print"/>
          <w:color w:val="000099"/>
        </w:rPr>
        <w:t>4</w:t>
      </w:r>
      <w:r w:rsidRPr="00020F39">
        <w:rPr>
          <w:rStyle w:val="IntenseEmphasis"/>
          <w:rFonts w:ascii="Segoe Print" w:eastAsiaTheme="minorEastAsia" w:hAnsi="Segoe Print"/>
          <w:color w:val="000099"/>
        </w:rPr>
        <w:t xml:space="preserve"> is </w:t>
      </w:r>
      <w:r w:rsidR="00020F39" w:rsidRPr="00020F39">
        <w:rPr>
          <w:rStyle w:val="IntenseEmphasis"/>
          <w:rFonts w:ascii="Segoe Print" w:eastAsiaTheme="minorEastAsia" w:hAnsi="Segoe Print"/>
          <w:color w:val="000099"/>
        </w:rPr>
        <w:t>14</w:t>
      </w:r>
      <w:r w:rsidRPr="00020F39">
        <w:rPr>
          <w:rStyle w:val="IntenseEmphasis"/>
          <w:rFonts w:ascii="Segoe Print" w:hAnsi="Segoe Print"/>
          <w:color w:val="000099"/>
        </w:rPr>
        <w:t>.</w:t>
      </w:r>
    </w:p>
    <w:p w14:paraId="5B834E9B" w14:textId="77777777" w:rsidR="00756DC2" w:rsidRDefault="00756DC2" w:rsidP="00EC69D1">
      <w:pPr>
        <w:pStyle w:val="ListParagraph"/>
        <w:spacing w:line="240" w:lineRule="auto"/>
        <w:ind w:left="1440"/>
        <w:rPr>
          <w:rStyle w:val="IntenseEmphasis"/>
        </w:rPr>
      </w:pPr>
    </w:p>
    <w:p w14:paraId="712FB672" w14:textId="77777777" w:rsidR="00BF082A" w:rsidRDefault="00BF082A" w:rsidP="00EC69D1">
      <w:pPr>
        <w:pStyle w:val="ListParagraph"/>
        <w:spacing w:line="240" w:lineRule="auto"/>
        <w:ind w:left="1440"/>
        <w:rPr>
          <w:rStyle w:val="IntenseEmphasis"/>
        </w:rPr>
      </w:pPr>
    </w:p>
    <w:p w14:paraId="1B0FC1D6" w14:textId="77777777" w:rsidR="00BF082A" w:rsidRDefault="00BF082A" w:rsidP="00EC69D1">
      <w:pPr>
        <w:pStyle w:val="ListParagraph"/>
        <w:spacing w:line="240" w:lineRule="auto"/>
        <w:ind w:left="1440"/>
        <w:rPr>
          <w:rStyle w:val="IntenseEmphasis"/>
        </w:rPr>
      </w:pPr>
    </w:p>
    <w:p w14:paraId="4E7724C8" w14:textId="77777777" w:rsidR="00BF082A" w:rsidRPr="00EC69D1" w:rsidRDefault="00BF082A" w:rsidP="00EC69D1">
      <w:pPr>
        <w:pStyle w:val="ListParagraph"/>
        <w:spacing w:line="240" w:lineRule="auto"/>
        <w:ind w:left="1440"/>
        <w:rPr>
          <w:rStyle w:val="IntenseEmphasis"/>
        </w:rPr>
      </w:pPr>
    </w:p>
    <w:p w14:paraId="3204FD21" w14:textId="77777777" w:rsidR="000201FC" w:rsidRPr="00405FC0" w:rsidRDefault="000201FC" w:rsidP="005A5154">
      <w:pPr>
        <w:pStyle w:val="ListParagraph"/>
        <w:numPr>
          <w:ilvl w:val="0"/>
          <w:numId w:val="10"/>
        </w:numPr>
        <w:spacing w:line="240" w:lineRule="auto"/>
        <w:ind w:left="360"/>
        <w:rPr>
          <w:shd w:val="clear" w:color="auto" w:fill="FFFFFF"/>
        </w:rPr>
      </w:pPr>
      <w:r w:rsidRPr="00405FC0">
        <w:rPr>
          <w:shd w:val="clear" w:color="auto" w:fill="FFFFFF"/>
        </w:rPr>
        <w:lastRenderedPageBreak/>
        <w:t>What value of</w:t>
      </w:r>
      <w:r w:rsidRPr="00405FC0">
        <w:rPr>
          <w:rStyle w:val="apple-converted-space"/>
          <w:rFonts w:cstheme="minorHAnsi"/>
          <w:shd w:val="clear" w:color="auto" w:fill="FFFFFF"/>
        </w:rPr>
        <w:t> </w:t>
      </w:r>
      <m:oMath>
        <m:r>
          <w:rPr>
            <w:rFonts w:ascii="Cambria Math" w:hAnsi="Cambria Math"/>
            <w:shd w:val="clear" w:color="auto" w:fill="FFFFFF"/>
          </w:rPr>
          <m:t>a</m:t>
        </m:r>
      </m:oMath>
      <w:r w:rsidRPr="00405FC0">
        <w:rPr>
          <w:i/>
          <w:iCs/>
          <w:shd w:val="clear" w:color="auto" w:fill="FFFFFF"/>
        </w:rPr>
        <w:t xml:space="preserve"> </w:t>
      </w:r>
      <w:r w:rsidRPr="00405FC0">
        <w:rPr>
          <w:iCs/>
          <w:shd w:val="clear" w:color="auto" w:fill="FFFFFF"/>
        </w:rPr>
        <w:t>will make</w:t>
      </w:r>
      <w:r w:rsidRPr="00405FC0">
        <w:rPr>
          <w:shd w:val="clear" w:color="auto" w:fill="FFFFFF"/>
        </w:rPr>
        <w:t xml:space="preserve"> the equation a true statement?  Explain how you arrived at your solution.  </w:t>
      </w:r>
    </w:p>
    <w:p w14:paraId="3204FD22" w14:textId="77777777" w:rsidR="000201FC" w:rsidRPr="00405FC0" w:rsidRDefault="000201FC" w:rsidP="000201FC">
      <w:pPr>
        <w:pStyle w:val="ListParagraph"/>
        <w:spacing w:line="240" w:lineRule="auto"/>
        <w:ind w:left="0"/>
        <w:rPr>
          <w:rFonts w:eastAsiaTheme="minorEastAsia"/>
          <w:shd w:val="clear" w:color="auto" w:fill="FFFFFF"/>
        </w:rPr>
      </w:pPr>
    </w:p>
    <w:p w14:paraId="3204FD23" w14:textId="77777777" w:rsidR="000201FC" w:rsidRPr="00FE6D21" w:rsidRDefault="009E2173" w:rsidP="000201FC">
      <w:pPr>
        <w:pStyle w:val="ListParagraph"/>
        <w:spacing w:line="240" w:lineRule="auto"/>
        <w:ind w:left="0"/>
        <w:rPr>
          <w:rFonts w:eastAsiaTheme="minorEastAsia"/>
          <w:shd w:val="clear" w:color="auto" w:fill="FFFFFF"/>
        </w:rPr>
      </w:pPr>
      <m:oMathPara>
        <m:oMath>
          <m:d>
            <m:dPr>
              <m:ctrlPr>
                <w:rPr>
                  <w:rFonts w:ascii="Cambria Math" w:hAnsi="Cambria Math"/>
                  <w:i/>
                  <w:shd w:val="clear" w:color="auto" w:fill="FFFFFF"/>
                </w:rPr>
              </m:ctrlPr>
            </m:dPr>
            <m:e>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4</m:t>
                  </m:r>
                </m:num>
                <m:den>
                  <m:r>
                    <w:rPr>
                      <w:rFonts w:ascii="Cambria Math" w:hAnsi="Cambria Math"/>
                      <w:shd w:val="clear" w:color="auto" w:fill="FFFFFF"/>
                    </w:rPr>
                    <m:t>3</m:t>
                  </m:r>
                </m:den>
              </m:f>
            </m:e>
          </m:d>
          <m:r>
            <w:rPr>
              <w:rFonts w:ascii="Cambria Math" w:hAnsi="Cambria Math"/>
              <w:shd w:val="clear" w:color="auto" w:fill="FFFFFF"/>
            </w:rPr>
            <m:t>+a=0</m:t>
          </m:r>
        </m:oMath>
      </m:oMathPara>
    </w:p>
    <w:p w14:paraId="0F6012A4" w14:textId="796E67E0" w:rsidR="00FE6D21" w:rsidRPr="00BF082A" w:rsidRDefault="009E2173" w:rsidP="00507F45">
      <w:pPr>
        <w:pStyle w:val="AssessmentSolutions"/>
        <w:spacing w:after="0" w:line="312" w:lineRule="auto"/>
        <w:ind w:left="1267"/>
        <w:rPr>
          <w:rStyle w:val="IntenseEmphasis"/>
          <w:rFonts w:ascii="Segoe Print" w:hAnsi="Segoe Print"/>
          <w:color w:val="000099"/>
        </w:rPr>
      </w:pPr>
      <m:oMathPara>
        <m:oMathParaPr>
          <m:jc m:val="left"/>
        </m:oMathParaPr>
        <m:oMath>
          <m:d>
            <m:dPr>
              <m:ctrlPr>
                <w:rPr>
                  <w:rStyle w:val="IntenseEmphasis"/>
                  <w:color w:val="000099"/>
                </w:rPr>
              </m:ctrlPr>
            </m:dPr>
            <m:e>
              <m:f>
                <m:fPr>
                  <m:ctrlPr>
                    <w:rPr>
                      <w:rStyle w:val="IntenseEmphasis"/>
                      <w:color w:val="000099"/>
                    </w:rPr>
                  </m:ctrlPr>
                </m:fPr>
                <m:num>
                  <m:r>
                    <m:rPr>
                      <m:nor/>
                    </m:rPr>
                    <w:rPr>
                      <w:rStyle w:val="IntenseEmphasis"/>
                      <w:rFonts w:ascii="Segoe Print" w:hAnsi="Segoe Print"/>
                      <w:color w:val="000099"/>
                    </w:rPr>
                    <m:t>-3</m:t>
                  </m:r>
                </m:num>
                <m:den>
                  <m:r>
                    <m:rPr>
                      <m:nor/>
                    </m:rPr>
                    <w:rPr>
                      <w:rStyle w:val="IntenseEmphasis"/>
                      <w:rFonts w:ascii="Segoe Print" w:hAnsi="Segoe Print"/>
                      <w:color w:val="000099"/>
                    </w:rPr>
                    <m:t>4</m:t>
                  </m:r>
                </m:den>
              </m:f>
              <m:r>
                <m:rPr>
                  <m:nor/>
                </m:rPr>
                <w:rPr>
                  <w:rStyle w:val="IntenseEmphasis"/>
                  <w:rFonts w:ascii="Segoe Print" w:hAnsi="Segoe Print"/>
                  <w:color w:val="000099"/>
                </w:rPr>
                <m:t>+</m:t>
              </m:r>
              <m:f>
                <m:fPr>
                  <m:ctrlPr>
                    <w:rPr>
                      <w:rStyle w:val="IntenseEmphasis"/>
                      <w:color w:val="000099"/>
                    </w:rPr>
                  </m:ctrlPr>
                </m:fPr>
                <m:num>
                  <m:r>
                    <m:rPr>
                      <m:nor/>
                    </m:rPr>
                    <w:rPr>
                      <w:rStyle w:val="IntenseEmphasis"/>
                      <w:rFonts w:ascii="Segoe Print" w:hAnsi="Segoe Print"/>
                      <w:color w:val="000099"/>
                    </w:rPr>
                    <m:t>4</m:t>
                  </m:r>
                </m:num>
                <m:den>
                  <m:r>
                    <m:rPr>
                      <m:nor/>
                    </m:rPr>
                    <w:rPr>
                      <w:rStyle w:val="IntenseEmphasis"/>
                      <w:rFonts w:ascii="Segoe Print" w:hAnsi="Segoe Print"/>
                      <w:color w:val="000099"/>
                    </w:rPr>
                    <m:t>3</m:t>
                  </m:r>
                </m:den>
              </m:f>
            </m:e>
          </m:d>
        </m:oMath>
      </m:oMathPara>
    </w:p>
    <w:p w14:paraId="66405DDE" w14:textId="4D40EB0A" w:rsidR="00FE6D21" w:rsidRPr="00BF082A" w:rsidRDefault="009E2173" w:rsidP="00507F45">
      <w:pPr>
        <w:pStyle w:val="AssessmentSolutions"/>
        <w:spacing w:line="312" w:lineRule="auto"/>
        <w:ind w:left="1170"/>
        <w:rPr>
          <w:rStyle w:val="IntenseEmphasis"/>
          <w:rFonts w:ascii="Segoe Print" w:hAnsi="Segoe Print"/>
          <w:color w:val="000099"/>
        </w:rPr>
      </w:pPr>
      <m:oMathPara>
        <m:oMathParaPr>
          <m:jc m:val="left"/>
        </m:oMathParaPr>
        <m:oMath>
          <m:d>
            <m:dPr>
              <m:ctrlPr>
                <w:rPr>
                  <w:rStyle w:val="IntenseEmphasis"/>
                  <w:color w:val="000099"/>
                </w:rPr>
              </m:ctrlPr>
            </m:dPr>
            <m:e>
              <m:f>
                <m:fPr>
                  <m:ctrlPr>
                    <w:rPr>
                      <w:rStyle w:val="IntenseEmphasis"/>
                      <w:color w:val="000099"/>
                    </w:rPr>
                  </m:ctrlPr>
                </m:fPr>
                <m:num>
                  <m:r>
                    <m:rPr>
                      <m:nor/>
                    </m:rPr>
                    <w:rPr>
                      <w:rStyle w:val="IntenseEmphasis"/>
                      <w:rFonts w:ascii="Segoe Print" w:hAnsi="Segoe Print"/>
                      <w:color w:val="000099"/>
                    </w:rPr>
                    <m:t>-9</m:t>
                  </m:r>
                </m:num>
                <m:den>
                  <m:r>
                    <m:rPr>
                      <m:nor/>
                    </m:rPr>
                    <w:rPr>
                      <w:rStyle w:val="IntenseEmphasis"/>
                      <w:rFonts w:ascii="Segoe Print" w:hAnsi="Segoe Print"/>
                      <w:color w:val="000099"/>
                    </w:rPr>
                    <m:t>12</m:t>
                  </m:r>
                </m:den>
              </m:f>
              <m:r>
                <m:rPr>
                  <m:nor/>
                </m:rPr>
                <w:rPr>
                  <w:rStyle w:val="IntenseEmphasis"/>
                  <w:rFonts w:ascii="Segoe Print" w:hAnsi="Segoe Print"/>
                  <w:color w:val="000099"/>
                </w:rPr>
                <m:t>+</m:t>
              </m:r>
              <m:f>
                <m:fPr>
                  <m:ctrlPr>
                    <w:rPr>
                      <w:rStyle w:val="IntenseEmphasis"/>
                      <w:color w:val="000099"/>
                    </w:rPr>
                  </m:ctrlPr>
                </m:fPr>
                <m:num>
                  <m:r>
                    <m:rPr>
                      <m:nor/>
                    </m:rPr>
                    <w:rPr>
                      <w:rStyle w:val="IntenseEmphasis"/>
                      <w:rFonts w:ascii="Segoe Print" w:hAnsi="Segoe Print"/>
                      <w:color w:val="000099"/>
                    </w:rPr>
                    <m:t>16</m:t>
                  </m:r>
                </m:num>
                <m:den>
                  <m:r>
                    <m:rPr>
                      <m:nor/>
                    </m:rPr>
                    <w:rPr>
                      <w:rStyle w:val="IntenseEmphasis"/>
                      <w:rFonts w:ascii="Segoe Print" w:hAnsi="Segoe Print"/>
                      <w:color w:val="000099"/>
                    </w:rPr>
                    <m:t>12</m:t>
                  </m:r>
                </m:den>
              </m:f>
            </m:e>
          </m:d>
        </m:oMath>
      </m:oMathPara>
    </w:p>
    <w:p w14:paraId="764640B5" w14:textId="53ACF979" w:rsidR="00FE6D21" w:rsidRPr="00BF082A" w:rsidRDefault="009E2173" w:rsidP="00507F45">
      <w:pPr>
        <w:pStyle w:val="AssessmentSolutions"/>
        <w:spacing w:line="312" w:lineRule="auto"/>
        <w:ind w:left="1530"/>
        <w:rPr>
          <w:rStyle w:val="IntenseEmphasis"/>
          <w:rFonts w:ascii="Segoe Print" w:hAnsi="Segoe Print"/>
          <w:color w:val="000099"/>
          <w:oMath/>
        </w:rPr>
      </w:pPr>
      <m:oMathPara>
        <m:oMathParaPr>
          <m:jc m:val="left"/>
        </m:oMathParaPr>
        <m:oMath>
          <m:f>
            <m:fPr>
              <m:ctrlPr>
                <w:rPr>
                  <w:rStyle w:val="IntenseEmphasis"/>
                  <w:color w:val="000099"/>
                </w:rPr>
              </m:ctrlPr>
            </m:fPr>
            <m:num>
              <m:r>
                <m:rPr>
                  <m:nor/>
                </m:rPr>
                <w:rPr>
                  <w:rStyle w:val="IntenseEmphasis"/>
                  <w:rFonts w:ascii="Segoe Print" w:hAnsi="Segoe Print"/>
                  <w:color w:val="000099"/>
                </w:rPr>
                <m:t>7</m:t>
              </m:r>
            </m:num>
            <m:den>
              <m:r>
                <m:rPr>
                  <m:nor/>
                </m:rPr>
                <w:rPr>
                  <w:rStyle w:val="IntenseEmphasis"/>
                  <w:rFonts w:ascii="Segoe Print" w:hAnsi="Segoe Print"/>
                  <w:color w:val="000099"/>
                </w:rPr>
                <m:t>12</m:t>
              </m:r>
            </m:den>
          </m:f>
          <m:r>
            <m:rPr>
              <m:nor/>
            </m:rPr>
            <w:rPr>
              <w:rStyle w:val="IntenseEmphasis"/>
              <w:rFonts w:ascii="Segoe Print" w:hAnsi="Segoe Print"/>
              <w:color w:val="000099"/>
            </w:rPr>
            <m:t xml:space="preserve">                        </m:t>
          </m:r>
          <m:f>
            <m:fPr>
              <m:ctrlPr>
                <w:rPr>
                  <w:rStyle w:val="IntenseEmphasis"/>
                  <w:color w:val="000099"/>
                </w:rPr>
              </m:ctrlPr>
            </m:fPr>
            <m:num>
              <m:r>
                <m:rPr>
                  <m:nor/>
                </m:rPr>
                <w:rPr>
                  <w:rStyle w:val="IntenseEmphasis"/>
                  <w:rFonts w:ascii="Segoe Print" w:hAnsi="Segoe Print"/>
                  <w:color w:val="000099"/>
                </w:rPr>
                <m:t>7</m:t>
              </m:r>
            </m:num>
            <m:den>
              <m:r>
                <m:rPr>
                  <m:nor/>
                </m:rPr>
                <w:rPr>
                  <w:rStyle w:val="IntenseEmphasis"/>
                  <w:rFonts w:ascii="Segoe Print" w:hAnsi="Segoe Print"/>
                  <w:color w:val="000099"/>
                </w:rPr>
                <m:t>12</m:t>
              </m:r>
            </m:den>
          </m:f>
          <m:r>
            <w:rPr>
              <w:rStyle w:val="IntenseEmphasis"/>
              <w:rFonts w:eastAsiaTheme="minorEastAsia"/>
              <w:color w:val="000099"/>
            </w:rPr>
            <m:t xml:space="preserve">+ </m:t>
          </m:r>
          <m:r>
            <m:rPr>
              <m:nor/>
            </m:rPr>
            <w:rPr>
              <w:rStyle w:val="IntenseEmphasis"/>
              <w:rFonts w:ascii="Segoe Print" w:hAnsi="Segoe Print"/>
              <w:color w:val="000099"/>
            </w:rPr>
            <m:t>a</m:t>
          </m:r>
          <m:r>
            <w:rPr>
              <w:rStyle w:val="IntenseEmphasis"/>
              <w:color w:val="000099"/>
            </w:rPr>
            <m:t>=</m:t>
          </m:r>
          <m:r>
            <m:rPr>
              <m:nor/>
            </m:rPr>
            <w:rPr>
              <w:rStyle w:val="IntenseEmphasis"/>
              <w:rFonts w:ascii="Segoe Print" w:hAnsi="Segoe Print"/>
              <w:color w:val="000099"/>
            </w:rPr>
            <m:t>0</m:t>
          </m:r>
        </m:oMath>
      </m:oMathPara>
    </w:p>
    <w:p w14:paraId="3D71311F" w14:textId="707FCB7E" w:rsidR="00FE6D21" w:rsidRPr="00BF082A" w:rsidRDefault="00BF082A" w:rsidP="00BF082A">
      <w:pPr>
        <w:pStyle w:val="AssessmentSolutions"/>
        <w:ind w:left="4410"/>
        <w:rPr>
          <w:rStyle w:val="IntenseEmphasis"/>
          <w:rFonts w:ascii="Segoe Print" w:hAnsi="Segoe Print"/>
          <w:color w:val="000099"/>
        </w:rPr>
      </w:pPr>
      <m:oMathPara>
        <m:oMathParaPr>
          <m:jc m:val="left"/>
        </m:oMathParaPr>
        <m:oMath>
          <m:r>
            <m:rPr>
              <m:nor/>
            </m:rPr>
            <w:rPr>
              <w:rStyle w:val="IntenseEmphasis"/>
              <w:rFonts w:ascii="Segoe Print" w:hAnsi="Segoe Print"/>
              <w:color w:val="000099"/>
            </w:rPr>
            <m:t>a</m:t>
          </m:r>
          <m:r>
            <m:rPr>
              <m:nor/>
            </m:rPr>
            <w:rPr>
              <w:rStyle w:val="IntenseEmphasis"/>
              <w:rFonts w:hAnsi="Segoe Print"/>
              <w:color w:val="000099"/>
            </w:rPr>
            <m:t xml:space="preserve"> </m:t>
          </m:r>
          <m:r>
            <m:rPr>
              <m:nor/>
            </m:rPr>
            <w:rPr>
              <w:rStyle w:val="IntenseEmphasis"/>
              <w:color w:val="000099"/>
            </w:rPr>
            <m:t>=</m:t>
          </m:r>
          <m:r>
            <m:rPr>
              <m:sty m:val="p"/>
            </m:rPr>
            <w:rPr>
              <w:rStyle w:val="IntenseEmphasis"/>
              <w:color w:val="000099"/>
            </w:rPr>
            <m:t>-</m:t>
          </m:r>
          <m:f>
            <m:fPr>
              <m:ctrlPr>
                <w:rPr>
                  <w:rStyle w:val="IntenseEmphasis"/>
                  <w:color w:val="000099"/>
                </w:rPr>
              </m:ctrlPr>
            </m:fPr>
            <m:num>
              <m:r>
                <m:rPr>
                  <m:nor/>
                </m:rPr>
                <w:rPr>
                  <w:rStyle w:val="IntenseEmphasis"/>
                  <w:rFonts w:ascii="Segoe Print" w:hAnsi="Segoe Print"/>
                  <w:color w:val="000099"/>
                </w:rPr>
                <m:t>7</m:t>
              </m:r>
            </m:num>
            <m:den>
              <m:r>
                <m:rPr>
                  <m:nor/>
                </m:rPr>
                <w:rPr>
                  <w:rStyle w:val="IntenseEmphasis"/>
                  <w:rFonts w:ascii="Segoe Print" w:hAnsi="Segoe Print"/>
                  <w:color w:val="000099"/>
                </w:rPr>
                <m:t>12</m:t>
              </m:r>
            </m:den>
          </m:f>
        </m:oMath>
      </m:oMathPara>
    </w:p>
    <w:p w14:paraId="468BDE2C" w14:textId="77777777" w:rsidR="00BF082A" w:rsidRDefault="00BF082A" w:rsidP="00020F39">
      <w:pPr>
        <w:pStyle w:val="AssessmentSolutions"/>
        <w:rPr>
          <w:rStyle w:val="IntenseEmphasis"/>
          <w:rFonts w:ascii="Segoe Print" w:hAnsi="Segoe Print"/>
          <w:color w:val="000099"/>
        </w:rPr>
      </w:pPr>
    </w:p>
    <w:p w14:paraId="2287B4ED" w14:textId="65AEA479" w:rsidR="00FE6D21" w:rsidRPr="00020F39" w:rsidRDefault="00FE6D21" w:rsidP="00020F39">
      <w:pPr>
        <w:pStyle w:val="AssessmentSolutions"/>
        <w:rPr>
          <w:rStyle w:val="IntenseEmphasis"/>
          <w:rFonts w:ascii="Segoe Print" w:hAnsi="Segoe Print"/>
          <w:color w:val="000099"/>
        </w:rPr>
      </w:pPr>
      <w:r w:rsidRPr="00020F39">
        <w:rPr>
          <w:rStyle w:val="IntenseEmphasis"/>
          <w:rFonts w:ascii="Segoe Print" w:hAnsi="Segoe Print"/>
          <w:color w:val="000099"/>
        </w:rPr>
        <w:t>“</w:t>
      </w:r>
      <w:r w:rsidR="00020F39" w:rsidRPr="00020F39">
        <w:rPr>
          <w:rStyle w:val="IntenseEmphasis"/>
          <w:rFonts w:ascii="Segoe Print" w:eastAsiaTheme="minorEastAsia" w:hAnsi="Segoe Print"/>
          <w:color w:val="000099"/>
        </w:rPr>
        <w:t>a</w:t>
      </w:r>
      <w:r w:rsidRPr="00020F39">
        <w:rPr>
          <w:rStyle w:val="IntenseEmphasis"/>
          <w:rFonts w:ascii="Segoe Print" w:hAnsi="Segoe Print"/>
          <w:color w:val="000099"/>
        </w:rPr>
        <w:t xml:space="preserve">” has to be </w:t>
      </w:r>
      <m:oMath>
        <m:r>
          <m:rPr>
            <m:sty m:val="p"/>
          </m:rPr>
          <w:rPr>
            <w:rStyle w:val="IntenseEmphasis"/>
            <w:color w:val="000099"/>
          </w:rPr>
          <m:t>-</m:t>
        </m:r>
        <m:f>
          <m:fPr>
            <m:ctrlPr>
              <w:rPr>
                <w:rStyle w:val="IntenseEmphasis"/>
                <w:color w:val="000099"/>
              </w:rPr>
            </m:ctrlPr>
          </m:fPr>
          <m:num>
            <m:r>
              <m:rPr>
                <m:nor/>
              </m:rPr>
              <w:rPr>
                <w:rStyle w:val="IntenseEmphasis"/>
                <w:rFonts w:ascii="Segoe Script" w:hAnsi="Segoe Script"/>
                <w:color w:val="000099"/>
              </w:rPr>
              <m:t>7</m:t>
            </m:r>
          </m:num>
          <m:den>
            <m:r>
              <m:rPr>
                <m:nor/>
              </m:rPr>
              <w:rPr>
                <w:rStyle w:val="IntenseEmphasis"/>
                <w:rFonts w:ascii="Segoe Script" w:hAnsi="Segoe Script"/>
                <w:color w:val="000099"/>
              </w:rPr>
              <m:t>12</m:t>
            </m:r>
          </m:den>
        </m:f>
      </m:oMath>
      <w:r w:rsidRPr="00020F39">
        <w:rPr>
          <w:rStyle w:val="IntenseEmphasis"/>
          <w:rFonts w:ascii="Segoe Print" w:hAnsi="Segoe Print"/>
          <w:color w:val="000099"/>
        </w:rPr>
        <w:t xml:space="preserve"> because that’s the additive inverse of </w:t>
      </w:r>
      <m:oMath>
        <m:f>
          <m:fPr>
            <m:ctrlPr>
              <w:rPr>
                <w:rStyle w:val="IntenseEmphasis"/>
                <w:color w:val="000099"/>
              </w:rPr>
            </m:ctrlPr>
          </m:fPr>
          <m:num>
            <m:r>
              <m:rPr>
                <m:nor/>
              </m:rPr>
              <w:rPr>
                <w:rStyle w:val="IntenseEmphasis"/>
                <w:rFonts w:ascii="Segoe Script" w:hAnsi="Segoe Script"/>
                <w:color w:val="000099"/>
              </w:rPr>
              <m:t>7</m:t>
            </m:r>
          </m:num>
          <m:den>
            <m:r>
              <m:rPr>
                <m:nor/>
              </m:rPr>
              <w:rPr>
                <w:rStyle w:val="IntenseEmphasis"/>
                <w:rFonts w:ascii="Segoe Script" w:hAnsi="Segoe Script"/>
                <w:color w:val="000099"/>
              </w:rPr>
              <m:t>12</m:t>
            </m:r>
          </m:den>
        </m:f>
      </m:oMath>
    </w:p>
    <w:p w14:paraId="4B9D90D5" w14:textId="77777777" w:rsidR="00A65F0B" w:rsidRDefault="00A65F0B" w:rsidP="00EC69D1">
      <w:pPr>
        <w:pStyle w:val="ListParagraph"/>
        <w:spacing w:line="240" w:lineRule="auto"/>
        <w:ind w:left="2880" w:firstLine="720"/>
        <w:rPr>
          <w:rStyle w:val="IntenseEmphasis"/>
          <w:rFonts w:eastAsiaTheme="minorEastAsia"/>
          <w:i/>
        </w:rPr>
      </w:pPr>
    </w:p>
    <w:p w14:paraId="7ED716FF" w14:textId="77777777" w:rsidR="00BF082A" w:rsidRPr="00FE6D21" w:rsidRDefault="00BF082A" w:rsidP="00EC69D1">
      <w:pPr>
        <w:pStyle w:val="ListParagraph"/>
        <w:spacing w:line="240" w:lineRule="auto"/>
        <w:ind w:left="2880" w:firstLine="720"/>
        <w:rPr>
          <w:rStyle w:val="IntenseEmphasis"/>
          <w:rFonts w:eastAsiaTheme="minorEastAsia"/>
          <w:i/>
        </w:rPr>
      </w:pPr>
    </w:p>
    <w:p w14:paraId="3204FD2A" w14:textId="77777777" w:rsidR="000201FC" w:rsidRPr="00405FC0" w:rsidRDefault="000201FC" w:rsidP="005A5154">
      <w:pPr>
        <w:pStyle w:val="ListParagraph"/>
        <w:numPr>
          <w:ilvl w:val="0"/>
          <w:numId w:val="10"/>
        </w:numPr>
        <w:spacing w:line="240" w:lineRule="auto"/>
        <w:ind w:left="360"/>
        <w:rPr>
          <w:bCs/>
        </w:rPr>
      </w:pPr>
      <w:r w:rsidRPr="00405FC0">
        <w:rPr>
          <w:bCs/>
        </w:rPr>
        <w:t xml:space="preserve">Every month, Ms. Thomas pays her car loan through automatic payments (withdrawals) from her savings account.  She pays the same amount on her car loan each month.  At the end of the year, her savings account balance changed by </w:t>
      </w:r>
      <m:oMath>
        <m:r>
          <w:rPr>
            <w:rFonts w:ascii="Cambria Math" w:hAnsi="Cambria Math"/>
          </w:rPr>
          <m:t>-$2,931</m:t>
        </m:r>
      </m:oMath>
      <w:r w:rsidRPr="00405FC0">
        <w:rPr>
          <w:bCs/>
        </w:rPr>
        <w:t xml:space="preserve"> from payments made on her car loan.   </w:t>
      </w:r>
    </w:p>
    <w:p w14:paraId="3204FD2B" w14:textId="77777777" w:rsidR="000201FC" w:rsidRPr="00405FC0" w:rsidRDefault="000201FC" w:rsidP="000201FC">
      <w:pPr>
        <w:pStyle w:val="ListParagraph"/>
        <w:spacing w:line="240" w:lineRule="auto"/>
        <w:rPr>
          <w:bCs/>
        </w:rPr>
      </w:pPr>
    </w:p>
    <w:p w14:paraId="3204FD2E" w14:textId="5F851998" w:rsidR="000201FC" w:rsidRPr="00BF082A" w:rsidRDefault="000201FC" w:rsidP="00BF082A">
      <w:pPr>
        <w:pStyle w:val="ListParagraph"/>
        <w:numPr>
          <w:ilvl w:val="0"/>
          <w:numId w:val="12"/>
        </w:numPr>
        <w:spacing w:line="240" w:lineRule="auto"/>
        <w:ind w:left="806" w:hanging="403"/>
        <w:rPr>
          <w:bCs/>
        </w:rPr>
      </w:pPr>
      <w:r w:rsidRPr="00405FC0">
        <w:rPr>
          <w:bCs/>
        </w:rPr>
        <w:t>What is the change in Ms. Thomas’ savings account balance each month due to her car payment?</w:t>
      </w:r>
    </w:p>
    <w:tbl>
      <w:tblPr>
        <w:tblpPr w:leftFromText="180" w:rightFromText="180" w:vertAnchor="text" w:tblpY="1"/>
        <w:tblOverlap w:val="never"/>
        <w:tblW w:w="0" w:type="auto"/>
        <w:tblBorders>
          <w:top w:val="single" w:sz="6" w:space="0" w:color="CCCCCC"/>
          <w:left w:val="single" w:sz="6" w:space="0" w:color="CCCCCC"/>
          <w:bottom w:val="single" w:sz="6" w:space="0" w:color="CCCCCC"/>
          <w:right w:val="single" w:sz="6" w:space="0" w:color="CCCCCC"/>
        </w:tblBorders>
        <w:tblLayout w:type="fixed"/>
        <w:tblCellMar>
          <w:top w:w="40" w:type="dxa"/>
          <w:left w:w="40" w:type="dxa"/>
          <w:bottom w:w="40" w:type="dxa"/>
          <w:right w:w="40" w:type="dxa"/>
        </w:tblCellMar>
        <w:tblLook w:val="04A0" w:firstRow="1" w:lastRow="0" w:firstColumn="1" w:lastColumn="0" w:noHBand="0" w:noVBand="1"/>
      </w:tblPr>
      <w:tblGrid>
        <w:gridCol w:w="260"/>
        <w:gridCol w:w="260"/>
        <w:gridCol w:w="260"/>
        <w:gridCol w:w="260"/>
        <w:gridCol w:w="260"/>
        <w:gridCol w:w="290"/>
        <w:gridCol w:w="290"/>
        <w:gridCol w:w="290"/>
        <w:gridCol w:w="290"/>
      </w:tblGrid>
      <w:tr w:rsidR="00BF082A" w:rsidRPr="00BF082A" w14:paraId="436B6074" w14:textId="2002F032"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4AE87223" w14:textId="5EAF81D3"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526F7DC2" w14:textId="0E1452F2"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single" w:sz="12" w:space="0" w:color="000099"/>
              <w:right w:val="nil"/>
            </w:tcBorders>
            <w:tcMar>
              <w:top w:w="60" w:type="dxa"/>
              <w:left w:w="60" w:type="dxa"/>
              <w:bottom w:w="60" w:type="dxa"/>
              <w:right w:w="60" w:type="dxa"/>
            </w:tcMar>
            <w:hideMark/>
          </w:tcPr>
          <w:p w14:paraId="1A385B8A"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0</w:t>
            </w:r>
          </w:p>
        </w:tc>
        <w:tc>
          <w:tcPr>
            <w:tcW w:w="260" w:type="dxa"/>
            <w:tcBorders>
              <w:top w:val="nil"/>
              <w:left w:val="nil"/>
              <w:bottom w:val="single" w:sz="12" w:space="0" w:color="000099"/>
              <w:right w:val="nil"/>
            </w:tcBorders>
            <w:tcMar>
              <w:top w:w="60" w:type="dxa"/>
              <w:left w:w="60" w:type="dxa"/>
              <w:bottom w:w="60" w:type="dxa"/>
              <w:right w:w="60" w:type="dxa"/>
            </w:tcMar>
            <w:hideMark/>
          </w:tcPr>
          <w:p w14:paraId="7F1C6B5C"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2</w:t>
            </w:r>
          </w:p>
        </w:tc>
        <w:tc>
          <w:tcPr>
            <w:tcW w:w="260" w:type="dxa"/>
            <w:tcBorders>
              <w:top w:val="nil"/>
              <w:left w:val="nil"/>
              <w:bottom w:val="single" w:sz="12" w:space="0" w:color="000099"/>
              <w:right w:val="nil"/>
            </w:tcBorders>
            <w:tcMar>
              <w:top w:w="60" w:type="dxa"/>
              <w:left w:w="60" w:type="dxa"/>
              <w:bottom w:w="60" w:type="dxa"/>
              <w:right w:w="60" w:type="dxa"/>
            </w:tcMar>
            <w:hideMark/>
          </w:tcPr>
          <w:p w14:paraId="004FAB67"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4</w:t>
            </w:r>
          </w:p>
        </w:tc>
        <w:tc>
          <w:tcPr>
            <w:tcW w:w="290" w:type="dxa"/>
            <w:tcBorders>
              <w:top w:val="nil"/>
              <w:left w:val="nil"/>
              <w:bottom w:val="single" w:sz="12" w:space="0" w:color="000099"/>
              <w:right w:val="nil"/>
            </w:tcBorders>
            <w:tcMar>
              <w:top w:w="60" w:type="dxa"/>
              <w:left w:w="60" w:type="dxa"/>
              <w:bottom w:w="60" w:type="dxa"/>
              <w:right w:w="60" w:type="dxa"/>
            </w:tcMar>
            <w:hideMark/>
          </w:tcPr>
          <w:p w14:paraId="0B6F2F04"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4</w:t>
            </w:r>
          </w:p>
        </w:tc>
        <w:tc>
          <w:tcPr>
            <w:tcW w:w="290" w:type="dxa"/>
            <w:tcBorders>
              <w:top w:val="nil"/>
              <w:left w:val="nil"/>
              <w:bottom w:val="single" w:sz="12" w:space="0" w:color="000099"/>
              <w:right w:val="nil"/>
            </w:tcBorders>
          </w:tcPr>
          <w:p w14:paraId="47BCBB48" w14:textId="7C3EC7A1"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w:t>
            </w:r>
          </w:p>
        </w:tc>
        <w:tc>
          <w:tcPr>
            <w:tcW w:w="290" w:type="dxa"/>
            <w:tcBorders>
              <w:top w:val="nil"/>
              <w:left w:val="nil"/>
              <w:bottom w:val="single" w:sz="12" w:space="0" w:color="000099"/>
              <w:right w:val="nil"/>
            </w:tcBorders>
          </w:tcPr>
          <w:p w14:paraId="44C408E8" w14:textId="0F7D5AE9"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2</w:t>
            </w:r>
          </w:p>
        </w:tc>
        <w:tc>
          <w:tcPr>
            <w:tcW w:w="290" w:type="dxa"/>
            <w:tcBorders>
              <w:top w:val="nil"/>
              <w:left w:val="nil"/>
              <w:bottom w:val="single" w:sz="12" w:space="0" w:color="000099"/>
              <w:right w:val="nil"/>
            </w:tcBorders>
          </w:tcPr>
          <w:p w14:paraId="2BC57CD7" w14:textId="0DAFFF4B"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5</w:t>
            </w:r>
          </w:p>
        </w:tc>
      </w:tr>
      <w:tr w:rsidR="00BF082A" w:rsidRPr="00BF082A" w14:paraId="2D863127" w14:textId="5253134E"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09602C9C"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1</w:t>
            </w:r>
          </w:p>
        </w:tc>
        <w:tc>
          <w:tcPr>
            <w:tcW w:w="260" w:type="dxa"/>
            <w:tcBorders>
              <w:top w:val="nil"/>
              <w:left w:val="nil"/>
              <w:bottom w:val="nil"/>
              <w:right w:val="single" w:sz="12" w:space="0" w:color="000099"/>
            </w:tcBorders>
            <w:tcMar>
              <w:top w:w="60" w:type="dxa"/>
              <w:left w:w="60" w:type="dxa"/>
              <w:bottom w:w="60" w:type="dxa"/>
              <w:right w:w="60" w:type="dxa"/>
            </w:tcMar>
            <w:hideMark/>
          </w:tcPr>
          <w:p w14:paraId="499C0522"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2</w:t>
            </w:r>
          </w:p>
        </w:tc>
        <w:tc>
          <w:tcPr>
            <w:tcW w:w="260" w:type="dxa"/>
            <w:tcBorders>
              <w:top w:val="single" w:sz="12" w:space="0" w:color="000099"/>
              <w:left w:val="single" w:sz="12" w:space="0" w:color="000099"/>
              <w:bottom w:val="nil"/>
              <w:right w:val="nil"/>
            </w:tcBorders>
            <w:tcMar>
              <w:top w:w="60" w:type="dxa"/>
              <w:left w:w="60" w:type="dxa"/>
              <w:bottom w:w="60" w:type="dxa"/>
              <w:right w:w="60" w:type="dxa"/>
            </w:tcMar>
            <w:hideMark/>
          </w:tcPr>
          <w:p w14:paraId="017DC67E"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2</w:t>
            </w:r>
          </w:p>
        </w:tc>
        <w:tc>
          <w:tcPr>
            <w:tcW w:w="260" w:type="dxa"/>
            <w:tcBorders>
              <w:top w:val="single" w:sz="12" w:space="0" w:color="000099"/>
              <w:left w:val="nil"/>
              <w:bottom w:val="nil"/>
              <w:right w:val="nil"/>
            </w:tcBorders>
            <w:tcMar>
              <w:top w:w="60" w:type="dxa"/>
              <w:left w:w="60" w:type="dxa"/>
              <w:bottom w:w="60" w:type="dxa"/>
              <w:right w:w="60" w:type="dxa"/>
            </w:tcMar>
            <w:hideMark/>
          </w:tcPr>
          <w:p w14:paraId="51347AC8" w14:textId="5F7D2A03"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noProof/>
                <w:color w:val="000099"/>
                <w:sz w:val="16"/>
                <w:szCs w:val="16"/>
              </w:rPr>
              <mc:AlternateContent>
                <mc:Choice Requires="wps">
                  <w:drawing>
                    <wp:anchor distT="0" distB="0" distL="114300" distR="114300" simplePos="0" relativeHeight="251597824" behindDoc="0" locked="0" layoutInCell="1" allowOverlap="1" wp14:anchorId="5FC18CFB" wp14:editId="0D08D0FB">
                      <wp:simplePos x="0" y="0"/>
                      <wp:positionH relativeFrom="column">
                        <wp:posOffset>63500</wp:posOffset>
                      </wp:positionH>
                      <wp:positionV relativeFrom="paragraph">
                        <wp:posOffset>172085</wp:posOffset>
                      </wp:positionV>
                      <wp:extent cx="0" cy="342900"/>
                      <wp:effectExtent l="127000" t="25400" r="76200" b="114300"/>
                      <wp:wrapNone/>
                      <wp:docPr id="63" name="Straight Arrow Connector 6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C694588" id="Straight Arrow Connector 63" o:spid="_x0000_s1026" type="#_x0000_t32" style="position:absolute;margin-left:5pt;margin-top:13.55pt;width:0;height:27pt;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" strokecolor="#4f81bd [3204]" strokeweight="2pt">
                      <v:stroke endarrow="open"/>
                      <v:shadow on="t" color="black" opacity="24903f" origin=",.5" offset="0,.55556mm"/>
                    </v:shape>
                  </w:pict>
                </mc:Fallback>
              </mc:AlternateContent>
            </w:r>
            <w:r w:rsidRPr="00BF082A">
              <w:rPr>
                <w:rFonts w:ascii="Segoe Print" w:eastAsia="Times New Roman" w:hAnsi="Segoe Print" w:cs="Times New Roman"/>
                <w:b/>
                <w:color w:val="000099"/>
                <w:sz w:val="16"/>
                <w:szCs w:val="16"/>
              </w:rPr>
              <w:t>9</w:t>
            </w:r>
          </w:p>
        </w:tc>
        <w:tc>
          <w:tcPr>
            <w:tcW w:w="260" w:type="dxa"/>
            <w:tcBorders>
              <w:top w:val="single" w:sz="12" w:space="0" w:color="000099"/>
              <w:left w:val="nil"/>
              <w:bottom w:val="nil"/>
              <w:right w:val="nil"/>
            </w:tcBorders>
            <w:tcMar>
              <w:top w:w="60" w:type="dxa"/>
              <w:left w:w="60" w:type="dxa"/>
              <w:bottom w:w="60" w:type="dxa"/>
              <w:right w:w="60" w:type="dxa"/>
            </w:tcMar>
            <w:hideMark/>
          </w:tcPr>
          <w:p w14:paraId="65572E89" w14:textId="77024699"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noProof/>
                <w:color w:val="000099"/>
                <w:sz w:val="16"/>
                <w:szCs w:val="16"/>
              </w:rPr>
              <mc:AlternateContent>
                <mc:Choice Requires="wps">
                  <w:drawing>
                    <wp:anchor distT="0" distB="0" distL="114300" distR="114300" simplePos="0" relativeHeight="251567104" behindDoc="0" locked="0" layoutInCell="1" allowOverlap="1" wp14:anchorId="592565E7" wp14:editId="0F4C7D62">
                      <wp:simplePos x="0" y="0"/>
                      <wp:positionH relativeFrom="column">
                        <wp:posOffset>38100</wp:posOffset>
                      </wp:positionH>
                      <wp:positionV relativeFrom="paragraph">
                        <wp:posOffset>172085</wp:posOffset>
                      </wp:positionV>
                      <wp:extent cx="0" cy="685800"/>
                      <wp:effectExtent l="127000" t="25400" r="101600" b="101600"/>
                      <wp:wrapNone/>
                      <wp:docPr id="61" name="Straight Arrow Connector 61"/>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13ADF90" id="Straight Arrow Connector 61" o:spid="_x0000_s1026" type="#_x0000_t32" style="position:absolute;margin-left:3pt;margin-top:13.55pt;width:0;height:54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" strokecolor="#4f81bd [3204]" strokeweight="2pt">
                      <v:stroke endarrow="open"/>
                      <v:shadow on="t" color="black" opacity="24903f" origin=",.5" offset="0,.55556mm"/>
                    </v:shape>
                  </w:pict>
                </mc:Fallback>
              </mc:AlternateContent>
            </w:r>
            <w:r w:rsidRPr="00BF082A">
              <w:rPr>
                <w:rFonts w:ascii="Segoe Print" w:eastAsia="Times New Roman" w:hAnsi="Segoe Print" w:cs="Times New Roman"/>
                <w:b/>
                <w:color w:val="000099"/>
                <w:sz w:val="16"/>
                <w:szCs w:val="16"/>
              </w:rPr>
              <w:t>3</w:t>
            </w:r>
          </w:p>
        </w:tc>
        <w:tc>
          <w:tcPr>
            <w:tcW w:w="290" w:type="dxa"/>
            <w:tcBorders>
              <w:top w:val="single" w:sz="12" w:space="0" w:color="000099"/>
              <w:left w:val="nil"/>
              <w:bottom w:val="nil"/>
              <w:right w:val="nil"/>
            </w:tcBorders>
            <w:tcMar>
              <w:top w:w="60" w:type="dxa"/>
              <w:left w:w="60" w:type="dxa"/>
              <w:bottom w:w="60" w:type="dxa"/>
              <w:right w:w="60" w:type="dxa"/>
            </w:tcMar>
            <w:hideMark/>
          </w:tcPr>
          <w:p w14:paraId="5CA127F1" w14:textId="1B47F76A"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noProof/>
                <w:color w:val="000099"/>
                <w:sz w:val="16"/>
                <w:szCs w:val="16"/>
              </w:rPr>
              <mc:AlternateContent>
                <mc:Choice Requires="wps">
                  <w:drawing>
                    <wp:anchor distT="0" distB="0" distL="114300" distR="114300" simplePos="0" relativeHeight="251628544" behindDoc="0" locked="0" layoutInCell="1" allowOverlap="1" wp14:anchorId="72A997BD" wp14:editId="32855F46">
                      <wp:simplePos x="0" y="0"/>
                      <wp:positionH relativeFrom="column">
                        <wp:posOffset>12700</wp:posOffset>
                      </wp:positionH>
                      <wp:positionV relativeFrom="paragraph">
                        <wp:posOffset>172085</wp:posOffset>
                      </wp:positionV>
                      <wp:extent cx="0" cy="1143000"/>
                      <wp:effectExtent l="127000" t="25400" r="101600" b="101600"/>
                      <wp:wrapNone/>
                      <wp:docPr id="288" name="Straight Arrow Connector 288"/>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1198A7A" id="Straight Arrow Connector 288" o:spid="_x0000_s1026" type="#_x0000_t32" style="position:absolute;margin-left:1pt;margin-top:13.55pt;width:0;height:90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" strokecolor="#4f81bd [3204]" strokeweight="2pt">
                      <v:stroke endarrow="open"/>
                      <v:shadow on="t" color="black" opacity="24903f" origin=",.5" offset="0,.55556mm"/>
                    </v:shape>
                  </w:pict>
                </mc:Fallback>
              </mc:AlternateContent>
            </w:r>
            <w:r w:rsidRPr="00BF082A">
              <w:rPr>
                <w:rFonts w:ascii="Segoe Print" w:eastAsia="Times New Roman" w:hAnsi="Segoe Print" w:cs="Times New Roman"/>
                <w:b/>
                <w:color w:val="000099"/>
                <w:sz w:val="16"/>
                <w:szCs w:val="16"/>
              </w:rPr>
              <w:t>1</w:t>
            </w:r>
          </w:p>
        </w:tc>
        <w:tc>
          <w:tcPr>
            <w:tcW w:w="290" w:type="dxa"/>
            <w:tcBorders>
              <w:top w:val="single" w:sz="12" w:space="0" w:color="000099"/>
              <w:left w:val="nil"/>
              <w:bottom w:val="nil"/>
              <w:right w:val="nil"/>
            </w:tcBorders>
          </w:tcPr>
          <w:p w14:paraId="2272BB3C" w14:textId="69EC568B" w:rsidR="00A65F0B" w:rsidRPr="00BF082A" w:rsidRDefault="00393B05"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noProof/>
                <w:color w:val="000099"/>
                <w:sz w:val="16"/>
                <w:szCs w:val="16"/>
              </w:rPr>
              <mc:AlternateContent>
                <mc:Choice Requires="wps">
                  <w:drawing>
                    <wp:anchor distT="0" distB="0" distL="114300" distR="114300" simplePos="0" relativeHeight="251659264" behindDoc="0" locked="0" layoutInCell="1" allowOverlap="1" wp14:anchorId="2AC0EF8F" wp14:editId="44488FD1">
                      <wp:simplePos x="0" y="0"/>
                      <wp:positionH relativeFrom="column">
                        <wp:posOffset>50800</wp:posOffset>
                      </wp:positionH>
                      <wp:positionV relativeFrom="paragraph">
                        <wp:posOffset>172085</wp:posOffset>
                      </wp:positionV>
                      <wp:extent cx="209550" cy="1600200"/>
                      <wp:effectExtent l="101600" t="25400" r="69850" b="101600"/>
                      <wp:wrapNone/>
                      <wp:docPr id="300" name="Straight Arrow Connector 300"/>
                      <wp:cNvGraphicFramePr/>
                      <a:graphic xmlns:a="http://schemas.openxmlformats.org/drawingml/2006/main">
                        <a:graphicData uri="http://schemas.microsoft.com/office/word/2010/wordprocessingShape">
                          <wps:wsp>
                            <wps:cNvCnPr/>
                            <wps:spPr>
                              <a:xfrm flipH="1">
                                <a:off x="0" y="0"/>
                                <a:ext cx="209550" cy="1600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85D0877" id="Straight Arrow Connector 300" o:spid="_x0000_s1026" type="#_x0000_t32" style="position:absolute;margin-left:4pt;margin-top:13.55pt;width:16.5pt;height:12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" strokecolor="#4f81bd [3204]" strokeweight="2pt">
                      <v:stroke endarrow="open"/>
                      <v:shadow on="t" color="black" opacity="24903f" origin=",.5" offset="0,.55556mm"/>
                    </v:shape>
                  </w:pict>
                </mc:Fallback>
              </mc:AlternateContent>
            </w:r>
            <w:r w:rsidR="00A65F0B" w:rsidRPr="00BF082A">
              <w:rPr>
                <w:rFonts w:ascii="Segoe Print" w:eastAsia="Times New Roman" w:hAnsi="Segoe Print" w:cs="Times New Roman"/>
                <w:b/>
                <w:color w:val="000099"/>
                <w:sz w:val="16"/>
                <w:szCs w:val="16"/>
              </w:rPr>
              <w:t>.</w:t>
            </w:r>
          </w:p>
        </w:tc>
        <w:tc>
          <w:tcPr>
            <w:tcW w:w="290" w:type="dxa"/>
            <w:tcBorders>
              <w:top w:val="single" w:sz="12" w:space="0" w:color="000099"/>
              <w:left w:val="nil"/>
              <w:bottom w:val="nil"/>
              <w:right w:val="nil"/>
            </w:tcBorders>
          </w:tcPr>
          <w:p w14:paraId="3EDD4B54" w14:textId="41272599" w:rsidR="00A65F0B" w:rsidRPr="00BF082A" w:rsidRDefault="00393B05"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noProof/>
                <w:color w:val="000099"/>
                <w:sz w:val="16"/>
                <w:szCs w:val="16"/>
              </w:rPr>
              <mc:AlternateContent>
                <mc:Choice Requires="wps">
                  <w:drawing>
                    <wp:anchor distT="0" distB="0" distL="114300" distR="114300" simplePos="0" relativeHeight="251689984" behindDoc="0" locked="0" layoutInCell="1" allowOverlap="1" wp14:anchorId="15DA434A" wp14:editId="68CF8F1D">
                      <wp:simplePos x="0" y="0"/>
                      <wp:positionH relativeFrom="column">
                        <wp:posOffset>76200</wp:posOffset>
                      </wp:positionH>
                      <wp:positionV relativeFrom="paragraph">
                        <wp:posOffset>172085</wp:posOffset>
                      </wp:positionV>
                      <wp:extent cx="139700" cy="2057400"/>
                      <wp:effectExtent l="127000" t="25400" r="88900" b="101600"/>
                      <wp:wrapNone/>
                      <wp:docPr id="301" name="Straight Arrow Connector 301"/>
                      <wp:cNvGraphicFramePr/>
                      <a:graphic xmlns:a="http://schemas.openxmlformats.org/drawingml/2006/main">
                        <a:graphicData uri="http://schemas.microsoft.com/office/word/2010/wordprocessingShape">
                          <wps:wsp>
                            <wps:cNvCnPr/>
                            <wps:spPr>
                              <a:xfrm flipH="1">
                                <a:off x="0" y="0"/>
                                <a:ext cx="139700" cy="2057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DB4FE2A" id="Straight Arrow Connector 301" o:spid="_x0000_s1026" type="#_x0000_t32" style="position:absolute;margin-left:6pt;margin-top:13.55pt;width:11pt;height:162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" strokecolor="#4f81bd [3204]" strokeweight="2pt">
                      <v:stroke endarrow="open"/>
                      <v:shadow on="t" color="black" opacity="24903f" origin=",.5" offset="0,.55556mm"/>
                    </v:shape>
                  </w:pict>
                </mc:Fallback>
              </mc:AlternateContent>
            </w:r>
            <w:r w:rsidR="00A65F0B" w:rsidRPr="00BF082A">
              <w:rPr>
                <w:rFonts w:ascii="Segoe Print" w:eastAsia="Times New Roman" w:hAnsi="Segoe Print" w:cs="Times New Roman"/>
                <w:b/>
                <w:color w:val="000099"/>
                <w:sz w:val="16"/>
                <w:szCs w:val="16"/>
              </w:rPr>
              <w:t>0</w:t>
            </w:r>
          </w:p>
        </w:tc>
        <w:tc>
          <w:tcPr>
            <w:tcW w:w="290" w:type="dxa"/>
            <w:tcBorders>
              <w:top w:val="single" w:sz="12" w:space="0" w:color="000099"/>
              <w:left w:val="nil"/>
              <w:bottom w:val="nil"/>
              <w:right w:val="nil"/>
            </w:tcBorders>
          </w:tcPr>
          <w:p w14:paraId="581870F3" w14:textId="4F9BD893"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0</w:t>
            </w:r>
          </w:p>
        </w:tc>
      </w:tr>
      <w:tr w:rsidR="00BF082A" w:rsidRPr="00BF082A" w14:paraId="739DED9B" w14:textId="3CB1FD68" w:rsidTr="00BF082A">
        <w:trPr>
          <w:trHeight w:val="183"/>
        </w:trPr>
        <w:tc>
          <w:tcPr>
            <w:tcW w:w="260" w:type="dxa"/>
            <w:tcBorders>
              <w:top w:val="nil"/>
              <w:left w:val="nil"/>
              <w:bottom w:val="nil"/>
              <w:right w:val="nil"/>
            </w:tcBorders>
            <w:tcMar>
              <w:top w:w="60" w:type="dxa"/>
              <w:left w:w="60" w:type="dxa"/>
              <w:bottom w:w="60" w:type="dxa"/>
              <w:right w:w="60" w:type="dxa"/>
            </w:tcMar>
            <w:hideMark/>
          </w:tcPr>
          <w:p w14:paraId="10186E87" w14:textId="3CBED8D8"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1454DDDA" w14:textId="0091A286"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single" w:sz="12" w:space="0" w:color="000099"/>
              <w:right w:val="nil"/>
            </w:tcBorders>
            <w:tcMar>
              <w:top w:w="60" w:type="dxa"/>
              <w:left w:w="60" w:type="dxa"/>
              <w:bottom w:w="60" w:type="dxa"/>
              <w:right w:w="60" w:type="dxa"/>
            </w:tcMar>
            <w:hideMark/>
          </w:tcPr>
          <w:p w14:paraId="16CFBF80"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0</w:t>
            </w:r>
          </w:p>
        </w:tc>
        <w:tc>
          <w:tcPr>
            <w:tcW w:w="260" w:type="dxa"/>
            <w:tcBorders>
              <w:top w:val="nil"/>
              <w:left w:val="nil"/>
              <w:bottom w:val="single" w:sz="12" w:space="0" w:color="000099"/>
              <w:right w:val="nil"/>
            </w:tcBorders>
            <w:tcMar>
              <w:top w:w="60" w:type="dxa"/>
              <w:left w:w="60" w:type="dxa"/>
              <w:bottom w:w="60" w:type="dxa"/>
              <w:right w:w="60" w:type="dxa"/>
            </w:tcMar>
            <w:hideMark/>
          </w:tcPr>
          <w:p w14:paraId="3AF25A08" w14:textId="6E14B02A"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7E74B826" w14:textId="2AB73206"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Mar>
              <w:top w:w="60" w:type="dxa"/>
              <w:left w:w="60" w:type="dxa"/>
              <w:bottom w:w="60" w:type="dxa"/>
              <w:right w:w="60" w:type="dxa"/>
            </w:tcMar>
            <w:hideMark/>
          </w:tcPr>
          <w:p w14:paraId="5EC98270" w14:textId="5106CB72"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Pr>
          <w:p w14:paraId="71AFB496"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69791A5A"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13536489"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4879DFA7" w14:textId="0144A8E0" w:rsidTr="00BF082A">
        <w:trPr>
          <w:trHeight w:val="288"/>
        </w:trPr>
        <w:tc>
          <w:tcPr>
            <w:tcW w:w="260" w:type="dxa"/>
            <w:tcBorders>
              <w:top w:val="nil"/>
              <w:left w:val="nil"/>
              <w:bottom w:val="nil"/>
              <w:right w:val="nil"/>
            </w:tcBorders>
            <w:tcMar>
              <w:top w:w="60" w:type="dxa"/>
              <w:left w:w="60" w:type="dxa"/>
              <w:bottom w:w="60" w:type="dxa"/>
              <w:right w:w="60" w:type="dxa"/>
            </w:tcMar>
            <w:hideMark/>
          </w:tcPr>
          <w:p w14:paraId="0CB15B3B" w14:textId="0CB7C842"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0B05AD18" w14:textId="018A386A"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73CE3035"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2</w:t>
            </w:r>
          </w:p>
        </w:tc>
        <w:tc>
          <w:tcPr>
            <w:tcW w:w="260" w:type="dxa"/>
            <w:tcBorders>
              <w:top w:val="single" w:sz="12" w:space="0" w:color="000099"/>
              <w:left w:val="nil"/>
              <w:bottom w:val="nil"/>
              <w:right w:val="nil"/>
            </w:tcBorders>
            <w:tcMar>
              <w:top w:w="60" w:type="dxa"/>
              <w:left w:w="60" w:type="dxa"/>
              <w:bottom w:w="60" w:type="dxa"/>
              <w:right w:w="60" w:type="dxa"/>
            </w:tcMar>
            <w:hideMark/>
          </w:tcPr>
          <w:p w14:paraId="481C4DD3"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9</w:t>
            </w:r>
          </w:p>
        </w:tc>
        <w:tc>
          <w:tcPr>
            <w:tcW w:w="260" w:type="dxa"/>
            <w:tcBorders>
              <w:top w:val="nil"/>
              <w:left w:val="nil"/>
              <w:bottom w:val="nil"/>
              <w:right w:val="nil"/>
            </w:tcBorders>
            <w:tcMar>
              <w:top w:w="60" w:type="dxa"/>
              <w:left w:w="60" w:type="dxa"/>
              <w:bottom w:w="60" w:type="dxa"/>
              <w:right w:w="60" w:type="dxa"/>
            </w:tcMar>
            <w:hideMark/>
          </w:tcPr>
          <w:p w14:paraId="00E27923" w14:textId="2EA2E2F8"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Mar>
              <w:top w:w="60" w:type="dxa"/>
              <w:left w:w="60" w:type="dxa"/>
              <w:bottom w:w="60" w:type="dxa"/>
              <w:right w:w="60" w:type="dxa"/>
            </w:tcMar>
            <w:hideMark/>
          </w:tcPr>
          <w:p w14:paraId="0B4DF342" w14:textId="39EA213B"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Pr>
          <w:p w14:paraId="01CE46B0"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7D5EA32D"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420F4954"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0F4E1DF3" w14:textId="5F7CFEF2"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0685E340" w14:textId="6609B14E"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596BB450" w14:textId="1CE3EFD4" w:rsidR="00A65F0B" w:rsidRPr="00BF082A" w:rsidRDefault="00FF23A4"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w:t>
            </w:r>
          </w:p>
        </w:tc>
        <w:tc>
          <w:tcPr>
            <w:tcW w:w="260" w:type="dxa"/>
            <w:tcBorders>
              <w:top w:val="nil"/>
              <w:left w:val="nil"/>
              <w:bottom w:val="single" w:sz="12" w:space="0" w:color="000099"/>
              <w:right w:val="nil"/>
            </w:tcBorders>
            <w:tcMar>
              <w:top w:w="60" w:type="dxa"/>
              <w:left w:w="60" w:type="dxa"/>
              <w:bottom w:w="60" w:type="dxa"/>
              <w:right w:w="60" w:type="dxa"/>
            </w:tcMar>
            <w:hideMark/>
          </w:tcPr>
          <w:p w14:paraId="13F14565"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2</w:t>
            </w:r>
          </w:p>
        </w:tc>
        <w:tc>
          <w:tcPr>
            <w:tcW w:w="260" w:type="dxa"/>
            <w:tcBorders>
              <w:top w:val="nil"/>
              <w:left w:val="nil"/>
              <w:bottom w:val="single" w:sz="12" w:space="0" w:color="000099"/>
              <w:right w:val="nil"/>
            </w:tcBorders>
            <w:tcMar>
              <w:top w:w="60" w:type="dxa"/>
              <w:left w:w="60" w:type="dxa"/>
              <w:bottom w:w="60" w:type="dxa"/>
              <w:right w:w="60" w:type="dxa"/>
            </w:tcMar>
            <w:hideMark/>
          </w:tcPr>
          <w:p w14:paraId="29FFEF7C"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4</w:t>
            </w:r>
          </w:p>
        </w:tc>
        <w:tc>
          <w:tcPr>
            <w:tcW w:w="260" w:type="dxa"/>
            <w:tcBorders>
              <w:top w:val="nil"/>
              <w:left w:val="nil"/>
              <w:bottom w:val="nil"/>
              <w:right w:val="nil"/>
            </w:tcBorders>
            <w:tcMar>
              <w:top w:w="60" w:type="dxa"/>
              <w:left w:w="60" w:type="dxa"/>
              <w:bottom w:w="60" w:type="dxa"/>
              <w:right w:w="60" w:type="dxa"/>
            </w:tcMar>
            <w:hideMark/>
          </w:tcPr>
          <w:p w14:paraId="5A933FF0" w14:textId="6F746078"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Mar>
              <w:top w:w="60" w:type="dxa"/>
              <w:left w:w="60" w:type="dxa"/>
              <w:bottom w:w="60" w:type="dxa"/>
              <w:right w:w="60" w:type="dxa"/>
            </w:tcMar>
            <w:hideMark/>
          </w:tcPr>
          <w:p w14:paraId="5E08B67F" w14:textId="5EA5CE3C"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Pr>
          <w:p w14:paraId="34CC0549"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494C7DCC"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594D70A4"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6B18EE0B" w14:textId="0AE71E8B"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42DFB7C3" w14:textId="19E5AA5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1B998E6E" w14:textId="1AC49D94"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6CF9DC96" w14:textId="03DE05AB"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48906366"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5</w:t>
            </w:r>
          </w:p>
        </w:tc>
        <w:tc>
          <w:tcPr>
            <w:tcW w:w="260" w:type="dxa"/>
            <w:tcBorders>
              <w:top w:val="nil"/>
              <w:left w:val="nil"/>
              <w:bottom w:val="nil"/>
              <w:right w:val="nil"/>
            </w:tcBorders>
            <w:tcMar>
              <w:top w:w="60" w:type="dxa"/>
              <w:left w:w="60" w:type="dxa"/>
              <w:bottom w:w="60" w:type="dxa"/>
              <w:right w:w="60" w:type="dxa"/>
            </w:tcMar>
            <w:hideMark/>
          </w:tcPr>
          <w:p w14:paraId="66421219"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3</w:t>
            </w:r>
          </w:p>
        </w:tc>
        <w:tc>
          <w:tcPr>
            <w:tcW w:w="290" w:type="dxa"/>
            <w:tcBorders>
              <w:top w:val="nil"/>
              <w:left w:val="nil"/>
              <w:bottom w:val="nil"/>
              <w:right w:val="nil"/>
            </w:tcBorders>
            <w:tcMar>
              <w:top w:w="60" w:type="dxa"/>
              <w:left w:w="60" w:type="dxa"/>
              <w:bottom w:w="60" w:type="dxa"/>
              <w:right w:w="60" w:type="dxa"/>
            </w:tcMar>
            <w:hideMark/>
          </w:tcPr>
          <w:p w14:paraId="0FBD4551" w14:textId="778C2EDC"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Pr>
          <w:p w14:paraId="47E9DD9F"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361BC9D6"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5F8B819A"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5010E00D" w14:textId="05F7D940"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36710FFC" w14:textId="57EEA189"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2A7F1748" w14:textId="78B7E918"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68ACEBBD" w14:textId="4276463D"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single" w:sz="12" w:space="0" w:color="000099"/>
              <w:right w:val="nil"/>
            </w:tcBorders>
            <w:tcMar>
              <w:top w:w="60" w:type="dxa"/>
              <w:left w:w="60" w:type="dxa"/>
              <w:bottom w:w="60" w:type="dxa"/>
              <w:right w:w="60" w:type="dxa"/>
            </w:tcMar>
            <w:hideMark/>
          </w:tcPr>
          <w:p w14:paraId="4CDC8F8B"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4</w:t>
            </w:r>
          </w:p>
        </w:tc>
        <w:tc>
          <w:tcPr>
            <w:tcW w:w="260" w:type="dxa"/>
            <w:tcBorders>
              <w:top w:val="nil"/>
              <w:left w:val="nil"/>
              <w:bottom w:val="single" w:sz="12" w:space="0" w:color="000099"/>
              <w:right w:val="nil"/>
            </w:tcBorders>
            <w:tcMar>
              <w:top w:w="60" w:type="dxa"/>
              <w:left w:w="60" w:type="dxa"/>
              <w:bottom w:w="60" w:type="dxa"/>
              <w:right w:w="60" w:type="dxa"/>
            </w:tcMar>
            <w:hideMark/>
          </w:tcPr>
          <w:p w14:paraId="447BB830"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8</w:t>
            </w:r>
          </w:p>
        </w:tc>
        <w:tc>
          <w:tcPr>
            <w:tcW w:w="290" w:type="dxa"/>
            <w:tcBorders>
              <w:top w:val="nil"/>
              <w:left w:val="nil"/>
              <w:bottom w:val="nil"/>
              <w:right w:val="nil"/>
            </w:tcBorders>
            <w:tcMar>
              <w:top w:w="60" w:type="dxa"/>
              <w:left w:w="60" w:type="dxa"/>
              <w:bottom w:w="60" w:type="dxa"/>
              <w:right w:w="60" w:type="dxa"/>
            </w:tcMar>
            <w:hideMark/>
          </w:tcPr>
          <w:p w14:paraId="5955EA78" w14:textId="4E716A33"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Pr>
          <w:p w14:paraId="6C1FD5C7"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195BCF06"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105619BC"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5457C8AB" w14:textId="5225FE96"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32702020" w14:textId="700410C6"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128D3775" w14:textId="67046B7F"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4E953016" w14:textId="2F9CD2CF"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4C6298C1" w14:textId="2E5029B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7D8AF901"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5</w:t>
            </w:r>
          </w:p>
        </w:tc>
        <w:tc>
          <w:tcPr>
            <w:tcW w:w="290" w:type="dxa"/>
            <w:tcBorders>
              <w:top w:val="nil"/>
              <w:left w:val="nil"/>
              <w:bottom w:val="nil"/>
              <w:right w:val="nil"/>
            </w:tcBorders>
            <w:tcMar>
              <w:top w:w="60" w:type="dxa"/>
              <w:left w:w="60" w:type="dxa"/>
              <w:bottom w:w="60" w:type="dxa"/>
              <w:right w:w="60" w:type="dxa"/>
            </w:tcMar>
            <w:hideMark/>
          </w:tcPr>
          <w:p w14:paraId="577F93D9"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1</w:t>
            </w:r>
          </w:p>
        </w:tc>
        <w:tc>
          <w:tcPr>
            <w:tcW w:w="290" w:type="dxa"/>
            <w:tcBorders>
              <w:top w:val="nil"/>
              <w:left w:val="nil"/>
              <w:bottom w:val="nil"/>
              <w:right w:val="nil"/>
            </w:tcBorders>
          </w:tcPr>
          <w:p w14:paraId="2233C240"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nil"/>
              <w:left w:val="nil"/>
              <w:bottom w:val="nil"/>
              <w:right w:val="nil"/>
            </w:tcBorders>
          </w:tcPr>
          <w:p w14:paraId="15563EF9"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16A4B0AA"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779688E6" w14:textId="471A1A03"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46BA23FC" w14:textId="545D1524"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6E03488B" w14:textId="1200E0BF"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0F030013" w14:textId="46BAAA9F"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01268AE2" w14:textId="02306830"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single" w:sz="12" w:space="0" w:color="000099"/>
              <w:right w:val="nil"/>
            </w:tcBorders>
            <w:tcMar>
              <w:top w:w="60" w:type="dxa"/>
              <w:left w:w="60" w:type="dxa"/>
              <w:bottom w:w="60" w:type="dxa"/>
              <w:right w:w="60" w:type="dxa"/>
            </w:tcMar>
            <w:hideMark/>
          </w:tcPr>
          <w:p w14:paraId="3EAAB97F"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4</w:t>
            </w:r>
          </w:p>
        </w:tc>
        <w:tc>
          <w:tcPr>
            <w:tcW w:w="290" w:type="dxa"/>
            <w:tcBorders>
              <w:top w:val="nil"/>
              <w:left w:val="nil"/>
              <w:bottom w:val="single" w:sz="12" w:space="0" w:color="000099"/>
              <w:right w:val="nil"/>
            </w:tcBorders>
            <w:tcMar>
              <w:top w:w="60" w:type="dxa"/>
              <w:left w:w="60" w:type="dxa"/>
              <w:bottom w:w="60" w:type="dxa"/>
              <w:right w:w="60" w:type="dxa"/>
            </w:tcMar>
            <w:hideMark/>
          </w:tcPr>
          <w:p w14:paraId="369B1C39"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8</w:t>
            </w:r>
          </w:p>
        </w:tc>
        <w:tc>
          <w:tcPr>
            <w:tcW w:w="290" w:type="dxa"/>
            <w:tcBorders>
              <w:top w:val="nil"/>
              <w:left w:val="nil"/>
              <w:bottom w:val="nil"/>
              <w:right w:val="nil"/>
            </w:tcBorders>
          </w:tcPr>
          <w:p w14:paraId="15310AA9"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1A5E0410"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4F64BE07"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69A656BB" w14:textId="66DB03AF" w:rsidTr="00BF082A">
        <w:trPr>
          <w:trHeight w:val="20"/>
        </w:trPr>
        <w:tc>
          <w:tcPr>
            <w:tcW w:w="260" w:type="dxa"/>
            <w:tcBorders>
              <w:top w:val="nil"/>
              <w:left w:val="nil"/>
              <w:bottom w:val="nil"/>
              <w:right w:val="nil"/>
            </w:tcBorders>
            <w:tcMar>
              <w:top w:w="60" w:type="dxa"/>
              <w:left w:w="60" w:type="dxa"/>
              <w:bottom w:w="60" w:type="dxa"/>
              <w:right w:w="60" w:type="dxa"/>
            </w:tcMar>
            <w:hideMark/>
          </w:tcPr>
          <w:p w14:paraId="650EE9B8" w14:textId="1619A56C"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082935F4" w14:textId="70EBEB9D"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300779A7" w14:textId="25BACC8A"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nil"/>
              <w:left w:val="nil"/>
              <w:bottom w:val="nil"/>
              <w:right w:val="nil"/>
            </w:tcBorders>
            <w:tcMar>
              <w:top w:w="60" w:type="dxa"/>
              <w:left w:w="60" w:type="dxa"/>
              <w:bottom w:w="60" w:type="dxa"/>
              <w:right w:w="60" w:type="dxa"/>
            </w:tcMar>
            <w:hideMark/>
          </w:tcPr>
          <w:p w14:paraId="29D2D55C" w14:textId="0A459032"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184FEE29" w14:textId="29B97B46" w:rsidR="00A65F0B" w:rsidRPr="00BF082A" w:rsidRDefault="00A65F0B" w:rsidP="00BF082A">
            <w:pPr>
              <w:spacing w:after="0" w:line="240" w:lineRule="auto"/>
              <w:jc w:val="center"/>
              <w:rPr>
                <w:rFonts w:ascii="Segoe Print" w:eastAsia="Times New Roman" w:hAnsi="Segoe Print" w:cs="Times New Roman"/>
                <w:b/>
                <w:color w:val="000099"/>
                <w:sz w:val="16"/>
                <w:szCs w:val="16"/>
              </w:rPr>
            </w:pPr>
          </w:p>
        </w:tc>
        <w:tc>
          <w:tcPr>
            <w:tcW w:w="290" w:type="dxa"/>
            <w:tcBorders>
              <w:top w:val="single" w:sz="12" w:space="0" w:color="000099"/>
              <w:left w:val="nil"/>
              <w:bottom w:val="nil"/>
              <w:right w:val="nil"/>
            </w:tcBorders>
            <w:tcMar>
              <w:top w:w="60" w:type="dxa"/>
              <w:left w:w="60" w:type="dxa"/>
              <w:bottom w:w="60" w:type="dxa"/>
              <w:right w:w="60" w:type="dxa"/>
            </w:tcMar>
            <w:hideMark/>
          </w:tcPr>
          <w:p w14:paraId="4D70562A" w14:textId="77777777"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3</w:t>
            </w:r>
          </w:p>
        </w:tc>
        <w:tc>
          <w:tcPr>
            <w:tcW w:w="290" w:type="dxa"/>
            <w:tcBorders>
              <w:top w:val="nil"/>
              <w:left w:val="nil"/>
              <w:bottom w:val="nil"/>
              <w:right w:val="nil"/>
            </w:tcBorders>
          </w:tcPr>
          <w:p w14:paraId="6CA54F15" w14:textId="4A5BA542"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0</w:t>
            </w:r>
          </w:p>
        </w:tc>
        <w:tc>
          <w:tcPr>
            <w:tcW w:w="290" w:type="dxa"/>
            <w:tcBorders>
              <w:top w:val="nil"/>
              <w:left w:val="nil"/>
              <w:bottom w:val="nil"/>
              <w:right w:val="nil"/>
            </w:tcBorders>
          </w:tcPr>
          <w:p w14:paraId="493F7CD3"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7B29350D"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07A38255" w14:textId="77777777" w:rsidTr="00BF082A">
        <w:trPr>
          <w:trHeight w:val="20"/>
        </w:trPr>
        <w:tc>
          <w:tcPr>
            <w:tcW w:w="260" w:type="dxa"/>
            <w:tcBorders>
              <w:top w:val="nil"/>
              <w:left w:val="nil"/>
              <w:bottom w:val="nil"/>
              <w:right w:val="nil"/>
            </w:tcBorders>
            <w:tcMar>
              <w:top w:w="60" w:type="dxa"/>
              <w:left w:w="60" w:type="dxa"/>
              <w:bottom w:w="60" w:type="dxa"/>
              <w:right w:w="60" w:type="dxa"/>
            </w:tcMar>
          </w:tcPr>
          <w:p w14:paraId="05355F51"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6B966537"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03B5D111"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712223CF"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45C4A39A"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single" w:sz="12" w:space="0" w:color="000099"/>
              <w:right w:val="nil"/>
            </w:tcBorders>
            <w:tcMar>
              <w:top w:w="60" w:type="dxa"/>
              <w:left w:w="60" w:type="dxa"/>
              <w:bottom w:w="60" w:type="dxa"/>
              <w:right w:w="60" w:type="dxa"/>
            </w:tcMar>
          </w:tcPr>
          <w:p w14:paraId="23C517E6" w14:textId="25BCB426"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2</w:t>
            </w:r>
          </w:p>
        </w:tc>
        <w:tc>
          <w:tcPr>
            <w:tcW w:w="290" w:type="dxa"/>
            <w:tcBorders>
              <w:top w:val="nil"/>
              <w:left w:val="nil"/>
              <w:bottom w:val="single" w:sz="12" w:space="0" w:color="000099"/>
              <w:right w:val="nil"/>
            </w:tcBorders>
          </w:tcPr>
          <w:p w14:paraId="5B329AEF" w14:textId="6E72D54E" w:rsidR="00A65F0B" w:rsidRPr="00BF082A" w:rsidRDefault="00A65F0B"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4</w:t>
            </w:r>
          </w:p>
        </w:tc>
        <w:tc>
          <w:tcPr>
            <w:tcW w:w="290" w:type="dxa"/>
            <w:tcBorders>
              <w:top w:val="nil"/>
              <w:left w:val="nil"/>
              <w:bottom w:val="nil"/>
              <w:right w:val="nil"/>
            </w:tcBorders>
          </w:tcPr>
          <w:p w14:paraId="3F6EAE7F"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142918A7" w14:textId="77777777" w:rsidR="00A65F0B" w:rsidRPr="00BF082A" w:rsidRDefault="00A65F0B"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6D96CB41" w14:textId="77777777" w:rsidTr="00BF082A">
        <w:trPr>
          <w:trHeight w:val="20"/>
        </w:trPr>
        <w:tc>
          <w:tcPr>
            <w:tcW w:w="260" w:type="dxa"/>
            <w:tcBorders>
              <w:top w:val="nil"/>
              <w:left w:val="nil"/>
              <w:bottom w:val="nil"/>
              <w:right w:val="nil"/>
            </w:tcBorders>
            <w:tcMar>
              <w:top w:w="60" w:type="dxa"/>
              <w:left w:w="60" w:type="dxa"/>
              <w:bottom w:w="60" w:type="dxa"/>
              <w:right w:w="60" w:type="dxa"/>
            </w:tcMar>
          </w:tcPr>
          <w:p w14:paraId="40AF4055" w14:textId="77777777" w:rsidR="00175577" w:rsidRPr="00BF082A" w:rsidRDefault="00175577"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1E43CBEE" w14:textId="77777777" w:rsidR="00175577" w:rsidRPr="00BF082A" w:rsidRDefault="00175577"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29F33524" w14:textId="77777777" w:rsidR="00175577" w:rsidRPr="00BF082A" w:rsidRDefault="00175577"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724A6B16" w14:textId="77777777" w:rsidR="00175577" w:rsidRPr="00BF082A" w:rsidRDefault="00175577"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2BFB0FFF" w14:textId="77777777" w:rsidR="00175577" w:rsidRPr="00BF082A" w:rsidRDefault="00175577"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single" w:sz="12" w:space="0" w:color="000099"/>
              <w:left w:val="nil"/>
              <w:bottom w:val="nil"/>
              <w:right w:val="nil"/>
            </w:tcBorders>
            <w:tcMar>
              <w:top w:w="60" w:type="dxa"/>
              <w:left w:w="60" w:type="dxa"/>
              <w:bottom w:w="60" w:type="dxa"/>
              <w:right w:w="60" w:type="dxa"/>
            </w:tcMar>
          </w:tcPr>
          <w:p w14:paraId="59A17DC8" w14:textId="77777777" w:rsidR="00175577" w:rsidRPr="00BF082A" w:rsidRDefault="00175577"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single" w:sz="12" w:space="0" w:color="000099"/>
              <w:left w:val="nil"/>
              <w:bottom w:val="nil"/>
              <w:right w:val="nil"/>
            </w:tcBorders>
          </w:tcPr>
          <w:p w14:paraId="23633AD3" w14:textId="0A210601" w:rsidR="00175577" w:rsidRPr="00BF082A" w:rsidRDefault="00FF23A4"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6</w:t>
            </w:r>
          </w:p>
        </w:tc>
        <w:tc>
          <w:tcPr>
            <w:tcW w:w="290" w:type="dxa"/>
            <w:tcBorders>
              <w:top w:val="nil"/>
              <w:left w:val="nil"/>
              <w:bottom w:val="nil"/>
              <w:right w:val="nil"/>
            </w:tcBorders>
          </w:tcPr>
          <w:p w14:paraId="30D469F9" w14:textId="2FEFFF4C" w:rsidR="00175577" w:rsidRPr="00BF082A" w:rsidRDefault="00FF23A4"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0</w:t>
            </w:r>
          </w:p>
        </w:tc>
        <w:tc>
          <w:tcPr>
            <w:tcW w:w="290" w:type="dxa"/>
            <w:tcBorders>
              <w:top w:val="nil"/>
              <w:left w:val="nil"/>
              <w:bottom w:val="nil"/>
              <w:right w:val="nil"/>
            </w:tcBorders>
          </w:tcPr>
          <w:p w14:paraId="5FF24D92" w14:textId="77777777" w:rsidR="00175577" w:rsidRPr="00BF082A" w:rsidRDefault="00175577" w:rsidP="00BF082A">
            <w:pPr>
              <w:spacing w:after="0" w:line="240" w:lineRule="auto"/>
              <w:jc w:val="center"/>
              <w:rPr>
                <w:rFonts w:ascii="Segoe Print" w:eastAsia="Times New Roman" w:hAnsi="Segoe Print" w:cs="Times New Roman"/>
                <w:b/>
                <w:color w:val="000099"/>
                <w:spacing w:val="-2"/>
                <w:sz w:val="16"/>
                <w:szCs w:val="16"/>
              </w:rPr>
            </w:pPr>
          </w:p>
        </w:tc>
      </w:tr>
      <w:tr w:rsidR="00BF082A" w:rsidRPr="00BF082A" w14:paraId="12CEBDC8" w14:textId="77777777" w:rsidTr="00BF082A">
        <w:trPr>
          <w:trHeight w:val="20"/>
        </w:trPr>
        <w:tc>
          <w:tcPr>
            <w:tcW w:w="260" w:type="dxa"/>
            <w:tcBorders>
              <w:top w:val="nil"/>
              <w:left w:val="nil"/>
              <w:bottom w:val="nil"/>
              <w:right w:val="nil"/>
            </w:tcBorders>
            <w:tcMar>
              <w:top w:w="60" w:type="dxa"/>
              <w:left w:w="60" w:type="dxa"/>
              <w:bottom w:w="60" w:type="dxa"/>
              <w:right w:w="60" w:type="dxa"/>
            </w:tcMar>
          </w:tcPr>
          <w:p w14:paraId="1DDEC81B" w14:textId="77777777" w:rsidR="00FF23A4" w:rsidRPr="00BF082A" w:rsidRDefault="00FF23A4"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06AF64AA" w14:textId="77777777" w:rsidR="00FF23A4" w:rsidRPr="00BF082A" w:rsidRDefault="00FF23A4"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11B591B9" w14:textId="77777777" w:rsidR="00FF23A4" w:rsidRPr="00BF082A" w:rsidRDefault="00FF23A4"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7DA41003" w14:textId="77777777" w:rsidR="00FF23A4" w:rsidRPr="00BF082A" w:rsidRDefault="00FF23A4" w:rsidP="00BF082A">
            <w:pPr>
              <w:spacing w:after="0" w:line="240" w:lineRule="auto"/>
              <w:jc w:val="center"/>
              <w:rPr>
                <w:rFonts w:ascii="Segoe Print" w:eastAsia="Times New Roman" w:hAnsi="Segoe Print" w:cs="Times New Roman"/>
                <w:b/>
                <w:color w:val="000099"/>
                <w:spacing w:val="-2"/>
                <w:sz w:val="16"/>
                <w:szCs w:val="16"/>
              </w:rPr>
            </w:pPr>
          </w:p>
        </w:tc>
        <w:tc>
          <w:tcPr>
            <w:tcW w:w="260" w:type="dxa"/>
            <w:tcBorders>
              <w:top w:val="nil"/>
              <w:left w:val="nil"/>
              <w:bottom w:val="nil"/>
              <w:right w:val="nil"/>
            </w:tcBorders>
            <w:tcMar>
              <w:top w:w="60" w:type="dxa"/>
              <w:left w:w="60" w:type="dxa"/>
              <w:bottom w:w="60" w:type="dxa"/>
              <w:right w:w="60" w:type="dxa"/>
            </w:tcMar>
          </w:tcPr>
          <w:p w14:paraId="1A0750EF" w14:textId="77777777" w:rsidR="00FF23A4" w:rsidRPr="00BF082A" w:rsidRDefault="00FF23A4"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Mar>
              <w:top w:w="60" w:type="dxa"/>
              <w:left w:w="60" w:type="dxa"/>
              <w:bottom w:w="60" w:type="dxa"/>
              <w:right w:w="60" w:type="dxa"/>
            </w:tcMar>
          </w:tcPr>
          <w:p w14:paraId="25B88E75" w14:textId="77777777" w:rsidR="00FF23A4" w:rsidRPr="00BF082A" w:rsidRDefault="00FF23A4" w:rsidP="00BF082A">
            <w:pPr>
              <w:spacing w:after="0" w:line="240" w:lineRule="auto"/>
              <w:jc w:val="center"/>
              <w:rPr>
                <w:rFonts w:ascii="Segoe Print" w:eastAsia="Times New Roman" w:hAnsi="Segoe Print" w:cs="Times New Roman"/>
                <w:b/>
                <w:color w:val="000099"/>
                <w:spacing w:val="-2"/>
                <w:sz w:val="16"/>
                <w:szCs w:val="16"/>
              </w:rPr>
            </w:pPr>
          </w:p>
        </w:tc>
        <w:tc>
          <w:tcPr>
            <w:tcW w:w="290" w:type="dxa"/>
            <w:tcBorders>
              <w:top w:val="nil"/>
              <w:left w:val="nil"/>
              <w:bottom w:val="single" w:sz="12" w:space="0" w:color="000099"/>
              <w:right w:val="nil"/>
            </w:tcBorders>
          </w:tcPr>
          <w:p w14:paraId="343DE9BC" w14:textId="20536997" w:rsidR="00FF23A4" w:rsidRPr="00BF082A" w:rsidRDefault="00FF23A4"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6</w:t>
            </w:r>
          </w:p>
        </w:tc>
        <w:tc>
          <w:tcPr>
            <w:tcW w:w="290" w:type="dxa"/>
            <w:tcBorders>
              <w:top w:val="nil"/>
              <w:left w:val="nil"/>
              <w:bottom w:val="single" w:sz="12" w:space="0" w:color="000099"/>
              <w:right w:val="nil"/>
            </w:tcBorders>
          </w:tcPr>
          <w:p w14:paraId="463C92DC" w14:textId="3B0687B8" w:rsidR="00FF23A4" w:rsidRPr="00BF082A" w:rsidRDefault="00FF23A4" w:rsidP="00BF082A">
            <w:pPr>
              <w:spacing w:after="0" w:line="240" w:lineRule="auto"/>
              <w:jc w:val="center"/>
              <w:rPr>
                <w:rFonts w:ascii="Segoe Print" w:eastAsia="Times New Roman" w:hAnsi="Segoe Print" w:cs="Times New Roman"/>
                <w:b/>
                <w:color w:val="000099"/>
                <w:sz w:val="16"/>
                <w:szCs w:val="16"/>
              </w:rPr>
            </w:pPr>
            <w:r w:rsidRPr="00BF082A">
              <w:rPr>
                <w:rFonts w:ascii="Segoe Print" w:eastAsia="Times New Roman" w:hAnsi="Segoe Print" w:cs="Times New Roman"/>
                <w:b/>
                <w:color w:val="000099"/>
                <w:sz w:val="16"/>
                <w:szCs w:val="16"/>
              </w:rPr>
              <w:t>0</w:t>
            </w:r>
          </w:p>
        </w:tc>
        <w:tc>
          <w:tcPr>
            <w:tcW w:w="290" w:type="dxa"/>
            <w:tcBorders>
              <w:top w:val="nil"/>
              <w:left w:val="nil"/>
              <w:bottom w:val="nil"/>
              <w:right w:val="nil"/>
            </w:tcBorders>
          </w:tcPr>
          <w:p w14:paraId="1CDAD94A" w14:textId="77777777" w:rsidR="00FF23A4" w:rsidRPr="00BF082A" w:rsidRDefault="00FF23A4" w:rsidP="00BF082A">
            <w:pPr>
              <w:spacing w:after="0" w:line="240" w:lineRule="auto"/>
              <w:jc w:val="center"/>
              <w:rPr>
                <w:rFonts w:ascii="Segoe Print" w:eastAsia="Times New Roman" w:hAnsi="Segoe Print" w:cs="Times New Roman"/>
                <w:b/>
                <w:color w:val="000099"/>
                <w:spacing w:val="-2"/>
                <w:sz w:val="16"/>
                <w:szCs w:val="16"/>
              </w:rPr>
            </w:pPr>
          </w:p>
        </w:tc>
      </w:tr>
    </w:tbl>
    <w:p w14:paraId="3204FD2F" w14:textId="7DBD07A6" w:rsidR="000201FC" w:rsidRPr="00BF082A" w:rsidRDefault="00393B05" w:rsidP="00BF082A">
      <w:pPr>
        <w:pStyle w:val="AssessmentSolutions"/>
        <w:rPr>
          <w:b/>
          <w:sz w:val="16"/>
          <w:szCs w:val="16"/>
        </w:rPr>
      </w:pPr>
      <w:r w:rsidRPr="00EC69D1">
        <w:rPr>
          <w:rFonts w:ascii="Verdana" w:eastAsia="Times New Roman" w:hAnsi="Verdana" w:cs="Times New Roman"/>
          <w:noProof/>
          <w:color w:val="000000"/>
        </w:rPr>
        <mc:AlternateContent>
          <mc:Choice Requires="wps">
            <w:drawing>
              <wp:anchor distT="0" distB="0" distL="114300" distR="114300" simplePos="0" relativeHeight="251698176" behindDoc="0" locked="0" layoutInCell="1" allowOverlap="1" wp14:anchorId="0F62C2DB" wp14:editId="6C261260">
                <wp:simplePos x="0" y="0"/>
                <wp:positionH relativeFrom="column">
                  <wp:posOffset>587375</wp:posOffset>
                </wp:positionH>
                <wp:positionV relativeFrom="paragraph">
                  <wp:posOffset>106045</wp:posOffset>
                </wp:positionV>
                <wp:extent cx="3851910" cy="1143000"/>
                <wp:effectExtent l="0" t="0" r="0" b="0"/>
                <wp:wrapSquare wrapText="bothSides"/>
                <wp:docPr id="302" name="Text Box 302"/>
                <wp:cNvGraphicFramePr/>
                <a:graphic xmlns:a="http://schemas.openxmlformats.org/drawingml/2006/main">
                  <a:graphicData uri="http://schemas.microsoft.com/office/word/2010/wordprocessingShape">
                    <wps:wsp>
                      <wps:cNvSpPr txBox="1"/>
                      <wps:spPr>
                        <a:xfrm>
                          <a:off x="0" y="0"/>
                          <a:ext cx="385191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07B6DE" w14:textId="746AB20C" w:rsidR="00020F39" w:rsidRPr="00EC69D1" w:rsidRDefault="00020F39" w:rsidP="00BF082A">
                            <w:pPr>
                              <w:pStyle w:val="AssessmentSolutions"/>
                              <w:ind w:left="0"/>
                              <w:rPr>
                                <w:rStyle w:val="IntenseEmphasis"/>
                              </w:rPr>
                            </w:pPr>
                            <w:r w:rsidRPr="00BF082A">
                              <w:t xml:space="preserve">Her monthly payment is $244.25, so her account balance changes each month by </w:t>
                            </w:r>
                            <m:oMath>
                              <m:r>
                                <w:rPr>
                                  <w:rFonts w:ascii="Cambria Math" w:hAnsi="Cambria Math"/>
                                </w:rPr>
                                <m:t>-</m:t>
                              </m:r>
                            </m:oMath>
                            <w:r w:rsidRPr="00BF082A">
                              <w:t>$244.25 when her payment is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2C2DB" id="Text Box 302" o:spid="_x0000_s1038" type="#_x0000_t202" style="position:absolute;left:0;text-align:left;margin-left:46.25pt;margin-top:8.35pt;width:303.3pt;height:90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" filled="f" stroked="f">
                <v:textbox>
                  <w:txbxContent>
                    <w:p w14:paraId="7507B6DE" w14:textId="746AB20C" w:rsidR="00020F39" w:rsidRPr="00EC69D1" w:rsidRDefault="00020F39" w:rsidP="00BF082A">
                      <w:pPr>
                        <w:pStyle w:val="AssessmentSolutions"/>
                        <w:ind w:left="0"/>
                        <w:rPr>
                          <w:rStyle w:val="IntenseEmphasis"/>
                        </w:rPr>
                      </w:pPr>
                      <w:r w:rsidRPr="00BF082A">
                        <w:t xml:space="preserve">Her monthly payment is $244.25, so her account balance changes each month by </w:t>
                      </w:r>
                      <m:oMath>
                        <m:r>
                          <w:rPr>
                            <w:rFonts w:ascii="Cambria Math" w:hAnsi="Cambria Math"/>
                          </w:rPr>
                          <m:t>-</m:t>
                        </m:r>
                      </m:oMath>
                      <w:r w:rsidRPr="00BF082A">
                        <w:t>$244.25 when her payment is made.</w:t>
                      </w:r>
                    </w:p>
                  </w:txbxContent>
                </v:textbox>
                <w10:wrap type="square"/>
              </v:shape>
            </w:pict>
          </mc:Fallback>
        </mc:AlternateContent>
      </w:r>
      <w:r>
        <w:br w:type="textWrapping" w:clear="all"/>
      </w:r>
      <w:r w:rsidR="008A63D4">
        <w:tab/>
        <w:t xml:space="preserve">     </w:t>
      </w:r>
      <w:r w:rsidR="008A63D4" w:rsidRPr="00BF082A">
        <w:rPr>
          <w:b/>
        </w:rPr>
        <w:t xml:space="preserve"> </w:t>
      </w:r>
      <w:r w:rsidR="00BF082A" w:rsidRPr="00BF082A">
        <w:rPr>
          <w:b/>
          <w:sz w:val="16"/>
          <w:szCs w:val="16"/>
        </w:rPr>
        <w:t>0</w:t>
      </w:r>
    </w:p>
    <w:p w14:paraId="3204FD32" w14:textId="77777777" w:rsidR="000201FC" w:rsidRPr="00405FC0" w:rsidRDefault="000201FC" w:rsidP="005A5154">
      <w:pPr>
        <w:pStyle w:val="ListParagraph"/>
        <w:numPr>
          <w:ilvl w:val="0"/>
          <w:numId w:val="12"/>
        </w:numPr>
        <w:spacing w:line="240" w:lineRule="auto"/>
        <w:ind w:left="806" w:hanging="403"/>
        <w:rPr>
          <w:bCs/>
        </w:rPr>
      </w:pPr>
      <w:r w:rsidRPr="00405FC0">
        <w:rPr>
          <w:bCs/>
        </w:rPr>
        <w:lastRenderedPageBreak/>
        <w:t xml:space="preserve">Describe the total change to Ms. Thomas’ savings account balance after making six monthly payments on her car loan.  Model your answer using a number sentence.  </w:t>
      </w:r>
    </w:p>
    <w:p w14:paraId="3204FD33" w14:textId="77777777" w:rsidR="000201FC" w:rsidRPr="00405FC0" w:rsidRDefault="000201FC" w:rsidP="000201FC">
      <w:pPr>
        <w:pStyle w:val="ListParagraph"/>
        <w:spacing w:line="240" w:lineRule="auto"/>
        <w:rPr>
          <w:noProof/>
        </w:rPr>
      </w:pPr>
    </w:p>
    <w:tbl>
      <w:tblPr>
        <w:tblStyle w:val="TableGrid"/>
        <w:tblW w:w="0" w:type="auto"/>
        <w:tblInd w:w="720" w:type="dxa"/>
        <w:tblLook w:val="04A0" w:firstRow="1" w:lastRow="0" w:firstColumn="1" w:lastColumn="0" w:noHBand="0" w:noVBand="1"/>
      </w:tblPr>
      <w:tblGrid>
        <w:gridCol w:w="360"/>
        <w:gridCol w:w="360"/>
        <w:gridCol w:w="360"/>
        <w:gridCol w:w="360"/>
        <w:gridCol w:w="360"/>
        <w:gridCol w:w="360"/>
        <w:gridCol w:w="360"/>
        <w:gridCol w:w="360"/>
      </w:tblGrid>
      <w:tr w:rsidR="00610098" w:rsidRPr="00610098" w14:paraId="38E72984" w14:textId="77777777" w:rsidTr="00610098">
        <w:trPr>
          <w:trHeight w:hRule="exact" w:val="186"/>
        </w:trPr>
        <w:tc>
          <w:tcPr>
            <w:tcW w:w="360" w:type="dxa"/>
            <w:tcBorders>
              <w:top w:val="nil"/>
              <w:left w:val="nil"/>
              <w:bottom w:val="nil"/>
              <w:right w:val="nil"/>
            </w:tcBorders>
          </w:tcPr>
          <w:p w14:paraId="152BBD09" w14:textId="77777777" w:rsidR="008A63D4" w:rsidRPr="00610098" w:rsidRDefault="008A63D4" w:rsidP="00507F45">
            <w:pPr>
              <w:pStyle w:val="ListParagraph"/>
              <w:spacing w:line="260" w:lineRule="exact"/>
              <w:ind w:left="-72"/>
              <w:rPr>
                <w:rStyle w:val="IntenseEmphasis"/>
                <w:rFonts w:ascii="Segoe Print" w:eastAsiaTheme="minorEastAsia" w:hAnsi="Segoe Print"/>
                <w:b/>
                <w:noProof/>
                <w:color w:val="000099"/>
                <w:sz w:val="12"/>
                <w:szCs w:val="12"/>
              </w:rPr>
            </w:pPr>
          </w:p>
        </w:tc>
        <w:tc>
          <w:tcPr>
            <w:tcW w:w="360" w:type="dxa"/>
            <w:tcBorders>
              <w:top w:val="nil"/>
              <w:left w:val="nil"/>
              <w:bottom w:val="nil"/>
              <w:right w:val="nil"/>
            </w:tcBorders>
          </w:tcPr>
          <w:p w14:paraId="49FFACE7" w14:textId="77777777" w:rsidR="008A63D4" w:rsidRPr="00610098" w:rsidRDefault="008A63D4" w:rsidP="00507F45">
            <w:pPr>
              <w:pStyle w:val="ListParagraph"/>
              <w:spacing w:line="260" w:lineRule="exact"/>
              <w:ind w:left="-72"/>
              <w:rPr>
                <w:rStyle w:val="IntenseEmphasis"/>
                <w:rFonts w:ascii="Segoe Print" w:eastAsiaTheme="minorEastAsia" w:hAnsi="Segoe Print"/>
                <w:b/>
                <w:noProof/>
                <w:color w:val="000099"/>
                <w:sz w:val="12"/>
                <w:szCs w:val="12"/>
              </w:rPr>
            </w:pPr>
          </w:p>
        </w:tc>
        <w:tc>
          <w:tcPr>
            <w:tcW w:w="360" w:type="dxa"/>
            <w:tcBorders>
              <w:top w:val="nil"/>
              <w:left w:val="nil"/>
              <w:bottom w:val="nil"/>
              <w:right w:val="nil"/>
            </w:tcBorders>
          </w:tcPr>
          <w:p w14:paraId="70990151" w14:textId="5C579633" w:rsidR="008A63D4" w:rsidRPr="00610098" w:rsidRDefault="00610098" w:rsidP="00507F45">
            <w:pPr>
              <w:pStyle w:val="ListParagraph"/>
              <w:spacing w:line="276" w:lineRule="auto"/>
              <w:ind w:left="-72"/>
              <w:rPr>
                <w:rStyle w:val="IntenseEmphasis"/>
                <w:rFonts w:ascii="Segoe Print" w:eastAsiaTheme="minorEastAsia" w:hAnsi="Segoe Print"/>
                <w:b/>
                <w:noProof/>
                <w:color w:val="000099"/>
                <w:sz w:val="12"/>
                <w:szCs w:val="12"/>
              </w:rPr>
            </w:pPr>
            <w:r w:rsidRPr="00610098">
              <w:rPr>
                <w:rStyle w:val="IntenseEmphasis"/>
                <w:rFonts w:ascii="Segoe Print" w:eastAsiaTheme="minorEastAsia" w:hAnsi="Segoe Print"/>
                <w:b/>
                <w:noProof/>
                <w:color w:val="000099"/>
                <w:sz w:val="12"/>
                <w:szCs w:val="12"/>
              </w:rPr>
              <w:t>2</w:t>
            </w:r>
          </w:p>
        </w:tc>
        <w:tc>
          <w:tcPr>
            <w:tcW w:w="360" w:type="dxa"/>
            <w:tcBorders>
              <w:top w:val="nil"/>
              <w:left w:val="nil"/>
              <w:bottom w:val="nil"/>
              <w:right w:val="nil"/>
            </w:tcBorders>
          </w:tcPr>
          <w:p w14:paraId="38D473BE" w14:textId="10397A08" w:rsidR="008A63D4" w:rsidRPr="00610098" w:rsidRDefault="00610098" w:rsidP="00507F45">
            <w:pPr>
              <w:pStyle w:val="ListParagraph"/>
              <w:spacing w:line="276" w:lineRule="auto"/>
              <w:ind w:left="-72"/>
              <w:rPr>
                <w:rStyle w:val="IntenseEmphasis"/>
                <w:rFonts w:ascii="Segoe Print" w:eastAsiaTheme="minorEastAsia" w:hAnsi="Segoe Print"/>
                <w:b/>
                <w:noProof/>
                <w:color w:val="000099"/>
                <w:sz w:val="12"/>
                <w:szCs w:val="12"/>
              </w:rPr>
            </w:pPr>
            <w:r w:rsidRPr="00610098">
              <w:rPr>
                <w:rStyle w:val="IntenseEmphasis"/>
                <w:rFonts w:ascii="Segoe Print" w:eastAsiaTheme="minorEastAsia" w:hAnsi="Segoe Print"/>
                <w:b/>
                <w:noProof/>
                <w:color w:val="000099"/>
                <w:sz w:val="12"/>
                <w:szCs w:val="12"/>
              </w:rPr>
              <w:t>2</w:t>
            </w:r>
          </w:p>
        </w:tc>
        <w:tc>
          <w:tcPr>
            <w:tcW w:w="360" w:type="dxa"/>
            <w:tcBorders>
              <w:top w:val="nil"/>
              <w:left w:val="nil"/>
              <w:bottom w:val="nil"/>
              <w:right w:val="nil"/>
            </w:tcBorders>
          </w:tcPr>
          <w:p w14:paraId="4969087B" w14:textId="32538FB4" w:rsidR="008A63D4" w:rsidRPr="00610098" w:rsidRDefault="00610098" w:rsidP="00507F45">
            <w:pPr>
              <w:pStyle w:val="ListParagraph"/>
              <w:spacing w:line="276" w:lineRule="auto"/>
              <w:ind w:left="-72"/>
              <w:rPr>
                <w:rStyle w:val="IntenseEmphasis"/>
                <w:rFonts w:ascii="Segoe Print" w:eastAsiaTheme="minorEastAsia" w:hAnsi="Segoe Print"/>
                <w:b/>
                <w:noProof/>
                <w:color w:val="000099"/>
                <w:sz w:val="12"/>
                <w:szCs w:val="12"/>
              </w:rPr>
            </w:pPr>
            <w:r w:rsidRPr="00610098">
              <w:rPr>
                <w:rStyle w:val="IntenseEmphasis"/>
                <w:rFonts w:ascii="Segoe Print" w:eastAsiaTheme="minorEastAsia" w:hAnsi="Segoe Print"/>
                <w:b/>
                <w:noProof/>
                <w:color w:val="000099"/>
                <w:sz w:val="12"/>
                <w:szCs w:val="12"/>
              </w:rPr>
              <w:t>1</w:t>
            </w:r>
          </w:p>
        </w:tc>
        <w:tc>
          <w:tcPr>
            <w:tcW w:w="360" w:type="dxa"/>
            <w:tcBorders>
              <w:top w:val="nil"/>
              <w:left w:val="nil"/>
              <w:bottom w:val="nil"/>
              <w:right w:val="nil"/>
            </w:tcBorders>
          </w:tcPr>
          <w:p w14:paraId="5D7722F6" w14:textId="77777777" w:rsidR="008A63D4" w:rsidRPr="00610098" w:rsidRDefault="008A63D4" w:rsidP="00507F45">
            <w:pPr>
              <w:pStyle w:val="ListParagraph"/>
              <w:spacing w:line="260" w:lineRule="exact"/>
              <w:ind w:left="-72"/>
              <w:rPr>
                <w:rStyle w:val="IntenseEmphasis"/>
                <w:rFonts w:ascii="Segoe Print" w:eastAsiaTheme="minorEastAsia" w:hAnsi="Segoe Print"/>
                <w:b/>
                <w:noProof/>
                <w:color w:val="000099"/>
                <w:sz w:val="12"/>
                <w:szCs w:val="12"/>
              </w:rPr>
            </w:pPr>
          </w:p>
        </w:tc>
        <w:tc>
          <w:tcPr>
            <w:tcW w:w="360" w:type="dxa"/>
            <w:tcBorders>
              <w:top w:val="nil"/>
              <w:left w:val="nil"/>
              <w:bottom w:val="nil"/>
              <w:right w:val="nil"/>
            </w:tcBorders>
          </w:tcPr>
          <w:p w14:paraId="3E850DC3" w14:textId="47471485" w:rsidR="008A63D4" w:rsidRPr="00610098" w:rsidRDefault="00610098" w:rsidP="00507F45">
            <w:pPr>
              <w:pStyle w:val="ListParagraph"/>
              <w:spacing w:line="276" w:lineRule="auto"/>
              <w:ind w:left="-72"/>
              <w:rPr>
                <w:rStyle w:val="IntenseEmphasis"/>
                <w:rFonts w:ascii="Segoe Print" w:eastAsiaTheme="minorEastAsia" w:hAnsi="Segoe Print"/>
                <w:b/>
                <w:noProof/>
                <w:color w:val="000099"/>
                <w:sz w:val="12"/>
                <w:szCs w:val="12"/>
              </w:rPr>
            </w:pPr>
            <w:r w:rsidRPr="00610098">
              <w:rPr>
                <w:rStyle w:val="IntenseEmphasis"/>
                <w:rFonts w:ascii="Segoe Print" w:eastAsiaTheme="minorEastAsia" w:hAnsi="Segoe Print"/>
                <w:b/>
                <w:noProof/>
                <w:color w:val="000099"/>
                <w:sz w:val="12"/>
                <w:szCs w:val="12"/>
              </w:rPr>
              <w:t>3</w:t>
            </w:r>
          </w:p>
        </w:tc>
        <w:tc>
          <w:tcPr>
            <w:tcW w:w="360" w:type="dxa"/>
            <w:tcBorders>
              <w:top w:val="nil"/>
              <w:left w:val="nil"/>
              <w:bottom w:val="nil"/>
              <w:right w:val="nil"/>
            </w:tcBorders>
          </w:tcPr>
          <w:p w14:paraId="116DB5E1" w14:textId="77777777" w:rsidR="008A63D4" w:rsidRPr="00610098" w:rsidRDefault="008A63D4" w:rsidP="00507F45">
            <w:pPr>
              <w:pStyle w:val="ListParagraph"/>
              <w:spacing w:line="260" w:lineRule="exact"/>
              <w:ind w:left="-72"/>
              <w:rPr>
                <w:rStyle w:val="IntenseEmphasis"/>
                <w:rFonts w:ascii="Segoe Print" w:eastAsiaTheme="minorEastAsia" w:hAnsi="Segoe Print"/>
                <w:b/>
                <w:noProof/>
                <w:color w:val="000099"/>
                <w:sz w:val="12"/>
                <w:szCs w:val="12"/>
              </w:rPr>
            </w:pPr>
          </w:p>
        </w:tc>
      </w:tr>
      <w:tr w:rsidR="00610098" w:rsidRPr="00610098" w14:paraId="038C72D3" w14:textId="77777777" w:rsidTr="00610098">
        <w:trPr>
          <w:trHeight w:val="267"/>
        </w:trPr>
        <w:tc>
          <w:tcPr>
            <w:tcW w:w="360" w:type="dxa"/>
            <w:tcBorders>
              <w:top w:val="nil"/>
              <w:left w:val="nil"/>
              <w:bottom w:val="nil"/>
              <w:right w:val="nil"/>
            </w:tcBorders>
          </w:tcPr>
          <w:p w14:paraId="17309050" w14:textId="77777777" w:rsidR="008A63D4" w:rsidRPr="00610098" w:rsidRDefault="008A63D4" w:rsidP="00610098">
            <w:pPr>
              <w:pStyle w:val="ListParagraph"/>
              <w:spacing w:line="260" w:lineRule="exact"/>
              <w:ind w:left="0"/>
              <w:rPr>
                <w:rStyle w:val="IntenseEmphasis"/>
                <w:rFonts w:ascii="Segoe Print" w:eastAsiaTheme="minorEastAsia" w:hAnsi="Segoe Print"/>
                <w:b/>
                <w:noProof/>
                <w:color w:val="000099"/>
                <w:sz w:val="16"/>
                <w:szCs w:val="16"/>
              </w:rPr>
            </w:pPr>
          </w:p>
        </w:tc>
        <w:tc>
          <w:tcPr>
            <w:tcW w:w="360" w:type="dxa"/>
            <w:tcBorders>
              <w:top w:val="nil"/>
              <w:left w:val="nil"/>
              <w:bottom w:val="nil"/>
              <w:right w:val="nil"/>
            </w:tcBorders>
          </w:tcPr>
          <w:p w14:paraId="3D1CFAFE" w14:textId="77777777" w:rsidR="008A63D4" w:rsidRPr="00610098" w:rsidRDefault="008A63D4" w:rsidP="00610098">
            <w:pPr>
              <w:pStyle w:val="ListParagraph"/>
              <w:spacing w:line="260" w:lineRule="exact"/>
              <w:ind w:left="0"/>
              <w:rPr>
                <w:rStyle w:val="IntenseEmphasis"/>
                <w:rFonts w:ascii="Segoe Print" w:eastAsiaTheme="minorEastAsia" w:hAnsi="Segoe Print"/>
                <w:b/>
                <w:noProof/>
                <w:color w:val="000099"/>
                <w:sz w:val="16"/>
                <w:szCs w:val="16"/>
              </w:rPr>
            </w:pPr>
          </w:p>
        </w:tc>
        <w:tc>
          <w:tcPr>
            <w:tcW w:w="360" w:type="dxa"/>
            <w:tcBorders>
              <w:top w:val="nil"/>
              <w:left w:val="nil"/>
              <w:bottom w:val="nil"/>
              <w:right w:val="nil"/>
            </w:tcBorders>
          </w:tcPr>
          <w:p w14:paraId="1BD5C961" w14:textId="2F5276CF"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2</w:t>
            </w:r>
          </w:p>
        </w:tc>
        <w:tc>
          <w:tcPr>
            <w:tcW w:w="360" w:type="dxa"/>
            <w:tcBorders>
              <w:top w:val="nil"/>
              <w:left w:val="nil"/>
              <w:bottom w:val="nil"/>
              <w:right w:val="nil"/>
            </w:tcBorders>
          </w:tcPr>
          <w:p w14:paraId="739B3F50" w14:textId="0ECA07C2"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4</w:t>
            </w:r>
          </w:p>
        </w:tc>
        <w:tc>
          <w:tcPr>
            <w:tcW w:w="360" w:type="dxa"/>
            <w:tcBorders>
              <w:top w:val="nil"/>
              <w:left w:val="nil"/>
              <w:bottom w:val="nil"/>
              <w:right w:val="nil"/>
            </w:tcBorders>
          </w:tcPr>
          <w:p w14:paraId="25D8DF4B" w14:textId="2A5227B6"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4</w:t>
            </w:r>
          </w:p>
        </w:tc>
        <w:tc>
          <w:tcPr>
            <w:tcW w:w="360" w:type="dxa"/>
            <w:tcBorders>
              <w:top w:val="nil"/>
              <w:left w:val="nil"/>
              <w:bottom w:val="nil"/>
              <w:right w:val="nil"/>
            </w:tcBorders>
          </w:tcPr>
          <w:p w14:paraId="0BFB0436" w14:textId="62F320FE"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w:t>
            </w:r>
          </w:p>
        </w:tc>
        <w:tc>
          <w:tcPr>
            <w:tcW w:w="360" w:type="dxa"/>
            <w:tcBorders>
              <w:top w:val="nil"/>
              <w:left w:val="nil"/>
              <w:bottom w:val="nil"/>
              <w:right w:val="nil"/>
            </w:tcBorders>
          </w:tcPr>
          <w:p w14:paraId="37DD356E" w14:textId="1B6B853A"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2</w:t>
            </w:r>
          </w:p>
        </w:tc>
        <w:tc>
          <w:tcPr>
            <w:tcW w:w="360" w:type="dxa"/>
            <w:tcBorders>
              <w:top w:val="nil"/>
              <w:left w:val="nil"/>
              <w:bottom w:val="nil"/>
              <w:right w:val="nil"/>
            </w:tcBorders>
          </w:tcPr>
          <w:p w14:paraId="3C577E13" w14:textId="436F811E"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5</w:t>
            </w:r>
          </w:p>
        </w:tc>
      </w:tr>
      <w:tr w:rsidR="00610098" w:rsidRPr="00610098" w14:paraId="4D3BFFE4" w14:textId="77777777" w:rsidTr="00610098">
        <w:trPr>
          <w:trHeight w:val="86"/>
        </w:trPr>
        <w:tc>
          <w:tcPr>
            <w:tcW w:w="360" w:type="dxa"/>
            <w:tcBorders>
              <w:top w:val="nil"/>
              <w:left w:val="nil"/>
              <w:bottom w:val="single" w:sz="12" w:space="0" w:color="000099"/>
              <w:right w:val="nil"/>
            </w:tcBorders>
          </w:tcPr>
          <w:p w14:paraId="3E1DCCEA" w14:textId="737C856B"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m:oMath>
              <m:r>
                <m:rPr>
                  <m:sty m:val="bi"/>
                </m:rPr>
                <w:rPr>
                  <w:rStyle w:val="IntenseEmphasis"/>
                  <w:rFonts w:eastAsiaTheme="minorEastAsia"/>
                  <w:noProof/>
                  <w:color w:val="000099"/>
                  <w:sz w:val="16"/>
                  <w:szCs w:val="16"/>
                </w:rPr>
                <m:t>×</m:t>
              </m:r>
            </m:oMath>
            <w:r w:rsidRPr="00610098">
              <w:rPr>
                <w:rStyle w:val="IntenseEmphasis"/>
                <w:rFonts w:ascii="Segoe Print" w:eastAsiaTheme="minorEastAsia" w:hAnsi="Segoe Print"/>
                <w:b/>
                <w:bCs/>
                <w:iCs/>
                <w:noProof/>
                <w:color w:val="000099"/>
                <w:sz w:val="16"/>
                <w:szCs w:val="16"/>
              </w:rPr>
              <w:t xml:space="preserve"> </w:t>
            </w:r>
          </w:p>
        </w:tc>
        <w:tc>
          <w:tcPr>
            <w:tcW w:w="360" w:type="dxa"/>
            <w:tcBorders>
              <w:top w:val="nil"/>
              <w:left w:val="nil"/>
              <w:bottom w:val="single" w:sz="12" w:space="0" w:color="000099"/>
              <w:right w:val="nil"/>
            </w:tcBorders>
          </w:tcPr>
          <w:p w14:paraId="184AF2B2" w14:textId="77777777" w:rsidR="008A63D4" w:rsidRPr="00610098" w:rsidRDefault="008A63D4" w:rsidP="00610098">
            <w:pPr>
              <w:pStyle w:val="ListParagraph"/>
              <w:spacing w:line="260" w:lineRule="exact"/>
              <w:ind w:left="0"/>
              <w:rPr>
                <w:rStyle w:val="IntenseEmphasis"/>
                <w:rFonts w:ascii="Segoe Print" w:eastAsiaTheme="minorEastAsia" w:hAnsi="Segoe Print"/>
                <w:b/>
                <w:noProof/>
                <w:color w:val="000099"/>
                <w:sz w:val="16"/>
                <w:szCs w:val="16"/>
              </w:rPr>
            </w:pPr>
          </w:p>
        </w:tc>
        <w:tc>
          <w:tcPr>
            <w:tcW w:w="360" w:type="dxa"/>
            <w:tcBorders>
              <w:top w:val="nil"/>
              <w:left w:val="nil"/>
              <w:bottom w:val="single" w:sz="12" w:space="0" w:color="000099"/>
              <w:right w:val="nil"/>
            </w:tcBorders>
          </w:tcPr>
          <w:p w14:paraId="0E4D474C" w14:textId="77777777" w:rsidR="008A63D4" w:rsidRPr="00610098" w:rsidRDefault="008A63D4" w:rsidP="00610098">
            <w:pPr>
              <w:pStyle w:val="ListParagraph"/>
              <w:spacing w:line="276" w:lineRule="auto"/>
              <w:ind w:left="0"/>
              <w:rPr>
                <w:rStyle w:val="IntenseEmphasis"/>
                <w:rFonts w:ascii="Segoe Print" w:eastAsiaTheme="minorEastAsia" w:hAnsi="Segoe Print"/>
                <w:b/>
                <w:noProof/>
                <w:color w:val="000099"/>
                <w:sz w:val="16"/>
                <w:szCs w:val="16"/>
              </w:rPr>
            </w:pPr>
          </w:p>
        </w:tc>
        <w:tc>
          <w:tcPr>
            <w:tcW w:w="360" w:type="dxa"/>
            <w:tcBorders>
              <w:top w:val="nil"/>
              <w:left w:val="nil"/>
              <w:bottom w:val="single" w:sz="12" w:space="0" w:color="000099"/>
              <w:right w:val="nil"/>
            </w:tcBorders>
          </w:tcPr>
          <w:p w14:paraId="45B4DDAA" w14:textId="77777777" w:rsidR="008A63D4" w:rsidRPr="00610098" w:rsidRDefault="008A63D4" w:rsidP="00610098">
            <w:pPr>
              <w:pStyle w:val="ListParagraph"/>
              <w:spacing w:line="260" w:lineRule="exact"/>
              <w:ind w:left="0"/>
              <w:rPr>
                <w:rStyle w:val="IntenseEmphasis"/>
                <w:rFonts w:ascii="Segoe Print" w:eastAsiaTheme="minorEastAsia" w:hAnsi="Segoe Print"/>
                <w:b/>
                <w:noProof/>
                <w:color w:val="000099"/>
                <w:sz w:val="16"/>
                <w:szCs w:val="16"/>
              </w:rPr>
            </w:pPr>
          </w:p>
        </w:tc>
        <w:tc>
          <w:tcPr>
            <w:tcW w:w="360" w:type="dxa"/>
            <w:tcBorders>
              <w:top w:val="nil"/>
              <w:left w:val="nil"/>
              <w:bottom w:val="single" w:sz="12" w:space="0" w:color="000099"/>
              <w:right w:val="nil"/>
            </w:tcBorders>
          </w:tcPr>
          <w:p w14:paraId="46A89F4B" w14:textId="77777777" w:rsidR="008A63D4" w:rsidRPr="00610098" w:rsidRDefault="008A63D4" w:rsidP="00610098">
            <w:pPr>
              <w:pStyle w:val="ListParagraph"/>
              <w:spacing w:line="260" w:lineRule="exact"/>
              <w:ind w:left="0"/>
              <w:rPr>
                <w:rStyle w:val="IntenseEmphasis"/>
                <w:rFonts w:ascii="Segoe Print" w:eastAsiaTheme="minorEastAsia" w:hAnsi="Segoe Print"/>
                <w:b/>
                <w:noProof/>
                <w:color w:val="000099"/>
                <w:sz w:val="16"/>
                <w:szCs w:val="16"/>
              </w:rPr>
            </w:pPr>
          </w:p>
        </w:tc>
        <w:tc>
          <w:tcPr>
            <w:tcW w:w="360" w:type="dxa"/>
            <w:tcBorders>
              <w:top w:val="nil"/>
              <w:left w:val="nil"/>
              <w:bottom w:val="single" w:sz="12" w:space="0" w:color="000099"/>
              <w:right w:val="nil"/>
            </w:tcBorders>
          </w:tcPr>
          <w:p w14:paraId="4DF3E699" w14:textId="77777777" w:rsidR="008A63D4" w:rsidRPr="00610098" w:rsidRDefault="008A63D4" w:rsidP="00610098">
            <w:pPr>
              <w:pStyle w:val="ListParagraph"/>
              <w:spacing w:line="260" w:lineRule="exact"/>
              <w:ind w:left="0"/>
              <w:rPr>
                <w:rStyle w:val="IntenseEmphasis"/>
                <w:rFonts w:ascii="Segoe Print" w:eastAsiaTheme="minorEastAsia" w:hAnsi="Segoe Print"/>
                <w:b/>
                <w:noProof/>
                <w:color w:val="000099"/>
                <w:sz w:val="16"/>
                <w:szCs w:val="16"/>
              </w:rPr>
            </w:pPr>
          </w:p>
        </w:tc>
        <w:tc>
          <w:tcPr>
            <w:tcW w:w="360" w:type="dxa"/>
            <w:tcBorders>
              <w:top w:val="nil"/>
              <w:left w:val="nil"/>
              <w:bottom w:val="single" w:sz="12" w:space="0" w:color="000099"/>
              <w:right w:val="nil"/>
            </w:tcBorders>
          </w:tcPr>
          <w:p w14:paraId="20E25A12" w14:textId="77777777" w:rsidR="008A63D4" w:rsidRPr="00610098" w:rsidRDefault="008A63D4" w:rsidP="00610098">
            <w:pPr>
              <w:pStyle w:val="ListParagraph"/>
              <w:spacing w:line="260" w:lineRule="exact"/>
              <w:ind w:left="0"/>
              <w:rPr>
                <w:rStyle w:val="IntenseEmphasis"/>
                <w:rFonts w:ascii="Segoe Print" w:eastAsiaTheme="minorEastAsia" w:hAnsi="Segoe Print"/>
                <w:b/>
                <w:noProof/>
                <w:color w:val="000099"/>
                <w:sz w:val="16"/>
                <w:szCs w:val="16"/>
              </w:rPr>
            </w:pPr>
          </w:p>
        </w:tc>
        <w:tc>
          <w:tcPr>
            <w:tcW w:w="360" w:type="dxa"/>
            <w:tcBorders>
              <w:top w:val="nil"/>
              <w:left w:val="nil"/>
              <w:bottom w:val="single" w:sz="12" w:space="0" w:color="000099"/>
              <w:right w:val="nil"/>
            </w:tcBorders>
          </w:tcPr>
          <w:p w14:paraId="26A619E4" w14:textId="7CCE330A"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6</w:t>
            </w:r>
          </w:p>
        </w:tc>
      </w:tr>
      <w:tr w:rsidR="00610098" w:rsidRPr="00610098" w14:paraId="51F2A1A1" w14:textId="77777777" w:rsidTr="00610098">
        <w:trPr>
          <w:trHeight w:val="86"/>
        </w:trPr>
        <w:tc>
          <w:tcPr>
            <w:tcW w:w="360" w:type="dxa"/>
            <w:tcBorders>
              <w:top w:val="single" w:sz="12" w:space="0" w:color="000099"/>
              <w:left w:val="nil"/>
              <w:bottom w:val="nil"/>
              <w:right w:val="nil"/>
            </w:tcBorders>
          </w:tcPr>
          <w:p w14:paraId="11D4B349" w14:textId="5C9E9413"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w:t>
            </w:r>
          </w:p>
        </w:tc>
        <w:tc>
          <w:tcPr>
            <w:tcW w:w="360" w:type="dxa"/>
            <w:tcBorders>
              <w:top w:val="single" w:sz="12" w:space="0" w:color="000099"/>
              <w:left w:val="nil"/>
              <w:bottom w:val="nil"/>
              <w:right w:val="nil"/>
            </w:tcBorders>
          </w:tcPr>
          <w:p w14:paraId="27EEA8C0" w14:textId="7DE3B39D"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1</w:t>
            </w:r>
          </w:p>
        </w:tc>
        <w:tc>
          <w:tcPr>
            <w:tcW w:w="360" w:type="dxa"/>
            <w:tcBorders>
              <w:top w:val="single" w:sz="12" w:space="0" w:color="000099"/>
              <w:left w:val="nil"/>
              <w:bottom w:val="nil"/>
              <w:right w:val="nil"/>
            </w:tcBorders>
          </w:tcPr>
          <w:p w14:paraId="09CC8E31" w14:textId="60540E5C"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4</w:t>
            </w:r>
          </w:p>
        </w:tc>
        <w:tc>
          <w:tcPr>
            <w:tcW w:w="360" w:type="dxa"/>
            <w:tcBorders>
              <w:top w:val="single" w:sz="12" w:space="0" w:color="000099"/>
              <w:left w:val="nil"/>
              <w:bottom w:val="nil"/>
              <w:right w:val="nil"/>
            </w:tcBorders>
          </w:tcPr>
          <w:p w14:paraId="0777A95F" w14:textId="0E2504A8"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6</w:t>
            </w:r>
          </w:p>
        </w:tc>
        <w:tc>
          <w:tcPr>
            <w:tcW w:w="360" w:type="dxa"/>
            <w:tcBorders>
              <w:top w:val="single" w:sz="12" w:space="0" w:color="000099"/>
              <w:left w:val="nil"/>
              <w:bottom w:val="nil"/>
              <w:right w:val="nil"/>
            </w:tcBorders>
          </w:tcPr>
          <w:p w14:paraId="14A96480" w14:textId="02F8A776"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5</w:t>
            </w:r>
          </w:p>
        </w:tc>
        <w:tc>
          <w:tcPr>
            <w:tcW w:w="360" w:type="dxa"/>
            <w:tcBorders>
              <w:top w:val="single" w:sz="12" w:space="0" w:color="000099"/>
              <w:left w:val="nil"/>
              <w:bottom w:val="nil"/>
              <w:right w:val="nil"/>
            </w:tcBorders>
          </w:tcPr>
          <w:p w14:paraId="418144D0" w14:textId="7A0D50F1"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w:t>
            </w:r>
          </w:p>
        </w:tc>
        <w:tc>
          <w:tcPr>
            <w:tcW w:w="360" w:type="dxa"/>
            <w:tcBorders>
              <w:top w:val="single" w:sz="12" w:space="0" w:color="000099"/>
              <w:left w:val="nil"/>
              <w:bottom w:val="nil"/>
              <w:right w:val="nil"/>
            </w:tcBorders>
          </w:tcPr>
          <w:p w14:paraId="1739AFE3" w14:textId="1C2135E7"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5</w:t>
            </w:r>
          </w:p>
        </w:tc>
        <w:tc>
          <w:tcPr>
            <w:tcW w:w="360" w:type="dxa"/>
            <w:tcBorders>
              <w:top w:val="single" w:sz="12" w:space="0" w:color="000099"/>
              <w:left w:val="nil"/>
              <w:bottom w:val="nil"/>
              <w:right w:val="nil"/>
            </w:tcBorders>
          </w:tcPr>
          <w:p w14:paraId="1B1D6684" w14:textId="26410178" w:rsidR="008A63D4" w:rsidRPr="00610098" w:rsidRDefault="00610098" w:rsidP="00610098">
            <w:pPr>
              <w:pStyle w:val="ListParagraph"/>
              <w:spacing w:line="276" w:lineRule="auto"/>
              <w:ind w:left="0"/>
              <w:rPr>
                <w:rStyle w:val="IntenseEmphasis"/>
                <w:rFonts w:ascii="Segoe Print" w:eastAsiaTheme="minorEastAsia" w:hAnsi="Segoe Print"/>
                <w:b/>
                <w:noProof/>
                <w:color w:val="000099"/>
                <w:sz w:val="16"/>
                <w:szCs w:val="16"/>
              </w:rPr>
            </w:pPr>
            <w:r w:rsidRPr="00610098">
              <w:rPr>
                <w:rStyle w:val="IntenseEmphasis"/>
                <w:rFonts w:ascii="Segoe Print" w:eastAsiaTheme="minorEastAsia" w:hAnsi="Segoe Print"/>
                <w:b/>
                <w:noProof/>
                <w:color w:val="000099"/>
                <w:sz w:val="16"/>
                <w:szCs w:val="16"/>
              </w:rPr>
              <w:t>0</w:t>
            </w:r>
          </w:p>
        </w:tc>
      </w:tr>
    </w:tbl>
    <w:p w14:paraId="3204FD34" w14:textId="1D5009E9" w:rsidR="000201FC" w:rsidRPr="00405FC0" w:rsidRDefault="003C7397" w:rsidP="000201FC">
      <w:pPr>
        <w:pStyle w:val="ListParagraph"/>
        <w:spacing w:line="240" w:lineRule="auto"/>
        <w:rPr>
          <w:noProof/>
        </w:rPr>
      </w:pPr>
      <w:r w:rsidRPr="00EC69D1">
        <w:rPr>
          <w:rFonts w:cs="Arial"/>
          <w:noProof/>
          <w:color w:val="000000"/>
        </w:rPr>
        <mc:AlternateContent>
          <mc:Choice Requires="wps">
            <w:drawing>
              <wp:anchor distT="0" distB="0" distL="114300" distR="114300" simplePos="0" relativeHeight="251715584" behindDoc="0" locked="0" layoutInCell="1" allowOverlap="1" wp14:anchorId="3CA9A0FB" wp14:editId="20D5C58B">
                <wp:simplePos x="0" y="0"/>
                <wp:positionH relativeFrom="column">
                  <wp:posOffset>1187450</wp:posOffset>
                </wp:positionH>
                <wp:positionV relativeFrom="paragraph">
                  <wp:posOffset>38735</wp:posOffset>
                </wp:positionV>
                <wp:extent cx="2724150" cy="457200"/>
                <wp:effectExtent l="0" t="0" r="0" b="0"/>
                <wp:wrapSquare wrapText="bothSides"/>
                <wp:docPr id="304" name="Text Box 304"/>
                <wp:cNvGraphicFramePr/>
                <a:graphic xmlns:a="http://schemas.openxmlformats.org/drawingml/2006/main">
                  <a:graphicData uri="http://schemas.microsoft.com/office/word/2010/wordprocessingShape">
                    <wps:wsp>
                      <wps:cNvSpPr txBox="1"/>
                      <wps:spPr>
                        <a:xfrm>
                          <a:off x="0" y="0"/>
                          <a:ext cx="27241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3C2011" w14:textId="411943A1" w:rsidR="00020F39" w:rsidRPr="00610098" w:rsidRDefault="00610098" w:rsidP="00610098">
                            <w:pPr>
                              <w:pStyle w:val="AssessmentSolutions"/>
                              <w:ind w:left="540"/>
                              <w:rPr>
                                <w:rStyle w:val="IntenseEmphasis"/>
                                <w:rFonts w:ascii="Segoe Print" w:hAnsi="Segoe Print"/>
                                <w:color w:val="000099"/>
                              </w:rPr>
                            </w:pPr>
                            <m:oMathPara>
                              <m:oMath>
                                <m:r>
                                  <m:rPr>
                                    <m:nor/>
                                  </m:rPr>
                                  <w:rPr>
                                    <w:rStyle w:val="IntenseEmphasis"/>
                                    <w:rFonts w:ascii="Segoe Print" w:hAnsi="Segoe Print"/>
                                    <w:color w:val="000099"/>
                                  </w:rPr>
                                  <m:t xml:space="preserve">6 </m:t>
                                </m:r>
                                <m:r>
                                  <m:rPr>
                                    <m:nor/>
                                  </m:rPr>
                                  <w:rPr>
                                    <w:rStyle w:val="IntenseEmphasis"/>
                                    <w:color w:val="000099"/>
                                  </w:rPr>
                                  <m:t>×</m:t>
                                </m:r>
                                <m:r>
                                  <m:rPr>
                                    <m:nor/>
                                  </m:rPr>
                                  <w:rPr>
                                    <w:rStyle w:val="IntenseEmphasis"/>
                                    <w:rFonts w:ascii="Segoe Print" w:hAnsi="Segoe Print"/>
                                    <w:color w:val="000099"/>
                                  </w:rPr>
                                  <m:t xml:space="preserve"> </m:t>
                                </m:r>
                                <m:d>
                                  <m:dPr>
                                    <m:ctrlPr>
                                      <w:rPr>
                                        <w:rStyle w:val="IntenseEmphasis"/>
                                        <w:color w:val="000099"/>
                                      </w:rPr>
                                    </m:ctrlPr>
                                  </m:dPr>
                                  <m:e>
                                    <m:r>
                                      <w:rPr>
                                        <w:rStyle w:val="IntenseEmphasis"/>
                                        <w:color w:val="000099"/>
                                      </w:rPr>
                                      <m:t>-</m:t>
                                    </m:r>
                                    <m:r>
                                      <m:rPr>
                                        <m:nor/>
                                      </m:rPr>
                                      <w:rPr>
                                        <w:rStyle w:val="IntenseEmphasis"/>
                                        <w:rFonts w:ascii="Segoe Print" w:hAnsi="Segoe Print"/>
                                        <w:color w:val="000099"/>
                                      </w:rPr>
                                      <m:t>244.25</m:t>
                                    </m:r>
                                  </m:e>
                                </m:d>
                                <m:r>
                                  <m:rPr>
                                    <m:nor/>
                                  </m:rPr>
                                  <w:rPr>
                                    <w:rStyle w:val="IntenseEmphasis"/>
                                    <w:color w:val="000099"/>
                                  </w:rPr>
                                  <m:t xml:space="preserve"> =</m:t>
                                </m:r>
                                <m:r>
                                  <m:rPr>
                                    <m:sty m:val="p"/>
                                  </m:rPr>
                                  <w:rPr>
                                    <w:rStyle w:val="IntenseEmphasis"/>
                                    <w:color w:val="000099"/>
                                  </w:rPr>
                                  <m:t>-</m:t>
                                </m:r>
                                <m:r>
                                  <m:rPr>
                                    <m:nor/>
                                  </m:rPr>
                                  <w:rPr>
                                    <w:rStyle w:val="IntenseEmphasis"/>
                                    <w:rFonts w:ascii="Segoe Print" w:hAnsi="Segoe Print"/>
                                    <w:color w:val="000099"/>
                                  </w:rPr>
                                  <m:t>1465.50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A0FB" id="Text Box 304" o:spid="_x0000_s1039" type="#_x0000_t202" style="position:absolute;left:0;text-align:left;margin-left:93.5pt;margin-top:3.05pt;width:214.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" filled="f" stroked="f">
                <v:textbox>
                  <w:txbxContent>
                    <w:p w14:paraId="373C2011" w14:textId="411943A1" w:rsidR="00020F39" w:rsidRPr="00610098" w:rsidRDefault="00610098" w:rsidP="00610098">
                      <w:pPr>
                        <w:pStyle w:val="AssessmentSolutions"/>
                        <w:ind w:left="540"/>
                        <w:rPr>
                          <w:rStyle w:val="IntenseEmphasis"/>
                          <w:rFonts w:ascii="Segoe Print" w:hAnsi="Segoe Print"/>
                          <w:color w:val="000099"/>
                        </w:rPr>
                      </w:pPr>
                      <m:oMathPara>
                        <m:oMath>
                          <m:r>
                            <m:rPr>
                              <m:nor/>
                            </m:rPr>
                            <w:rPr>
                              <w:rStyle w:val="IntenseEmphasis"/>
                              <w:rFonts w:ascii="Segoe Print" w:hAnsi="Segoe Print"/>
                              <w:color w:val="000099"/>
                            </w:rPr>
                            <m:t xml:space="preserve">6 </m:t>
                          </m:r>
                          <m:r>
                            <m:rPr>
                              <m:nor/>
                            </m:rPr>
                            <w:rPr>
                              <w:rStyle w:val="IntenseEmphasis"/>
                              <w:color w:val="000099"/>
                            </w:rPr>
                            <m:t>×</m:t>
                          </m:r>
                          <m:r>
                            <m:rPr>
                              <m:nor/>
                            </m:rPr>
                            <w:rPr>
                              <w:rStyle w:val="IntenseEmphasis"/>
                              <w:rFonts w:ascii="Segoe Print" w:hAnsi="Segoe Print"/>
                              <w:color w:val="000099"/>
                            </w:rPr>
                            <m:t xml:space="preserve"> </m:t>
                          </m:r>
                          <m:d>
                            <m:dPr>
                              <m:ctrlPr>
                                <w:rPr>
                                  <w:rStyle w:val="IntenseEmphasis"/>
                                  <w:color w:val="000099"/>
                                </w:rPr>
                              </m:ctrlPr>
                            </m:dPr>
                            <m:e>
                              <m:r>
                                <w:rPr>
                                  <w:rStyle w:val="IntenseEmphasis"/>
                                  <w:color w:val="000099"/>
                                </w:rPr>
                                <m:t>-</m:t>
                              </m:r>
                              <m:r>
                                <m:rPr>
                                  <m:nor/>
                                </m:rPr>
                                <w:rPr>
                                  <w:rStyle w:val="IntenseEmphasis"/>
                                  <w:rFonts w:ascii="Segoe Print" w:hAnsi="Segoe Print"/>
                                  <w:color w:val="000099"/>
                                </w:rPr>
                                <m:t>244.25</m:t>
                              </m:r>
                            </m:e>
                          </m:d>
                          <m:r>
                            <m:rPr>
                              <m:nor/>
                            </m:rPr>
                            <w:rPr>
                              <w:rStyle w:val="IntenseEmphasis"/>
                              <w:color w:val="000099"/>
                            </w:rPr>
                            <m:t xml:space="preserve"> =</m:t>
                          </m:r>
                          <m:r>
                            <m:rPr>
                              <m:sty m:val="p"/>
                            </m:rPr>
                            <w:rPr>
                              <w:rStyle w:val="IntenseEmphasis"/>
                              <w:color w:val="000099"/>
                            </w:rPr>
                            <m:t>-</m:t>
                          </m:r>
                          <m:r>
                            <m:rPr>
                              <m:nor/>
                            </m:rPr>
                            <w:rPr>
                              <w:rStyle w:val="IntenseEmphasis"/>
                              <w:rFonts w:ascii="Segoe Print" w:hAnsi="Segoe Print"/>
                              <w:color w:val="000099"/>
                            </w:rPr>
                            <m:t>1465.50</m:t>
                          </m:r>
                        </m:oMath>
                      </m:oMathPara>
                    </w:p>
                  </w:txbxContent>
                </v:textbox>
                <w10:wrap type="square"/>
              </v:shape>
            </w:pict>
          </mc:Fallback>
        </mc:AlternateContent>
      </w:r>
    </w:p>
    <w:p w14:paraId="3204FD35" w14:textId="583781AD" w:rsidR="000201FC" w:rsidRPr="00405FC0" w:rsidRDefault="00610098" w:rsidP="000201FC">
      <w:pPr>
        <w:pStyle w:val="ListParagraph"/>
        <w:spacing w:line="240" w:lineRule="auto"/>
        <w:rPr>
          <w:noProof/>
        </w:rPr>
      </w:pPr>
      <w:r w:rsidRPr="00EC69D1">
        <w:rPr>
          <w:rFonts w:cs="Arial"/>
          <w:noProof/>
          <w:color w:val="000000"/>
        </w:rPr>
        <mc:AlternateContent>
          <mc:Choice Requires="wps">
            <w:drawing>
              <wp:anchor distT="0" distB="0" distL="114300" distR="114300" simplePos="0" relativeHeight="251707392" behindDoc="0" locked="0" layoutInCell="1" allowOverlap="1" wp14:anchorId="0A23F2F0" wp14:editId="0602D43D">
                <wp:simplePos x="0" y="0"/>
                <wp:positionH relativeFrom="column">
                  <wp:posOffset>101600</wp:posOffset>
                </wp:positionH>
                <wp:positionV relativeFrom="paragraph">
                  <wp:posOffset>211455</wp:posOffset>
                </wp:positionV>
                <wp:extent cx="5989320" cy="685800"/>
                <wp:effectExtent l="0" t="0" r="0" b="0"/>
                <wp:wrapSquare wrapText="bothSides"/>
                <wp:docPr id="303" name="Text Box 303"/>
                <wp:cNvGraphicFramePr/>
                <a:graphic xmlns:a="http://schemas.openxmlformats.org/drawingml/2006/main">
                  <a:graphicData uri="http://schemas.microsoft.com/office/word/2010/wordprocessingShape">
                    <wps:wsp>
                      <wps:cNvSpPr txBox="1"/>
                      <wps:spPr>
                        <a:xfrm>
                          <a:off x="0" y="0"/>
                          <a:ext cx="598932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948041" w14:textId="5D09CE86" w:rsidR="00020F39" w:rsidRPr="00610098" w:rsidRDefault="00020F39" w:rsidP="00610098">
                            <w:pPr>
                              <w:pStyle w:val="AssessmentSolutions"/>
                              <w:ind w:left="450"/>
                              <w:rPr>
                                <w:rStyle w:val="IntenseEmphasis"/>
                                <w:rFonts w:ascii="Segoe Print" w:hAnsi="Segoe Print"/>
                                <w:color w:val="000099"/>
                              </w:rPr>
                            </w:pPr>
                            <w:r w:rsidRPr="00610098">
                              <w:rPr>
                                <w:rStyle w:val="IntenseEmphasis"/>
                                <w:rFonts w:ascii="Segoe Print" w:hAnsi="Segoe Print"/>
                                <w:color w:val="000099"/>
                              </w:rPr>
                              <w:t xml:space="preserve">Ms. Thomas’ car loan changed her savings account balance by </w:t>
                            </w:r>
                            <m:oMath>
                              <m:r>
                                <w:rPr>
                                  <w:rStyle w:val="IntenseEmphasis"/>
                                  <w:color w:val="000099"/>
                                </w:rPr>
                                <m:t>-</m:t>
                              </m:r>
                            </m:oMath>
                            <w:r w:rsidR="00610098" w:rsidRPr="00610098">
                              <w:rPr>
                                <w:rStyle w:val="IntenseEmphasis"/>
                                <w:rFonts w:ascii="Segoe Print" w:hAnsi="Segoe Print"/>
                                <w:color w:val="000099"/>
                              </w:rPr>
                              <w:t>$1465.50 after 6 monthly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F2F0" id="Text Box 303" o:spid="_x0000_s1040" type="#_x0000_t202" style="position:absolute;left:0;text-align:left;margin-left:8pt;margin-top:16.65pt;width:471.6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" filled="f" stroked="f">
                <v:textbox>
                  <w:txbxContent>
                    <w:p w14:paraId="1B948041" w14:textId="5D09CE86" w:rsidR="00020F39" w:rsidRPr="00610098" w:rsidRDefault="00020F39" w:rsidP="00610098">
                      <w:pPr>
                        <w:pStyle w:val="AssessmentSolutions"/>
                        <w:ind w:left="450"/>
                        <w:rPr>
                          <w:rStyle w:val="IntenseEmphasis"/>
                          <w:rFonts w:ascii="Segoe Print" w:hAnsi="Segoe Print"/>
                          <w:color w:val="000099"/>
                        </w:rPr>
                      </w:pPr>
                      <w:r w:rsidRPr="00610098">
                        <w:rPr>
                          <w:rStyle w:val="IntenseEmphasis"/>
                          <w:rFonts w:ascii="Segoe Print" w:hAnsi="Segoe Print"/>
                          <w:color w:val="000099"/>
                        </w:rPr>
                        <w:t xml:space="preserve">Ms. Thomas’ car loan changed her savings account balance by </w:t>
                      </w:r>
                      <m:oMath>
                        <m:r>
                          <w:rPr>
                            <w:rStyle w:val="IntenseEmphasis"/>
                            <w:color w:val="000099"/>
                          </w:rPr>
                          <m:t>-</m:t>
                        </m:r>
                      </m:oMath>
                      <w:r w:rsidR="00610098" w:rsidRPr="00610098">
                        <w:rPr>
                          <w:rStyle w:val="IntenseEmphasis"/>
                          <w:rFonts w:ascii="Segoe Print" w:hAnsi="Segoe Print"/>
                          <w:color w:val="000099"/>
                        </w:rPr>
                        <w:t>$1465.50 after 6 monthly payments.</w:t>
                      </w:r>
                    </w:p>
                  </w:txbxContent>
                </v:textbox>
                <w10:wrap type="square"/>
              </v:shape>
            </w:pict>
          </mc:Fallback>
        </mc:AlternateContent>
      </w:r>
    </w:p>
    <w:p w14:paraId="3204FD36" w14:textId="32112EA7" w:rsidR="000201FC" w:rsidRPr="00405FC0" w:rsidRDefault="000201FC" w:rsidP="000201FC">
      <w:pPr>
        <w:pStyle w:val="ListParagraph"/>
        <w:spacing w:line="240" w:lineRule="auto"/>
        <w:rPr>
          <w:noProof/>
        </w:rPr>
      </w:pPr>
    </w:p>
    <w:p w14:paraId="3204FD3B" w14:textId="77777777" w:rsidR="000201FC" w:rsidRPr="00405FC0" w:rsidRDefault="000201FC" w:rsidP="005A5154">
      <w:pPr>
        <w:pStyle w:val="ListParagraph"/>
        <w:numPr>
          <w:ilvl w:val="0"/>
          <w:numId w:val="10"/>
        </w:numPr>
        <w:spacing w:line="240" w:lineRule="auto"/>
        <w:ind w:left="360"/>
        <w:rPr>
          <w:rFonts w:cs="Verdana"/>
          <w:b/>
        </w:rPr>
      </w:pPr>
      <w:r w:rsidRPr="00405FC0">
        <w:rPr>
          <w:rFonts w:cs="Verdana"/>
        </w:rPr>
        <w:t>Jesse and Miya are playing the integer card game.  The cards in Jesse’s hand are shown below:</w:t>
      </w:r>
      <w:r w:rsidRPr="00405FC0">
        <w:rPr>
          <w:rFonts w:cs="Verdana"/>
          <w:b/>
        </w:rPr>
        <w:t xml:space="preserve">  </w:t>
      </w:r>
    </w:p>
    <w:p w14:paraId="3204FD3C" w14:textId="77777777" w:rsidR="000201FC" w:rsidRPr="00405FC0" w:rsidRDefault="000201FC" w:rsidP="000201FC">
      <w:pPr>
        <w:pStyle w:val="ListParagraph"/>
        <w:spacing w:line="240" w:lineRule="auto"/>
        <w:ind w:left="360"/>
        <w:rPr>
          <w:rFonts w:cs="Verdana"/>
          <w:b/>
        </w:rPr>
      </w:pPr>
    </w:p>
    <w:p w14:paraId="3204FD3D" w14:textId="6987D7A7" w:rsidR="000201FC" w:rsidRPr="00405FC0" w:rsidRDefault="000F77D2" w:rsidP="000201FC">
      <w:pPr>
        <w:pStyle w:val="ListParagraph"/>
        <w:spacing w:line="240" w:lineRule="auto"/>
        <w:rPr>
          <w:rFonts w:cs="Verdana"/>
        </w:rPr>
      </w:pPr>
      <w:r>
        <w:rPr>
          <w:rFonts w:cs="Verdana"/>
          <w:noProof/>
        </w:rPr>
        <mc:AlternateContent>
          <mc:Choice Requires="wpg">
            <w:drawing>
              <wp:anchor distT="0" distB="0" distL="114300" distR="114300" simplePos="0" relativeHeight="251520000" behindDoc="0" locked="0" layoutInCell="1" allowOverlap="1" wp14:anchorId="3204FDAF" wp14:editId="2A5DBF7D">
                <wp:simplePos x="0" y="0"/>
                <wp:positionH relativeFrom="column">
                  <wp:posOffset>2025650</wp:posOffset>
                </wp:positionH>
                <wp:positionV relativeFrom="paragraph">
                  <wp:posOffset>4445</wp:posOffset>
                </wp:positionV>
                <wp:extent cx="2174875" cy="1654175"/>
                <wp:effectExtent l="0" t="0" r="15875" b="2222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1654175"/>
                          <a:chOff x="0" y="0"/>
                          <a:chExt cx="2174875" cy="1654175"/>
                        </a:xfrm>
                      </wpg:grpSpPr>
                      <wpg:grpSp>
                        <wpg:cNvPr id="5" name="Group 5"/>
                        <wpg:cNvGrpSpPr>
                          <a:grpSpLocks/>
                        </wpg:cNvGrpSpPr>
                        <wpg:grpSpPr>
                          <a:xfrm>
                            <a:off x="0" y="523875"/>
                            <a:ext cx="2174875" cy="1130300"/>
                            <a:chOff x="0" y="0"/>
                            <a:chExt cx="2174875" cy="1130300"/>
                          </a:xfrm>
                        </wpg:grpSpPr>
                        <wps:wsp>
                          <wps:cNvPr id="7" name="Rectangle 9"/>
                          <wps:cNvSpPr>
                            <a:spLocks/>
                          </wps:cNvSpPr>
                          <wps:spPr>
                            <a:xfrm>
                              <a:off x="0" y="0"/>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3" w14:textId="680E94D4"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a:spLocks/>
                          </wps:cNvSpPr>
                          <wps:spPr>
                            <a:xfrm>
                              <a:off x="542925" y="76200"/>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4" w14:textId="2E5C6124"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2"/>
                          <wps:cNvSpPr>
                            <a:spLocks/>
                          </wps:cNvSpPr>
                          <wps:spPr>
                            <a:xfrm>
                              <a:off x="1038225" y="171450"/>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5" w14:textId="1DB6E8BA"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9</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27"/>
                          <wps:cNvSpPr>
                            <a:spLocks/>
                          </wps:cNvSpPr>
                          <wps:spPr>
                            <a:xfrm>
                              <a:off x="1571625" y="247650"/>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6" w14:textId="795ED508"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-6</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10"/>
                        <wps:cNvSpPr txBox="1"/>
                        <wps:spPr>
                          <a:xfrm>
                            <a:off x="180975" y="0"/>
                            <a:ext cx="18192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4FDF7" w14:textId="77777777" w:rsidR="00020F39" w:rsidRDefault="00020F39" w:rsidP="000201FC">
                              <w:pPr>
                                <w:spacing w:after="0" w:line="240" w:lineRule="auto"/>
                                <w:jc w:val="center"/>
                              </w:pPr>
                              <w:r>
                                <w:t>Jesse’s Hand</w:t>
                              </w:r>
                            </w:p>
                            <w:p w14:paraId="3204FDF8" w14:textId="24D5D2E7" w:rsidR="00020F39" w:rsidRPr="000201FC" w:rsidRDefault="00020F39" w:rsidP="000201FC">
                              <w:pPr>
                                <w:spacing w:after="0" w:line="240" w:lineRule="auto"/>
                                <w:jc w:val="center"/>
                                <w:rPr>
                                  <w:rFonts w:ascii="Cambria Math" w:hAnsi="Cambria Math"/>
                                  <w:oMath/>
                                </w:rPr>
                              </w:pPr>
                              <m:oMathPara>
                                <m:oMath>
                                  <m:r>
                                    <w:rPr>
                                      <w:rFonts w:ascii="Cambria Math" w:hAnsi="Cambria Math"/>
                                    </w:rPr>
                                    <m:t>3, -5, 9, -6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04FDAF" id="_x0000_s1041" style="position:absolute;left:0;text-align:left;margin-left:159.5pt;margin-top:.35pt;width:171.25pt;height:130.25pt;z-index:251520000" coordsize="21748,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">
                <v:group id="Group 5" o:spid="_x0000_s1042" style="position:absolute;top:5238;width:21748;height:11303" coordsize="21748,1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9" o:spid="_x0000_s1043"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2KMEA&#10;AADaAAAADwAAAGRycy9kb3ducmV2LnhtbESPS4vCQBCE7wv+h6EFb+vEBbMSnYi4CIonHwePbabz&#10;wExPyIwm/ntHEPZYVNVX1GLZm1o8qHWVZQWTcQSCOLO64kLB+bT5noFwHlljbZkUPMnBMh18LTDR&#10;tuMDPY6+EAHCLkEFpfdNIqXLSjLoxrYhDl5uW4M+yLaQusUuwE0tf6IolgYrDgslNrQuKbsd70ZB&#10;3J2n8kqXfXz/iyjf7SxvD1ap0bBfzUF46v1/+NPeagW/8L4Sb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ENijBAAAA2gAAAA8AAAAAAAAAAAAAAAAAmAIAAGRycy9kb3du&#10;cmV2LnhtbFBLBQYAAAAABAAEAPUAAACGAwAAAAA=&#10;" fillcolor="white [3201]" strokecolor="#f79646 [3209]" strokeweight="2pt">
                    <v:path arrowok="t"/>
                    <v:textbox>
                      <w:txbxContent>
                        <w:p w14:paraId="3204FDF3" w14:textId="680E94D4"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3</m:t>
                              </m:r>
                            </m:oMath>
                          </m:oMathPara>
                        </w:p>
                      </w:txbxContent>
                    </v:textbox>
                  </v:rect>
                  <v:rect id="Rectangle 11" o:spid="_x0000_s1044"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BIbwA&#10;AADbAAAADwAAAGRycy9kb3ducmV2LnhtbERPSwrCMBDdC94hjOBOUwWLVKOIIiiu/Cxcjs3YFptJ&#10;aaKttzeC4G4e7zvzZWtK8aLaFZYVjIYRCOLU6oIzBZfzdjAF4TyyxtIyKXiTg+Wi25ljom3DR3qd&#10;fCZCCLsEFeTeV4mULs3JoBvaijhwd1sb9AHWmdQ1NiHclHIcRbE0WHBoyLGidU7p4/Q0CuLmMpE3&#10;uh7i5yai+35veXe0SvV77WoGwlPr/+Kfe6fD/BF8fwkH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HYEhvAAAANsAAAAPAAAAAAAAAAAAAAAAAJgCAABkcnMvZG93bnJldi54&#10;bWxQSwUGAAAAAAQABAD1AAAAgQMAAAAA&#10;" fillcolor="white [3201]" strokecolor="#f79646 [3209]" strokeweight="2pt">
                    <v:path arrowok="t"/>
                    <v:textbox>
                      <w:txbxContent>
                        <w:p w14:paraId="3204FDF4" w14:textId="2E5C6124"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-5</m:t>
                              </m:r>
                            </m:oMath>
                          </m:oMathPara>
                        </w:p>
                      </w:txbxContent>
                    </v:textbox>
                  </v:rect>
                  <v:rect id="Rectangle 12" o:spid="_x0000_s1045" style="position:absolute;left:10382;top:1714;width:6032;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iub8A&#10;AADbAAAADwAAAGRycy9kb3ducmV2LnhtbERPS4vCMBC+L/gfwgje1tRFi1RTERdB8eTj4HFspg9s&#10;JqWJtv57IyzsbT6+5yxXvanFk1pXWVYwGUcgiDOrKy4UXM7b7zkI55E11pZJwYscrNLB1xITbTs+&#10;0vPkCxFC2CWooPS+SaR0WUkG3dg2xIHLbWvQB9gWUrfYhXBTy58oiqXBikNDiQ1tSsrup4dREHeX&#10;mbzR9RA/fiPK93vLu6NVajTs1wsQnnr/L/5z73SYP4XPL+EAm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iK5vwAAANsAAAAPAAAAAAAAAAAAAAAAAJgCAABkcnMvZG93bnJl&#10;di54bWxQSwUGAAAAAAQABAD1AAAAhAMAAAAA&#10;" fillcolor="white [3201]" strokecolor="#f79646 [3209]" strokeweight="2pt">
                    <v:path arrowok="t"/>
                    <v:textbox>
                      <w:txbxContent>
                        <w:p w14:paraId="3204FDF5" w14:textId="1DB6E8BA"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9</m:t>
                              </m:r>
                            </m:oMath>
                          </m:oMathPara>
                        </w:p>
                      </w:txbxContent>
                    </v:textbox>
                  </v:rect>
                  <v:rect id="Rectangle 27" o:spid="_x0000_s1046" style="position:absolute;left:15716;top:2476;width:6032;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DNsEA&#10;AADbAAAADwAAAGRycy9kb3ducmV2LnhtbESPQYvCMBSE74L/ITzBm6a6bJFqFFEWFE9qDx6fzbMt&#10;Ni+libb+e7MgeBxm5htmsepMJZ7UuNKygsk4AkGcWV1yriA9/41mIJxH1lhZJgUvcrBa9nsLTLRt&#10;+UjPk89FgLBLUEHhfZ1I6bKCDLqxrYmDd7ONQR9kk0vdYBvgppLTKIqlwZLDQoE1bQrK7qeHURC3&#10;6a+80uUQP7YR3fZ7y7ujVWo46NZzEJ46/w1/2jut4GcK/1/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6QzbBAAAA2wAAAA8AAAAAAAAAAAAAAAAAmAIAAGRycy9kb3du&#10;cmV2LnhtbFBLBQYAAAAABAAEAPUAAACGAwAAAAA=&#10;" fillcolor="white [3201]" strokecolor="#f79646 [3209]" strokeweight="2pt">
                    <v:path arrowok="t"/>
                    <v:textbox>
                      <w:txbxContent>
                        <w:p w14:paraId="3204FDF6" w14:textId="795ED508"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-6</m:t>
                              </m:r>
                            </m:oMath>
                          </m:oMathPara>
                        </w:p>
                      </w:txbxContent>
                    </v:textbox>
                  </v:rect>
                </v:group>
                <v:shape id="_x0000_s1047" type="#_x0000_t202" style="position:absolute;left:1809;width:1819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3204FDF7" w14:textId="77777777" w:rsidR="00020F39" w:rsidRDefault="00020F39" w:rsidP="000201FC">
                        <w:pPr>
                          <w:spacing w:after="0" w:line="240" w:lineRule="auto"/>
                          <w:jc w:val="center"/>
                        </w:pPr>
                        <w:r>
                          <w:t>Jesse’s Hand</w:t>
                        </w:r>
                      </w:p>
                      <w:p w14:paraId="3204FDF8" w14:textId="24D5D2E7" w:rsidR="00020F39" w:rsidRPr="000201FC" w:rsidRDefault="00020F39" w:rsidP="000201FC">
                        <w:pPr>
                          <w:spacing w:after="0" w:line="240" w:lineRule="auto"/>
                          <w:jc w:val="center"/>
                          <w:rPr>
                            <w:rFonts w:ascii="Cambria Math" w:hAnsi="Cambria Math"/>
                            <w:oMath/>
                          </w:rPr>
                        </w:pPr>
                        <m:oMathPara>
                          <m:oMath>
                            <m:r>
                              <w:rPr>
                                <w:rFonts w:ascii="Cambria Math" w:hAnsi="Cambria Math"/>
                              </w:rPr>
                              <m:t>3, -5, 9, -6</m:t>
                            </m:r>
                          </m:oMath>
                        </m:oMathPara>
                      </w:p>
                    </w:txbxContent>
                  </v:textbox>
                </v:shape>
              </v:group>
            </w:pict>
          </mc:Fallback>
        </mc:AlternateContent>
      </w:r>
      <w:r w:rsidR="000201FC" w:rsidRPr="00405FC0">
        <w:rPr>
          <w:rFonts w:cs="Verdana"/>
        </w:rPr>
        <w:t xml:space="preserve">       </w:t>
      </w:r>
      <w:r w:rsidR="000201FC" w:rsidRPr="00405FC0">
        <w:rPr>
          <w:rFonts w:cs="Verdana"/>
        </w:rPr>
        <w:tab/>
      </w:r>
      <w:r w:rsidR="000201FC" w:rsidRPr="00405FC0">
        <w:rPr>
          <w:rFonts w:cs="Verdana"/>
        </w:rPr>
        <w:tab/>
      </w:r>
      <w:r w:rsidR="000201FC" w:rsidRPr="00405FC0">
        <w:rPr>
          <w:rFonts w:cs="Verdana"/>
        </w:rPr>
        <w:tab/>
      </w:r>
      <w:r w:rsidR="000201FC" w:rsidRPr="00405FC0">
        <w:rPr>
          <w:rFonts w:cs="Verdana"/>
        </w:rPr>
        <w:tab/>
      </w:r>
      <w:r w:rsidR="000201FC" w:rsidRPr="00405FC0">
        <w:rPr>
          <w:rFonts w:cs="Verdana"/>
        </w:rPr>
        <w:tab/>
      </w:r>
    </w:p>
    <w:p w14:paraId="3204FD3E" w14:textId="77777777" w:rsidR="000201FC" w:rsidRPr="00405FC0" w:rsidRDefault="000201FC" w:rsidP="000201FC">
      <w:pPr>
        <w:pStyle w:val="ListParagraph"/>
        <w:spacing w:line="240" w:lineRule="auto"/>
        <w:rPr>
          <w:rFonts w:cs="Verdana"/>
        </w:rPr>
      </w:pPr>
      <w:r w:rsidRPr="00405FC0">
        <w:rPr>
          <w:rFonts w:cs="Verdana"/>
        </w:rPr>
        <w:t xml:space="preserve">       </w:t>
      </w:r>
      <w:r w:rsidRPr="00405FC0">
        <w:rPr>
          <w:rFonts w:cs="Verdana"/>
        </w:rPr>
        <w:tab/>
      </w:r>
      <w:r w:rsidRPr="00405FC0">
        <w:rPr>
          <w:rFonts w:cs="Verdana"/>
        </w:rPr>
        <w:tab/>
      </w:r>
      <w:r w:rsidRPr="00405FC0">
        <w:rPr>
          <w:rFonts w:cs="Verdana"/>
        </w:rPr>
        <w:tab/>
      </w:r>
    </w:p>
    <w:p w14:paraId="3204FD3F" w14:textId="77777777" w:rsidR="000201FC" w:rsidRPr="00405FC0" w:rsidRDefault="000201FC" w:rsidP="000201FC">
      <w:pPr>
        <w:pStyle w:val="ListParagraph"/>
        <w:spacing w:line="240" w:lineRule="auto"/>
        <w:rPr>
          <w:rFonts w:cs="Verdana"/>
        </w:rPr>
      </w:pPr>
    </w:p>
    <w:p w14:paraId="3204FD40" w14:textId="77777777" w:rsidR="000201FC" w:rsidRPr="00405FC0" w:rsidRDefault="000201FC" w:rsidP="000201FC">
      <w:pPr>
        <w:pStyle w:val="ListParagraph"/>
        <w:spacing w:line="240" w:lineRule="auto"/>
        <w:rPr>
          <w:rFonts w:cs="Verdana"/>
        </w:rPr>
      </w:pPr>
      <w:r w:rsidRPr="00405FC0">
        <w:rPr>
          <w:rFonts w:cs="Verdana"/>
        </w:rPr>
        <w:t xml:space="preserve"> </w:t>
      </w:r>
    </w:p>
    <w:p w14:paraId="3204FD41" w14:textId="77777777" w:rsidR="000201FC" w:rsidRPr="00405FC0" w:rsidRDefault="000201FC" w:rsidP="000201FC">
      <w:pPr>
        <w:pStyle w:val="ListParagraph"/>
        <w:spacing w:line="240" w:lineRule="auto"/>
        <w:rPr>
          <w:rFonts w:cs="Verdana"/>
        </w:rPr>
      </w:pPr>
    </w:p>
    <w:p w14:paraId="3204FD42" w14:textId="77777777" w:rsidR="000201FC" w:rsidRPr="00405FC0" w:rsidRDefault="000201FC" w:rsidP="000201FC">
      <w:pPr>
        <w:pStyle w:val="ListParagraph"/>
        <w:spacing w:line="240" w:lineRule="auto"/>
        <w:rPr>
          <w:rFonts w:cs="Verdana"/>
        </w:rPr>
      </w:pPr>
    </w:p>
    <w:p w14:paraId="3204FD43" w14:textId="77777777" w:rsidR="000201FC" w:rsidRPr="00405FC0" w:rsidRDefault="000201FC" w:rsidP="000201FC">
      <w:pPr>
        <w:pStyle w:val="ListParagraph"/>
        <w:spacing w:line="240" w:lineRule="auto"/>
        <w:rPr>
          <w:rFonts w:cs="Verdana"/>
        </w:rPr>
      </w:pPr>
    </w:p>
    <w:p w14:paraId="3204FD44" w14:textId="77777777" w:rsidR="000201FC" w:rsidRPr="00405FC0" w:rsidRDefault="000201FC" w:rsidP="000201FC">
      <w:pPr>
        <w:pStyle w:val="ListParagraph"/>
        <w:spacing w:line="240" w:lineRule="auto"/>
        <w:rPr>
          <w:rFonts w:cs="Verdana"/>
        </w:rPr>
      </w:pPr>
    </w:p>
    <w:p w14:paraId="3204FD45" w14:textId="77777777" w:rsidR="000201FC" w:rsidRPr="00405FC0" w:rsidRDefault="000201FC" w:rsidP="000201FC">
      <w:pPr>
        <w:pStyle w:val="ListParagraph"/>
        <w:spacing w:line="240" w:lineRule="auto"/>
        <w:rPr>
          <w:rFonts w:cs="Verdana"/>
        </w:rPr>
      </w:pPr>
    </w:p>
    <w:p w14:paraId="3204FD46" w14:textId="77777777" w:rsidR="000201FC" w:rsidRPr="00405FC0" w:rsidRDefault="000201FC" w:rsidP="000201FC">
      <w:pPr>
        <w:pStyle w:val="ListParagraph"/>
        <w:spacing w:line="240" w:lineRule="auto"/>
        <w:rPr>
          <w:rFonts w:cs="Verdana"/>
        </w:rPr>
      </w:pPr>
    </w:p>
    <w:p w14:paraId="3204FD47" w14:textId="77777777" w:rsidR="000201FC" w:rsidRPr="00405FC0" w:rsidRDefault="000201FC" w:rsidP="000201FC">
      <w:pPr>
        <w:pStyle w:val="ListParagraph"/>
        <w:spacing w:line="240" w:lineRule="auto"/>
        <w:rPr>
          <w:rFonts w:cs="Verdana"/>
        </w:rPr>
      </w:pPr>
    </w:p>
    <w:p w14:paraId="3204FD48" w14:textId="77777777" w:rsidR="000201FC" w:rsidRDefault="000201FC" w:rsidP="005A5154">
      <w:pPr>
        <w:pStyle w:val="ListParagraph"/>
        <w:numPr>
          <w:ilvl w:val="0"/>
          <w:numId w:val="13"/>
        </w:numPr>
        <w:spacing w:line="240" w:lineRule="auto"/>
        <w:ind w:left="806" w:hanging="403"/>
        <w:rPr>
          <w:rFonts w:cs="Verdana"/>
        </w:rPr>
      </w:pPr>
      <w:r w:rsidRPr="00405FC0">
        <w:rPr>
          <w:rFonts w:cs="Verdana"/>
        </w:rPr>
        <w:t>What is the total score of Jesse’s hand?  Support your answer by showing your work.</w:t>
      </w:r>
    </w:p>
    <w:p w14:paraId="21787291" w14:textId="55523E4C" w:rsidR="003C7397" w:rsidRPr="00610098" w:rsidRDefault="00610098" w:rsidP="00610098">
      <w:pPr>
        <w:pStyle w:val="AssessmentSolutions"/>
        <w:rPr>
          <w:rStyle w:val="IntenseEmphasis"/>
          <w:rFonts w:ascii="Segoe Print" w:hAnsi="Segoe Print"/>
          <w:color w:val="000099"/>
        </w:rPr>
      </w:pPr>
      <m:oMathPara>
        <m:oMathParaPr>
          <m:jc m:val="left"/>
        </m:oMathParaPr>
        <m:oMath>
          <m:r>
            <m:rPr>
              <m:nor/>
            </m:rPr>
            <w:rPr>
              <w:rStyle w:val="IntenseEmphasis"/>
              <w:rFonts w:ascii="Segoe Print" w:hAnsi="Segoe Print"/>
              <w:color w:val="000099"/>
            </w:rPr>
            <m:t>3</m:t>
          </m:r>
          <m:r>
            <m:rPr>
              <m:nor/>
            </m:rPr>
            <w:rPr>
              <w:rStyle w:val="IntenseEmphasis"/>
              <w:color w:val="000099"/>
            </w:rPr>
            <m:t>+</m:t>
          </m:r>
          <m:d>
            <m:dPr>
              <m:ctrlPr>
                <w:rPr>
                  <w:rStyle w:val="IntenseEmphasis"/>
                  <w:color w:val="000099"/>
                </w:rPr>
              </m:ctrlPr>
            </m:dPr>
            <m:e>
              <m:r>
                <m:rPr>
                  <m:sty m:val="p"/>
                </m:rPr>
                <w:rPr>
                  <w:rStyle w:val="IntenseEmphasis"/>
                  <w:color w:val="000099"/>
                </w:rPr>
                <m:t>-</m:t>
              </m:r>
              <m:r>
                <m:rPr>
                  <m:nor/>
                </m:rPr>
                <w:rPr>
                  <w:rStyle w:val="IntenseEmphasis"/>
                  <w:rFonts w:ascii="Segoe Print" w:hAnsi="Segoe Print"/>
                  <w:color w:val="000099"/>
                </w:rPr>
                <m:t>5</m:t>
              </m:r>
            </m:e>
          </m:d>
          <m:r>
            <m:rPr>
              <m:nor/>
            </m:rPr>
            <w:rPr>
              <w:rStyle w:val="IntenseEmphasis"/>
              <w:color w:val="000099"/>
            </w:rPr>
            <m:t>+</m:t>
          </m:r>
          <m:r>
            <m:rPr>
              <m:nor/>
            </m:rPr>
            <w:rPr>
              <w:rStyle w:val="IntenseEmphasis"/>
              <w:rFonts w:ascii="Segoe Print" w:hAnsi="Segoe Print"/>
              <w:color w:val="000099"/>
            </w:rPr>
            <m:t xml:space="preserve"> 9</m:t>
          </m:r>
          <m:r>
            <m:rPr>
              <m:nor/>
            </m:rPr>
            <w:rPr>
              <w:rStyle w:val="IntenseEmphasis"/>
              <w:color w:val="000099"/>
            </w:rPr>
            <m:t>+</m:t>
          </m:r>
          <m:d>
            <m:dPr>
              <m:ctrlPr>
                <w:rPr>
                  <w:rStyle w:val="IntenseEmphasis"/>
                  <w:color w:val="000099"/>
                </w:rPr>
              </m:ctrlPr>
            </m:dPr>
            <m:e>
              <m:r>
                <m:rPr>
                  <m:sty m:val="p"/>
                </m:rPr>
                <w:rPr>
                  <w:rStyle w:val="IntenseEmphasis"/>
                  <w:color w:val="000099"/>
                </w:rPr>
                <m:t>-</m:t>
              </m:r>
              <m:r>
                <m:rPr>
                  <m:nor/>
                </m:rPr>
                <w:rPr>
                  <w:rStyle w:val="IntenseEmphasis"/>
                  <w:rFonts w:ascii="Segoe Print" w:hAnsi="Segoe Print"/>
                  <w:color w:val="000099"/>
                </w:rPr>
                <m:t>6</m:t>
              </m:r>
            </m:e>
          </m:d>
        </m:oMath>
      </m:oMathPara>
    </w:p>
    <w:p w14:paraId="71DA4009" w14:textId="37D8A57A" w:rsidR="003C7397" w:rsidRPr="00610098" w:rsidRDefault="009E2173" w:rsidP="00610098">
      <w:pPr>
        <w:pStyle w:val="AssessmentSolutions"/>
        <w:rPr>
          <w:rStyle w:val="IntenseEmphasis"/>
          <w:rFonts w:ascii="Segoe Print" w:hAnsi="Segoe Print"/>
          <w:color w:val="000099"/>
          <w:oMath/>
        </w:rPr>
      </w:pPr>
      <m:oMathPara>
        <m:oMathParaPr>
          <m:jc m:val="left"/>
        </m:oMathParaPr>
        <m:oMath>
          <m:d>
            <m:dPr>
              <m:ctrlPr>
                <w:rPr>
                  <w:rStyle w:val="IntenseEmphasis"/>
                  <w:color w:val="000099"/>
                </w:rPr>
              </m:ctrlPr>
            </m:dPr>
            <m:e>
              <m:r>
                <m:rPr>
                  <m:sty m:val="p"/>
                </m:rPr>
                <w:rPr>
                  <w:rStyle w:val="IntenseEmphasis"/>
                  <w:color w:val="000099"/>
                </w:rPr>
                <m:t>-</m:t>
              </m:r>
              <m:r>
                <m:rPr>
                  <m:nor/>
                </m:rPr>
                <w:rPr>
                  <w:rStyle w:val="IntenseEmphasis"/>
                  <w:rFonts w:ascii="Segoe Print" w:hAnsi="Segoe Print"/>
                  <w:color w:val="000099"/>
                </w:rPr>
                <m:t>2</m:t>
              </m:r>
            </m:e>
          </m:d>
          <m:r>
            <m:rPr>
              <m:nor/>
            </m:rPr>
            <w:rPr>
              <w:rStyle w:val="IntenseEmphasis"/>
              <w:color w:val="000099"/>
            </w:rPr>
            <m:t>+</m:t>
          </m:r>
          <m:r>
            <m:rPr>
              <m:nor/>
            </m:rPr>
            <w:rPr>
              <w:rStyle w:val="IntenseEmphasis"/>
              <w:rFonts w:ascii="Segoe Print" w:hAnsi="Segoe Print"/>
              <w:color w:val="000099"/>
            </w:rPr>
            <m:t xml:space="preserve"> 3</m:t>
          </m:r>
        </m:oMath>
      </m:oMathPara>
    </w:p>
    <w:p w14:paraId="7145D8DD" w14:textId="21A662A4" w:rsidR="003C7397" w:rsidRPr="00610098" w:rsidRDefault="00610098" w:rsidP="00610098">
      <w:pPr>
        <w:pStyle w:val="AssessmentSolutions"/>
        <w:rPr>
          <w:rStyle w:val="IntenseEmphasis"/>
          <w:rFonts w:ascii="Segoe Print" w:hAnsi="Segoe Print"/>
          <w:color w:val="000099"/>
          <w:oMath/>
        </w:rPr>
      </w:pPr>
      <m:oMathPara>
        <m:oMathParaPr>
          <m:jc m:val="left"/>
        </m:oMathParaPr>
        <m:oMath>
          <m:r>
            <m:rPr>
              <m:nor/>
            </m:rPr>
            <w:rPr>
              <w:rStyle w:val="IntenseEmphasis"/>
              <w:rFonts w:ascii="Segoe Print" w:hAnsi="Segoe Print"/>
              <w:color w:val="000099"/>
            </w:rPr>
            <m:t>1</m:t>
          </m:r>
        </m:oMath>
      </m:oMathPara>
    </w:p>
    <w:p w14:paraId="197342DE" w14:textId="77777777" w:rsidR="00610098" w:rsidRPr="00610098" w:rsidRDefault="00610098" w:rsidP="00610098">
      <w:pPr>
        <w:pStyle w:val="AssessmentSolutions"/>
        <w:rPr>
          <w:rStyle w:val="IntenseEmphasis"/>
          <w:rFonts w:ascii="Segoe Print" w:hAnsi="Segoe Print"/>
          <w:color w:val="000099"/>
        </w:rPr>
      </w:pPr>
    </w:p>
    <w:p w14:paraId="3DF74088" w14:textId="7F38092C" w:rsidR="003C7397" w:rsidRPr="00610098" w:rsidRDefault="003C7397" w:rsidP="00610098">
      <w:pPr>
        <w:pStyle w:val="AssessmentSolutions"/>
        <w:rPr>
          <w:rStyle w:val="IntenseEmphasis"/>
          <w:rFonts w:ascii="Segoe Print" w:hAnsi="Segoe Print"/>
          <w:color w:val="000099"/>
        </w:rPr>
      </w:pPr>
      <w:r w:rsidRPr="00610098">
        <w:rPr>
          <w:rStyle w:val="IntenseEmphasis"/>
          <w:rFonts w:ascii="Segoe Print" w:hAnsi="Segoe Print"/>
          <w:color w:val="000099"/>
        </w:rPr>
        <w:t>Jesse’s score is 1.</w:t>
      </w:r>
    </w:p>
    <w:p w14:paraId="3204FD49" w14:textId="3497A6DB" w:rsidR="000201FC" w:rsidRPr="00405FC0" w:rsidRDefault="000201FC" w:rsidP="000201FC">
      <w:pPr>
        <w:spacing w:line="240" w:lineRule="auto"/>
        <w:ind w:left="806" w:hanging="403"/>
        <w:rPr>
          <w:rFonts w:cs="Verdana"/>
          <w:color w:val="231F20"/>
        </w:rPr>
      </w:pPr>
    </w:p>
    <w:p w14:paraId="3204FD4A" w14:textId="3E986A9B" w:rsidR="000201FC" w:rsidRDefault="000201FC" w:rsidP="005A5154">
      <w:pPr>
        <w:pStyle w:val="ListParagraph"/>
        <w:numPr>
          <w:ilvl w:val="0"/>
          <w:numId w:val="13"/>
        </w:numPr>
        <w:spacing w:line="240" w:lineRule="auto"/>
        <w:ind w:left="806" w:hanging="403"/>
        <w:rPr>
          <w:rFonts w:cs="Verdana"/>
        </w:rPr>
      </w:pPr>
      <w:r w:rsidRPr="00405FC0">
        <w:rPr>
          <w:rFonts w:cs="Verdana"/>
        </w:rPr>
        <w:t>Jesse picks up two more cards, but they do not affect his overall point total.  State the value of each of the two cards</w:t>
      </w:r>
      <w:r w:rsidR="00F109D2">
        <w:rPr>
          <w:rFonts w:cs="Verdana"/>
        </w:rPr>
        <w:t>,</w:t>
      </w:r>
      <w:r w:rsidRPr="00405FC0">
        <w:rPr>
          <w:rFonts w:cs="Verdana"/>
        </w:rPr>
        <w:t xml:space="preserve"> and tell why they do not affect his overall point total.</w:t>
      </w:r>
    </w:p>
    <w:p w14:paraId="079448C0" w14:textId="0E66636A" w:rsidR="003C7397" w:rsidRPr="00610098" w:rsidRDefault="003C7397" w:rsidP="00610098">
      <w:pPr>
        <w:pStyle w:val="AssessmentSolutions"/>
        <w:ind w:left="810"/>
        <w:rPr>
          <w:rStyle w:val="IntenseEmphasis"/>
          <w:rFonts w:ascii="Segoe Print" w:hAnsi="Segoe Print"/>
          <w:color w:val="000099"/>
        </w:rPr>
      </w:pPr>
      <w:r w:rsidRPr="00610098">
        <w:rPr>
          <w:rStyle w:val="IntenseEmphasis"/>
          <w:rFonts w:ascii="Segoe Print" w:hAnsi="Segoe Print"/>
          <w:color w:val="000099"/>
        </w:rPr>
        <w:t xml:space="preserve">The values of the two cards must be opposites, such as </w:t>
      </w:r>
      <w:r w:rsidR="00610098" w:rsidRPr="00610098">
        <w:rPr>
          <w:rStyle w:val="IntenseEmphasis"/>
          <w:rFonts w:ascii="Segoe Print" w:eastAsiaTheme="minorEastAsia" w:hAnsi="Segoe Print"/>
          <w:color w:val="000099"/>
        </w:rPr>
        <w:t>-2</w:t>
      </w:r>
      <w:r w:rsidRPr="00610098">
        <w:rPr>
          <w:rStyle w:val="IntenseEmphasis"/>
          <w:rFonts w:ascii="Segoe Print" w:hAnsi="Segoe Print"/>
          <w:color w:val="000099"/>
        </w:rPr>
        <w:t xml:space="preserve"> and </w:t>
      </w:r>
      <w:r w:rsidR="00610098" w:rsidRPr="00610098">
        <w:rPr>
          <w:rStyle w:val="IntenseEmphasis"/>
          <w:rFonts w:ascii="Segoe Print" w:eastAsiaTheme="minorEastAsia" w:hAnsi="Segoe Print"/>
          <w:color w:val="000099"/>
        </w:rPr>
        <w:t>2</w:t>
      </w:r>
      <w:r w:rsidRPr="00610098">
        <w:rPr>
          <w:rStyle w:val="IntenseEmphasis"/>
          <w:rFonts w:ascii="Segoe Print" w:hAnsi="Segoe Print"/>
          <w:color w:val="000099"/>
        </w:rPr>
        <w:t xml:space="preserve"> because opposites combine to get 0.  0 will not change the score in his hand.</w:t>
      </w:r>
    </w:p>
    <w:p w14:paraId="3204FD4B" w14:textId="77777777" w:rsidR="000201FC" w:rsidRPr="00405FC0" w:rsidRDefault="000201FC" w:rsidP="000201FC">
      <w:pPr>
        <w:pStyle w:val="ListParagraph"/>
        <w:spacing w:line="240" w:lineRule="auto"/>
        <w:ind w:left="806" w:hanging="403"/>
        <w:rPr>
          <w:rFonts w:cs="Verdana"/>
        </w:rPr>
      </w:pPr>
    </w:p>
    <w:p w14:paraId="3204FD4D" w14:textId="77777777" w:rsidR="000201FC" w:rsidRPr="00405FC0" w:rsidRDefault="000201FC" w:rsidP="005A5154">
      <w:pPr>
        <w:pStyle w:val="ListParagraph"/>
        <w:numPr>
          <w:ilvl w:val="0"/>
          <w:numId w:val="13"/>
        </w:numPr>
        <w:spacing w:line="240" w:lineRule="auto"/>
        <w:ind w:left="806" w:hanging="403"/>
        <w:rPr>
          <w:rFonts w:cs="Verdana"/>
        </w:rPr>
      </w:pPr>
      <w:r w:rsidRPr="00405FC0">
        <w:rPr>
          <w:rFonts w:cs="Verdana"/>
        </w:rPr>
        <w:lastRenderedPageBreak/>
        <w:t>Complete Jesse’s new hand to make this total score equal zero.  What must be the value of the “</w:t>
      </w:r>
      <w:r w:rsidRPr="00405FC0">
        <w:rPr>
          <w:rFonts w:cs="Verdana"/>
          <w:b/>
        </w:rPr>
        <w:t>?</w:t>
      </w:r>
      <w:r w:rsidRPr="00405FC0">
        <w:rPr>
          <w:rFonts w:cs="Verdana"/>
        </w:rPr>
        <w:t>” card?  Explain how you arrived at your answer.</w:t>
      </w:r>
    </w:p>
    <w:p w14:paraId="3204FD4E" w14:textId="77777777" w:rsidR="000201FC" w:rsidRPr="00405FC0" w:rsidRDefault="000201FC" w:rsidP="000201FC">
      <w:pPr>
        <w:pStyle w:val="ListParagraph"/>
        <w:spacing w:line="240" w:lineRule="auto"/>
        <w:ind w:left="806"/>
        <w:rPr>
          <w:rFonts w:cs="Verdana"/>
        </w:rPr>
      </w:pPr>
    </w:p>
    <w:p w14:paraId="3204FD4F" w14:textId="38F034C5" w:rsidR="000201FC" w:rsidRPr="00405FC0" w:rsidRDefault="000F77D2" w:rsidP="000201FC">
      <w:pPr>
        <w:pStyle w:val="ListParagraph"/>
        <w:spacing w:line="240" w:lineRule="auto"/>
        <w:rPr>
          <w:rFonts w:cs="Verdana"/>
        </w:rPr>
      </w:pPr>
      <w:r>
        <w:rPr>
          <w:rFonts w:cs="Verdana"/>
          <w:noProof/>
        </w:rPr>
        <mc:AlternateContent>
          <mc:Choice Requires="wpg">
            <w:drawing>
              <wp:anchor distT="0" distB="0" distL="114300" distR="114300" simplePos="0" relativeHeight="251511808" behindDoc="0" locked="0" layoutInCell="1" allowOverlap="1" wp14:anchorId="3204FDB6" wp14:editId="1ACE5C00">
                <wp:simplePos x="0" y="0"/>
                <wp:positionH relativeFrom="margin">
                  <wp:align>center</wp:align>
                </wp:positionH>
                <wp:positionV relativeFrom="paragraph">
                  <wp:posOffset>72390</wp:posOffset>
                </wp:positionV>
                <wp:extent cx="1638300" cy="1055370"/>
                <wp:effectExtent l="0" t="0" r="19050" b="1143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1055370"/>
                          <a:chOff x="0" y="0"/>
                          <a:chExt cx="1638420" cy="1055178"/>
                        </a:xfrm>
                      </wpg:grpSpPr>
                      <wps:wsp>
                        <wps:cNvPr id="29" name="Rectangle 29"/>
                        <wps:cNvSpPr>
                          <a:spLocks/>
                        </wps:cNvSpPr>
                        <wps:spPr>
                          <a:xfrm>
                            <a:off x="0" y="0"/>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9" w14:textId="417C8AA2"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4</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a:spLocks/>
                        </wps:cNvSpPr>
                        <wps:spPr>
                          <a:xfrm>
                            <a:off x="543464" y="77638"/>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4FDFA" w14:textId="4C64B99A"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-6</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a:spLocks/>
                        </wps:cNvSpPr>
                        <wps:spPr>
                          <a:xfrm>
                            <a:off x="1035170" y="172528"/>
                            <a:ext cx="603250" cy="882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D16E54" w14:textId="77777777" w:rsidR="00020F39" w:rsidRDefault="00020F39" w:rsidP="000201FC">
                              <w:pPr>
                                <w:spacing w:after="0" w:line="240" w:lineRule="auto"/>
                                <w:jc w:val="center"/>
                                <w:rPr>
                                  <w:b/>
                                  <w:sz w:val="36"/>
                                  <w:szCs w:val="36"/>
                                </w:rPr>
                              </w:pPr>
                            </w:p>
                            <w:p w14:paraId="3204FDFB" w14:textId="6C8F7AD4" w:rsidR="00020F39" w:rsidRPr="00EC69D1" w:rsidRDefault="00020F39" w:rsidP="000201FC">
                              <w:pPr>
                                <w:spacing w:after="0" w:line="240" w:lineRule="auto"/>
                                <w:jc w:val="center"/>
                                <w:rPr>
                                  <w:b/>
                                  <w:sz w:val="36"/>
                                  <w:szCs w:val="36"/>
                                </w:rPr>
                              </w:pPr>
                              <w:r w:rsidRPr="00EC69D1">
                                <w:rPr>
                                  <w:b/>
                                  <w:sz w:val="36"/>
                                  <w:szCs w:val="36"/>
                                </w:rPr>
                                <w:t>?</w:t>
                              </w:r>
                            </w:p>
                            <w:p w14:paraId="3204FDFC" w14:textId="77777777" w:rsidR="00020F39" w:rsidRPr="00994301" w:rsidRDefault="00020F39" w:rsidP="000201FC">
                              <w:pPr>
                                <w:spacing w:after="0" w:line="240"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04FDB6" id="_x0000_s1048" style="position:absolute;left:0;text-align:left;margin-left:0;margin-top:5.7pt;width:129pt;height:83.1pt;z-index:251511808;mso-position-horizontal:center;mso-position-horizontal-relative:margin" coordsize="16384,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">
                <v:rect id="Rectangle 29" o:spid="_x0000_s1049"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HmsEA&#10;AADbAAAADwAAAGRycy9kb3ducmV2LnhtbESPQYvCMBSE74L/ITzBm6YKW7QaRZQFxZPag8dn82yL&#10;zUtpoq3/3iwseBxm5htmue5MJV7UuNKygsk4AkGcWV1yriC9/I5mIJxH1lhZJgVvcrBe9XtLTLRt&#10;+USvs89FgLBLUEHhfZ1I6bKCDLqxrYmDd7eNQR9kk0vdYBvgppLTKIqlwZLDQoE1bQvKHuenURC3&#10;6Y+80fUYP3cR3Q8Hy/uTVWo46DYLEJ46/w3/t/dawXQOf1/CD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R5rBAAAA2wAAAA8AAAAAAAAAAAAAAAAAmAIAAGRycy9kb3du&#10;cmV2LnhtbFBLBQYAAAAABAAEAPUAAACGAwAAAAA=&#10;" fillcolor="white [3201]" strokecolor="#f79646 [3209]" strokeweight="2pt">
                  <v:path arrowok="t"/>
                  <v:textbox>
                    <w:txbxContent>
                      <w:p w14:paraId="3204FDF9" w14:textId="417C8AA2"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4</m:t>
                            </m:r>
                          </m:oMath>
                        </m:oMathPara>
                      </w:p>
                    </w:txbxContent>
                  </v:textbox>
                </v:rect>
                <v:rect id="Rectangle 30" o:spid="_x0000_s1050" style="position:absolute;left:5434;top:776;width:6033;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42rwA&#10;AADbAAAADwAAAGRycy9kb3ducmV2LnhtbERPuwrCMBTdBf8hXMFNUxWLVKOIIihOPgbHa3Nti81N&#10;aaKtf28GwfFw3otVa0rxptoVlhWMhhEI4tTqgjMF18tuMAPhPLLG0jIp+JCD1bLbWWCibcMnep99&#10;JkIIuwQV5N5XiZQuzcmgG9qKOHAPWxv0AdaZ1DU2IdyUchxFsTRYcGjIsaJNTunz/DIK4uY6lXe6&#10;HePXNqLH4WB5f7J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5HjavAAAANsAAAAPAAAAAAAAAAAAAAAAAJgCAABkcnMvZG93bnJldi54&#10;bWxQSwUGAAAAAAQABAD1AAAAgQMAAAAA&#10;" fillcolor="white [3201]" strokecolor="#f79646 [3209]" strokeweight="2pt">
                  <v:path arrowok="t"/>
                  <v:textbox>
                    <w:txbxContent>
                      <w:p w14:paraId="3204FDFA" w14:textId="4C64B99A" w:rsidR="00020F39" w:rsidRPr="00EC69D1" w:rsidRDefault="00020F39" w:rsidP="000201FC">
                        <w:pPr>
                          <w:spacing w:after="0" w:line="240" w:lineRule="auto"/>
                          <w:jc w:val="center"/>
                          <w:rPr>
                            <w:rFonts w:ascii="Cambria Math" w:hAnsi="Cambria Math"/>
                            <w:sz w:val="36"/>
                            <w:szCs w:val="36"/>
                            <w:oMath/>
                          </w:rPr>
                        </w:pPr>
                        <m:oMathPara>
                          <m:oMath>
                            <m:r>
                              <m:rPr>
                                <m:sty m:val="bi"/>
                              </m:rPr>
                              <w:rPr>
                                <w:rFonts w:ascii="Cambria Math" w:hAnsi="Cambria Math"/>
                                <w:sz w:val="36"/>
                                <w:szCs w:val="36"/>
                              </w:rPr>
                              <m:t>-6</m:t>
                            </m:r>
                          </m:oMath>
                        </m:oMathPara>
                      </w:p>
                    </w:txbxContent>
                  </v:textbox>
                </v:rect>
                <v:rect id="Rectangle 31" o:spid="_x0000_s1051" style="position:absolute;left:10351;top:1725;width:6033;height:8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s0cMA&#10;AADbAAAADwAAAGRycy9kb3ducmV2LnhtbESPUWvCQBCE3wv+h2OFvuklCkWip6goSPvSJv6AJbde&#10;grm9cHfR9N/3CoU+DrPzzc5mN9pOPMiH1rGCfJ6BIK6dbtkouFbn2QpEiMgaO8ek4JsC7LaTlw0W&#10;2j35ix5lNCJBOBSooImxL6QMdUMWw9z1xMm7OW8xJumN1B6fCW47uciyN2mx5dTQYE/Hhup7Odj0&#10;xqlavO+HcPbLj7w3Vft5GO5GqdfpuF+DiDTG/+O/9EUrWObwuyUB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s0cMAAADbAAAADwAAAAAAAAAAAAAAAACYAgAAZHJzL2Rv&#10;d25yZXYueG1sUEsFBgAAAAAEAAQA9QAAAIgDAAAAAA==&#10;" fillcolor="white [3201]" strokecolor="#f79646 [3209]" strokeweight="2pt">
                  <v:path arrowok="t"/>
                  <v:textbox>
                    <w:txbxContent>
                      <w:p w14:paraId="5FD16E54" w14:textId="77777777" w:rsidR="00020F39" w:rsidRDefault="00020F39" w:rsidP="000201FC">
                        <w:pPr>
                          <w:spacing w:after="0" w:line="240" w:lineRule="auto"/>
                          <w:jc w:val="center"/>
                          <w:rPr>
                            <w:b/>
                            <w:sz w:val="36"/>
                            <w:szCs w:val="36"/>
                          </w:rPr>
                        </w:pPr>
                      </w:p>
                      <w:p w14:paraId="3204FDFB" w14:textId="6C8F7AD4" w:rsidR="00020F39" w:rsidRPr="00EC69D1" w:rsidRDefault="00020F39" w:rsidP="000201FC">
                        <w:pPr>
                          <w:spacing w:after="0" w:line="240" w:lineRule="auto"/>
                          <w:jc w:val="center"/>
                          <w:rPr>
                            <w:b/>
                            <w:sz w:val="36"/>
                            <w:szCs w:val="36"/>
                          </w:rPr>
                        </w:pPr>
                        <w:r w:rsidRPr="00EC69D1">
                          <w:rPr>
                            <w:b/>
                            <w:sz w:val="36"/>
                            <w:szCs w:val="36"/>
                          </w:rPr>
                          <w:t>?</w:t>
                        </w:r>
                      </w:p>
                      <w:p w14:paraId="3204FDFC" w14:textId="77777777" w:rsidR="00020F39" w:rsidRPr="00994301" w:rsidRDefault="00020F39" w:rsidP="000201FC">
                        <w:pPr>
                          <w:spacing w:after="0" w:line="240" w:lineRule="auto"/>
                          <w:jc w:val="center"/>
                          <w:rPr>
                            <w:b/>
                          </w:rPr>
                        </w:pPr>
                      </w:p>
                    </w:txbxContent>
                  </v:textbox>
                </v:rect>
                <w10:wrap anchorx="margin"/>
              </v:group>
            </w:pict>
          </mc:Fallback>
        </mc:AlternateContent>
      </w:r>
    </w:p>
    <w:p w14:paraId="3204FD50" w14:textId="495A79C1" w:rsidR="000201FC" w:rsidRPr="00405FC0" w:rsidRDefault="000201FC" w:rsidP="000201FC">
      <w:pPr>
        <w:pStyle w:val="ListParagraph"/>
        <w:spacing w:line="240" w:lineRule="auto"/>
        <w:rPr>
          <w:rFonts w:cs="Verdana"/>
        </w:rPr>
      </w:pPr>
    </w:p>
    <w:p w14:paraId="3204FD51" w14:textId="77777777" w:rsidR="000201FC" w:rsidRPr="00405FC0" w:rsidRDefault="000201FC" w:rsidP="000201FC">
      <w:pPr>
        <w:pStyle w:val="ListParagraph"/>
        <w:spacing w:line="240" w:lineRule="auto"/>
        <w:rPr>
          <w:rFonts w:cs="Verdana"/>
        </w:rPr>
      </w:pPr>
    </w:p>
    <w:p w14:paraId="3204FD52" w14:textId="3A97EDBC" w:rsidR="000201FC" w:rsidRPr="00405FC0" w:rsidRDefault="00610098" w:rsidP="000201FC">
      <w:pPr>
        <w:pStyle w:val="ListParagraph"/>
        <w:spacing w:line="240" w:lineRule="auto"/>
        <w:rPr>
          <w:rFonts w:cs="Verdana"/>
        </w:rPr>
      </w:pPr>
      <w:r w:rsidRPr="00EC69D1">
        <w:rPr>
          <w:rFonts w:cs="Verdana"/>
          <w:noProof/>
        </w:rPr>
        <mc:AlternateContent>
          <mc:Choice Requires="wps">
            <w:drawing>
              <wp:anchor distT="0" distB="0" distL="114300" distR="114300" simplePos="0" relativeHeight="251755520" behindDoc="0" locked="0" layoutInCell="1" allowOverlap="1" wp14:anchorId="02EF03B7" wp14:editId="5A1BC3EF">
                <wp:simplePos x="0" y="0"/>
                <wp:positionH relativeFrom="column">
                  <wp:posOffset>4326890</wp:posOffset>
                </wp:positionH>
                <wp:positionV relativeFrom="paragraph">
                  <wp:posOffset>74295</wp:posOffset>
                </wp:positionV>
                <wp:extent cx="2379980" cy="1581150"/>
                <wp:effectExtent l="0" t="0" r="0" b="0"/>
                <wp:wrapSquare wrapText="bothSides"/>
                <wp:docPr id="319" name="Text Box 319"/>
                <wp:cNvGraphicFramePr/>
                <a:graphic xmlns:a="http://schemas.openxmlformats.org/drawingml/2006/main">
                  <a:graphicData uri="http://schemas.microsoft.com/office/word/2010/wordprocessingShape">
                    <wps:wsp>
                      <wps:cNvSpPr txBox="1"/>
                      <wps:spPr>
                        <a:xfrm>
                          <a:off x="0" y="0"/>
                          <a:ext cx="2379980" cy="158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7BCE25" w14:textId="5F1D8294" w:rsidR="00020F39" w:rsidRPr="00610098" w:rsidRDefault="00020F39" w:rsidP="00610098">
                            <w:pPr>
                              <w:pStyle w:val="AssessmentSolutions"/>
                              <w:ind w:left="0"/>
                            </w:pPr>
                            <w:r w:rsidRPr="00610098">
                              <w:rPr>
                                <w:rStyle w:val="IntenseEmphasis"/>
                                <w:rFonts w:ascii="Segoe Print" w:hAnsi="Segoe Print"/>
                                <w:color w:val="000099"/>
                              </w:rPr>
                              <w:t xml:space="preserve">The two given cards total </w:t>
                            </w:r>
                            <m:oMath>
                              <m:r>
                                <w:rPr>
                                  <w:rStyle w:val="IntenseEmphasis"/>
                                  <w:rFonts w:eastAsiaTheme="minorEastAsia"/>
                                  <w:color w:val="000099"/>
                                </w:rPr>
                                <m:t>-</m:t>
                              </m:r>
                            </m:oMath>
                            <w:r w:rsidR="00610098" w:rsidRPr="00610098">
                              <w:rPr>
                                <w:rStyle w:val="IntenseEmphasis"/>
                                <w:rFonts w:ascii="Segoe Print" w:eastAsiaTheme="minorEastAsia" w:hAnsi="Segoe Print"/>
                                <w:color w:val="000099"/>
                              </w:rPr>
                              <w:t>2</w:t>
                            </w:r>
                            <w:r w:rsidRPr="00610098">
                              <w:rPr>
                                <w:rStyle w:val="IntenseEmphasis"/>
                                <w:rFonts w:ascii="Segoe Print" w:eastAsiaTheme="minorEastAsia" w:hAnsi="Segoe Print"/>
                                <w:color w:val="000099"/>
                              </w:rPr>
                              <w:t>.</w:t>
                            </w:r>
                            <w:r w:rsidRPr="00610098">
                              <w:rPr>
                                <w:rStyle w:val="IntenseEmphasis"/>
                                <w:rFonts w:ascii="Segoe Print" w:hAnsi="Segoe Print"/>
                                <w:color w:val="000099"/>
                              </w:rPr>
                              <w:t xml:space="preserve">  To get a sum of zero, I have to combine </w:t>
                            </w:r>
                            <m:oMath>
                              <m:r>
                                <m:rPr>
                                  <m:sty m:val="p"/>
                                </m:rPr>
                                <w:rPr>
                                  <w:rStyle w:val="IntenseEmphasis"/>
                                  <w:color w:val="000099"/>
                                </w:rPr>
                                <m:t>-</m:t>
                              </m:r>
                            </m:oMath>
                            <w:r w:rsidR="00610098" w:rsidRPr="00610098">
                              <w:rPr>
                                <w:rStyle w:val="IntenseEmphasis"/>
                                <w:rFonts w:ascii="Segoe Print" w:eastAsiaTheme="minorEastAsia" w:hAnsi="Segoe Print"/>
                                <w:color w:val="000099"/>
                              </w:rPr>
                              <w:t>2</w:t>
                            </w:r>
                            <w:r w:rsidRPr="00610098">
                              <w:rPr>
                                <w:rStyle w:val="IntenseEmphasis"/>
                                <w:rFonts w:ascii="Segoe Print" w:hAnsi="Segoe Print"/>
                                <w:color w:val="000099"/>
                              </w:rPr>
                              <w:t xml:space="preserve"> with its opposite </w:t>
                            </w:r>
                            <w:r w:rsidR="00610098" w:rsidRPr="00610098">
                              <w:rPr>
                                <w:rStyle w:val="IntenseEmphasis"/>
                                <w:rFonts w:ascii="Segoe Print" w:eastAsiaTheme="minorEastAsia" w:hAnsi="Segoe Print" w:hint="eastAsia"/>
                                <w:color w:val="000099"/>
                              </w:rPr>
                              <w:t>2</w:t>
                            </w:r>
                            <w:r w:rsidRPr="00610098">
                              <w:rPr>
                                <w:rStyle w:val="IntenseEmphasis"/>
                                <w:rFonts w:ascii="Segoe Print" w:hAnsi="Segoe Print"/>
                                <w:color w:val="000099"/>
                              </w:rPr>
                              <w:t xml:space="preserve"> because additive inverses (opposites) combine to get </w:t>
                            </w:r>
                            <w:r w:rsidR="00610098" w:rsidRPr="00610098">
                              <w:rPr>
                                <w:rStyle w:val="IntenseEmphasis"/>
                                <w:rFonts w:ascii="Segoe Print" w:eastAsiaTheme="minorEastAsia" w:hAnsi="Segoe Print"/>
                                <w:color w:val="000099"/>
                              </w:rPr>
                              <w:t>0</w:t>
                            </w:r>
                            <w:r w:rsidRPr="0061009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F03B7" id="Text Box 319" o:spid="_x0000_s1052" type="#_x0000_t202" style="position:absolute;left:0;text-align:left;margin-left:340.7pt;margin-top:5.85pt;width:187.4pt;height:1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" filled="f" stroked="f">
                <v:textbox>
                  <w:txbxContent>
                    <w:p w14:paraId="797BCE25" w14:textId="5F1D8294" w:rsidR="00020F39" w:rsidRPr="00610098" w:rsidRDefault="00020F39" w:rsidP="00610098">
                      <w:pPr>
                        <w:pStyle w:val="AssessmentSolutions"/>
                        <w:ind w:left="0"/>
                      </w:pPr>
                      <w:r w:rsidRPr="00610098">
                        <w:rPr>
                          <w:rStyle w:val="IntenseEmphasis"/>
                          <w:rFonts w:ascii="Segoe Print" w:hAnsi="Segoe Print"/>
                          <w:color w:val="000099"/>
                        </w:rPr>
                        <w:t xml:space="preserve">The two given cards total </w:t>
                      </w:r>
                      <m:oMath>
                        <m:r>
                          <w:rPr>
                            <w:rStyle w:val="IntenseEmphasis"/>
                            <w:rFonts w:eastAsiaTheme="minorEastAsia"/>
                            <w:color w:val="000099"/>
                          </w:rPr>
                          <m:t>-</m:t>
                        </m:r>
                      </m:oMath>
                      <w:r w:rsidR="00610098" w:rsidRPr="00610098">
                        <w:rPr>
                          <w:rStyle w:val="IntenseEmphasis"/>
                          <w:rFonts w:ascii="Segoe Print" w:eastAsiaTheme="minorEastAsia" w:hAnsi="Segoe Print"/>
                          <w:color w:val="000099"/>
                        </w:rPr>
                        <w:t>2</w:t>
                      </w:r>
                      <w:r w:rsidRPr="00610098">
                        <w:rPr>
                          <w:rStyle w:val="IntenseEmphasis"/>
                          <w:rFonts w:ascii="Segoe Print" w:eastAsiaTheme="minorEastAsia" w:hAnsi="Segoe Print"/>
                          <w:color w:val="000099"/>
                        </w:rPr>
                        <w:t>.</w:t>
                      </w:r>
                      <w:r w:rsidRPr="00610098">
                        <w:rPr>
                          <w:rStyle w:val="IntenseEmphasis"/>
                          <w:rFonts w:ascii="Segoe Print" w:hAnsi="Segoe Print"/>
                          <w:color w:val="000099"/>
                        </w:rPr>
                        <w:t xml:space="preserve">  To get a sum of zero, I have to combine </w:t>
                      </w:r>
                      <m:oMath>
                        <m:r>
                          <m:rPr>
                            <m:sty m:val="p"/>
                          </m:rPr>
                          <w:rPr>
                            <w:rStyle w:val="IntenseEmphasis"/>
                            <w:color w:val="000099"/>
                          </w:rPr>
                          <m:t>-</m:t>
                        </m:r>
                      </m:oMath>
                      <w:r w:rsidR="00610098" w:rsidRPr="00610098">
                        <w:rPr>
                          <w:rStyle w:val="IntenseEmphasis"/>
                          <w:rFonts w:ascii="Segoe Print" w:eastAsiaTheme="minorEastAsia" w:hAnsi="Segoe Print"/>
                          <w:color w:val="000099"/>
                        </w:rPr>
                        <w:t>2</w:t>
                      </w:r>
                      <w:r w:rsidRPr="00610098">
                        <w:rPr>
                          <w:rStyle w:val="IntenseEmphasis"/>
                          <w:rFonts w:ascii="Segoe Print" w:hAnsi="Segoe Print"/>
                          <w:color w:val="000099"/>
                        </w:rPr>
                        <w:t xml:space="preserve"> with its opposite </w:t>
                      </w:r>
                      <w:r w:rsidR="00610098" w:rsidRPr="00610098">
                        <w:rPr>
                          <w:rStyle w:val="IntenseEmphasis"/>
                          <w:rFonts w:ascii="Segoe Print" w:eastAsiaTheme="minorEastAsia" w:hAnsi="Segoe Print" w:hint="eastAsia"/>
                          <w:color w:val="000099"/>
                        </w:rPr>
                        <w:t>2</w:t>
                      </w:r>
                      <w:r w:rsidRPr="00610098">
                        <w:rPr>
                          <w:rStyle w:val="IntenseEmphasis"/>
                          <w:rFonts w:ascii="Segoe Print" w:hAnsi="Segoe Print"/>
                          <w:color w:val="000099"/>
                        </w:rPr>
                        <w:t xml:space="preserve"> because additive inverses (opposites) combine to get </w:t>
                      </w:r>
                      <w:r w:rsidR="00610098" w:rsidRPr="00610098">
                        <w:rPr>
                          <w:rStyle w:val="IntenseEmphasis"/>
                          <w:rFonts w:ascii="Segoe Print" w:eastAsiaTheme="minorEastAsia" w:hAnsi="Segoe Print"/>
                          <w:color w:val="000099"/>
                        </w:rPr>
                        <w:t>0</w:t>
                      </w:r>
                      <w:r w:rsidRPr="00610098">
                        <w:t>.</w:t>
                      </w:r>
                    </w:p>
                  </w:txbxContent>
                </v:textbox>
                <w10:wrap type="square"/>
              </v:shape>
            </w:pict>
          </mc:Fallback>
        </mc:AlternateContent>
      </w:r>
    </w:p>
    <w:p w14:paraId="3204FD53" w14:textId="6A38E000" w:rsidR="000201FC" w:rsidRPr="00405FC0" w:rsidRDefault="000201FC" w:rsidP="000201FC">
      <w:pPr>
        <w:pStyle w:val="ListParagraph"/>
        <w:spacing w:line="240" w:lineRule="auto"/>
        <w:rPr>
          <w:rFonts w:cs="Verdana"/>
        </w:rPr>
      </w:pPr>
    </w:p>
    <w:p w14:paraId="3204FD54" w14:textId="22F6509F" w:rsidR="000201FC" w:rsidRPr="00405FC0" w:rsidRDefault="00610098" w:rsidP="000201FC">
      <w:pPr>
        <w:pStyle w:val="ListParagraph"/>
        <w:spacing w:line="240" w:lineRule="auto"/>
        <w:rPr>
          <w:rFonts w:cs="Verdana"/>
        </w:rPr>
      </w:pPr>
      <w:r w:rsidRPr="00EC69D1">
        <w:rPr>
          <w:rFonts w:cs="Arial"/>
          <w:noProof/>
        </w:rPr>
        <mc:AlternateContent>
          <mc:Choice Requires="wps">
            <w:drawing>
              <wp:anchor distT="0" distB="0" distL="114300" distR="114300" simplePos="0" relativeHeight="251772928" behindDoc="0" locked="0" layoutInCell="1" allowOverlap="1" wp14:anchorId="2A2F70C6" wp14:editId="588614B0">
                <wp:simplePos x="0" y="0"/>
                <wp:positionH relativeFrom="column">
                  <wp:posOffset>3233420</wp:posOffset>
                </wp:positionH>
                <wp:positionV relativeFrom="paragraph">
                  <wp:posOffset>114300</wp:posOffset>
                </wp:positionV>
                <wp:extent cx="274320" cy="5867400"/>
                <wp:effectExtent l="3810" t="0" r="15240" b="15240"/>
                <wp:wrapThrough wrapText="bothSides">
                  <wp:wrapPolygon edited="0">
                    <wp:start x="21300" y="10646"/>
                    <wp:lineTo x="21300" y="10576"/>
                    <wp:lineTo x="300" y="-14"/>
                    <wp:lineTo x="300" y="21586"/>
                    <wp:lineTo x="21300" y="11066"/>
                    <wp:lineTo x="21300" y="10996"/>
                    <wp:lineTo x="21300" y="10646"/>
                  </wp:wrapPolygon>
                </wp:wrapThrough>
                <wp:docPr id="320" name="Right Brace 320"/>
                <wp:cNvGraphicFramePr/>
                <a:graphic xmlns:a="http://schemas.openxmlformats.org/drawingml/2006/main">
                  <a:graphicData uri="http://schemas.microsoft.com/office/word/2010/wordprocessingShape">
                    <wps:wsp>
                      <wps:cNvSpPr/>
                      <wps:spPr>
                        <a:xfrm rot="16200000">
                          <a:off x="0" y="0"/>
                          <a:ext cx="274320" cy="5867400"/>
                        </a:xfrm>
                        <a:prstGeom prst="rightBrace">
                          <a:avLst/>
                        </a:prstGeom>
                        <a:ln w="12700">
                          <a:solidFill>
                            <a:srgbClr val="000099"/>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A4E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0" o:spid="_x0000_s1026" type="#_x0000_t88" style="position:absolute;margin-left:254.6pt;margin-top:9pt;width:21.6pt;height:462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" adj="84" strokecolor="#009" strokeweight="1pt">
                <w10:wrap type="through"/>
              </v:shape>
            </w:pict>
          </mc:Fallback>
        </mc:AlternateContent>
      </w:r>
    </w:p>
    <w:p w14:paraId="3204FD55" w14:textId="54B4330B" w:rsidR="000201FC" w:rsidRPr="00405FC0" w:rsidRDefault="000201FC" w:rsidP="000201FC">
      <w:pPr>
        <w:pStyle w:val="ListParagraph"/>
        <w:spacing w:line="240" w:lineRule="auto"/>
      </w:pPr>
    </w:p>
    <w:p w14:paraId="3204FD57" w14:textId="266EA2B6" w:rsidR="000201FC" w:rsidRPr="00ED7123" w:rsidRDefault="00ED7123">
      <w:pPr>
        <w:pStyle w:val="ListParagraph"/>
        <w:spacing w:line="240" w:lineRule="auto"/>
        <w:rPr>
          <w:shd w:val="clear" w:color="auto" w:fill="FFFFFF"/>
        </w:rPr>
      </w:pPr>
      <w:r w:rsidRPr="00EC69D1">
        <w:rPr>
          <w:rFonts w:cs="Verdana"/>
          <w:noProof/>
        </w:rPr>
        <mc:AlternateContent>
          <mc:Choice Requires="wps">
            <w:drawing>
              <wp:anchor distT="0" distB="0" distL="114300" distR="114300" simplePos="0" relativeHeight="251728896" behindDoc="0" locked="0" layoutInCell="1" allowOverlap="1" wp14:anchorId="7BC9E5C7" wp14:editId="685E0A7F">
                <wp:simplePos x="0" y="0"/>
                <wp:positionH relativeFrom="column">
                  <wp:posOffset>698500</wp:posOffset>
                </wp:positionH>
                <wp:positionV relativeFrom="paragraph">
                  <wp:posOffset>175260</wp:posOffset>
                </wp:positionV>
                <wp:extent cx="1466850" cy="8001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146685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E12F97" w14:textId="621B2974" w:rsidR="00020F39" w:rsidRPr="00610098" w:rsidRDefault="00020F39">
                            <w:pPr>
                              <w:rPr>
                                <w:rStyle w:val="IntenseEmphasis"/>
                                <w:rFonts w:asciiTheme="minorHAnsi" w:eastAsiaTheme="minorEastAsia" w:hAnsiTheme="minorHAnsi"/>
                                <w:color w:val="000099"/>
                              </w:rPr>
                            </w:pPr>
                            <m:oMathPara>
                              <m:oMath>
                                <m:r>
                                  <w:rPr>
                                    <w:rStyle w:val="IntenseEmphasis"/>
                                    <w:color w:val="000099"/>
                                  </w:rPr>
                                  <m:t>4+</m:t>
                                </m:r>
                                <m:d>
                                  <m:dPr>
                                    <m:ctrlPr>
                                      <w:rPr>
                                        <w:rStyle w:val="IntenseEmphasis"/>
                                        <w:i/>
                                        <w:color w:val="000099"/>
                                      </w:rPr>
                                    </m:ctrlPr>
                                  </m:dPr>
                                  <m:e>
                                    <m:r>
                                      <w:rPr>
                                        <w:rStyle w:val="IntenseEmphasis"/>
                                        <w:color w:val="000099"/>
                                      </w:rPr>
                                      <m:t>-6</m:t>
                                    </m:r>
                                  </m:e>
                                </m:d>
                              </m:oMath>
                            </m:oMathPara>
                          </w:p>
                          <w:p w14:paraId="11559C40" w14:textId="1C5802CB" w:rsidR="00020F39" w:rsidRPr="00610098" w:rsidRDefault="00020F39">
                            <w:pPr>
                              <w:rPr>
                                <w:color w:val="000099"/>
                              </w:rPr>
                            </w:pPr>
                            <m:oMathPara>
                              <m:oMath>
                                <m:r>
                                  <w:rPr>
                                    <w:rStyle w:val="IntenseEmphasis"/>
                                    <w:rFonts w:eastAsiaTheme="minorEastAsia"/>
                                    <w:color w:val="000099"/>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9E5C7" id="Text Box 62" o:spid="_x0000_s1053" type="#_x0000_t202" style="position:absolute;left:0;text-align:left;margin-left:55pt;margin-top:13.8pt;width:115.5pt;height:63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" filled="f" stroked="f">
                <v:textbox>
                  <w:txbxContent>
                    <w:p w14:paraId="49E12F97" w14:textId="621B2974" w:rsidR="00020F39" w:rsidRPr="00610098" w:rsidRDefault="00020F39">
                      <w:pPr>
                        <w:rPr>
                          <w:rStyle w:val="IntenseEmphasis"/>
                          <w:rFonts w:asciiTheme="minorHAnsi" w:eastAsiaTheme="minorEastAsia" w:hAnsiTheme="minorHAnsi"/>
                          <w:color w:val="000099"/>
                        </w:rPr>
                      </w:pPr>
                      <m:oMathPara>
                        <m:oMath>
                          <m:r>
                            <w:rPr>
                              <w:rStyle w:val="IntenseEmphasis"/>
                              <w:color w:val="000099"/>
                            </w:rPr>
                            <m:t>4+</m:t>
                          </m:r>
                          <m:d>
                            <m:dPr>
                              <m:ctrlPr>
                                <w:rPr>
                                  <w:rStyle w:val="IntenseEmphasis"/>
                                  <w:i/>
                                  <w:color w:val="000099"/>
                                </w:rPr>
                              </m:ctrlPr>
                            </m:dPr>
                            <m:e>
                              <m:r>
                                <w:rPr>
                                  <w:rStyle w:val="IntenseEmphasis"/>
                                  <w:color w:val="000099"/>
                                </w:rPr>
                                <m:t>-6</m:t>
                              </m:r>
                            </m:e>
                          </m:d>
                        </m:oMath>
                      </m:oMathPara>
                    </w:p>
                    <w:p w14:paraId="11559C40" w14:textId="1C5802CB" w:rsidR="00020F39" w:rsidRPr="00610098" w:rsidRDefault="00020F39">
                      <w:pPr>
                        <w:rPr>
                          <w:color w:val="000099"/>
                        </w:rPr>
                      </w:pPr>
                      <m:oMathPara>
                        <m:oMath>
                          <m:r>
                            <w:rPr>
                              <w:rStyle w:val="IntenseEmphasis"/>
                              <w:rFonts w:eastAsiaTheme="minorEastAsia"/>
                              <w:color w:val="000099"/>
                            </w:rPr>
                            <m:t>-2</m:t>
                          </m:r>
                        </m:oMath>
                      </m:oMathPara>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7494C086" wp14:editId="0F0A55D0">
                <wp:simplePos x="0" y="0"/>
                <wp:positionH relativeFrom="column">
                  <wp:posOffset>2305050</wp:posOffset>
                </wp:positionH>
                <wp:positionV relativeFrom="paragraph">
                  <wp:posOffset>175260</wp:posOffset>
                </wp:positionV>
                <wp:extent cx="1606550" cy="800100"/>
                <wp:effectExtent l="0" t="0" r="0" b="12700"/>
                <wp:wrapSquare wrapText="bothSides"/>
                <wp:docPr id="318" name="Text Box 318"/>
                <wp:cNvGraphicFramePr/>
                <a:graphic xmlns:a="http://schemas.openxmlformats.org/drawingml/2006/main">
                  <a:graphicData uri="http://schemas.microsoft.com/office/word/2010/wordprocessingShape">
                    <wps:wsp>
                      <wps:cNvSpPr txBox="1"/>
                      <wps:spPr>
                        <a:xfrm>
                          <a:off x="0" y="0"/>
                          <a:ext cx="160655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309D0" w14:textId="5AEB361D" w:rsidR="00020F39" w:rsidRPr="00610098" w:rsidRDefault="00020F39">
                            <w:pPr>
                              <w:rPr>
                                <w:rStyle w:val="IntenseEmphasis"/>
                                <w:rFonts w:asciiTheme="minorHAnsi" w:eastAsiaTheme="minorEastAsia" w:hAnsiTheme="minorHAnsi"/>
                                <w:color w:val="000099"/>
                              </w:rPr>
                            </w:pPr>
                            <m:oMathPara>
                              <m:oMath>
                                <m:r>
                                  <w:rPr>
                                    <w:rStyle w:val="IntenseEmphasis"/>
                                    <w:color w:val="000099"/>
                                  </w:rPr>
                                  <m:t>-2+a=0</m:t>
                                </m:r>
                              </m:oMath>
                            </m:oMathPara>
                          </w:p>
                          <w:p w14:paraId="312F6147" w14:textId="5910FFB8" w:rsidR="00020F39" w:rsidRPr="00610098" w:rsidRDefault="00020F39">
                            <w:pPr>
                              <w:rPr>
                                <w:rStyle w:val="IntenseEmphasis"/>
                                <w:rFonts w:asciiTheme="minorHAnsi" w:eastAsiaTheme="minorEastAsia" w:hAnsiTheme="minorHAnsi"/>
                                <w:color w:val="000099"/>
                              </w:rPr>
                            </w:pPr>
                            <m:oMathPara>
                              <m:oMath>
                                <m:r>
                                  <w:rPr>
                                    <w:rStyle w:val="IntenseEmphasis"/>
                                    <w:rFonts w:eastAsiaTheme="minorEastAsia"/>
                                    <w:color w:val="000099"/>
                                  </w:rPr>
                                  <m:t>a=2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4C086" id="Text Box 318" o:spid="_x0000_s1054" type="#_x0000_t202" style="position:absolute;left:0;text-align:left;margin-left:181.5pt;margin-top:13.8pt;width:126.5pt;height:63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" filled="f" stroked="f">
                <v:textbox>
                  <w:txbxContent>
                    <w:p w14:paraId="7A9309D0" w14:textId="5AEB361D" w:rsidR="00020F39" w:rsidRPr="00610098" w:rsidRDefault="00020F39">
                      <w:pPr>
                        <w:rPr>
                          <w:rStyle w:val="IntenseEmphasis"/>
                          <w:rFonts w:asciiTheme="minorHAnsi" w:eastAsiaTheme="minorEastAsia" w:hAnsiTheme="minorHAnsi"/>
                          <w:color w:val="000099"/>
                        </w:rPr>
                      </w:pPr>
                      <m:oMathPara>
                        <m:oMath>
                          <m:r>
                            <w:rPr>
                              <w:rStyle w:val="IntenseEmphasis"/>
                              <w:color w:val="000099"/>
                            </w:rPr>
                            <m:t>-2+a=0</m:t>
                          </m:r>
                        </m:oMath>
                      </m:oMathPara>
                    </w:p>
                    <w:p w14:paraId="312F6147" w14:textId="5910FFB8" w:rsidR="00020F39" w:rsidRPr="00610098" w:rsidRDefault="00020F39">
                      <w:pPr>
                        <w:rPr>
                          <w:rStyle w:val="IntenseEmphasis"/>
                          <w:rFonts w:asciiTheme="minorHAnsi" w:eastAsiaTheme="minorEastAsia" w:hAnsiTheme="minorHAnsi"/>
                          <w:color w:val="000099"/>
                        </w:rPr>
                      </w:pPr>
                      <m:oMathPara>
                        <m:oMath>
                          <m:r>
                            <w:rPr>
                              <w:rStyle w:val="IntenseEmphasis"/>
                              <w:rFonts w:eastAsiaTheme="minorEastAsia"/>
                              <w:color w:val="000099"/>
                            </w:rPr>
                            <m:t>a=2</m:t>
                          </m:r>
                        </m:oMath>
                      </m:oMathPara>
                    </w:p>
                  </w:txbxContent>
                </v:textbox>
                <w10:wrap type="square"/>
              </v:shape>
            </w:pict>
          </mc:Fallback>
        </mc:AlternateContent>
      </w:r>
    </w:p>
    <w:p w14:paraId="3204FD59" w14:textId="579B1947" w:rsidR="000201FC" w:rsidRPr="00EC69D1" w:rsidRDefault="00ED7123" w:rsidP="00EC69D1">
      <w:pPr>
        <w:spacing w:line="240" w:lineRule="auto"/>
        <w:rPr>
          <w:rStyle w:val="IntenseEmphasis"/>
          <w:rFonts w:asciiTheme="minorHAnsi" w:eastAsiaTheme="minorEastAsia" w:hAnsiTheme="minorHAnsi"/>
        </w:rPr>
      </w:pPr>
      <w:r>
        <w:rPr>
          <w:rStyle w:val="IntenseEmphasis"/>
          <w:rFonts w:asciiTheme="minorHAnsi" w:eastAsiaTheme="minorEastAsia" w:hAnsiTheme="minorHAnsi"/>
        </w:rPr>
        <w:tab/>
      </w:r>
    </w:p>
    <w:p w14:paraId="76389764" w14:textId="77777777" w:rsidR="00610098" w:rsidRDefault="00610098" w:rsidP="00EC69D1">
      <w:pPr>
        <w:pStyle w:val="ListParagraph"/>
        <w:rPr>
          <w:rStyle w:val="IntenseEmphasis"/>
          <w:rFonts w:asciiTheme="minorHAnsi" w:eastAsiaTheme="minorEastAsia" w:hAnsiTheme="minorHAnsi"/>
        </w:rPr>
      </w:pPr>
    </w:p>
    <w:p w14:paraId="66D1CED7" w14:textId="77777777" w:rsidR="00610098" w:rsidRDefault="00610098" w:rsidP="00EC69D1">
      <w:pPr>
        <w:pStyle w:val="ListParagraph"/>
        <w:rPr>
          <w:rStyle w:val="IntenseEmphasis"/>
          <w:rFonts w:asciiTheme="minorHAnsi" w:eastAsiaTheme="minorEastAsia" w:hAnsiTheme="minorHAnsi"/>
        </w:rPr>
      </w:pPr>
    </w:p>
    <w:p w14:paraId="3204FD5A" w14:textId="7D64EC77" w:rsidR="000201FC" w:rsidRPr="00ED7123" w:rsidRDefault="00ED7123" w:rsidP="00EC69D1">
      <w:pPr>
        <w:pStyle w:val="ListParagraph"/>
        <w:rPr>
          <w:shd w:val="clear" w:color="auto" w:fill="FFFFFF"/>
        </w:rPr>
      </w:pPr>
      <w:r>
        <w:rPr>
          <w:rStyle w:val="IntenseEmphasis"/>
          <w:rFonts w:asciiTheme="minorHAnsi" w:eastAsiaTheme="minorEastAsia" w:hAnsiTheme="minorHAnsi"/>
        </w:rPr>
        <w:tab/>
      </w:r>
    </w:p>
    <w:p w14:paraId="3204FD5B" w14:textId="3519F825" w:rsidR="000201FC" w:rsidRPr="00405FC0" w:rsidRDefault="000201FC" w:rsidP="005A5154">
      <w:pPr>
        <w:pStyle w:val="ListParagraph"/>
        <w:numPr>
          <w:ilvl w:val="0"/>
          <w:numId w:val="10"/>
        </w:numPr>
        <w:spacing w:line="240" w:lineRule="auto"/>
        <w:ind w:left="360"/>
        <w:rPr>
          <w:rFonts w:cs="Arial"/>
          <w:shd w:val="clear" w:color="auto" w:fill="FFFFFF"/>
        </w:rPr>
      </w:pPr>
      <w:r w:rsidRPr="00405FC0">
        <w:rPr>
          <w:rFonts w:cs="Arial"/>
          <w:shd w:val="clear" w:color="auto" w:fill="FFFFFF"/>
        </w:rPr>
        <w:t xml:space="preserve">Michael’s father bought him a </w:t>
      </w:r>
      <m:oMath>
        <m:r>
          <w:rPr>
            <w:rFonts w:ascii="Cambria Math" w:hAnsi="Cambria Math" w:cs="Arial"/>
            <w:shd w:val="clear" w:color="auto" w:fill="FFFFFF"/>
          </w:rPr>
          <m:t>16</m:t>
        </m:r>
      </m:oMath>
      <w:r w:rsidRPr="00405FC0">
        <w:rPr>
          <w:rFonts w:cs="Arial"/>
          <w:shd w:val="clear" w:color="auto" w:fill="FFFFFF"/>
        </w:rPr>
        <w:t xml:space="preserve">-foot board to cut into shelves for his bedroom.  Michael plans to cut the board into </w:t>
      </w:r>
      <m:oMath>
        <m:r>
          <w:rPr>
            <w:rFonts w:ascii="Cambria Math" w:hAnsi="Cambria Math" w:cs="Arial"/>
            <w:shd w:val="clear" w:color="auto" w:fill="FFFFFF"/>
          </w:rPr>
          <m:t>11</m:t>
        </m:r>
      </m:oMath>
      <w:r w:rsidRPr="00405FC0">
        <w:rPr>
          <w:rFonts w:cs="Arial"/>
          <w:shd w:val="clear" w:color="auto" w:fill="FFFFFF"/>
        </w:rPr>
        <w:t xml:space="preserve"> equal size lengths for his shelves. </w:t>
      </w:r>
    </w:p>
    <w:p w14:paraId="3204FD5C" w14:textId="77777777" w:rsidR="000201FC" w:rsidRPr="00405FC0" w:rsidRDefault="000201FC" w:rsidP="000201FC">
      <w:pPr>
        <w:pStyle w:val="ListParagraph"/>
        <w:spacing w:line="240" w:lineRule="auto"/>
        <w:rPr>
          <w:rFonts w:cs="Arial"/>
          <w:shd w:val="clear" w:color="auto" w:fill="FFFFFF"/>
        </w:rPr>
      </w:pPr>
    </w:p>
    <w:p w14:paraId="46523B11" w14:textId="4DA23928" w:rsidR="007D5500" w:rsidRDefault="000201FC">
      <w:pPr>
        <w:pStyle w:val="ListParagraph"/>
        <w:numPr>
          <w:ilvl w:val="0"/>
          <w:numId w:val="14"/>
        </w:numPr>
        <w:spacing w:line="240" w:lineRule="auto"/>
        <w:ind w:left="806" w:hanging="403"/>
        <w:rPr>
          <w:rFonts w:cs="Arial"/>
          <w:shd w:val="clear" w:color="auto" w:fill="FFFFFF"/>
        </w:rPr>
      </w:pPr>
      <w:r w:rsidRPr="00405FC0">
        <w:rPr>
          <w:rFonts w:cs="Arial"/>
          <w:shd w:val="clear" w:color="auto" w:fill="FFFFFF"/>
        </w:rPr>
        <w:t xml:space="preserve">The saw blade that Michael will use to cut the board will change the length of the board by </w:t>
      </w:r>
      <m:oMath>
        <m:r>
          <w:rPr>
            <w:rFonts w:ascii="Cambria Math" w:hAnsi="Cambria Math" w:cs="Arial"/>
            <w:shd w:val="clear" w:color="auto" w:fill="FFFFFF"/>
          </w:rPr>
          <m:t>-0.125</m:t>
        </m:r>
      </m:oMath>
      <w:r w:rsidRPr="00405FC0">
        <w:rPr>
          <w:rFonts w:cs="Arial"/>
          <w:shd w:val="clear" w:color="auto" w:fill="FFFFFF"/>
        </w:rPr>
        <w:t xml:space="preserve"> inches for each cut.  How will this affect the</w:t>
      </w:r>
      <w:r w:rsidR="007D5500">
        <w:rPr>
          <w:rFonts w:cs="Arial"/>
          <w:shd w:val="clear" w:color="auto" w:fill="FFFFFF"/>
        </w:rPr>
        <w:t xml:space="preserve"> </w:t>
      </w:r>
      <w:r w:rsidRPr="00405FC0">
        <w:rPr>
          <w:rFonts w:cs="Arial"/>
          <w:shd w:val="clear" w:color="auto" w:fill="FFFFFF"/>
        </w:rPr>
        <w:t>total length of the board?</w:t>
      </w:r>
    </w:p>
    <w:p w14:paraId="6EA45F3D" w14:textId="3487FCCA" w:rsidR="00B03F20" w:rsidRDefault="00B03F20" w:rsidP="00EC69D1">
      <w:pPr>
        <w:spacing w:line="240" w:lineRule="auto"/>
        <w:rPr>
          <w:rFonts w:cs="Arial"/>
          <w:shd w:val="clear" w:color="auto" w:fill="FFFFFF"/>
        </w:rPr>
      </w:pPr>
      <w:r w:rsidRPr="00EC69D1">
        <w:rPr>
          <w:rFonts w:cs="Arial"/>
          <w:noProof/>
        </w:rPr>
        <mc:AlternateContent>
          <mc:Choice Requires="wps">
            <w:drawing>
              <wp:anchor distT="0" distB="0" distL="114300" distR="114300" simplePos="0" relativeHeight="251786240" behindDoc="0" locked="0" layoutInCell="1" allowOverlap="1" wp14:anchorId="15B8A8ED" wp14:editId="58E11313">
                <wp:simplePos x="0" y="0"/>
                <wp:positionH relativeFrom="column">
                  <wp:posOffset>3003550</wp:posOffset>
                </wp:positionH>
                <wp:positionV relativeFrom="paragraph">
                  <wp:posOffset>48895</wp:posOffset>
                </wp:positionV>
                <wp:extent cx="977900" cy="342900"/>
                <wp:effectExtent l="0" t="0" r="0" b="12700"/>
                <wp:wrapSquare wrapText="bothSides"/>
                <wp:docPr id="322" name="Text Box 322"/>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08A541" w14:textId="20EF9342" w:rsidR="00020F39" w:rsidRPr="00610098" w:rsidRDefault="00610098" w:rsidP="00610098">
                            <w:pPr>
                              <w:pStyle w:val="AssessmentSolutions"/>
                              <w:ind w:left="0"/>
                              <w:rPr>
                                <w:rStyle w:val="IntenseEmphasis"/>
                                <w:rFonts w:ascii="Segoe Print" w:hAnsi="Segoe Print"/>
                                <w:color w:val="000099"/>
                              </w:rPr>
                            </w:pPr>
                            <w:r w:rsidRPr="00610098">
                              <w:rPr>
                                <w:rStyle w:val="IntenseEmphasis"/>
                                <w:rFonts w:ascii="Segoe Print" w:hAnsi="Segoe Print"/>
                                <w:color w:val="000099"/>
                              </w:rPr>
                              <w:t>16</w:t>
                            </w:r>
                            <m:oMath>
                              <m:r>
                                <m:rPr>
                                  <m:sty m:val="p"/>
                                </m:rPr>
                                <w:rPr>
                                  <w:rStyle w:val="IntenseEmphasis"/>
                                  <w:color w:val="000099"/>
                                </w:rPr>
                                <m:t xml:space="preserve"> </m:t>
                              </m:r>
                            </m:oMath>
                            <w:r w:rsidR="00020F39" w:rsidRPr="00610098">
                              <w:rPr>
                                <w:rStyle w:val="IntenseEmphasis"/>
                                <w:rFonts w:ascii="Segoe Print" w:hAnsi="Segoe Print"/>
                                <w:color w:val="000099"/>
                              </w:rPr>
                              <w:t>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8A8ED" id="Text Box 322" o:spid="_x0000_s1055" type="#_x0000_t202" style="position:absolute;margin-left:236.5pt;margin-top:3.85pt;width:77pt;height:27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" filled="f" stroked="f">
                <v:textbox>
                  <w:txbxContent>
                    <w:p w14:paraId="5D08A541" w14:textId="20EF9342" w:rsidR="00020F39" w:rsidRPr="00610098" w:rsidRDefault="00610098" w:rsidP="00610098">
                      <w:pPr>
                        <w:pStyle w:val="AssessmentSolutions"/>
                        <w:ind w:left="0"/>
                        <w:rPr>
                          <w:rStyle w:val="IntenseEmphasis"/>
                          <w:rFonts w:ascii="Segoe Print" w:hAnsi="Segoe Print"/>
                          <w:color w:val="000099"/>
                        </w:rPr>
                      </w:pPr>
                      <w:r w:rsidRPr="00610098">
                        <w:rPr>
                          <w:rStyle w:val="IntenseEmphasis"/>
                          <w:rFonts w:ascii="Segoe Print" w:hAnsi="Segoe Print"/>
                          <w:color w:val="000099"/>
                        </w:rPr>
                        <w:t>16</w:t>
                      </w:r>
                      <m:oMath>
                        <m:r>
                          <m:rPr>
                            <m:sty m:val="p"/>
                          </m:rPr>
                          <w:rPr>
                            <w:rStyle w:val="IntenseEmphasis"/>
                            <w:color w:val="000099"/>
                          </w:rPr>
                          <m:t xml:space="preserve"> </m:t>
                        </m:r>
                      </m:oMath>
                      <w:r w:rsidR="00020F39" w:rsidRPr="00610098">
                        <w:rPr>
                          <w:rStyle w:val="IntenseEmphasis"/>
                          <w:rFonts w:ascii="Segoe Print" w:hAnsi="Segoe Print"/>
                          <w:color w:val="000099"/>
                        </w:rPr>
                        <w:t>feet</w:t>
                      </w:r>
                    </w:p>
                  </w:txbxContent>
                </v:textbox>
                <w10:wrap type="square"/>
              </v:shape>
            </w:pict>
          </mc:Fallback>
        </mc:AlternateContent>
      </w:r>
    </w:p>
    <w:p w14:paraId="6B174605" w14:textId="77777777" w:rsidR="00B03F20" w:rsidRPr="003E00F5" w:rsidRDefault="00B03F20" w:rsidP="00EC69D1">
      <w:pPr>
        <w:spacing w:line="240" w:lineRule="auto"/>
        <w:rPr>
          <w:rFonts w:cs="Arial"/>
          <w:shd w:val="clear" w:color="auto" w:fill="FFFFFF"/>
        </w:rPr>
      </w:pPr>
    </w:p>
    <w:tbl>
      <w:tblPr>
        <w:tblStyle w:val="TableGrid"/>
        <w:tblW w:w="0" w:type="auto"/>
        <w:tblInd w:w="806"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37"/>
        <w:gridCol w:w="837"/>
        <w:gridCol w:w="837"/>
        <w:gridCol w:w="837"/>
        <w:gridCol w:w="838"/>
        <w:gridCol w:w="838"/>
        <w:gridCol w:w="838"/>
        <w:gridCol w:w="838"/>
        <w:gridCol w:w="838"/>
        <w:gridCol w:w="856"/>
        <w:gridCol w:w="856"/>
      </w:tblGrid>
      <w:tr w:rsidR="00502E3E" w14:paraId="642D73AC" w14:textId="77777777" w:rsidTr="007D5500">
        <w:tc>
          <w:tcPr>
            <w:tcW w:w="914" w:type="dxa"/>
          </w:tcPr>
          <w:p w14:paraId="7E75B9C5" w14:textId="4D905B62"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1</w:t>
            </w:r>
          </w:p>
        </w:tc>
        <w:tc>
          <w:tcPr>
            <w:tcW w:w="914" w:type="dxa"/>
          </w:tcPr>
          <w:p w14:paraId="0564B168" w14:textId="6C08D58B"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2</w:t>
            </w:r>
          </w:p>
        </w:tc>
        <w:tc>
          <w:tcPr>
            <w:tcW w:w="914" w:type="dxa"/>
          </w:tcPr>
          <w:p w14:paraId="02F6998F" w14:textId="3DC6B509"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3</w:t>
            </w:r>
          </w:p>
        </w:tc>
        <w:tc>
          <w:tcPr>
            <w:tcW w:w="914" w:type="dxa"/>
          </w:tcPr>
          <w:p w14:paraId="496DADF5" w14:textId="498D920F"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4</w:t>
            </w:r>
          </w:p>
        </w:tc>
        <w:tc>
          <w:tcPr>
            <w:tcW w:w="914" w:type="dxa"/>
          </w:tcPr>
          <w:p w14:paraId="0FB773E4" w14:textId="62F62020"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5</w:t>
            </w:r>
          </w:p>
        </w:tc>
        <w:tc>
          <w:tcPr>
            <w:tcW w:w="914" w:type="dxa"/>
          </w:tcPr>
          <w:p w14:paraId="0BE59AD1" w14:textId="5CFADD51"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6</w:t>
            </w:r>
          </w:p>
        </w:tc>
        <w:tc>
          <w:tcPr>
            <w:tcW w:w="914" w:type="dxa"/>
          </w:tcPr>
          <w:p w14:paraId="0271051E" w14:textId="43B97AC7"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7</w:t>
            </w:r>
          </w:p>
        </w:tc>
        <w:tc>
          <w:tcPr>
            <w:tcW w:w="914" w:type="dxa"/>
          </w:tcPr>
          <w:p w14:paraId="44DE046C" w14:textId="71150CCA"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8</w:t>
            </w:r>
          </w:p>
        </w:tc>
        <w:tc>
          <w:tcPr>
            <w:tcW w:w="914" w:type="dxa"/>
          </w:tcPr>
          <w:p w14:paraId="145C89BE" w14:textId="2979977C"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9</w:t>
            </w:r>
          </w:p>
        </w:tc>
        <w:tc>
          <w:tcPr>
            <w:tcW w:w="915" w:type="dxa"/>
          </w:tcPr>
          <w:p w14:paraId="3D1CF4B9" w14:textId="1C288EED"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10</w:t>
            </w:r>
          </w:p>
        </w:tc>
        <w:tc>
          <w:tcPr>
            <w:tcW w:w="915" w:type="dxa"/>
          </w:tcPr>
          <w:p w14:paraId="1AE5279D" w14:textId="24EE1603" w:rsidR="007D5500" w:rsidRPr="00610098" w:rsidRDefault="00610098" w:rsidP="00EC69D1">
            <w:pPr>
              <w:pStyle w:val="ListParagraph"/>
              <w:ind w:left="0"/>
              <w:jc w:val="center"/>
              <w:rPr>
                <w:rStyle w:val="IntenseEmphasis"/>
                <w:rFonts w:ascii="Segoe Print" w:eastAsiaTheme="minorEastAsia" w:hAnsi="Segoe Print" w:cs="Arial"/>
                <w:color w:val="000099"/>
                <w:sz w:val="18"/>
                <w:szCs w:val="18"/>
              </w:rPr>
            </w:pPr>
            <w:r w:rsidRPr="00610098">
              <w:rPr>
                <w:rStyle w:val="IntenseEmphasis"/>
                <w:rFonts w:ascii="Segoe Print" w:eastAsiaTheme="minorEastAsia" w:hAnsi="Segoe Print" w:cs="Arial"/>
                <w:color w:val="000099"/>
                <w:sz w:val="18"/>
                <w:szCs w:val="18"/>
              </w:rPr>
              <w:t>11</w:t>
            </w:r>
          </w:p>
        </w:tc>
      </w:tr>
    </w:tbl>
    <w:p w14:paraId="3204FD5E" w14:textId="77777777" w:rsidR="000201FC" w:rsidRPr="00EC69D1" w:rsidRDefault="000201FC" w:rsidP="000201FC">
      <w:pPr>
        <w:pStyle w:val="ListParagraph"/>
        <w:spacing w:line="240" w:lineRule="auto"/>
        <w:ind w:left="806" w:hanging="403"/>
        <w:rPr>
          <w:rStyle w:val="IntenseEmphasis"/>
        </w:rPr>
      </w:pPr>
    </w:p>
    <w:p w14:paraId="4E2122D1" w14:textId="633CD094" w:rsidR="00B03F20" w:rsidRPr="00610098" w:rsidRDefault="00B03F20" w:rsidP="00610098">
      <w:pPr>
        <w:pStyle w:val="AssessmentSolutions"/>
      </w:pPr>
      <w:r w:rsidRPr="00610098">
        <w:rPr>
          <w:rStyle w:val="IntenseEmphasis"/>
          <w:rFonts w:ascii="Segoe Print" w:hAnsi="Segoe Print"/>
          <w:color w:val="000099"/>
        </w:rPr>
        <w:t xml:space="preserve">The board will be cut in </w:t>
      </w:r>
      <w:r w:rsidR="00610098" w:rsidRPr="00610098">
        <w:rPr>
          <w:rStyle w:val="IntenseEmphasis"/>
          <w:rFonts w:ascii="Segoe Print" w:eastAsiaTheme="minorEastAsia" w:hAnsi="Segoe Print"/>
          <w:color w:val="000099"/>
        </w:rPr>
        <w:t>10</w:t>
      </w:r>
      <w:r w:rsidRPr="00610098">
        <w:rPr>
          <w:rStyle w:val="IntenseEmphasis"/>
          <w:rFonts w:ascii="Segoe Print" w:hAnsi="Segoe Print"/>
          <w:color w:val="000099"/>
        </w:rPr>
        <w:t xml:space="preserve"> places.</w:t>
      </w:r>
    </w:p>
    <w:tbl>
      <w:tblPr>
        <w:tblStyle w:val="TableGrid"/>
        <w:tblW w:w="8928" w:type="dxa"/>
        <w:tblInd w:w="720" w:type="dxa"/>
        <w:tblLayout w:type="fixed"/>
        <w:tblLook w:val="04A0" w:firstRow="1" w:lastRow="0" w:firstColumn="1" w:lastColumn="0" w:noHBand="0" w:noVBand="1"/>
      </w:tblPr>
      <w:tblGrid>
        <w:gridCol w:w="360"/>
        <w:gridCol w:w="360"/>
        <w:gridCol w:w="335"/>
        <w:gridCol w:w="335"/>
        <w:gridCol w:w="335"/>
        <w:gridCol w:w="335"/>
        <w:gridCol w:w="336"/>
        <w:gridCol w:w="6532"/>
      </w:tblGrid>
      <w:tr w:rsidR="00610098" w:rsidRPr="00610098" w14:paraId="03BF8B95" w14:textId="7BBCFE10" w:rsidTr="00610098">
        <w:trPr>
          <w:trHeight w:hRule="exact" w:val="144"/>
        </w:trPr>
        <w:tc>
          <w:tcPr>
            <w:tcW w:w="360" w:type="dxa"/>
            <w:tcBorders>
              <w:top w:val="nil"/>
              <w:left w:val="nil"/>
              <w:bottom w:val="nil"/>
              <w:right w:val="nil"/>
            </w:tcBorders>
          </w:tcPr>
          <w:p w14:paraId="68418C0F" w14:textId="77777777"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w:p>
        </w:tc>
        <w:tc>
          <w:tcPr>
            <w:tcW w:w="360" w:type="dxa"/>
            <w:tcBorders>
              <w:top w:val="nil"/>
              <w:left w:val="nil"/>
              <w:bottom w:val="nil"/>
              <w:right w:val="nil"/>
            </w:tcBorders>
          </w:tcPr>
          <w:p w14:paraId="615F0694" w14:textId="0024A3EB"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35" w:type="dxa"/>
            <w:tcBorders>
              <w:top w:val="nil"/>
              <w:left w:val="nil"/>
              <w:bottom w:val="nil"/>
              <w:right w:val="nil"/>
            </w:tcBorders>
          </w:tcPr>
          <w:p w14:paraId="158C4977" w14:textId="18B10ED1"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35" w:type="dxa"/>
            <w:tcBorders>
              <w:top w:val="nil"/>
              <w:left w:val="nil"/>
              <w:bottom w:val="nil"/>
              <w:right w:val="nil"/>
            </w:tcBorders>
          </w:tcPr>
          <w:p w14:paraId="41EB0AB6" w14:textId="5B92345A"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35" w:type="dxa"/>
            <w:tcBorders>
              <w:top w:val="nil"/>
              <w:left w:val="nil"/>
              <w:bottom w:val="nil"/>
              <w:right w:val="nil"/>
            </w:tcBorders>
          </w:tcPr>
          <w:p w14:paraId="7106AF99" w14:textId="77777777"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w:p>
        </w:tc>
        <w:tc>
          <w:tcPr>
            <w:tcW w:w="335" w:type="dxa"/>
            <w:tcBorders>
              <w:top w:val="nil"/>
              <w:left w:val="nil"/>
              <w:bottom w:val="nil"/>
              <w:right w:val="nil"/>
            </w:tcBorders>
          </w:tcPr>
          <w:p w14:paraId="288B655D" w14:textId="12EF5365"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36" w:type="dxa"/>
            <w:tcBorders>
              <w:top w:val="nil"/>
              <w:left w:val="nil"/>
              <w:bottom w:val="nil"/>
              <w:right w:val="nil"/>
            </w:tcBorders>
          </w:tcPr>
          <w:p w14:paraId="06BC601A" w14:textId="77777777"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w:p>
        </w:tc>
        <w:tc>
          <w:tcPr>
            <w:tcW w:w="6532" w:type="dxa"/>
            <w:tcBorders>
              <w:top w:val="nil"/>
              <w:left w:val="nil"/>
              <w:bottom w:val="nil"/>
              <w:right w:val="nil"/>
            </w:tcBorders>
          </w:tcPr>
          <w:p w14:paraId="1C6BB0D0" w14:textId="77777777" w:rsidR="00610098" w:rsidRPr="00610098" w:rsidRDefault="00610098" w:rsidP="007E18BF">
            <w:pPr>
              <w:pStyle w:val="ListParagraph"/>
              <w:spacing w:before="240" w:after="120" w:line="260" w:lineRule="exact"/>
              <w:ind w:left="0"/>
              <w:rPr>
                <w:rStyle w:val="IntenseEmphasis"/>
                <w:rFonts w:ascii="Segoe Print" w:eastAsia="Calibri" w:hAnsi="Segoe Print" w:cs="Times New Roman"/>
                <w:color w:val="000099"/>
                <w:sz w:val="18"/>
                <w:szCs w:val="18"/>
                <w:oMath/>
              </w:rPr>
            </w:pPr>
          </w:p>
        </w:tc>
      </w:tr>
      <w:tr w:rsidR="00610098" w:rsidRPr="00610098" w14:paraId="5EE33612" w14:textId="6A6AED4F" w:rsidTr="00610098">
        <w:trPr>
          <w:trHeight w:hRule="exact" w:val="288"/>
        </w:trPr>
        <w:tc>
          <w:tcPr>
            <w:tcW w:w="360" w:type="dxa"/>
            <w:tcBorders>
              <w:top w:val="nil"/>
              <w:left w:val="nil"/>
              <w:bottom w:val="nil"/>
              <w:right w:val="nil"/>
            </w:tcBorders>
          </w:tcPr>
          <w:p w14:paraId="665A8734" w14:textId="77777777"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w:p>
        </w:tc>
        <w:tc>
          <w:tcPr>
            <w:tcW w:w="360" w:type="dxa"/>
            <w:tcBorders>
              <w:top w:val="nil"/>
              <w:left w:val="nil"/>
              <w:bottom w:val="nil"/>
              <w:right w:val="nil"/>
            </w:tcBorders>
          </w:tcPr>
          <w:p w14:paraId="6F20FAB2" w14:textId="222853D4"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35" w:type="dxa"/>
            <w:tcBorders>
              <w:top w:val="nil"/>
              <w:left w:val="nil"/>
              <w:bottom w:val="nil"/>
              <w:right w:val="nil"/>
            </w:tcBorders>
          </w:tcPr>
          <w:p w14:paraId="5F3E763F" w14:textId="3E3E8971"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0</m:t>
                </m:r>
              </m:oMath>
            </m:oMathPara>
          </w:p>
        </w:tc>
        <w:tc>
          <w:tcPr>
            <w:tcW w:w="335" w:type="dxa"/>
            <w:tcBorders>
              <w:top w:val="nil"/>
              <w:left w:val="nil"/>
              <w:bottom w:val="nil"/>
              <w:right w:val="nil"/>
            </w:tcBorders>
          </w:tcPr>
          <w:p w14:paraId="7A4B4B31" w14:textId="229039B9"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m:t>
                </m:r>
              </m:oMath>
            </m:oMathPara>
          </w:p>
        </w:tc>
        <w:tc>
          <w:tcPr>
            <w:tcW w:w="335" w:type="dxa"/>
            <w:tcBorders>
              <w:top w:val="nil"/>
              <w:left w:val="nil"/>
              <w:bottom w:val="nil"/>
              <w:right w:val="nil"/>
            </w:tcBorders>
          </w:tcPr>
          <w:p w14:paraId="35907DC1" w14:textId="21940411"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1</m:t>
                </m:r>
              </m:oMath>
            </m:oMathPara>
          </w:p>
        </w:tc>
        <w:tc>
          <w:tcPr>
            <w:tcW w:w="335" w:type="dxa"/>
            <w:tcBorders>
              <w:top w:val="nil"/>
              <w:left w:val="nil"/>
              <w:bottom w:val="nil"/>
              <w:right w:val="nil"/>
            </w:tcBorders>
          </w:tcPr>
          <w:p w14:paraId="03351EC6" w14:textId="5828864E"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2</m:t>
                </m:r>
              </m:oMath>
            </m:oMathPara>
          </w:p>
        </w:tc>
        <w:tc>
          <w:tcPr>
            <w:tcW w:w="336" w:type="dxa"/>
            <w:tcBorders>
              <w:top w:val="nil"/>
              <w:left w:val="nil"/>
              <w:bottom w:val="nil"/>
              <w:right w:val="nil"/>
            </w:tcBorders>
          </w:tcPr>
          <w:p w14:paraId="27EA3440" w14:textId="37C25F48"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5</m:t>
                </m:r>
              </m:oMath>
            </m:oMathPara>
          </w:p>
        </w:tc>
        <w:tc>
          <w:tcPr>
            <w:tcW w:w="6532" w:type="dxa"/>
            <w:tcBorders>
              <w:top w:val="nil"/>
              <w:left w:val="nil"/>
              <w:bottom w:val="nil"/>
              <w:right w:val="nil"/>
            </w:tcBorders>
          </w:tcPr>
          <w:p w14:paraId="231ED00F" w14:textId="77777777" w:rsidR="00610098" w:rsidRPr="00610098" w:rsidRDefault="00610098" w:rsidP="007E18BF">
            <w:pPr>
              <w:pStyle w:val="ListParagraph"/>
              <w:ind w:left="0"/>
              <w:rPr>
                <w:rStyle w:val="IntenseEmphasis"/>
                <w:rFonts w:ascii="Segoe Print" w:eastAsia="Calibri" w:hAnsi="Segoe Print" w:cs="Times New Roman"/>
                <w:color w:val="000099"/>
                <w:sz w:val="18"/>
                <w:szCs w:val="18"/>
                <w:oMath/>
              </w:rPr>
            </w:pPr>
          </w:p>
        </w:tc>
      </w:tr>
      <w:tr w:rsidR="00610098" w:rsidRPr="00610098" w14:paraId="4FD74FE4" w14:textId="7020998D" w:rsidTr="00610098">
        <w:trPr>
          <w:trHeight w:hRule="exact" w:val="288"/>
        </w:trPr>
        <w:tc>
          <w:tcPr>
            <w:tcW w:w="360" w:type="dxa"/>
            <w:tcBorders>
              <w:top w:val="nil"/>
              <w:left w:val="nil"/>
              <w:bottom w:val="single" w:sz="12" w:space="0" w:color="000099"/>
              <w:right w:val="nil"/>
            </w:tcBorders>
          </w:tcPr>
          <w:p w14:paraId="4D9E3192" w14:textId="62298A4E"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sty m:val="bi"/>
                  </m:rPr>
                  <w:rPr>
                    <w:rStyle w:val="IntenseEmphasis"/>
                    <w:rFonts w:eastAsiaTheme="minorEastAsia"/>
                    <w:color w:val="000099"/>
                    <w:sz w:val="18"/>
                    <w:szCs w:val="18"/>
                  </w:rPr>
                  <m:t>×</m:t>
                </m:r>
              </m:oMath>
            </m:oMathPara>
          </w:p>
        </w:tc>
        <w:tc>
          <w:tcPr>
            <w:tcW w:w="360" w:type="dxa"/>
            <w:tcBorders>
              <w:top w:val="nil"/>
              <w:left w:val="nil"/>
              <w:bottom w:val="single" w:sz="12" w:space="0" w:color="000099"/>
              <w:right w:val="nil"/>
            </w:tcBorders>
          </w:tcPr>
          <w:p w14:paraId="6A142589" w14:textId="77777777"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35" w:type="dxa"/>
            <w:tcBorders>
              <w:top w:val="nil"/>
              <w:left w:val="nil"/>
              <w:bottom w:val="single" w:sz="12" w:space="0" w:color="000099"/>
              <w:right w:val="nil"/>
            </w:tcBorders>
          </w:tcPr>
          <w:p w14:paraId="21F0EAF6" w14:textId="77777777"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w:p>
        </w:tc>
        <w:tc>
          <w:tcPr>
            <w:tcW w:w="335" w:type="dxa"/>
            <w:tcBorders>
              <w:top w:val="nil"/>
              <w:left w:val="nil"/>
              <w:bottom w:val="single" w:sz="12" w:space="0" w:color="000099"/>
              <w:right w:val="nil"/>
            </w:tcBorders>
          </w:tcPr>
          <w:p w14:paraId="3272B250" w14:textId="77777777"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w:p>
        </w:tc>
        <w:tc>
          <w:tcPr>
            <w:tcW w:w="335" w:type="dxa"/>
            <w:tcBorders>
              <w:top w:val="nil"/>
              <w:left w:val="nil"/>
              <w:bottom w:val="single" w:sz="12" w:space="0" w:color="000099"/>
              <w:right w:val="nil"/>
            </w:tcBorders>
          </w:tcPr>
          <w:p w14:paraId="752F83D2" w14:textId="77777777"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w:p>
        </w:tc>
        <w:tc>
          <w:tcPr>
            <w:tcW w:w="335" w:type="dxa"/>
            <w:tcBorders>
              <w:top w:val="nil"/>
              <w:left w:val="nil"/>
              <w:bottom w:val="single" w:sz="12" w:space="0" w:color="000099"/>
              <w:right w:val="nil"/>
            </w:tcBorders>
          </w:tcPr>
          <w:p w14:paraId="3AE10A8C" w14:textId="1E982C5A" w:rsidR="00610098" w:rsidRPr="00610098" w:rsidRDefault="00610098" w:rsidP="007E18BF">
            <w:pPr>
              <w:pStyle w:val="ListParagraph"/>
              <w:spacing w:before="240" w:after="120" w:line="260" w:lineRule="exact"/>
              <w:ind w:left="0"/>
              <w:rPr>
                <w:rStyle w:val="IntenseEmphasis"/>
                <w:rFonts w:ascii="Segoe Print" w:hAnsi="Segoe Print"/>
                <w:color w:val="000099"/>
                <w:sz w:val="18"/>
                <w:szCs w:val="18"/>
                <w:oMath/>
              </w:rPr>
            </w:pPr>
            <m:oMathPara>
              <m:oMath>
                <m:r>
                  <m:rPr>
                    <m:nor/>
                  </m:rPr>
                  <w:rPr>
                    <w:rStyle w:val="IntenseEmphasis"/>
                    <w:rFonts w:ascii="Segoe Print" w:eastAsia="MS Mincho" w:hAnsi="Segoe Print" w:cs="Times New Roman"/>
                    <w:b/>
                    <w:color w:val="000099"/>
                    <w:sz w:val="18"/>
                    <w:szCs w:val="18"/>
                  </w:rPr>
                  <m:t>1</m:t>
                </m:r>
              </m:oMath>
            </m:oMathPara>
          </w:p>
        </w:tc>
        <w:tc>
          <w:tcPr>
            <w:tcW w:w="336" w:type="dxa"/>
            <w:tcBorders>
              <w:top w:val="nil"/>
              <w:left w:val="nil"/>
              <w:bottom w:val="single" w:sz="12" w:space="0" w:color="000099"/>
              <w:right w:val="nil"/>
            </w:tcBorders>
          </w:tcPr>
          <w:p w14:paraId="665E6F0E" w14:textId="0CCC5632"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0</m:t>
                </m:r>
              </m:oMath>
            </m:oMathPara>
          </w:p>
        </w:tc>
        <w:tc>
          <w:tcPr>
            <w:tcW w:w="6532" w:type="dxa"/>
            <w:tcBorders>
              <w:top w:val="nil"/>
              <w:left w:val="nil"/>
              <w:bottom w:val="nil"/>
              <w:right w:val="nil"/>
            </w:tcBorders>
          </w:tcPr>
          <w:p w14:paraId="0D000CA1" w14:textId="55814AB0" w:rsidR="00610098" w:rsidRPr="00610098" w:rsidRDefault="00610098" w:rsidP="00E12905">
            <w:pPr>
              <w:rPr>
                <w:rStyle w:val="IntenseEmphasis"/>
                <w:rFonts w:ascii="Segoe Print" w:eastAsiaTheme="minorEastAsia" w:hAnsi="Segoe Print" w:cs="Arial"/>
                <w:color w:val="000099"/>
                <w:sz w:val="18"/>
                <w:szCs w:val="18"/>
                <w:oMath/>
              </w:rPr>
            </w:pPr>
            <m:oMathPara>
              <m:oMath>
                <m:r>
                  <m:rPr>
                    <m:sty m:val="bi"/>
                  </m:rPr>
                  <w:rPr>
                    <w:rStyle w:val="IntenseEmphasis"/>
                    <w:color w:val="000099"/>
                    <w:sz w:val="18"/>
                    <w:szCs w:val="18"/>
                  </w:rPr>
                  <m:t>-</m:t>
                </m:r>
                <m:r>
                  <m:rPr>
                    <m:nor/>
                  </m:rPr>
                  <w:rPr>
                    <w:rStyle w:val="IntenseEmphasis"/>
                    <w:rFonts w:ascii="Segoe Print" w:hAnsi="Segoe Print"/>
                    <w:b/>
                    <w:color w:val="000099"/>
                    <w:sz w:val="18"/>
                    <w:szCs w:val="18"/>
                  </w:rPr>
                  <m:t xml:space="preserve">0.125 </m:t>
                </m:r>
                <m:r>
                  <m:rPr>
                    <m:sty m:val="bi"/>
                  </m:rPr>
                  <w:rPr>
                    <w:rStyle w:val="IntenseEmphasis"/>
                    <w:color w:val="000099"/>
                    <w:sz w:val="18"/>
                    <w:szCs w:val="18"/>
                  </w:rPr>
                  <m:t>×</m:t>
                </m:r>
                <m:r>
                  <m:rPr>
                    <m:nor/>
                  </m:rPr>
                  <w:rPr>
                    <w:rStyle w:val="IntenseEmphasis"/>
                    <w:rFonts w:ascii="Segoe Print" w:hAnsi="Segoe Print"/>
                    <w:b/>
                    <w:color w:val="000099"/>
                    <w:sz w:val="18"/>
                    <w:szCs w:val="18"/>
                  </w:rPr>
                  <m:t xml:space="preserve"> 10</m:t>
                </m:r>
                <m:r>
                  <m:rPr>
                    <m:sty m:val="bi"/>
                  </m:rPr>
                  <w:rPr>
                    <w:rStyle w:val="IntenseEmphasis"/>
                    <w:color w:val="000099"/>
                    <w:sz w:val="18"/>
                    <w:szCs w:val="18"/>
                  </w:rPr>
                  <m:t>=-</m:t>
                </m:r>
                <m:r>
                  <m:rPr>
                    <m:nor/>
                  </m:rPr>
                  <w:rPr>
                    <w:rStyle w:val="IntenseEmphasis"/>
                    <w:rFonts w:ascii="Segoe Print" w:hAnsi="Segoe Print"/>
                    <w:b/>
                    <w:color w:val="000099"/>
                    <w:sz w:val="18"/>
                    <w:szCs w:val="18"/>
                  </w:rPr>
                  <m:t>1.25</m:t>
                </m:r>
              </m:oMath>
            </m:oMathPara>
          </w:p>
          <w:p w14:paraId="2DAFA8B7" w14:textId="77777777" w:rsidR="00610098" w:rsidRPr="00610098" w:rsidRDefault="00610098" w:rsidP="007E18BF">
            <w:pPr>
              <w:pStyle w:val="ListParagraph"/>
              <w:ind w:left="0"/>
              <w:rPr>
                <w:rStyle w:val="IntenseEmphasis"/>
                <w:rFonts w:ascii="Segoe Print" w:eastAsia="Calibri" w:hAnsi="Segoe Print" w:cs="Times New Roman"/>
                <w:color w:val="000099"/>
                <w:sz w:val="18"/>
                <w:szCs w:val="18"/>
                <w:oMath/>
              </w:rPr>
            </w:pPr>
          </w:p>
        </w:tc>
      </w:tr>
      <w:tr w:rsidR="00610098" w:rsidRPr="00610098" w14:paraId="54E083A1" w14:textId="46E83CF0" w:rsidTr="00610098">
        <w:trPr>
          <w:trHeight w:hRule="exact" w:val="288"/>
        </w:trPr>
        <w:tc>
          <w:tcPr>
            <w:tcW w:w="360" w:type="dxa"/>
            <w:tcBorders>
              <w:top w:val="single" w:sz="12" w:space="0" w:color="000099"/>
              <w:left w:val="nil"/>
              <w:bottom w:val="nil"/>
              <w:right w:val="nil"/>
            </w:tcBorders>
          </w:tcPr>
          <w:p w14:paraId="1220B593" w14:textId="3786E6BF"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60" w:type="dxa"/>
            <w:tcBorders>
              <w:top w:val="single" w:sz="12" w:space="0" w:color="000099"/>
              <w:left w:val="nil"/>
              <w:bottom w:val="nil"/>
              <w:right w:val="nil"/>
            </w:tcBorders>
          </w:tcPr>
          <w:p w14:paraId="08FF6C33" w14:textId="2A6C4A86"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w:p>
        </w:tc>
        <w:tc>
          <w:tcPr>
            <w:tcW w:w="335" w:type="dxa"/>
            <w:tcBorders>
              <w:top w:val="single" w:sz="12" w:space="0" w:color="000099"/>
              <w:left w:val="nil"/>
              <w:bottom w:val="nil"/>
              <w:right w:val="nil"/>
            </w:tcBorders>
          </w:tcPr>
          <w:p w14:paraId="49E6A443" w14:textId="54405342"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1</m:t>
                </m:r>
              </m:oMath>
            </m:oMathPara>
          </w:p>
        </w:tc>
        <w:tc>
          <w:tcPr>
            <w:tcW w:w="335" w:type="dxa"/>
            <w:tcBorders>
              <w:top w:val="single" w:sz="12" w:space="0" w:color="000099"/>
              <w:left w:val="nil"/>
              <w:bottom w:val="nil"/>
              <w:right w:val="nil"/>
            </w:tcBorders>
          </w:tcPr>
          <w:p w14:paraId="30387FF9" w14:textId="63C371E8"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m:t>
                </m:r>
              </m:oMath>
            </m:oMathPara>
          </w:p>
        </w:tc>
        <w:tc>
          <w:tcPr>
            <w:tcW w:w="335" w:type="dxa"/>
            <w:tcBorders>
              <w:top w:val="single" w:sz="12" w:space="0" w:color="000099"/>
              <w:left w:val="nil"/>
              <w:bottom w:val="nil"/>
              <w:right w:val="nil"/>
            </w:tcBorders>
          </w:tcPr>
          <w:p w14:paraId="029240F0" w14:textId="7C33C49A"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2</m:t>
                </m:r>
              </m:oMath>
            </m:oMathPara>
          </w:p>
        </w:tc>
        <w:tc>
          <w:tcPr>
            <w:tcW w:w="335" w:type="dxa"/>
            <w:tcBorders>
              <w:top w:val="single" w:sz="12" w:space="0" w:color="000099"/>
              <w:left w:val="nil"/>
              <w:bottom w:val="nil"/>
              <w:right w:val="nil"/>
            </w:tcBorders>
          </w:tcPr>
          <w:p w14:paraId="3FD1E39F" w14:textId="4828C673"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5</m:t>
                </m:r>
              </m:oMath>
            </m:oMathPara>
          </w:p>
        </w:tc>
        <w:tc>
          <w:tcPr>
            <w:tcW w:w="336" w:type="dxa"/>
            <w:tcBorders>
              <w:top w:val="single" w:sz="12" w:space="0" w:color="000099"/>
              <w:left w:val="nil"/>
              <w:bottom w:val="nil"/>
              <w:right w:val="nil"/>
            </w:tcBorders>
          </w:tcPr>
          <w:p w14:paraId="72161996" w14:textId="6B55940E" w:rsidR="00610098" w:rsidRPr="00610098" w:rsidRDefault="00610098" w:rsidP="007E18BF">
            <w:pPr>
              <w:pStyle w:val="ListParagraph"/>
              <w:spacing w:after="200" w:line="276" w:lineRule="auto"/>
              <w:ind w:left="0"/>
              <w:rPr>
                <w:rStyle w:val="IntenseEmphasis"/>
                <w:rFonts w:ascii="Segoe Print" w:hAnsi="Segoe Print"/>
                <w:color w:val="000099"/>
                <w:sz w:val="18"/>
                <w:szCs w:val="18"/>
                <w:oMath/>
              </w:rPr>
            </w:pPr>
            <m:oMathPara>
              <m:oMath>
                <m:r>
                  <m:rPr>
                    <m:nor/>
                  </m:rPr>
                  <w:rPr>
                    <w:rStyle w:val="IntenseEmphasis"/>
                    <w:rFonts w:ascii="Segoe Print" w:hAnsi="Segoe Print"/>
                    <w:b/>
                    <w:color w:val="000099"/>
                    <w:sz w:val="18"/>
                    <w:szCs w:val="18"/>
                  </w:rPr>
                  <m:t>0</m:t>
                </m:r>
              </m:oMath>
            </m:oMathPara>
          </w:p>
        </w:tc>
        <w:tc>
          <w:tcPr>
            <w:tcW w:w="6532" w:type="dxa"/>
            <w:tcBorders>
              <w:top w:val="nil"/>
              <w:left w:val="nil"/>
              <w:bottom w:val="nil"/>
              <w:right w:val="nil"/>
            </w:tcBorders>
          </w:tcPr>
          <w:p w14:paraId="56768F77" w14:textId="77777777" w:rsidR="00610098" w:rsidRPr="00610098" w:rsidRDefault="00610098" w:rsidP="007E18BF">
            <w:pPr>
              <w:pStyle w:val="ListParagraph"/>
              <w:ind w:left="0"/>
              <w:rPr>
                <w:rStyle w:val="IntenseEmphasis"/>
                <w:rFonts w:ascii="Segoe Print" w:eastAsia="Calibri" w:hAnsi="Segoe Print" w:cs="Times New Roman"/>
                <w:color w:val="000099"/>
                <w:sz w:val="18"/>
                <w:szCs w:val="18"/>
                <w:oMath/>
              </w:rPr>
            </w:pPr>
          </w:p>
        </w:tc>
      </w:tr>
      <w:tr w:rsidR="00610098" w:rsidRPr="00610098" w14:paraId="43002F5E" w14:textId="1D6A9EA0" w:rsidTr="00610098">
        <w:trPr>
          <w:trHeight w:val="86"/>
        </w:trPr>
        <w:tc>
          <w:tcPr>
            <w:tcW w:w="360" w:type="dxa"/>
            <w:tcBorders>
              <w:top w:val="nil"/>
              <w:left w:val="nil"/>
              <w:bottom w:val="nil"/>
              <w:right w:val="nil"/>
            </w:tcBorders>
          </w:tcPr>
          <w:p w14:paraId="07A067C9"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c>
          <w:tcPr>
            <w:tcW w:w="360" w:type="dxa"/>
            <w:tcBorders>
              <w:top w:val="nil"/>
              <w:left w:val="nil"/>
              <w:bottom w:val="nil"/>
              <w:right w:val="nil"/>
            </w:tcBorders>
          </w:tcPr>
          <w:p w14:paraId="1917C8D1"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c>
          <w:tcPr>
            <w:tcW w:w="335" w:type="dxa"/>
            <w:tcBorders>
              <w:top w:val="nil"/>
              <w:left w:val="nil"/>
              <w:bottom w:val="nil"/>
              <w:right w:val="nil"/>
            </w:tcBorders>
          </w:tcPr>
          <w:p w14:paraId="407FBC9D"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c>
          <w:tcPr>
            <w:tcW w:w="335" w:type="dxa"/>
            <w:tcBorders>
              <w:top w:val="nil"/>
              <w:left w:val="nil"/>
              <w:bottom w:val="nil"/>
              <w:right w:val="nil"/>
            </w:tcBorders>
          </w:tcPr>
          <w:p w14:paraId="7F739FD5"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c>
          <w:tcPr>
            <w:tcW w:w="335" w:type="dxa"/>
            <w:tcBorders>
              <w:top w:val="nil"/>
              <w:left w:val="nil"/>
              <w:bottom w:val="nil"/>
              <w:right w:val="nil"/>
            </w:tcBorders>
          </w:tcPr>
          <w:p w14:paraId="11C7B58D"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c>
          <w:tcPr>
            <w:tcW w:w="335" w:type="dxa"/>
            <w:tcBorders>
              <w:top w:val="nil"/>
              <w:left w:val="nil"/>
              <w:bottom w:val="nil"/>
              <w:right w:val="nil"/>
            </w:tcBorders>
          </w:tcPr>
          <w:p w14:paraId="358CAFC6"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c>
          <w:tcPr>
            <w:tcW w:w="336" w:type="dxa"/>
            <w:tcBorders>
              <w:top w:val="nil"/>
              <w:left w:val="nil"/>
              <w:bottom w:val="nil"/>
              <w:right w:val="nil"/>
            </w:tcBorders>
          </w:tcPr>
          <w:p w14:paraId="714018B1"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c>
          <w:tcPr>
            <w:tcW w:w="6532" w:type="dxa"/>
            <w:tcBorders>
              <w:top w:val="nil"/>
              <w:left w:val="nil"/>
              <w:bottom w:val="nil"/>
              <w:right w:val="nil"/>
            </w:tcBorders>
          </w:tcPr>
          <w:p w14:paraId="1E54242A" w14:textId="77777777" w:rsidR="00610098" w:rsidRPr="00610098" w:rsidRDefault="00610098" w:rsidP="007E18BF">
            <w:pPr>
              <w:pStyle w:val="ListParagraph"/>
              <w:ind w:left="0"/>
              <w:rPr>
                <w:rStyle w:val="IntenseEmphasis"/>
                <w:rFonts w:ascii="Segoe Print" w:eastAsia="MS Mincho" w:hAnsi="Segoe Print" w:cs="Times New Roman"/>
                <w:color w:val="000099"/>
                <w:sz w:val="18"/>
                <w:szCs w:val="18"/>
                <w:oMath/>
              </w:rPr>
            </w:pPr>
          </w:p>
        </w:tc>
      </w:tr>
    </w:tbl>
    <w:p w14:paraId="75AF16FD" w14:textId="77777777" w:rsidR="00B03F20" w:rsidRDefault="00B03F20" w:rsidP="000201FC">
      <w:pPr>
        <w:pStyle w:val="ListParagraph"/>
        <w:spacing w:line="240" w:lineRule="auto"/>
        <w:ind w:left="806" w:hanging="403"/>
        <w:rPr>
          <w:rStyle w:val="IntenseEmphasis"/>
        </w:rPr>
      </w:pPr>
    </w:p>
    <w:p w14:paraId="5911EBA2" w14:textId="436B6F4E" w:rsidR="00B03F20" w:rsidRPr="00610098" w:rsidRDefault="00B03F20" w:rsidP="00610098">
      <w:pPr>
        <w:pStyle w:val="AssessmentSolutions"/>
        <w:rPr>
          <w:rStyle w:val="IntenseEmphasis"/>
          <w:rFonts w:ascii="Segoe Print" w:hAnsi="Segoe Print"/>
          <w:color w:val="000099"/>
        </w:rPr>
      </w:pPr>
      <w:r w:rsidRPr="00610098">
        <w:rPr>
          <w:rStyle w:val="IntenseEmphasis"/>
          <w:rFonts w:ascii="Segoe Print" w:hAnsi="Segoe Print"/>
          <w:color w:val="000099"/>
        </w:rPr>
        <w:t xml:space="preserve">The 10 cuts take away 1.25 inches of the total length of </w:t>
      </w:r>
      <w:r w:rsidR="008E61EB" w:rsidRPr="00610098">
        <w:rPr>
          <w:rStyle w:val="IntenseEmphasis"/>
          <w:rFonts w:ascii="Segoe Print" w:hAnsi="Segoe Print"/>
          <w:color w:val="000099"/>
        </w:rPr>
        <w:t>the board.  The usable length of the board is 1.25 inches shorter than 16 feet.</w:t>
      </w:r>
    </w:p>
    <w:p w14:paraId="3204FD61" w14:textId="629FAD57" w:rsidR="008A5428" w:rsidRDefault="008A5428" w:rsidP="000201FC">
      <w:pPr>
        <w:pStyle w:val="ListParagraph"/>
        <w:spacing w:line="240" w:lineRule="auto"/>
        <w:ind w:left="806" w:hanging="403"/>
        <w:rPr>
          <w:rFonts w:cs="Arial"/>
          <w:shd w:val="clear" w:color="auto" w:fill="FFFFFF"/>
        </w:rPr>
      </w:pPr>
    </w:p>
    <w:p w14:paraId="2AD48545" w14:textId="77777777" w:rsidR="00502E3E" w:rsidRDefault="00502E3E" w:rsidP="000201FC">
      <w:pPr>
        <w:pStyle w:val="ListParagraph"/>
        <w:spacing w:line="240" w:lineRule="auto"/>
        <w:ind w:left="806" w:hanging="403"/>
        <w:rPr>
          <w:rFonts w:cs="Arial"/>
          <w:shd w:val="clear" w:color="auto" w:fill="FFFFFF"/>
        </w:rPr>
      </w:pPr>
    </w:p>
    <w:p w14:paraId="17AECC5A" w14:textId="77777777" w:rsidR="00610098" w:rsidRPr="00405FC0" w:rsidRDefault="00610098" w:rsidP="000201FC">
      <w:pPr>
        <w:pStyle w:val="ListParagraph"/>
        <w:spacing w:line="240" w:lineRule="auto"/>
        <w:ind w:left="806" w:hanging="403"/>
        <w:rPr>
          <w:rFonts w:cs="Arial"/>
          <w:shd w:val="clear" w:color="auto" w:fill="FFFFFF"/>
        </w:rPr>
      </w:pPr>
    </w:p>
    <w:p w14:paraId="3204FD62" w14:textId="77777777" w:rsidR="000201FC" w:rsidRDefault="000201FC" w:rsidP="005A5154">
      <w:pPr>
        <w:pStyle w:val="ListParagraph"/>
        <w:numPr>
          <w:ilvl w:val="0"/>
          <w:numId w:val="14"/>
        </w:numPr>
        <w:spacing w:line="240" w:lineRule="auto"/>
        <w:ind w:left="806" w:hanging="403"/>
        <w:rPr>
          <w:rFonts w:cs="Arial"/>
          <w:shd w:val="clear" w:color="auto" w:fill="FFFFFF"/>
        </w:rPr>
      </w:pPr>
      <w:r w:rsidRPr="00405FC0">
        <w:rPr>
          <w:rFonts w:cs="Arial"/>
          <w:shd w:val="clear" w:color="auto" w:fill="FFFFFF"/>
        </w:rPr>
        <w:lastRenderedPageBreak/>
        <w:t>After making his cuts, what will the exact length of each shelf be?</w:t>
      </w:r>
    </w:p>
    <w:p w14:paraId="0CE196EA" w14:textId="4CB6F35B" w:rsidR="008E61EB" w:rsidRDefault="00061182" w:rsidP="00EC69D1">
      <w:pPr>
        <w:pStyle w:val="ListParagraph"/>
        <w:tabs>
          <w:tab w:val="left" w:pos="3200"/>
        </w:tabs>
        <w:spacing w:line="240" w:lineRule="auto"/>
        <w:ind w:left="806"/>
        <w:rPr>
          <w:rFonts w:cs="Arial"/>
          <w:shd w:val="clear" w:color="auto" w:fill="FFFFFF"/>
        </w:rPr>
      </w:pPr>
      <w:r>
        <w:rPr>
          <w:rFonts w:cs="Arial"/>
          <w:shd w:val="clear" w:color="auto" w:fill="FFFFFF"/>
        </w:rPr>
        <w:tab/>
      </w:r>
    </w:p>
    <w:p w14:paraId="456756B7" w14:textId="36B4AA1E" w:rsidR="008E61EB" w:rsidRPr="00247B3E" w:rsidRDefault="008E61EB" w:rsidP="00247B3E">
      <w:pPr>
        <w:pStyle w:val="AssessmentSolutions"/>
        <w:rPr>
          <w:rStyle w:val="IntenseEmphasis"/>
          <w:rFonts w:ascii="Segoe Print" w:hAnsi="Segoe Print"/>
          <w:color w:val="000099"/>
        </w:rPr>
      </w:pPr>
      <w:r w:rsidRPr="00247B3E">
        <w:rPr>
          <w:rStyle w:val="IntenseEmphasis"/>
          <w:rFonts w:ascii="Segoe Print" w:hAnsi="Segoe Print"/>
          <w:color w:val="000099"/>
        </w:rPr>
        <w:t xml:space="preserve">The board begins </w:t>
      </w:r>
      <w:r w:rsidR="00061182" w:rsidRPr="00247B3E">
        <w:rPr>
          <w:rStyle w:val="IntenseEmphasis"/>
          <w:rFonts w:ascii="Segoe Print" w:hAnsi="Segoe Print"/>
          <w:color w:val="000099"/>
        </w:rPr>
        <w:t xml:space="preserve">at </w:t>
      </w:r>
      <w:r w:rsidRPr="00247B3E">
        <w:rPr>
          <w:rStyle w:val="IntenseEmphasis"/>
          <w:rFonts w:ascii="Segoe Print" w:hAnsi="Segoe Print"/>
          <w:color w:val="000099"/>
        </w:rPr>
        <w:t>192 inches long.</w:t>
      </w:r>
    </w:p>
    <w:p w14:paraId="47FD3FAB" w14:textId="77777777" w:rsidR="008E61EB" w:rsidRPr="00247B3E" w:rsidRDefault="008E61EB" w:rsidP="00247B3E">
      <w:pPr>
        <w:pStyle w:val="AssessmentSolutions"/>
        <w:rPr>
          <w:rStyle w:val="IntenseEmphasis"/>
          <w:rFonts w:ascii="Segoe Print" w:hAnsi="Segoe Print"/>
          <w:color w:val="000099"/>
        </w:rPr>
      </w:pPr>
    </w:p>
    <w:p w14:paraId="7AEA229D" w14:textId="46448B5B" w:rsidR="008E61EB" w:rsidRPr="00247B3E" w:rsidRDefault="00247B3E" w:rsidP="00247B3E">
      <w:pPr>
        <w:pStyle w:val="AssessmentSolutions"/>
        <w:rPr>
          <w:rStyle w:val="IntenseEmphasis"/>
          <w:rFonts w:ascii="Segoe Print" w:hAnsi="Segoe Print"/>
          <w:color w:val="000099"/>
        </w:rPr>
      </w:pPr>
      <w:r w:rsidRPr="00247B3E">
        <w:rPr>
          <w:rStyle w:val="IntenseEmphasis"/>
          <w:rFonts w:ascii="Segoe Print" w:eastAsiaTheme="minorEastAsia" w:hAnsi="Segoe Print"/>
          <w:color w:val="000099"/>
        </w:rPr>
        <w:t>192</w:t>
      </w:r>
      <m:oMath>
        <m:r>
          <w:rPr>
            <w:rStyle w:val="IntenseEmphasis"/>
            <w:rFonts w:eastAsiaTheme="minorEastAsia"/>
            <w:color w:val="000099"/>
          </w:rPr>
          <m:t xml:space="preserve"> - </m:t>
        </m:r>
      </m:oMath>
      <w:r w:rsidRPr="00247B3E">
        <w:rPr>
          <w:rStyle w:val="IntenseEmphasis"/>
          <w:rFonts w:ascii="Segoe Print" w:eastAsiaTheme="minorEastAsia" w:hAnsi="Segoe Print"/>
          <w:color w:val="000099"/>
        </w:rPr>
        <w:t>1.25</w:t>
      </w:r>
      <m:oMath>
        <m:r>
          <w:rPr>
            <w:rStyle w:val="IntenseEmphasis"/>
            <w:rFonts w:eastAsiaTheme="minorEastAsia"/>
            <w:color w:val="000099"/>
          </w:rPr>
          <m:t xml:space="preserve"> = </m:t>
        </m:r>
      </m:oMath>
      <w:r>
        <w:rPr>
          <w:rStyle w:val="IntenseEmphasis"/>
          <w:rFonts w:ascii="Segoe Print" w:eastAsiaTheme="minorEastAsia" w:hAnsi="Segoe Print"/>
          <w:color w:val="000099"/>
        </w:rPr>
        <w:t>190.75.</w:t>
      </w:r>
      <w:r w:rsidR="008E61EB" w:rsidRPr="00247B3E">
        <w:rPr>
          <w:rStyle w:val="IntenseEmphasis"/>
          <w:rFonts w:ascii="Segoe Print" w:hAnsi="Segoe Print"/>
          <w:color w:val="000099"/>
        </w:rPr>
        <w:t xml:space="preserve">  The length of the board that can be used with the blade widths removed is 190.75 inches. </w:t>
      </w:r>
    </w:p>
    <w:tbl>
      <w:tblPr>
        <w:tblpPr w:leftFromText="180" w:rightFromText="180" w:vertAnchor="text" w:tblpY="1"/>
        <w:tblOverlap w:val="never"/>
        <w:tblW w:w="0" w:type="auto"/>
        <w:tblBorders>
          <w:top w:val="single" w:sz="6" w:space="0" w:color="CCCCCC"/>
          <w:left w:val="single" w:sz="6" w:space="0" w:color="CCCCCC"/>
          <w:bottom w:val="single" w:sz="6" w:space="0" w:color="CCCCCC"/>
          <w:right w:val="single" w:sz="6" w:space="0" w:color="CCCCCC"/>
        </w:tblBorders>
        <w:tblLayout w:type="fixed"/>
        <w:tblCellMar>
          <w:top w:w="40" w:type="dxa"/>
          <w:left w:w="40" w:type="dxa"/>
          <w:bottom w:w="40" w:type="dxa"/>
          <w:right w:w="40" w:type="dxa"/>
        </w:tblCellMar>
        <w:tblLook w:val="04A0" w:firstRow="1" w:lastRow="0" w:firstColumn="1" w:lastColumn="0" w:noHBand="0" w:noVBand="1"/>
      </w:tblPr>
      <w:tblGrid>
        <w:gridCol w:w="260"/>
        <w:gridCol w:w="260"/>
        <w:gridCol w:w="260"/>
        <w:gridCol w:w="260"/>
        <w:gridCol w:w="260"/>
        <w:gridCol w:w="290"/>
        <w:gridCol w:w="290"/>
        <w:gridCol w:w="290"/>
      </w:tblGrid>
      <w:tr w:rsidR="00E12905" w:rsidRPr="00247B3E" w14:paraId="05122E86" w14:textId="77777777" w:rsidTr="00247B3E">
        <w:trPr>
          <w:trHeight w:hRule="exact" w:val="360"/>
        </w:trPr>
        <w:tc>
          <w:tcPr>
            <w:tcW w:w="260" w:type="dxa"/>
            <w:tcBorders>
              <w:top w:val="nil"/>
              <w:left w:val="nil"/>
              <w:bottom w:val="nil"/>
              <w:right w:val="nil"/>
            </w:tcBorders>
            <w:tcMar>
              <w:top w:w="60" w:type="dxa"/>
              <w:left w:w="60" w:type="dxa"/>
              <w:bottom w:w="60" w:type="dxa"/>
              <w:right w:w="60" w:type="dxa"/>
            </w:tcMar>
            <w:hideMark/>
          </w:tcPr>
          <w:p w14:paraId="797D4CF7"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56FE9777"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single" w:sz="12" w:space="0" w:color="000099"/>
              <w:right w:val="nil"/>
            </w:tcBorders>
            <w:tcMar>
              <w:top w:w="60" w:type="dxa"/>
              <w:left w:w="60" w:type="dxa"/>
              <w:bottom w:w="60" w:type="dxa"/>
              <w:right w:w="60" w:type="dxa"/>
            </w:tcMar>
            <w:hideMark/>
          </w:tcPr>
          <w:p w14:paraId="00059444" w14:textId="6FFAE646" w:rsidR="00E12905" w:rsidRPr="00247B3E" w:rsidRDefault="00E12905" w:rsidP="00247B3E">
            <w:pPr>
              <w:rPr>
                <w:rFonts w:ascii="Segoe Print" w:eastAsia="Times New Roman" w:hAnsi="Segoe Print" w:cs="Times New Roman"/>
                <w:b/>
                <w:color w:val="000099"/>
                <w:sz w:val="16"/>
                <w:szCs w:val="16"/>
              </w:rPr>
            </w:pPr>
          </w:p>
        </w:tc>
        <w:tc>
          <w:tcPr>
            <w:tcW w:w="260" w:type="dxa"/>
            <w:tcBorders>
              <w:top w:val="nil"/>
              <w:left w:val="nil"/>
              <w:bottom w:val="single" w:sz="12" w:space="0" w:color="000099"/>
              <w:right w:val="nil"/>
            </w:tcBorders>
            <w:tcMar>
              <w:top w:w="60" w:type="dxa"/>
              <w:left w:w="60" w:type="dxa"/>
              <w:bottom w:w="60" w:type="dxa"/>
              <w:right w:w="60" w:type="dxa"/>
            </w:tcMar>
            <w:hideMark/>
          </w:tcPr>
          <w:p w14:paraId="7115949F" w14:textId="55C3306B"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1</w:t>
            </w:r>
          </w:p>
        </w:tc>
        <w:tc>
          <w:tcPr>
            <w:tcW w:w="260" w:type="dxa"/>
            <w:tcBorders>
              <w:top w:val="nil"/>
              <w:left w:val="nil"/>
              <w:bottom w:val="single" w:sz="12" w:space="0" w:color="000099"/>
              <w:right w:val="nil"/>
            </w:tcBorders>
            <w:tcMar>
              <w:top w:w="60" w:type="dxa"/>
              <w:left w:w="60" w:type="dxa"/>
              <w:bottom w:w="60" w:type="dxa"/>
              <w:right w:w="60" w:type="dxa"/>
            </w:tcMar>
            <w:hideMark/>
          </w:tcPr>
          <w:p w14:paraId="63F38023" w14:textId="7E5BC7DD"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7</w:t>
            </w:r>
          </w:p>
        </w:tc>
        <w:tc>
          <w:tcPr>
            <w:tcW w:w="290" w:type="dxa"/>
            <w:tcBorders>
              <w:top w:val="nil"/>
              <w:left w:val="nil"/>
              <w:bottom w:val="single" w:sz="12" w:space="0" w:color="000099"/>
              <w:right w:val="nil"/>
            </w:tcBorders>
            <w:tcMar>
              <w:top w:w="60" w:type="dxa"/>
              <w:left w:w="60" w:type="dxa"/>
              <w:bottom w:w="60" w:type="dxa"/>
              <w:right w:w="60" w:type="dxa"/>
            </w:tcMar>
            <w:hideMark/>
          </w:tcPr>
          <w:p w14:paraId="0F87A765" w14:textId="44854FC6"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w:t>
            </w:r>
          </w:p>
        </w:tc>
        <w:tc>
          <w:tcPr>
            <w:tcW w:w="290" w:type="dxa"/>
            <w:tcBorders>
              <w:top w:val="nil"/>
              <w:left w:val="nil"/>
              <w:bottom w:val="single" w:sz="12" w:space="0" w:color="000099"/>
              <w:right w:val="nil"/>
            </w:tcBorders>
          </w:tcPr>
          <w:p w14:paraId="622D77A6" w14:textId="7421BAAC"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3</w:t>
            </w:r>
          </w:p>
        </w:tc>
        <w:tc>
          <w:tcPr>
            <w:tcW w:w="290" w:type="dxa"/>
            <w:tcBorders>
              <w:top w:val="nil"/>
              <w:left w:val="nil"/>
              <w:bottom w:val="single" w:sz="12" w:space="0" w:color="000099"/>
              <w:right w:val="nil"/>
            </w:tcBorders>
          </w:tcPr>
          <w:p w14:paraId="055410B9" w14:textId="13E70FB1"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4</w:t>
            </w:r>
          </w:p>
        </w:tc>
      </w:tr>
      <w:tr w:rsidR="00E12905" w:rsidRPr="00247B3E" w14:paraId="25CE9703" w14:textId="77777777" w:rsidTr="00247B3E">
        <w:trPr>
          <w:trHeight w:hRule="exact" w:val="360"/>
        </w:trPr>
        <w:tc>
          <w:tcPr>
            <w:tcW w:w="260" w:type="dxa"/>
            <w:tcBorders>
              <w:top w:val="nil"/>
              <w:left w:val="nil"/>
              <w:bottom w:val="nil"/>
              <w:right w:val="nil"/>
            </w:tcBorders>
            <w:tcMar>
              <w:top w:w="60" w:type="dxa"/>
              <w:left w:w="60" w:type="dxa"/>
              <w:bottom w:w="60" w:type="dxa"/>
              <w:right w:w="60" w:type="dxa"/>
            </w:tcMar>
            <w:hideMark/>
          </w:tcPr>
          <w:p w14:paraId="258F8FB1"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1</w:t>
            </w:r>
          </w:p>
        </w:tc>
        <w:tc>
          <w:tcPr>
            <w:tcW w:w="260" w:type="dxa"/>
            <w:tcBorders>
              <w:top w:val="nil"/>
              <w:left w:val="nil"/>
              <w:bottom w:val="nil"/>
              <w:right w:val="single" w:sz="12" w:space="0" w:color="000099"/>
            </w:tcBorders>
            <w:tcMar>
              <w:top w:w="60" w:type="dxa"/>
              <w:left w:w="60" w:type="dxa"/>
              <w:bottom w:w="60" w:type="dxa"/>
              <w:right w:w="60" w:type="dxa"/>
            </w:tcMar>
            <w:hideMark/>
          </w:tcPr>
          <w:p w14:paraId="0F8837F2" w14:textId="32E06716"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1</w:t>
            </w:r>
          </w:p>
        </w:tc>
        <w:tc>
          <w:tcPr>
            <w:tcW w:w="260" w:type="dxa"/>
            <w:tcBorders>
              <w:top w:val="single" w:sz="12" w:space="0" w:color="000099"/>
              <w:left w:val="single" w:sz="12" w:space="0" w:color="000099"/>
              <w:bottom w:val="nil"/>
              <w:right w:val="nil"/>
            </w:tcBorders>
            <w:tcMar>
              <w:top w:w="60" w:type="dxa"/>
              <w:left w:w="60" w:type="dxa"/>
              <w:bottom w:w="60" w:type="dxa"/>
              <w:right w:w="60" w:type="dxa"/>
            </w:tcMar>
            <w:hideMark/>
          </w:tcPr>
          <w:p w14:paraId="77D6ECB1" w14:textId="4C960F1F"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1</w:t>
            </w:r>
          </w:p>
        </w:tc>
        <w:tc>
          <w:tcPr>
            <w:tcW w:w="260" w:type="dxa"/>
            <w:tcBorders>
              <w:top w:val="single" w:sz="12" w:space="0" w:color="000099"/>
              <w:left w:val="nil"/>
              <w:bottom w:val="nil"/>
              <w:right w:val="nil"/>
            </w:tcBorders>
            <w:tcMar>
              <w:top w:w="60" w:type="dxa"/>
              <w:left w:w="60" w:type="dxa"/>
              <w:bottom w:w="60" w:type="dxa"/>
              <w:right w:w="60" w:type="dxa"/>
            </w:tcMar>
            <w:hideMark/>
          </w:tcPr>
          <w:p w14:paraId="0B4341D5" w14:textId="4B70075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9</w:t>
            </w:r>
          </w:p>
        </w:tc>
        <w:tc>
          <w:tcPr>
            <w:tcW w:w="260" w:type="dxa"/>
            <w:tcBorders>
              <w:top w:val="single" w:sz="12" w:space="0" w:color="000099"/>
              <w:left w:val="nil"/>
              <w:bottom w:val="nil"/>
              <w:right w:val="nil"/>
            </w:tcBorders>
            <w:tcMar>
              <w:top w:w="60" w:type="dxa"/>
              <w:left w:w="60" w:type="dxa"/>
              <w:bottom w:w="60" w:type="dxa"/>
              <w:right w:w="60" w:type="dxa"/>
            </w:tcMar>
            <w:hideMark/>
          </w:tcPr>
          <w:p w14:paraId="2E4141DA" w14:textId="68B306E0"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0</w:t>
            </w:r>
          </w:p>
        </w:tc>
        <w:tc>
          <w:tcPr>
            <w:tcW w:w="290" w:type="dxa"/>
            <w:tcBorders>
              <w:top w:val="single" w:sz="12" w:space="0" w:color="000099"/>
              <w:left w:val="nil"/>
              <w:bottom w:val="nil"/>
              <w:right w:val="nil"/>
            </w:tcBorders>
            <w:tcMar>
              <w:top w:w="60" w:type="dxa"/>
              <w:left w:w="60" w:type="dxa"/>
              <w:bottom w:w="60" w:type="dxa"/>
              <w:right w:w="60" w:type="dxa"/>
            </w:tcMar>
            <w:hideMark/>
          </w:tcPr>
          <w:p w14:paraId="188807E3" w14:textId="3AB2C4BE"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w:t>
            </w:r>
          </w:p>
        </w:tc>
        <w:tc>
          <w:tcPr>
            <w:tcW w:w="290" w:type="dxa"/>
            <w:tcBorders>
              <w:top w:val="single" w:sz="12" w:space="0" w:color="000099"/>
              <w:left w:val="nil"/>
              <w:bottom w:val="nil"/>
              <w:right w:val="nil"/>
            </w:tcBorders>
          </w:tcPr>
          <w:p w14:paraId="35A35214" w14:textId="34B16E99"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7</w:t>
            </w:r>
          </w:p>
        </w:tc>
        <w:tc>
          <w:tcPr>
            <w:tcW w:w="290" w:type="dxa"/>
            <w:tcBorders>
              <w:top w:val="single" w:sz="12" w:space="0" w:color="000099"/>
              <w:left w:val="nil"/>
              <w:bottom w:val="nil"/>
              <w:right w:val="nil"/>
            </w:tcBorders>
          </w:tcPr>
          <w:p w14:paraId="55908F19" w14:textId="15ECB27C"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5</w:t>
            </w:r>
          </w:p>
        </w:tc>
      </w:tr>
      <w:tr w:rsidR="00E12905" w:rsidRPr="00247B3E" w14:paraId="1DBCBB82" w14:textId="77777777" w:rsidTr="00247B3E">
        <w:trPr>
          <w:trHeight w:hRule="exact" w:val="288"/>
        </w:trPr>
        <w:tc>
          <w:tcPr>
            <w:tcW w:w="260" w:type="dxa"/>
            <w:tcBorders>
              <w:top w:val="nil"/>
              <w:left w:val="nil"/>
              <w:bottom w:val="nil"/>
              <w:right w:val="nil"/>
            </w:tcBorders>
            <w:tcMar>
              <w:top w:w="60" w:type="dxa"/>
              <w:left w:w="60" w:type="dxa"/>
              <w:bottom w:w="60" w:type="dxa"/>
              <w:right w:w="60" w:type="dxa"/>
            </w:tcMar>
            <w:hideMark/>
          </w:tcPr>
          <w:p w14:paraId="01841B45"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4416DCFD"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single" w:sz="12" w:space="0" w:color="000099"/>
              <w:right w:val="nil"/>
            </w:tcBorders>
            <w:tcMar>
              <w:top w:w="60" w:type="dxa"/>
              <w:left w:w="60" w:type="dxa"/>
              <w:bottom w:w="60" w:type="dxa"/>
              <w:right w:w="60" w:type="dxa"/>
            </w:tcMar>
            <w:hideMark/>
          </w:tcPr>
          <w:p w14:paraId="3C28B538" w14:textId="2251AE34"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10</w:t>
            </w:r>
          </w:p>
        </w:tc>
        <w:tc>
          <w:tcPr>
            <w:tcW w:w="260" w:type="dxa"/>
            <w:tcBorders>
              <w:top w:val="nil"/>
              <w:left w:val="nil"/>
              <w:bottom w:val="single" w:sz="12" w:space="0" w:color="000099"/>
              <w:right w:val="nil"/>
            </w:tcBorders>
            <w:tcMar>
              <w:top w:w="60" w:type="dxa"/>
              <w:left w:w="60" w:type="dxa"/>
              <w:bottom w:w="60" w:type="dxa"/>
              <w:right w:w="60" w:type="dxa"/>
            </w:tcMar>
            <w:hideMark/>
          </w:tcPr>
          <w:p w14:paraId="00BD0C73" w14:textId="0F36FC0C"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1</w:t>
            </w:r>
          </w:p>
        </w:tc>
        <w:tc>
          <w:tcPr>
            <w:tcW w:w="260" w:type="dxa"/>
            <w:tcBorders>
              <w:top w:val="nil"/>
              <w:left w:val="nil"/>
              <w:bottom w:val="nil"/>
              <w:right w:val="nil"/>
            </w:tcBorders>
            <w:tcMar>
              <w:top w:w="60" w:type="dxa"/>
              <w:left w:w="60" w:type="dxa"/>
              <w:bottom w:w="60" w:type="dxa"/>
              <w:right w:w="60" w:type="dxa"/>
            </w:tcMar>
            <w:hideMark/>
          </w:tcPr>
          <w:p w14:paraId="6F9348DA"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90" w:type="dxa"/>
            <w:tcBorders>
              <w:top w:val="nil"/>
              <w:left w:val="nil"/>
              <w:bottom w:val="nil"/>
              <w:right w:val="nil"/>
            </w:tcBorders>
            <w:tcMar>
              <w:top w:w="60" w:type="dxa"/>
              <w:left w:w="60" w:type="dxa"/>
              <w:bottom w:w="60" w:type="dxa"/>
              <w:right w:w="60" w:type="dxa"/>
            </w:tcMar>
            <w:hideMark/>
          </w:tcPr>
          <w:p w14:paraId="005ED26E"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90" w:type="dxa"/>
            <w:tcBorders>
              <w:top w:val="nil"/>
              <w:left w:val="nil"/>
              <w:bottom w:val="nil"/>
              <w:right w:val="nil"/>
            </w:tcBorders>
          </w:tcPr>
          <w:p w14:paraId="50BB6EF2" w14:textId="77777777" w:rsidR="00E12905" w:rsidRPr="00247B3E" w:rsidRDefault="00E12905" w:rsidP="00247B3E">
            <w:pP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419C2177" w14:textId="77777777" w:rsidR="00E12905" w:rsidRPr="00247B3E" w:rsidRDefault="00E12905" w:rsidP="00247B3E">
            <w:pPr>
              <w:rPr>
                <w:rFonts w:ascii="Segoe Print" w:eastAsia="Times New Roman" w:hAnsi="Segoe Print" w:cs="Times New Roman"/>
                <w:b/>
                <w:color w:val="000099"/>
                <w:spacing w:val="-2"/>
                <w:sz w:val="16"/>
                <w:szCs w:val="16"/>
              </w:rPr>
            </w:pPr>
          </w:p>
        </w:tc>
      </w:tr>
      <w:tr w:rsidR="00E12905" w:rsidRPr="00247B3E" w14:paraId="4C089676" w14:textId="77777777" w:rsidTr="00247B3E">
        <w:trPr>
          <w:trHeight w:hRule="exact" w:val="317"/>
        </w:trPr>
        <w:tc>
          <w:tcPr>
            <w:tcW w:w="260" w:type="dxa"/>
            <w:tcBorders>
              <w:top w:val="nil"/>
              <w:left w:val="nil"/>
              <w:bottom w:val="nil"/>
              <w:right w:val="nil"/>
            </w:tcBorders>
            <w:tcMar>
              <w:top w:w="60" w:type="dxa"/>
              <w:left w:w="60" w:type="dxa"/>
              <w:bottom w:w="60" w:type="dxa"/>
              <w:right w:w="60" w:type="dxa"/>
            </w:tcMar>
            <w:hideMark/>
          </w:tcPr>
          <w:p w14:paraId="6C722591"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7218267B"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single" w:sz="12" w:space="0" w:color="000099"/>
              <w:left w:val="nil"/>
              <w:bottom w:val="nil"/>
              <w:right w:val="nil"/>
            </w:tcBorders>
            <w:tcMar>
              <w:top w:w="60" w:type="dxa"/>
              <w:left w:w="60" w:type="dxa"/>
              <w:bottom w:w="60" w:type="dxa"/>
              <w:right w:w="60" w:type="dxa"/>
            </w:tcMar>
            <w:hideMark/>
          </w:tcPr>
          <w:p w14:paraId="238931CC" w14:textId="23D66A2D" w:rsidR="00E12905" w:rsidRPr="00247B3E" w:rsidRDefault="00E12905" w:rsidP="00247B3E">
            <w:pP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6148355A" w14:textId="5C1BDA9D"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8</w:t>
            </w:r>
          </w:p>
        </w:tc>
        <w:tc>
          <w:tcPr>
            <w:tcW w:w="260" w:type="dxa"/>
            <w:tcBorders>
              <w:top w:val="nil"/>
              <w:left w:val="nil"/>
              <w:bottom w:val="nil"/>
              <w:right w:val="nil"/>
            </w:tcBorders>
            <w:tcMar>
              <w:top w:w="60" w:type="dxa"/>
              <w:left w:w="60" w:type="dxa"/>
              <w:bottom w:w="60" w:type="dxa"/>
              <w:right w:w="60" w:type="dxa"/>
            </w:tcMar>
            <w:hideMark/>
          </w:tcPr>
          <w:p w14:paraId="2A339A29" w14:textId="664463BC"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0</w:t>
            </w:r>
          </w:p>
        </w:tc>
        <w:tc>
          <w:tcPr>
            <w:tcW w:w="290" w:type="dxa"/>
            <w:tcBorders>
              <w:top w:val="nil"/>
              <w:left w:val="nil"/>
              <w:bottom w:val="nil"/>
              <w:right w:val="nil"/>
            </w:tcBorders>
            <w:tcMar>
              <w:top w:w="60" w:type="dxa"/>
              <w:left w:w="60" w:type="dxa"/>
              <w:bottom w:w="60" w:type="dxa"/>
              <w:right w:w="60" w:type="dxa"/>
            </w:tcMar>
            <w:hideMark/>
          </w:tcPr>
          <w:p w14:paraId="18ADCFEB"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90" w:type="dxa"/>
            <w:tcBorders>
              <w:top w:val="nil"/>
              <w:left w:val="nil"/>
              <w:bottom w:val="nil"/>
              <w:right w:val="nil"/>
            </w:tcBorders>
          </w:tcPr>
          <w:p w14:paraId="5F0E269D" w14:textId="77777777" w:rsidR="00E12905" w:rsidRPr="00247B3E" w:rsidRDefault="00E12905" w:rsidP="00247B3E">
            <w:pP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3CEC3060" w14:textId="77777777" w:rsidR="00E12905" w:rsidRPr="00247B3E" w:rsidRDefault="00E12905" w:rsidP="00247B3E">
            <w:pPr>
              <w:rPr>
                <w:rFonts w:ascii="Segoe Print" w:eastAsia="Times New Roman" w:hAnsi="Segoe Print" w:cs="Times New Roman"/>
                <w:b/>
                <w:color w:val="000099"/>
                <w:spacing w:val="-2"/>
                <w:sz w:val="16"/>
                <w:szCs w:val="16"/>
              </w:rPr>
            </w:pPr>
          </w:p>
        </w:tc>
      </w:tr>
      <w:tr w:rsidR="00E12905" w:rsidRPr="00247B3E" w14:paraId="53350539" w14:textId="77777777" w:rsidTr="00247B3E">
        <w:trPr>
          <w:trHeight w:hRule="exact" w:val="288"/>
        </w:trPr>
        <w:tc>
          <w:tcPr>
            <w:tcW w:w="260" w:type="dxa"/>
            <w:tcBorders>
              <w:top w:val="nil"/>
              <w:left w:val="nil"/>
              <w:bottom w:val="nil"/>
              <w:right w:val="nil"/>
            </w:tcBorders>
            <w:tcMar>
              <w:top w:w="60" w:type="dxa"/>
              <w:left w:w="60" w:type="dxa"/>
              <w:bottom w:w="60" w:type="dxa"/>
              <w:right w:w="60" w:type="dxa"/>
            </w:tcMar>
            <w:hideMark/>
          </w:tcPr>
          <w:p w14:paraId="00810091"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6FFF6A07"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349386F4" w14:textId="371BA893" w:rsidR="00E12905" w:rsidRPr="00247B3E" w:rsidRDefault="00E12905" w:rsidP="00247B3E">
            <w:pPr>
              <w:rPr>
                <w:rFonts w:ascii="Segoe Print" w:eastAsia="Times New Roman" w:hAnsi="Segoe Print" w:cs="Times New Roman"/>
                <w:b/>
                <w:color w:val="000099"/>
                <w:sz w:val="16"/>
                <w:szCs w:val="16"/>
              </w:rPr>
            </w:pPr>
          </w:p>
        </w:tc>
        <w:tc>
          <w:tcPr>
            <w:tcW w:w="260" w:type="dxa"/>
            <w:tcBorders>
              <w:top w:val="nil"/>
              <w:left w:val="nil"/>
              <w:bottom w:val="single" w:sz="12" w:space="0" w:color="000099"/>
              <w:right w:val="nil"/>
            </w:tcBorders>
            <w:tcMar>
              <w:top w:w="60" w:type="dxa"/>
              <w:left w:w="60" w:type="dxa"/>
              <w:bottom w:w="60" w:type="dxa"/>
              <w:right w:w="60" w:type="dxa"/>
            </w:tcMar>
            <w:hideMark/>
          </w:tcPr>
          <w:p w14:paraId="1AAD2020" w14:textId="2C093FA5"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7</w:t>
            </w:r>
          </w:p>
        </w:tc>
        <w:tc>
          <w:tcPr>
            <w:tcW w:w="260" w:type="dxa"/>
            <w:tcBorders>
              <w:top w:val="nil"/>
              <w:left w:val="nil"/>
              <w:bottom w:val="single" w:sz="12" w:space="0" w:color="000099"/>
              <w:right w:val="nil"/>
            </w:tcBorders>
            <w:tcMar>
              <w:top w:w="60" w:type="dxa"/>
              <w:left w:w="60" w:type="dxa"/>
              <w:bottom w:w="60" w:type="dxa"/>
              <w:right w:w="60" w:type="dxa"/>
            </w:tcMar>
            <w:hideMark/>
          </w:tcPr>
          <w:p w14:paraId="7EB62B29" w14:textId="71ADFC3E"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7</w:t>
            </w:r>
          </w:p>
        </w:tc>
        <w:tc>
          <w:tcPr>
            <w:tcW w:w="290" w:type="dxa"/>
            <w:tcBorders>
              <w:top w:val="nil"/>
              <w:left w:val="nil"/>
              <w:bottom w:val="nil"/>
              <w:right w:val="nil"/>
            </w:tcBorders>
            <w:tcMar>
              <w:top w:w="60" w:type="dxa"/>
              <w:left w:w="60" w:type="dxa"/>
              <w:bottom w:w="60" w:type="dxa"/>
              <w:right w:w="60" w:type="dxa"/>
            </w:tcMar>
            <w:hideMark/>
          </w:tcPr>
          <w:p w14:paraId="2DA2C54C"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90" w:type="dxa"/>
            <w:tcBorders>
              <w:top w:val="nil"/>
              <w:left w:val="nil"/>
              <w:bottom w:val="nil"/>
              <w:right w:val="nil"/>
            </w:tcBorders>
          </w:tcPr>
          <w:p w14:paraId="5877C2C2" w14:textId="77777777" w:rsidR="00E12905" w:rsidRPr="00247B3E" w:rsidRDefault="00E12905" w:rsidP="00247B3E">
            <w:pP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057777A1" w14:textId="77777777" w:rsidR="00E12905" w:rsidRPr="00247B3E" w:rsidRDefault="00E12905" w:rsidP="00247B3E">
            <w:pPr>
              <w:rPr>
                <w:rFonts w:ascii="Segoe Print" w:eastAsia="Times New Roman" w:hAnsi="Segoe Print" w:cs="Times New Roman"/>
                <w:b/>
                <w:color w:val="000099"/>
                <w:spacing w:val="-2"/>
                <w:sz w:val="16"/>
                <w:szCs w:val="16"/>
              </w:rPr>
            </w:pPr>
          </w:p>
        </w:tc>
      </w:tr>
      <w:tr w:rsidR="00E12905" w:rsidRPr="00247B3E" w14:paraId="656EF672" w14:textId="77777777" w:rsidTr="00247B3E">
        <w:trPr>
          <w:trHeight w:hRule="exact" w:val="317"/>
        </w:trPr>
        <w:tc>
          <w:tcPr>
            <w:tcW w:w="260" w:type="dxa"/>
            <w:tcBorders>
              <w:top w:val="nil"/>
              <w:left w:val="nil"/>
              <w:bottom w:val="nil"/>
              <w:right w:val="nil"/>
            </w:tcBorders>
            <w:tcMar>
              <w:top w:w="60" w:type="dxa"/>
              <w:left w:w="60" w:type="dxa"/>
              <w:bottom w:w="60" w:type="dxa"/>
              <w:right w:w="60" w:type="dxa"/>
            </w:tcMar>
            <w:hideMark/>
          </w:tcPr>
          <w:p w14:paraId="34163C37"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5410E205"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26BBC411"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single" w:sz="12" w:space="0" w:color="000099"/>
              <w:left w:val="nil"/>
              <w:bottom w:val="nil"/>
              <w:right w:val="nil"/>
            </w:tcBorders>
            <w:tcMar>
              <w:top w:w="60" w:type="dxa"/>
              <w:left w:w="60" w:type="dxa"/>
              <w:bottom w:w="60" w:type="dxa"/>
              <w:right w:w="60" w:type="dxa"/>
            </w:tcMar>
            <w:hideMark/>
          </w:tcPr>
          <w:p w14:paraId="0C5D8962" w14:textId="77328E5A" w:rsidR="00E12905" w:rsidRPr="00247B3E" w:rsidRDefault="00E12905" w:rsidP="00247B3E">
            <w:pPr>
              <w:rPr>
                <w:rFonts w:ascii="Segoe Print" w:eastAsia="Times New Roman" w:hAnsi="Segoe Print" w:cs="Times New Roman"/>
                <w:b/>
                <w:color w:val="000099"/>
                <w:sz w:val="16"/>
                <w:szCs w:val="16"/>
              </w:rPr>
            </w:pPr>
          </w:p>
        </w:tc>
        <w:tc>
          <w:tcPr>
            <w:tcW w:w="260" w:type="dxa"/>
            <w:tcBorders>
              <w:top w:val="single" w:sz="12" w:space="0" w:color="000099"/>
              <w:left w:val="nil"/>
              <w:bottom w:val="nil"/>
              <w:right w:val="nil"/>
            </w:tcBorders>
            <w:tcMar>
              <w:top w:w="60" w:type="dxa"/>
              <w:left w:w="60" w:type="dxa"/>
              <w:bottom w:w="60" w:type="dxa"/>
              <w:right w:w="60" w:type="dxa"/>
            </w:tcMar>
            <w:hideMark/>
          </w:tcPr>
          <w:p w14:paraId="7B6C39D5"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3</w:t>
            </w:r>
          </w:p>
        </w:tc>
        <w:tc>
          <w:tcPr>
            <w:tcW w:w="290" w:type="dxa"/>
            <w:tcBorders>
              <w:top w:val="nil"/>
              <w:left w:val="nil"/>
              <w:bottom w:val="nil"/>
              <w:right w:val="nil"/>
            </w:tcBorders>
            <w:tcMar>
              <w:top w:w="60" w:type="dxa"/>
              <w:left w:w="60" w:type="dxa"/>
              <w:bottom w:w="60" w:type="dxa"/>
              <w:right w:w="60" w:type="dxa"/>
            </w:tcMar>
            <w:hideMark/>
          </w:tcPr>
          <w:p w14:paraId="01F39A4B" w14:textId="3D75F69C"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7</w:t>
            </w:r>
          </w:p>
        </w:tc>
        <w:tc>
          <w:tcPr>
            <w:tcW w:w="290" w:type="dxa"/>
            <w:tcBorders>
              <w:top w:val="nil"/>
              <w:left w:val="nil"/>
              <w:bottom w:val="nil"/>
              <w:right w:val="nil"/>
            </w:tcBorders>
          </w:tcPr>
          <w:p w14:paraId="7972D0BC" w14:textId="77777777" w:rsidR="00E12905" w:rsidRPr="00247B3E" w:rsidRDefault="00E12905" w:rsidP="00247B3E">
            <w:pP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44BEC3EB" w14:textId="77777777" w:rsidR="00E12905" w:rsidRPr="00247B3E" w:rsidRDefault="00E12905" w:rsidP="00247B3E">
            <w:pPr>
              <w:rPr>
                <w:rFonts w:ascii="Segoe Print" w:eastAsia="Times New Roman" w:hAnsi="Segoe Print" w:cs="Times New Roman"/>
                <w:b/>
                <w:color w:val="000099"/>
                <w:spacing w:val="-2"/>
                <w:sz w:val="16"/>
                <w:szCs w:val="16"/>
              </w:rPr>
            </w:pPr>
          </w:p>
        </w:tc>
      </w:tr>
      <w:tr w:rsidR="00E12905" w:rsidRPr="00247B3E" w14:paraId="3156F9B3" w14:textId="77777777" w:rsidTr="00247B3E">
        <w:trPr>
          <w:trHeight w:hRule="exact" w:val="288"/>
        </w:trPr>
        <w:tc>
          <w:tcPr>
            <w:tcW w:w="260" w:type="dxa"/>
            <w:tcBorders>
              <w:top w:val="nil"/>
              <w:left w:val="nil"/>
              <w:bottom w:val="nil"/>
              <w:right w:val="nil"/>
            </w:tcBorders>
            <w:tcMar>
              <w:top w:w="60" w:type="dxa"/>
              <w:left w:w="60" w:type="dxa"/>
              <w:bottom w:w="60" w:type="dxa"/>
              <w:right w:w="60" w:type="dxa"/>
            </w:tcMar>
            <w:hideMark/>
          </w:tcPr>
          <w:p w14:paraId="6CF158B7"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01E55481"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55E77B41"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2C7054C4" w14:textId="718299EF" w:rsidR="00E12905" w:rsidRPr="00247B3E" w:rsidRDefault="00E12905" w:rsidP="00247B3E">
            <w:pPr>
              <w:rPr>
                <w:rFonts w:ascii="Segoe Print" w:eastAsia="Times New Roman" w:hAnsi="Segoe Print" w:cs="Times New Roman"/>
                <w:b/>
                <w:color w:val="000099"/>
                <w:sz w:val="16"/>
                <w:szCs w:val="16"/>
              </w:rPr>
            </w:pPr>
          </w:p>
        </w:tc>
        <w:tc>
          <w:tcPr>
            <w:tcW w:w="260" w:type="dxa"/>
            <w:tcBorders>
              <w:top w:val="nil"/>
              <w:left w:val="nil"/>
              <w:bottom w:val="single" w:sz="12" w:space="0" w:color="000099"/>
              <w:right w:val="nil"/>
            </w:tcBorders>
            <w:tcMar>
              <w:top w:w="60" w:type="dxa"/>
              <w:left w:w="60" w:type="dxa"/>
              <w:bottom w:w="60" w:type="dxa"/>
              <w:right w:w="60" w:type="dxa"/>
            </w:tcMar>
            <w:hideMark/>
          </w:tcPr>
          <w:p w14:paraId="6C70C01D" w14:textId="67EDDEBA"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3</w:t>
            </w:r>
          </w:p>
        </w:tc>
        <w:tc>
          <w:tcPr>
            <w:tcW w:w="290" w:type="dxa"/>
            <w:tcBorders>
              <w:top w:val="nil"/>
              <w:left w:val="nil"/>
              <w:bottom w:val="single" w:sz="12" w:space="0" w:color="000099"/>
              <w:right w:val="nil"/>
            </w:tcBorders>
            <w:tcMar>
              <w:top w:w="60" w:type="dxa"/>
              <w:left w:w="60" w:type="dxa"/>
              <w:bottom w:w="60" w:type="dxa"/>
              <w:right w:w="60" w:type="dxa"/>
            </w:tcMar>
            <w:hideMark/>
          </w:tcPr>
          <w:p w14:paraId="3C86FB5E" w14:textId="5D65EC8C"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3</w:t>
            </w:r>
          </w:p>
        </w:tc>
        <w:tc>
          <w:tcPr>
            <w:tcW w:w="290" w:type="dxa"/>
            <w:tcBorders>
              <w:top w:val="nil"/>
              <w:left w:val="nil"/>
              <w:bottom w:val="nil"/>
              <w:right w:val="nil"/>
            </w:tcBorders>
          </w:tcPr>
          <w:p w14:paraId="21660F1B" w14:textId="77777777" w:rsidR="00E12905" w:rsidRPr="00247B3E" w:rsidRDefault="00E12905" w:rsidP="00247B3E">
            <w:pPr>
              <w:rPr>
                <w:rFonts w:ascii="Segoe Print" w:eastAsia="Times New Roman" w:hAnsi="Segoe Print" w:cs="Times New Roman"/>
                <w:b/>
                <w:color w:val="000099"/>
                <w:spacing w:val="-2"/>
                <w:sz w:val="16"/>
                <w:szCs w:val="16"/>
              </w:rPr>
            </w:pPr>
          </w:p>
        </w:tc>
        <w:tc>
          <w:tcPr>
            <w:tcW w:w="290" w:type="dxa"/>
            <w:tcBorders>
              <w:top w:val="nil"/>
              <w:left w:val="nil"/>
              <w:bottom w:val="nil"/>
              <w:right w:val="nil"/>
            </w:tcBorders>
          </w:tcPr>
          <w:p w14:paraId="635E3CFF" w14:textId="77777777" w:rsidR="00E12905" w:rsidRPr="00247B3E" w:rsidRDefault="00E12905" w:rsidP="00247B3E">
            <w:pPr>
              <w:rPr>
                <w:rFonts w:ascii="Segoe Print" w:eastAsia="Times New Roman" w:hAnsi="Segoe Print" w:cs="Times New Roman"/>
                <w:b/>
                <w:color w:val="000099"/>
                <w:spacing w:val="-2"/>
                <w:sz w:val="16"/>
                <w:szCs w:val="16"/>
              </w:rPr>
            </w:pPr>
          </w:p>
        </w:tc>
      </w:tr>
      <w:tr w:rsidR="00E12905" w:rsidRPr="00247B3E" w14:paraId="731CADCF" w14:textId="77777777" w:rsidTr="00247B3E">
        <w:trPr>
          <w:trHeight w:hRule="exact" w:val="317"/>
        </w:trPr>
        <w:tc>
          <w:tcPr>
            <w:tcW w:w="260" w:type="dxa"/>
            <w:tcBorders>
              <w:top w:val="nil"/>
              <w:left w:val="nil"/>
              <w:bottom w:val="nil"/>
              <w:right w:val="nil"/>
            </w:tcBorders>
            <w:tcMar>
              <w:top w:w="60" w:type="dxa"/>
              <w:left w:w="60" w:type="dxa"/>
              <w:bottom w:w="60" w:type="dxa"/>
              <w:right w:w="60" w:type="dxa"/>
            </w:tcMar>
            <w:hideMark/>
          </w:tcPr>
          <w:p w14:paraId="70B6138D"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14190C06"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1FEF0924"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303E5E14"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single" w:sz="12" w:space="0" w:color="000099"/>
              <w:left w:val="nil"/>
              <w:bottom w:val="nil"/>
              <w:right w:val="nil"/>
            </w:tcBorders>
            <w:tcMar>
              <w:top w:w="60" w:type="dxa"/>
              <w:left w:w="60" w:type="dxa"/>
              <w:bottom w:w="60" w:type="dxa"/>
              <w:right w:w="60" w:type="dxa"/>
            </w:tcMar>
            <w:hideMark/>
          </w:tcPr>
          <w:p w14:paraId="63AC015A" w14:textId="2A30A1B5" w:rsidR="00E12905" w:rsidRPr="00247B3E" w:rsidRDefault="00E12905" w:rsidP="00247B3E">
            <w:pPr>
              <w:rPr>
                <w:rFonts w:ascii="Segoe Print" w:eastAsia="Times New Roman" w:hAnsi="Segoe Print" w:cs="Times New Roman"/>
                <w:b/>
                <w:color w:val="000099"/>
                <w:sz w:val="16"/>
                <w:szCs w:val="16"/>
              </w:rPr>
            </w:pPr>
          </w:p>
        </w:tc>
        <w:tc>
          <w:tcPr>
            <w:tcW w:w="290" w:type="dxa"/>
            <w:tcBorders>
              <w:top w:val="single" w:sz="12" w:space="0" w:color="000099"/>
              <w:left w:val="nil"/>
              <w:bottom w:val="nil"/>
              <w:right w:val="nil"/>
            </w:tcBorders>
            <w:tcMar>
              <w:top w:w="60" w:type="dxa"/>
              <w:left w:w="60" w:type="dxa"/>
              <w:bottom w:w="60" w:type="dxa"/>
              <w:right w:w="60" w:type="dxa"/>
            </w:tcMar>
            <w:hideMark/>
          </w:tcPr>
          <w:p w14:paraId="58BCBC99" w14:textId="0DC7359A"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4</w:t>
            </w:r>
          </w:p>
        </w:tc>
        <w:tc>
          <w:tcPr>
            <w:tcW w:w="290" w:type="dxa"/>
            <w:tcBorders>
              <w:top w:val="nil"/>
              <w:left w:val="nil"/>
              <w:bottom w:val="nil"/>
              <w:right w:val="nil"/>
            </w:tcBorders>
          </w:tcPr>
          <w:p w14:paraId="5B9C30CB" w14:textId="2E600520"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5</w:t>
            </w:r>
          </w:p>
        </w:tc>
        <w:tc>
          <w:tcPr>
            <w:tcW w:w="290" w:type="dxa"/>
            <w:tcBorders>
              <w:top w:val="nil"/>
              <w:left w:val="nil"/>
              <w:bottom w:val="nil"/>
              <w:right w:val="nil"/>
            </w:tcBorders>
          </w:tcPr>
          <w:p w14:paraId="1208B537" w14:textId="77777777" w:rsidR="00E12905" w:rsidRPr="00247B3E" w:rsidRDefault="00E12905" w:rsidP="00247B3E">
            <w:pPr>
              <w:rPr>
                <w:rFonts w:ascii="Segoe Print" w:eastAsia="Times New Roman" w:hAnsi="Segoe Print" w:cs="Times New Roman"/>
                <w:b/>
                <w:color w:val="000099"/>
                <w:spacing w:val="-2"/>
                <w:sz w:val="16"/>
                <w:szCs w:val="16"/>
              </w:rPr>
            </w:pPr>
          </w:p>
        </w:tc>
      </w:tr>
      <w:tr w:rsidR="00E12905" w:rsidRPr="00247B3E" w14:paraId="3BE8D45F" w14:textId="77777777" w:rsidTr="00247B3E">
        <w:trPr>
          <w:trHeight w:hRule="exact" w:val="288"/>
        </w:trPr>
        <w:tc>
          <w:tcPr>
            <w:tcW w:w="260" w:type="dxa"/>
            <w:tcBorders>
              <w:top w:val="nil"/>
              <w:left w:val="nil"/>
              <w:bottom w:val="nil"/>
              <w:right w:val="nil"/>
            </w:tcBorders>
            <w:tcMar>
              <w:top w:w="60" w:type="dxa"/>
              <w:left w:w="60" w:type="dxa"/>
              <w:bottom w:w="60" w:type="dxa"/>
              <w:right w:w="60" w:type="dxa"/>
            </w:tcMar>
            <w:hideMark/>
          </w:tcPr>
          <w:p w14:paraId="2E44CC32"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205A6685"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471BB350"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0CBAEA58"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79BCE31E" w14:textId="02969400" w:rsidR="00E12905" w:rsidRPr="00247B3E" w:rsidRDefault="00E12905" w:rsidP="00247B3E">
            <w:pPr>
              <w:rPr>
                <w:rFonts w:ascii="Segoe Print" w:eastAsia="Times New Roman" w:hAnsi="Segoe Print" w:cs="Times New Roman"/>
                <w:b/>
                <w:color w:val="000099"/>
                <w:sz w:val="16"/>
                <w:szCs w:val="16"/>
              </w:rPr>
            </w:pPr>
          </w:p>
        </w:tc>
        <w:tc>
          <w:tcPr>
            <w:tcW w:w="290" w:type="dxa"/>
            <w:tcBorders>
              <w:top w:val="nil"/>
              <w:left w:val="nil"/>
              <w:bottom w:val="single" w:sz="12" w:space="0" w:color="000099"/>
              <w:right w:val="nil"/>
            </w:tcBorders>
            <w:tcMar>
              <w:top w:w="60" w:type="dxa"/>
              <w:left w:w="60" w:type="dxa"/>
              <w:bottom w:w="60" w:type="dxa"/>
              <w:right w:w="60" w:type="dxa"/>
            </w:tcMar>
            <w:hideMark/>
          </w:tcPr>
          <w:p w14:paraId="5E61FC18" w14:textId="711FB13E"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4</w:t>
            </w:r>
          </w:p>
        </w:tc>
        <w:tc>
          <w:tcPr>
            <w:tcW w:w="290" w:type="dxa"/>
            <w:tcBorders>
              <w:top w:val="nil"/>
              <w:left w:val="nil"/>
              <w:bottom w:val="single" w:sz="12" w:space="0" w:color="000099"/>
              <w:right w:val="nil"/>
            </w:tcBorders>
          </w:tcPr>
          <w:p w14:paraId="70110AD8" w14:textId="67DF837E" w:rsidR="00E12905" w:rsidRPr="00247B3E" w:rsidRDefault="00E12905" w:rsidP="00247B3E">
            <w:pPr>
              <w:rPr>
                <w:rFonts w:ascii="Segoe Print" w:eastAsia="Times New Roman" w:hAnsi="Segoe Print" w:cs="Times New Roman"/>
                <w:b/>
                <w:color w:val="000099"/>
                <w:spacing w:val="-2"/>
                <w:sz w:val="16"/>
                <w:szCs w:val="16"/>
              </w:rPr>
            </w:pPr>
            <w:r w:rsidRPr="00247B3E">
              <w:rPr>
                <w:rFonts w:ascii="Segoe Print" w:eastAsia="Times New Roman" w:hAnsi="Segoe Print" w:cs="Times New Roman"/>
                <w:b/>
                <w:color w:val="000099"/>
                <w:spacing w:val="-2"/>
                <w:sz w:val="16"/>
                <w:szCs w:val="16"/>
              </w:rPr>
              <w:t>4</w:t>
            </w:r>
          </w:p>
        </w:tc>
        <w:tc>
          <w:tcPr>
            <w:tcW w:w="290" w:type="dxa"/>
            <w:tcBorders>
              <w:top w:val="nil"/>
              <w:left w:val="nil"/>
              <w:bottom w:val="nil"/>
              <w:right w:val="nil"/>
            </w:tcBorders>
          </w:tcPr>
          <w:p w14:paraId="58D9F069" w14:textId="77777777" w:rsidR="00E12905" w:rsidRPr="00247B3E" w:rsidRDefault="00E12905" w:rsidP="00247B3E">
            <w:pPr>
              <w:rPr>
                <w:rFonts w:ascii="Segoe Print" w:eastAsia="Times New Roman" w:hAnsi="Segoe Print" w:cs="Times New Roman"/>
                <w:b/>
                <w:color w:val="000099"/>
                <w:spacing w:val="-2"/>
                <w:sz w:val="16"/>
                <w:szCs w:val="16"/>
              </w:rPr>
            </w:pPr>
          </w:p>
        </w:tc>
      </w:tr>
      <w:tr w:rsidR="00E12905" w:rsidRPr="00247B3E" w14:paraId="1F16BC29" w14:textId="77777777" w:rsidTr="00247B3E">
        <w:trPr>
          <w:trHeight w:hRule="exact" w:val="288"/>
        </w:trPr>
        <w:tc>
          <w:tcPr>
            <w:tcW w:w="260" w:type="dxa"/>
            <w:tcBorders>
              <w:top w:val="nil"/>
              <w:left w:val="nil"/>
              <w:bottom w:val="nil"/>
              <w:right w:val="nil"/>
            </w:tcBorders>
            <w:tcMar>
              <w:top w:w="60" w:type="dxa"/>
              <w:left w:w="60" w:type="dxa"/>
              <w:bottom w:w="60" w:type="dxa"/>
              <w:right w:w="60" w:type="dxa"/>
            </w:tcMar>
            <w:hideMark/>
          </w:tcPr>
          <w:p w14:paraId="6E280D63"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119676BE"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54562087"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072ABC27"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60" w:type="dxa"/>
            <w:tcBorders>
              <w:top w:val="nil"/>
              <w:left w:val="nil"/>
              <w:bottom w:val="nil"/>
              <w:right w:val="nil"/>
            </w:tcBorders>
            <w:tcMar>
              <w:top w:w="60" w:type="dxa"/>
              <w:left w:w="60" w:type="dxa"/>
              <w:bottom w:w="60" w:type="dxa"/>
              <w:right w:w="60" w:type="dxa"/>
            </w:tcMar>
            <w:hideMark/>
          </w:tcPr>
          <w:p w14:paraId="0D80E73B" w14:textId="77777777"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 </w:t>
            </w:r>
          </w:p>
        </w:tc>
        <w:tc>
          <w:tcPr>
            <w:tcW w:w="290" w:type="dxa"/>
            <w:tcBorders>
              <w:top w:val="single" w:sz="12" w:space="0" w:color="000099"/>
              <w:left w:val="nil"/>
              <w:bottom w:val="nil"/>
              <w:right w:val="nil"/>
            </w:tcBorders>
            <w:tcMar>
              <w:top w:w="60" w:type="dxa"/>
              <w:left w:w="60" w:type="dxa"/>
              <w:bottom w:w="60" w:type="dxa"/>
              <w:right w:w="60" w:type="dxa"/>
            </w:tcMar>
            <w:hideMark/>
          </w:tcPr>
          <w:p w14:paraId="25338BB7" w14:textId="462C5560" w:rsidR="00E12905" w:rsidRPr="00247B3E" w:rsidRDefault="00E12905" w:rsidP="00247B3E">
            <w:pPr>
              <w:rPr>
                <w:rFonts w:ascii="Segoe Print" w:eastAsia="Times New Roman" w:hAnsi="Segoe Print" w:cs="Times New Roman"/>
                <w:b/>
                <w:color w:val="000099"/>
                <w:sz w:val="16"/>
                <w:szCs w:val="16"/>
              </w:rPr>
            </w:pPr>
          </w:p>
        </w:tc>
        <w:tc>
          <w:tcPr>
            <w:tcW w:w="290" w:type="dxa"/>
            <w:tcBorders>
              <w:top w:val="single" w:sz="12" w:space="0" w:color="000099"/>
              <w:left w:val="nil"/>
              <w:bottom w:val="nil"/>
              <w:right w:val="nil"/>
            </w:tcBorders>
          </w:tcPr>
          <w:p w14:paraId="4583B7AF" w14:textId="7EEC314D" w:rsidR="00E12905" w:rsidRPr="00247B3E" w:rsidRDefault="00E12905" w:rsidP="00247B3E">
            <w:pPr>
              <w:rPr>
                <w:rFonts w:ascii="Segoe Print" w:eastAsia="Times New Roman" w:hAnsi="Segoe Print" w:cs="Times New Roman"/>
                <w:b/>
                <w:color w:val="000099"/>
                <w:sz w:val="16"/>
                <w:szCs w:val="16"/>
              </w:rPr>
            </w:pPr>
            <w:r w:rsidRPr="00247B3E">
              <w:rPr>
                <w:rFonts w:ascii="Segoe Print" w:eastAsia="Times New Roman" w:hAnsi="Segoe Print" w:cs="Times New Roman"/>
                <w:b/>
                <w:color w:val="000099"/>
                <w:sz w:val="16"/>
                <w:szCs w:val="16"/>
              </w:rPr>
              <w:t>1</w:t>
            </w:r>
          </w:p>
        </w:tc>
        <w:tc>
          <w:tcPr>
            <w:tcW w:w="290" w:type="dxa"/>
            <w:tcBorders>
              <w:top w:val="nil"/>
              <w:left w:val="nil"/>
              <w:bottom w:val="nil"/>
              <w:right w:val="nil"/>
            </w:tcBorders>
          </w:tcPr>
          <w:p w14:paraId="692A83FF" w14:textId="77777777" w:rsidR="00E12905" w:rsidRPr="00247B3E" w:rsidRDefault="00E12905" w:rsidP="00247B3E">
            <w:pPr>
              <w:rPr>
                <w:rFonts w:ascii="Segoe Print" w:eastAsia="Times New Roman" w:hAnsi="Segoe Print" w:cs="Times New Roman"/>
                <w:b/>
                <w:color w:val="000099"/>
                <w:spacing w:val="-2"/>
                <w:sz w:val="16"/>
                <w:szCs w:val="16"/>
              </w:rPr>
            </w:pPr>
          </w:p>
        </w:tc>
      </w:tr>
    </w:tbl>
    <w:p w14:paraId="3204FD63" w14:textId="7466C110" w:rsidR="000201FC" w:rsidRPr="00405FC0" w:rsidRDefault="007E18BF" w:rsidP="000201FC">
      <w:pPr>
        <w:pStyle w:val="ListParagraph"/>
        <w:spacing w:line="240" w:lineRule="auto"/>
      </w:pPr>
      <w:r w:rsidRPr="00EC69D1">
        <w:rPr>
          <w:rFonts w:ascii="Cambria Math" w:hAnsi="Cambria Math"/>
          <w:noProof/>
          <w:color w:val="4F81BD" w:themeColor="accent1"/>
        </w:rPr>
        <mc:AlternateContent>
          <mc:Choice Requires="wps">
            <w:drawing>
              <wp:anchor distT="0" distB="0" distL="114300" distR="114300" simplePos="0" relativeHeight="251788288" behindDoc="0" locked="0" layoutInCell="1" allowOverlap="1" wp14:anchorId="0A7A98D7" wp14:editId="77CECF63">
                <wp:simplePos x="0" y="0"/>
                <wp:positionH relativeFrom="column">
                  <wp:posOffset>-765175</wp:posOffset>
                </wp:positionH>
                <wp:positionV relativeFrom="paragraph">
                  <wp:posOffset>553085</wp:posOffset>
                </wp:positionV>
                <wp:extent cx="0" cy="228600"/>
                <wp:effectExtent l="127000" t="25400" r="101600" b="101600"/>
                <wp:wrapNone/>
                <wp:docPr id="331" name="Straight Arrow Connector 33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8D9C22F" id="Straight Arrow Connector 331" o:spid="_x0000_s1026" type="#_x0000_t32" style="position:absolute;margin-left:-60.25pt;margin-top:43.55pt;width:0;height:18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" strokecolor="#4f81bd [3204]" strokeweight="2pt">
                <v:stroke endarrow="open"/>
                <v:shadow on="t" color="black" opacity="24903f" origin=",.5" offset="0,.55556mm"/>
              </v:shape>
            </w:pict>
          </mc:Fallback>
        </mc:AlternateContent>
      </w:r>
      <w:r w:rsidRPr="00EC69D1">
        <w:rPr>
          <w:rFonts w:ascii="Cambria Math" w:hAnsi="Cambria Math"/>
          <w:noProof/>
          <w:color w:val="4F81BD" w:themeColor="accent1"/>
        </w:rPr>
        <mc:AlternateContent>
          <mc:Choice Requires="wps">
            <w:drawing>
              <wp:anchor distT="0" distB="0" distL="114300" distR="114300" simplePos="0" relativeHeight="251790336" behindDoc="0" locked="0" layoutInCell="1" allowOverlap="1" wp14:anchorId="3B83B209" wp14:editId="35388094">
                <wp:simplePos x="0" y="0"/>
                <wp:positionH relativeFrom="column">
                  <wp:posOffset>-555625</wp:posOffset>
                </wp:positionH>
                <wp:positionV relativeFrom="paragraph">
                  <wp:posOffset>553085</wp:posOffset>
                </wp:positionV>
                <wp:extent cx="139700" cy="685800"/>
                <wp:effectExtent l="101600" t="25400" r="88900" b="101600"/>
                <wp:wrapNone/>
                <wp:docPr id="332" name="Straight Arrow Connector 332"/>
                <wp:cNvGraphicFramePr/>
                <a:graphic xmlns:a="http://schemas.openxmlformats.org/drawingml/2006/main">
                  <a:graphicData uri="http://schemas.microsoft.com/office/word/2010/wordprocessingShape">
                    <wps:wsp>
                      <wps:cNvCnPr/>
                      <wps:spPr>
                        <a:xfrm flipH="1">
                          <a:off x="0" y="0"/>
                          <a:ext cx="1397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002A07C" id="Straight Arrow Connector 332" o:spid="_x0000_s1026" type="#_x0000_t32" style="position:absolute;margin-left:-43.75pt;margin-top:43.55pt;width:11pt;height:54pt;flip:x;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" strokecolor="#4f81bd [3204]" strokeweight="2pt">
                <v:stroke endarrow="open"/>
                <v:shadow on="t" color="black" opacity="24903f" origin=",.5" offset="0,.55556mm"/>
              </v:shape>
            </w:pict>
          </mc:Fallback>
        </mc:AlternateContent>
      </w:r>
      <w:r w:rsidRPr="00EC69D1">
        <w:rPr>
          <w:rFonts w:ascii="Cambria Math" w:hAnsi="Cambria Math"/>
          <w:noProof/>
          <w:color w:val="4F81BD" w:themeColor="accent1"/>
        </w:rPr>
        <mc:AlternateContent>
          <mc:Choice Requires="wps">
            <w:drawing>
              <wp:anchor distT="0" distB="0" distL="114300" distR="114300" simplePos="0" relativeHeight="251792384" behindDoc="0" locked="0" layoutInCell="1" allowOverlap="1" wp14:anchorId="0B12FB6B" wp14:editId="084F9338">
                <wp:simplePos x="0" y="0"/>
                <wp:positionH relativeFrom="column">
                  <wp:posOffset>-415925</wp:posOffset>
                </wp:positionH>
                <wp:positionV relativeFrom="paragraph">
                  <wp:posOffset>553085</wp:posOffset>
                </wp:positionV>
                <wp:extent cx="139700" cy="1143000"/>
                <wp:effectExtent l="101600" t="25400" r="88900" b="101600"/>
                <wp:wrapNone/>
                <wp:docPr id="333" name="Straight Arrow Connector 333"/>
                <wp:cNvGraphicFramePr/>
                <a:graphic xmlns:a="http://schemas.openxmlformats.org/drawingml/2006/main">
                  <a:graphicData uri="http://schemas.microsoft.com/office/word/2010/wordprocessingShape">
                    <wps:wsp>
                      <wps:cNvCnPr/>
                      <wps:spPr>
                        <a:xfrm flipH="1">
                          <a:off x="0" y="0"/>
                          <a:ext cx="1397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413B97AA" id="Straight Arrow Connector 333" o:spid="_x0000_s1026" type="#_x0000_t32" style="position:absolute;margin-left:-32.75pt;margin-top:43.55pt;width:11pt;height:90pt;flip:x;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" strokecolor="#4f81bd [3204]" strokeweight="2pt">
                <v:stroke endarrow="open"/>
                <v:shadow on="t" color="black" opacity="24903f" origin=",.5" offset="0,.55556mm"/>
              </v:shape>
            </w:pict>
          </mc:Fallback>
        </mc:AlternateContent>
      </w:r>
    </w:p>
    <w:p w14:paraId="3204FD64" w14:textId="25097B60" w:rsidR="000201FC" w:rsidRDefault="00247B3E" w:rsidP="000201FC">
      <w:pPr>
        <w:pStyle w:val="ListParagraph"/>
        <w:spacing w:line="240" w:lineRule="auto"/>
      </w:pPr>
      <w:r w:rsidRPr="00EC69D1">
        <w:rPr>
          <w:rFonts w:ascii="Cambria Math" w:hAnsi="Cambria Math"/>
          <w:noProof/>
          <w:color w:val="4F81BD" w:themeColor="accent1"/>
        </w:rPr>
        <mc:AlternateContent>
          <mc:Choice Requires="wps">
            <w:drawing>
              <wp:anchor distT="0" distB="0" distL="114300" distR="114300" simplePos="0" relativeHeight="251794432" behindDoc="0" locked="0" layoutInCell="1" allowOverlap="1" wp14:anchorId="38B29E83" wp14:editId="4B18B439">
                <wp:simplePos x="0" y="0"/>
                <wp:positionH relativeFrom="column">
                  <wp:posOffset>459105</wp:posOffset>
                </wp:positionH>
                <wp:positionV relativeFrom="paragraph">
                  <wp:posOffset>154940</wp:posOffset>
                </wp:positionV>
                <wp:extent cx="4221480" cy="1143000"/>
                <wp:effectExtent l="0" t="0" r="0" b="0"/>
                <wp:wrapSquare wrapText="bothSides"/>
                <wp:docPr id="334" name="Text Box 334"/>
                <wp:cNvGraphicFramePr/>
                <a:graphic xmlns:a="http://schemas.openxmlformats.org/drawingml/2006/main">
                  <a:graphicData uri="http://schemas.microsoft.com/office/word/2010/wordprocessingShape">
                    <wps:wsp>
                      <wps:cNvSpPr txBox="1"/>
                      <wps:spPr>
                        <a:xfrm>
                          <a:off x="0" y="0"/>
                          <a:ext cx="422148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68FB1E" w14:textId="485CEB6A" w:rsidR="00020F39" w:rsidRPr="00247B3E" w:rsidRDefault="00020F39" w:rsidP="00247B3E">
                            <w:pPr>
                              <w:pStyle w:val="AssessmentSolutions"/>
                              <w:ind w:left="90"/>
                              <w:rPr>
                                <w:rStyle w:val="IntenseEmphasis"/>
                                <w:rFonts w:ascii="Segoe Print" w:hAnsi="Segoe Print"/>
                                <w:color w:val="000099"/>
                              </w:rPr>
                            </w:pPr>
                            <w:r w:rsidRPr="00247B3E">
                              <w:rPr>
                                <w:rStyle w:val="IntenseEmphasis"/>
                                <w:rFonts w:ascii="Segoe Print" w:hAnsi="Segoe Print"/>
                                <w:color w:val="000099"/>
                              </w:rPr>
                              <w:t xml:space="preserve">Continue the long division, and there will be a repeating remainder of </w:t>
                            </w:r>
                            <w:r w:rsidR="00247B3E" w:rsidRPr="00247B3E">
                              <w:rPr>
                                <w:rStyle w:val="IntenseEmphasis"/>
                                <w:rFonts w:ascii="Segoe Print" w:eastAsiaTheme="minorEastAsia" w:hAnsi="Segoe Print"/>
                                <w:color w:val="000099"/>
                              </w:rPr>
                              <w:t>1.</w:t>
                            </w:r>
                            <w:r w:rsidRPr="00247B3E">
                              <w:rPr>
                                <w:rStyle w:val="IntenseEmphasis"/>
                                <w:rFonts w:ascii="Segoe Print" w:hAnsi="Segoe Print"/>
                                <w:color w:val="000099"/>
                              </w:rPr>
                              <w:t xml:space="preserve">  Therefore, the lengths of the shelves should be exactly </w:t>
                            </w:r>
                            <m:oMath>
                              <m:r>
                                <m:rPr>
                                  <m:nor/>
                                </m:rPr>
                                <w:rPr>
                                  <w:rStyle w:val="IntenseEmphasis"/>
                                  <w:rFonts w:ascii="Segoe Print" w:hAnsi="Segoe Print"/>
                                  <w:color w:val="000099"/>
                                </w:rPr>
                                <m:t>17.34</m:t>
                              </m:r>
                              <m:acc>
                                <m:accPr>
                                  <m:chr m:val="̅"/>
                                  <m:ctrlPr>
                                    <w:rPr>
                                      <w:rStyle w:val="IntenseEmphasis"/>
                                      <w:color w:val="000099"/>
                                    </w:rPr>
                                  </m:ctrlPr>
                                </m:accPr>
                                <m:e>
                                  <m:r>
                                    <m:rPr>
                                      <m:nor/>
                                    </m:rPr>
                                    <w:rPr>
                                      <w:rStyle w:val="IntenseEmphasis"/>
                                      <w:rFonts w:ascii="Segoe Print" w:hAnsi="Segoe Print"/>
                                      <w:color w:val="000099"/>
                                    </w:rPr>
                                    <m:t>09</m:t>
                                  </m:r>
                                </m:e>
                              </m:acc>
                            </m:oMath>
                            <w:r w:rsidRPr="00247B3E">
                              <w:rPr>
                                <w:rStyle w:val="IntenseEmphasis"/>
                                <w:rFonts w:ascii="Segoe Print" w:hAnsi="Segoe Print"/>
                                <w:color w:val="000099"/>
                              </w:rPr>
                              <w:t xml:space="preserve"> inches.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29E83" id="Text Box 334" o:spid="_x0000_s1056" type="#_x0000_t202" style="position:absolute;left:0;text-align:left;margin-left:36.15pt;margin-top:12.2pt;width:332.4pt;height:90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" filled="f" stroked="f">
                <v:textbox>
                  <w:txbxContent>
                    <w:p w14:paraId="0E68FB1E" w14:textId="485CEB6A" w:rsidR="00020F39" w:rsidRPr="00247B3E" w:rsidRDefault="00020F39" w:rsidP="00247B3E">
                      <w:pPr>
                        <w:pStyle w:val="AssessmentSolutions"/>
                        <w:ind w:left="90"/>
                        <w:rPr>
                          <w:rStyle w:val="IntenseEmphasis"/>
                          <w:rFonts w:ascii="Segoe Print" w:hAnsi="Segoe Print"/>
                          <w:color w:val="000099"/>
                        </w:rPr>
                      </w:pPr>
                      <w:r w:rsidRPr="00247B3E">
                        <w:rPr>
                          <w:rStyle w:val="IntenseEmphasis"/>
                          <w:rFonts w:ascii="Segoe Print" w:hAnsi="Segoe Print"/>
                          <w:color w:val="000099"/>
                        </w:rPr>
                        <w:t xml:space="preserve">Continue the long division, and there will be a repeating remainder of </w:t>
                      </w:r>
                      <w:r w:rsidR="00247B3E" w:rsidRPr="00247B3E">
                        <w:rPr>
                          <w:rStyle w:val="IntenseEmphasis"/>
                          <w:rFonts w:ascii="Segoe Print" w:eastAsiaTheme="minorEastAsia" w:hAnsi="Segoe Print"/>
                          <w:color w:val="000099"/>
                        </w:rPr>
                        <w:t>1.</w:t>
                      </w:r>
                      <w:r w:rsidRPr="00247B3E">
                        <w:rPr>
                          <w:rStyle w:val="IntenseEmphasis"/>
                          <w:rFonts w:ascii="Segoe Print" w:hAnsi="Segoe Print"/>
                          <w:color w:val="000099"/>
                        </w:rPr>
                        <w:t xml:space="preserve">  Therefore, the lengths of the shelves should be exactly </w:t>
                      </w:r>
                      <m:oMath>
                        <m:r>
                          <m:rPr>
                            <m:nor/>
                          </m:rPr>
                          <w:rPr>
                            <w:rStyle w:val="IntenseEmphasis"/>
                            <w:rFonts w:ascii="Segoe Print" w:hAnsi="Segoe Print"/>
                            <w:color w:val="000099"/>
                          </w:rPr>
                          <m:t>17.34</m:t>
                        </m:r>
                        <m:acc>
                          <m:accPr>
                            <m:chr m:val="̅"/>
                            <m:ctrlPr>
                              <w:rPr>
                                <w:rStyle w:val="IntenseEmphasis"/>
                                <w:color w:val="000099"/>
                              </w:rPr>
                            </m:ctrlPr>
                          </m:accPr>
                          <m:e>
                            <m:r>
                              <m:rPr>
                                <m:nor/>
                              </m:rPr>
                              <w:rPr>
                                <w:rStyle w:val="IntenseEmphasis"/>
                                <w:rFonts w:ascii="Segoe Print" w:hAnsi="Segoe Print"/>
                                <w:color w:val="000099"/>
                              </w:rPr>
                              <m:t>09</m:t>
                            </m:r>
                          </m:e>
                        </m:acc>
                      </m:oMath>
                      <w:r w:rsidRPr="00247B3E">
                        <w:rPr>
                          <w:rStyle w:val="IntenseEmphasis"/>
                          <w:rFonts w:ascii="Segoe Print" w:hAnsi="Segoe Print"/>
                          <w:color w:val="000099"/>
                        </w:rPr>
                        <w:t xml:space="preserve"> inches. </w:t>
                      </w:r>
                    </w:p>
                  </w:txbxContent>
                </v:textbox>
                <w10:wrap type="square"/>
              </v:shape>
            </w:pict>
          </mc:Fallback>
        </mc:AlternateContent>
      </w:r>
    </w:p>
    <w:p w14:paraId="1FC588D8" w14:textId="77777777" w:rsidR="00D86032" w:rsidRDefault="00D86032" w:rsidP="000201FC">
      <w:pPr>
        <w:pStyle w:val="ListParagraph"/>
        <w:spacing w:line="240" w:lineRule="auto"/>
      </w:pPr>
    </w:p>
    <w:p w14:paraId="0D33AB4E" w14:textId="77777777" w:rsidR="00D86032" w:rsidRDefault="00D86032" w:rsidP="000201FC">
      <w:pPr>
        <w:pStyle w:val="ListParagraph"/>
        <w:spacing w:line="240" w:lineRule="auto"/>
      </w:pPr>
    </w:p>
    <w:p w14:paraId="123F7DCB" w14:textId="77777777" w:rsidR="00D86032" w:rsidRDefault="00D86032" w:rsidP="000201FC">
      <w:pPr>
        <w:pStyle w:val="ListParagraph"/>
        <w:spacing w:line="240" w:lineRule="auto"/>
      </w:pPr>
    </w:p>
    <w:p w14:paraId="28C99FE7" w14:textId="77777777" w:rsidR="00D86032" w:rsidRDefault="00D86032" w:rsidP="000201FC">
      <w:pPr>
        <w:pStyle w:val="ListParagraph"/>
        <w:spacing w:line="240" w:lineRule="auto"/>
      </w:pPr>
    </w:p>
    <w:p w14:paraId="5A081B83" w14:textId="77777777" w:rsidR="00D86032" w:rsidRDefault="00D86032" w:rsidP="000201FC">
      <w:pPr>
        <w:pStyle w:val="ListParagraph"/>
        <w:spacing w:line="240" w:lineRule="auto"/>
      </w:pPr>
    </w:p>
    <w:p w14:paraId="04144C15" w14:textId="77777777" w:rsidR="00D86032" w:rsidRDefault="00D86032" w:rsidP="000201FC">
      <w:pPr>
        <w:pStyle w:val="ListParagraph"/>
        <w:spacing w:line="240" w:lineRule="auto"/>
      </w:pPr>
    </w:p>
    <w:p w14:paraId="19B76CCA" w14:textId="77777777" w:rsidR="00D86032" w:rsidRDefault="00D86032" w:rsidP="000201FC">
      <w:pPr>
        <w:pStyle w:val="ListParagraph"/>
        <w:spacing w:line="240" w:lineRule="auto"/>
      </w:pPr>
    </w:p>
    <w:p w14:paraId="2CD54CD6" w14:textId="77777777" w:rsidR="00D86032" w:rsidRDefault="00D86032" w:rsidP="000201FC">
      <w:pPr>
        <w:pStyle w:val="ListParagraph"/>
        <w:spacing w:line="240" w:lineRule="auto"/>
      </w:pPr>
    </w:p>
    <w:p w14:paraId="0DF18436" w14:textId="77777777" w:rsidR="00D86032" w:rsidRDefault="00D86032" w:rsidP="000201FC">
      <w:pPr>
        <w:pStyle w:val="ListParagraph"/>
        <w:spacing w:line="240" w:lineRule="auto"/>
      </w:pPr>
    </w:p>
    <w:p w14:paraId="0569D6A0" w14:textId="77777777" w:rsidR="00D86032" w:rsidRDefault="00D86032" w:rsidP="000201FC">
      <w:pPr>
        <w:pStyle w:val="ListParagraph"/>
        <w:spacing w:line="240" w:lineRule="auto"/>
      </w:pPr>
    </w:p>
    <w:p w14:paraId="485B64C8" w14:textId="77777777" w:rsidR="00D86032" w:rsidRDefault="00D86032" w:rsidP="000201FC">
      <w:pPr>
        <w:pStyle w:val="ListParagraph"/>
        <w:spacing w:line="240" w:lineRule="auto"/>
      </w:pPr>
    </w:p>
    <w:p w14:paraId="75363062" w14:textId="77777777" w:rsidR="00D86032" w:rsidRPr="00405FC0" w:rsidRDefault="00D86032" w:rsidP="000201FC">
      <w:pPr>
        <w:pStyle w:val="ListParagraph"/>
        <w:spacing w:line="240" w:lineRule="auto"/>
      </w:pPr>
    </w:p>
    <w:p w14:paraId="3204FD65" w14:textId="77777777" w:rsidR="000201FC" w:rsidRPr="00405FC0" w:rsidRDefault="000201FC" w:rsidP="000201FC">
      <w:pPr>
        <w:pStyle w:val="ListParagraph"/>
        <w:spacing w:line="240" w:lineRule="auto"/>
      </w:pPr>
    </w:p>
    <w:p w14:paraId="3204FD66" w14:textId="77777777" w:rsidR="000201FC" w:rsidRPr="00405FC0" w:rsidRDefault="000201FC" w:rsidP="005A5154">
      <w:pPr>
        <w:pStyle w:val="ListParagraph"/>
        <w:numPr>
          <w:ilvl w:val="0"/>
          <w:numId w:val="10"/>
        </w:numPr>
        <w:spacing w:line="240" w:lineRule="auto"/>
        <w:ind w:left="360"/>
      </w:pPr>
      <w:r w:rsidRPr="00405FC0">
        <w:t xml:space="preserve">Bryan and Jeanette were playing the Integer Card Game like the one you played in class.  They were practicing adding and subtracting integers.  Jeanette had a score of </w:t>
      </w:r>
      <m:oMath>
        <m:r>
          <w:rPr>
            <w:rFonts w:ascii="Cambria Math" w:hAnsi="Cambria Math"/>
          </w:rPr>
          <m:t>-10</m:t>
        </m:r>
      </m:oMath>
      <w:r w:rsidRPr="00405FC0">
        <w:t xml:space="preserve">.  Bryan took away one of Jeanette’s cards.  He showed it to her.  It was a </w:t>
      </w:r>
      <m:oMath>
        <m:r>
          <w:rPr>
            <w:rFonts w:ascii="Cambria Math" w:hAnsi="Cambria Math"/>
          </w:rPr>
          <m:t>-8</m:t>
        </m:r>
      </m:oMath>
      <w:r w:rsidRPr="00405FC0">
        <w:t xml:space="preserve">.  Jeanette recalculated her score to be </w:t>
      </w:r>
      <m:oMath>
        <m:r>
          <w:rPr>
            <w:rFonts w:ascii="Cambria Math" w:hAnsi="Cambria Math"/>
          </w:rPr>
          <m:t>-2</m:t>
        </m:r>
      </m:oMath>
      <w:r w:rsidRPr="00405FC0">
        <w:t xml:space="preserve">, but Bryan disagreed.  He said that her score should be </w:t>
      </w:r>
      <m:oMath>
        <m:r>
          <w:rPr>
            <w:rFonts w:ascii="Cambria Math" w:hAnsi="Cambria Math"/>
          </w:rPr>
          <m:t>-18</m:t>
        </m:r>
      </m:oMath>
      <w:r w:rsidRPr="00405FC0">
        <w:t xml:space="preserve"> instead.  Read their conversation and answer the question below.</w:t>
      </w:r>
      <w:r w:rsidRPr="00405FC0">
        <w:rPr>
          <w:b/>
        </w:rPr>
        <w:t xml:space="preserve">  </w:t>
      </w:r>
    </w:p>
    <w:p w14:paraId="3204FD67" w14:textId="77777777" w:rsidR="000201FC" w:rsidRPr="00405FC0" w:rsidRDefault="000201FC" w:rsidP="000201FC">
      <w:pPr>
        <w:pStyle w:val="ListParagraph"/>
        <w:spacing w:line="240" w:lineRule="auto"/>
        <w:ind w:left="360"/>
      </w:pPr>
    </w:p>
    <w:p w14:paraId="3204FD68" w14:textId="77777777" w:rsidR="000201FC" w:rsidRPr="00405FC0" w:rsidRDefault="000201FC" w:rsidP="000201FC">
      <w:pPr>
        <w:pStyle w:val="ListParagraph"/>
        <w:spacing w:line="240" w:lineRule="auto"/>
        <w:ind w:left="360"/>
        <w:rPr>
          <w:rFonts w:cs="Helvetica"/>
          <w:i/>
        </w:rPr>
      </w:pPr>
      <w:r w:rsidRPr="00405FC0">
        <w:rPr>
          <w:rFonts w:cs="Helvetica"/>
          <w:i/>
        </w:rPr>
        <w:t xml:space="preserve">“No Jeanette, removing a negative card means the same thing as subtracting a positive.  So negative </w:t>
      </w:r>
      <m:oMath>
        <m:r>
          <w:rPr>
            <w:rFonts w:ascii="Cambria Math" w:hAnsi="Cambria Math" w:cs="Helvetica"/>
          </w:rPr>
          <m:t>10</m:t>
        </m:r>
      </m:oMath>
      <w:r w:rsidRPr="00405FC0">
        <w:rPr>
          <w:rFonts w:cs="Helvetica"/>
          <w:i/>
        </w:rPr>
        <w:t xml:space="preserve"> minus negative eight is negative eighteen.”</w:t>
      </w:r>
    </w:p>
    <w:p w14:paraId="3204FD69" w14:textId="77777777" w:rsidR="000201FC" w:rsidRPr="00405FC0" w:rsidRDefault="000201FC" w:rsidP="000201FC">
      <w:pPr>
        <w:pStyle w:val="ListParagraph"/>
        <w:spacing w:line="240" w:lineRule="auto"/>
        <w:ind w:left="360"/>
        <w:rPr>
          <w:rFonts w:cs="Helvetica"/>
          <w:i/>
        </w:rPr>
      </w:pPr>
    </w:p>
    <w:p w14:paraId="3204FD6A" w14:textId="77777777" w:rsidR="000201FC" w:rsidRPr="00405FC0" w:rsidRDefault="000201FC" w:rsidP="000201FC">
      <w:pPr>
        <w:pStyle w:val="ListParagraph"/>
        <w:spacing w:line="240" w:lineRule="auto"/>
        <w:ind w:left="360"/>
        <w:rPr>
          <w:rFonts w:cs="Helvetica"/>
          <w:i/>
        </w:rPr>
      </w:pPr>
      <w:r w:rsidRPr="00405FC0">
        <w:rPr>
          <w:rFonts w:cs="Helvetica"/>
          <w:i/>
        </w:rPr>
        <w:t xml:space="preserve">“It does not!  Removing a negative card is the same as adding the same positive card.  My score will go up.  Negative </w:t>
      </w:r>
      <m:oMath>
        <m:r>
          <w:rPr>
            <w:rFonts w:ascii="Cambria Math" w:hAnsi="Cambria Math" w:cs="Helvetica"/>
          </w:rPr>
          <m:t>10</m:t>
        </m:r>
      </m:oMath>
      <w:r w:rsidRPr="00405FC0">
        <w:rPr>
          <w:rFonts w:cs="Helvetica"/>
          <w:i/>
        </w:rPr>
        <w:t xml:space="preserve"> minus negative </w:t>
      </w:r>
      <m:oMath>
        <m:r>
          <w:rPr>
            <w:rFonts w:ascii="Cambria Math" w:hAnsi="Cambria Math" w:cs="Helvetica"/>
          </w:rPr>
          <m:t>8</m:t>
        </m:r>
      </m:oMath>
      <w:r w:rsidRPr="00405FC0">
        <w:rPr>
          <w:rFonts w:cs="Helvetica"/>
          <w:i/>
        </w:rPr>
        <w:t xml:space="preserve"> is negative </w:t>
      </w:r>
      <m:oMath>
        <m:r>
          <w:rPr>
            <w:rFonts w:ascii="Cambria Math" w:hAnsi="Cambria Math" w:cs="Helvetica"/>
          </w:rPr>
          <m:t>2</m:t>
        </m:r>
      </m:oMath>
      <w:r w:rsidRPr="00405FC0">
        <w:rPr>
          <w:rFonts w:cs="Helvetica"/>
          <w:i/>
        </w:rPr>
        <w:t xml:space="preserve">.” </w:t>
      </w:r>
    </w:p>
    <w:p w14:paraId="3204FD6B" w14:textId="77777777" w:rsidR="000201FC" w:rsidRPr="00405FC0" w:rsidRDefault="000201FC" w:rsidP="000201FC">
      <w:pPr>
        <w:pStyle w:val="ListParagraph"/>
        <w:spacing w:line="240" w:lineRule="auto"/>
        <w:rPr>
          <w:rFonts w:cs="Helvetica"/>
          <w:i/>
        </w:rPr>
      </w:pPr>
    </w:p>
    <w:p w14:paraId="3204FD6C" w14:textId="77777777" w:rsidR="000201FC" w:rsidRDefault="000201FC" w:rsidP="000201FC">
      <w:pPr>
        <w:pStyle w:val="ListParagraph"/>
        <w:spacing w:line="240" w:lineRule="auto"/>
        <w:ind w:left="360"/>
      </w:pPr>
      <w:r w:rsidRPr="00405FC0">
        <w:t xml:space="preserve">Based on their disagreement, who, if anyone, is right?  Explain. </w:t>
      </w:r>
    </w:p>
    <w:p w14:paraId="07F1FF35" w14:textId="77777777" w:rsidR="001E54D7" w:rsidRDefault="001E54D7" w:rsidP="000201FC">
      <w:pPr>
        <w:pStyle w:val="ListParagraph"/>
        <w:spacing w:line="240" w:lineRule="auto"/>
        <w:ind w:left="360"/>
      </w:pPr>
    </w:p>
    <w:p w14:paraId="69D84FD2" w14:textId="6192105A" w:rsidR="001E54D7" w:rsidRPr="00247B3E" w:rsidRDefault="001E54D7" w:rsidP="00247B3E">
      <w:pPr>
        <w:pStyle w:val="AssessmentSolutions"/>
        <w:ind w:left="360"/>
        <w:rPr>
          <w:rStyle w:val="IntenseEmphasis"/>
          <w:rFonts w:ascii="Segoe Print" w:hAnsi="Segoe Print"/>
          <w:color w:val="000099"/>
        </w:rPr>
      </w:pPr>
      <w:r w:rsidRPr="00247B3E">
        <w:rPr>
          <w:rStyle w:val="IntenseEmphasis"/>
          <w:rFonts w:ascii="Segoe Print" w:hAnsi="Segoe Print"/>
          <w:color w:val="000099"/>
        </w:rPr>
        <w:t>Jeanette is correct that removing a negative is the same as adding the same positive card.  Having a negative card in your hand decreases your score.  If you remove that negative card, your score is no longer decreased by the card</w:t>
      </w:r>
      <w:r w:rsidR="00625815" w:rsidRPr="00247B3E">
        <w:rPr>
          <w:rStyle w:val="IntenseEmphasis"/>
          <w:rFonts w:ascii="Segoe Print" w:hAnsi="Segoe Print"/>
          <w:color w:val="000099"/>
        </w:rPr>
        <w:t>,</w:t>
      </w:r>
      <w:r w:rsidRPr="00247B3E">
        <w:rPr>
          <w:rStyle w:val="IntenseEmphasis"/>
          <w:rFonts w:ascii="Segoe Print" w:hAnsi="Segoe Print"/>
          <w:color w:val="000099"/>
        </w:rPr>
        <w:t xml:space="preserve"> so your score goes up.</w:t>
      </w:r>
    </w:p>
    <w:p w14:paraId="3204FD6D" w14:textId="77777777" w:rsidR="000201FC" w:rsidRPr="00405FC0" w:rsidRDefault="000201FC" w:rsidP="000201FC">
      <w:pPr>
        <w:pStyle w:val="ListParagraph"/>
        <w:spacing w:line="240" w:lineRule="auto"/>
      </w:pPr>
    </w:p>
    <w:p w14:paraId="3204FD7F" w14:textId="77777777" w:rsidR="000201FC" w:rsidRPr="00405FC0" w:rsidRDefault="000201FC" w:rsidP="000201FC">
      <w:pPr>
        <w:pStyle w:val="ListParagraph"/>
        <w:spacing w:line="240" w:lineRule="auto"/>
        <w:rPr>
          <w:sz w:val="2"/>
          <w:szCs w:val="2"/>
        </w:rPr>
      </w:pPr>
    </w:p>
    <w:p w14:paraId="3204FD80" w14:textId="77777777" w:rsidR="000201FC" w:rsidRPr="00405FC0" w:rsidRDefault="000201FC" w:rsidP="005A5154">
      <w:pPr>
        <w:pStyle w:val="ListParagraph"/>
        <w:numPr>
          <w:ilvl w:val="0"/>
          <w:numId w:val="10"/>
        </w:numPr>
        <w:spacing w:line="240" w:lineRule="auto"/>
        <w:ind w:left="360"/>
        <w:rPr>
          <w:shd w:val="clear" w:color="auto" w:fill="FFFFFF"/>
        </w:rPr>
      </w:pPr>
      <w:r w:rsidRPr="00405FC0">
        <w:rPr>
          <w:shd w:val="clear" w:color="auto" w:fill="FFFFFF"/>
        </w:rPr>
        <w:lastRenderedPageBreak/>
        <w:t xml:space="preserve">The table below shows the temperature changes Monday morning in Bedford, New York over a </w:t>
      </w:r>
      <m:oMath>
        <m:r>
          <w:rPr>
            <w:rFonts w:ascii="Cambria Math" w:hAnsi="Cambria Math"/>
            <w:shd w:val="clear" w:color="auto" w:fill="FFFFFF"/>
          </w:rPr>
          <m:t>4</m:t>
        </m:r>
      </m:oMath>
      <w:r w:rsidRPr="00405FC0">
        <w:rPr>
          <w:shd w:val="clear" w:color="auto" w:fill="FFFFFF"/>
        </w:rPr>
        <w:t xml:space="preserve">-hour period after a cold front came through.  </w:t>
      </w:r>
    </w:p>
    <w:p w14:paraId="3204FD81" w14:textId="77777777" w:rsidR="000201FC" w:rsidRPr="00405FC0" w:rsidRDefault="000201FC" w:rsidP="000201FC">
      <w:pPr>
        <w:pStyle w:val="ListParagraph"/>
        <w:spacing w:line="240" w:lineRule="auto"/>
        <w:rPr>
          <w:shd w:val="clear" w:color="auto" w:fill="FFFFFF"/>
        </w:rPr>
      </w:pPr>
    </w:p>
    <w:p w14:paraId="3204FD82" w14:textId="361E76E7" w:rsidR="000201FC" w:rsidRPr="00405FC0" w:rsidRDefault="000201FC" w:rsidP="005A5154">
      <w:pPr>
        <w:pStyle w:val="ListParagraph"/>
        <w:numPr>
          <w:ilvl w:val="0"/>
          <w:numId w:val="15"/>
        </w:numPr>
        <w:spacing w:line="240" w:lineRule="auto"/>
        <w:ind w:left="806" w:hanging="403"/>
        <w:rPr>
          <w:shd w:val="clear" w:color="auto" w:fill="FFFFFF"/>
        </w:rPr>
      </w:pPr>
      <w:r w:rsidRPr="00405FC0">
        <w:rPr>
          <w:shd w:val="clear" w:color="auto" w:fill="FFFFFF"/>
        </w:rPr>
        <w:t xml:space="preserve">If the beginning temperature was </w:t>
      </w:r>
      <m:oMath>
        <m:r>
          <w:rPr>
            <w:rFonts w:ascii="Cambria Math" w:hAnsi="Cambria Math"/>
            <w:shd w:val="clear" w:color="auto" w:fill="FFFFFF"/>
          </w:rPr>
          <m:t>-13</m:t>
        </m:r>
        <m:r>
          <m:rPr>
            <m:sty m:val="p"/>
          </m:rPr>
          <w:rPr>
            <w:rFonts w:ascii="Cambria Math" w:hAnsi="Cambria Math"/>
            <w:shd w:val="clear" w:color="auto" w:fill="FFFFFF"/>
          </w:rPr>
          <m:t>°F</m:t>
        </m:r>
      </m:oMath>
      <w:r w:rsidRPr="00405FC0">
        <w:rPr>
          <w:shd w:val="clear" w:color="auto" w:fill="FFFFFF"/>
        </w:rPr>
        <w:t xml:space="preserve"> at </w:t>
      </w:r>
      <m:oMath>
        <m:r>
          <w:rPr>
            <w:rFonts w:ascii="Cambria Math" w:hAnsi="Cambria Math"/>
            <w:shd w:val="clear" w:color="auto" w:fill="FFFFFF"/>
          </w:rPr>
          <m:t>5:00</m:t>
        </m:r>
      </m:oMath>
      <w:r w:rsidRPr="00405FC0">
        <w:rPr>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Pr="00405FC0">
        <w:rPr>
          <w:shd w:val="clear" w:color="auto" w:fill="FFFFFF"/>
        </w:rPr>
        <w:t xml:space="preserve">, what was the temperature at </w:t>
      </w:r>
      <m:oMath>
        <m:r>
          <w:rPr>
            <w:rFonts w:ascii="Cambria Math" w:hAnsi="Cambria Math"/>
            <w:shd w:val="clear" w:color="auto" w:fill="FFFFFF"/>
          </w:rPr>
          <m:t xml:space="preserve">9:00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Pr="00405FC0">
        <w:rPr>
          <w:shd w:val="clear" w:color="auto" w:fill="FFFFFF"/>
        </w:rPr>
        <w:t xml:space="preserve">?   </w:t>
      </w:r>
    </w:p>
    <w:p w14:paraId="3204FD83" w14:textId="52414156" w:rsidR="000201FC" w:rsidRPr="00405FC0" w:rsidRDefault="000201FC" w:rsidP="000201FC">
      <w:pPr>
        <w:pStyle w:val="ListParagraph"/>
        <w:spacing w:line="240" w:lineRule="auto"/>
        <w:ind w:left="450"/>
        <w:rPr>
          <w:rFonts w:cs="Arial"/>
          <w:shd w:val="clear" w:color="auto" w:fill="FFFFFF"/>
        </w:rPr>
      </w:pPr>
    </w:p>
    <w:tbl>
      <w:tblPr>
        <w:tblStyle w:val="TableGrid"/>
        <w:tblpPr w:leftFromText="180" w:rightFromText="180" w:vertAnchor="text" w:tblpX="864" w:tblpY="1"/>
        <w:tblOverlap w:val="never"/>
        <w:tblW w:w="0" w:type="auto"/>
        <w:tblLook w:val="04A0" w:firstRow="1" w:lastRow="0" w:firstColumn="1" w:lastColumn="0" w:noHBand="0" w:noVBand="1"/>
      </w:tblPr>
      <w:tblGrid>
        <w:gridCol w:w="2394"/>
        <w:gridCol w:w="1386"/>
      </w:tblGrid>
      <w:tr w:rsidR="000201FC" w:rsidRPr="00405FC0" w14:paraId="3204FD85" w14:textId="77777777" w:rsidTr="00EC69D1">
        <w:trPr>
          <w:trHeight w:val="432"/>
        </w:trPr>
        <w:tc>
          <w:tcPr>
            <w:tcW w:w="3780" w:type="dxa"/>
            <w:gridSpan w:val="2"/>
            <w:vAlign w:val="center"/>
          </w:tcPr>
          <w:p w14:paraId="3204FD84" w14:textId="77777777" w:rsidR="000201FC" w:rsidRPr="00405FC0" w:rsidRDefault="000201FC" w:rsidP="003E00F5">
            <w:pPr>
              <w:pStyle w:val="ListParagraph"/>
              <w:ind w:left="38" w:hanging="38"/>
              <w:jc w:val="center"/>
              <w:rPr>
                <w:rFonts w:cs="Arial"/>
                <w:b/>
                <w:shd w:val="clear" w:color="auto" w:fill="FFFFFF"/>
              </w:rPr>
            </w:pPr>
            <w:r w:rsidRPr="00405FC0">
              <w:rPr>
                <w:rFonts w:cs="Arial"/>
                <w:b/>
                <w:shd w:val="clear" w:color="auto" w:fill="FFFFFF"/>
              </w:rPr>
              <w:t>Change in Temperature</w:t>
            </w:r>
          </w:p>
        </w:tc>
      </w:tr>
      <w:tr w:rsidR="000201FC" w:rsidRPr="00405FC0" w14:paraId="3204FD88" w14:textId="77777777" w:rsidTr="00EC69D1">
        <w:trPr>
          <w:trHeight w:val="432"/>
        </w:trPr>
        <w:tc>
          <w:tcPr>
            <w:tcW w:w="2394" w:type="dxa"/>
            <w:vAlign w:val="center"/>
          </w:tcPr>
          <w:p w14:paraId="3204FD86" w14:textId="63450F87" w:rsidR="000201FC" w:rsidRPr="00405FC0" w:rsidRDefault="00247B3E" w:rsidP="003E00F5">
            <w:pPr>
              <w:pStyle w:val="ListParagraph"/>
              <w:ind w:left="38" w:hanging="38"/>
              <w:jc w:val="center"/>
              <w:rPr>
                <w:rFonts w:cs="Arial"/>
                <w:shd w:val="clear" w:color="auto" w:fill="FFFFFF"/>
              </w:rPr>
            </w:pPr>
            <m:oMath>
              <m:r>
                <w:rPr>
                  <w:rFonts w:ascii="Cambria Math" w:hAnsi="Cambria Math" w:cs="Arial"/>
                  <w:shd w:val="clear" w:color="auto" w:fill="FFFFFF"/>
                </w:rPr>
                <m:t>5:00</m:t>
              </m:r>
            </m:oMath>
            <w:r w:rsidR="000201FC"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0201FC" w:rsidRPr="00405FC0">
              <w:rPr>
                <w:rFonts w:cs="Arial"/>
                <w:shd w:val="clear" w:color="auto" w:fill="FFFFFF"/>
              </w:rPr>
              <w:t xml:space="preserve"> – </w:t>
            </w:r>
            <m:oMath>
              <m:r>
                <w:rPr>
                  <w:rFonts w:ascii="Cambria Math" w:hAnsi="Cambria Math" w:cs="Arial"/>
                  <w:shd w:val="clear" w:color="auto" w:fill="FFFFFF"/>
                </w:rPr>
                <m:t>6:00</m:t>
              </m:r>
            </m:oMath>
            <w:r w:rsidR="000201FC"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p>
        </w:tc>
        <w:tc>
          <w:tcPr>
            <w:tcW w:w="1386" w:type="dxa"/>
            <w:vAlign w:val="center"/>
          </w:tcPr>
          <w:p w14:paraId="3204FD87" w14:textId="447E94CB" w:rsidR="000201FC" w:rsidRPr="00247B3E" w:rsidRDefault="00247B3E" w:rsidP="003E00F5">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-3°F</m:t>
                </m:r>
              </m:oMath>
            </m:oMathPara>
          </w:p>
        </w:tc>
      </w:tr>
      <w:tr w:rsidR="000201FC" w:rsidRPr="00405FC0" w14:paraId="3204FD8B" w14:textId="77777777" w:rsidTr="00EC69D1">
        <w:trPr>
          <w:trHeight w:val="432"/>
        </w:trPr>
        <w:tc>
          <w:tcPr>
            <w:tcW w:w="2394" w:type="dxa"/>
            <w:vAlign w:val="center"/>
          </w:tcPr>
          <w:p w14:paraId="3204FD89" w14:textId="46777A42" w:rsidR="000201FC" w:rsidRPr="00405FC0" w:rsidRDefault="00247B3E" w:rsidP="003E00F5">
            <w:pPr>
              <w:pStyle w:val="ListParagraph"/>
              <w:ind w:left="38" w:hanging="38"/>
              <w:jc w:val="center"/>
              <w:rPr>
                <w:rFonts w:cs="Arial"/>
                <w:shd w:val="clear" w:color="auto" w:fill="FFFFFF"/>
              </w:rPr>
            </w:pPr>
            <m:oMath>
              <m:r>
                <w:rPr>
                  <w:rFonts w:ascii="Cambria Math" w:hAnsi="Cambria Math" w:cs="Arial"/>
                  <w:shd w:val="clear" w:color="auto" w:fill="FFFFFF"/>
                </w:rPr>
                <m:t>6:00</m:t>
              </m:r>
            </m:oMath>
            <w:r w:rsidR="000201FC"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0201FC" w:rsidRPr="00405FC0">
              <w:rPr>
                <w:rFonts w:cs="Arial"/>
                <w:shd w:val="clear" w:color="auto" w:fill="FFFFFF"/>
              </w:rPr>
              <w:t xml:space="preserve"> – </w:t>
            </w:r>
            <m:oMath>
              <m:r>
                <w:rPr>
                  <w:rFonts w:ascii="Cambria Math" w:hAnsi="Cambria Math" w:cs="Arial"/>
                  <w:shd w:val="clear" w:color="auto" w:fill="FFFFFF"/>
                </w:rPr>
                <m:t>7:00</m:t>
              </m:r>
            </m:oMath>
            <w:r w:rsidR="000201FC"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p>
        </w:tc>
        <w:tc>
          <w:tcPr>
            <w:tcW w:w="1386" w:type="dxa"/>
            <w:vAlign w:val="center"/>
          </w:tcPr>
          <w:p w14:paraId="3204FD8A" w14:textId="14B1FE0B" w:rsidR="000201FC" w:rsidRPr="00247B3E" w:rsidRDefault="00247B3E" w:rsidP="003E00F5">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-2°F</m:t>
                </m:r>
              </m:oMath>
            </m:oMathPara>
          </w:p>
        </w:tc>
      </w:tr>
      <w:tr w:rsidR="000201FC" w:rsidRPr="00405FC0" w14:paraId="3204FD8E" w14:textId="77777777" w:rsidTr="00EC69D1">
        <w:trPr>
          <w:trHeight w:val="432"/>
        </w:trPr>
        <w:tc>
          <w:tcPr>
            <w:tcW w:w="2394" w:type="dxa"/>
            <w:vAlign w:val="center"/>
          </w:tcPr>
          <w:p w14:paraId="3204FD8C" w14:textId="1381B548" w:rsidR="000201FC" w:rsidRPr="00405FC0" w:rsidRDefault="00247B3E" w:rsidP="003E00F5">
            <w:pPr>
              <w:pStyle w:val="ListParagraph"/>
              <w:ind w:left="38" w:hanging="38"/>
              <w:jc w:val="center"/>
              <w:rPr>
                <w:rFonts w:cs="Arial"/>
                <w:shd w:val="clear" w:color="auto" w:fill="FFFFFF"/>
              </w:rPr>
            </w:pPr>
            <m:oMath>
              <m:r>
                <w:rPr>
                  <w:rFonts w:ascii="Cambria Math" w:hAnsi="Cambria Math" w:cs="Arial"/>
                  <w:shd w:val="clear" w:color="auto" w:fill="FFFFFF"/>
                </w:rPr>
                <m:t>7:00</m:t>
              </m:r>
            </m:oMath>
            <w:r w:rsidR="000201FC"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0201FC" w:rsidRPr="00405FC0">
              <w:rPr>
                <w:rFonts w:cs="Arial"/>
                <w:shd w:val="clear" w:color="auto" w:fill="FFFFFF"/>
              </w:rPr>
              <w:t xml:space="preserve"> – </w:t>
            </w:r>
            <m:oMath>
              <m:r>
                <w:rPr>
                  <w:rFonts w:ascii="Cambria Math" w:hAnsi="Cambria Math" w:cs="Arial"/>
                  <w:shd w:val="clear" w:color="auto" w:fill="FFFFFF"/>
                </w:rPr>
                <m:t xml:space="preserve">8:00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p>
        </w:tc>
        <w:tc>
          <w:tcPr>
            <w:tcW w:w="1386" w:type="dxa"/>
            <w:vAlign w:val="center"/>
          </w:tcPr>
          <w:p w14:paraId="3204FD8D" w14:textId="31D21D6A" w:rsidR="000201FC" w:rsidRPr="00247B3E" w:rsidRDefault="00247B3E" w:rsidP="003E00F5">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-6°F</m:t>
                </m:r>
              </m:oMath>
            </m:oMathPara>
          </w:p>
        </w:tc>
      </w:tr>
      <w:tr w:rsidR="000201FC" w:rsidRPr="00405FC0" w14:paraId="3204FD91" w14:textId="77777777" w:rsidTr="00EC69D1">
        <w:trPr>
          <w:trHeight w:val="432"/>
        </w:trPr>
        <w:tc>
          <w:tcPr>
            <w:tcW w:w="2394" w:type="dxa"/>
            <w:vAlign w:val="center"/>
          </w:tcPr>
          <w:p w14:paraId="3204FD8F" w14:textId="7F54556A" w:rsidR="000201FC" w:rsidRPr="00405FC0" w:rsidRDefault="00247B3E" w:rsidP="003E00F5">
            <w:pPr>
              <w:pStyle w:val="ListParagraph"/>
              <w:ind w:left="38" w:hanging="38"/>
              <w:jc w:val="center"/>
              <w:rPr>
                <w:rFonts w:cs="Arial"/>
                <w:shd w:val="clear" w:color="auto" w:fill="FFFFFF"/>
              </w:rPr>
            </w:pPr>
            <m:oMath>
              <m:r>
                <w:rPr>
                  <w:rFonts w:ascii="Cambria Math" w:hAnsi="Cambria Math" w:cs="Arial"/>
                  <w:shd w:val="clear" w:color="auto" w:fill="FFFFFF"/>
                </w:rPr>
                <m:t>8:00</m:t>
              </m:r>
            </m:oMath>
            <w:r w:rsidR="000201FC" w:rsidRPr="00405FC0">
              <w:rPr>
                <w:rFonts w:cs="Arial"/>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000201FC" w:rsidRPr="00405FC0">
              <w:rPr>
                <w:rFonts w:cs="Arial"/>
                <w:shd w:val="clear" w:color="auto" w:fill="FFFFFF"/>
              </w:rPr>
              <w:t xml:space="preserve"> – </w:t>
            </w:r>
            <m:oMath>
              <m:r>
                <w:rPr>
                  <w:rFonts w:ascii="Cambria Math" w:hAnsi="Cambria Math" w:cs="Arial"/>
                  <w:shd w:val="clear" w:color="auto" w:fill="FFFFFF"/>
                </w:rPr>
                <m:t xml:space="preserve">9:00 </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p>
        </w:tc>
        <w:tc>
          <w:tcPr>
            <w:tcW w:w="1386" w:type="dxa"/>
            <w:vAlign w:val="center"/>
          </w:tcPr>
          <w:p w14:paraId="3204FD90" w14:textId="191C05FC" w:rsidR="000201FC" w:rsidRPr="00247B3E" w:rsidRDefault="00247B3E" w:rsidP="003E00F5">
            <w:pPr>
              <w:pStyle w:val="ListParagraph"/>
              <w:ind w:left="38" w:hanging="38"/>
              <w:jc w:val="center"/>
              <w:rPr>
                <w:rFonts w:cs="Arial"/>
                <w:shd w:val="clear" w:color="auto" w:fill="FFFFFF"/>
              </w:rPr>
            </w:pPr>
            <m:oMathPara>
              <m:oMath>
                <m:r>
                  <m:rPr>
                    <m:sty m:val="p"/>
                  </m:rPr>
                  <w:rPr>
                    <w:rFonts w:ascii="Cambria Math" w:eastAsiaTheme="minorEastAsia" w:hAnsi="Cambria Math"/>
                    <w:shd w:val="clear" w:color="auto" w:fill="FFFFFF"/>
                  </w:rPr>
                  <m:t>7°F</m:t>
                </m:r>
              </m:oMath>
            </m:oMathPara>
          </w:p>
        </w:tc>
      </w:tr>
    </w:tbl>
    <w:p w14:paraId="3204FD92" w14:textId="644DB288" w:rsidR="000201FC" w:rsidRDefault="003E00F5" w:rsidP="000201FC">
      <w:pPr>
        <w:pStyle w:val="ListParagraph"/>
        <w:spacing w:line="240" w:lineRule="auto"/>
        <w:rPr>
          <w:shd w:val="clear" w:color="auto" w:fill="FFFFFF"/>
        </w:rPr>
      </w:pPr>
      <w:r>
        <w:rPr>
          <w:noProof/>
        </w:rPr>
        <mc:AlternateContent>
          <mc:Choice Requires="wps">
            <w:drawing>
              <wp:anchor distT="0" distB="0" distL="114300" distR="114300" simplePos="0" relativeHeight="251795456" behindDoc="0" locked="0" layoutInCell="1" allowOverlap="1" wp14:anchorId="5AF1DA35" wp14:editId="13C6FD86">
                <wp:simplePos x="0" y="0"/>
                <wp:positionH relativeFrom="column">
                  <wp:posOffset>3422650</wp:posOffset>
                </wp:positionH>
                <wp:positionV relativeFrom="paragraph">
                  <wp:posOffset>61595</wp:posOffset>
                </wp:positionV>
                <wp:extent cx="3213100" cy="1257300"/>
                <wp:effectExtent l="0" t="0" r="0" b="12700"/>
                <wp:wrapSquare wrapText="bothSides"/>
                <wp:docPr id="307" name="Text Box 307"/>
                <wp:cNvGraphicFramePr/>
                <a:graphic xmlns:a="http://schemas.openxmlformats.org/drawingml/2006/main">
                  <a:graphicData uri="http://schemas.microsoft.com/office/word/2010/wordprocessingShape">
                    <wps:wsp>
                      <wps:cNvSpPr txBox="1"/>
                      <wps:spPr>
                        <a:xfrm>
                          <a:off x="0" y="0"/>
                          <a:ext cx="3213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18B932" w14:textId="1E1F7CD7" w:rsidR="00020F39" w:rsidRPr="00247B3E" w:rsidRDefault="00247B3E">
                            <w:pPr>
                              <w:rPr>
                                <w:rFonts w:ascii="Segoe Print" w:eastAsiaTheme="minorEastAsia" w:hAnsi="Segoe Print"/>
                                <w:color w:val="000099"/>
                              </w:rPr>
                            </w:pPr>
                            <m:oMathPara>
                              <m:oMath>
                                <m:r>
                                  <w:rPr>
                                    <w:rFonts w:ascii="Cambria Math" w:hAnsi="Cambria Math"/>
                                    <w:color w:val="000099"/>
                                  </w:rPr>
                                  <m:t>-</m:t>
                                </m:r>
                                <m:r>
                                  <m:rPr>
                                    <m:nor/>
                                  </m:rPr>
                                  <w:rPr>
                                    <w:rFonts w:ascii="Segoe Print" w:hAnsi="Segoe Print"/>
                                    <w:color w:val="000099"/>
                                  </w:rPr>
                                  <m:t>13</m:t>
                                </m:r>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3</m:t>
                                    </m:r>
                                  </m:e>
                                </m:d>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2</m:t>
                                    </m:r>
                                  </m:e>
                                </m:d>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6</m:t>
                                    </m:r>
                                  </m:e>
                                </m:d>
                                <m:r>
                                  <w:rPr>
                                    <w:rFonts w:ascii="Cambria Math" w:hAnsi="Cambria Math"/>
                                    <w:color w:val="000099"/>
                                  </w:rPr>
                                  <m:t>+</m:t>
                                </m:r>
                                <m:r>
                                  <m:rPr>
                                    <m:nor/>
                                  </m:rPr>
                                  <w:rPr>
                                    <w:rFonts w:ascii="Segoe Print" w:hAnsi="Segoe Print"/>
                                    <w:color w:val="000099"/>
                                  </w:rPr>
                                  <m:t xml:space="preserve"> 7</m:t>
                                </m:r>
                              </m:oMath>
                            </m:oMathPara>
                          </w:p>
                          <w:p w14:paraId="4696F64E" w14:textId="46CEBF06" w:rsidR="00020F39" w:rsidRPr="00247B3E" w:rsidRDefault="009E2173">
                            <w:pPr>
                              <w:rPr>
                                <w:rFonts w:ascii="Segoe Print" w:eastAsiaTheme="minorEastAsia" w:hAnsi="Segoe Print"/>
                                <w:color w:val="000099"/>
                                <w:oMath/>
                              </w:rPr>
                            </w:pPr>
                            <m:oMathPara>
                              <m:oMath>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16</m:t>
                                    </m:r>
                                  </m:e>
                                </m:d>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8</m:t>
                                    </m:r>
                                  </m:e>
                                </m:d>
                                <m:r>
                                  <w:rPr>
                                    <w:rFonts w:ascii="Cambria Math" w:hAnsi="Cambria Math"/>
                                    <w:color w:val="000099"/>
                                  </w:rPr>
                                  <m:t>+</m:t>
                                </m:r>
                                <m:r>
                                  <m:rPr>
                                    <m:nor/>
                                  </m:rPr>
                                  <w:rPr>
                                    <w:rFonts w:ascii="Segoe Print" w:hAnsi="Segoe Print"/>
                                    <w:color w:val="000099"/>
                                  </w:rPr>
                                  <m:t xml:space="preserve"> 7</m:t>
                                </m:r>
                              </m:oMath>
                            </m:oMathPara>
                          </w:p>
                          <w:p w14:paraId="132F726B" w14:textId="16A3596C" w:rsidR="00020F39" w:rsidRPr="00247B3E" w:rsidRDefault="00247B3E">
                            <w:pPr>
                              <w:rPr>
                                <w:rFonts w:ascii="Segoe Print" w:eastAsiaTheme="minorEastAsia" w:hAnsi="Segoe Print"/>
                                <w:color w:val="000099"/>
                                <w:oMath/>
                              </w:rPr>
                            </w:pPr>
                            <m:oMathPara>
                              <m:oMath>
                                <m:r>
                                  <w:rPr>
                                    <w:rFonts w:ascii="Cambria Math" w:hAnsi="Cambria Math"/>
                                    <w:color w:val="000099"/>
                                  </w:rPr>
                                  <m:t>-</m:t>
                                </m:r>
                                <m:r>
                                  <m:rPr>
                                    <m:nor/>
                                  </m:rPr>
                                  <w:rPr>
                                    <w:rFonts w:ascii="Segoe Print" w:hAnsi="Segoe Print"/>
                                    <w:color w:val="000099"/>
                                  </w:rPr>
                                  <m:t>24</m:t>
                                </m:r>
                                <m:r>
                                  <w:rPr>
                                    <w:rFonts w:ascii="Cambria Math" w:hAnsi="Cambria Math"/>
                                    <w:color w:val="000099"/>
                                  </w:rPr>
                                  <m:t>+</m:t>
                                </m:r>
                                <m:r>
                                  <m:rPr>
                                    <m:nor/>
                                  </m:rPr>
                                  <w:rPr>
                                    <w:rFonts w:ascii="Segoe Print" w:hAnsi="Segoe Print"/>
                                    <w:color w:val="000099"/>
                                  </w:rPr>
                                  <m:t>7</m:t>
                                </m:r>
                              </m:oMath>
                            </m:oMathPara>
                          </w:p>
                          <w:p w14:paraId="2A74756D" w14:textId="6515AA36" w:rsidR="00020F39" w:rsidRPr="00247B3E" w:rsidRDefault="00247B3E">
                            <w:pPr>
                              <w:rPr>
                                <w:rFonts w:ascii="Segoe Print" w:hAnsi="Segoe Print"/>
                                <w:color w:val="000099"/>
                                <w:oMath/>
                              </w:rPr>
                            </w:pPr>
                            <m:oMathPara>
                              <m:oMath>
                                <m:r>
                                  <w:rPr>
                                    <w:rFonts w:ascii="Cambria Math" w:hAnsi="Cambria Math"/>
                                    <w:color w:val="000099"/>
                                  </w:rPr>
                                  <m:t>-</m:t>
                                </m:r>
                                <m:r>
                                  <m:rPr>
                                    <m:nor/>
                                  </m:rPr>
                                  <w:rPr>
                                    <w:rFonts w:ascii="Segoe Print" w:hAnsi="Segoe Print"/>
                                    <w:color w:val="000099"/>
                                  </w:rPr>
                                  <m:t>17</m:t>
                                </m:r>
                                <m:r>
                                  <m:rPr>
                                    <m:nor/>
                                  </m:rPr>
                                  <w:rPr>
                                    <w:rFonts w:ascii="Segoe Print" w:hAnsi="Segoe Print" w:cs="Cambria Math"/>
                                    <w:color w:val="000099"/>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DA35" id="Text Box 307" o:spid="_x0000_s1057" type="#_x0000_t202" style="position:absolute;left:0;text-align:left;margin-left:269.5pt;margin-top:4.85pt;width:253pt;height:9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" filled="f" stroked="f">
                <v:textbox>
                  <w:txbxContent>
                    <w:p w14:paraId="0418B932" w14:textId="1E1F7CD7" w:rsidR="00020F39" w:rsidRPr="00247B3E" w:rsidRDefault="00247B3E">
                      <w:pPr>
                        <w:rPr>
                          <w:rFonts w:ascii="Segoe Print" w:eastAsiaTheme="minorEastAsia" w:hAnsi="Segoe Print"/>
                          <w:color w:val="000099"/>
                        </w:rPr>
                      </w:pPr>
                      <m:oMathPara>
                        <m:oMath>
                          <m:r>
                            <w:rPr>
                              <w:rFonts w:ascii="Cambria Math" w:hAnsi="Cambria Math"/>
                              <w:color w:val="000099"/>
                            </w:rPr>
                            <m:t>-</m:t>
                          </m:r>
                          <m:r>
                            <m:rPr>
                              <m:nor/>
                            </m:rPr>
                            <w:rPr>
                              <w:rFonts w:ascii="Segoe Print" w:hAnsi="Segoe Print"/>
                              <w:color w:val="000099"/>
                            </w:rPr>
                            <m:t>13</m:t>
                          </m:r>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3</m:t>
                              </m:r>
                            </m:e>
                          </m:d>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2</m:t>
                              </m:r>
                            </m:e>
                          </m:d>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6</m:t>
                              </m:r>
                            </m:e>
                          </m:d>
                          <m:r>
                            <w:rPr>
                              <w:rFonts w:ascii="Cambria Math" w:hAnsi="Cambria Math"/>
                              <w:color w:val="000099"/>
                            </w:rPr>
                            <m:t>+</m:t>
                          </m:r>
                          <m:r>
                            <m:rPr>
                              <m:nor/>
                            </m:rPr>
                            <w:rPr>
                              <w:rFonts w:ascii="Segoe Print" w:hAnsi="Segoe Print"/>
                              <w:color w:val="000099"/>
                            </w:rPr>
                            <m:t xml:space="preserve"> 7</m:t>
                          </m:r>
                        </m:oMath>
                      </m:oMathPara>
                    </w:p>
                    <w:p w14:paraId="4696F64E" w14:textId="46CEBF06" w:rsidR="00020F39" w:rsidRPr="00247B3E" w:rsidRDefault="009E2173">
                      <w:pPr>
                        <w:rPr>
                          <w:rFonts w:ascii="Segoe Print" w:eastAsiaTheme="minorEastAsia" w:hAnsi="Segoe Print"/>
                          <w:color w:val="000099"/>
                          <w:oMath/>
                        </w:rPr>
                      </w:pPr>
                      <m:oMathPara>
                        <m:oMath>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16</m:t>
                              </m:r>
                            </m:e>
                          </m:d>
                          <m:r>
                            <w:rPr>
                              <w:rFonts w:ascii="Cambria Math" w:hAnsi="Cambria Math"/>
                              <w:color w:val="000099"/>
                            </w:rPr>
                            <m:t>+</m:t>
                          </m:r>
                          <m:d>
                            <m:dPr>
                              <m:ctrlPr>
                                <w:rPr>
                                  <w:rFonts w:ascii="Cambria Math" w:hAnsi="Cambria Math"/>
                                  <w:i/>
                                  <w:color w:val="000099"/>
                                </w:rPr>
                              </m:ctrlPr>
                            </m:dPr>
                            <m:e>
                              <m:r>
                                <w:rPr>
                                  <w:rFonts w:ascii="Cambria Math" w:hAnsi="Cambria Math"/>
                                  <w:color w:val="000099"/>
                                </w:rPr>
                                <m:t>-</m:t>
                              </m:r>
                              <m:r>
                                <m:rPr>
                                  <m:nor/>
                                </m:rPr>
                                <w:rPr>
                                  <w:rFonts w:ascii="Segoe Print" w:hAnsi="Segoe Print"/>
                                  <w:color w:val="000099"/>
                                </w:rPr>
                                <m:t>8</m:t>
                              </m:r>
                            </m:e>
                          </m:d>
                          <m:r>
                            <w:rPr>
                              <w:rFonts w:ascii="Cambria Math" w:hAnsi="Cambria Math"/>
                              <w:color w:val="000099"/>
                            </w:rPr>
                            <m:t>+</m:t>
                          </m:r>
                          <m:r>
                            <m:rPr>
                              <m:nor/>
                            </m:rPr>
                            <w:rPr>
                              <w:rFonts w:ascii="Segoe Print" w:hAnsi="Segoe Print"/>
                              <w:color w:val="000099"/>
                            </w:rPr>
                            <m:t xml:space="preserve"> 7</m:t>
                          </m:r>
                        </m:oMath>
                      </m:oMathPara>
                    </w:p>
                    <w:p w14:paraId="132F726B" w14:textId="16A3596C" w:rsidR="00020F39" w:rsidRPr="00247B3E" w:rsidRDefault="00247B3E">
                      <w:pPr>
                        <w:rPr>
                          <w:rFonts w:ascii="Segoe Print" w:eastAsiaTheme="minorEastAsia" w:hAnsi="Segoe Print"/>
                          <w:color w:val="000099"/>
                          <w:oMath/>
                        </w:rPr>
                      </w:pPr>
                      <m:oMathPara>
                        <m:oMath>
                          <m:r>
                            <w:rPr>
                              <w:rFonts w:ascii="Cambria Math" w:hAnsi="Cambria Math"/>
                              <w:color w:val="000099"/>
                            </w:rPr>
                            <m:t>-</m:t>
                          </m:r>
                          <m:r>
                            <m:rPr>
                              <m:nor/>
                            </m:rPr>
                            <w:rPr>
                              <w:rFonts w:ascii="Segoe Print" w:hAnsi="Segoe Print"/>
                              <w:color w:val="000099"/>
                            </w:rPr>
                            <m:t>24</m:t>
                          </m:r>
                          <m:r>
                            <w:rPr>
                              <w:rFonts w:ascii="Cambria Math" w:hAnsi="Cambria Math"/>
                              <w:color w:val="000099"/>
                            </w:rPr>
                            <m:t>+</m:t>
                          </m:r>
                          <m:r>
                            <m:rPr>
                              <m:nor/>
                            </m:rPr>
                            <w:rPr>
                              <w:rFonts w:ascii="Segoe Print" w:hAnsi="Segoe Print"/>
                              <w:color w:val="000099"/>
                            </w:rPr>
                            <m:t>7</m:t>
                          </m:r>
                        </m:oMath>
                      </m:oMathPara>
                    </w:p>
                    <w:p w14:paraId="2A74756D" w14:textId="6515AA36" w:rsidR="00020F39" w:rsidRPr="00247B3E" w:rsidRDefault="00247B3E">
                      <w:pPr>
                        <w:rPr>
                          <w:rFonts w:ascii="Segoe Print" w:hAnsi="Segoe Print"/>
                          <w:color w:val="000099"/>
                          <w:oMath/>
                        </w:rPr>
                      </w:pPr>
                      <m:oMathPara>
                        <m:oMath>
                          <m:r>
                            <w:rPr>
                              <w:rFonts w:ascii="Cambria Math" w:hAnsi="Cambria Math"/>
                              <w:color w:val="000099"/>
                            </w:rPr>
                            <m:t>-</m:t>
                          </m:r>
                          <m:r>
                            <m:rPr>
                              <m:nor/>
                            </m:rPr>
                            <w:rPr>
                              <w:rFonts w:ascii="Segoe Print" w:hAnsi="Segoe Print"/>
                              <w:color w:val="000099"/>
                            </w:rPr>
                            <m:t>17</m:t>
                          </m:r>
                          <m:r>
                            <m:rPr>
                              <m:nor/>
                            </m:rPr>
                            <w:rPr>
                              <w:rFonts w:ascii="Segoe Print" w:hAnsi="Segoe Print" w:cs="Cambria Math"/>
                              <w:color w:val="000099"/>
                            </w:rPr>
                            <m:t>°F</m:t>
                          </m:r>
                        </m:oMath>
                      </m:oMathPara>
                    </w:p>
                  </w:txbxContent>
                </v:textbox>
                <w10:wrap type="square"/>
              </v:shape>
            </w:pict>
          </mc:Fallback>
        </mc:AlternateContent>
      </w:r>
    </w:p>
    <w:p w14:paraId="3A137690" w14:textId="77777777" w:rsidR="003E00F5" w:rsidRDefault="003E00F5" w:rsidP="000201FC">
      <w:pPr>
        <w:pStyle w:val="ListParagraph"/>
        <w:spacing w:line="240" w:lineRule="auto"/>
        <w:rPr>
          <w:shd w:val="clear" w:color="auto" w:fill="FFFFFF"/>
        </w:rPr>
      </w:pPr>
    </w:p>
    <w:p w14:paraId="17B84B7B" w14:textId="77777777" w:rsidR="003E00F5" w:rsidRDefault="003E00F5" w:rsidP="000201FC">
      <w:pPr>
        <w:pStyle w:val="ListParagraph"/>
        <w:spacing w:line="240" w:lineRule="auto"/>
        <w:rPr>
          <w:shd w:val="clear" w:color="auto" w:fill="FFFFFF"/>
        </w:rPr>
      </w:pPr>
    </w:p>
    <w:p w14:paraId="14346702" w14:textId="77777777" w:rsidR="003E00F5" w:rsidRDefault="003E00F5" w:rsidP="000201FC">
      <w:pPr>
        <w:pStyle w:val="ListParagraph"/>
        <w:spacing w:line="240" w:lineRule="auto"/>
        <w:rPr>
          <w:shd w:val="clear" w:color="auto" w:fill="FFFFFF"/>
        </w:rPr>
      </w:pPr>
    </w:p>
    <w:p w14:paraId="3960697B" w14:textId="77777777" w:rsidR="003E00F5" w:rsidRDefault="003E00F5" w:rsidP="000201FC">
      <w:pPr>
        <w:pStyle w:val="ListParagraph"/>
        <w:spacing w:line="240" w:lineRule="auto"/>
        <w:rPr>
          <w:shd w:val="clear" w:color="auto" w:fill="FFFFFF"/>
        </w:rPr>
      </w:pPr>
    </w:p>
    <w:p w14:paraId="42BB5E8A" w14:textId="77777777" w:rsidR="003E00F5" w:rsidRDefault="003E00F5" w:rsidP="000201FC">
      <w:pPr>
        <w:pStyle w:val="ListParagraph"/>
        <w:spacing w:line="240" w:lineRule="auto"/>
        <w:rPr>
          <w:shd w:val="clear" w:color="auto" w:fill="FFFFFF"/>
        </w:rPr>
      </w:pPr>
    </w:p>
    <w:p w14:paraId="29269938" w14:textId="77777777" w:rsidR="003E00F5" w:rsidRPr="00405FC0" w:rsidRDefault="003E00F5" w:rsidP="000201FC">
      <w:pPr>
        <w:pStyle w:val="ListParagraph"/>
        <w:spacing w:line="240" w:lineRule="auto"/>
        <w:rPr>
          <w:shd w:val="clear" w:color="auto" w:fill="FFFFFF"/>
        </w:rPr>
      </w:pPr>
    </w:p>
    <w:p w14:paraId="3204FD93" w14:textId="4F562E22" w:rsidR="000201FC" w:rsidRPr="00247B3E" w:rsidRDefault="0038067E" w:rsidP="00247B3E">
      <w:pPr>
        <w:pStyle w:val="AssessmentSolutions"/>
      </w:pPr>
      <w:r w:rsidRPr="00247B3E">
        <w:rPr>
          <w:noProof/>
        </w:rPr>
        <w:drawing>
          <wp:inline distT="0" distB="0" distL="0" distR="0" wp14:anchorId="3204FDC3" wp14:editId="3204FDC4">
            <wp:extent cx="6248400" cy="53975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srcRect t="32608" b="59961"/>
                    <a:stretch/>
                  </pic:blipFill>
                  <pic:spPr bwMode="auto">
                    <a:xfrm>
                      <a:off x="0" y="0"/>
                      <a:ext cx="6248400" cy="539750"/>
                    </a:xfrm>
                    <a:prstGeom prst="rect">
                      <a:avLst/>
                    </a:prstGeom>
                    <a:noFill/>
                    <a:ln>
                      <a:noFill/>
                    </a:ln>
                    <a:extLst>
                      <a:ext uri="{53640926-AAD7-44D8-BBD7-CCE9431645EC}">
                        <a14:shadowObscured xmlns:a14="http://schemas.microsoft.com/office/drawing/2010/main"/>
                      </a:ext>
                    </a:extLst>
                  </pic:spPr>
                </pic:pic>
              </a:graphicData>
            </a:graphic>
          </wp:inline>
        </w:drawing>
      </w:r>
    </w:p>
    <w:p w14:paraId="3204FD94" w14:textId="1951DE8A" w:rsidR="000201FC" w:rsidRPr="00247B3E" w:rsidRDefault="00247B3E" w:rsidP="00247B3E">
      <w:pPr>
        <w:pStyle w:val="AssessmentSolutions"/>
      </w:pPr>
      <w:r w:rsidRPr="00247B3E">
        <w:t xml:space="preserve">The temperature at 9:00 a.m. was </w:t>
      </w:r>
      <m:oMath>
        <m:r>
          <w:rPr>
            <w:rFonts w:ascii="Cambria Math" w:hAnsi="Cambria Math"/>
          </w:rPr>
          <m:t>-</m:t>
        </m:r>
      </m:oMath>
      <w:r w:rsidRPr="00247B3E">
        <w:t>17</w:t>
      </w:r>
      <w:r w:rsidRPr="00247B3E">
        <w:rPr>
          <w:rFonts w:ascii="Cambria Math" w:hAnsi="Cambria Math" w:cs="Cambria Math"/>
        </w:rPr>
        <w:t>℉</w:t>
      </w:r>
      <w:r w:rsidRPr="00247B3E">
        <w:t>.</w:t>
      </w:r>
    </w:p>
    <w:p w14:paraId="11B9E52D" w14:textId="77777777" w:rsidR="00487EED" w:rsidRDefault="00487EED" w:rsidP="000201FC">
      <w:pPr>
        <w:pStyle w:val="ListParagraph"/>
        <w:spacing w:line="240" w:lineRule="auto"/>
        <w:rPr>
          <w:shd w:val="clear" w:color="auto" w:fill="FFFFFF"/>
        </w:rPr>
      </w:pPr>
    </w:p>
    <w:p w14:paraId="23999E8E" w14:textId="77777777" w:rsidR="00487EED" w:rsidRDefault="00487EED" w:rsidP="000201FC">
      <w:pPr>
        <w:pStyle w:val="ListParagraph"/>
        <w:spacing w:line="240" w:lineRule="auto"/>
        <w:rPr>
          <w:shd w:val="clear" w:color="auto" w:fill="FFFFFF"/>
        </w:rPr>
      </w:pPr>
    </w:p>
    <w:p w14:paraId="576471B2" w14:textId="77777777" w:rsidR="00487EED" w:rsidRPr="00405FC0" w:rsidRDefault="00487EED" w:rsidP="000201FC">
      <w:pPr>
        <w:pStyle w:val="ListParagraph"/>
        <w:spacing w:line="240" w:lineRule="auto"/>
        <w:rPr>
          <w:shd w:val="clear" w:color="auto" w:fill="FFFFFF"/>
        </w:rPr>
      </w:pPr>
    </w:p>
    <w:p w14:paraId="3204FD95" w14:textId="5A8B04A0" w:rsidR="000201FC" w:rsidRPr="001B4320" w:rsidRDefault="000201FC" w:rsidP="005A5154">
      <w:pPr>
        <w:pStyle w:val="ListParagraph"/>
        <w:numPr>
          <w:ilvl w:val="0"/>
          <w:numId w:val="15"/>
        </w:numPr>
        <w:spacing w:line="240" w:lineRule="auto"/>
        <w:ind w:left="806" w:hanging="403"/>
        <w:rPr>
          <w:rFonts w:cs="Arial"/>
          <w:shd w:val="clear" w:color="auto" w:fill="FFFFFF"/>
        </w:rPr>
      </w:pPr>
      <w:r w:rsidRPr="00405FC0">
        <w:rPr>
          <w:shd w:val="clear" w:color="auto" w:fill="FFFFFF"/>
        </w:rPr>
        <w:t xml:space="preserve">The same cold front hit Hartford, Connecticut the next morning.  The temperature dropped by </w:t>
      </w:r>
      <m:oMath>
        <m:r>
          <w:rPr>
            <w:rFonts w:ascii="Cambria Math" w:hAnsi="Cambria Math"/>
            <w:shd w:val="clear" w:color="auto" w:fill="FFFFFF"/>
          </w:rPr>
          <m:t>7</m:t>
        </m:r>
      </m:oMath>
      <w:r w:rsidRPr="00405FC0">
        <w:rPr>
          <w:shd w:val="clear" w:color="auto" w:fill="FFFFFF"/>
        </w:rPr>
        <w:t xml:space="preserve">°F each hour from </w:t>
      </w:r>
      <m:oMath>
        <m:r>
          <w:rPr>
            <w:rFonts w:ascii="Cambria Math" w:hAnsi="Cambria Math"/>
            <w:shd w:val="clear" w:color="auto" w:fill="FFFFFF"/>
          </w:rPr>
          <m:t>5:00</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Pr="00405FC0">
        <w:rPr>
          <w:shd w:val="clear" w:color="auto" w:fill="FFFFFF"/>
        </w:rPr>
        <w:t xml:space="preserve"> –</w:t>
      </w:r>
      <m:oMath>
        <m:r>
          <w:rPr>
            <w:rFonts w:ascii="Cambria Math" w:hAnsi="Cambria Math"/>
            <w:shd w:val="clear" w:color="auto" w:fill="FFFFFF"/>
          </w:rPr>
          <m:t>9:00</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Pr="00405FC0">
        <w:rPr>
          <w:shd w:val="clear" w:color="auto" w:fill="FFFFFF"/>
        </w:rPr>
        <w:t xml:space="preserve">.  What was the beginning temperature at </w:t>
      </w:r>
      <m:oMath>
        <m:r>
          <w:rPr>
            <w:rFonts w:ascii="Cambria Math" w:hAnsi="Cambria Math"/>
            <w:shd w:val="clear" w:color="auto" w:fill="FFFFFF"/>
          </w:rPr>
          <m:t>5:00</m:t>
        </m:r>
      </m:oMath>
      <w:r w:rsidRPr="00405FC0">
        <w:rPr>
          <w:shd w:val="clear" w:color="auto" w:fill="FFFFFF"/>
        </w:rPr>
        <w:t xml:space="preserve"> </w:t>
      </w:r>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sidRPr="00405FC0">
        <w:rPr>
          <w:shd w:val="clear" w:color="auto" w:fill="FFFFFF"/>
        </w:rPr>
        <w:t xml:space="preserve"> if</w:t>
      </w:r>
      <w:r>
        <w:rPr>
          <w:shd w:val="clear" w:color="auto" w:fill="FFFFFF"/>
        </w:rPr>
        <w:t xml:space="preserve"> the temperature at </w:t>
      </w:r>
      <m:oMath>
        <m:r>
          <w:rPr>
            <w:rFonts w:ascii="Cambria Math" w:hAnsi="Cambria Math"/>
            <w:shd w:val="clear" w:color="auto" w:fill="FFFFFF"/>
          </w:rPr>
          <m:t>9:00</m:t>
        </m:r>
      </m:oMath>
      <w:r w:rsidR="00594279" w:rsidRPr="00405FC0">
        <w:rPr>
          <w:rFonts w:cs="Arial"/>
          <w:shd w:val="clear" w:color="auto" w:fill="FFFFFF"/>
        </w:rPr>
        <w:t>a</w:t>
      </w:r>
      <w:r w:rsidR="00594279">
        <w:rPr>
          <w:rFonts w:cs="Arial"/>
          <w:shd w:val="clear" w:color="auto" w:fill="FFFFFF"/>
        </w:rPr>
        <w:t>.</w:t>
      </w:r>
      <w:r w:rsidR="00594279" w:rsidRPr="00405FC0">
        <w:rPr>
          <w:rFonts w:cs="Arial"/>
          <w:shd w:val="clear" w:color="auto" w:fill="FFFFFF"/>
        </w:rPr>
        <w:t>m</w:t>
      </w:r>
      <w:r w:rsidR="00594279">
        <w:rPr>
          <w:rFonts w:cs="Arial"/>
          <w:shd w:val="clear" w:color="auto" w:fill="FFFFFF"/>
        </w:rPr>
        <w:t>.</w:t>
      </w:r>
      <w:r>
        <w:rPr>
          <w:shd w:val="clear" w:color="auto" w:fill="FFFFFF"/>
        </w:rPr>
        <w:t xml:space="preserve"> was </w:t>
      </w:r>
      <m:oMath>
        <m:r>
          <w:rPr>
            <w:rFonts w:ascii="Cambria Math" w:hAnsi="Cambria Math"/>
            <w:shd w:val="clear" w:color="auto" w:fill="FFFFFF"/>
          </w:rPr>
          <m:t>-10</m:t>
        </m:r>
      </m:oMath>
      <w:r w:rsidRPr="00405FC0">
        <w:rPr>
          <w:shd w:val="clear" w:color="auto" w:fill="FFFFFF"/>
        </w:rPr>
        <w:t xml:space="preserve">°F?  </w:t>
      </w:r>
    </w:p>
    <w:p w14:paraId="57D89FD2" w14:textId="113B0899" w:rsidR="0076210B" w:rsidRDefault="0076210B" w:rsidP="00EC69D1">
      <w:pPr>
        <w:spacing w:line="240" w:lineRule="auto"/>
        <w:rPr>
          <w:rFonts w:cs="Arial"/>
          <w:shd w:val="clear" w:color="auto" w:fill="FFFFFF"/>
        </w:rPr>
      </w:pPr>
      <w:r w:rsidRPr="00EC69D1">
        <w:rPr>
          <w:rFonts w:cs="Arial"/>
          <w:noProof/>
        </w:rPr>
        <mc:AlternateContent>
          <mc:Choice Requires="wps">
            <w:drawing>
              <wp:anchor distT="0" distB="0" distL="114300" distR="114300" simplePos="0" relativeHeight="251796480" behindDoc="0" locked="0" layoutInCell="1" allowOverlap="1" wp14:anchorId="20C5A109" wp14:editId="5C7AC044">
                <wp:simplePos x="0" y="0"/>
                <wp:positionH relativeFrom="column">
                  <wp:posOffset>1257300</wp:posOffset>
                </wp:positionH>
                <wp:positionV relativeFrom="paragraph">
                  <wp:posOffset>46990</wp:posOffset>
                </wp:positionV>
                <wp:extent cx="2933700" cy="914400"/>
                <wp:effectExtent l="0" t="0" r="0" b="0"/>
                <wp:wrapSquare wrapText="bothSides"/>
                <wp:docPr id="321" name="Text Box 321"/>
                <wp:cNvGraphicFramePr/>
                <a:graphic xmlns:a="http://schemas.openxmlformats.org/drawingml/2006/main">
                  <a:graphicData uri="http://schemas.microsoft.com/office/word/2010/wordprocessingShape">
                    <wps:wsp>
                      <wps:cNvSpPr txBox="1"/>
                      <wps:spPr>
                        <a:xfrm>
                          <a:off x="0" y="0"/>
                          <a:ext cx="2933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DDE1C8" w14:textId="769B7987" w:rsidR="00020F39" w:rsidRPr="00502E3E" w:rsidRDefault="00502E3E">
                            <w:pPr>
                              <w:rPr>
                                <w:rFonts w:ascii="Segoe Print" w:eastAsiaTheme="minorEastAsia" w:hAnsi="Segoe Print"/>
                                <w:color w:val="000099"/>
                                <w:oMath/>
                              </w:rPr>
                            </w:pPr>
                            <m:oMathPara>
                              <m:oMath>
                                <m:r>
                                  <w:rPr>
                                    <w:rFonts w:ascii="Cambria Math" w:hAnsi="Cambria Math"/>
                                    <w:color w:val="000099"/>
                                  </w:rPr>
                                  <m:t>-</m:t>
                                </m:r>
                                <m:r>
                                  <m:rPr>
                                    <m:nor/>
                                  </m:rPr>
                                  <w:rPr>
                                    <w:rFonts w:ascii="Segoe Print" w:hAnsi="Segoe Print"/>
                                    <w:color w:val="000099"/>
                                  </w:rPr>
                                  <m:t>10</m:t>
                                </m:r>
                                <m:r>
                                  <w:rPr>
                                    <w:rFonts w:ascii="Cambria Math" w:hAnsi="Cambria Math"/>
                                    <w:color w:val="000099"/>
                                  </w:rPr>
                                  <m:t>+</m:t>
                                </m:r>
                                <m:r>
                                  <m:rPr>
                                    <m:nor/>
                                  </m:rPr>
                                  <w:rPr>
                                    <w:rFonts w:ascii="Segoe Print" w:hAnsi="Segoe Print"/>
                                    <w:color w:val="000099"/>
                                  </w:rPr>
                                  <m:t>4(7)</m:t>
                                </m:r>
                              </m:oMath>
                            </m:oMathPara>
                          </w:p>
                          <w:p w14:paraId="0B219D05" w14:textId="3857E21D" w:rsidR="00020F39" w:rsidRPr="00502E3E" w:rsidRDefault="00502E3E">
                            <w:pPr>
                              <w:rPr>
                                <w:rFonts w:ascii="Segoe Print" w:eastAsiaTheme="minorEastAsia" w:hAnsi="Segoe Print"/>
                                <w:color w:val="000099"/>
                                <w:oMath/>
                              </w:rPr>
                            </w:pPr>
                            <m:oMathPara>
                              <m:oMath>
                                <m:r>
                                  <w:rPr>
                                    <w:rFonts w:ascii="Cambria Math" w:hAnsi="Cambria Math"/>
                                    <w:color w:val="000099"/>
                                  </w:rPr>
                                  <m:t>-</m:t>
                                </m:r>
                                <m:r>
                                  <m:rPr>
                                    <m:nor/>
                                  </m:rPr>
                                  <w:rPr>
                                    <w:rFonts w:ascii="Segoe Print" w:hAnsi="Segoe Print"/>
                                    <w:color w:val="000099"/>
                                  </w:rPr>
                                  <m:t>10</m:t>
                                </m:r>
                                <m:r>
                                  <w:rPr>
                                    <w:rFonts w:ascii="Cambria Math" w:hAnsi="Cambria Math"/>
                                    <w:color w:val="000099"/>
                                  </w:rPr>
                                  <m:t>+</m:t>
                                </m:r>
                                <m:r>
                                  <m:rPr>
                                    <m:nor/>
                                  </m:rPr>
                                  <w:rPr>
                                    <w:rFonts w:ascii="Segoe Print" w:hAnsi="Segoe Print"/>
                                    <w:color w:val="000099"/>
                                  </w:rPr>
                                  <m:t>28</m:t>
                                </m:r>
                              </m:oMath>
                            </m:oMathPara>
                          </w:p>
                          <w:p w14:paraId="17EB1B94" w14:textId="039378A6" w:rsidR="00020F39" w:rsidRPr="00502E3E" w:rsidRDefault="00502E3E">
                            <w:pPr>
                              <w:rPr>
                                <w:rFonts w:ascii="Segoe Print" w:hAnsi="Segoe Print"/>
                                <w:color w:val="000099"/>
                                <w:oMath/>
                              </w:rPr>
                            </w:pPr>
                            <m:oMathPara>
                              <m:oMath>
                                <m:r>
                                  <m:rPr>
                                    <m:nor/>
                                  </m:rPr>
                                  <w:rPr>
                                    <w:rFonts w:ascii="Segoe Print" w:hAnsi="Segoe Print"/>
                                    <w:color w:val="000099"/>
                                  </w:rPr>
                                  <m:t>18</m:t>
                                </m:r>
                                <m:r>
                                  <m:rPr>
                                    <m:nor/>
                                  </m:rPr>
                                  <w:rPr>
                                    <w:rFonts w:ascii="Segoe Print" w:hAnsi="Segoe Print" w:cs="Cambria Math"/>
                                    <w:color w:val="000099"/>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5A109" id="Text Box 321" o:spid="_x0000_s1058" type="#_x0000_t202" style="position:absolute;margin-left:99pt;margin-top:3.7pt;width:231pt;height:1in;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" filled="f" stroked="f">
                <v:textbox>
                  <w:txbxContent>
                    <w:p w14:paraId="17DDE1C8" w14:textId="769B7987" w:rsidR="00020F39" w:rsidRPr="00502E3E" w:rsidRDefault="00502E3E">
                      <w:pPr>
                        <w:rPr>
                          <w:rFonts w:ascii="Segoe Print" w:eastAsiaTheme="minorEastAsia" w:hAnsi="Segoe Print"/>
                          <w:color w:val="000099"/>
                          <w:oMath/>
                        </w:rPr>
                      </w:pPr>
                      <m:oMathPara>
                        <m:oMath>
                          <m:r>
                            <w:rPr>
                              <w:rFonts w:ascii="Cambria Math" w:hAnsi="Cambria Math"/>
                              <w:color w:val="000099"/>
                            </w:rPr>
                            <m:t>-</m:t>
                          </m:r>
                          <m:r>
                            <m:rPr>
                              <m:nor/>
                            </m:rPr>
                            <w:rPr>
                              <w:rFonts w:ascii="Segoe Print" w:hAnsi="Segoe Print"/>
                              <w:color w:val="000099"/>
                            </w:rPr>
                            <m:t>10</m:t>
                          </m:r>
                          <m:r>
                            <w:rPr>
                              <w:rFonts w:ascii="Cambria Math" w:hAnsi="Cambria Math"/>
                              <w:color w:val="000099"/>
                            </w:rPr>
                            <m:t>+</m:t>
                          </m:r>
                          <m:r>
                            <m:rPr>
                              <m:nor/>
                            </m:rPr>
                            <w:rPr>
                              <w:rFonts w:ascii="Segoe Print" w:hAnsi="Segoe Print"/>
                              <w:color w:val="000099"/>
                            </w:rPr>
                            <m:t>4(7)</m:t>
                          </m:r>
                        </m:oMath>
                      </m:oMathPara>
                    </w:p>
                    <w:p w14:paraId="0B219D05" w14:textId="3857E21D" w:rsidR="00020F39" w:rsidRPr="00502E3E" w:rsidRDefault="00502E3E">
                      <w:pPr>
                        <w:rPr>
                          <w:rFonts w:ascii="Segoe Print" w:eastAsiaTheme="minorEastAsia" w:hAnsi="Segoe Print"/>
                          <w:color w:val="000099"/>
                          <w:oMath/>
                        </w:rPr>
                      </w:pPr>
                      <m:oMathPara>
                        <m:oMath>
                          <m:r>
                            <w:rPr>
                              <w:rFonts w:ascii="Cambria Math" w:hAnsi="Cambria Math"/>
                              <w:color w:val="000099"/>
                            </w:rPr>
                            <m:t>-</m:t>
                          </m:r>
                          <m:r>
                            <m:rPr>
                              <m:nor/>
                            </m:rPr>
                            <w:rPr>
                              <w:rFonts w:ascii="Segoe Print" w:hAnsi="Segoe Print"/>
                              <w:color w:val="000099"/>
                            </w:rPr>
                            <m:t>10</m:t>
                          </m:r>
                          <m:r>
                            <w:rPr>
                              <w:rFonts w:ascii="Cambria Math" w:hAnsi="Cambria Math"/>
                              <w:color w:val="000099"/>
                            </w:rPr>
                            <m:t>+</m:t>
                          </m:r>
                          <m:r>
                            <m:rPr>
                              <m:nor/>
                            </m:rPr>
                            <w:rPr>
                              <w:rFonts w:ascii="Segoe Print" w:hAnsi="Segoe Print"/>
                              <w:color w:val="000099"/>
                            </w:rPr>
                            <m:t>28</m:t>
                          </m:r>
                        </m:oMath>
                      </m:oMathPara>
                    </w:p>
                    <w:p w14:paraId="17EB1B94" w14:textId="039378A6" w:rsidR="00020F39" w:rsidRPr="00502E3E" w:rsidRDefault="00502E3E">
                      <w:pPr>
                        <w:rPr>
                          <w:rFonts w:ascii="Segoe Print" w:hAnsi="Segoe Print"/>
                          <w:color w:val="000099"/>
                          <w:oMath/>
                        </w:rPr>
                      </w:pPr>
                      <m:oMathPara>
                        <m:oMath>
                          <m:r>
                            <m:rPr>
                              <m:nor/>
                            </m:rPr>
                            <w:rPr>
                              <w:rFonts w:ascii="Segoe Print" w:hAnsi="Segoe Print"/>
                              <w:color w:val="000099"/>
                            </w:rPr>
                            <m:t>18</m:t>
                          </m:r>
                          <m:r>
                            <m:rPr>
                              <m:nor/>
                            </m:rPr>
                            <w:rPr>
                              <w:rFonts w:ascii="Segoe Print" w:hAnsi="Segoe Print" w:cs="Cambria Math"/>
                              <w:color w:val="000099"/>
                            </w:rPr>
                            <m:t>°F</m:t>
                          </m:r>
                        </m:oMath>
                      </m:oMathPara>
                    </w:p>
                  </w:txbxContent>
                </v:textbox>
                <w10:wrap type="square"/>
              </v:shape>
            </w:pict>
          </mc:Fallback>
        </mc:AlternateContent>
      </w:r>
    </w:p>
    <w:p w14:paraId="347B5110" w14:textId="77777777" w:rsidR="0076210B" w:rsidRDefault="0076210B" w:rsidP="00EC69D1">
      <w:pPr>
        <w:spacing w:line="240" w:lineRule="auto"/>
        <w:rPr>
          <w:rFonts w:cs="Arial"/>
          <w:shd w:val="clear" w:color="auto" w:fill="FFFFFF"/>
        </w:rPr>
      </w:pPr>
    </w:p>
    <w:p w14:paraId="656B663D" w14:textId="77777777" w:rsidR="0076210B" w:rsidRDefault="0076210B" w:rsidP="00EC69D1">
      <w:pPr>
        <w:spacing w:line="240" w:lineRule="auto"/>
        <w:rPr>
          <w:rFonts w:cs="Arial"/>
          <w:shd w:val="clear" w:color="auto" w:fill="FFFFFF"/>
        </w:rPr>
      </w:pPr>
    </w:p>
    <w:p w14:paraId="5FBAEA95" w14:textId="77777777" w:rsidR="0076210B" w:rsidRDefault="0076210B" w:rsidP="00EC69D1">
      <w:pPr>
        <w:spacing w:line="240" w:lineRule="auto"/>
        <w:rPr>
          <w:rFonts w:cs="Arial"/>
          <w:shd w:val="clear" w:color="auto" w:fill="FFFFFF"/>
        </w:rPr>
      </w:pPr>
    </w:p>
    <w:p w14:paraId="20C641F4" w14:textId="19BC8C55" w:rsidR="0076210B" w:rsidRPr="00502E3E" w:rsidRDefault="00502E3E" w:rsidP="00502E3E">
      <w:pPr>
        <w:pStyle w:val="AssessmentSolutions"/>
      </w:pPr>
      <w:r w:rsidRPr="00502E3E">
        <w:t>The beginning temperature at 5:00 a.m. was 18</w:t>
      </w:r>
      <m:oMath>
        <m:r>
          <w:rPr>
            <w:rFonts w:ascii="Cambria Math" w:hAnsi="Cambria Math"/>
          </w:rPr>
          <m:t>°</m:t>
        </m:r>
      </m:oMath>
      <w:r w:rsidRPr="00502E3E">
        <w:t>F.</w:t>
      </w:r>
    </w:p>
    <w:p w14:paraId="3204FD98" w14:textId="77777777" w:rsidR="000201FC" w:rsidRPr="00405FC0" w:rsidRDefault="000201FC" w:rsidP="00EC69D1">
      <w:pPr>
        <w:rPr>
          <w:shd w:val="clear" w:color="auto" w:fill="FFFFFF"/>
        </w:rPr>
      </w:pPr>
    </w:p>
    <w:p w14:paraId="3204FD9A" w14:textId="02C0EAAC" w:rsidR="00B11AA2" w:rsidRPr="00EC69D1" w:rsidRDefault="000201FC" w:rsidP="00EC69D1">
      <w:pPr>
        <w:pStyle w:val="ListParagraph"/>
        <w:numPr>
          <w:ilvl w:val="0"/>
          <w:numId w:val="15"/>
        </w:numPr>
        <w:spacing w:line="240" w:lineRule="auto"/>
        <w:ind w:left="806" w:hanging="403"/>
        <w:rPr>
          <w:color w:val="4F81BD" w:themeColor="accent1"/>
        </w:rPr>
      </w:pPr>
      <w:r w:rsidRPr="00405FC0">
        <w:rPr>
          <w:rFonts w:cs="Arial"/>
          <w:shd w:val="clear" w:color="auto" w:fill="FFFFFF"/>
        </w:rPr>
        <w:t>In answering part (b), Josiah and Kate used different methods.</w:t>
      </w:r>
      <w:r w:rsidRPr="00405FC0">
        <w:rPr>
          <w:rFonts w:cs="Arial"/>
          <w:sz w:val="24"/>
          <w:szCs w:val="24"/>
          <w:shd w:val="clear" w:color="auto" w:fill="FFFFFF"/>
        </w:rPr>
        <w:t xml:space="preserve">  </w:t>
      </w:r>
      <w:r w:rsidRPr="00405FC0">
        <w:rPr>
          <w:rFonts w:cs="Arial"/>
          <w:shd w:val="clear" w:color="auto" w:fill="FFFFFF"/>
        </w:rPr>
        <w:t>Josiah said his method involved multiplication, while Kate said she did not use multiplication.  Both students arrived at the correct answer.  How is this possible?  Explain</w:t>
      </w:r>
      <w:r w:rsidR="00B76032">
        <w:rPr>
          <w:rFonts w:cs="Arial"/>
          <w:shd w:val="clear" w:color="auto" w:fill="FFFFFF"/>
        </w:rPr>
        <w:t>.</w:t>
      </w:r>
    </w:p>
    <w:p w14:paraId="3204FD9B" w14:textId="6F073D28" w:rsidR="00B11AA2" w:rsidRPr="00502E3E" w:rsidRDefault="000F77D2" w:rsidP="00502E3E">
      <w:pPr>
        <w:pStyle w:val="AssessmentSolutions"/>
      </w:pPr>
      <w:r w:rsidRPr="00502E3E">
        <w:rPr>
          <w:noProof/>
        </w:rPr>
        <mc:AlternateContent>
          <mc:Choice Requires="wps">
            <w:drawing>
              <wp:anchor distT="0" distB="0" distL="114300" distR="114300" simplePos="0" relativeHeight="251499520" behindDoc="0" locked="0" layoutInCell="1" allowOverlap="1" wp14:anchorId="3204FDC9" wp14:editId="51238771">
                <wp:simplePos x="0" y="0"/>
                <wp:positionH relativeFrom="column">
                  <wp:posOffset>2089785</wp:posOffset>
                </wp:positionH>
                <wp:positionV relativeFrom="paragraph">
                  <wp:posOffset>5050155</wp:posOffset>
                </wp:positionV>
                <wp:extent cx="361315" cy="657860"/>
                <wp:effectExtent l="0" t="0" r="19685" b="279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657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035D26" id="Rectangle 47" o:spid="_x0000_s1026" style="position:absolute;margin-left:164.55pt;margin-top:397.65pt;width:28.45pt;height:51.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" fillcolor="white [3212]" strokecolor="white [3212]" strokeweight="2pt">
                <v:path arrowok="t"/>
              </v:rect>
            </w:pict>
          </mc:Fallback>
        </mc:AlternateContent>
      </w:r>
      <w:r w:rsidRPr="00502E3E">
        <w:rPr>
          <w:noProof/>
        </w:rPr>
        <mc:AlternateContent>
          <mc:Choice Requires="wps">
            <w:drawing>
              <wp:anchor distT="0" distB="0" distL="114300" distR="114300" simplePos="0" relativeHeight="251496448" behindDoc="0" locked="0" layoutInCell="1" allowOverlap="1" wp14:anchorId="3204FDCA" wp14:editId="368F2A9F">
                <wp:simplePos x="0" y="0"/>
                <wp:positionH relativeFrom="column">
                  <wp:posOffset>1581785</wp:posOffset>
                </wp:positionH>
                <wp:positionV relativeFrom="paragraph">
                  <wp:posOffset>4959985</wp:posOffset>
                </wp:positionV>
                <wp:extent cx="426720" cy="657860"/>
                <wp:effectExtent l="0" t="0" r="11430" b="2794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57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144F8A" id="Rectangle 46" o:spid="_x0000_s1026" style="position:absolute;margin-left:124.55pt;margin-top:390.55pt;width:33.6pt;height:5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" fillcolor="white [3212]" strokecolor="white [3212]" strokeweight="2pt">
                <v:path arrowok="t"/>
              </v:rect>
            </w:pict>
          </mc:Fallback>
        </mc:AlternateContent>
      </w:r>
      <w:r w:rsidR="00B76032" w:rsidRPr="00502E3E">
        <w:t>The temperature change was the same for each hour</w:t>
      </w:r>
      <w:r w:rsidR="00F85D5F" w:rsidRPr="00502E3E">
        <w:t>,</w:t>
      </w:r>
      <w:r w:rsidR="00B76032" w:rsidRPr="00502E3E">
        <w:t xml:space="preserve"> so Josiah multiplied the </w:t>
      </w:r>
      <w:r w:rsidR="00502E3E" w:rsidRPr="00502E3E">
        <w:rPr>
          <w:rFonts w:eastAsiaTheme="minorEastAsia"/>
        </w:rPr>
        <w:t>7</w:t>
      </w:r>
      <m:oMath>
        <m:r>
          <w:rPr>
            <w:rFonts w:ascii="Cambria Math" w:eastAsiaTheme="minorEastAsia" w:hAnsi="Cambria Math"/>
          </w:rPr>
          <m:t>°</m:t>
        </m:r>
      </m:oMath>
      <w:r w:rsidR="00B76032" w:rsidRPr="00502E3E">
        <w:rPr>
          <w:rFonts w:eastAsiaTheme="minorEastAsia"/>
        </w:rPr>
        <w:t xml:space="preserve"> </w:t>
      </w:r>
      <w:r w:rsidR="00B76032" w:rsidRPr="00502E3E">
        <w:t xml:space="preserve">drop by 4 hours.  Kate added the </w:t>
      </w:r>
      <w:r w:rsidR="00502E3E" w:rsidRPr="00502E3E">
        <w:rPr>
          <w:rFonts w:eastAsiaTheme="minorEastAsia"/>
        </w:rPr>
        <w:t>7</w:t>
      </w:r>
      <m:oMath>
        <m:r>
          <w:rPr>
            <w:rFonts w:ascii="Cambria Math" w:eastAsiaTheme="minorEastAsia" w:hAnsi="Cambria Math"/>
          </w:rPr>
          <m:t>°</m:t>
        </m:r>
        <m:r>
          <w:rPr>
            <w:rFonts w:ascii="Cambria Math" w:eastAsiaTheme="minorEastAsia" w:hAnsi="Cambria Math" w:hint="eastAsia"/>
          </w:rPr>
          <m:t xml:space="preserve"> </m:t>
        </m:r>
      </m:oMath>
      <w:r w:rsidR="00B76032" w:rsidRPr="00502E3E">
        <w:t>drop 4 times.  Kate used repeated addition</w:t>
      </w:r>
      <w:r w:rsidR="00502E3E">
        <w:t>,</w:t>
      </w:r>
      <w:r w:rsidR="00B76032" w:rsidRPr="00502E3E">
        <w:t xml:space="preserve"> which is the same as multiplication.</w:t>
      </w:r>
    </w:p>
    <w:sectPr w:rsidR="00B11AA2" w:rsidRPr="00502E3E" w:rsidSect="008A66D8">
      <w:headerReference w:type="default" r:id="rId14"/>
      <w:footerReference w:type="default" r:id="rId15"/>
      <w:type w:val="continuous"/>
      <w:pgSz w:w="12240" w:h="15840"/>
      <w:pgMar w:top="1920" w:right="1600" w:bottom="1200" w:left="800" w:header="553" w:footer="1606" w:gutter="0"/>
      <w:pgNumType w:start="18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FE8A3" w14:textId="77777777" w:rsidR="009E2173" w:rsidRDefault="009E2173">
      <w:pPr>
        <w:spacing w:after="0" w:line="240" w:lineRule="auto"/>
      </w:pPr>
      <w:r>
        <w:separator/>
      </w:r>
    </w:p>
  </w:endnote>
  <w:endnote w:type="continuationSeparator" w:id="0">
    <w:p w14:paraId="1D1835DF" w14:textId="77777777" w:rsidR="009E2173" w:rsidRDefault="009E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4FDD4" w14:textId="41209F59" w:rsidR="00020F39" w:rsidRPr="00CF69BA" w:rsidRDefault="00020F39" w:rsidP="00CF69BA">
    <w:pPr>
      <w:pStyle w:val="Footer"/>
    </w:pPr>
    <w:r>
      <w:rPr>
        <w:noProof/>
      </w:rPr>
      <mc:AlternateContent>
        <mc:Choice Requires="wps">
          <w:drawing>
            <wp:anchor distT="0" distB="0" distL="114300" distR="114300" simplePos="0" relativeHeight="251816960" behindDoc="0" locked="0" layoutInCell="1" allowOverlap="1" wp14:anchorId="03719370" wp14:editId="3731DAEC">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3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456208" w14:textId="66D38538" w:rsidR="00020F39" w:rsidRDefault="00020F39" w:rsidP="00E44B8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Rational Numbers</w:t>
                          </w:r>
                        </w:p>
                        <w:p w14:paraId="1DCEAFBD" w14:textId="57DAEA86" w:rsidR="00020F39" w:rsidRPr="002273E5" w:rsidRDefault="00020F39" w:rsidP="00E44B8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A66D8">
                            <w:rPr>
                              <w:rFonts w:ascii="Calibri" w:eastAsia="Myriad Pro" w:hAnsi="Calibri" w:cs="Myriad Pro"/>
                              <w:noProof/>
                              <w:color w:val="41343A"/>
                              <w:sz w:val="16"/>
                              <w:szCs w:val="16"/>
                            </w:rPr>
                            <w:t>7/18/14</w:t>
                          </w:r>
                          <w:r w:rsidRPr="002273E5">
                            <w:rPr>
                              <w:rFonts w:ascii="Calibri" w:eastAsia="Myriad Pro" w:hAnsi="Calibri" w:cs="Myriad Pro"/>
                              <w:color w:val="41343A"/>
                              <w:sz w:val="16"/>
                              <w:szCs w:val="16"/>
                            </w:rPr>
                            <w:fldChar w:fldCharType="end"/>
                          </w:r>
                        </w:p>
                        <w:p w14:paraId="1D38AF8B" w14:textId="77777777" w:rsidR="00020F39" w:rsidRPr="002273E5" w:rsidRDefault="00020F39" w:rsidP="00E44B87">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03719370" id="_x0000_t202" coordsize="21600,21600" o:spt="202" path="m,l,21600r21600,l21600,xe">
              <v:stroke joinstyle="miter"/>
              <v:path gradientshapeok="t" o:connecttype="rect"/>
            </v:shapetype>
            <v:shape id="Text Box 10" o:spid="_x0000_s1064" type="#_x0000_t202" style="position:absolute;margin-left:93.1pt;margin-top:31.25pt;width:293.4pt;height:24.9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" filled="f" stroked="f">
              <v:textbox inset="0,0,0,0">
                <w:txbxContent>
                  <w:p w14:paraId="41456208" w14:textId="66D38538" w:rsidR="00020F39" w:rsidRDefault="00020F39" w:rsidP="00E44B8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Rational Numbers</w:t>
                    </w:r>
                  </w:p>
                  <w:p w14:paraId="1DCEAFBD" w14:textId="57DAEA86" w:rsidR="00020F39" w:rsidRPr="002273E5" w:rsidRDefault="00020F39" w:rsidP="00E44B8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A66D8">
                      <w:rPr>
                        <w:rFonts w:ascii="Calibri" w:eastAsia="Myriad Pro" w:hAnsi="Calibri" w:cs="Myriad Pro"/>
                        <w:noProof/>
                        <w:color w:val="41343A"/>
                        <w:sz w:val="16"/>
                        <w:szCs w:val="16"/>
                      </w:rPr>
                      <w:t>7/18/14</w:t>
                    </w:r>
                    <w:r w:rsidRPr="002273E5">
                      <w:rPr>
                        <w:rFonts w:ascii="Calibri" w:eastAsia="Myriad Pro" w:hAnsi="Calibri" w:cs="Myriad Pro"/>
                        <w:color w:val="41343A"/>
                        <w:sz w:val="16"/>
                        <w:szCs w:val="16"/>
                      </w:rPr>
                      <w:fldChar w:fldCharType="end"/>
                    </w:r>
                  </w:p>
                  <w:p w14:paraId="1D38AF8B" w14:textId="77777777" w:rsidR="00020F39" w:rsidRPr="002273E5" w:rsidRDefault="00020F39" w:rsidP="00E44B87">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14912" behindDoc="0" locked="0" layoutInCell="1" allowOverlap="1" wp14:anchorId="0EA86229" wp14:editId="6CCA6AE0">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30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0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7A867B" id="Group 23" o:spid="_x0000_s1026" style="position:absolute;margin-left:86.45pt;margin-top:30.4pt;width:6.55pt;height:21.35pt;z-index:2518149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6ub8A&#10;AADcAAAADwAAAGRycy9kb3ducmV2LnhtbERPzWrCQBC+F3yHZYReitm0gtToKiIUetI29QHG7JgN&#10;ZmdDdqvx7Z2D4PHj+1+uB9+qC/WxCWzgPctBEVfBNlwbOPx9TT5BxYRssQ1MBm4UYb0avSyxsOHK&#10;v3QpU60khGOBBlxKXaF1rBx5jFnoiIU7hd5jEtjX2vZ4lXDf6o88n2mPDUuDw462jqpz+e+lZLr/&#10;2d3K+c4d/Zsj5HKGw9aY1/GwWYBKNKSn+OH+tgamuayVM3IE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1Dq5vwAAANw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4128" behindDoc="1" locked="0" layoutInCell="1" allowOverlap="1" wp14:anchorId="2C73051E" wp14:editId="53981F6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22080" behindDoc="0" locked="0" layoutInCell="1" allowOverlap="1" wp14:anchorId="0DF95B2F" wp14:editId="322BC65C">
              <wp:simplePos x="0" y="0"/>
              <wp:positionH relativeFrom="column">
                <wp:posOffset>3745865</wp:posOffset>
              </wp:positionH>
              <wp:positionV relativeFrom="paragraph">
                <wp:posOffset>757555</wp:posOffset>
              </wp:positionV>
              <wp:extent cx="3472180" cy="182880"/>
              <wp:effectExtent l="0" t="0" r="13970" b="7620"/>
              <wp:wrapNone/>
              <wp:docPr id="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1EB8" w14:textId="77777777" w:rsidR="00020F39" w:rsidRPr="00B81D46" w:rsidRDefault="00020F39" w:rsidP="00E44B8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F95B2F" id="Text Box 154" o:spid="_x0000_s1065" type="#_x0000_t202" style="position:absolute;margin-left:294.95pt;margin-top:59.65pt;width:273.4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isgIAALQ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" filled="f" stroked="f">
              <v:textbox inset="0,0,0,0">
                <w:txbxContent>
                  <w:p w14:paraId="22B31EB8" w14:textId="77777777" w:rsidR="00020F39" w:rsidRPr="00B81D46" w:rsidRDefault="00020F39" w:rsidP="00E44B8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3104" behindDoc="1" locked="0" layoutInCell="1" allowOverlap="1" wp14:anchorId="5465784F" wp14:editId="53C55414">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316" name="Picture 31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543753E3" wp14:editId="699A1663">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4DAA" w14:textId="77777777" w:rsidR="00020F39" w:rsidRPr="006A4B5D" w:rsidRDefault="00020F39" w:rsidP="00E44B87">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8A66D8">
                            <w:rPr>
                              <w:rFonts w:ascii="Calibri" w:eastAsia="Myriad Pro Black" w:hAnsi="Calibri" w:cs="Myriad Pro Black"/>
                              <w:b/>
                              <w:bCs/>
                              <w:noProof/>
                              <w:color w:val="B67764"/>
                              <w:position w:val="1"/>
                            </w:rPr>
                            <w:t>182</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543753E3" id="Text Box 309" o:spid="_x0000_s1066" type="#_x0000_t202" style="position:absolute;margin-left:519.9pt;margin-top:37.65pt;width:19.8pt;height:13.4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b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Dx/JPbswIAALMF&#10;AAAOAAAAAAAAAAAAAAAAAC4CAABkcnMvZTJvRG9jLnhtbFBLAQItABQABgAIAAAAIQArkALo4AAA&#10;AAwBAAAPAAAAAAAAAAAAAAAAAA0FAABkcnMvZG93bnJldi54bWxQSwUGAAAAAAQABADzAAAAGgYA&#10;AAAA&#10;" filled="f" stroked="f">
              <v:textbox inset="0,0,0,0">
                <w:txbxContent>
                  <w:p w14:paraId="4CAE4DAA" w14:textId="77777777" w:rsidR="00020F39" w:rsidRPr="006A4B5D" w:rsidRDefault="00020F39" w:rsidP="00E44B87">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8A66D8">
                      <w:rPr>
                        <w:rFonts w:ascii="Calibri" w:eastAsia="Myriad Pro Black" w:hAnsi="Calibri" w:cs="Myriad Pro Black"/>
                        <w:b/>
                        <w:bCs/>
                        <w:noProof/>
                        <w:color w:val="B67764"/>
                        <w:position w:val="1"/>
                      </w:rPr>
                      <w:t>182</w:t>
                    </w:r>
                    <w:r w:rsidRPr="006A4B5D">
                      <w:rPr>
                        <w:rFonts w:ascii="Calibri" w:hAnsi="Calibri"/>
                        <w:b/>
                        <w:color w:val="B67764"/>
                      </w:rPr>
                      <w:fldChar w:fldCharType="end"/>
                    </w:r>
                  </w:p>
                </w:txbxContent>
              </v:textbox>
              <w10:wrap type="through"/>
            </v:shape>
          </w:pict>
        </mc:Fallback>
      </mc:AlternateContent>
    </w:r>
    <w:r w:rsidRPr="00EC69D1">
      <w:rPr>
        <w:noProof/>
        <w:color w:val="76923C"/>
      </w:rPr>
      <mc:AlternateContent>
        <mc:Choice Requires="wpg">
          <w:drawing>
            <wp:anchor distT="0" distB="0" distL="114300" distR="114300" simplePos="0" relativeHeight="251821056" behindDoc="0" locked="0" layoutInCell="1" allowOverlap="1" wp14:anchorId="5759B585" wp14:editId="27959C30">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11"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9C94B4C" id="Group 25" o:spid="_x0000_s1026" style="position:absolute;margin-left:515.7pt;margin-top:51.1pt;width:28.8pt;height:7.05pt;z-index:25182105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w4ZgMAAOo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Bi&#10;8qw4ZgMAAOo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ER8YA&#10;AADcAAAADwAAAGRycy9kb3ducmV2LnhtbESPQWvCQBSE74L/YXlCL6KbVCghukpTKBRarJr2/sw+&#10;k9Ts25Ddxvjv3ULB4zAz3zCrzWAa0VPnassK4nkEgriwuuZSwVf+OktAOI+ssbFMCq7kYLMej1aY&#10;anvhPfUHX4oAYZeigsr7NpXSFRUZdHPbEgfvZDuDPsiulLrDS4CbRj5G0ZM0WHNYqLCll4qK8+HX&#10;KMh2H3mfTRPKs/32+8d9HvH8flTqYTI8L0F4Gvw9/N9+0woWcQx/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ER8YAAADcAAAADwAAAAAAAAAAAAAAAACYAgAAZHJz&#10;L2Rvd25yZXYueG1sUEsFBgAAAAAEAAQA9QAAAIsDA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15936" behindDoc="0" locked="0" layoutInCell="1" allowOverlap="1" wp14:anchorId="3195B45B" wp14:editId="5734D582">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8934F" id="Group 12" o:spid="_x0000_s1026" style="position:absolute;margin-left:-.15pt;margin-top:20.35pt;width:492.4pt;height:.1pt;z-index:25181593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NjNZs9m&#10;AwAA5w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IMUA&#10;AADcAAAADwAAAGRycy9kb3ducmV2LnhtbESPQWvCQBSE70L/w/IK3nSTCiKpq4hQ8FAD2oDX1+wz&#10;G82+Ddmtif31XUHocZiZb5jlerCNuFHna8cK0mkCgrh0uuZKQfH1MVmA8AFZY+OYFNzJw3r1Mlpi&#10;pl3PB7odQyUihH2GCkwIbSalLw1Z9FPXEkfv7DqLIcqukrrDPsJtI9+SZC4t1hwXDLa0NVRejz9W&#10;we9uf1rk30X+mV/u13nam3OzOSg1fh027yACDeE//GzvtIJZOoP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l0g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19008" behindDoc="0" locked="0" layoutInCell="1" allowOverlap="1" wp14:anchorId="20EFBCE3" wp14:editId="282E101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3DE9" w14:textId="77777777" w:rsidR="00020F39" w:rsidRPr="002273E5" w:rsidRDefault="00020F39" w:rsidP="00E44B8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20EFBCE3" id="Text Box 314" o:spid="_x0000_s1067" type="#_x0000_t202" style="position:absolute;margin-left:-1.15pt;margin-top:63.5pt;width:165.6pt;height:7.9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pBsg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i03pBsgIAALQFAAAO&#10;AAAAAAAAAAAAAAAAAC4CAABkcnMvZTJvRG9jLnhtbFBLAQItABQABgAIAAAAIQDyDHDp3gAAAAoB&#10;AAAPAAAAAAAAAAAAAAAAAAwFAABkcnMvZG93bnJldi54bWxQSwUGAAAAAAQABADzAAAAFwYAAAAA&#10;" filled="f" stroked="f">
              <v:textbox inset="0,0,0,0">
                <w:txbxContent>
                  <w:p w14:paraId="55E63DE9" w14:textId="77777777" w:rsidR="00020F39" w:rsidRPr="002273E5" w:rsidRDefault="00020F39" w:rsidP="00E44B8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20032" behindDoc="0" locked="0" layoutInCell="1" allowOverlap="1" wp14:anchorId="0A2BB147" wp14:editId="493C9462">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9FEF2" w14:textId="77777777" w:rsidR="009E2173" w:rsidRDefault="009E2173">
      <w:pPr>
        <w:spacing w:after="0" w:line="240" w:lineRule="auto"/>
      </w:pPr>
      <w:r>
        <w:separator/>
      </w:r>
    </w:p>
  </w:footnote>
  <w:footnote w:type="continuationSeparator" w:id="0">
    <w:p w14:paraId="2AF37EEE" w14:textId="77777777" w:rsidR="009E2173" w:rsidRDefault="009E2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4FDCF" w14:textId="22AFFFE2" w:rsidR="00020F39" w:rsidRDefault="00020F39" w:rsidP="00C839E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1840" behindDoc="0" locked="0" layoutInCell="1" allowOverlap="1" wp14:anchorId="3204FDD5" wp14:editId="251E9E6A">
              <wp:simplePos x="0" y="0"/>
              <wp:positionH relativeFrom="column">
                <wp:posOffset>3082925</wp:posOffset>
              </wp:positionH>
              <wp:positionV relativeFrom="paragraph">
                <wp:posOffset>48895</wp:posOffset>
              </wp:positionV>
              <wp:extent cx="2599055" cy="228600"/>
              <wp:effectExtent l="0" t="0" r="10795" b="0"/>
              <wp:wrapThrough wrapText="bothSides">
                <wp:wrapPolygon edited="0">
                  <wp:start x="0" y="0"/>
                  <wp:lineTo x="0" y="19800"/>
                  <wp:lineTo x="21531" y="19800"/>
                  <wp:lineTo x="21531"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FDFD" w14:textId="77777777" w:rsidR="00020F39" w:rsidRPr="00701388" w:rsidRDefault="00020F39" w:rsidP="00C839E2">
                          <w:pPr>
                            <w:pStyle w:val="ny-module-overview"/>
                            <w:rPr>
                              <w:color w:val="5A657A"/>
                            </w:rPr>
                          </w:pPr>
                          <w:r>
                            <w:rPr>
                              <w:color w:val="5A657A"/>
                            </w:rPr>
                            <w:t>Mid-Module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04FDD5" id="_x0000_t202" coordsize="21600,21600" o:spt="202" path="m,l,21600r21600,l21600,xe">
              <v:stroke joinstyle="miter"/>
              <v:path gradientshapeok="t" o:connecttype="rect"/>
            </v:shapetype>
            <v:shape id="Text Box 43" o:spid="_x0000_s1059" type="#_x0000_t202" style="position:absolute;margin-left:242.75pt;margin-top:3.85pt;width:204.6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" filled="f" stroked="f">
              <v:textbox inset="6e-5mm,0,0,0">
                <w:txbxContent>
                  <w:p w14:paraId="3204FDFD" w14:textId="77777777" w:rsidR="00020F39" w:rsidRPr="00701388" w:rsidRDefault="00020F39" w:rsidP="00C839E2">
                    <w:pPr>
                      <w:pStyle w:val="ny-module-overview"/>
                      <w:rPr>
                        <w:color w:val="5A657A"/>
                      </w:rPr>
                    </w:pPr>
                    <w:r>
                      <w:rPr>
                        <w:color w:val="5A657A"/>
                      </w:rPr>
                      <w:t>Mid-Module Assessment Task</w:t>
                    </w:r>
                  </w:p>
                </w:txbxContent>
              </v:textbox>
              <w10:wrap type="through"/>
            </v:shape>
          </w:pict>
        </mc:Fallback>
      </mc:AlternateContent>
    </w:r>
    <w:r>
      <w:rPr>
        <w:noProof/>
      </w:rPr>
      <mc:AlternateContent>
        <mc:Choice Requires="wps">
          <w:drawing>
            <wp:anchor distT="0" distB="0" distL="114300" distR="114300" simplePos="0" relativeHeight="251810816" behindDoc="0" locked="0" layoutInCell="1" allowOverlap="1" wp14:anchorId="3204FDD6" wp14:editId="0C107013">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FDFE" w14:textId="77777777" w:rsidR="00020F39" w:rsidRPr="002273E5" w:rsidRDefault="00020F39" w:rsidP="00C839E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FDD6" id="Text Box 41" o:spid="_x0000_s1060" type="#_x0000_t202" style="position:absolute;margin-left:459pt;margin-top:5.25pt;width:28.85pt;height:16.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oL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K922guwAgAAsQUAAA4A&#10;AAAAAAAAAAAAAAAALgIAAGRycy9lMm9Eb2MueG1sUEsBAi0AFAAGAAgAAAAhAGARO3jfAAAACQEA&#10;AA8AAAAAAAAAAAAAAAAACgUAAGRycy9kb3ducmV2LnhtbFBLBQYAAAAABAAEAPMAAAAWBgAAAAA=&#10;" filled="f" stroked="f">
              <v:textbox inset="0,0,0,0">
                <w:txbxContent>
                  <w:p w14:paraId="3204FDFE" w14:textId="77777777" w:rsidR="00020F39" w:rsidRPr="002273E5" w:rsidRDefault="00020F39" w:rsidP="00C839E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3204FDD7" wp14:editId="7B969D94">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FDFF" w14:textId="77777777" w:rsidR="00020F39" w:rsidRPr="002273E5" w:rsidRDefault="00020F39" w:rsidP="00C839E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FDD7" id="Text Box 42" o:spid="_x0000_s1061" type="#_x0000_t202" style="position:absolute;margin-left:8pt;margin-top:7.65pt;width:272.15pt;height:1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C9swIAALI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9UeC9swIAALIFAAAO&#10;AAAAAAAAAAAAAAAAAC4CAABkcnMvZTJvRG9jLnhtbFBLAQItABQABgAIAAAAIQAxNIyc3QAAAAgB&#10;AAAPAAAAAAAAAAAAAAAAAA0FAABkcnMvZG93bnJldi54bWxQSwUGAAAAAAQABADzAAAAFwYAAAAA&#10;" filled="f" stroked="f">
              <v:textbox inset="0,0,0,0">
                <w:txbxContent>
                  <w:p w14:paraId="3204FDFF" w14:textId="77777777" w:rsidR="00020F39" w:rsidRPr="002273E5" w:rsidRDefault="00020F39" w:rsidP="00C839E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09792" behindDoc="0" locked="0" layoutInCell="1" allowOverlap="1" wp14:anchorId="3204FDD8" wp14:editId="1F40DB4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3204FE00" w14:textId="77777777" w:rsidR="00020F39" w:rsidRDefault="00020F39" w:rsidP="00C839E2">
                          <w:pPr>
                            <w:jc w:val="center"/>
                          </w:pPr>
                        </w:p>
                        <w:p w14:paraId="3204FE01" w14:textId="77777777" w:rsidR="00020F39" w:rsidRDefault="00020F39" w:rsidP="00C839E2">
                          <w:pPr>
                            <w:jc w:val="center"/>
                          </w:pPr>
                        </w:p>
                        <w:p w14:paraId="3204FE02" w14:textId="77777777" w:rsidR="00020F39" w:rsidRDefault="00020F39" w:rsidP="00C839E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04FDD8" id="Freeform 1" o:spid="_x0000_s1062" style="position:absolute;margin-left:2pt;margin-top:3.35pt;width:453.4pt;height:20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3204FE00" w14:textId="77777777" w:rsidR="00020F39" w:rsidRDefault="00020F39" w:rsidP="00C839E2">
                    <w:pPr>
                      <w:jc w:val="center"/>
                    </w:pPr>
                  </w:p>
                  <w:p w14:paraId="3204FE01" w14:textId="77777777" w:rsidR="00020F39" w:rsidRDefault="00020F39" w:rsidP="00C839E2">
                    <w:pPr>
                      <w:jc w:val="center"/>
                    </w:pPr>
                  </w:p>
                  <w:p w14:paraId="3204FE02" w14:textId="77777777" w:rsidR="00020F39" w:rsidRDefault="00020F39" w:rsidP="00C839E2"/>
                </w:txbxContent>
              </v:textbox>
              <w10:wrap type="through"/>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3204FDD9" wp14:editId="4B532712">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204FE03" w14:textId="77777777" w:rsidR="00020F39" w:rsidRDefault="00020F39" w:rsidP="00C839E2">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04FDD9" id="Freeform 8" o:spid="_x0000_s1063" style="position:absolute;margin-left:458.45pt;margin-top:3.35pt;width:34.85pt;height:2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204FE03" w14:textId="77777777" w:rsidR="00020F39" w:rsidRDefault="00020F39" w:rsidP="00C839E2">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3204FDDA" wp14:editId="1E64AF93">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442AF3" id="Rectangle 38" o:spid="_x0000_s1026" style="position:absolute;margin-left:-39.95pt;margin-top:-26.6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shROa7ACAACqBQAADgAA&#10;AAAAAAAAAAAAAAAuAgAAZHJzL2Uyb0RvYy54bWxQSwECLQAUAAYACAAAACEAHsoKft4AAAAMAQAA&#10;DwAAAAAAAAAAAAAAAAAKBQAAZHJzL2Rvd25yZXYueG1sUEsFBgAAAAAEAAQA8wAAABUGAAAAAA==&#10;" filled="f" stroked="f">
              <w10:wrap type="through"/>
            </v:rect>
          </w:pict>
        </mc:Fallback>
      </mc:AlternateContent>
    </w:r>
  </w:p>
  <w:p w14:paraId="3204FDD0" w14:textId="77777777" w:rsidR="00020F39" w:rsidRPr="00015AD5" w:rsidRDefault="00020F39" w:rsidP="00C839E2">
    <w:pPr>
      <w:pStyle w:val="Header"/>
    </w:pPr>
  </w:p>
  <w:p w14:paraId="3204FDD1" w14:textId="77777777" w:rsidR="00020F39" w:rsidRPr="006C5A78" w:rsidRDefault="00020F39" w:rsidP="00C839E2">
    <w:pPr>
      <w:pStyle w:val="Header"/>
    </w:pPr>
  </w:p>
  <w:p w14:paraId="3204FDD2" w14:textId="77777777" w:rsidR="00020F39" w:rsidRPr="008B54A1" w:rsidRDefault="00020F39" w:rsidP="00C839E2">
    <w:pPr>
      <w:pStyle w:val="Header"/>
    </w:pPr>
  </w:p>
  <w:p w14:paraId="3204FDD3" w14:textId="77777777" w:rsidR="00020F39" w:rsidRPr="00C839E2" w:rsidRDefault="00020F39" w:rsidP="00C839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15243FA3"/>
    <w:multiLevelType w:val="hybridMultilevel"/>
    <w:tmpl w:val="58563230"/>
    <w:lvl w:ilvl="0" w:tplc="AF8C3E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4B123C"/>
    <w:multiLevelType w:val="hybridMultilevel"/>
    <w:tmpl w:val="6DF02D18"/>
    <w:lvl w:ilvl="0" w:tplc="606C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50029F2"/>
    <w:multiLevelType w:val="hybridMultilevel"/>
    <w:tmpl w:val="39F48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8F1B11"/>
    <w:multiLevelType w:val="hybridMultilevel"/>
    <w:tmpl w:val="6F8CB992"/>
    <w:lvl w:ilvl="0" w:tplc="BA4EE9F4">
      <w:start w:val="1"/>
      <w:numFmt w:val="lowerLetter"/>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C4C41A5"/>
    <w:multiLevelType w:val="hybridMultilevel"/>
    <w:tmpl w:val="39F48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D3075B"/>
    <w:multiLevelType w:val="hybridMultilevel"/>
    <w:tmpl w:val="0D8C1794"/>
    <w:lvl w:ilvl="0" w:tplc="606C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BE359D1"/>
    <w:multiLevelType w:val="hybridMultilevel"/>
    <w:tmpl w:val="0D8C1794"/>
    <w:lvl w:ilvl="0" w:tplc="606C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F20D45"/>
    <w:multiLevelType w:val="hybridMultilevel"/>
    <w:tmpl w:val="BE346080"/>
    <w:lvl w:ilvl="0" w:tplc="606C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02527AD"/>
    <w:multiLevelType w:val="hybridMultilevel"/>
    <w:tmpl w:val="58563230"/>
    <w:lvl w:ilvl="0" w:tplc="AF8C3E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AF1A85"/>
    <w:multiLevelType w:val="hybridMultilevel"/>
    <w:tmpl w:val="6DF02D18"/>
    <w:lvl w:ilvl="0" w:tplc="606C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BA82C79"/>
    <w:multiLevelType w:val="hybridMultilevel"/>
    <w:tmpl w:val="E97AACC2"/>
    <w:lvl w:ilvl="0" w:tplc="606C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D586121"/>
    <w:multiLevelType w:val="hybridMultilevel"/>
    <w:tmpl w:val="E97AACC2"/>
    <w:lvl w:ilvl="0" w:tplc="606C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0"/>
  </w:num>
  <w:num w:numId="3">
    <w:abstractNumId w:val="12"/>
  </w:num>
  <w:num w:numId="4">
    <w:abstractNumId w:val="1"/>
  </w:num>
  <w:num w:numId="5">
    <w:abstractNumId w:val="5"/>
  </w:num>
  <w:num w:numId="6">
    <w:abstractNumId w:val="13"/>
  </w:num>
  <w:num w:numId="7">
    <w:abstractNumId w:val="6"/>
  </w:num>
  <w:num w:numId="8">
    <w:abstractNumId w:val="11"/>
  </w:num>
  <w:num w:numId="9">
    <w:abstractNumId w:val="8"/>
  </w:num>
  <w:num w:numId="10">
    <w:abstractNumId w:val="9"/>
  </w:num>
  <w:num w:numId="11">
    <w:abstractNumId w:val="3"/>
  </w:num>
  <w:num w:numId="12">
    <w:abstractNumId w:val="14"/>
  </w:num>
  <w:num w:numId="13">
    <w:abstractNumId w:val="7"/>
  </w:num>
  <w:num w:numId="14">
    <w:abstractNumId w:val="2"/>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01FC"/>
    <w:rsid w:val="00020F39"/>
    <w:rsid w:val="00021A6D"/>
    <w:rsid w:val="0003054A"/>
    <w:rsid w:val="00036CEB"/>
    <w:rsid w:val="00040BD3"/>
    <w:rsid w:val="00042A93"/>
    <w:rsid w:val="000514CC"/>
    <w:rsid w:val="00055004"/>
    <w:rsid w:val="0005539F"/>
    <w:rsid w:val="00056710"/>
    <w:rsid w:val="00060D70"/>
    <w:rsid w:val="00061182"/>
    <w:rsid w:val="0006236D"/>
    <w:rsid w:val="000650D8"/>
    <w:rsid w:val="000662F5"/>
    <w:rsid w:val="00075C6E"/>
    <w:rsid w:val="0008226E"/>
    <w:rsid w:val="00082F07"/>
    <w:rsid w:val="0008655C"/>
    <w:rsid w:val="00087BF9"/>
    <w:rsid w:val="0009050B"/>
    <w:rsid w:val="000B02EC"/>
    <w:rsid w:val="000B17D3"/>
    <w:rsid w:val="000C0A8D"/>
    <w:rsid w:val="000C1FCA"/>
    <w:rsid w:val="000C3173"/>
    <w:rsid w:val="000D5FE7"/>
    <w:rsid w:val="000E7D3F"/>
    <w:rsid w:val="000F6E44"/>
    <w:rsid w:val="000F77D2"/>
    <w:rsid w:val="000F7A2B"/>
    <w:rsid w:val="00105599"/>
    <w:rsid w:val="00106020"/>
    <w:rsid w:val="0010729D"/>
    <w:rsid w:val="00112553"/>
    <w:rsid w:val="00117837"/>
    <w:rsid w:val="001223D7"/>
    <w:rsid w:val="00127D70"/>
    <w:rsid w:val="00130993"/>
    <w:rsid w:val="00131FFA"/>
    <w:rsid w:val="001334D1"/>
    <w:rsid w:val="001362BF"/>
    <w:rsid w:val="001420D9"/>
    <w:rsid w:val="001442FF"/>
    <w:rsid w:val="00151E7B"/>
    <w:rsid w:val="00161C21"/>
    <w:rsid w:val="001625A1"/>
    <w:rsid w:val="00166373"/>
    <w:rsid w:val="00166701"/>
    <w:rsid w:val="00175577"/>
    <w:rsid w:val="001764B3"/>
    <w:rsid w:val="001768C7"/>
    <w:rsid w:val="001818F0"/>
    <w:rsid w:val="00186A90"/>
    <w:rsid w:val="00190322"/>
    <w:rsid w:val="001A044A"/>
    <w:rsid w:val="001A69F1"/>
    <w:rsid w:val="001A6D21"/>
    <w:rsid w:val="001B07CF"/>
    <w:rsid w:val="001B1B04"/>
    <w:rsid w:val="001B4320"/>
    <w:rsid w:val="001B4CD6"/>
    <w:rsid w:val="001C0022"/>
    <w:rsid w:val="001C1F15"/>
    <w:rsid w:val="001C7361"/>
    <w:rsid w:val="001D3074"/>
    <w:rsid w:val="001D4A12"/>
    <w:rsid w:val="001D60EC"/>
    <w:rsid w:val="001E22AC"/>
    <w:rsid w:val="001E54D7"/>
    <w:rsid w:val="001E62F0"/>
    <w:rsid w:val="001F0D7E"/>
    <w:rsid w:val="001F11B4"/>
    <w:rsid w:val="001F1682"/>
    <w:rsid w:val="001F1C95"/>
    <w:rsid w:val="001F67D0"/>
    <w:rsid w:val="001F6FDC"/>
    <w:rsid w:val="00200AA8"/>
    <w:rsid w:val="00202640"/>
    <w:rsid w:val="00205424"/>
    <w:rsid w:val="00206FC9"/>
    <w:rsid w:val="00210B9B"/>
    <w:rsid w:val="0021127A"/>
    <w:rsid w:val="00214158"/>
    <w:rsid w:val="00216971"/>
    <w:rsid w:val="00217F8A"/>
    <w:rsid w:val="00220C14"/>
    <w:rsid w:val="0022291C"/>
    <w:rsid w:val="00222949"/>
    <w:rsid w:val="002264C5"/>
    <w:rsid w:val="002272CA"/>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7B3E"/>
    <w:rsid w:val="0025077F"/>
    <w:rsid w:val="00256FBF"/>
    <w:rsid w:val="002635F9"/>
    <w:rsid w:val="00265F73"/>
    <w:rsid w:val="00276D82"/>
    <w:rsid w:val="002823C1"/>
    <w:rsid w:val="0028284C"/>
    <w:rsid w:val="00285186"/>
    <w:rsid w:val="00285E0E"/>
    <w:rsid w:val="00286D5A"/>
    <w:rsid w:val="0029160D"/>
    <w:rsid w:val="00293211"/>
    <w:rsid w:val="00294840"/>
    <w:rsid w:val="0029737A"/>
    <w:rsid w:val="002A1393"/>
    <w:rsid w:val="002A76EC"/>
    <w:rsid w:val="002A7B31"/>
    <w:rsid w:val="002B07EA"/>
    <w:rsid w:val="002C2562"/>
    <w:rsid w:val="002C6BA9"/>
    <w:rsid w:val="002C6F93"/>
    <w:rsid w:val="002D2BE1"/>
    <w:rsid w:val="002D577A"/>
    <w:rsid w:val="002E1AAB"/>
    <w:rsid w:val="002E6CFA"/>
    <w:rsid w:val="002E753C"/>
    <w:rsid w:val="002F500C"/>
    <w:rsid w:val="002F675A"/>
    <w:rsid w:val="00302860"/>
    <w:rsid w:val="00305DF2"/>
    <w:rsid w:val="00313843"/>
    <w:rsid w:val="003220FF"/>
    <w:rsid w:val="0032572B"/>
    <w:rsid w:val="00325B75"/>
    <w:rsid w:val="0033019A"/>
    <w:rsid w:val="0033420C"/>
    <w:rsid w:val="00334A20"/>
    <w:rsid w:val="0034239C"/>
    <w:rsid w:val="003425A6"/>
    <w:rsid w:val="00344B26"/>
    <w:rsid w:val="003452D4"/>
    <w:rsid w:val="00346D22"/>
    <w:rsid w:val="00350C0E"/>
    <w:rsid w:val="003522CF"/>
    <w:rsid w:val="003525BA"/>
    <w:rsid w:val="00356618"/>
    <w:rsid w:val="00356634"/>
    <w:rsid w:val="003578B1"/>
    <w:rsid w:val="003744D9"/>
    <w:rsid w:val="0038067E"/>
    <w:rsid w:val="00380B56"/>
    <w:rsid w:val="00380FA9"/>
    <w:rsid w:val="00384E82"/>
    <w:rsid w:val="00385363"/>
    <w:rsid w:val="00385D7A"/>
    <w:rsid w:val="00393B05"/>
    <w:rsid w:val="003A2C99"/>
    <w:rsid w:val="003B172F"/>
    <w:rsid w:val="003B41AC"/>
    <w:rsid w:val="003B5569"/>
    <w:rsid w:val="003C045E"/>
    <w:rsid w:val="003C602C"/>
    <w:rsid w:val="003C6C89"/>
    <w:rsid w:val="003C71EC"/>
    <w:rsid w:val="003C729E"/>
    <w:rsid w:val="003C7397"/>
    <w:rsid w:val="003C7556"/>
    <w:rsid w:val="003D327D"/>
    <w:rsid w:val="003D5A1B"/>
    <w:rsid w:val="003E00F5"/>
    <w:rsid w:val="003E3DB2"/>
    <w:rsid w:val="003E44BC"/>
    <w:rsid w:val="003E4C17"/>
    <w:rsid w:val="003E65B7"/>
    <w:rsid w:val="003F0BC1"/>
    <w:rsid w:val="003F1398"/>
    <w:rsid w:val="003F4615"/>
    <w:rsid w:val="003F4AA9"/>
    <w:rsid w:val="003F4B00"/>
    <w:rsid w:val="003F769B"/>
    <w:rsid w:val="00403077"/>
    <w:rsid w:val="00405210"/>
    <w:rsid w:val="00405FC0"/>
    <w:rsid w:val="00411D71"/>
    <w:rsid w:val="00413BE9"/>
    <w:rsid w:val="004269AD"/>
    <w:rsid w:val="00430E3F"/>
    <w:rsid w:val="00432EEE"/>
    <w:rsid w:val="0043410B"/>
    <w:rsid w:val="00440CF6"/>
    <w:rsid w:val="00441D83"/>
    <w:rsid w:val="00442684"/>
    <w:rsid w:val="004507DB"/>
    <w:rsid w:val="004508CD"/>
    <w:rsid w:val="00465D77"/>
    <w:rsid w:val="00475140"/>
    <w:rsid w:val="004763EC"/>
    <w:rsid w:val="00476870"/>
    <w:rsid w:val="00481C94"/>
    <w:rsid w:val="00487C22"/>
    <w:rsid w:val="00487EED"/>
    <w:rsid w:val="00491F7E"/>
    <w:rsid w:val="00492D1B"/>
    <w:rsid w:val="004A0F47"/>
    <w:rsid w:val="004A6ECC"/>
    <w:rsid w:val="004B1D62"/>
    <w:rsid w:val="004B7415"/>
    <w:rsid w:val="004C2035"/>
    <w:rsid w:val="004C42F0"/>
    <w:rsid w:val="004C6BA7"/>
    <w:rsid w:val="004C75D4"/>
    <w:rsid w:val="004D201C"/>
    <w:rsid w:val="004D3EE8"/>
    <w:rsid w:val="004E1775"/>
    <w:rsid w:val="004F0998"/>
    <w:rsid w:val="004F7364"/>
    <w:rsid w:val="00502E3E"/>
    <w:rsid w:val="00507F45"/>
    <w:rsid w:val="00512914"/>
    <w:rsid w:val="005156AD"/>
    <w:rsid w:val="00515CEB"/>
    <w:rsid w:val="0052261F"/>
    <w:rsid w:val="00524388"/>
    <w:rsid w:val="00535FF9"/>
    <w:rsid w:val="00543500"/>
    <w:rsid w:val="005532D9"/>
    <w:rsid w:val="00553927"/>
    <w:rsid w:val="00556816"/>
    <w:rsid w:val="005570D6"/>
    <w:rsid w:val="005615D3"/>
    <w:rsid w:val="00567CC6"/>
    <w:rsid w:val="005728FF"/>
    <w:rsid w:val="00576066"/>
    <w:rsid w:val="005760E8"/>
    <w:rsid w:val="0058694C"/>
    <w:rsid w:val="00590D8C"/>
    <w:rsid w:val="005920C2"/>
    <w:rsid w:val="00594279"/>
    <w:rsid w:val="00594DC8"/>
    <w:rsid w:val="005A114C"/>
    <w:rsid w:val="005A3B86"/>
    <w:rsid w:val="005A5154"/>
    <w:rsid w:val="005A6484"/>
    <w:rsid w:val="005B6379"/>
    <w:rsid w:val="005C0D38"/>
    <w:rsid w:val="005C1677"/>
    <w:rsid w:val="005C3C78"/>
    <w:rsid w:val="005C5D00"/>
    <w:rsid w:val="005D1522"/>
    <w:rsid w:val="005D6DA8"/>
    <w:rsid w:val="005E1428"/>
    <w:rsid w:val="005E7DB4"/>
    <w:rsid w:val="005F08EB"/>
    <w:rsid w:val="005F413D"/>
    <w:rsid w:val="00610098"/>
    <w:rsid w:val="0061064A"/>
    <w:rsid w:val="006128AD"/>
    <w:rsid w:val="00614691"/>
    <w:rsid w:val="00616206"/>
    <w:rsid w:val="00620921"/>
    <w:rsid w:val="00620C80"/>
    <w:rsid w:val="006256DC"/>
    <w:rsid w:val="00625815"/>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87888"/>
    <w:rsid w:val="00690599"/>
    <w:rsid w:val="00691E02"/>
    <w:rsid w:val="00693353"/>
    <w:rsid w:val="0069524C"/>
    <w:rsid w:val="006A1413"/>
    <w:rsid w:val="006A4B27"/>
    <w:rsid w:val="006A4D8B"/>
    <w:rsid w:val="006A5192"/>
    <w:rsid w:val="006A53ED"/>
    <w:rsid w:val="006B42AF"/>
    <w:rsid w:val="006C38A9"/>
    <w:rsid w:val="006C40D8"/>
    <w:rsid w:val="006D0D93"/>
    <w:rsid w:val="006D15A6"/>
    <w:rsid w:val="006D2E63"/>
    <w:rsid w:val="006D38BC"/>
    <w:rsid w:val="006D42C4"/>
    <w:rsid w:val="006F6494"/>
    <w:rsid w:val="006F7963"/>
    <w:rsid w:val="007035CB"/>
    <w:rsid w:val="0070388F"/>
    <w:rsid w:val="00705643"/>
    <w:rsid w:val="00712F20"/>
    <w:rsid w:val="007168BC"/>
    <w:rsid w:val="00722B35"/>
    <w:rsid w:val="00736A54"/>
    <w:rsid w:val="007421CE"/>
    <w:rsid w:val="00742CCC"/>
    <w:rsid w:val="0075317C"/>
    <w:rsid w:val="00753A34"/>
    <w:rsid w:val="00756DC2"/>
    <w:rsid w:val="0076210B"/>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4D49"/>
    <w:rsid w:val="007B7A58"/>
    <w:rsid w:val="007C32B5"/>
    <w:rsid w:val="007C453C"/>
    <w:rsid w:val="007C712B"/>
    <w:rsid w:val="007D5500"/>
    <w:rsid w:val="007E18BF"/>
    <w:rsid w:val="007E4DFD"/>
    <w:rsid w:val="007F03EB"/>
    <w:rsid w:val="007F48BF"/>
    <w:rsid w:val="007F5AFF"/>
    <w:rsid w:val="00801FFD"/>
    <w:rsid w:val="008153BC"/>
    <w:rsid w:val="00816698"/>
    <w:rsid w:val="00816CAF"/>
    <w:rsid w:val="00817F95"/>
    <w:rsid w:val="008234E2"/>
    <w:rsid w:val="0082425E"/>
    <w:rsid w:val="008244D5"/>
    <w:rsid w:val="00826165"/>
    <w:rsid w:val="00830ED9"/>
    <w:rsid w:val="0083356D"/>
    <w:rsid w:val="008354AD"/>
    <w:rsid w:val="008453E1"/>
    <w:rsid w:val="008524D6"/>
    <w:rsid w:val="00854ECE"/>
    <w:rsid w:val="00856535"/>
    <w:rsid w:val="008567FF"/>
    <w:rsid w:val="00856C27"/>
    <w:rsid w:val="00861293"/>
    <w:rsid w:val="00863B0B"/>
    <w:rsid w:val="008721EA"/>
    <w:rsid w:val="00873364"/>
    <w:rsid w:val="00873DED"/>
    <w:rsid w:val="0087640E"/>
    <w:rsid w:val="00877AAB"/>
    <w:rsid w:val="0088150F"/>
    <w:rsid w:val="00882DA6"/>
    <w:rsid w:val="00894F07"/>
    <w:rsid w:val="008952B5"/>
    <w:rsid w:val="008A0025"/>
    <w:rsid w:val="008A3900"/>
    <w:rsid w:val="008A44AE"/>
    <w:rsid w:val="008A4E80"/>
    <w:rsid w:val="008A5428"/>
    <w:rsid w:val="008A63D4"/>
    <w:rsid w:val="008A66D8"/>
    <w:rsid w:val="008A7113"/>
    <w:rsid w:val="008A76B7"/>
    <w:rsid w:val="008B48DB"/>
    <w:rsid w:val="008C09A4"/>
    <w:rsid w:val="008C696F"/>
    <w:rsid w:val="008D1016"/>
    <w:rsid w:val="008D11AE"/>
    <w:rsid w:val="008D35C1"/>
    <w:rsid w:val="008E1E35"/>
    <w:rsid w:val="008E225E"/>
    <w:rsid w:val="008E260A"/>
    <w:rsid w:val="008E36F3"/>
    <w:rsid w:val="008E59A0"/>
    <w:rsid w:val="008E61EB"/>
    <w:rsid w:val="008F2532"/>
    <w:rsid w:val="008F5624"/>
    <w:rsid w:val="00900164"/>
    <w:rsid w:val="009035DC"/>
    <w:rsid w:val="009055A2"/>
    <w:rsid w:val="009108E3"/>
    <w:rsid w:val="009140F4"/>
    <w:rsid w:val="009150C5"/>
    <w:rsid w:val="009158B3"/>
    <w:rsid w:val="009160D6"/>
    <w:rsid w:val="0091636D"/>
    <w:rsid w:val="009163E9"/>
    <w:rsid w:val="00921B77"/>
    <w:rsid w:val="00921D00"/>
    <w:rsid w:val="009222DE"/>
    <w:rsid w:val="009313E0"/>
    <w:rsid w:val="00931B54"/>
    <w:rsid w:val="00933FD4"/>
    <w:rsid w:val="00936EB7"/>
    <w:rsid w:val="009370A6"/>
    <w:rsid w:val="00944237"/>
    <w:rsid w:val="00945DAE"/>
    <w:rsid w:val="00946290"/>
    <w:rsid w:val="00952646"/>
    <w:rsid w:val="00953244"/>
    <w:rsid w:val="009540F2"/>
    <w:rsid w:val="00962902"/>
    <w:rsid w:val="009654C8"/>
    <w:rsid w:val="0096639A"/>
    <w:rsid w:val="009663B8"/>
    <w:rsid w:val="009670B0"/>
    <w:rsid w:val="00971CCF"/>
    <w:rsid w:val="00972405"/>
    <w:rsid w:val="00976FB2"/>
    <w:rsid w:val="00987C6F"/>
    <w:rsid w:val="00992F14"/>
    <w:rsid w:val="009A55E2"/>
    <w:rsid w:val="009B4149"/>
    <w:rsid w:val="009B702E"/>
    <w:rsid w:val="009D05D1"/>
    <w:rsid w:val="009D263D"/>
    <w:rsid w:val="009D52F7"/>
    <w:rsid w:val="009E1635"/>
    <w:rsid w:val="009E2173"/>
    <w:rsid w:val="009E4AB3"/>
    <w:rsid w:val="009F24D9"/>
    <w:rsid w:val="009F285F"/>
    <w:rsid w:val="00A00C15"/>
    <w:rsid w:val="00A01A40"/>
    <w:rsid w:val="00A34BE3"/>
    <w:rsid w:val="00A3783B"/>
    <w:rsid w:val="00A40A9B"/>
    <w:rsid w:val="00A65F0B"/>
    <w:rsid w:val="00A716E5"/>
    <w:rsid w:val="00A7696D"/>
    <w:rsid w:val="00A777F6"/>
    <w:rsid w:val="00A83F04"/>
    <w:rsid w:val="00A85762"/>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5C23"/>
    <w:rsid w:val="00AC6496"/>
    <w:rsid w:val="00AC6DED"/>
    <w:rsid w:val="00AD4036"/>
    <w:rsid w:val="00AD4670"/>
    <w:rsid w:val="00AE1603"/>
    <w:rsid w:val="00AE19D0"/>
    <w:rsid w:val="00AE60AE"/>
    <w:rsid w:val="00AF334D"/>
    <w:rsid w:val="00AF6270"/>
    <w:rsid w:val="00B01F5B"/>
    <w:rsid w:val="00B03F20"/>
    <w:rsid w:val="00B06291"/>
    <w:rsid w:val="00B10853"/>
    <w:rsid w:val="00B11AA2"/>
    <w:rsid w:val="00B13EEA"/>
    <w:rsid w:val="00B27546"/>
    <w:rsid w:val="00B27DDF"/>
    <w:rsid w:val="00B3060F"/>
    <w:rsid w:val="00B33A03"/>
    <w:rsid w:val="00B3472F"/>
    <w:rsid w:val="00B34D63"/>
    <w:rsid w:val="00B3523F"/>
    <w:rsid w:val="00B359BF"/>
    <w:rsid w:val="00B3709C"/>
    <w:rsid w:val="00B419E2"/>
    <w:rsid w:val="00B42ACE"/>
    <w:rsid w:val="00B45FC7"/>
    <w:rsid w:val="00B56158"/>
    <w:rsid w:val="00B5741C"/>
    <w:rsid w:val="00B60495"/>
    <w:rsid w:val="00B61F45"/>
    <w:rsid w:val="00B65645"/>
    <w:rsid w:val="00B67CB8"/>
    <w:rsid w:val="00B70315"/>
    <w:rsid w:val="00B7175D"/>
    <w:rsid w:val="00B76032"/>
    <w:rsid w:val="00B82FC0"/>
    <w:rsid w:val="00B86947"/>
    <w:rsid w:val="00B90B9B"/>
    <w:rsid w:val="00B97CCA"/>
    <w:rsid w:val="00BA2B2B"/>
    <w:rsid w:val="00BA5E1F"/>
    <w:rsid w:val="00BA756A"/>
    <w:rsid w:val="00BB0AC7"/>
    <w:rsid w:val="00BC321A"/>
    <w:rsid w:val="00BC4AF6"/>
    <w:rsid w:val="00BD4AD1"/>
    <w:rsid w:val="00BE30A6"/>
    <w:rsid w:val="00BE3990"/>
    <w:rsid w:val="00BE3C08"/>
    <w:rsid w:val="00BE4A95"/>
    <w:rsid w:val="00BE5C12"/>
    <w:rsid w:val="00BF082A"/>
    <w:rsid w:val="00BF43B4"/>
    <w:rsid w:val="00BF707B"/>
    <w:rsid w:val="00C0036F"/>
    <w:rsid w:val="00C01232"/>
    <w:rsid w:val="00C01267"/>
    <w:rsid w:val="00C20419"/>
    <w:rsid w:val="00C23D6D"/>
    <w:rsid w:val="00C33236"/>
    <w:rsid w:val="00C344BC"/>
    <w:rsid w:val="00C36678"/>
    <w:rsid w:val="00C4018B"/>
    <w:rsid w:val="00C416D1"/>
    <w:rsid w:val="00C41AF6"/>
    <w:rsid w:val="00C432F5"/>
    <w:rsid w:val="00C4543F"/>
    <w:rsid w:val="00C476E0"/>
    <w:rsid w:val="00C6350A"/>
    <w:rsid w:val="00C70A82"/>
    <w:rsid w:val="00C70DDE"/>
    <w:rsid w:val="00C71F3D"/>
    <w:rsid w:val="00C724FC"/>
    <w:rsid w:val="00C76EC8"/>
    <w:rsid w:val="00C80637"/>
    <w:rsid w:val="00C807F0"/>
    <w:rsid w:val="00C81251"/>
    <w:rsid w:val="00C839E2"/>
    <w:rsid w:val="00C944D6"/>
    <w:rsid w:val="00C95729"/>
    <w:rsid w:val="00C96403"/>
    <w:rsid w:val="00C97EBE"/>
    <w:rsid w:val="00CA028D"/>
    <w:rsid w:val="00CC5DAB"/>
    <w:rsid w:val="00CF1AE5"/>
    <w:rsid w:val="00CF69BA"/>
    <w:rsid w:val="00D0235F"/>
    <w:rsid w:val="00D038C2"/>
    <w:rsid w:val="00D04092"/>
    <w:rsid w:val="00D047C7"/>
    <w:rsid w:val="00D0682D"/>
    <w:rsid w:val="00D11A02"/>
    <w:rsid w:val="00D303B0"/>
    <w:rsid w:val="00D30E9B"/>
    <w:rsid w:val="00D353E3"/>
    <w:rsid w:val="00D46936"/>
    <w:rsid w:val="00D5193B"/>
    <w:rsid w:val="00D52A95"/>
    <w:rsid w:val="00D656B4"/>
    <w:rsid w:val="00D735F4"/>
    <w:rsid w:val="00D76C53"/>
    <w:rsid w:val="00D77641"/>
    <w:rsid w:val="00D77FFE"/>
    <w:rsid w:val="00D83E48"/>
    <w:rsid w:val="00D84B4E"/>
    <w:rsid w:val="00D86032"/>
    <w:rsid w:val="00D9236D"/>
    <w:rsid w:val="00D95F8B"/>
    <w:rsid w:val="00DA0076"/>
    <w:rsid w:val="00DA2915"/>
    <w:rsid w:val="00DA58BB"/>
    <w:rsid w:val="00DB1C6C"/>
    <w:rsid w:val="00DB2196"/>
    <w:rsid w:val="00DB5C94"/>
    <w:rsid w:val="00DC65F8"/>
    <w:rsid w:val="00DC7E4D"/>
    <w:rsid w:val="00DD7B52"/>
    <w:rsid w:val="00DF5249"/>
    <w:rsid w:val="00DF59B8"/>
    <w:rsid w:val="00E02BB3"/>
    <w:rsid w:val="00E07B74"/>
    <w:rsid w:val="00E12905"/>
    <w:rsid w:val="00E1411E"/>
    <w:rsid w:val="00E276F4"/>
    <w:rsid w:val="00E27BDB"/>
    <w:rsid w:val="00E30801"/>
    <w:rsid w:val="00E33038"/>
    <w:rsid w:val="00E411E9"/>
    <w:rsid w:val="00E41BD7"/>
    <w:rsid w:val="00E44B87"/>
    <w:rsid w:val="00E473B9"/>
    <w:rsid w:val="00E53979"/>
    <w:rsid w:val="00E71293"/>
    <w:rsid w:val="00E71AC6"/>
    <w:rsid w:val="00E71E15"/>
    <w:rsid w:val="00E752A2"/>
    <w:rsid w:val="00E7765C"/>
    <w:rsid w:val="00E84216"/>
    <w:rsid w:val="00E85710"/>
    <w:rsid w:val="00E92D24"/>
    <w:rsid w:val="00EA0D17"/>
    <w:rsid w:val="00EB2D31"/>
    <w:rsid w:val="00EC179A"/>
    <w:rsid w:val="00EC4DC5"/>
    <w:rsid w:val="00EC69D1"/>
    <w:rsid w:val="00ED2BE2"/>
    <w:rsid w:val="00ED7123"/>
    <w:rsid w:val="00EE06A5"/>
    <w:rsid w:val="00EE6D8B"/>
    <w:rsid w:val="00EE735F"/>
    <w:rsid w:val="00EF03CE"/>
    <w:rsid w:val="00EF22F0"/>
    <w:rsid w:val="00F0049A"/>
    <w:rsid w:val="00F05108"/>
    <w:rsid w:val="00F10777"/>
    <w:rsid w:val="00F109D2"/>
    <w:rsid w:val="00F16CB4"/>
    <w:rsid w:val="00F229A0"/>
    <w:rsid w:val="00F24782"/>
    <w:rsid w:val="00F269DA"/>
    <w:rsid w:val="00F27393"/>
    <w:rsid w:val="00F32685"/>
    <w:rsid w:val="00F330D0"/>
    <w:rsid w:val="00F36805"/>
    <w:rsid w:val="00F36AE4"/>
    <w:rsid w:val="00F42FE9"/>
    <w:rsid w:val="00F44B22"/>
    <w:rsid w:val="00F45BE1"/>
    <w:rsid w:val="00F46E85"/>
    <w:rsid w:val="00F50032"/>
    <w:rsid w:val="00F517AB"/>
    <w:rsid w:val="00F51C10"/>
    <w:rsid w:val="00F53876"/>
    <w:rsid w:val="00F563F0"/>
    <w:rsid w:val="00F60F75"/>
    <w:rsid w:val="00F61073"/>
    <w:rsid w:val="00F6107E"/>
    <w:rsid w:val="00F70AEB"/>
    <w:rsid w:val="00F73F94"/>
    <w:rsid w:val="00F7615E"/>
    <w:rsid w:val="00F80B31"/>
    <w:rsid w:val="00F81909"/>
    <w:rsid w:val="00F846F0"/>
    <w:rsid w:val="00F85D5F"/>
    <w:rsid w:val="00F86A03"/>
    <w:rsid w:val="00F90B6D"/>
    <w:rsid w:val="00F958FD"/>
    <w:rsid w:val="00FA041C"/>
    <w:rsid w:val="00FA2503"/>
    <w:rsid w:val="00FA2EAF"/>
    <w:rsid w:val="00FA6583"/>
    <w:rsid w:val="00FB376B"/>
    <w:rsid w:val="00FB4595"/>
    <w:rsid w:val="00FC4DA1"/>
    <w:rsid w:val="00FD0084"/>
    <w:rsid w:val="00FD1517"/>
    <w:rsid w:val="00FE1D68"/>
    <w:rsid w:val="00FE46A5"/>
    <w:rsid w:val="00FE6D21"/>
    <w:rsid w:val="00FF23A4"/>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04FB67"/>
  <w15:docId w15:val="{510A89EF-38ED-4C12-B40B-029EAC4B4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1"/>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201FC"/>
    <w:pPr>
      <w:ind w:left="720"/>
      <w:contextualSpacing/>
    </w:pPr>
    <w:rPr>
      <w:color w:val="231F20"/>
    </w:r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3C7397"/>
    <w:rPr>
      <w:rFonts w:ascii="Cambria Math" w:hAnsi="Cambria Math"/>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character" w:customStyle="1" w:styleId="apple-converted-space">
    <w:name w:val="apple-converted-space"/>
    <w:basedOn w:val="DefaultParagraphFont"/>
    <w:rsid w:val="00691E02"/>
  </w:style>
  <w:style w:type="paragraph" w:customStyle="1" w:styleId="AssessmentSolutions">
    <w:name w:val="Assessment Solutions"/>
    <w:basedOn w:val="ListParagraph"/>
    <w:link w:val="AssessmentSolutionsChar"/>
    <w:qFormat/>
    <w:rsid w:val="00610098"/>
    <w:pPr>
      <w:spacing w:line="240" w:lineRule="auto"/>
      <w:ind w:left="763"/>
    </w:pPr>
    <w:rPr>
      <w:rFonts w:ascii="Segoe Print" w:hAnsi="Segoe Print"/>
      <w:color w:val="000099"/>
      <w:sz w:val="20"/>
    </w:rPr>
  </w:style>
  <w:style w:type="character" w:customStyle="1" w:styleId="ListParagraphChar">
    <w:name w:val="List Paragraph Char"/>
    <w:basedOn w:val="DefaultParagraphFont"/>
    <w:link w:val="ListParagraph"/>
    <w:uiPriority w:val="34"/>
    <w:rsid w:val="00020F39"/>
    <w:rPr>
      <w:color w:val="231F20"/>
    </w:rPr>
  </w:style>
  <w:style w:type="character" w:customStyle="1" w:styleId="AssessmentSolutionsChar">
    <w:name w:val="Assessment Solutions Char"/>
    <w:basedOn w:val="ListParagraphChar"/>
    <w:link w:val="AssessmentSolutions"/>
    <w:rsid w:val="00610098"/>
    <w:rPr>
      <w:rFonts w:ascii="Segoe Print" w:hAnsi="Segoe Print"/>
      <w:color w:val="000099"/>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474764489">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6.jpeg"/><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footer updated
Review #3 Revisions made and responses are typed instead of hand written - BH
copy edit done WT</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88D685D4-7F7B-492C-A1BF-99C505E3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3386</Words>
  <Characters>17407</Characters>
  <Application>Microsoft Office Word</Application>
  <DocSecurity>0</DocSecurity>
  <Lines>1339</Lines>
  <Paragraphs>1039</Paragraphs>
  <ScaleCrop>false</ScaleCrop>
  <HeadingPairs>
    <vt:vector size="2" baseType="variant">
      <vt:variant>
        <vt:lpstr>Title</vt:lpstr>
      </vt:variant>
      <vt:variant>
        <vt:i4>1</vt:i4>
      </vt:variant>
    </vt:vector>
  </HeadingPairs>
  <TitlesOfParts>
    <vt:vector size="1" baseType="lpstr">
      <vt:lpstr>G7-M2-Mid-Module Assessment</vt:lpstr>
    </vt:vector>
  </TitlesOfParts>
  <Company>Papier Productions</Company>
  <LinksUpToDate>false</LinksUpToDate>
  <CharactersWithSpaces>19754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G7-M2-Mid-Module Assessment</dc:title>
  <dc:creator>nlevioff</dc:creator>
  <cp:lastModifiedBy>Kristen Zimmermann</cp:lastModifiedBy>
  <cp:revision>6</cp:revision>
  <cp:lastPrinted>2013-09-06T16:40:00Z</cp:lastPrinted>
  <dcterms:created xsi:type="dcterms:W3CDTF">2014-07-17T04:15:00Z</dcterms:created>
  <dcterms:modified xsi:type="dcterms:W3CDTF">2014-07-18T20:20:00Z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