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E6625" w14:textId="77777777" w:rsidR="001F0D7E" w:rsidRPr="00B17BBD" w:rsidRDefault="001F0D7E" w:rsidP="001F0D7E">
      <w:pPr>
        <w:pStyle w:val="ListParagraph"/>
        <w:ind w:left="0"/>
      </w:pPr>
      <w:r w:rsidRPr="00B17BBD">
        <w:t xml:space="preserve">Name  </w:t>
      </w:r>
      <w:r w:rsidRPr="00B17BBD">
        <w:rPr>
          <w:u w:val="single"/>
        </w:rPr>
        <w:t xml:space="preserve"> </w:t>
      </w:r>
      <w:r w:rsidRPr="00B17BBD">
        <w:rPr>
          <w:u w:val="single"/>
        </w:rPr>
        <w:tab/>
      </w:r>
      <w:r w:rsidRPr="00B17BBD">
        <w:rPr>
          <w:u w:val="single"/>
        </w:rPr>
        <w:tab/>
      </w:r>
      <w:r w:rsidRPr="00B17BBD">
        <w:rPr>
          <w:u w:val="single"/>
        </w:rPr>
        <w:tab/>
      </w:r>
      <w:r w:rsidRPr="00B17BBD">
        <w:rPr>
          <w:u w:val="single"/>
        </w:rPr>
        <w:tab/>
      </w:r>
      <w:r w:rsidRPr="00B17BBD">
        <w:rPr>
          <w:u w:val="single"/>
        </w:rPr>
        <w:tab/>
      </w:r>
      <w:r w:rsidRPr="00B17BBD">
        <w:rPr>
          <w:u w:val="single"/>
        </w:rPr>
        <w:tab/>
      </w:r>
      <w:r w:rsidRPr="00B17BBD">
        <w:rPr>
          <w:u w:val="single"/>
        </w:rPr>
        <w:tab/>
      </w:r>
      <w:r w:rsidRPr="00B17BBD">
        <w:rPr>
          <w:u w:val="single"/>
        </w:rPr>
        <w:tab/>
      </w:r>
      <w:bookmarkStart w:id="0" w:name="_GoBack"/>
      <w:bookmarkEnd w:id="0"/>
      <w:r w:rsidRPr="00B17BBD">
        <w:t xml:space="preserve">  </w:t>
      </w:r>
      <w:r w:rsidRPr="00B17BBD">
        <w:tab/>
        <w:t xml:space="preserve">Date </w:t>
      </w:r>
      <w:r w:rsidRPr="00B17BBD">
        <w:rPr>
          <w:u w:val="single"/>
        </w:rPr>
        <w:t xml:space="preserve"> </w:t>
      </w:r>
      <w:r w:rsidRPr="00B17BBD">
        <w:rPr>
          <w:u w:val="single"/>
        </w:rPr>
        <w:tab/>
      </w:r>
      <w:r w:rsidRPr="00B17BBD">
        <w:rPr>
          <w:u w:val="single"/>
        </w:rPr>
        <w:tab/>
      </w:r>
      <w:r w:rsidRPr="00B17BBD">
        <w:rPr>
          <w:u w:val="single"/>
        </w:rPr>
        <w:tab/>
      </w:r>
      <w:r w:rsidRPr="00B17BBD">
        <w:rPr>
          <w:u w:val="single"/>
        </w:rPr>
        <w:tab/>
      </w:r>
      <w:r w:rsidRPr="00B17BBD">
        <w:rPr>
          <w:u w:val="single"/>
        </w:rPr>
        <w:br/>
      </w:r>
    </w:p>
    <w:p w14:paraId="41AE6626" w14:textId="77777777" w:rsidR="00533640" w:rsidRPr="00B17BBD" w:rsidRDefault="00533640" w:rsidP="007950DA">
      <w:pPr>
        <w:pStyle w:val="ListParagraph"/>
        <w:numPr>
          <w:ilvl w:val="0"/>
          <w:numId w:val="4"/>
        </w:numPr>
        <w:spacing w:line="240" w:lineRule="auto"/>
        <w:ind w:left="360"/>
      </w:pPr>
      <w:r w:rsidRPr="00B17BBD">
        <w:t xml:space="preserve">The water level in Ricky Lake changes at an average of </w:t>
      </w:r>
      <m:oMath>
        <m:r>
          <w:rPr>
            <w:rFonts w:ascii="Cambria Math" w:eastAsiaTheme="minorEastAsia" w:hAnsi="Cambria Math"/>
          </w:rPr>
          <m:t>-</m:t>
        </m:r>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16</m:t>
            </m:r>
          </m:den>
        </m:f>
      </m:oMath>
      <w:r w:rsidRPr="00B17BBD">
        <w:rPr>
          <w:rFonts w:eastAsiaTheme="minorEastAsia"/>
        </w:rPr>
        <w:t xml:space="preserve"> inch every </w:t>
      </w:r>
      <m:oMath>
        <m:r>
          <w:rPr>
            <w:rFonts w:ascii="Cambria Math" w:eastAsiaTheme="minorEastAsia" w:hAnsi="Cambria Math"/>
          </w:rPr>
          <m:t>3</m:t>
        </m:r>
      </m:oMath>
      <w:r w:rsidRPr="00B17BBD">
        <w:rPr>
          <w:rFonts w:eastAsiaTheme="minorEastAsia"/>
        </w:rPr>
        <w:t xml:space="preserve"> years.  </w:t>
      </w:r>
    </w:p>
    <w:p w14:paraId="41AE6627" w14:textId="77777777" w:rsidR="00533640" w:rsidRPr="00B17BBD" w:rsidRDefault="00533640" w:rsidP="00533640">
      <w:pPr>
        <w:pStyle w:val="ListParagraph"/>
        <w:spacing w:line="240" w:lineRule="auto"/>
        <w:ind w:left="0"/>
      </w:pPr>
    </w:p>
    <w:p w14:paraId="41AE6628" w14:textId="77777777" w:rsidR="00533640" w:rsidRPr="00B17BBD" w:rsidRDefault="00533640" w:rsidP="007950DA">
      <w:pPr>
        <w:pStyle w:val="ListParagraph"/>
        <w:numPr>
          <w:ilvl w:val="0"/>
          <w:numId w:val="5"/>
        </w:numPr>
        <w:spacing w:line="240" w:lineRule="auto"/>
        <w:ind w:left="806" w:hanging="403"/>
      </w:pPr>
      <w:r w:rsidRPr="00B17BBD">
        <w:t xml:space="preserve">Based on the rate above, how much will the water level change after one year?  Show your calculations and model your answer on the vertical number line, using </w:t>
      </w:r>
      <m:oMath>
        <m:r>
          <w:rPr>
            <w:rFonts w:ascii="Cambria Math" w:hAnsi="Cambria Math"/>
          </w:rPr>
          <m:t>0</m:t>
        </m:r>
      </m:oMath>
      <w:r w:rsidRPr="00B17BBD">
        <w:t xml:space="preserve"> as the original water level. </w:t>
      </w:r>
    </w:p>
    <w:p w14:paraId="41AE6629" w14:textId="77777777" w:rsidR="00533640" w:rsidRPr="00B17BBD" w:rsidRDefault="00533640" w:rsidP="002D2E62">
      <w:pPr>
        <w:pStyle w:val="ListParagraph"/>
        <w:spacing w:line="240" w:lineRule="auto"/>
        <w:ind w:left="806" w:hanging="403"/>
      </w:pPr>
    </w:p>
    <w:p w14:paraId="41AE662A" w14:textId="77777777" w:rsidR="00533640" w:rsidRPr="00B17BBD" w:rsidRDefault="00533640" w:rsidP="002D2E62">
      <w:pPr>
        <w:pStyle w:val="ListParagraph"/>
        <w:spacing w:line="240" w:lineRule="auto"/>
        <w:ind w:left="806" w:hanging="403"/>
      </w:pPr>
    </w:p>
    <w:p w14:paraId="41AE662B" w14:textId="77777777" w:rsidR="00533640" w:rsidRPr="00B17BBD" w:rsidRDefault="00512558" w:rsidP="002D2E62">
      <w:pPr>
        <w:pStyle w:val="ListParagraph"/>
        <w:spacing w:line="240" w:lineRule="auto"/>
        <w:ind w:left="806" w:hanging="403"/>
      </w:pPr>
      <w:r>
        <w:rPr>
          <w:noProof/>
        </w:rPr>
        <mc:AlternateContent>
          <mc:Choice Requires="wpg">
            <w:drawing>
              <wp:anchor distT="0" distB="0" distL="114300" distR="114300" simplePos="0" relativeHeight="251588608" behindDoc="0" locked="0" layoutInCell="1" allowOverlap="1" wp14:anchorId="41AE690E" wp14:editId="691E8754">
                <wp:simplePos x="0" y="0"/>
                <wp:positionH relativeFrom="column">
                  <wp:posOffset>4003675</wp:posOffset>
                </wp:positionH>
                <wp:positionV relativeFrom="paragraph">
                  <wp:posOffset>46990</wp:posOffset>
                </wp:positionV>
                <wp:extent cx="2633345" cy="1468755"/>
                <wp:effectExtent l="0" t="38100" r="0" b="55245"/>
                <wp:wrapNone/>
                <wp:docPr id="4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3345" cy="1468755"/>
                          <a:chOff x="-17256" y="0"/>
                          <a:chExt cx="2634155" cy="1468755"/>
                        </a:xfrm>
                      </wpg:grpSpPr>
                      <wps:wsp>
                        <wps:cNvPr id="46" name="Text Box 2"/>
                        <wps:cNvSpPr txBox="1">
                          <a:spLocks noChangeArrowheads="1"/>
                        </wps:cNvSpPr>
                        <wps:spPr bwMode="auto">
                          <a:xfrm>
                            <a:off x="174423" y="26428"/>
                            <a:ext cx="2442476" cy="517983"/>
                          </a:xfrm>
                          <a:prstGeom prst="rect">
                            <a:avLst/>
                          </a:prstGeom>
                          <a:noFill/>
                          <a:ln w="9525">
                            <a:noFill/>
                            <a:miter lim="800000"/>
                            <a:headEnd/>
                            <a:tailEnd/>
                          </a:ln>
                        </wps:spPr>
                        <wps:txbx>
                          <w:txbxContent>
                            <w:p w14:paraId="41AE6983" w14:textId="77777777" w:rsidR="00740899" w:rsidRDefault="00740899" w:rsidP="00533640">
                              <w:pPr>
                                <w:spacing w:after="0" w:line="240" w:lineRule="auto"/>
                              </w:pPr>
                              <m:oMath>
                                <m:r>
                                  <w:rPr>
                                    <w:rFonts w:ascii="Cambria Math" w:hAnsi="Cambria Math"/>
                                  </w:rPr>
                                  <m:t>0</m:t>
                                </m:r>
                              </m:oMath>
                              <w:r>
                                <w:t xml:space="preserve">       --------------Original Water Level</w:t>
                              </w:r>
                            </w:p>
                            <w:p w14:paraId="41AE6984" w14:textId="77777777" w:rsidR="00740899" w:rsidRDefault="00740899" w:rsidP="00533640">
                              <w:pPr>
                                <w:spacing w:after="0" w:line="240" w:lineRule="auto"/>
                              </w:pPr>
                              <w:r>
                                <w:tab/>
                                <w:t xml:space="preserve">           </w:t>
                              </w:r>
                              <w:r>
                                <w:tab/>
                                <w:t xml:space="preserve">          (in inches)</w:t>
                              </w:r>
                            </w:p>
                          </w:txbxContent>
                        </wps:txbx>
                        <wps:bodyPr rot="0" vert="horz" wrap="square" lIns="91440" tIns="45720" rIns="91440" bIns="45720" anchor="t" anchorCtr="0">
                          <a:noAutofit/>
                        </wps:bodyPr>
                      </wps:wsp>
                      <wps:wsp>
                        <wps:cNvPr id="47" name="Text Box 2"/>
                        <wps:cNvSpPr txBox="1">
                          <a:spLocks noChangeArrowheads="1"/>
                        </wps:cNvSpPr>
                        <wps:spPr bwMode="auto">
                          <a:xfrm>
                            <a:off x="-16171" y="503522"/>
                            <a:ext cx="491490" cy="323850"/>
                          </a:xfrm>
                          <a:prstGeom prst="rect">
                            <a:avLst/>
                          </a:prstGeom>
                          <a:noFill/>
                          <a:ln w="9525">
                            <a:noFill/>
                            <a:miter lim="800000"/>
                            <a:headEnd/>
                            <a:tailEnd/>
                          </a:ln>
                        </wps:spPr>
                        <wps:txbx>
                          <w:txbxContent>
                            <w:p w14:paraId="41AE6985" w14:textId="77777777" w:rsidR="00740899" w:rsidRPr="00B17BBD" w:rsidRDefault="00740899" w:rsidP="00533640">
                              <w:pPr>
                                <w:rPr>
                                  <w:rFonts w:ascii="Cambria Math" w:hAnsi="Cambria Math"/>
                                  <w:oMath/>
                                </w:rPr>
                              </w:pPr>
                              <m:oMathPara>
                                <m:oMath>
                                  <m:r>
                                    <w:rPr>
                                      <w:rFonts w:ascii="Cambria Math" w:hAnsi="Cambria Math"/>
                                    </w:rPr>
                                    <m:t>-0.1</m:t>
                                  </m:r>
                                </m:oMath>
                              </m:oMathPara>
                            </w:p>
                          </w:txbxContent>
                        </wps:txbx>
                        <wps:bodyPr rot="0" vert="horz" wrap="square" lIns="91440" tIns="45720" rIns="91440" bIns="45720" anchor="t" anchorCtr="0">
                          <a:noAutofit/>
                        </wps:bodyPr>
                      </wps:wsp>
                      <wps:wsp>
                        <wps:cNvPr id="48" name="Text Box 2"/>
                        <wps:cNvSpPr txBox="1">
                          <a:spLocks noChangeArrowheads="1"/>
                        </wps:cNvSpPr>
                        <wps:spPr bwMode="auto">
                          <a:xfrm>
                            <a:off x="-17256" y="965310"/>
                            <a:ext cx="491490" cy="323850"/>
                          </a:xfrm>
                          <a:prstGeom prst="rect">
                            <a:avLst/>
                          </a:prstGeom>
                          <a:noFill/>
                          <a:ln w="9525">
                            <a:noFill/>
                            <a:miter lim="800000"/>
                            <a:headEnd/>
                            <a:tailEnd/>
                          </a:ln>
                        </wps:spPr>
                        <wps:txbx>
                          <w:txbxContent>
                            <w:p w14:paraId="41AE6986" w14:textId="77777777" w:rsidR="00740899" w:rsidRPr="00B17BBD" w:rsidRDefault="00740899" w:rsidP="00533640">
                              <w:pPr>
                                <w:jc w:val="center"/>
                                <w:rPr>
                                  <w:rFonts w:ascii="Cambria Math" w:hAnsi="Cambria Math"/>
                                  <w:oMath/>
                                </w:rPr>
                              </w:pPr>
                              <m:oMathPara>
                                <m:oMath>
                                  <m:r>
                                    <w:rPr>
                                      <w:rFonts w:ascii="Cambria Math" w:hAnsi="Cambria Math"/>
                                    </w:rPr>
                                    <m:t>-0.2</m:t>
                                  </m:r>
                                </m:oMath>
                              </m:oMathPara>
                            </w:p>
                          </w:txbxContent>
                        </wps:txbx>
                        <wps:bodyPr rot="0" vert="horz" wrap="square" lIns="91440" tIns="45720" rIns="91440" bIns="45720" anchor="t" anchorCtr="0">
                          <a:noAutofit/>
                        </wps:bodyPr>
                      </wps:wsp>
                      <wpg:grpSp>
                        <wpg:cNvPr id="49" name="Group 24"/>
                        <wpg:cNvGrpSpPr/>
                        <wpg:grpSpPr>
                          <a:xfrm>
                            <a:off x="380559" y="0"/>
                            <a:ext cx="129540" cy="1468755"/>
                            <a:chOff x="0" y="0"/>
                            <a:chExt cx="129540" cy="1468755"/>
                          </a:xfrm>
                        </wpg:grpSpPr>
                        <wps:wsp>
                          <wps:cNvPr id="50" name="Straight Arrow Connector 45"/>
                          <wps:cNvCnPr/>
                          <wps:spPr>
                            <a:xfrm>
                              <a:off x="65784" y="0"/>
                              <a:ext cx="0" cy="146875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51" name="Straight Connector 13"/>
                          <wps:cNvCnPr/>
                          <wps:spPr>
                            <a:xfrm>
                              <a:off x="23024" y="634266"/>
                              <a:ext cx="87630"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18"/>
                          <wps:cNvCnPr/>
                          <wps:spPr>
                            <a:xfrm>
                              <a:off x="0" y="167749"/>
                              <a:ext cx="129540" cy="0"/>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8"/>
                          <wps:cNvCnPr/>
                          <wps:spPr>
                            <a:xfrm>
                              <a:off x="23024" y="1101885"/>
                              <a:ext cx="87630"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page">
                  <wp14:pctHeight>0</wp14:pctHeight>
                </wp14:sizeRelV>
              </wp:anchor>
            </w:drawing>
          </mc:Choice>
          <mc:Fallback>
            <w:pict>
              <v:group w14:anchorId="41AE690E" id="Group 27" o:spid="_x0000_s1026" style="position:absolute;left:0;text-align:left;margin-left:315.25pt;margin-top:3.7pt;width:207.35pt;height:115.65pt;z-index:251588608;mso-width-relative:margin" coordorigin="-172" coordsize="26341,1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">
                <v:shapetype id="_x0000_t202" coordsize="21600,21600" o:spt="202" path="m,l,21600r21600,l21600,xe">
                  <v:stroke joinstyle="miter"/>
                  <v:path gradientshapeok="t" o:connecttype="rect"/>
                </v:shapetype>
                <v:shape id="_x0000_s1027" type="#_x0000_t202" style="position:absolute;left:1744;top:264;width:24424;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41AE6983" w14:textId="77777777" w:rsidR="00740899" w:rsidRDefault="00740899" w:rsidP="00533640">
                        <w:pPr>
                          <w:spacing w:after="0" w:line="240" w:lineRule="auto"/>
                        </w:pPr>
                        <m:oMath>
                          <m:r>
                            <w:rPr>
                              <w:rFonts w:ascii="Cambria Math" w:hAnsi="Cambria Math"/>
                            </w:rPr>
                            <m:t>0</m:t>
                          </m:r>
                        </m:oMath>
                        <w:r>
                          <w:t xml:space="preserve">       --------------Original Water Level</w:t>
                        </w:r>
                      </w:p>
                      <w:p w14:paraId="41AE6984" w14:textId="77777777" w:rsidR="00740899" w:rsidRDefault="00740899" w:rsidP="00533640">
                        <w:pPr>
                          <w:spacing w:after="0" w:line="240" w:lineRule="auto"/>
                        </w:pPr>
                        <w:r>
                          <w:tab/>
                          <w:t xml:space="preserve">           </w:t>
                        </w:r>
                        <w:r>
                          <w:tab/>
                          <w:t xml:space="preserve">          (in inches)</w:t>
                        </w:r>
                      </w:p>
                    </w:txbxContent>
                  </v:textbox>
                </v:shape>
                <v:shape id="_x0000_s1028" type="#_x0000_t202" style="position:absolute;left:-161;top:5035;width:491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41AE6985" w14:textId="77777777" w:rsidR="00740899" w:rsidRPr="00B17BBD" w:rsidRDefault="00740899" w:rsidP="00533640">
                        <w:pPr>
                          <w:rPr>
                            <w:rFonts w:ascii="Cambria Math" w:hAnsi="Cambria Math"/>
                            <w:oMath/>
                          </w:rPr>
                        </w:pPr>
                        <m:oMathPara>
                          <m:oMath>
                            <m:r>
                              <w:rPr>
                                <w:rFonts w:ascii="Cambria Math" w:hAnsi="Cambria Math"/>
                              </w:rPr>
                              <m:t>-0.1</m:t>
                            </m:r>
                          </m:oMath>
                        </m:oMathPara>
                      </w:p>
                    </w:txbxContent>
                  </v:textbox>
                </v:shape>
                <v:shape id="_x0000_s1029" type="#_x0000_t202" style="position:absolute;left:-172;top:9653;width:491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41AE6986" w14:textId="77777777" w:rsidR="00740899" w:rsidRPr="00B17BBD" w:rsidRDefault="00740899" w:rsidP="00533640">
                        <w:pPr>
                          <w:jc w:val="center"/>
                          <w:rPr>
                            <w:rFonts w:ascii="Cambria Math" w:hAnsi="Cambria Math"/>
                            <w:oMath/>
                          </w:rPr>
                        </w:pPr>
                        <m:oMathPara>
                          <m:oMath>
                            <m:r>
                              <w:rPr>
                                <w:rFonts w:ascii="Cambria Math" w:hAnsi="Cambria Math"/>
                              </w:rPr>
                              <m:t>-0.2</m:t>
                            </m:r>
                          </m:oMath>
                        </m:oMathPara>
                      </w:p>
                    </w:txbxContent>
                  </v:textbox>
                </v:shape>
                <v:group id="Group 24" o:spid="_x0000_s1030" style="position:absolute;left:3805;width:1295;height:14687" coordsize="1295,14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32" coordsize="21600,21600" o:spt="32" o:oned="t" path="m,l21600,21600e" filled="f">
                    <v:path arrowok="t" fillok="f" o:connecttype="none"/>
                    <o:lock v:ext="edit" shapetype="t"/>
                  </v:shapetype>
                  <v:shape id="Straight Arrow Connector 45" o:spid="_x0000_s1031" type="#_x0000_t32" style="position:absolute;left:657;width:0;height:14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eHfr8AAADbAAAADwAAAGRycy9kb3ducmV2LnhtbERPy4rCMBTdD/gP4QpuRNMKDkM1igg+&#10;VorVxSwvzbUtNjelSW39e7MQXB7Oe7nuTSWe1LjSsoJ4GoEgzqwuOVdwu+4mfyCcR9ZYWSYFL3Kw&#10;Xg1+lpho2/GFnqnPRQhhl6CCwvs6kdJlBRl0U1sTB+5uG4M+wCaXusEuhJtKzqLoVxosOTQUWNO2&#10;oOyRtkaBk/Gt6+Lz/piPT9fWH8Z0+m+VGg37zQKEp95/xR/3USuYh/XhS/gB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2eHfr8AAADbAAAADwAAAAAAAAAAAAAAAACh&#10;AgAAZHJzL2Rvd25yZXYueG1sUEsFBgAAAAAEAAQA+QAAAI0DAAAAAA==&#10;" strokecolor="black [3040]">
                    <v:stroke startarrow="open" endarrow="open"/>
                  </v:shape>
                  <v:line id="Straight Connector 13" o:spid="_x0000_s1032" style="position:absolute;visibility:visible;mso-wrap-style:square" from="230,6342" to="1106,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Straight Connector 18" o:spid="_x0000_s1033" style="position:absolute;visibility:visible;mso-wrap-style:square" from="0,1677" to="1295,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line id="Straight Connector 8" o:spid="_x0000_s1034" style="position:absolute;visibility:visible;mso-wrap-style:square" from="230,11018" to="1106,1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mXJMMAAADbAAAADwAAAGRycy9kb3ducmV2LnhtbESPzWrDMBCE74W8g9hCbo2cBofWjRxC&#10;SUhJT83PfbG2trG1ciQlUd8+KhR6HGbmG2axjKYXV3K+taxgOslAEFdWt1wrOB42Ty8gfEDW2Fsm&#10;BT/kYVmOHhZYaHvjL7ruQy0ShH2BCpoQhkJKXzVk0E/sQJy8b+sMhiRdLbXDW4KbXj5n2VwabDkt&#10;NDjQe0NVt7+YRJmezkZuu1c87dynW8/mMY9npcaPcfUGIlAM/+G/9od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lyTDAAAA2wAAAA8AAAAAAAAAAAAA&#10;AAAAoQIAAGRycy9kb3ducmV2LnhtbFBLBQYAAAAABAAEAPkAAACRAwAAAAA=&#10;" strokecolor="black [3040]"/>
                </v:group>
              </v:group>
            </w:pict>
          </mc:Fallback>
        </mc:AlternateContent>
      </w:r>
    </w:p>
    <w:p w14:paraId="41AE662C" w14:textId="77777777" w:rsidR="00533640" w:rsidRPr="00B17BBD" w:rsidRDefault="00533640" w:rsidP="002D2E62">
      <w:pPr>
        <w:pStyle w:val="ListParagraph"/>
        <w:spacing w:line="240" w:lineRule="auto"/>
        <w:ind w:left="806" w:hanging="403"/>
      </w:pPr>
    </w:p>
    <w:p w14:paraId="41AE662D" w14:textId="77777777" w:rsidR="00533640" w:rsidRPr="00B17BBD" w:rsidRDefault="00533640" w:rsidP="002D2E62">
      <w:pPr>
        <w:pStyle w:val="ListParagraph"/>
        <w:spacing w:line="240" w:lineRule="auto"/>
        <w:ind w:left="806" w:hanging="403"/>
      </w:pPr>
    </w:p>
    <w:p w14:paraId="41AE662E" w14:textId="77777777" w:rsidR="00533640" w:rsidRPr="00B17BBD" w:rsidRDefault="00533640" w:rsidP="002D2E62">
      <w:pPr>
        <w:pStyle w:val="ListParagraph"/>
        <w:spacing w:line="240" w:lineRule="auto"/>
        <w:ind w:left="806" w:hanging="403"/>
      </w:pPr>
    </w:p>
    <w:p w14:paraId="41AE662F" w14:textId="77777777" w:rsidR="00533640" w:rsidRPr="00B17BBD" w:rsidRDefault="00533640" w:rsidP="002D2E62">
      <w:pPr>
        <w:pStyle w:val="ListParagraph"/>
        <w:spacing w:line="240" w:lineRule="auto"/>
        <w:ind w:left="806" w:hanging="403"/>
      </w:pPr>
    </w:p>
    <w:p w14:paraId="41AE6630" w14:textId="77777777" w:rsidR="00533640" w:rsidRPr="00B17BBD" w:rsidRDefault="00533640" w:rsidP="002D2E62">
      <w:pPr>
        <w:pStyle w:val="ListParagraph"/>
        <w:spacing w:line="240" w:lineRule="auto"/>
        <w:ind w:left="806" w:hanging="403"/>
      </w:pPr>
    </w:p>
    <w:p w14:paraId="41AE6631" w14:textId="77777777" w:rsidR="00533640" w:rsidRPr="00B17BBD" w:rsidRDefault="00533640" w:rsidP="002D2E62">
      <w:pPr>
        <w:pStyle w:val="ListParagraph"/>
        <w:spacing w:line="240" w:lineRule="auto"/>
        <w:ind w:left="806" w:hanging="403"/>
      </w:pPr>
    </w:p>
    <w:p w14:paraId="41AE6632" w14:textId="77777777" w:rsidR="00533640" w:rsidRPr="00B17BBD" w:rsidRDefault="00533640" w:rsidP="002D2E62">
      <w:pPr>
        <w:pStyle w:val="ListParagraph"/>
        <w:spacing w:line="240" w:lineRule="auto"/>
        <w:ind w:left="806" w:hanging="403"/>
      </w:pPr>
    </w:p>
    <w:p w14:paraId="41AE6633" w14:textId="77777777" w:rsidR="00533640" w:rsidRPr="00B17BBD" w:rsidRDefault="00533640" w:rsidP="002D2E62">
      <w:pPr>
        <w:pStyle w:val="ListParagraph"/>
        <w:spacing w:line="240" w:lineRule="auto"/>
        <w:ind w:left="806" w:hanging="403"/>
      </w:pPr>
    </w:p>
    <w:p w14:paraId="41AE6634" w14:textId="77777777" w:rsidR="00533640" w:rsidRPr="00B17BBD" w:rsidRDefault="00533640" w:rsidP="002D2E62">
      <w:pPr>
        <w:pStyle w:val="ListParagraph"/>
        <w:spacing w:line="240" w:lineRule="auto"/>
        <w:ind w:left="806" w:hanging="403"/>
      </w:pPr>
    </w:p>
    <w:p w14:paraId="41AE6635" w14:textId="77777777" w:rsidR="00533640" w:rsidRPr="00B17BBD" w:rsidRDefault="00533640" w:rsidP="002D2E62">
      <w:pPr>
        <w:pStyle w:val="ListParagraph"/>
        <w:spacing w:line="240" w:lineRule="auto"/>
        <w:ind w:left="806" w:hanging="403"/>
      </w:pPr>
    </w:p>
    <w:p w14:paraId="41AE6636" w14:textId="77777777" w:rsidR="00533640" w:rsidRPr="00B17BBD" w:rsidRDefault="00533640" w:rsidP="002D2E62">
      <w:pPr>
        <w:pStyle w:val="ListParagraph"/>
        <w:spacing w:line="240" w:lineRule="auto"/>
        <w:ind w:left="806" w:hanging="403"/>
      </w:pPr>
    </w:p>
    <w:p w14:paraId="41AE6637" w14:textId="77777777" w:rsidR="00533640" w:rsidRPr="00B17BBD" w:rsidRDefault="00533640" w:rsidP="007950DA">
      <w:pPr>
        <w:pStyle w:val="ListParagraph"/>
        <w:numPr>
          <w:ilvl w:val="0"/>
          <w:numId w:val="5"/>
        </w:numPr>
        <w:spacing w:line="240" w:lineRule="auto"/>
        <w:ind w:left="806" w:hanging="403"/>
      </w:pPr>
      <w:r w:rsidRPr="00B17BBD">
        <w:t xml:space="preserve">How much would the water level change over a </w:t>
      </w:r>
      <m:oMath>
        <m:r>
          <w:rPr>
            <w:rFonts w:ascii="Cambria Math" w:hAnsi="Cambria Math"/>
          </w:rPr>
          <m:t>7</m:t>
        </m:r>
      </m:oMath>
      <w:r w:rsidRPr="00B17BBD">
        <w:t xml:space="preserve">-year period? </w:t>
      </w:r>
    </w:p>
    <w:p w14:paraId="41AE6638" w14:textId="77777777" w:rsidR="00533640" w:rsidRPr="00B17BBD" w:rsidRDefault="00533640" w:rsidP="002D2E62">
      <w:pPr>
        <w:pStyle w:val="ListParagraph"/>
        <w:spacing w:line="240" w:lineRule="auto"/>
        <w:ind w:left="806" w:hanging="403"/>
      </w:pPr>
    </w:p>
    <w:p w14:paraId="41AE6639" w14:textId="77777777" w:rsidR="00533640" w:rsidRPr="00B17BBD" w:rsidRDefault="00533640" w:rsidP="002D2E62">
      <w:pPr>
        <w:pStyle w:val="ListParagraph"/>
        <w:spacing w:line="240" w:lineRule="auto"/>
        <w:ind w:left="806" w:hanging="403"/>
      </w:pPr>
    </w:p>
    <w:p w14:paraId="41AE663A" w14:textId="77777777" w:rsidR="00533640" w:rsidRPr="00B17BBD" w:rsidRDefault="00533640" w:rsidP="002D2E62">
      <w:pPr>
        <w:pStyle w:val="ListParagraph"/>
        <w:spacing w:line="240" w:lineRule="auto"/>
        <w:ind w:left="806" w:hanging="403"/>
      </w:pPr>
    </w:p>
    <w:p w14:paraId="41AE663B" w14:textId="77777777" w:rsidR="00533640" w:rsidRPr="00B17BBD" w:rsidRDefault="00533640" w:rsidP="002D2E62">
      <w:pPr>
        <w:pStyle w:val="ListParagraph"/>
        <w:spacing w:line="240" w:lineRule="auto"/>
        <w:ind w:left="806" w:hanging="403"/>
      </w:pPr>
    </w:p>
    <w:p w14:paraId="41AE663C" w14:textId="77777777" w:rsidR="00533640" w:rsidRPr="00B17BBD" w:rsidRDefault="00533640" w:rsidP="002D2E62">
      <w:pPr>
        <w:pStyle w:val="ListParagraph"/>
        <w:spacing w:line="240" w:lineRule="auto"/>
        <w:ind w:left="806" w:hanging="403"/>
      </w:pPr>
    </w:p>
    <w:p w14:paraId="41AE663D" w14:textId="77777777" w:rsidR="00533640" w:rsidRPr="00B17BBD" w:rsidRDefault="00533640" w:rsidP="002D2E62">
      <w:pPr>
        <w:pStyle w:val="ListParagraph"/>
        <w:spacing w:line="240" w:lineRule="auto"/>
        <w:ind w:left="806" w:hanging="403"/>
      </w:pPr>
    </w:p>
    <w:p w14:paraId="41AE663E" w14:textId="77777777" w:rsidR="00533640" w:rsidRPr="00B17BBD" w:rsidRDefault="00533640" w:rsidP="002D2E62">
      <w:pPr>
        <w:pStyle w:val="ListParagraph"/>
        <w:spacing w:line="240" w:lineRule="auto"/>
        <w:ind w:left="806" w:hanging="403"/>
      </w:pPr>
    </w:p>
    <w:p w14:paraId="41AE663F" w14:textId="77777777" w:rsidR="00533640" w:rsidRPr="00B17BBD" w:rsidRDefault="00533640" w:rsidP="002D2E62">
      <w:pPr>
        <w:pStyle w:val="ListParagraph"/>
        <w:spacing w:line="240" w:lineRule="auto"/>
        <w:ind w:left="806" w:hanging="403"/>
      </w:pPr>
    </w:p>
    <w:p w14:paraId="41AE6640" w14:textId="77777777" w:rsidR="00533640" w:rsidRPr="00B17BBD" w:rsidRDefault="00533640" w:rsidP="002D2E62">
      <w:pPr>
        <w:pStyle w:val="ListParagraph"/>
        <w:spacing w:line="240" w:lineRule="auto"/>
        <w:ind w:left="806" w:hanging="403"/>
      </w:pPr>
    </w:p>
    <w:p w14:paraId="41AE6641" w14:textId="77777777" w:rsidR="00533640" w:rsidRPr="00B17BBD" w:rsidRDefault="00533640" w:rsidP="002D2E62">
      <w:pPr>
        <w:pStyle w:val="ListParagraph"/>
        <w:spacing w:line="240" w:lineRule="auto"/>
        <w:ind w:left="806" w:hanging="403"/>
      </w:pPr>
    </w:p>
    <w:p w14:paraId="41AE6642" w14:textId="77777777" w:rsidR="00533640" w:rsidRPr="00B17BBD" w:rsidRDefault="00533640" w:rsidP="007950DA">
      <w:pPr>
        <w:pStyle w:val="ListParagraph"/>
        <w:numPr>
          <w:ilvl w:val="0"/>
          <w:numId w:val="5"/>
        </w:numPr>
        <w:spacing w:line="240" w:lineRule="auto"/>
        <w:ind w:left="806" w:hanging="403"/>
      </w:pPr>
      <w:r w:rsidRPr="00B17BBD">
        <w:t xml:space="preserve">When written in decimal form, is your answer to part (b) a repeating decimal or a terminating decimal?  Justify your answer using long division. </w:t>
      </w:r>
    </w:p>
    <w:p w14:paraId="41AE6643" w14:textId="77777777" w:rsidR="00533640" w:rsidRPr="00B17BBD" w:rsidRDefault="00533640" w:rsidP="00533640">
      <w:pPr>
        <w:pStyle w:val="ListParagraph"/>
        <w:spacing w:line="240" w:lineRule="auto"/>
        <w:ind w:left="0"/>
      </w:pPr>
    </w:p>
    <w:p w14:paraId="41AE6644" w14:textId="77777777" w:rsidR="00533640" w:rsidRPr="00B17BBD" w:rsidRDefault="00533640" w:rsidP="00533640">
      <w:pPr>
        <w:pStyle w:val="ListParagraph"/>
        <w:spacing w:line="240" w:lineRule="auto"/>
        <w:ind w:left="0"/>
      </w:pPr>
    </w:p>
    <w:p w14:paraId="41AE6645" w14:textId="77777777" w:rsidR="00533640" w:rsidRPr="00B17BBD" w:rsidRDefault="00533640" w:rsidP="00533640">
      <w:pPr>
        <w:pStyle w:val="ListParagraph"/>
        <w:spacing w:line="240" w:lineRule="auto"/>
        <w:ind w:left="0"/>
      </w:pPr>
    </w:p>
    <w:p w14:paraId="41AE6646" w14:textId="77777777" w:rsidR="00E8209C" w:rsidRPr="00B17BBD" w:rsidRDefault="00E8209C" w:rsidP="00533640">
      <w:pPr>
        <w:pStyle w:val="ListParagraph"/>
        <w:spacing w:line="240" w:lineRule="auto"/>
        <w:ind w:left="0"/>
      </w:pPr>
    </w:p>
    <w:p w14:paraId="41AE6647" w14:textId="77777777" w:rsidR="00533640" w:rsidRPr="00B17BBD" w:rsidRDefault="00533640" w:rsidP="00533640">
      <w:pPr>
        <w:pStyle w:val="ListParagraph"/>
        <w:spacing w:line="240" w:lineRule="auto"/>
        <w:ind w:left="0"/>
      </w:pPr>
    </w:p>
    <w:p w14:paraId="41AE6648" w14:textId="77777777" w:rsidR="00533640" w:rsidRPr="00B17BBD" w:rsidRDefault="00533640" w:rsidP="00533640">
      <w:pPr>
        <w:pStyle w:val="ListParagraph"/>
        <w:spacing w:line="240" w:lineRule="auto"/>
        <w:ind w:left="0"/>
      </w:pPr>
    </w:p>
    <w:p w14:paraId="41AE6649" w14:textId="77777777" w:rsidR="00533640" w:rsidRPr="00B17BBD" w:rsidRDefault="00533640" w:rsidP="00533640">
      <w:pPr>
        <w:pStyle w:val="ListParagraph"/>
        <w:spacing w:line="240" w:lineRule="auto"/>
        <w:ind w:left="0"/>
      </w:pPr>
    </w:p>
    <w:p w14:paraId="41AE664A" w14:textId="77777777" w:rsidR="00533640" w:rsidRPr="00B17BBD" w:rsidRDefault="00533640" w:rsidP="00533640">
      <w:pPr>
        <w:pStyle w:val="ListParagraph"/>
        <w:spacing w:line="240" w:lineRule="auto"/>
        <w:ind w:left="0"/>
      </w:pPr>
    </w:p>
    <w:p w14:paraId="41AE664B" w14:textId="77777777" w:rsidR="00533640" w:rsidRPr="00B17BBD" w:rsidRDefault="00533640" w:rsidP="00533640">
      <w:pPr>
        <w:pStyle w:val="ListParagraph"/>
        <w:spacing w:line="240" w:lineRule="auto"/>
        <w:ind w:left="0"/>
      </w:pPr>
    </w:p>
    <w:p w14:paraId="41AE664C" w14:textId="77777777" w:rsidR="00533640" w:rsidRPr="00B17BBD" w:rsidRDefault="00533640" w:rsidP="00533640">
      <w:pPr>
        <w:pStyle w:val="ListParagraph"/>
        <w:spacing w:line="240" w:lineRule="auto"/>
        <w:ind w:left="0"/>
      </w:pPr>
    </w:p>
    <w:p w14:paraId="41AE664D" w14:textId="77777777" w:rsidR="00533640" w:rsidRPr="00B17BBD" w:rsidRDefault="00533640" w:rsidP="00533640">
      <w:pPr>
        <w:pStyle w:val="ListParagraph"/>
        <w:spacing w:line="240" w:lineRule="auto"/>
        <w:ind w:left="0"/>
      </w:pPr>
    </w:p>
    <w:p w14:paraId="41AE664E" w14:textId="77777777" w:rsidR="00533640" w:rsidRPr="00B17BBD" w:rsidRDefault="00533640" w:rsidP="007950DA">
      <w:pPr>
        <w:pStyle w:val="ListParagraph"/>
        <w:numPr>
          <w:ilvl w:val="0"/>
          <w:numId w:val="4"/>
        </w:numPr>
        <w:spacing w:line="240" w:lineRule="auto"/>
        <w:ind w:left="360"/>
      </w:pPr>
      <w:r w:rsidRPr="00B17BBD">
        <w:lastRenderedPageBreak/>
        <w:t xml:space="preserve">Kay’s mother taught her how to make handmade ornaments to sell at a craft fair.  Kay rented a table at the fair for </w:t>
      </w:r>
      <m:oMath>
        <m:r>
          <w:rPr>
            <w:rFonts w:ascii="Cambria Math" w:hAnsi="Cambria Math"/>
          </w:rPr>
          <m:t>$30</m:t>
        </m:r>
      </m:oMath>
      <w:r w:rsidRPr="00B17BBD">
        <w:t xml:space="preserve"> and set up her work station.  Each ornament that she makes costs approximately </w:t>
      </w:r>
      <m:oMath>
        <m:r>
          <w:rPr>
            <w:rFonts w:ascii="Cambria Math" w:hAnsi="Cambria Math"/>
          </w:rPr>
          <m:t>$2.50</m:t>
        </m:r>
      </m:oMath>
      <w:r w:rsidRPr="00B17BBD">
        <w:t xml:space="preserve"> for materials.  She sells each ornament for </w:t>
      </w:r>
      <m:oMath>
        <m:r>
          <w:rPr>
            <w:rFonts w:ascii="Cambria Math" w:hAnsi="Cambria Math"/>
          </w:rPr>
          <m:t>$6.00</m:t>
        </m:r>
      </m:oMath>
      <w:r w:rsidRPr="00B17BBD">
        <w:t xml:space="preserve">.  </w:t>
      </w:r>
    </w:p>
    <w:p w14:paraId="41AE664F" w14:textId="77777777" w:rsidR="00533640" w:rsidRPr="00B17BBD" w:rsidRDefault="00533640" w:rsidP="00533640">
      <w:pPr>
        <w:pStyle w:val="ListParagraph"/>
        <w:spacing w:line="240" w:lineRule="auto"/>
        <w:ind w:left="0"/>
      </w:pPr>
    </w:p>
    <w:p w14:paraId="41AE6650" w14:textId="65C55380" w:rsidR="00533640" w:rsidRPr="00B17BBD" w:rsidRDefault="00533640" w:rsidP="007950DA">
      <w:pPr>
        <w:pStyle w:val="ListParagraph"/>
        <w:numPr>
          <w:ilvl w:val="0"/>
          <w:numId w:val="6"/>
        </w:numPr>
        <w:spacing w:line="240" w:lineRule="auto"/>
        <w:ind w:left="806" w:hanging="403"/>
      </w:pPr>
      <w:r w:rsidRPr="00B17BBD">
        <w:t xml:space="preserve">If </w:t>
      </w:r>
      <m:oMath>
        <m:r>
          <w:rPr>
            <w:rFonts w:ascii="Cambria Math" w:hAnsi="Cambria Math"/>
          </w:rPr>
          <m:t>x</m:t>
        </m:r>
      </m:oMath>
      <w:r w:rsidRPr="00B17BBD">
        <w:t xml:space="preserve"> represents the quantity of ornaments sold at the craft fair, which of the following expressions would represent Kay’s profit? </w:t>
      </w:r>
      <w:r w:rsidR="002D2E62" w:rsidRPr="00B17BBD">
        <w:t xml:space="preserve"> </w:t>
      </w:r>
      <w:r w:rsidRPr="00B17BBD">
        <w:t xml:space="preserve">(Circle </w:t>
      </w:r>
      <w:r w:rsidRPr="00B17BBD">
        <w:rPr>
          <w:i/>
        </w:rPr>
        <w:t>all</w:t>
      </w:r>
      <w:r w:rsidRPr="00B17BBD">
        <w:t xml:space="preserve"> choices that apply</w:t>
      </w:r>
      <w:r w:rsidR="008B432B">
        <w:t>.</w:t>
      </w:r>
      <w:r w:rsidRPr="00B17BBD">
        <w:t xml:space="preserve">) </w:t>
      </w:r>
    </w:p>
    <w:p w14:paraId="41AE6651" w14:textId="77777777" w:rsidR="00533640" w:rsidRPr="00B17BBD" w:rsidRDefault="00533640" w:rsidP="00533640">
      <w:pPr>
        <w:pStyle w:val="ListParagraph"/>
        <w:spacing w:line="240" w:lineRule="auto"/>
        <w:ind w:left="0"/>
      </w:pPr>
    </w:p>
    <w:p w14:paraId="41AE6652" w14:textId="77777777" w:rsidR="00533640" w:rsidRPr="00B17BBD" w:rsidRDefault="002D2E62" w:rsidP="007950DA">
      <w:pPr>
        <w:pStyle w:val="ListParagraph"/>
        <w:numPr>
          <w:ilvl w:val="0"/>
          <w:numId w:val="7"/>
        </w:numPr>
        <w:spacing w:line="360" w:lineRule="auto"/>
        <w:ind w:left="1209" w:hanging="403"/>
      </w:pPr>
      <m:oMath>
        <m:r>
          <w:rPr>
            <w:rFonts w:ascii="Cambria Math" w:hAnsi="Cambria Math"/>
          </w:rPr>
          <m:t>-30+6x-2.50x</m:t>
        </m:r>
      </m:oMath>
      <w:r w:rsidR="00533640" w:rsidRPr="00B17BBD">
        <w:t xml:space="preserve"> </w:t>
      </w:r>
      <w:r w:rsidR="00533640" w:rsidRPr="00B17BBD">
        <w:tab/>
      </w:r>
      <w:r w:rsidR="00533640" w:rsidRPr="00B17BBD">
        <w:tab/>
      </w:r>
    </w:p>
    <w:p w14:paraId="41AE6653" w14:textId="77777777" w:rsidR="00533640" w:rsidRPr="00B17BBD" w:rsidRDefault="002D2E62" w:rsidP="007950DA">
      <w:pPr>
        <w:pStyle w:val="ListParagraph"/>
        <w:numPr>
          <w:ilvl w:val="0"/>
          <w:numId w:val="7"/>
        </w:numPr>
        <w:spacing w:line="360" w:lineRule="auto"/>
        <w:ind w:left="1209" w:hanging="403"/>
      </w:pPr>
      <m:oMath>
        <m:r>
          <w:rPr>
            <w:rFonts w:ascii="Cambria Math" w:hAnsi="Cambria Math"/>
          </w:rPr>
          <m:t>6x-30-2.50x</m:t>
        </m:r>
      </m:oMath>
    </w:p>
    <w:p w14:paraId="41AE6654" w14:textId="77777777" w:rsidR="00533640" w:rsidRPr="00B17BBD" w:rsidRDefault="002D2E62" w:rsidP="007950DA">
      <w:pPr>
        <w:pStyle w:val="ListParagraph"/>
        <w:numPr>
          <w:ilvl w:val="0"/>
          <w:numId w:val="7"/>
        </w:numPr>
        <w:spacing w:line="360" w:lineRule="auto"/>
        <w:ind w:left="1209" w:hanging="403"/>
      </w:pPr>
      <m:oMath>
        <m:r>
          <w:rPr>
            <w:rFonts w:ascii="Cambria Math" w:hAnsi="Cambria Math"/>
          </w:rPr>
          <m:t>6x-30</m:t>
        </m:r>
      </m:oMath>
      <w:r w:rsidR="00533640" w:rsidRPr="00B17BBD">
        <w:t xml:space="preserve"> </w:t>
      </w:r>
    </w:p>
    <w:p w14:paraId="41AE6655" w14:textId="77777777" w:rsidR="00533640" w:rsidRPr="00B17BBD" w:rsidRDefault="002D2E62" w:rsidP="007950DA">
      <w:pPr>
        <w:pStyle w:val="ListParagraph"/>
        <w:numPr>
          <w:ilvl w:val="0"/>
          <w:numId w:val="7"/>
        </w:numPr>
        <w:spacing w:line="360" w:lineRule="auto"/>
        <w:ind w:left="1209" w:hanging="403"/>
      </w:pPr>
      <m:oMath>
        <m:r>
          <w:rPr>
            <w:rFonts w:ascii="Cambria Math" w:hAnsi="Cambria Math"/>
          </w:rPr>
          <m:t>4.50x-30</m:t>
        </m:r>
      </m:oMath>
      <w:r w:rsidR="00533640" w:rsidRPr="00B17BBD">
        <w:t xml:space="preserve">  </w:t>
      </w:r>
      <w:r w:rsidR="00533640" w:rsidRPr="00B17BBD">
        <w:tab/>
      </w:r>
    </w:p>
    <w:p w14:paraId="41AE6656" w14:textId="77777777" w:rsidR="00533640" w:rsidRPr="00B17BBD" w:rsidRDefault="002D2E62" w:rsidP="007950DA">
      <w:pPr>
        <w:pStyle w:val="ListParagraph"/>
        <w:numPr>
          <w:ilvl w:val="0"/>
          <w:numId w:val="7"/>
        </w:numPr>
        <w:spacing w:line="360" w:lineRule="auto"/>
        <w:ind w:left="1209" w:hanging="403"/>
      </w:pPr>
      <m:oMath>
        <m:r>
          <w:rPr>
            <w:rFonts w:ascii="Cambria Math" w:hAnsi="Cambria Math"/>
          </w:rPr>
          <m:t>3.50x-30</m:t>
        </m:r>
      </m:oMath>
    </w:p>
    <w:p w14:paraId="41AE6657" w14:textId="77777777" w:rsidR="00533640" w:rsidRPr="00B17BBD" w:rsidRDefault="00533640" w:rsidP="00533640">
      <w:pPr>
        <w:pStyle w:val="ListParagraph"/>
        <w:spacing w:line="240" w:lineRule="auto"/>
        <w:ind w:left="0"/>
      </w:pPr>
    </w:p>
    <w:p w14:paraId="41AE6658" w14:textId="77777777" w:rsidR="00533640" w:rsidRPr="00B17BBD" w:rsidRDefault="00533640" w:rsidP="00533640">
      <w:pPr>
        <w:pStyle w:val="ListParagraph"/>
        <w:spacing w:line="240" w:lineRule="auto"/>
        <w:ind w:left="0"/>
      </w:pPr>
    </w:p>
    <w:p w14:paraId="41AE6659" w14:textId="4324CB3F" w:rsidR="00533640" w:rsidRPr="00B17BBD" w:rsidRDefault="00533640" w:rsidP="007950DA">
      <w:pPr>
        <w:pStyle w:val="ListParagraph"/>
        <w:numPr>
          <w:ilvl w:val="0"/>
          <w:numId w:val="6"/>
        </w:numPr>
        <w:spacing w:line="240" w:lineRule="auto"/>
        <w:ind w:left="806" w:hanging="403"/>
        <w:rPr>
          <w:b/>
        </w:rPr>
      </w:pPr>
      <w:r w:rsidRPr="00B17BBD">
        <w:t>Kay does not want to lose money on her business.  Her mother told her she needs to sell enough ornaments to at least cover her expenses (costs for materials and table rental)</w:t>
      </w:r>
      <w:r w:rsidR="002D2E62" w:rsidRPr="00B17BBD">
        <w:t>.</w:t>
      </w:r>
      <w:r w:rsidRPr="00B17BBD">
        <w:t xml:space="preserve">  Kay figures that if she sells </w:t>
      </w:r>
      <m:oMath>
        <m:r>
          <w:rPr>
            <w:rFonts w:ascii="Cambria Math" w:hAnsi="Cambria Math"/>
          </w:rPr>
          <m:t>8</m:t>
        </m:r>
      </m:oMath>
      <w:r w:rsidRPr="00B17BBD">
        <w:t xml:space="preserve"> ornaments, she covers her expenses and does not lose any money.  Do you agree?  Explain and show work to support your answer.  </w:t>
      </w:r>
    </w:p>
    <w:p w14:paraId="41AE665A" w14:textId="77777777" w:rsidR="00533640" w:rsidRPr="00B17BBD" w:rsidRDefault="00533640" w:rsidP="00533640">
      <w:pPr>
        <w:pStyle w:val="ListParagraph"/>
        <w:spacing w:line="240" w:lineRule="auto"/>
        <w:ind w:left="0"/>
        <w:rPr>
          <w:b/>
        </w:rPr>
      </w:pPr>
    </w:p>
    <w:p w14:paraId="41AE665B" w14:textId="77777777" w:rsidR="00533640" w:rsidRPr="00B17BBD" w:rsidRDefault="00533640" w:rsidP="00533640">
      <w:pPr>
        <w:pStyle w:val="ListParagraph"/>
        <w:spacing w:line="240" w:lineRule="auto"/>
        <w:ind w:left="0"/>
        <w:rPr>
          <w:b/>
        </w:rPr>
      </w:pPr>
    </w:p>
    <w:p w14:paraId="41AE665C" w14:textId="77777777" w:rsidR="00533640" w:rsidRPr="00B17BBD" w:rsidRDefault="00533640" w:rsidP="00533640">
      <w:pPr>
        <w:pStyle w:val="ListParagraph"/>
        <w:spacing w:line="240" w:lineRule="auto"/>
        <w:ind w:left="0"/>
        <w:rPr>
          <w:b/>
        </w:rPr>
      </w:pPr>
    </w:p>
    <w:p w14:paraId="41AE665D" w14:textId="77777777" w:rsidR="002D2E62" w:rsidRPr="00B17BBD" w:rsidRDefault="002D2E62" w:rsidP="00533640">
      <w:pPr>
        <w:pStyle w:val="ListParagraph"/>
        <w:spacing w:line="240" w:lineRule="auto"/>
        <w:ind w:left="0"/>
        <w:rPr>
          <w:b/>
        </w:rPr>
      </w:pPr>
    </w:p>
    <w:p w14:paraId="41AE665E" w14:textId="77777777" w:rsidR="002D2E62" w:rsidRPr="00B17BBD" w:rsidRDefault="002D2E62" w:rsidP="00533640">
      <w:pPr>
        <w:pStyle w:val="ListParagraph"/>
        <w:spacing w:line="240" w:lineRule="auto"/>
        <w:ind w:left="0"/>
        <w:rPr>
          <w:b/>
        </w:rPr>
      </w:pPr>
    </w:p>
    <w:p w14:paraId="41AE665F" w14:textId="77777777" w:rsidR="002D2E62" w:rsidRPr="00B17BBD" w:rsidRDefault="002D2E62" w:rsidP="00533640">
      <w:pPr>
        <w:pStyle w:val="ListParagraph"/>
        <w:spacing w:line="240" w:lineRule="auto"/>
        <w:ind w:left="0"/>
        <w:rPr>
          <w:b/>
        </w:rPr>
      </w:pPr>
    </w:p>
    <w:p w14:paraId="41AE6660" w14:textId="77777777" w:rsidR="002D2E62" w:rsidRPr="00B17BBD" w:rsidRDefault="002D2E62" w:rsidP="00533640">
      <w:pPr>
        <w:pStyle w:val="ListParagraph"/>
        <w:spacing w:line="240" w:lineRule="auto"/>
        <w:ind w:left="0"/>
        <w:rPr>
          <w:b/>
        </w:rPr>
      </w:pPr>
    </w:p>
    <w:p w14:paraId="41AE6661" w14:textId="77777777" w:rsidR="00533640" w:rsidRPr="00B17BBD" w:rsidRDefault="00533640" w:rsidP="00533640">
      <w:pPr>
        <w:pStyle w:val="ListParagraph"/>
        <w:spacing w:line="240" w:lineRule="auto"/>
        <w:ind w:left="0"/>
        <w:rPr>
          <w:b/>
        </w:rPr>
      </w:pPr>
    </w:p>
    <w:p w14:paraId="41AE6662" w14:textId="77777777" w:rsidR="00533640" w:rsidRPr="00B17BBD" w:rsidRDefault="00533640" w:rsidP="00533640">
      <w:pPr>
        <w:pStyle w:val="ListParagraph"/>
        <w:spacing w:line="240" w:lineRule="auto"/>
        <w:ind w:left="0"/>
        <w:rPr>
          <w:b/>
        </w:rPr>
      </w:pPr>
    </w:p>
    <w:p w14:paraId="41AE6663" w14:textId="77777777" w:rsidR="004E5F25" w:rsidRPr="00B17BBD" w:rsidRDefault="00533640" w:rsidP="004E5F25">
      <w:pPr>
        <w:pStyle w:val="ListParagraph"/>
        <w:numPr>
          <w:ilvl w:val="0"/>
          <w:numId w:val="6"/>
        </w:numPr>
        <w:spacing w:line="240" w:lineRule="auto"/>
        <w:ind w:left="806" w:hanging="403"/>
      </w:pPr>
      <w:r w:rsidRPr="00B17BBD">
        <w:t xml:space="preserve">Kay feels that if she earns a profit of </w:t>
      </w:r>
      <m:oMath>
        <m:r>
          <w:rPr>
            <w:rFonts w:ascii="Cambria Math" w:hAnsi="Cambria Math"/>
          </w:rPr>
          <m:t>$40.00</m:t>
        </m:r>
      </m:oMath>
      <w:r w:rsidRPr="00B17BBD">
        <w:t xml:space="preserve"> at this craft fair, her business will be successful enough to attend other craft fairs.  How many ornaments does she have to sell to earn a </w:t>
      </w:r>
      <m:oMath>
        <m:r>
          <w:rPr>
            <w:rFonts w:ascii="Cambria Math" w:hAnsi="Cambria Math"/>
          </w:rPr>
          <m:t>$40.00</m:t>
        </m:r>
      </m:oMath>
      <w:r w:rsidRPr="00B17BBD">
        <w:t xml:space="preserve"> profit?</w:t>
      </w:r>
      <w:r w:rsidR="004E5F25" w:rsidRPr="00B17BBD">
        <w:t xml:space="preserve">  Write and solve an equation; then explain how the steps and operations used in your algebraic solution compare to an arithmetic solution.</w:t>
      </w:r>
    </w:p>
    <w:p w14:paraId="41AE6664" w14:textId="77777777" w:rsidR="00533640" w:rsidRPr="00B17BBD" w:rsidRDefault="00533640" w:rsidP="004E5F25">
      <w:pPr>
        <w:pStyle w:val="ListParagraph"/>
        <w:spacing w:line="240" w:lineRule="auto"/>
        <w:ind w:left="806"/>
      </w:pPr>
    </w:p>
    <w:p w14:paraId="41AE6665" w14:textId="77777777" w:rsidR="00533640" w:rsidRPr="00B17BBD" w:rsidRDefault="00533640" w:rsidP="00533640">
      <w:pPr>
        <w:pStyle w:val="ListParagraph"/>
        <w:spacing w:line="240" w:lineRule="auto"/>
        <w:ind w:left="0"/>
      </w:pPr>
    </w:p>
    <w:p w14:paraId="41AE6666" w14:textId="77777777" w:rsidR="00533640" w:rsidRPr="00B17BBD" w:rsidRDefault="00533640" w:rsidP="00533640">
      <w:pPr>
        <w:pStyle w:val="ListParagraph"/>
        <w:spacing w:line="240" w:lineRule="auto"/>
        <w:ind w:left="0"/>
      </w:pPr>
    </w:p>
    <w:p w14:paraId="41AE6667" w14:textId="77777777" w:rsidR="00533640" w:rsidRPr="00B17BBD" w:rsidRDefault="00533640" w:rsidP="00533640">
      <w:pPr>
        <w:pStyle w:val="ListParagraph"/>
        <w:spacing w:line="240" w:lineRule="auto"/>
        <w:ind w:left="0"/>
      </w:pPr>
    </w:p>
    <w:p w14:paraId="41AE6668" w14:textId="77777777" w:rsidR="00533640" w:rsidRPr="00B17BBD" w:rsidRDefault="00533640" w:rsidP="00533640">
      <w:pPr>
        <w:pStyle w:val="ListParagraph"/>
        <w:spacing w:line="240" w:lineRule="auto"/>
        <w:ind w:left="0"/>
      </w:pPr>
    </w:p>
    <w:p w14:paraId="41AE6669" w14:textId="77777777" w:rsidR="00533640" w:rsidRPr="00B17BBD" w:rsidRDefault="00533640" w:rsidP="00533640">
      <w:pPr>
        <w:pStyle w:val="ListParagraph"/>
        <w:spacing w:line="240" w:lineRule="auto"/>
        <w:ind w:left="0"/>
      </w:pPr>
    </w:p>
    <w:p w14:paraId="41AE666A" w14:textId="77777777" w:rsidR="002D2E62" w:rsidRPr="00B17BBD" w:rsidRDefault="002D2E62" w:rsidP="00533640">
      <w:pPr>
        <w:pStyle w:val="ListParagraph"/>
        <w:spacing w:line="240" w:lineRule="auto"/>
        <w:ind w:left="0"/>
      </w:pPr>
    </w:p>
    <w:p w14:paraId="41AE666B" w14:textId="77777777" w:rsidR="00533640" w:rsidRPr="00B17BBD" w:rsidRDefault="00533640" w:rsidP="00533640">
      <w:pPr>
        <w:pStyle w:val="ListParagraph"/>
        <w:spacing w:line="240" w:lineRule="auto"/>
        <w:ind w:left="0"/>
      </w:pPr>
    </w:p>
    <w:p w14:paraId="41AE666C" w14:textId="77777777" w:rsidR="00533640" w:rsidRPr="00B17BBD" w:rsidRDefault="00533640" w:rsidP="00533640">
      <w:pPr>
        <w:pStyle w:val="ListParagraph"/>
        <w:spacing w:line="240" w:lineRule="auto"/>
        <w:ind w:left="0"/>
      </w:pPr>
    </w:p>
    <w:p w14:paraId="41AE666D" w14:textId="77777777" w:rsidR="00533640" w:rsidRPr="00B17BBD" w:rsidRDefault="00533640" w:rsidP="00533640">
      <w:pPr>
        <w:pStyle w:val="ListParagraph"/>
        <w:spacing w:line="240" w:lineRule="auto"/>
        <w:ind w:left="0"/>
      </w:pPr>
    </w:p>
    <w:p w14:paraId="41AE666E" w14:textId="77777777" w:rsidR="00533640" w:rsidRPr="00B17BBD" w:rsidRDefault="00533640" w:rsidP="00533640">
      <w:pPr>
        <w:pStyle w:val="ListParagraph"/>
        <w:spacing w:line="240" w:lineRule="auto"/>
        <w:ind w:left="0"/>
      </w:pPr>
    </w:p>
    <w:p w14:paraId="41AE666F" w14:textId="77777777" w:rsidR="00533640" w:rsidRPr="00B17BBD" w:rsidRDefault="00533640" w:rsidP="007950DA">
      <w:pPr>
        <w:pStyle w:val="ListParagraph"/>
        <w:numPr>
          <w:ilvl w:val="0"/>
          <w:numId w:val="4"/>
        </w:numPr>
        <w:spacing w:line="240" w:lineRule="auto"/>
        <w:ind w:left="360"/>
      </w:pPr>
      <w:r w:rsidRPr="00B17BBD">
        <w:lastRenderedPageBreak/>
        <w:t xml:space="preserve">Travis received a letter from his bank saying that his checking account balance fell below zero.  </w:t>
      </w:r>
    </w:p>
    <w:p w14:paraId="41AE6670" w14:textId="77777777" w:rsidR="00533640" w:rsidRPr="00B17BBD" w:rsidRDefault="00533640" w:rsidP="002D2E62">
      <w:pPr>
        <w:pStyle w:val="ListParagraph"/>
        <w:spacing w:line="240" w:lineRule="auto"/>
        <w:ind w:left="0" w:firstLine="360"/>
      </w:pPr>
      <w:r w:rsidRPr="00B17BBD">
        <w:t>His account transaction log is shown below.</w:t>
      </w:r>
    </w:p>
    <w:p w14:paraId="41AE6671" w14:textId="77777777" w:rsidR="00533640" w:rsidRPr="00B17BBD" w:rsidRDefault="00533640" w:rsidP="00533640">
      <w:pPr>
        <w:pStyle w:val="ListParagraph"/>
        <w:spacing w:line="240" w:lineRule="auto"/>
        <w:ind w:left="0"/>
      </w:pPr>
      <w:r w:rsidRPr="00B17BBD">
        <w:t xml:space="preserve"> </w:t>
      </w:r>
    </w:p>
    <w:tbl>
      <w:tblPr>
        <w:tblStyle w:val="TableGrid"/>
        <w:tblW w:w="0" w:type="auto"/>
        <w:jc w:val="center"/>
        <w:tblLook w:val="04A0" w:firstRow="1" w:lastRow="0" w:firstColumn="1" w:lastColumn="0" w:noHBand="0" w:noVBand="1"/>
      </w:tblPr>
      <w:tblGrid>
        <w:gridCol w:w="990"/>
        <w:gridCol w:w="726"/>
        <w:gridCol w:w="3300"/>
        <w:gridCol w:w="913"/>
        <w:gridCol w:w="874"/>
        <w:gridCol w:w="965"/>
        <w:gridCol w:w="990"/>
      </w:tblGrid>
      <w:tr w:rsidR="00054794" w:rsidRPr="00B17BBD" w14:paraId="41AE6679" w14:textId="77777777" w:rsidTr="00D11FED">
        <w:trPr>
          <w:jc w:val="center"/>
        </w:trPr>
        <w:tc>
          <w:tcPr>
            <w:tcW w:w="990" w:type="dxa"/>
            <w:tcBorders>
              <w:left w:val="single" w:sz="4" w:space="0" w:color="auto"/>
            </w:tcBorders>
            <w:vAlign w:val="center"/>
          </w:tcPr>
          <w:p w14:paraId="41AE6672" w14:textId="77777777" w:rsidR="00054794" w:rsidRPr="00B17BBD" w:rsidRDefault="00054794" w:rsidP="00D11FED">
            <w:pPr>
              <w:pStyle w:val="ListParagraph"/>
              <w:ind w:left="0"/>
              <w:rPr>
                <w:sz w:val="16"/>
                <w:szCs w:val="16"/>
              </w:rPr>
            </w:pPr>
            <w:r w:rsidRPr="00B17BBD">
              <w:rPr>
                <w:sz w:val="16"/>
                <w:szCs w:val="16"/>
              </w:rPr>
              <w:t>CHECK NO.</w:t>
            </w:r>
          </w:p>
        </w:tc>
        <w:tc>
          <w:tcPr>
            <w:tcW w:w="726" w:type="dxa"/>
            <w:vAlign w:val="center"/>
          </w:tcPr>
          <w:p w14:paraId="41AE6673" w14:textId="77777777" w:rsidR="00054794" w:rsidRPr="00B17BBD" w:rsidRDefault="00054794" w:rsidP="00D11FED">
            <w:pPr>
              <w:pStyle w:val="ListParagraph"/>
              <w:ind w:left="0"/>
              <w:rPr>
                <w:sz w:val="16"/>
                <w:szCs w:val="16"/>
              </w:rPr>
            </w:pPr>
            <w:r w:rsidRPr="00B17BBD">
              <w:rPr>
                <w:sz w:val="16"/>
                <w:szCs w:val="16"/>
              </w:rPr>
              <w:t>DATE</w:t>
            </w:r>
          </w:p>
        </w:tc>
        <w:tc>
          <w:tcPr>
            <w:tcW w:w="3300" w:type="dxa"/>
            <w:vAlign w:val="center"/>
          </w:tcPr>
          <w:p w14:paraId="41AE6674" w14:textId="77777777" w:rsidR="00054794" w:rsidRPr="00B17BBD" w:rsidRDefault="00054794" w:rsidP="00D11FED">
            <w:pPr>
              <w:pStyle w:val="ListParagraph"/>
              <w:ind w:left="0"/>
              <w:rPr>
                <w:sz w:val="16"/>
                <w:szCs w:val="16"/>
              </w:rPr>
            </w:pPr>
            <w:r w:rsidRPr="00B17BBD">
              <w:rPr>
                <w:sz w:val="16"/>
                <w:szCs w:val="16"/>
              </w:rPr>
              <w:t>DESCRIPTION OF TRANSACTION</w:t>
            </w:r>
          </w:p>
        </w:tc>
        <w:tc>
          <w:tcPr>
            <w:tcW w:w="913" w:type="dxa"/>
            <w:vAlign w:val="center"/>
          </w:tcPr>
          <w:p w14:paraId="41AE6675" w14:textId="77777777" w:rsidR="00054794" w:rsidRPr="00B17BBD" w:rsidRDefault="00054794" w:rsidP="00D11FED">
            <w:pPr>
              <w:pStyle w:val="ListParagraph"/>
              <w:ind w:left="0"/>
              <w:rPr>
                <w:sz w:val="16"/>
                <w:szCs w:val="16"/>
              </w:rPr>
            </w:pPr>
            <w:r w:rsidRPr="00B17BBD">
              <w:rPr>
                <w:sz w:val="16"/>
                <w:szCs w:val="16"/>
              </w:rPr>
              <w:t>PAYMENT</w:t>
            </w:r>
          </w:p>
        </w:tc>
        <w:tc>
          <w:tcPr>
            <w:tcW w:w="874" w:type="dxa"/>
            <w:vAlign w:val="center"/>
          </w:tcPr>
          <w:p w14:paraId="41AE6676" w14:textId="77777777" w:rsidR="00054794" w:rsidRPr="00B17BBD" w:rsidRDefault="00054794" w:rsidP="00D11FED">
            <w:pPr>
              <w:pStyle w:val="ListParagraph"/>
              <w:ind w:left="0"/>
              <w:rPr>
                <w:sz w:val="16"/>
                <w:szCs w:val="16"/>
              </w:rPr>
            </w:pPr>
            <w:r w:rsidRPr="00B17BBD">
              <w:rPr>
                <w:sz w:val="16"/>
                <w:szCs w:val="16"/>
              </w:rPr>
              <w:t>DEPOSIT</w:t>
            </w:r>
          </w:p>
        </w:tc>
        <w:tc>
          <w:tcPr>
            <w:tcW w:w="965" w:type="dxa"/>
            <w:tcBorders>
              <w:right w:val="single" w:sz="4" w:space="0" w:color="auto"/>
            </w:tcBorders>
            <w:vAlign w:val="center"/>
          </w:tcPr>
          <w:p w14:paraId="41AE6677" w14:textId="77777777" w:rsidR="00054794" w:rsidRPr="00B17BBD" w:rsidRDefault="00054794" w:rsidP="00D11FED">
            <w:pPr>
              <w:pStyle w:val="ListParagraph"/>
              <w:ind w:left="0"/>
              <w:rPr>
                <w:sz w:val="16"/>
                <w:szCs w:val="16"/>
              </w:rPr>
            </w:pPr>
            <w:r w:rsidRPr="00B17BBD">
              <w:rPr>
                <w:sz w:val="16"/>
                <w:szCs w:val="16"/>
              </w:rPr>
              <w:t>BALANCE</w:t>
            </w:r>
          </w:p>
        </w:tc>
        <w:tc>
          <w:tcPr>
            <w:tcW w:w="990" w:type="dxa"/>
            <w:tcBorders>
              <w:top w:val="nil"/>
              <w:left w:val="single" w:sz="4" w:space="0" w:color="auto"/>
              <w:bottom w:val="nil"/>
              <w:right w:val="nil"/>
            </w:tcBorders>
          </w:tcPr>
          <w:p w14:paraId="41AE6678" w14:textId="77777777" w:rsidR="00054794" w:rsidRPr="00B17BBD" w:rsidRDefault="00054794" w:rsidP="00D11FED">
            <w:pPr>
              <w:pStyle w:val="ListParagraph"/>
              <w:ind w:left="0"/>
              <w:rPr>
                <w:sz w:val="16"/>
                <w:szCs w:val="16"/>
              </w:rPr>
            </w:pPr>
          </w:p>
        </w:tc>
      </w:tr>
      <w:tr w:rsidR="00054794" w:rsidRPr="00B17BBD" w14:paraId="41AE6681" w14:textId="77777777" w:rsidTr="00D11FED">
        <w:trPr>
          <w:jc w:val="center"/>
        </w:trPr>
        <w:tc>
          <w:tcPr>
            <w:tcW w:w="990" w:type="dxa"/>
            <w:tcBorders>
              <w:left w:val="single" w:sz="4" w:space="0" w:color="auto"/>
            </w:tcBorders>
            <w:vAlign w:val="center"/>
          </w:tcPr>
          <w:p w14:paraId="41AE667A"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w:t>
            </w:r>
          </w:p>
        </w:tc>
        <w:tc>
          <w:tcPr>
            <w:tcW w:w="726" w:type="dxa"/>
            <w:vAlign w:val="center"/>
          </w:tcPr>
          <w:p w14:paraId="41AE667B"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10/17</m:t>
                </m:r>
              </m:oMath>
            </m:oMathPara>
          </w:p>
        </w:tc>
        <w:tc>
          <w:tcPr>
            <w:tcW w:w="3300" w:type="dxa"/>
            <w:vAlign w:val="center"/>
          </w:tcPr>
          <w:p w14:paraId="41AE667C"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Beginning Balance</w:t>
            </w:r>
          </w:p>
        </w:tc>
        <w:tc>
          <w:tcPr>
            <w:tcW w:w="913" w:type="dxa"/>
            <w:vAlign w:val="center"/>
          </w:tcPr>
          <w:p w14:paraId="41AE667D"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w:t>
            </w:r>
          </w:p>
        </w:tc>
        <w:tc>
          <w:tcPr>
            <w:tcW w:w="874" w:type="dxa"/>
            <w:vAlign w:val="center"/>
          </w:tcPr>
          <w:p w14:paraId="41AE667E"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w:t>
            </w:r>
          </w:p>
        </w:tc>
        <w:tc>
          <w:tcPr>
            <w:tcW w:w="965" w:type="dxa"/>
            <w:tcBorders>
              <w:right w:val="single" w:sz="4" w:space="0" w:color="auto"/>
            </w:tcBorders>
            <w:vAlign w:val="center"/>
          </w:tcPr>
          <w:p w14:paraId="41AE667F"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$367.50</m:t>
                </m:r>
              </m:oMath>
            </m:oMathPara>
          </w:p>
        </w:tc>
        <w:tc>
          <w:tcPr>
            <w:tcW w:w="990" w:type="dxa"/>
            <w:tcBorders>
              <w:top w:val="nil"/>
              <w:left w:val="single" w:sz="4" w:space="0" w:color="auto"/>
              <w:bottom w:val="nil"/>
              <w:right w:val="nil"/>
            </w:tcBorders>
          </w:tcPr>
          <w:p w14:paraId="41AE6680" w14:textId="77777777" w:rsidR="00054794" w:rsidRPr="00B17BBD" w:rsidRDefault="00054794" w:rsidP="00D11FED">
            <w:pPr>
              <w:pStyle w:val="ListParagraph"/>
              <w:ind w:left="0"/>
              <w:rPr>
                <w:rFonts w:ascii="Kristen ITC" w:hAnsi="Kristen ITC"/>
                <w:sz w:val="18"/>
                <w:szCs w:val="18"/>
              </w:rPr>
            </w:pPr>
          </w:p>
        </w:tc>
      </w:tr>
      <w:tr w:rsidR="00054794" w:rsidRPr="00B17BBD" w14:paraId="41AE6689" w14:textId="77777777" w:rsidTr="00D11FED">
        <w:trPr>
          <w:jc w:val="center"/>
        </w:trPr>
        <w:tc>
          <w:tcPr>
            <w:tcW w:w="990" w:type="dxa"/>
            <w:tcBorders>
              <w:left w:val="single" w:sz="4" w:space="0" w:color="auto"/>
            </w:tcBorders>
            <w:vAlign w:val="center"/>
          </w:tcPr>
          <w:p w14:paraId="41AE6682"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1125</m:t>
                </m:r>
              </m:oMath>
            </m:oMathPara>
          </w:p>
        </w:tc>
        <w:tc>
          <w:tcPr>
            <w:tcW w:w="726" w:type="dxa"/>
            <w:vAlign w:val="center"/>
          </w:tcPr>
          <w:p w14:paraId="41AE6683"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10/18</m:t>
                </m:r>
              </m:oMath>
            </m:oMathPara>
          </w:p>
        </w:tc>
        <w:tc>
          <w:tcPr>
            <w:tcW w:w="3300" w:type="dxa"/>
            <w:vAlign w:val="center"/>
          </w:tcPr>
          <w:p w14:paraId="41AE6684"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CBC Audio (Headphones)</w:t>
            </w:r>
          </w:p>
        </w:tc>
        <w:tc>
          <w:tcPr>
            <w:tcW w:w="913" w:type="dxa"/>
            <w:vAlign w:val="center"/>
          </w:tcPr>
          <w:p w14:paraId="41AE6685"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$62.00</m:t>
                </m:r>
              </m:oMath>
            </m:oMathPara>
          </w:p>
        </w:tc>
        <w:tc>
          <w:tcPr>
            <w:tcW w:w="874" w:type="dxa"/>
            <w:vAlign w:val="center"/>
          </w:tcPr>
          <w:p w14:paraId="41AE6686" w14:textId="77777777" w:rsidR="00054794" w:rsidRPr="00B17BBD" w:rsidRDefault="00054794" w:rsidP="00D11FED">
            <w:pPr>
              <w:pStyle w:val="ListParagraph"/>
              <w:ind w:left="0"/>
              <w:rPr>
                <w:rFonts w:ascii="Arial" w:hAnsi="Arial" w:cs="Arial"/>
                <w:sz w:val="18"/>
                <w:szCs w:val="18"/>
              </w:rPr>
            </w:pPr>
          </w:p>
        </w:tc>
        <w:tc>
          <w:tcPr>
            <w:tcW w:w="965" w:type="dxa"/>
            <w:tcBorders>
              <w:right w:val="single" w:sz="4" w:space="0" w:color="auto"/>
            </w:tcBorders>
            <w:vAlign w:val="center"/>
          </w:tcPr>
          <w:p w14:paraId="41AE6687"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-62.00</m:t>
                </m:r>
              </m:oMath>
            </m:oMathPara>
          </w:p>
        </w:tc>
        <w:tc>
          <w:tcPr>
            <w:tcW w:w="990" w:type="dxa"/>
            <w:tcBorders>
              <w:top w:val="nil"/>
              <w:left w:val="single" w:sz="4" w:space="0" w:color="auto"/>
              <w:bottom w:val="nil"/>
              <w:right w:val="nil"/>
            </w:tcBorders>
          </w:tcPr>
          <w:p w14:paraId="41AE6688" w14:textId="77777777" w:rsidR="00054794" w:rsidRPr="00B17BBD" w:rsidRDefault="00054794" w:rsidP="00D11FED">
            <w:pPr>
              <w:pStyle w:val="ListParagraph"/>
              <w:ind w:left="0"/>
              <w:rPr>
                <w:rFonts w:ascii="Kristen ITC" w:hAnsi="Kristen ITC"/>
                <w:sz w:val="18"/>
                <w:szCs w:val="18"/>
              </w:rPr>
            </w:pPr>
          </w:p>
        </w:tc>
      </w:tr>
      <w:tr w:rsidR="00054794" w:rsidRPr="00B17BBD" w14:paraId="41AE6691" w14:textId="77777777" w:rsidTr="00740899">
        <w:trPr>
          <w:trHeight w:val="432"/>
          <w:jc w:val="center"/>
        </w:trPr>
        <w:tc>
          <w:tcPr>
            <w:tcW w:w="990" w:type="dxa"/>
            <w:tcBorders>
              <w:left w:val="single" w:sz="4" w:space="0" w:color="auto"/>
            </w:tcBorders>
            <w:shd w:val="clear" w:color="auto" w:fill="DBE5F1" w:themeFill="accent1" w:themeFillTint="33"/>
            <w:vAlign w:val="center"/>
          </w:tcPr>
          <w:p w14:paraId="41AE668A" w14:textId="77777777" w:rsidR="00054794" w:rsidRPr="00740899" w:rsidRDefault="00054794" w:rsidP="00740899">
            <w:pPr>
              <w:pStyle w:val="ny-table-text"/>
              <w:rPr>
                <w:rFonts w:ascii="Cambria Math" w:hAnsi="Cambria Math"/>
                <w:oMath/>
              </w:rPr>
            </w:pPr>
          </w:p>
        </w:tc>
        <w:tc>
          <w:tcPr>
            <w:tcW w:w="726" w:type="dxa"/>
            <w:shd w:val="clear" w:color="auto" w:fill="DBE5F1" w:themeFill="accent1" w:themeFillTint="33"/>
            <w:vAlign w:val="center"/>
          </w:tcPr>
          <w:p w14:paraId="41AE668B" w14:textId="77777777" w:rsidR="00054794" w:rsidRPr="00740899" w:rsidRDefault="00054794" w:rsidP="00740899">
            <w:pPr>
              <w:pStyle w:val="ny-table-text"/>
              <w:rPr>
                <w:rFonts w:ascii="Cambria Math" w:hAnsi="Cambria Math"/>
                <w:oMath/>
              </w:rPr>
            </w:pPr>
          </w:p>
        </w:tc>
        <w:tc>
          <w:tcPr>
            <w:tcW w:w="3300" w:type="dxa"/>
            <w:shd w:val="clear" w:color="auto" w:fill="DBE5F1" w:themeFill="accent1" w:themeFillTint="33"/>
            <w:vAlign w:val="center"/>
          </w:tcPr>
          <w:p w14:paraId="41AE668C" w14:textId="77777777" w:rsidR="00054794" w:rsidRPr="00B17BBD" w:rsidRDefault="00054794" w:rsidP="00740899">
            <w:pPr>
              <w:pStyle w:val="ny-table-text"/>
              <w:rPr>
                <w:rFonts w:ascii="Arial" w:hAnsi="Arial"/>
              </w:rPr>
            </w:pPr>
          </w:p>
        </w:tc>
        <w:tc>
          <w:tcPr>
            <w:tcW w:w="913" w:type="dxa"/>
            <w:shd w:val="clear" w:color="auto" w:fill="DBE5F1" w:themeFill="accent1" w:themeFillTint="33"/>
            <w:vAlign w:val="center"/>
          </w:tcPr>
          <w:p w14:paraId="41AE668D" w14:textId="77777777" w:rsidR="00054794" w:rsidRPr="00740899" w:rsidRDefault="00054794" w:rsidP="00740899">
            <w:pPr>
              <w:pStyle w:val="ny-table-text"/>
              <w:rPr>
                <w:rFonts w:ascii="Cambria Math" w:hAnsi="Cambria Math"/>
                <w:oMath/>
              </w:rPr>
            </w:pPr>
          </w:p>
        </w:tc>
        <w:tc>
          <w:tcPr>
            <w:tcW w:w="874" w:type="dxa"/>
            <w:shd w:val="clear" w:color="auto" w:fill="DBE5F1" w:themeFill="accent1" w:themeFillTint="33"/>
            <w:vAlign w:val="center"/>
          </w:tcPr>
          <w:p w14:paraId="41AE668E" w14:textId="77777777" w:rsidR="00054794" w:rsidRPr="00B17BBD" w:rsidRDefault="00054794" w:rsidP="00D11FED">
            <w:pPr>
              <w:pStyle w:val="ListParagraph"/>
              <w:ind w:left="0"/>
              <w:rPr>
                <w:rFonts w:ascii="Arial" w:hAnsi="Arial" w:cs="Arial"/>
                <w:sz w:val="18"/>
                <w:szCs w:val="18"/>
              </w:rPr>
            </w:pPr>
          </w:p>
        </w:tc>
        <w:tc>
          <w:tcPr>
            <w:tcW w:w="965" w:type="dxa"/>
            <w:tcBorders>
              <w:right w:val="single" w:sz="4" w:space="0" w:color="auto"/>
            </w:tcBorders>
            <w:shd w:val="clear" w:color="auto" w:fill="DBE5F1" w:themeFill="accent1" w:themeFillTint="33"/>
            <w:vAlign w:val="center"/>
          </w:tcPr>
          <w:p w14:paraId="41AE668F"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$305.50</m:t>
                </m:r>
              </m:oMath>
            </m:oMathPara>
          </w:p>
        </w:tc>
        <w:tc>
          <w:tcPr>
            <w:tcW w:w="990" w:type="dxa"/>
            <w:tcBorders>
              <w:top w:val="nil"/>
              <w:left w:val="single" w:sz="4" w:space="0" w:color="auto"/>
              <w:bottom w:val="nil"/>
              <w:right w:val="nil"/>
            </w:tcBorders>
            <w:shd w:val="clear" w:color="auto" w:fill="DBE5F1" w:themeFill="accent1" w:themeFillTint="33"/>
            <w:vAlign w:val="center"/>
          </w:tcPr>
          <w:p w14:paraId="41AE6690" w14:textId="77777777" w:rsidR="00054794" w:rsidRPr="00B17BBD" w:rsidRDefault="00054794" w:rsidP="00D11FED">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1</m:t>
              </m:r>
            </m:oMath>
          </w:p>
        </w:tc>
      </w:tr>
      <w:tr w:rsidR="00054794" w:rsidRPr="00B17BBD" w14:paraId="41AE6699" w14:textId="77777777" w:rsidTr="00D11FED">
        <w:trPr>
          <w:jc w:val="center"/>
        </w:trPr>
        <w:tc>
          <w:tcPr>
            <w:tcW w:w="990" w:type="dxa"/>
            <w:tcBorders>
              <w:left w:val="single" w:sz="4" w:space="0" w:color="auto"/>
            </w:tcBorders>
            <w:vAlign w:val="center"/>
          </w:tcPr>
          <w:p w14:paraId="41AE6692"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1126</m:t>
                </m:r>
              </m:oMath>
            </m:oMathPara>
          </w:p>
        </w:tc>
        <w:tc>
          <w:tcPr>
            <w:tcW w:w="726" w:type="dxa"/>
            <w:vAlign w:val="center"/>
          </w:tcPr>
          <w:p w14:paraId="41AE6693"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10/22</m:t>
                </m:r>
              </m:oMath>
            </m:oMathPara>
          </w:p>
        </w:tc>
        <w:tc>
          <w:tcPr>
            <w:tcW w:w="3300" w:type="dxa"/>
            <w:vAlign w:val="center"/>
          </w:tcPr>
          <w:p w14:paraId="41AE6694"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NY Sport (Basketball Shoes)</w:t>
            </w:r>
          </w:p>
        </w:tc>
        <w:tc>
          <w:tcPr>
            <w:tcW w:w="913" w:type="dxa"/>
            <w:vAlign w:val="center"/>
          </w:tcPr>
          <w:p w14:paraId="41AE6695"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$87.00</m:t>
                </m:r>
              </m:oMath>
            </m:oMathPara>
          </w:p>
        </w:tc>
        <w:tc>
          <w:tcPr>
            <w:tcW w:w="874" w:type="dxa"/>
            <w:vAlign w:val="center"/>
          </w:tcPr>
          <w:p w14:paraId="41AE6696" w14:textId="77777777" w:rsidR="00054794" w:rsidRPr="00B17BBD" w:rsidRDefault="00054794" w:rsidP="00D11FED">
            <w:pPr>
              <w:pStyle w:val="ListParagraph"/>
              <w:ind w:left="0"/>
              <w:rPr>
                <w:rFonts w:ascii="Arial" w:hAnsi="Arial" w:cs="Arial"/>
                <w:sz w:val="18"/>
                <w:szCs w:val="18"/>
              </w:rPr>
            </w:pPr>
          </w:p>
        </w:tc>
        <w:tc>
          <w:tcPr>
            <w:tcW w:w="965" w:type="dxa"/>
            <w:tcBorders>
              <w:right w:val="single" w:sz="4" w:space="0" w:color="auto"/>
            </w:tcBorders>
            <w:vAlign w:val="center"/>
          </w:tcPr>
          <w:p w14:paraId="41AE6697"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-87.00</m:t>
                </m:r>
              </m:oMath>
            </m:oMathPara>
          </w:p>
        </w:tc>
        <w:tc>
          <w:tcPr>
            <w:tcW w:w="990" w:type="dxa"/>
            <w:tcBorders>
              <w:top w:val="nil"/>
              <w:left w:val="single" w:sz="4" w:space="0" w:color="auto"/>
              <w:bottom w:val="nil"/>
              <w:right w:val="nil"/>
            </w:tcBorders>
            <w:vAlign w:val="center"/>
          </w:tcPr>
          <w:p w14:paraId="41AE6698" w14:textId="77777777" w:rsidR="00054794" w:rsidRPr="00B17BBD" w:rsidRDefault="00054794" w:rsidP="00D11FED">
            <w:pPr>
              <w:pStyle w:val="ListParagraph"/>
              <w:ind w:left="0"/>
              <w:rPr>
                <w:rFonts w:ascii="Kristen ITC" w:hAnsi="Kristen ITC"/>
                <w:sz w:val="18"/>
                <w:szCs w:val="18"/>
              </w:rPr>
            </w:pPr>
          </w:p>
        </w:tc>
      </w:tr>
      <w:tr w:rsidR="00054794" w:rsidRPr="00B17BBD" w14:paraId="41AE66A1" w14:textId="77777777" w:rsidTr="007E3672">
        <w:trPr>
          <w:trHeight w:val="432"/>
          <w:jc w:val="center"/>
        </w:trPr>
        <w:tc>
          <w:tcPr>
            <w:tcW w:w="990" w:type="dxa"/>
            <w:tcBorders>
              <w:left w:val="single" w:sz="4" w:space="0" w:color="auto"/>
            </w:tcBorders>
            <w:shd w:val="clear" w:color="auto" w:fill="DBE5F1" w:themeFill="accent1" w:themeFillTint="33"/>
            <w:vAlign w:val="center"/>
          </w:tcPr>
          <w:p w14:paraId="41AE669A" w14:textId="77777777" w:rsidR="00054794" w:rsidRPr="00B17BBD" w:rsidRDefault="00054794" w:rsidP="007E3672">
            <w:pPr>
              <w:pStyle w:val="ny-table-text"/>
            </w:pPr>
          </w:p>
        </w:tc>
        <w:tc>
          <w:tcPr>
            <w:tcW w:w="726" w:type="dxa"/>
            <w:shd w:val="clear" w:color="auto" w:fill="DBE5F1" w:themeFill="accent1" w:themeFillTint="33"/>
            <w:vAlign w:val="center"/>
          </w:tcPr>
          <w:p w14:paraId="41AE669B" w14:textId="77777777" w:rsidR="00054794" w:rsidRPr="00740899" w:rsidRDefault="00054794" w:rsidP="007E3672">
            <w:pPr>
              <w:pStyle w:val="ny-table-text"/>
              <w:rPr>
                <w:rFonts w:ascii="Cambria Math" w:hAnsi="Cambria Math"/>
                <w:oMath/>
              </w:rPr>
            </w:pPr>
          </w:p>
        </w:tc>
        <w:tc>
          <w:tcPr>
            <w:tcW w:w="3300" w:type="dxa"/>
            <w:shd w:val="clear" w:color="auto" w:fill="DBE5F1" w:themeFill="accent1" w:themeFillTint="33"/>
            <w:vAlign w:val="center"/>
          </w:tcPr>
          <w:p w14:paraId="41AE669C" w14:textId="77777777" w:rsidR="00054794" w:rsidRPr="00B17BBD" w:rsidRDefault="00054794" w:rsidP="007E3672">
            <w:pPr>
              <w:pStyle w:val="ny-table-text"/>
            </w:pPr>
          </w:p>
        </w:tc>
        <w:tc>
          <w:tcPr>
            <w:tcW w:w="913" w:type="dxa"/>
            <w:shd w:val="clear" w:color="auto" w:fill="DBE5F1" w:themeFill="accent1" w:themeFillTint="33"/>
            <w:vAlign w:val="center"/>
          </w:tcPr>
          <w:p w14:paraId="41AE669D" w14:textId="77777777" w:rsidR="00054794" w:rsidRPr="00740899" w:rsidRDefault="00054794" w:rsidP="007E3672">
            <w:pPr>
              <w:pStyle w:val="ny-table-text"/>
              <w:rPr>
                <w:rFonts w:ascii="Cambria Math" w:hAnsi="Cambria Math"/>
                <w:oMath/>
              </w:rPr>
            </w:pPr>
          </w:p>
        </w:tc>
        <w:tc>
          <w:tcPr>
            <w:tcW w:w="874" w:type="dxa"/>
            <w:shd w:val="clear" w:color="auto" w:fill="DBE5F1" w:themeFill="accent1" w:themeFillTint="33"/>
            <w:vAlign w:val="center"/>
          </w:tcPr>
          <w:p w14:paraId="41AE669E" w14:textId="77777777" w:rsidR="00054794" w:rsidRPr="00B17BBD" w:rsidRDefault="00054794" w:rsidP="007E3672">
            <w:pPr>
              <w:pStyle w:val="ny-table-text"/>
            </w:pPr>
          </w:p>
        </w:tc>
        <w:tc>
          <w:tcPr>
            <w:tcW w:w="965" w:type="dxa"/>
            <w:tcBorders>
              <w:right w:val="single" w:sz="4" w:space="0" w:color="auto"/>
            </w:tcBorders>
            <w:shd w:val="clear" w:color="auto" w:fill="DBE5F1" w:themeFill="accent1" w:themeFillTint="33"/>
            <w:vAlign w:val="center"/>
          </w:tcPr>
          <w:p w14:paraId="41AE669F"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$218.50</m:t>
                </m:r>
              </m:oMath>
            </m:oMathPara>
          </w:p>
        </w:tc>
        <w:tc>
          <w:tcPr>
            <w:tcW w:w="990" w:type="dxa"/>
            <w:tcBorders>
              <w:top w:val="nil"/>
              <w:left w:val="single" w:sz="4" w:space="0" w:color="auto"/>
              <w:bottom w:val="nil"/>
              <w:right w:val="nil"/>
            </w:tcBorders>
            <w:shd w:val="clear" w:color="auto" w:fill="DBE5F1" w:themeFill="accent1" w:themeFillTint="33"/>
            <w:vAlign w:val="center"/>
          </w:tcPr>
          <w:p w14:paraId="41AE66A0" w14:textId="77777777" w:rsidR="00054794" w:rsidRPr="00B17BBD" w:rsidRDefault="00054794" w:rsidP="00D11FED">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2</m:t>
              </m:r>
            </m:oMath>
          </w:p>
        </w:tc>
      </w:tr>
      <w:tr w:rsidR="00054794" w:rsidRPr="00B17BBD" w14:paraId="41AE66A9" w14:textId="77777777" w:rsidTr="00D11FED">
        <w:trPr>
          <w:jc w:val="center"/>
        </w:trPr>
        <w:tc>
          <w:tcPr>
            <w:tcW w:w="990" w:type="dxa"/>
            <w:tcBorders>
              <w:left w:val="single" w:sz="4" w:space="0" w:color="auto"/>
            </w:tcBorders>
            <w:vAlign w:val="center"/>
          </w:tcPr>
          <w:p w14:paraId="41AE66A2"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Debit</w:t>
            </w:r>
          </w:p>
        </w:tc>
        <w:tc>
          <w:tcPr>
            <w:tcW w:w="726" w:type="dxa"/>
            <w:vAlign w:val="center"/>
          </w:tcPr>
          <w:p w14:paraId="41AE66A3"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10/25</m:t>
                </m:r>
              </m:oMath>
            </m:oMathPara>
          </w:p>
        </w:tc>
        <w:tc>
          <w:tcPr>
            <w:tcW w:w="3300" w:type="dxa"/>
            <w:vAlign w:val="center"/>
          </w:tcPr>
          <w:p w14:paraId="41AE66A4"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Gary’s Country Market</w:t>
            </w:r>
          </w:p>
        </w:tc>
        <w:tc>
          <w:tcPr>
            <w:tcW w:w="913" w:type="dxa"/>
            <w:vAlign w:val="center"/>
          </w:tcPr>
          <w:p w14:paraId="41AE66A5"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$38.50</m:t>
                </m:r>
              </m:oMath>
            </m:oMathPara>
          </w:p>
        </w:tc>
        <w:tc>
          <w:tcPr>
            <w:tcW w:w="874" w:type="dxa"/>
            <w:vAlign w:val="center"/>
          </w:tcPr>
          <w:p w14:paraId="41AE66A6" w14:textId="77777777" w:rsidR="00054794" w:rsidRPr="00B17BBD" w:rsidRDefault="00054794" w:rsidP="00D11FED">
            <w:pPr>
              <w:pStyle w:val="ListParagraph"/>
              <w:ind w:left="0"/>
              <w:rPr>
                <w:rFonts w:ascii="Arial" w:hAnsi="Arial" w:cs="Arial"/>
                <w:sz w:val="18"/>
                <w:szCs w:val="18"/>
              </w:rPr>
            </w:pPr>
          </w:p>
        </w:tc>
        <w:tc>
          <w:tcPr>
            <w:tcW w:w="965" w:type="dxa"/>
            <w:tcBorders>
              <w:right w:val="single" w:sz="4" w:space="0" w:color="auto"/>
            </w:tcBorders>
            <w:vAlign w:val="center"/>
          </w:tcPr>
          <w:p w14:paraId="41AE66A7"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-38.50</m:t>
                </m:r>
              </m:oMath>
            </m:oMathPara>
          </w:p>
        </w:tc>
        <w:tc>
          <w:tcPr>
            <w:tcW w:w="990" w:type="dxa"/>
            <w:tcBorders>
              <w:top w:val="nil"/>
              <w:left w:val="single" w:sz="4" w:space="0" w:color="auto"/>
              <w:bottom w:val="nil"/>
              <w:right w:val="nil"/>
            </w:tcBorders>
            <w:vAlign w:val="center"/>
          </w:tcPr>
          <w:p w14:paraId="41AE66A8" w14:textId="77777777" w:rsidR="00054794" w:rsidRPr="00B17BBD" w:rsidRDefault="00054794" w:rsidP="00D11FED">
            <w:pPr>
              <w:pStyle w:val="ListParagraph"/>
              <w:ind w:left="0"/>
              <w:rPr>
                <w:rFonts w:ascii="Kristen ITC" w:hAnsi="Kristen ITC"/>
                <w:sz w:val="18"/>
                <w:szCs w:val="18"/>
              </w:rPr>
            </w:pPr>
          </w:p>
        </w:tc>
      </w:tr>
      <w:tr w:rsidR="00054794" w:rsidRPr="00B17BBD" w14:paraId="41AE66B1" w14:textId="77777777" w:rsidTr="007E3672">
        <w:trPr>
          <w:trHeight w:val="432"/>
          <w:jc w:val="center"/>
        </w:trPr>
        <w:tc>
          <w:tcPr>
            <w:tcW w:w="990" w:type="dxa"/>
            <w:tcBorders>
              <w:left w:val="single" w:sz="4" w:space="0" w:color="auto"/>
            </w:tcBorders>
            <w:shd w:val="clear" w:color="auto" w:fill="DBE5F1" w:themeFill="accent1" w:themeFillTint="33"/>
            <w:vAlign w:val="center"/>
          </w:tcPr>
          <w:p w14:paraId="41AE66AA" w14:textId="77777777" w:rsidR="00054794" w:rsidRPr="00B17BBD" w:rsidRDefault="00054794" w:rsidP="007E3672">
            <w:pPr>
              <w:pStyle w:val="ny-table-text"/>
            </w:pPr>
          </w:p>
        </w:tc>
        <w:tc>
          <w:tcPr>
            <w:tcW w:w="726" w:type="dxa"/>
            <w:shd w:val="clear" w:color="auto" w:fill="DBE5F1" w:themeFill="accent1" w:themeFillTint="33"/>
            <w:vAlign w:val="center"/>
          </w:tcPr>
          <w:p w14:paraId="41AE66AB" w14:textId="77777777" w:rsidR="00054794" w:rsidRPr="00740899" w:rsidRDefault="00054794" w:rsidP="007E3672">
            <w:pPr>
              <w:pStyle w:val="ny-table-text"/>
              <w:rPr>
                <w:rFonts w:ascii="Cambria Math" w:hAnsi="Cambria Math"/>
                <w:oMath/>
              </w:rPr>
            </w:pPr>
          </w:p>
        </w:tc>
        <w:tc>
          <w:tcPr>
            <w:tcW w:w="3300" w:type="dxa"/>
            <w:shd w:val="clear" w:color="auto" w:fill="DBE5F1" w:themeFill="accent1" w:themeFillTint="33"/>
            <w:vAlign w:val="center"/>
          </w:tcPr>
          <w:p w14:paraId="41AE66AC" w14:textId="77777777" w:rsidR="00054794" w:rsidRPr="00B17BBD" w:rsidRDefault="00054794" w:rsidP="007E3672">
            <w:pPr>
              <w:pStyle w:val="ny-table-text"/>
            </w:pPr>
          </w:p>
        </w:tc>
        <w:tc>
          <w:tcPr>
            <w:tcW w:w="913" w:type="dxa"/>
            <w:shd w:val="clear" w:color="auto" w:fill="DBE5F1" w:themeFill="accent1" w:themeFillTint="33"/>
            <w:vAlign w:val="center"/>
          </w:tcPr>
          <w:p w14:paraId="41AE66AD" w14:textId="77777777" w:rsidR="00054794" w:rsidRPr="00740899" w:rsidRDefault="00054794" w:rsidP="007E3672">
            <w:pPr>
              <w:pStyle w:val="ny-table-text"/>
              <w:rPr>
                <w:rFonts w:ascii="Cambria Math" w:hAnsi="Cambria Math"/>
                <w:oMath/>
              </w:rPr>
            </w:pPr>
          </w:p>
        </w:tc>
        <w:tc>
          <w:tcPr>
            <w:tcW w:w="874" w:type="dxa"/>
            <w:shd w:val="clear" w:color="auto" w:fill="DBE5F1" w:themeFill="accent1" w:themeFillTint="33"/>
            <w:vAlign w:val="center"/>
          </w:tcPr>
          <w:p w14:paraId="41AE66AE" w14:textId="77777777" w:rsidR="00054794" w:rsidRPr="00B17BBD" w:rsidRDefault="00054794" w:rsidP="007E3672">
            <w:pPr>
              <w:pStyle w:val="ny-table-text"/>
            </w:pPr>
          </w:p>
        </w:tc>
        <w:tc>
          <w:tcPr>
            <w:tcW w:w="965" w:type="dxa"/>
            <w:tcBorders>
              <w:right w:val="single" w:sz="4" w:space="0" w:color="auto"/>
            </w:tcBorders>
            <w:shd w:val="clear" w:color="auto" w:fill="DBE5F1" w:themeFill="accent1" w:themeFillTint="33"/>
            <w:vAlign w:val="center"/>
          </w:tcPr>
          <w:p w14:paraId="41AE66AF"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$180.00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41AE66B0" w14:textId="77777777" w:rsidR="00054794" w:rsidRPr="00B17BBD" w:rsidRDefault="00054794" w:rsidP="00D11FED">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3</m:t>
              </m:r>
            </m:oMath>
          </w:p>
        </w:tc>
      </w:tr>
      <w:tr w:rsidR="00054794" w:rsidRPr="00B17BBD" w14:paraId="41AE66B9" w14:textId="77777777" w:rsidTr="00D11FED">
        <w:trPr>
          <w:jc w:val="center"/>
        </w:trPr>
        <w:tc>
          <w:tcPr>
            <w:tcW w:w="990" w:type="dxa"/>
            <w:tcBorders>
              <w:left w:val="single" w:sz="4" w:space="0" w:color="auto"/>
            </w:tcBorders>
            <w:vAlign w:val="center"/>
          </w:tcPr>
          <w:p w14:paraId="41AE66B2" w14:textId="77777777" w:rsidR="00054794" w:rsidRPr="00B17BBD" w:rsidRDefault="00B71374" w:rsidP="00D11FED">
            <w:pPr>
              <w:pStyle w:val="ListParagraph"/>
              <w:ind w:left="0"/>
              <w:rPr>
                <w:rFonts w:ascii="Arial" w:hAnsi="Arial" w:cs="Arial"/>
                <w:sz w:val="18"/>
                <w:szCs w:val="18"/>
              </w:rPr>
            </w:pPr>
            <m:oMathPara>
              <m:oMath>
                <m:r>
                  <w:rPr>
                    <w:rFonts w:ascii="Cambria Math" w:hAnsi="Cambria Math" w:cs="Arial"/>
                    <w:sz w:val="18"/>
                    <w:szCs w:val="18"/>
                  </w:rPr>
                  <m:t>1127</m:t>
                </m:r>
              </m:oMath>
            </m:oMathPara>
          </w:p>
        </w:tc>
        <w:tc>
          <w:tcPr>
            <w:tcW w:w="726" w:type="dxa"/>
            <w:vAlign w:val="center"/>
          </w:tcPr>
          <w:p w14:paraId="41AE66B3"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10/25</m:t>
                </m:r>
              </m:oMath>
            </m:oMathPara>
          </w:p>
        </w:tc>
        <w:tc>
          <w:tcPr>
            <w:tcW w:w="3300" w:type="dxa"/>
            <w:vAlign w:val="center"/>
          </w:tcPr>
          <w:p w14:paraId="41AE66B4"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Iggy’s Skate Shop (Skateboard)</w:t>
            </w:r>
          </w:p>
        </w:tc>
        <w:tc>
          <w:tcPr>
            <w:tcW w:w="913" w:type="dxa"/>
            <w:vAlign w:val="center"/>
          </w:tcPr>
          <w:p w14:paraId="41AE66B5"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$188.00</m:t>
                </m:r>
              </m:oMath>
            </m:oMathPara>
          </w:p>
        </w:tc>
        <w:tc>
          <w:tcPr>
            <w:tcW w:w="874" w:type="dxa"/>
            <w:vAlign w:val="center"/>
          </w:tcPr>
          <w:p w14:paraId="41AE66B6" w14:textId="77777777" w:rsidR="00054794" w:rsidRPr="00B17BBD" w:rsidRDefault="00054794" w:rsidP="00D11FED">
            <w:pPr>
              <w:pStyle w:val="ListParagraph"/>
              <w:ind w:left="0"/>
              <w:rPr>
                <w:rFonts w:ascii="Arial" w:hAnsi="Arial" w:cs="Arial"/>
                <w:sz w:val="18"/>
                <w:szCs w:val="18"/>
              </w:rPr>
            </w:pPr>
          </w:p>
        </w:tc>
        <w:tc>
          <w:tcPr>
            <w:tcW w:w="965" w:type="dxa"/>
            <w:tcBorders>
              <w:right w:val="single" w:sz="4" w:space="0" w:color="auto"/>
            </w:tcBorders>
            <w:vAlign w:val="center"/>
          </w:tcPr>
          <w:p w14:paraId="41AE66B7"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-188.00</m:t>
                </m:r>
              </m:oMath>
            </m:oMathPara>
          </w:p>
        </w:tc>
        <w:tc>
          <w:tcPr>
            <w:tcW w:w="990" w:type="dxa"/>
            <w:tcBorders>
              <w:top w:val="nil"/>
              <w:left w:val="single" w:sz="4" w:space="0" w:color="auto"/>
              <w:bottom w:val="nil"/>
              <w:right w:val="nil"/>
            </w:tcBorders>
            <w:vAlign w:val="center"/>
          </w:tcPr>
          <w:p w14:paraId="41AE66B8" w14:textId="77777777" w:rsidR="00054794" w:rsidRPr="00B17BBD" w:rsidRDefault="00054794" w:rsidP="00D11FED">
            <w:pPr>
              <w:pStyle w:val="ListParagraph"/>
              <w:ind w:left="0"/>
              <w:rPr>
                <w:rFonts w:ascii="Kristen ITC" w:hAnsi="Kristen ITC"/>
                <w:sz w:val="18"/>
                <w:szCs w:val="18"/>
              </w:rPr>
            </w:pPr>
          </w:p>
        </w:tc>
      </w:tr>
      <w:tr w:rsidR="00054794" w:rsidRPr="00B17BBD" w14:paraId="41AE66C1" w14:textId="77777777" w:rsidTr="007E3672">
        <w:trPr>
          <w:trHeight w:val="432"/>
          <w:jc w:val="center"/>
        </w:trPr>
        <w:tc>
          <w:tcPr>
            <w:tcW w:w="990" w:type="dxa"/>
            <w:tcBorders>
              <w:left w:val="single" w:sz="4" w:space="0" w:color="auto"/>
            </w:tcBorders>
            <w:shd w:val="clear" w:color="auto" w:fill="DBE5F1" w:themeFill="accent1" w:themeFillTint="33"/>
            <w:vAlign w:val="center"/>
          </w:tcPr>
          <w:p w14:paraId="41AE66BA" w14:textId="77777777" w:rsidR="00054794" w:rsidRPr="00B17BBD" w:rsidRDefault="00054794" w:rsidP="007E3672">
            <w:pPr>
              <w:pStyle w:val="ny-table-text"/>
            </w:pPr>
          </w:p>
        </w:tc>
        <w:tc>
          <w:tcPr>
            <w:tcW w:w="726" w:type="dxa"/>
            <w:shd w:val="clear" w:color="auto" w:fill="DBE5F1" w:themeFill="accent1" w:themeFillTint="33"/>
            <w:vAlign w:val="center"/>
          </w:tcPr>
          <w:p w14:paraId="41AE66BB" w14:textId="77777777" w:rsidR="00054794" w:rsidRPr="00740899" w:rsidRDefault="00054794" w:rsidP="007E3672">
            <w:pPr>
              <w:pStyle w:val="ny-table-text"/>
              <w:rPr>
                <w:rFonts w:ascii="Cambria Math" w:hAnsi="Cambria Math"/>
                <w:oMath/>
              </w:rPr>
            </w:pPr>
          </w:p>
        </w:tc>
        <w:tc>
          <w:tcPr>
            <w:tcW w:w="3300" w:type="dxa"/>
            <w:shd w:val="clear" w:color="auto" w:fill="DBE5F1" w:themeFill="accent1" w:themeFillTint="33"/>
            <w:vAlign w:val="center"/>
          </w:tcPr>
          <w:p w14:paraId="41AE66BC" w14:textId="77777777" w:rsidR="00054794" w:rsidRPr="00B17BBD" w:rsidRDefault="00054794" w:rsidP="007E3672">
            <w:pPr>
              <w:pStyle w:val="ny-table-text"/>
            </w:pPr>
          </w:p>
        </w:tc>
        <w:tc>
          <w:tcPr>
            <w:tcW w:w="913" w:type="dxa"/>
            <w:shd w:val="clear" w:color="auto" w:fill="DBE5F1" w:themeFill="accent1" w:themeFillTint="33"/>
            <w:vAlign w:val="center"/>
          </w:tcPr>
          <w:p w14:paraId="41AE66BD" w14:textId="77777777" w:rsidR="00054794" w:rsidRPr="00740899" w:rsidRDefault="00054794" w:rsidP="007E3672">
            <w:pPr>
              <w:pStyle w:val="ny-table-text"/>
              <w:rPr>
                <w:rFonts w:ascii="Cambria Math" w:hAnsi="Cambria Math"/>
                <w:oMath/>
              </w:rPr>
            </w:pPr>
          </w:p>
        </w:tc>
        <w:tc>
          <w:tcPr>
            <w:tcW w:w="874" w:type="dxa"/>
            <w:shd w:val="clear" w:color="auto" w:fill="DBE5F1" w:themeFill="accent1" w:themeFillTint="33"/>
            <w:vAlign w:val="center"/>
          </w:tcPr>
          <w:p w14:paraId="41AE66BE" w14:textId="77777777" w:rsidR="00054794" w:rsidRPr="00B17BBD" w:rsidRDefault="00054794" w:rsidP="007E3672">
            <w:pPr>
              <w:pStyle w:val="ny-table-text"/>
            </w:pPr>
          </w:p>
        </w:tc>
        <w:tc>
          <w:tcPr>
            <w:tcW w:w="965" w:type="dxa"/>
            <w:tcBorders>
              <w:right w:val="single" w:sz="4" w:space="0" w:color="auto"/>
            </w:tcBorders>
            <w:shd w:val="clear" w:color="auto" w:fill="DBE5F1" w:themeFill="accent1" w:themeFillTint="33"/>
            <w:vAlign w:val="center"/>
          </w:tcPr>
          <w:p w14:paraId="41AE66BF"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$8.00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41AE66C0" w14:textId="77777777" w:rsidR="00054794" w:rsidRPr="00B17BBD" w:rsidRDefault="00054794" w:rsidP="00D11FED">
            <w:pPr>
              <w:pStyle w:val="ListParagraph"/>
              <w:ind w:left="0"/>
              <w:rPr>
                <w:rFonts w:ascii="Kristen ITC" w:hAnsi="Kristen ITC"/>
                <w:sz w:val="18"/>
                <w:szCs w:val="18"/>
              </w:rPr>
            </w:pPr>
            <w:r w:rsidRPr="00B17BBD">
              <w:rPr>
                <w:rFonts w:cstheme="minorHAnsi"/>
                <w:sz w:val="18"/>
                <w:szCs w:val="18"/>
              </w:rPr>
              <w:t>Line</w:t>
            </w:r>
            <m:oMath>
              <m:r>
                <w:rPr>
                  <w:rFonts w:ascii="Cambria Math" w:hAnsi="Cambria Math" w:cstheme="minorHAnsi"/>
                  <w:sz w:val="18"/>
                  <w:szCs w:val="18"/>
                </w:rPr>
                <m:t xml:space="preserve"> 4</m:t>
              </m:r>
            </m:oMath>
          </w:p>
        </w:tc>
      </w:tr>
      <w:tr w:rsidR="00054794" w:rsidRPr="00B17BBD" w14:paraId="41AE66C9" w14:textId="77777777" w:rsidTr="00D11FED">
        <w:trPr>
          <w:jc w:val="center"/>
        </w:trPr>
        <w:tc>
          <w:tcPr>
            <w:tcW w:w="990" w:type="dxa"/>
            <w:tcBorders>
              <w:left w:val="single" w:sz="4" w:space="0" w:color="auto"/>
            </w:tcBorders>
            <w:vAlign w:val="center"/>
          </w:tcPr>
          <w:p w14:paraId="41AE66C2" w14:textId="77777777" w:rsidR="00054794" w:rsidRPr="00B17BBD" w:rsidRDefault="00054794" w:rsidP="00D11FED">
            <w:pPr>
              <w:pStyle w:val="ListParagraph"/>
              <w:ind w:left="0"/>
              <w:rPr>
                <w:rFonts w:ascii="Arial" w:hAnsi="Arial" w:cs="Arial"/>
                <w:sz w:val="18"/>
                <w:szCs w:val="18"/>
              </w:rPr>
            </w:pPr>
          </w:p>
        </w:tc>
        <w:tc>
          <w:tcPr>
            <w:tcW w:w="726" w:type="dxa"/>
            <w:vAlign w:val="center"/>
          </w:tcPr>
          <w:p w14:paraId="41AE66C3"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10/25</m:t>
                </m:r>
              </m:oMath>
            </m:oMathPara>
          </w:p>
        </w:tc>
        <w:tc>
          <w:tcPr>
            <w:tcW w:w="3300" w:type="dxa"/>
            <w:vAlign w:val="center"/>
          </w:tcPr>
          <w:p w14:paraId="41AE66C4"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Cash Deposit (Birthday Money)</w:t>
            </w:r>
          </w:p>
        </w:tc>
        <w:tc>
          <w:tcPr>
            <w:tcW w:w="913" w:type="dxa"/>
            <w:vAlign w:val="center"/>
          </w:tcPr>
          <w:p w14:paraId="41AE66C5" w14:textId="77777777" w:rsidR="00054794" w:rsidRPr="00740899" w:rsidRDefault="00054794" w:rsidP="00D11FED">
            <w:pPr>
              <w:pStyle w:val="ListParagraph"/>
              <w:spacing w:before="240" w:after="120" w:line="440" w:lineRule="exact"/>
              <w:ind w:left="0"/>
              <w:rPr>
                <w:rFonts w:ascii="Cambria Math" w:hAnsi="Cambria Math" w:cs="Arial"/>
                <w:sz w:val="18"/>
                <w:szCs w:val="18"/>
                <w:oMath/>
              </w:rPr>
            </w:pPr>
          </w:p>
        </w:tc>
        <w:tc>
          <w:tcPr>
            <w:tcW w:w="874" w:type="dxa"/>
            <w:vAlign w:val="center"/>
          </w:tcPr>
          <w:p w14:paraId="41AE66C6" w14:textId="77777777" w:rsidR="00054794" w:rsidRPr="00B17BBD" w:rsidRDefault="00B71374" w:rsidP="00D11FED">
            <w:pPr>
              <w:pStyle w:val="ListParagraph"/>
              <w:ind w:left="0"/>
              <w:rPr>
                <w:rFonts w:ascii="Arial" w:hAnsi="Arial" w:cs="Arial"/>
                <w:sz w:val="18"/>
                <w:szCs w:val="18"/>
              </w:rPr>
            </w:pPr>
            <m:oMathPara>
              <m:oMath>
                <m:r>
                  <w:rPr>
                    <w:rFonts w:ascii="Cambria Math" w:hAnsi="Cambria Math" w:cs="Arial"/>
                    <w:sz w:val="18"/>
                    <w:szCs w:val="18"/>
                  </w:rPr>
                  <m:t>$20.00</m:t>
                </m:r>
              </m:oMath>
            </m:oMathPara>
          </w:p>
        </w:tc>
        <w:tc>
          <w:tcPr>
            <w:tcW w:w="965" w:type="dxa"/>
            <w:tcBorders>
              <w:right w:val="single" w:sz="4" w:space="0" w:color="auto"/>
            </w:tcBorders>
            <w:vAlign w:val="center"/>
          </w:tcPr>
          <w:p w14:paraId="41AE66C7"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+20.00</m:t>
                </m:r>
              </m:oMath>
            </m:oMathPara>
          </w:p>
        </w:tc>
        <w:tc>
          <w:tcPr>
            <w:tcW w:w="990" w:type="dxa"/>
            <w:tcBorders>
              <w:top w:val="nil"/>
              <w:left w:val="single" w:sz="4" w:space="0" w:color="auto"/>
              <w:bottom w:val="nil"/>
              <w:right w:val="nil"/>
            </w:tcBorders>
            <w:vAlign w:val="center"/>
          </w:tcPr>
          <w:p w14:paraId="41AE66C8" w14:textId="77777777" w:rsidR="00054794" w:rsidRPr="00B17BBD" w:rsidRDefault="00054794" w:rsidP="00D11FED">
            <w:pPr>
              <w:pStyle w:val="ListParagraph"/>
              <w:ind w:left="0"/>
              <w:rPr>
                <w:rFonts w:ascii="Kristen ITC" w:hAnsi="Kristen ITC"/>
                <w:sz w:val="18"/>
                <w:szCs w:val="18"/>
              </w:rPr>
            </w:pPr>
          </w:p>
        </w:tc>
      </w:tr>
      <w:tr w:rsidR="00054794" w:rsidRPr="00B17BBD" w14:paraId="41AE66D1" w14:textId="77777777" w:rsidTr="007E3672">
        <w:trPr>
          <w:trHeight w:val="432"/>
          <w:jc w:val="center"/>
        </w:trPr>
        <w:tc>
          <w:tcPr>
            <w:tcW w:w="990" w:type="dxa"/>
            <w:tcBorders>
              <w:left w:val="single" w:sz="4" w:space="0" w:color="auto"/>
            </w:tcBorders>
            <w:shd w:val="clear" w:color="auto" w:fill="DBE5F1" w:themeFill="accent1" w:themeFillTint="33"/>
            <w:vAlign w:val="center"/>
          </w:tcPr>
          <w:p w14:paraId="41AE66CA" w14:textId="77777777" w:rsidR="00054794" w:rsidRPr="00B17BBD" w:rsidRDefault="00054794" w:rsidP="007E3672">
            <w:pPr>
              <w:pStyle w:val="ny-table-text"/>
            </w:pPr>
          </w:p>
        </w:tc>
        <w:tc>
          <w:tcPr>
            <w:tcW w:w="726" w:type="dxa"/>
            <w:shd w:val="clear" w:color="auto" w:fill="DBE5F1" w:themeFill="accent1" w:themeFillTint="33"/>
            <w:vAlign w:val="center"/>
          </w:tcPr>
          <w:p w14:paraId="41AE66CB" w14:textId="77777777" w:rsidR="00054794" w:rsidRPr="00740899" w:rsidRDefault="00054794" w:rsidP="007E3672">
            <w:pPr>
              <w:pStyle w:val="ny-table-text"/>
              <w:rPr>
                <w:rFonts w:ascii="Cambria Math" w:hAnsi="Cambria Math"/>
                <w:oMath/>
              </w:rPr>
            </w:pPr>
          </w:p>
        </w:tc>
        <w:tc>
          <w:tcPr>
            <w:tcW w:w="3300" w:type="dxa"/>
            <w:shd w:val="clear" w:color="auto" w:fill="DBE5F1" w:themeFill="accent1" w:themeFillTint="33"/>
            <w:vAlign w:val="center"/>
          </w:tcPr>
          <w:p w14:paraId="41AE66CC" w14:textId="77777777" w:rsidR="00054794" w:rsidRPr="00B17BBD" w:rsidRDefault="00054794" w:rsidP="007E3672">
            <w:pPr>
              <w:pStyle w:val="ny-table-text"/>
            </w:pPr>
          </w:p>
        </w:tc>
        <w:tc>
          <w:tcPr>
            <w:tcW w:w="913" w:type="dxa"/>
            <w:shd w:val="clear" w:color="auto" w:fill="DBE5F1" w:themeFill="accent1" w:themeFillTint="33"/>
            <w:vAlign w:val="center"/>
          </w:tcPr>
          <w:p w14:paraId="41AE66CD" w14:textId="77777777" w:rsidR="00054794" w:rsidRPr="00740899" w:rsidRDefault="00054794" w:rsidP="007E3672">
            <w:pPr>
              <w:pStyle w:val="ny-table-text"/>
              <w:rPr>
                <w:rFonts w:ascii="Cambria Math" w:hAnsi="Cambria Math"/>
                <w:oMath/>
              </w:rPr>
            </w:pPr>
          </w:p>
        </w:tc>
        <w:tc>
          <w:tcPr>
            <w:tcW w:w="874" w:type="dxa"/>
            <w:shd w:val="clear" w:color="auto" w:fill="DBE5F1" w:themeFill="accent1" w:themeFillTint="33"/>
            <w:vAlign w:val="center"/>
          </w:tcPr>
          <w:p w14:paraId="41AE66CE" w14:textId="77777777" w:rsidR="00054794" w:rsidRPr="00B17BBD" w:rsidRDefault="00054794" w:rsidP="007E3672">
            <w:pPr>
              <w:pStyle w:val="ny-table-text"/>
            </w:pPr>
          </w:p>
        </w:tc>
        <w:tc>
          <w:tcPr>
            <w:tcW w:w="965" w:type="dxa"/>
            <w:tcBorders>
              <w:right w:val="single" w:sz="4" w:space="0" w:color="auto"/>
            </w:tcBorders>
            <w:shd w:val="clear" w:color="auto" w:fill="DBE5F1" w:themeFill="accent1" w:themeFillTint="33"/>
            <w:vAlign w:val="center"/>
          </w:tcPr>
          <w:p w14:paraId="41AE66CF"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$28.00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41AE66D0" w14:textId="77777777" w:rsidR="00054794" w:rsidRPr="00B17BBD" w:rsidRDefault="00054794" w:rsidP="00D11FED">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5</m:t>
              </m:r>
            </m:oMath>
          </w:p>
        </w:tc>
      </w:tr>
      <w:tr w:rsidR="00054794" w:rsidRPr="00B17BBD" w14:paraId="41AE66D9" w14:textId="77777777" w:rsidTr="00D11FED">
        <w:trPr>
          <w:jc w:val="center"/>
        </w:trPr>
        <w:tc>
          <w:tcPr>
            <w:tcW w:w="990" w:type="dxa"/>
            <w:tcBorders>
              <w:left w:val="single" w:sz="4" w:space="0" w:color="auto"/>
            </w:tcBorders>
            <w:vAlign w:val="center"/>
          </w:tcPr>
          <w:p w14:paraId="41AE66D2"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Debit</w:t>
            </w:r>
          </w:p>
        </w:tc>
        <w:tc>
          <w:tcPr>
            <w:tcW w:w="726" w:type="dxa"/>
            <w:vAlign w:val="center"/>
          </w:tcPr>
          <w:p w14:paraId="41AE66D3"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10/30</m:t>
                </m:r>
              </m:oMath>
            </m:oMathPara>
          </w:p>
        </w:tc>
        <w:tc>
          <w:tcPr>
            <w:tcW w:w="3300" w:type="dxa"/>
            <w:vAlign w:val="center"/>
          </w:tcPr>
          <w:p w14:paraId="41AE66D4" w14:textId="77777777" w:rsidR="00054794" w:rsidRPr="00B17BBD" w:rsidRDefault="00054794" w:rsidP="00D11FED">
            <w:pPr>
              <w:pStyle w:val="ListParagraph"/>
              <w:ind w:left="0"/>
              <w:rPr>
                <w:rFonts w:ascii="Arial" w:hAnsi="Arial" w:cs="Arial"/>
                <w:sz w:val="18"/>
                <w:szCs w:val="18"/>
              </w:rPr>
            </w:pPr>
            <w:r w:rsidRPr="00B17BBD">
              <w:rPr>
                <w:rFonts w:ascii="Arial" w:hAnsi="Arial" w:cs="Arial"/>
                <w:sz w:val="18"/>
                <w:szCs w:val="18"/>
              </w:rPr>
              <w:t>McDonuts</w:t>
            </w:r>
          </w:p>
        </w:tc>
        <w:tc>
          <w:tcPr>
            <w:tcW w:w="913" w:type="dxa"/>
            <w:vAlign w:val="center"/>
          </w:tcPr>
          <w:p w14:paraId="41AE66D5"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$5.95</m:t>
                </m:r>
              </m:oMath>
            </m:oMathPara>
          </w:p>
        </w:tc>
        <w:tc>
          <w:tcPr>
            <w:tcW w:w="874" w:type="dxa"/>
            <w:vAlign w:val="center"/>
          </w:tcPr>
          <w:p w14:paraId="41AE66D6" w14:textId="77777777" w:rsidR="00054794" w:rsidRPr="00B17BBD" w:rsidRDefault="00054794" w:rsidP="00D11FED">
            <w:pPr>
              <w:pStyle w:val="ListParagraph"/>
              <w:ind w:left="0"/>
              <w:rPr>
                <w:rFonts w:ascii="Arial" w:hAnsi="Arial" w:cs="Arial"/>
                <w:sz w:val="18"/>
                <w:szCs w:val="18"/>
              </w:rPr>
            </w:pPr>
          </w:p>
        </w:tc>
        <w:tc>
          <w:tcPr>
            <w:tcW w:w="965" w:type="dxa"/>
            <w:tcBorders>
              <w:right w:val="single" w:sz="4" w:space="0" w:color="auto"/>
            </w:tcBorders>
            <w:vAlign w:val="center"/>
          </w:tcPr>
          <w:p w14:paraId="41AE66D7" w14:textId="77777777" w:rsidR="00054794" w:rsidRPr="00740899" w:rsidRDefault="00B71374" w:rsidP="00D11FED">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-5.95</m:t>
                </m:r>
              </m:oMath>
            </m:oMathPara>
          </w:p>
        </w:tc>
        <w:tc>
          <w:tcPr>
            <w:tcW w:w="990" w:type="dxa"/>
            <w:tcBorders>
              <w:top w:val="nil"/>
              <w:left w:val="single" w:sz="4" w:space="0" w:color="auto"/>
              <w:bottom w:val="nil"/>
              <w:right w:val="nil"/>
            </w:tcBorders>
            <w:vAlign w:val="center"/>
          </w:tcPr>
          <w:p w14:paraId="41AE66D8" w14:textId="77777777" w:rsidR="00054794" w:rsidRPr="00B17BBD" w:rsidRDefault="00054794" w:rsidP="00D11FED">
            <w:pPr>
              <w:pStyle w:val="ListParagraph"/>
              <w:ind w:left="0"/>
              <w:rPr>
                <w:rFonts w:ascii="Kristen ITC" w:hAnsi="Kristen ITC"/>
                <w:sz w:val="18"/>
                <w:szCs w:val="18"/>
              </w:rPr>
            </w:pPr>
          </w:p>
        </w:tc>
      </w:tr>
      <w:tr w:rsidR="007E3672" w:rsidRPr="00B17BBD" w14:paraId="41AE66E1" w14:textId="77777777" w:rsidTr="007E3672">
        <w:trPr>
          <w:trHeight w:val="432"/>
          <w:jc w:val="center"/>
        </w:trPr>
        <w:tc>
          <w:tcPr>
            <w:tcW w:w="990" w:type="dxa"/>
            <w:tcBorders>
              <w:left w:val="single" w:sz="4" w:space="0" w:color="auto"/>
            </w:tcBorders>
            <w:shd w:val="clear" w:color="auto" w:fill="DBE5F1" w:themeFill="accent1" w:themeFillTint="33"/>
            <w:vAlign w:val="center"/>
          </w:tcPr>
          <w:p w14:paraId="41AE66DA" w14:textId="77777777" w:rsidR="007E3672" w:rsidRPr="00B17BBD" w:rsidRDefault="007E3672" w:rsidP="007E3672">
            <w:pPr>
              <w:pStyle w:val="ListParagraph"/>
              <w:ind w:left="0"/>
              <w:rPr>
                <w:rFonts w:ascii="Arial" w:hAnsi="Arial" w:cs="Arial"/>
                <w:sz w:val="18"/>
                <w:szCs w:val="18"/>
              </w:rPr>
            </w:pPr>
          </w:p>
        </w:tc>
        <w:tc>
          <w:tcPr>
            <w:tcW w:w="726" w:type="dxa"/>
            <w:shd w:val="clear" w:color="auto" w:fill="DBE5F1" w:themeFill="accent1" w:themeFillTint="33"/>
            <w:vAlign w:val="center"/>
          </w:tcPr>
          <w:p w14:paraId="41AE66DB" w14:textId="77777777" w:rsidR="007E3672" w:rsidRPr="00B17BBD" w:rsidRDefault="007E3672" w:rsidP="007E3672">
            <w:pPr>
              <w:pStyle w:val="ListParagraph"/>
              <w:ind w:left="0"/>
              <w:rPr>
                <w:rFonts w:ascii="Arial" w:hAnsi="Arial" w:cs="Arial"/>
                <w:sz w:val="18"/>
                <w:szCs w:val="18"/>
              </w:rPr>
            </w:pPr>
          </w:p>
        </w:tc>
        <w:tc>
          <w:tcPr>
            <w:tcW w:w="3300" w:type="dxa"/>
            <w:shd w:val="clear" w:color="auto" w:fill="DBE5F1" w:themeFill="accent1" w:themeFillTint="33"/>
            <w:vAlign w:val="center"/>
          </w:tcPr>
          <w:p w14:paraId="41AE66DC" w14:textId="77777777" w:rsidR="007E3672" w:rsidRPr="00B17BBD" w:rsidRDefault="007E3672" w:rsidP="007E3672">
            <w:pPr>
              <w:pStyle w:val="ListParagraph"/>
              <w:ind w:left="0"/>
              <w:rPr>
                <w:rFonts w:ascii="Arial" w:hAnsi="Arial" w:cs="Arial"/>
                <w:sz w:val="18"/>
                <w:szCs w:val="18"/>
              </w:rPr>
            </w:pPr>
          </w:p>
        </w:tc>
        <w:tc>
          <w:tcPr>
            <w:tcW w:w="913" w:type="dxa"/>
            <w:shd w:val="clear" w:color="auto" w:fill="DBE5F1" w:themeFill="accent1" w:themeFillTint="33"/>
            <w:vAlign w:val="center"/>
          </w:tcPr>
          <w:p w14:paraId="41AE66DD" w14:textId="77777777" w:rsidR="007E3672" w:rsidRPr="00B17BBD" w:rsidRDefault="007E3672" w:rsidP="007E3672">
            <w:pPr>
              <w:pStyle w:val="ListParagraph"/>
              <w:ind w:left="0"/>
              <w:rPr>
                <w:rFonts w:ascii="Arial" w:hAnsi="Arial" w:cs="Arial"/>
                <w:sz w:val="18"/>
                <w:szCs w:val="18"/>
              </w:rPr>
            </w:pPr>
          </w:p>
        </w:tc>
        <w:tc>
          <w:tcPr>
            <w:tcW w:w="874" w:type="dxa"/>
            <w:shd w:val="clear" w:color="auto" w:fill="DBE5F1" w:themeFill="accent1" w:themeFillTint="33"/>
            <w:vAlign w:val="center"/>
          </w:tcPr>
          <w:p w14:paraId="41AE66DE" w14:textId="77777777" w:rsidR="007E3672" w:rsidRPr="00740899" w:rsidRDefault="007E3672" w:rsidP="007E3672">
            <w:pPr>
              <w:pStyle w:val="ListParagraph"/>
            </w:pPr>
          </w:p>
        </w:tc>
        <w:tc>
          <w:tcPr>
            <w:tcW w:w="965" w:type="dxa"/>
            <w:tcBorders>
              <w:right w:val="single" w:sz="4" w:space="0" w:color="auto"/>
            </w:tcBorders>
            <w:shd w:val="clear" w:color="auto" w:fill="DBE5F1" w:themeFill="accent1" w:themeFillTint="33"/>
            <w:vAlign w:val="center"/>
          </w:tcPr>
          <w:p w14:paraId="41AE66DF" w14:textId="77777777" w:rsidR="007E3672" w:rsidRPr="00740899" w:rsidRDefault="007E3672" w:rsidP="007E3672">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$22.05</m:t>
                </m:r>
              </m:oMath>
            </m:oMathPara>
          </w:p>
        </w:tc>
        <w:tc>
          <w:tcPr>
            <w:tcW w:w="990" w:type="dxa"/>
            <w:tcBorders>
              <w:top w:val="nil"/>
              <w:left w:val="single" w:sz="4" w:space="0" w:color="auto"/>
              <w:bottom w:val="nil"/>
              <w:right w:val="nil"/>
            </w:tcBorders>
            <w:shd w:val="clear" w:color="auto" w:fill="DBE5F1" w:themeFill="accent1" w:themeFillTint="33"/>
            <w:vAlign w:val="center"/>
          </w:tcPr>
          <w:p w14:paraId="41AE66E0" w14:textId="77777777" w:rsidR="007E3672" w:rsidRPr="00B17BBD" w:rsidRDefault="007E3672" w:rsidP="007E3672">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6</m:t>
              </m:r>
            </m:oMath>
          </w:p>
        </w:tc>
      </w:tr>
    </w:tbl>
    <w:p w14:paraId="41AE66E2" w14:textId="77777777" w:rsidR="00533640" w:rsidRPr="00B17BBD" w:rsidRDefault="00533640" w:rsidP="00533640">
      <w:pPr>
        <w:pStyle w:val="ListParagraph"/>
        <w:spacing w:line="240" w:lineRule="auto"/>
        <w:ind w:left="0"/>
      </w:pPr>
    </w:p>
    <w:p w14:paraId="41AE66E3" w14:textId="77777777" w:rsidR="00533640" w:rsidRPr="00B17BBD" w:rsidRDefault="00533640" w:rsidP="007950DA">
      <w:pPr>
        <w:pStyle w:val="ListParagraph"/>
        <w:numPr>
          <w:ilvl w:val="0"/>
          <w:numId w:val="8"/>
        </w:numPr>
        <w:spacing w:line="240" w:lineRule="auto"/>
        <w:ind w:left="806" w:hanging="403"/>
      </w:pPr>
      <w:r w:rsidRPr="00B17BBD">
        <w:t xml:space="preserve">On which line did Travis make a mathematical error?  Explain Travis’ mistake. </w:t>
      </w:r>
    </w:p>
    <w:p w14:paraId="41AE66E4" w14:textId="77777777" w:rsidR="00533640" w:rsidRPr="00B17BBD" w:rsidRDefault="00533640" w:rsidP="002D2E62">
      <w:pPr>
        <w:pStyle w:val="ListParagraph"/>
        <w:spacing w:line="240" w:lineRule="auto"/>
        <w:ind w:left="806" w:hanging="403"/>
      </w:pPr>
    </w:p>
    <w:p w14:paraId="41AE66E5" w14:textId="77777777" w:rsidR="00533640" w:rsidRPr="00B17BBD" w:rsidRDefault="00533640" w:rsidP="002D2E62">
      <w:pPr>
        <w:pStyle w:val="ListParagraph"/>
        <w:spacing w:line="240" w:lineRule="auto"/>
        <w:ind w:left="806" w:hanging="403"/>
      </w:pPr>
    </w:p>
    <w:p w14:paraId="41AE66E6" w14:textId="77777777" w:rsidR="00533640" w:rsidRPr="00B17BBD" w:rsidRDefault="00533640" w:rsidP="002D2E62">
      <w:pPr>
        <w:pStyle w:val="ListParagraph"/>
        <w:spacing w:line="240" w:lineRule="auto"/>
        <w:ind w:left="806" w:hanging="403"/>
      </w:pPr>
    </w:p>
    <w:p w14:paraId="41AE66E7" w14:textId="77777777" w:rsidR="00533640" w:rsidRPr="00B17BBD" w:rsidRDefault="00533640" w:rsidP="002D2E62">
      <w:pPr>
        <w:pStyle w:val="ListParagraph"/>
        <w:spacing w:line="240" w:lineRule="auto"/>
        <w:ind w:left="806" w:hanging="403"/>
      </w:pPr>
    </w:p>
    <w:p w14:paraId="41AE66E8" w14:textId="77777777" w:rsidR="00533640" w:rsidRPr="00B17BBD" w:rsidRDefault="00533640" w:rsidP="002D2E62">
      <w:pPr>
        <w:pStyle w:val="ListParagraph"/>
        <w:spacing w:line="240" w:lineRule="auto"/>
        <w:ind w:left="806" w:hanging="403"/>
      </w:pPr>
    </w:p>
    <w:p w14:paraId="41AE66E9" w14:textId="77777777" w:rsidR="00795080" w:rsidRPr="00B17BBD" w:rsidRDefault="00795080" w:rsidP="002D2E62">
      <w:pPr>
        <w:pStyle w:val="ListParagraph"/>
        <w:spacing w:line="240" w:lineRule="auto"/>
        <w:ind w:left="806" w:hanging="403"/>
      </w:pPr>
    </w:p>
    <w:p w14:paraId="41AE66EA" w14:textId="77777777" w:rsidR="00533640" w:rsidRPr="00B17BBD" w:rsidRDefault="00533640" w:rsidP="002D2E62">
      <w:pPr>
        <w:pStyle w:val="ListParagraph"/>
        <w:spacing w:line="240" w:lineRule="auto"/>
        <w:ind w:left="806" w:hanging="403"/>
      </w:pPr>
    </w:p>
    <w:p w14:paraId="41AE66EB" w14:textId="77777777" w:rsidR="00533640" w:rsidRPr="00B17BBD" w:rsidRDefault="00533640" w:rsidP="002D2E62">
      <w:pPr>
        <w:pStyle w:val="ListParagraph"/>
        <w:spacing w:line="240" w:lineRule="auto"/>
        <w:ind w:left="806" w:hanging="403"/>
      </w:pPr>
    </w:p>
    <w:p w14:paraId="41AE66EC" w14:textId="77777777" w:rsidR="00533640" w:rsidRPr="00B17BBD" w:rsidRDefault="00533640" w:rsidP="007950DA">
      <w:pPr>
        <w:pStyle w:val="ListParagraph"/>
        <w:numPr>
          <w:ilvl w:val="0"/>
          <w:numId w:val="8"/>
        </w:numPr>
        <w:spacing w:line="240" w:lineRule="auto"/>
        <w:ind w:left="806" w:hanging="403"/>
      </w:pPr>
      <w:r w:rsidRPr="00B17BBD">
        <w:t xml:space="preserve">The bank charged Travis a </w:t>
      </w:r>
      <m:oMath>
        <m:r>
          <w:rPr>
            <w:rFonts w:ascii="Cambria Math" w:hAnsi="Cambria Math"/>
          </w:rPr>
          <m:t>$20</m:t>
        </m:r>
      </m:oMath>
      <w:r w:rsidRPr="00B17BBD">
        <w:t xml:space="preserve"> fee because his balance dropped below </w:t>
      </w:r>
      <m:oMath>
        <m:r>
          <w:rPr>
            <w:rFonts w:ascii="Cambria Math" w:hAnsi="Cambria Math"/>
          </w:rPr>
          <m:t>$0</m:t>
        </m:r>
      </m:oMath>
      <w:r w:rsidRPr="00B17BBD">
        <w:t xml:space="preserve">.  He knows that he currently has an outstanding charge for </w:t>
      </w:r>
      <m:oMath>
        <m:r>
          <w:rPr>
            <w:rFonts w:ascii="Cambria Math" w:hAnsi="Cambria Math"/>
          </w:rPr>
          <m:t>$7.85</m:t>
        </m:r>
      </m:oMath>
      <w:r w:rsidRPr="00B17BBD">
        <w:t xml:space="preserve"> that he has not recorded yet.  How much money will Travis have to deposit into his account so that the outstanding charge does not create another bank fee?  Explain. </w:t>
      </w:r>
    </w:p>
    <w:p w14:paraId="41AE66ED" w14:textId="77777777" w:rsidR="00533640" w:rsidRPr="00B17BBD" w:rsidRDefault="00533640" w:rsidP="00533640">
      <w:pPr>
        <w:pStyle w:val="ListParagraph"/>
        <w:spacing w:line="240" w:lineRule="auto"/>
        <w:ind w:left="0"/>
      </w:pPr>
    </w:p>
    <w:p w14:paraId="41AE66EE" w14:textId="77777777" w:rsidR="00533640" w:rsidRPr="00B17BBD" w:rsidRDefault="00533640" w:rsidP="00533640">
      <w:pPr>
        <w:pStyle w:val="ListParagraph"/>
        <w:spacing w:line="240" w:lineRule="auto"/>
        <w:ind w:left="0"/>
      </w:pPr>
    </w:p>
    <w:p w14:paraId="41AE66EF" w14:textId="77777777" w:rsidR="00533640" w:rsidRPr="00B17BBD" w:rsidRDefault="00533640" w:rsidP="00533640">
      <w:pPr>
        <w:pStyle w:val="ListParagraph"/>
        <w:spacing w:line="240" w:lineRule="auto"/>
        <w:ind w:left="0"/>
      </w:pPr>
    </w:p>
    <w:p w14:paraId="41AE66F0" w14:textId="77777777" w:rsidR="00533640" w:rsidRPr="00B17BBD" w:rsidRDefault="00533640" w:rsidP="00533640">
      <w:pPr>
        <w:pStyle w:val="ListParagraph"/>
        <w:spacing w:line="240" w:lineRule="auto"/>
        <w:ind w:left="0"/>
      </w:pPr>
    </w:p>
    <w:p w14:paraId="41AE66F1" w14:textId="77777777" w:rsidR="00533640" w:rsidRPr="00B17BBD" w:rsidRDefault="00533640" w:rsidP="00533640">
      <w:pPr>
        <w:pStyle w:val="ListParagraph"/>
        <w:spacing w:line="240" w:lineRule="auto"/>
        <w:ind w:left="0"/>
      </w:pPr>
    </w:p>
    <w:p w14:paraId="41AE66F2" w14:textId="77777777" w:rsidR="00533640" w:rsidRPr="00B17BBD" w:rsidRDefault="00533640" w:rsidP="00533640">
      <w:pPr>
        <w:pStyle w:val="ListParagraph"/>
        <w:spacing w:line="240" w:lineRule="auto"/>
        <w:ind w:left="0"/>
      </w:pPr>
    </w:p>
    <w:p w14:paraId="41AE66F3" w14:textId="77777777" w:rsidR="00533640" w:rsidRPr="00B17BBD" w:rsidRDefault="00533640" w:rsidP="00533640">
      <w:pPr>
        <w:pStyle w:val="ListParagraph"/>
        <w:spacing w:line="240" w:lineRule="auto"/>
        <w:ind w:left="0"/>
      </w:pPr>
    </w:p>
    <w:p w14:paraId="41AE66F4" w14:textId="77777777" w:rsidR="00533640" w:rsidRPr="00B17BBD" w:rsidRDefault="00533640" w:rsidP="00533640">
      <w:pPr>
        <w:pStyle w:val="ListParagraph"/>
        <w:spacing w:line="240" w:lineRule="auto"/>
        <w:ind w:left="0"/>
      </w:pPr>
    </w:p>
    <w:p w14:paraId="41AE66F5" w14:textId="77777777" w:rsidR="00533640" w:rsidRPr="00B17BBD" w:rsidRDefault="00533640" w:rsidP="00533640">
      <w:pPr>
        <w:pStyle w:val="ListParagraph"/>
        <w:spacing w:line="240" w:lineRule="auto"/>
        <w:ind w:left="0"/>
      </w:pPr>
    </w:p>
    <w:p w14:paraId="41AE66FC" w14:textId="77777777" w:rsidR="00533640" w:rsidRPr="00B17BBD" w:rsidRDefault="00512558" w:rsidP="007950DA">
      <w:pPr>
        <w:pStyle w:val="ListParagraph"/>
        <w:numPr>
          <w:ilvl w:val="0"/>
          <w:numId w:val="4"/>
        </w:numPr>
        <w:spacing w:line="240" w:lineRule="auto"/>
        <w:ind w:left="360"/>
        <w:rPr>
          <w:rFonts w:eastAsiaTheme="minorEastAsia"/>
          <w:b/>
        </w:rPr>
      </w:pPr>
      <w:r>
        <w:rPr>
          <w:noProof/>
        </w:rPr>
        <w:lastRenderedPageBreak/>
        <mc:AlternateContent>
          <mc:Choice Requires="wpg">
            <w:drawing>
              <wp:anchor distT="0" distB="0" distL="114300" distR="114300" simplePos="0" relativeHeight="251587584" behindDoc="1" locked="0" layoutInCell="1" allowOverlap="1" wp14:anchorId="41AE6910" wp14:editId="533A949B">
                <wp:simplePos x="0" y="0"/>
                <wp:positionH relativeFrom="column">
                  <wp:posOffset>3140075</wp:posOffset>
                </wp:positionH>
                <wp:positionV relativeFrom="paragraph">
                  <wp:posOffset>9525</wp:posOffset>
                </wp:positionV>
                <wp:extent cx="3139440" cy="1310640"/>
                <wp:effectExtent l="0" t="0" r="22860" b="41910"/>
                <wp:wrapSquare wrapText="bothSides"/>
                <wp:docPr id="2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310640"/>
                          <a:chOff x="0" y="0"/>
                          <a:chExt cx="31396" cy="13106"/>
                        </a:xfrm>
                      </wpg:grpSpPr>
                      <wpg:grpSp>
                        <wpg:cNvPr id="23" name="Group 32"/>
                        <wpg:cNvGrpSpPr>
                          <a:grpSpLocks/>
                        </wpg:cNvGrpSpPr>
                        <wpg:grpSpPr bwMode="auto">
                          <a:xfrm>
                            <a:off x="5919" y="0"/>
                            <a:ext cx="25477" cy="13106"/>
                            <a:chOff x="0" y="0"/>
                            <a:chExt cx="25476" cy="13106"/>
                          </a:xfrm>
                        </wpg:grpSpPr>
                        <wps:wsp>
                          <wps:cNvPr id="25" name="Rectangle 11"/>
                          <wps:cNvSpPr>
                            <a:spLocks noChangeArrowheads="1"/>
                          </wps:cNvSpPr>
                          <wps:spPr bwMode="auto">
                            <a:xfrm>
                              <a:off x="0" y="0"/>
                              <a:ext cx="25476" cy="13106"/>
                            </a:xfrm>
                            <a:prstGeom prst="rect">
                              <a:avLst/>
                            </a:prstGeom>
                            <a:noFill/>
                            <a:ln w="3175">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Straight Connector 12"/>
                          <wps:cNvCnPr/>
                          <wps:spPr bwMode="auto">
                            <a:xfrm>
                              <a:off x="0" y="6131"/>
                              <a:ext cx="25476"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7" name="Straight Connector 14"/>
                          <wps:cNvCnPr/>
                          <wps:spPr bwMode="auto">
                            <a:xfrm>
                              <a:off x="10042" y="0"/>
                              <a:ext cx="0" cy="13106"/>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8" name="Text Box 2"/>
                          <wps:cNvSpPr txBox="1">
                            <a:spLocks noChangeArrowheads="1"/>
                          </wps:cNvSpPr>
                          <wps:spPr bwMode="auto">
                            <a:xfrm>
                              <a:off x="11416" y="7029"/>
                              <a:ext cx="11311" cy="47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E6987" w14:textId="77777777" w:rsidR="00740899" w:rsidRPr="00C95FDC" w:rsidRDefault="00740899" w:rsidP="00533640">
                                <w:pPr>
                                  <w:spacing w:after="0" w:line="240" w:lineRule="auto"/>
                                  <w:rPr>
                                    <w:sz w:val="16"/>
                                    <w:szCs w:val="16"/>
                                  </w:rPr>
                                </w:pPr>
                                <w:r w:rsidRPr="00C95FDC">
                                  <w:rPr>
                                    <w:sz w:val="16"/>
                                    <w:szCs w:val="16"/>
                                  </w:rPr>
                                  <w:t>ACME PRODUCTS</w:t>
                                </w:r>
                              </w:p>
                              <w:p w14:paraId="41AE6988" w14:textId="77777777" w:rsidR="00740899" w:rsidRPr="00C95FDC" w:rsidRDefault="00740899" w:rsidP="00533640">
                                <w:pPr>
                                  <w:spacing w:after="0" w:line="240" w:lineRule="auto"/>
                                  <w:rPr>
                                    <w:sz w:val="16"/>
                                    <w:szCs w:val="16"/>
                                  </w:rPr>
                                </w:pPr>
                                <m:oMath>
                                  <m:r>
                                    <w:rPr>
                                      <w:rFonts w:ascii="Cambria Math" w:hAnsi="Cambria Math"/>
                                      <w:sz w:val="16"/>
                                      <w:szCs w:val="16"/>
                                    </w:rPr>
                                    <m:t>1225</m:t>
                                  </m:r>
                                </m:oMath>
                                <w:r w:rsidRPr="00C95FDC">
                                  <w:rPr>
                                    <w:sz w:val="16"/>
                                    <w:szCs w:val="16"/>
                                  </w:rPr>
                                  <w:t xml:space="preserve"> Industrial Ave.</w:t>
                                </w:r>
                              </w:p>
                              <w:p w14:paraId="41AE6989" w14:textId="77777777" w:rsidR="00740899" w:rsidRPr="00C95FDC" w:rsidRDefault="00740899" w:rsidP="00533640">
                                <w:pPr>
                                  <w:spacing w:after="0" w:line="240" w:lineRule="auto"/>
                                  <w:rPr>
                                    <w:sz w:val="16"/>
                                    <w:szCs w:val="16"/>
                                  </w:rPr>
                                </w:pPr>
                                <w:r w:rsidRPr="00C95FDC">
                                  <w:rPr>
                                    <w:sz w:val="16"/>
                                    <w:szCs w:val="16"/>
                                  </w:rPr>
                                  <w:t xml:space="preserve">Collinsville, NY </w:t>
                                </w:r>
                                <m:oMath>
                                  <m:r>
                                    <w:rPr>
                                      <w:rFonts w:ascii="Cambria Math" w:hAnsi="Cambria Math"/>
                                      <w:sz w:val="16"/>
                                      <w:szCs w:val="16"/>
                                    </w:rPr>
                                    <m:t>01010</m:t>
                                  </m:r>
                                </m:oMath>
                              </w:p>
                            </w:txbxContent>
                          </wps:txbx>
                          <wps:bodyPr rot="0" vert="horz" wrap="square" lIns="91440" tIns="45720" rIns="91440" bIns="45720" anchor="t" anchorCtr="0" upright="1">
                            <a:spAutoFit/>
                          </wps:bodyPr>
                        </wps:wsp>
                        <wps:wsp>
                          <wps:cNvPr id="32" name="Text Box 2"/>
                          <wps:cNvSpPr txBox="1">
                            <a:spLocks noChangeArrowheads="1"/>
                          </wps:cNvSpPr>
                          <wps:spPr bwMode="auto">
                            <a:xfrm>
                              <a:off x="578" y="476"/>
                              <a:ext cx="8458" cy="4597"/>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E698A" w14:textId="77777777" w:rsidR="00740899" w:rsidRPr="00C95FDC" w:rsidRDefault="00740899" w:rsidP="00533640">
                                <w:pPr>
                                  <w:spacing w:after="0" w:line="240" w:lineRule="auto"/>
                                  <w:rPr>
                                    <w:sz w:val="12"/>
                                    <w:szCs w:val="12"/>
                                  </w:rPr>
                                </w:pPr>
                                <w:r w:rsidRPr="00C95FDC">
                                  <w:rPr>
                                    <w:sz w:val="12"/>
                                    <w:szCs w:val="12"/>
                                  </w:rPr>
                                  <w:t>J. Smith</w:t>
                                </w:r>
                              </w:p>
                              <w:p w14:paraId="41AE698B" w14:textId="77777777" w:rsidR="00740899" w:rsidRPr="00C95FDC" w:rsidRDefault="00740899" w:rsidP="00533640">
                                <w:pPr>
                                  <w:spacing w:after="0" w:line="240" w:lineRule="auto"/>
                                  <w:rPr>
                                    <w:sz w:val="12"/>
                                    <w:szCs w:val="12"/>
                                  </w:rPr>
                                </w:pPr>
                                <m:oMath>
                                  <m:r>
                                    <w:rPr>
                                      <w:rFonts w:ascii="Cambria Math" w:hAnsi="Cambria Math"/>
                                      <w:sz w:val="12"/>
                                      <w:szCs w:val="12"/>
                                    </w:rPr>
                                    <m:t>999</m:t>
                                  </m:r>
                                </m:oMath>
                                <w:r w:rsidRPr="00C95FDC">
                                  <w:rPr>
                                    <w:sz w:val="12"/>
                                    <w:szCs w:val="12"/>
                                  </w:rPr>
                                  <w:t xml:space="preserve"> Main Ave.</w:t>
                                </w:r>
                              </w:p>
                              <w:p w14:paraId="41AE698C" w14:textId="77777777" w:rsidR="00740899" w:rsidRPr="00C95FDC" w:rsidRDefault="00740899" w:rsidP="00533640">
                                <w:pPr>
                                  <w:spacing w:after="0" w:line="240" w:lineRule="auto"/>
                                  <w:rPr>
                                    <w:sz w:val="12"/>
                                    <w:szCs w:val="12"/>
                                  </w:rPr>
                                </w:pPr>
                                <w:r w:rsidRPr="00C95FDC">
                                  <w:rPr>
                                    <w:sz w:val="12"/>
                                    <w:szCs w:val="12"/>
                                  </w:rPr>
                                  <w:t xml:space="preserve">Jamesville, NY </w:t>
                                </w:r>
                                <m:oMath>
                                  <m:r>
                                    <w:rPr>
                                      <w:rFonts w:ascii="Cambria Math" w:hAnsi="Cambria Math"/>
                                      <w:sz w:val="12"/>
                                      <w:szCs w:val="12"/>
                                    </w:rPr>
                                    <m:t>10101</m:t>
                                  </m:r>
                                </m:oMath>
                              </w:p>
                            </w:txbxContent>
                          </wps:txbx>
                          <wps:bodyPr rot="0" vert="horz" wrap="square" lIns="91440" tIns="45720" rIns="91440" bIns="45720" anchor="t" anchorCtr="0" upright="1">
                            <a:spAutoFit/>
                          </wps:bodyPr>
                        </wps:wsp>
                        <pic:pic xmlns:pic="http://schemas.openxmlformats.org/drawingml/2006/picture">
                          <pic:nvPicPr>
                            <pic:cNvPr id="33" name="Picture 29" descr="MC900216590[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715" y="528"/>
                              <a:ext cx="2537" cy="2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0" descr="MC900216590[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252" y="581"/>
                              <a:ext cx="2537" cy="2907"/>
                            </a:xfrm>
                            <a:prstGeom prst="rect">
                              <a:avLst/>
                            </a:prstGeom>
                            <a:noFill/>
                            <a:extLst>
                              <a:ext uri="{909E8E84-426E-40DD-AFC4-6F175D3DCCD1}">
                                <a14:hiddenFill xmlns:a14="http://schemas.microsoft.com/office/drawing/2010/main">
                                  <a:solidFill>
                                    <a:srgbClr val="FFFFFF"/>
                                  </a:solidFill>
                                </a14:hiddenFill>
                              </a:ext>
                            </a:extLst>
                          </pic:spPr>
                        </pic:pic>
                      </wpg:grpSp>
                      <wps:wsp>
                        <wps:cNvPr id="36" name="Straight Arrow Connector 35"/>
                        <wps:cNvCnPr>
                          <a:cxnSpLocks noChangeShapeType="1"/>
                        </wps:cNvCnPr>
                        <wps:spPr bwMode="auto">
                          <a:xfrm flipV="1">
                            <a:off x="7981" y="7029"/>
                            <a:ext cx="793" cy="206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36"/>
                        <wps:cNvCnPr>
                          <a:cxnSpLocks noChangeShapeType="1"/>
                        </wps:cNvCnPr>
                        <wps:spPr bwMode="auto">
                          <a:xfrm flipV="1">
                            <a:off x="13583" y="9091"/>
                            <a:ext cx="2111" cy="84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4" name="Oval 37"/>
                        <wps:cNvSpPr>
                          <a:spLocks noChangeArrowheads="1"/>
                        </wps:cNvSpPr>
                        <wps:spPr bwMode="auto">
                          <a:xfrm>
                            <a:off x="0" y="9091"/>
                            <a:ext cx="14323" cy="3700"/>
                          </a:xfrm>
                          <a:prstGeom prst="ellipse">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808080">
                                <a:alpha val="37999"/>
                              </a:srgbClr>
                            </a:outerShdw>
                          </a:effectLst>
                        </wps:spPr>
                        <wps:txbx>
                          <w:txbxContent>
                            <w:p w14:paraId="41AE698D" w14:textId="77777777" w:rsidR="00740899" w:rsidRDefault="00740899" w:rsidP="00533640">
                              <w:pPr>
                                <w:jc w:val="center"/>
                              </w:pPr>
                              <w:r>
                                <w:t>Plastic Band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E6910" id="Group 44" o:spid="_x0000_s1035" style="position:absolute;left:0;text-align:left;margin-left:247.25pt;margin-top:.75pt;width:247.2pt;height:103.2pt;z-index:-251728896" coordsize="31396,131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">
                <v:group id="Group 32" o:spid="_x0000_s1036" style="position:absolute;left:5919;width:25477;height:13106" coordsize="25476,13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11" o:spid="_x0000_s1037" style="position:absolute;width:25476;height:1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D5MIA&#10;AADbAAAADwAAAGRycy9kb3ducmV2LnhtbESPQWvCQBSE7wX/w/IEb3VTRZHUVYpYEelFLfT6yL5m&#10;g9n3QnZr4r93BaHHYWa+YZbr3tfqSm2ohA28jTNQxIXYiksD3+fP1wWoEJEt1sJk4EYB1qvByxJz&#10;Kx0f6XqKpUoQDjkacDE2udahcOQxjKUhTt6vtB5jkm2pbYtdgvtaT7Jsrj1WnBYcNrRxVFxOf97A&#10;eXfo51IsjlZmh9g5uXxNf7bGjIb9xzuoSH38Dz/be2tgMoPHl/QD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QPkwgAAANsAAAAPAAAAAAAAAAAAAAAAAJgCAABkcnMvZG93&#10;bnJldi54bWxQSwUGAAAAAAQABAD1AAAAhwMAAAAA&#10;" filled="f" strokecolor="#1c1a10 [334]" strokeweight=".25pt"/>
                  <v:line id="Straight Connector 12" o:spid="_x0000_s1038" style="position:absolute;visibility:visible;mso-wrap-style:square" from="0,6131" to="25476,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lKasAAAADbAAAADwAAAGRycy9kb3ducmV2LnhtbESP3YrCMBSE7xd8h3AE79ZUkaLVKEUQ&#10;da/8e4BDc2yrzUlpYq1vvxEEL4eZ+YZZrDpTiZYaV1pWMBpGIIgzq0vOFVzOm98pCOeRNVaWScGL&#10;HKyWvZ8FJto++UjtyeciQNglqKDwvk6kdFlBBt3Q1sTBu9rGoA+yyaVu8BngppLjKIqlwZLDQoE1&#10;rQvK7qeHUTD7m0RpZev0YLe3PcVZG98mUqlBv0vnIDx1/hv+tHdawTiG95fwA+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5SmrAAAAA2wAAAA8AAAAAAAAAAAAAAAAA&#10;oQIAAGRycy9kb3ducmV2LnhtbFBLBQYAAAAABAAEAPkAAACOAwAAAAA=&#10;" strokecolor="#4f81bd [3204]" strokeweight="2pt">
                    <v:shadow on="t" opacity="24903f" origin=",.5" offset="0,.55556mm"/>
                  </v:line>
                  <v:line id="Straight Connector 14" o:spid="_x0000_s1039" style="position:absolute;visibility:visible;mso-wrap-style:square" from="10042,0" to="10042,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Xv8cIAAADbAAAADwAAAGRycy9kb3ducmV2LnhtbESP3YrCMBSE7xd8h3AE79ZUka5WoxRh&#10;8edq/XmAQ3Nsq81JabK1vr0RBC+HmfmGWaw6U4mWGldaVjAaRiCIM6tLzhWcT7/fUxDOI2usLJOC&#10;BzlYLXtfC0y0vfOB2qPPRYCwS1BB4X2dSOmyggy6oa2Jg3exjUEfZJNL3eA9wE0lx1EUS4Mlh4UC&#10;a1oXlN2O/0bBbD+J0srW6Z/dXHcUZ218nUilBv0unYPw1PlP+N3eagXjH3h9C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Xv8cIAAADbAAAADwAAAAAAAAAAAAAA&#10;AAChAgAAZHJzL2Rvd25yZXYueG1sUEsFBgAAAAAEAAQA+QAAAJADAAAAAA==&#10;" strokecolor="#4f81bd [3204]" strokeweight="2pt">
                    <v:shadow on="t" opacity="24903f" origin=",.5" offset="0,.55556mm"/>
                  </v:line>
                  <v:shape id="_x0000_s1040" type="#_x0000_t202" style="position:absolute;left:11416;top:7029;width:11311;height: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tt8EA&#10;AADbAAAADwAAAGRycy9kb3ducmV2LnhtbERPy2rCQBTdF/yH4QrdlDoxodZGRxGh1Z3Ex/6SuU2i&#10;mTshMzXJ3zsLocvDeS/XvanFnVpXWVYwnUQgiHOrKy4UnE/f73MQziNrrC2TgoEcrFejlyWm2nac&#10;0f3oCxFC2KWooPS+SaV0eUkG3cQ2xIH7ta1BH2BbSN1iF8JNLeMomkmDFYeGEhvalpTfjn9GQeGy&#10;5Jq8Jfj5McSX3aX7Gn4OWqnXcb9ZgPDU+3/x073XCuIwNnw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rLbfBAAAA2wAAAA8AAAAAAAAAAAAAAAAAmAIAAGRycy9kb3du&#10;cmV2LnhtbFBLBQYAAAAABAAEAPUAAACGAwAAAAA=&#10;" filled="f">
                    <v:textbox style="mso-fit-shape-to-text:t">
                      <w:txbxContent>
                        <w:p w14:paraId="41AE6987" w14:textId="77777777" w:rsidR="00740899" w:rsidRPr="00C95FDC" w:rsidRDefault="00740899" w:rsidP="00533640">
                          <w:pPr>
                            <w:spacing w:after="0" w:line="240" w:lineRule="auto"/>
                            <w:rPr>
                              <w:sz w:val="16"/>
                              <w:szCs w:val="16"/>
                            </w:rPr>
                          </w:pPr>
                          <w:r w:rsidRPr="00C95FDC">
                            <w:rPr>
                              <w:sz w:val="16"/>
                              <w:szCs w:val="16"/>
                            </w:rPr>
                            <w:t>ACME PRODUCTS</w:t>
                          </w:r>
                        </w:p>
                        <w:p w14:paraId="41AE6988" w14:textId="77777777" w:rsidR="00740899" w:rsidRPr="00C95FDC" w:rsidRDefault="00740899" w:rsidP="00533640">
                          <w:pPr>
                            <w:spacing w:after="0" w:line="240" w:lineRule="auto"/>
                            <w:rPr>
                              <w:sz w:val="16"/>
                              <w:szCs w:val="16"/>
                            </w:rPr>
                          </w:pPr>
                          <m:oMath>
                            <m:r>
                              <w:rPr>
                                <w:rFonts w:ascii="Cambria Math" w:hAnsi="Cambria Math"/>
                                <w:sz w:val="16"/>
                                <w:szCs w:val="16"/>
                              </w:rPr>
                              <m:t>1225</m:t>
                            </m:r>
                          </m:oMath>
                          <w:r w:rsidRPr="00C95FDC">
                            <w:rPr>
                              <w:sz w:val="16"/>
                              <w:szCs w:val="16"/>
                            </w:rPr>
                            <w:t xml:space="preserve"> Industrial Ave.</w:t>
                          </w:r>
                        </w:p>
                        <w:p w14:paraId="41AE6989" w14:textId="77777777" w:rsidR="00740899" w:rsidRPr="00C95FDC" w:rsidRDefault="00740899" w:rsidP="00533640">
                          <w:pPr>
                            <w:spacing w:after="0" w:line="240" w:lineRule="auto"/>
                            <w:rPr>
                              <w:sz w:val="16"/>
                              <w:szCs w:val="16"/>
                            </w:rPr>
                          </w:pPr>
                          <w:r w:rsidRPr="00C95FDC">
                            <w:rPr>
                              <w:sz w:val="16"/>
                              <w:szCs w:val="16"/>
                            </w:rPr>
                            <w:t xml:space="preserve">Collinsville, NY </w:t>
                          </w:r>
                          <m:oMath>
                            <m:r>
                              <w:rPr>
                                <w:rFonts w:ascii="Cambria Math" w:hAnsi="Cambria Math"/>
                                <w:sz w:val="16"/>
                                <w:szCs w:val="16"/>
                              </w:rPr>
                              <m:t>01010</m:t>
                            </m:r>
                          </m:oMath>
                        </w:p>
                      </w:txbxContent>
                    </v:textbox>
                  </v:shape>
                  <v:shape id="_x0000_s1041" type="#_x0000_t202" style="position:absolute;left:578;top:476;width:8458;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wNsUA&#10;AADbAAAADwAAAGRycy9kb3ducmV2LnhtbESP0WrCQBRE34X+w3ILvummEaSkrqGWKkGQkrQfcM1e&#10;k9Ts3TS7avx7VxD6OMzMGWaRDqYVZ+pdY1nByzQCQVxa3XCl4Od7PXkF4TyyxtYyKbiSg3T5NFpg&#10;ou2FczoXvhIBwi5BBbX3XSKlK2sy6Ka2Iw7ewfYGfZB9JXWPlwA3rYyjaC4NNhwWauzoo6byWJyM&#10;gny3kr+HffGV5XG123zu51f5t1Vq/Dy8v4HwNPj/8KOdaQWzGO5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7A2xQAAANsAAAAPAAAAAAAAAAAAAAAAAJgCAABkcnMv&#10;ZG93bnJldi54bWxQSwUGAAAAAAQABAD1AAAAigMAAAAA&#10;" fillcolor="#fabf8f [1945]" stroked="f">
                    <v:textbox style="mso-fit-shape-to-text:t">
                      <w:txbxContent>
                        <w:p w14:paraId="41AE698A" w14:textId="77777777" w:rsidR="00740899" w:rsidRPr="00C95FDC" w:rsidRDefault="00740899" w:rsidP="00533640">
                          <w:pPr>
                            <w:spacing w:after="0" w:line="240" w:lineRule="auto"/>
                            <w:rPr>
                              <w:sz w:val="12"/>
                              <w:szCs w:val="12"/>
                            </w:rPr>
                          </w:pPr>
                          <w:r w:rsidRPr="00C95FDC">
                            <w:rPr>
                              <w:sz w:val="12"/>
                              <w:szCs w:val="12"/>
                            </w:rPr>
                            <w:t>J. Smith</w:t>
                          </w:r>
                        </w:p>
                        <w:p w14:paraId="41AE698B" w14:textId="77777777" w:rsidR="00740899" w:rsidRPr="00C95FDC" w:rsidRDefault="00740899" w:rsidP="00533640">
                          <w:pPr>
                            <w:spacing w:after="0" w:line="240" w:lineRule="auto"/>
                            <w:rPr>
                              <w:sz w:val="12"/>
                              <w:szCs w:val="12"/>
                            </w:rPr>
                          </w:pPr>
                          <m:oMath>
                            <m:r>
                              <w:rPr>
                                <w:rFonts w:ascii="Cambria Math" w:hAnsi="Cambria Math"/>
                                <w:sz w:val="12"/>
                                <w:szCs w:val="12"/>
                              </w:rPr>
                              <m:t>999</m:t>
                            </m:r>
                          </m:oMath>
                          <w:r w:rsidRPr="00C95FDC">
                            <w:rPr>
                              <w:sz w:val="12"/>
                              <w:szCs w:val="12"/>
                            </w:rPr>
                            <w:t xml:space="preserve"> Main Ave.</w:t>
                          </w:r>
                        </w:p>
                        <w:p w14:paraId="41AE698C" w14:textId="77777777" w:rsidR="00740899" w:rsidRPr="00C95FDC" w:rsidRDefault="00740899" w:rsidP="00533640">
                          <w:pPr>
                            <w:spacing w:after="0" w:line="240" w:lineRule="auto"/>
                            <w:rPr>
                              <w:sz w:val="12"/>
                              <w:szCs w:val="12"/>
                            </w:rPr>
                          </w:pPr>
                          <w:r w:rsidRPr="00C95FDC">
                            <w:rPr>
                              <w:sz w:val="12"/>
                              <w:szCs w:val="12"/>
                            </w:rPr>
                            <w:t xml:space="preserve">Jamesville, NY </w:t>
                          </w:r>
                          <m:oMath>
                            <m:r>
                              <w:rPr>
                                <w:rFonts w:ascii="Cambria Math" w:hAnsi="Cambria Math"/>
                                <w:sz w:val="12"/>
                                <w:szCs w:val="12"/>
                              </w:rPr>
                              <m:t>10101</m:t>
                            </m:r>
                          </m:oMath>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2" type="#_x0000_t75" alt="MC900216590[1]" style="position:absolute;left:19715;top:528;width:2537;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gByfAAAAA2wAAAA8AAABkcnMvZG93bnJldi54bWxEj82KwkAQhO8LvsPQgrd14gqyREcRIYse&#10;NXvQW5Pp/GCmJ2RajW/vCAt7LKrqK2q1GVyr7tSHxrOB2TQBRVx423Bl4DfPPr9BBUG22HomA08K&#10;sFmPPlaYWv/gI91PUqkI4ZCigVqkS7UORU0Ow9R3xNErfe9QouwrbXt8RLhr9VeSLLTDhuNCjR3t&#10;aiqup5szIOFI7ly2kpVZfsiJL9fFT2fMZDxsl6CEBvkP/7X31sB8Du8v8Qfo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CAHJ8AAAADbAAAADwAAAAAAAAAAAAAAAACfAgAA&#10;ZHJzL2Rvd25yZXYueG1sUEsFBgAAAAAEAAQA9wAAAIwDAAAAAA==&#10;">
                    <v:imagedata r:id="rId12" o:title="MC900216590[1]"/>
                    <v:path arrowok="t"/>
                  </v:shape>
                  <v:shape id="Picture 30" o:spid="_x0000_s1043" type="#_x0000_t75" alt="MC900216590[1]" style="position:absolute;left:22252;top:581;width:2537;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OsjBAAAA2wAAAA8AAABkcnMvZG93bnJldi54bWxEj09rwkAUxO8Fv8PyBG91o1KR6CoipNij&#10;xoPeHtmXP5h9G7KvGr99t1DocZiZ3zCb3eBa9aA+NJ4NzKYJKOLC24YrA5c8e1+BCoJssfVMBl4U&#10;YLcdvW0wtf7JJ3qcpVIRwiFFA7VIl2odipochqnviKNX+t6hRNlX2vb4jHDX6nmSLLXDhuNCjR0d&#10;airu529nQMKJ3LVsJSuz/Csnvt2Xn50xk/GwX4MSGuQ//Nc+WgOLD/j9En+A3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FOsjBAAAA2wAAAA8AAAAAAAAAAAAAAAAAnwIA&#10;AGRycy9kb3ducmV2LnhtbFBLBQYAAAAABAAEAPcAAACNAwAAAAA=&#10;">
                    <v:imagedata r:id="rId12" o:title="MC900216590[1]"/>
                    <v:path arrowok="t"/>
                  </v:shape>
                </v:group>
                <v:shape id="Straight Arrow Connector 35" o:spid="_x0000_s1044" type="#_x0000_t32" style="position:absolute;left:7981;top:7029;width:793;height:20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Q28YAAADbAAAADwAAAGRycy9kb3ducmV2LnhtbESPQWvCQBSE70L/w/IKvZlNjaikriJK&#10;0VKhVEXw9si+ZkOzb2N21fTfdwsFj8PMfMNM552txZVaXzlW8JykIIgLpysuFRz2r/0JCB+QNdaO&#10;ScEPeZjPHnpTzLW78Sddd6EUEcI+RwUmhCaX0heGLPrENcTR+3KtxRBlW0rd4i3CbS0HaTqSFiuO&#10;CwYbWhoqvncXq2D1dhyOz935I1ufzLagbHwaLN6VenrsFi8gAnXhHv5vb7SCbAR/X+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okNvGAAAA2wAAAA8AAAAAAAAA&#10;AAAAAAAAoQIAAGRycy9kb3ducmV2LnhtbFBLBQYAAAAABAAEAPkAAACUAwAAAAA=&#10;" strokecolor="black [3040]">
                  <v:stroke endarrow="open"/>
                </v:shape>
                <v:shape id="Straight Arrow Connector 36" o:spid="_x0000_s1045" type="#_x0000_t32" style="position:absolute;left:13583;top:9091;width:2111;height: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Q1QMYAAADbAAAADwAAAGRycy9kb3ducmV2LnhtbESPQWvCQBSE74L/YXlCb7qpKU1JXUUq&#10;UouCVKXg7ZF9zYZm38bsqum/7woFj8PMfMNMZp2txYVaXzlW8DhKQBAXTldcKjjsl8MXED4ga6wd&#10;k4Jf8jCb9nsTzLW78idddqEUEcI+RwUmhCaX0heGLPqRa4ij9+1aiyHKtpS6xWuE21qOk+RZWqw4&#10;Lhhs6M1Q8bM7WwWLj6+n7NSdtun70WwKSrPjeL5W6mHQzV9BBOrCPfzfXmkFaQa3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kNUDGAAAA2wAAAA8AAAAAAAAA&#10;AAAAAAAAoQIAAGRycy9kb3ducmV2LnhtbFBLBQYAAAAABAAEAPkAAACUAwAAAAA=&#10;" strokecolor="black [3040]">
                  <v:stroke endarrow="open"/>
                </v:shape>
                <v:oval id="Oval 37" o:spid="_x0000_s1046" style="position:absolute;top:9091;width:14323;height:3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4RzMIA&#10;AADbAAAADwAAAGRycy9kb3ducmV2LnhtbESPQYvCMBSE74L/ITzBi2jqIrJUo6iwsIgg1tXzo3mm&#10;3W1eSpPV+u+NIHgcZuYbZr5sbSWu1PjSsYLxKAFBnDtdslHwc/wafoLwAVlj5ZgU3MnDctHtzDHV&#10;7sYHumbBiAhhn6KCIoQ6ldLnBVn0I1cTR+/iGoshysZI3eAtwm0lP5JkKi2WHBcKrGlTUP6X/VsF&#10;+nTB1drds9+DHrTj7dnsd9Io1e+1qxmIQG14h1/tb61gMo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HMwgAAANsAAAAPAAAAAAAAAAAAAAAAAJgCAABkcnMvZG93&#10;bnJldi54bWxQSwUGAAAAAAQABAD1AAAAhwMAAAAA&#10;" fillcolor="#bcbcbc" strokecolor="black [3040]">
                  <v:fill color2="#ededed" rotate="t" angle="180" colors="0 #bcbcbc;22938f #d0d0d0;1 #ededed" focus="100%" type="gradient"/>
                  <v:shadow on="t" opacity="24903f" origin=",.5" offset="0,.55556mm"/>
                  <v:textbox>
                    <w:txbxContent>
                      <w:p w14:paraId="41AE698D" w14:textId="77777777" w:rsidR="00740899" w:rsidRDefault="00740899" w:rsidP="00533640">
                        <w:pPr>
                          <w:jc w:val="center"/>
                        </w:pPr>
                        <w:r>
                          <w:t>Plastic Band</w:t>
                        </w:r>
                      </w:p>
                    </w:txbxContent>
                  </v:textbox>
                </v:oval>
                <w10:wrap type="square"/>
              </v:group>
            </w:pict>
          </mc:Fallback>
        </mc:AlternateContent>
      </w:r>
      <w:r w:rsidR="00533640" w:rsidRPr="00B17BBD">
        <w:t xml:space="preserve">The length of a rectangular envelope is </w:t>
      </w:r>
      <m:oMath>
        <m:r>
          <w:rPr>
            <w:rFonts w:ascii="Cambria Math" w:hAnsi="Cambria Math"/>
          </w:rPr>
          <m:t>2</m:t>
        </m:r>
        <m:f>
          <m:fPr>
            <m:ctrlPr>
              <w:rPr>
                <w:rFonts w:ascii="Cambria Math" w:eastAsiaTheme="minorEastAsia" w:hAnsi="Cambria Math"/>
                <w:i/>
                <w:sz w:val="26"/>
                <w:szCs w:val="26"/>
              </w:rPr>
            </m:ctrlPr>
          </m:fPr>
          <m:num>
            <m:r>
              <w:rPr>
                <w:rFonts w:ascii="Cambria Math" w:eastAsiaTheme="minorEastAsia" w:hAnsi="Cambria Math"/>
                <w:sz w:val="26"/>
                <w:szCs w:val="26"/>
              </w:rPr>
              <m:t>1</m:t>
            </m:r>
            <m:ctrlPr>
              <w:rPr>
                <w:rFonts w:ascii="Cambria Math" w:hAnsi="Cambria Math"/>
                <w:i/>
              </w:rPr>
            </m:ctrlPr>
          </m:num>
          <m:den>
            <m:r>
              <w:rPr>
                <w:rFonts w:ascii="Cambria Math" w:eastAsiaTheme="minorEastAsia" w:hAnsi="Cambria Math"/>
                <w:sz w:val="26"/>
                <w:szCs w:val="26"/>
              </w:rPr>
              <m:t>2</m:t>
            </m:r>
          </m:den>
        </m:f>
        <m:r>
          <w:rPr>
            <w:rFonts w:ascii="Cambria Math" w:hAnsi="Cambria Math"/>
          </w:rPr>
          <m:t xml:space="preserve"> </m:t>
        </m:r>
      </m:oMath>
      <w:r w:rsidR="00533640" w:rsidRPr="00B17BBD">
        <w:t>times its width.  A plastic band surrounds the front and back of the envelope to secure it as shown in the picture</w:t>
      </w:r>
      <w:r w:rsidR="00533640" w:rsidRPr="00B17BBD">
        <w:rPr>
          <w:rFonts w:eastAsiaTheme="minorEastAsia"/>
        </w:rPr>
        <w:t xml:space="preserve">.  The plastic band is </w:t>
      </w:r>
      <m:oMath>
        <m:r>
          <w:rPr>
            <w:rFonts w:ascii="Cambria Math" w:eastAsiaTheme="minorEastAsia" w:hAnsi="Cambria Math"/>
          </w:rPr>
          <m:t>39</m:t>
        </m:r>
        <m:f>
          <m:fPr>
            <m:ctrlPr>
              <w:rPr>
                <w:rFonts w:ascii="Cambria Math" w:eastAsiaTheme="minorEastAsia" w:hAnsi="Cambria Math"/>
                <w:i/>
                <w:sz w:val="26"/>
                <w:szCs w:val="26"/>
              </w:rPr>
            </m:ctrlPr>
          </m:fPr>
          <m:num>
            <m:r>
              <w:rPr>
                <w:rFonts w:ascii="Cambria Math" w:eastAsiaTheme="minorEastAsia" w:hAnsi="Cambria Math"/>
                <w:sz w:val="26"/>
                <w:szCs w:val="26"/>
              </w:rPr>
              <m:t>3</m:t>
            </m:r>
            <m:ctrlPr>
              <w:rPr>
                <w:rFonts w:ascii="Cambria Math" w:eastAsiaTheme="minorEastAsia" w:hAnsi="Cambria Math"/>
                <w:i/>
              </w:rPr>
            </m:ctrlPr>
          </m:num>
          <m:den>
            <m:r>
              <w:rPr>
                <w:rFonts w:ascii="Cambria Math" w:eastAsiaTheme="minorEastAsia" w:hAnsi="Cambria Math"/>
                <w:sz w:val="26"/>
                <w:szCs w:val="26"/>
              </w:rPr>
              <m:t>8</m:t>
            </m:r>
          </m:den>
        </m:f>
      </m:oMath>
      <w:r w:rsidR="00533640" w:rsidRPr="00B17BBD">
        <w:rPr>
          <w:rFonts w:eastAsiaTheme="minorEastAsia"/>
        </w:rPr>
        <w:t xml:space="preserve"> inches long.  Find the length and width of the envelope.  </w:t>
      </w:r>
    </w:p>
    <w:p w14:paraId="41AE66FD" w14:textId="77777777" w:rsidR="00533640" w:rsidRPr="00B17BBD" w:rsidRDefault="00533640" w:rsidP="00533640">
      <w:pPr>
        <w:pStyle w:val="ListParagraph"/>
        <w:spacing w:line="240" w:lineRule="auto"/>
        <w:ind w:left="0"/>
        <w:rPr>
          <w:rFonts w:eastAsiaTheme="minorEastAsia"/>
          <w:b/>
        </w:rPr>
      </w:pPr>
    </w:p>
    <w:p w14:paraId="41AE66FE" w14:textId="77777777" w:rsidR="00533640" w:rsidRPr="00B17BBD" w:rsidRDefault="00533640" w:rsidP="00533640">
      <w:pPr>
        <w:pStyle w:val="ListParagraph"/>
        <w:spacing w:line="240" w:lineRule="auto"/>
        <w:ind w:left="0"/>
        <w:rPr>
          <w:rFonts w:eastAsiaTheme="minorEastAsia"/>
        </w:rPr>
      </w:pPr>
    </w:p>
    <w:p w14:paraId="41AE66FF" w14:textId="77777777" w:rsidR="00533640" w:rsidRPr="00B17BBD" w:rsidRDefault="00533640" w:rsidP="00533640">
      <w:pPr>
        <w:pStyle w:val="ListParagraph"/>
        <w:spacing w:line="240" w:lineRule="auto"/>
        <w:ind w:left="0"/>
        <w:rPr>
          <w:rFonts w:eastAsiaTheme="minorEastAsia"/>
        </w:rPr>
      </w:pPr>
    </w:p>
    <w:p w14:paraId="41AE6700" w14:textId="77777777" w:rsidR="00533640" w:rsidRPr="00B17BBD" w:rsidRDefault="00533640" w:rsidP="00533640">
      <w:pPr>
        <w:pStyle w:val="ListParagraph"/>
        <w:spacing w:line="240" w:lineRule="auto"/>
        <w:ind w:left="0"/>
      </w:pPr>
    </w:p>
    <w:p w14:paraId="41AE6701" w14:textId="77777777" w:rsidR="00533640" w:rsidRPr="00B17BBD" w:rsidRDefault="00533640" w:rsidP="00533640">
      <w:pPr>
        <w:pStyle w:val="ListParagraph"/>
        <w:spacing w:line="240" w:lineRule="auto"/>
        <w:ind w:left="0"/>
      </w:pPr>
    </w:p>
    <w:p w14:paraId="41AE6702" w14:textId="77777777" w:rsidR="00533640" w:rsidRPr="00B17BBD" w:rsidRDefault="00533640" w:rsidP="00533640">
      <w:pPr>
        <w:pStyle w:val="ListParagraph"/>
        <w:spacing w:line="240" w:lineRule="auto"/>
        <w:ind w:left="0"/>
        <w:rPr>
          <w:rFonts w:eastAsiaTheme="minorEastAsia"/>
        </w:rPr>
      </w:pPr>
    </w:p>
    <w:p w14:paraId="41AE6703" w14:textId="77777777" w:rsidR="00533640" w:rsidRPr="00B17BBD" w:rsidRDefault="00533640" w:rsidP="00533640">
      <w:pPr>
        <w:pStyle w:val="ListParagraph"/>
        <w:spacing w:line="240" w:lineRule="auto"/>
        <w:ind w:left="0"/>
        <w:rPr>
          <w:rFonts w:eastAsiaTheme="minorEastAsia"/>
        </w:rPr>
      </w:pPr>
    </w:p>
    <w:p w14:paraId="41AE6704" w14:textId="77777777" w:rsidR="00533640" w:rsidRPr="00B17BBD" w:rsidRDefault="00533640" w:rsidP="00533640">
      <w:pPr>
        <w:pStyle w:val="ListParagraph"/>
        <w:spacing w:line="240" w:lineRule="auto"/>
        <w:ind w:left="0"/>
        <w:rPr>
          <w:rFonts w:eastAsiaTheme="minorEastAsia"/>
        </w:rPr>
      </w:pPr>
    </w:p>
    <w:p w14:paraId="41AE6705" w14:textId="77777777" w:rsidR="00533640" w:rsidRPr="00B17BBD" w:rsidRDefault="00533640" w:rsidP="00533640">
      <w:pPr>
        <w:pStyle w:val="ListParagraph"/>
        <w:spacing w:line="240" w:lineRule="auto"/>
        <w:ind w:left="0"/>
      </w:pPr>
    </w:p>
    <w:p w14:paraId="41AE6706" w14:textId="77777777" w:rsidR="00533640" w:rsidRPr="00B17BBD" w:rsidRDefault="00533640" w:rsidP="00533640">
      <w:pPr>
        <w:pStyle w:val="ListParagraph"/>
        <w:spacing w:line="240" w:lineRule="auto"/>
        <w:ind w:left="0"/>
      </w:pPr>
    </w:p>
    <w:p w14:paraId="41AE6707" w14:textId="77777777" w:rsidR="00533640" w:rsidRPr="00B17BBD" w:rsidRDefault="00533640" w:rsidP="00533640">
      <w:pPr>
        <w:pStyle w:val="ListParagraph"/>
        <w:spacing w:line="240" w:lineRule="auto"/>
        <w:ind w:left="0"/>
      </w:pPr>
    </w:p>
    <w:p w14:paraId="41AE6708" w14:textId="77777777" w:rsidR="00533640" w:rsidRPr="00B17BBD" w:rsidRDefault="00533640" w:rsidP="00533640">
      <w:pPr>
        <w:pStyle w:val="ListParagraph"/>
        <w:spacing w:line="240" w:lineRule="auto"/>
        <w:ind w:left="0"/>
      </w:pPr>
    </w:p>
    <w:p w14:paraId="41AE6709" w14:textId="77777777" w:rsidR="00533640" w:rsidRPr="00B17BBD" w:rsidRDefault="00533640" w:rsidP="00533640">
      <w:pPr>
        <w:pStyle w:val="ListParagraph"/>
        <w:spacing w:line="240" w:lineRule="auto"/>
        <w:ind w:left="0"/>
      </w:pPr>
    </w:p>
    <w:p w14:paraId="41AE670A" w14:textId="77777777" w:rsidR="00533640" w:rsidRPr="00B17BBD" w:rsidRDefault="00533640" w:rsidP="00533640">
      <w:pPr>
        <w:pStyle w:val="ListParagraph"/>
        <w:spacing w:line="240" w:lineRule="auto"/>
        <w:ind w:left="0"/>
      </w:pPr>
    </w:p>
    <w:p w14:paraId="41AE670B" w14:textId="77777777" w:rsidR="00533640" w:rsidRPr="00B17BBD" w:rsidRDefault="00533640" w:rsidP="00533640">
      <w:pPr>
        <w:pStyle w:val="ListParagraph"/>
        <w:spacing w:line="240" w:lineRule="auto"/>
        <w:ind w:left="0"/>
      </w:pPr>
    </w:p>
    <w:p w14:paraId="41AE670C" w14:textId="77777777" w:rsidR="00533640" w:rsidRPr="00B17BBD" w:rsidRDefault="00533640" w:rsidP="00533640">
      <w:pPr>
        <w:pStyle w:val="ListParagraph"/>
        <w:spacing w:line="240" w:lineRule="auto"/>
        <w:ind w:left="0"/>
      </w:pPr>
    </w:p>
    <w:p w14:paraId="41AE670D" w14:textId="77777777" w:rsidR="00533640" w:rsidRPr="00B17BBD" w:rsidRDefault="00533640" w:rsidP="00533640">
      <w:pPr>
        <w:pStyle w:val="ListParagraph"/>
        <w:spacing w:line="240" w:lineRule="auto"/>
        <w:ind w:left="0"/>
      </w:pPr>
    </w:p>
    <w:p w14:paraId="41AE670E" w14:textId="77777777" w:rsidR="00533640" w:rsidRPr="00B17BBD" w:rsidRDefault="00533640" w:rsidP="00533640">
      <w:pPr>
        <w:pStyle w:val="ListParagraph"/>
        <w:spacing w:line="240" w:lineRule="auto"/>
        <w:ind w:left="0"/>
      </w:pPr>
    </w:p>
    <w:p w14:paraId="41AE670F" w14:textId="77777777" w:rsidR="00533640" w:rsidRPr="00B17BBD" w:rsidRDefault="00533640" w:rsidP="00533640">
      <w:pPr>
        <w:pStyle w:val="ListParagraph"/>
        <w:spacing w:line="240" w:lineRule="auto"/>
        <w:ind w:left="0"/>
      </w:pPr>
    </w:p>
    <w:p w14:paraId="41AE6710" w14:textId="77777777" w:rsidR="00533640" w:rsidRPr="00B17BBD" w:rsidRDefault="00533640" w:rsidP="00533640">
      <w:pPr>
        <w:pStyle w:val="ListParagraph"/>
        <w:spacing w:line="240" w:lineRule="auto"/>
        <w:ind w:left="0"/>
      </w:pPr>
    </w:p>
    <w:p w14:paraId="41AE6711" w14:textId="77777777" w:rsidR="00533640" w:rsidRPr="00B17BBD" w:rsidRDefault="00533640" w:rsidP="00533640">
      <w:pPr>
        <w:pStyle w:val="ListParagraph"/>
        <w:spacing w:line="240" w:lineRule="auto"/>
        <w:ind w:left="0"/>
      </w:pPr>
    </w:p>
    <w:p w14:paraId="41AE6712" w14:textId="77777777" w:rsidR="00533640" w:rsidRPr="00B17BBD" w:rsidRDefault="00533640" w:rsidP="00533640">
      <w:pPr>
        <w:pStyle w:val="ListParagraph"/>
        <w:spacing w:line="240" w:lineRule="auto"/>
        <w:ind w:left="0"/>
      </w:pPr>
    </w:p>
    <w:p w14:paraId="41AE6713" w14:textId="77777777" w:rsidR="00533640" w:rsidRPr="00B17BBD" w:rsidRDefault="00533640" w:rsidP="00533640">
      <w:pPr>
        <w:pStyle w:val="ListParagraph"/>
        <w:spacing w:line="240" w:lineRule="auto"/>
        <w:ind w:left="0"/>
      </w:pPr>
    </w:p>
    <w:p w14:paraId="41AE6714" w14:textId="77777777" w:rsidR="00533640" w:rsidRPr="00B17BBD" w:rsidRDefault="00533640" w:rsidP="00533640">
      <w:pPr>
        <w:pStyle w:val="ListParagraph"/>
        <w:spacing w:line="240" w:lineRule="auto"/>
        <w:ind w:left="0"/>
      </w:pPr>
    </w:p>
    <w:p w14:paraId="41AE6715" w14:textId="77777777" w:rsidR="00533640" w:rsidRPr="00B17BBD" w:rsidRDefault="00533640" w:rsidP="00533640">
      <w:pPr>
        <w:pStyle w:val="ListParagraph"/>
        <w:spacing w:line="240" w:lineRule="auto"/>
        <w:ind w:left="0"/>
      </w:pPr>
    </w:p>
    <w:p w14:paraId="41AE6716" w14:textId="77777777" w:rsidR="00533640" w:rsidRPr="00B17BBD" w:rsidRDefault="00533640" w:rsidP="00533640">
      <w:pPr>
        <w:pStyle w:val="ListParagraph"/>
        <w:spacing w:line="240" w:lineRule="auto"/>
        <w:ind w:left="0"/>
      </w:pPr>
    </w:p>
    <w:p w14:paraId="41AE6717" w14:textId="77777777" w:rsidR="00533640" w:rsidRPr="00B17BBD" w:rsidRDefault="00533640" w:rsidP="00533640">
      <w:pPr>
        <w:pStyle w:val="ListParagraph"/>
        <w:spacing w:line="240" w:lineRule="auto"/>
        <w:ind w:left="0"/>
      </w:pPr>
    </w:p>
    <w:p w14:paraId="41AE6718" w14:textId="77777777" w:rsidR="00533640" w:rsidRPr="00B17BBD" w:rsidRDefault="00533640" w:rsidP="00533640">
      <w:pPr>
        <w:pStyle w:val="ListParagraph"/>
        <w:spacing w:line="240" w:lineRule="auto"/>
        <w:ind w:left="0"/>
      </w:pPr>
    </w:p>
    <w:p w14:paraId="41AE6719" w14:textId="77777777" w:rsidR="00533640" w:rsidRPr="00B17BBD" w:rsidRDefault="00533640" w:rsidP="00533640">
      <w:pPr>
        <w:pStyle w:val="ListParagraph"/>
        <w:spacing w:line="240" w:lineRule="auto"/>
        <w:ind w:left="0"/>
      </w:pPr>
    </w:p>
    <w:p w14:paraId="41AE671A" w14:textId="77777777" w:rsidR="00533640" w:rsidRPr="00B17BBD" w:rsidRDefault="00533640" w:rsidP="00533640">
      <w:pPr>
        <w:pStyle w:val="ListParagraph"/>
        <w:spacing w:line="240" w:lineRule="auto"/>
        <w:ind w:left="0"/>
      </w:pPr>
    </w:p>
    <w:p w14:paraId="41AE671B" w14:textId="77777777" w:rsidR="00795080" w:rsidRPr="00B17BBD" w:rsidRDefault="00795080" w:rsidP="00533640">
      <w:pPr>
        <w:pStyle w:val="ListParagraph"/>
        <w:spacing w:line="240" w:lineRule="auto"/>
        <w:ind w:left="0"/>
      </w:pPr>
    </w:p>
    <w:p w14:paraId="41AE671C" w14:textId="77777777" w:rsidR="00795080" w:rsidRPr="00B17BBD" w:rsidRDefault="00795080" w:rsidP="00533640">
      <w:pPr>
        <w:pStyle w:val="ListParagraph"/>
        <w:spacing w:line="240" w:lineRule="auto"/>
        <w:ind w:left="0"/>
      </w:pPr>
    </w:p>
    <w:p w14:paraId="41AE671D" w14:textId="77777777" w:rsidR="00795080" w:rsidRPr="00B17BBD" w:rsidRDefault="00795080" w:rsidP="00533640">
      <w:pPr>
        <w:pStyle w:val="ListParagraph"/>
        <w:spacing w:line="240" w:lineRule="auto"/>
        <w:ind w:left="0"/>
      </w:pPr>
    </w:p>
    <w:p w14:paraId="41AE6721" w14:textId="466AA2B7" w:rsidR="007E3672" w:rsidRDefault="007E3672">
      <w:pPr>
        <w:rPr>
          <w:color w:val="231F20"/>
        </w:rPr>
      </w:pPr>
      <w:r>
        <w:br w:type="page"/>
      </w:r>
    </w:p>
    <w:p w14:paraId="41AE6723" w14:textId="4BCF7A25" w:rsidR="00533640" w:rsidRPr="00B17BBD" w:rsidRDefault="007E3672" w:rsidP="007950DA">
      <w:pPr>
        <w:pStyle w:val="ListParagraph"/>
        <w:numPr>
          <w:ilvl w:val="0"/>
          <w:numId w:val="4"/>
        </w:numPr>
        <w:spacing w:line="240" w:lineRule="auto"/>
        <w:ind w:left="360"/>
        <w:rPr>
          <w:rFonts w:cs="Verdana"/>
        </w:rPr>
      </w:pPr>
      <w:r>
        <w:rPr>
          <w:rFonts w:cs="Verdana"/>
          <w:noProof/>
        </w:rPr>
        <w:lastRenderedPageBreak/>
        <mc:AlternateContent>
          <mc:Choice Requires="wpg">
            <w:drawing>
              <wp:anchor distT="0" distB="0" distL="114300" distR="114300" simplePos="0" relativeHeight="251615232" behindDoc="1" locked="0" layoutInCell="1" allowOverlap="1" wp14:anchorId="41AE6912" wp14:editId="0963D827">
                <wp:simplePos x="0" y="0"/>
                <wp:positionH relativeFrom="margin">
                  <wp:posOffset>684530</wp:posOffset>
                </wp:positionH>
                <wp:positionV relativeFrom="paragraph">
                  <wp:posOffset>217170</wp:posOffset>
                </wp:positionV>
                <wp:extent cx="4899025" cy="1675130"/>
                <wp:effectExtent l="0" t="0" r="15875" b="1270"/>
                <wp:wrapTight wrapText="bothSides">
                  <wp:wrapPolygon edited="0">
                    <wp:start x="1932" y="0"/>
                    <wp:lineTo x="1932" y="4422"/>
                    <wp:lineTo x="0" y="6632"/>
                    <wp:lineTo x="0" y="18423"/>
                    <wp:lineTo x="4284" y="20143"/>
                    <wp:lineTo x="4284" y="20388"/>
                    <wp:lineTo x="6383" y="21371"/>
                    <wp:lineTo x="6635" y="21371"/>
                    <wp:lineTo x="21586" y="21371"/>
                    <wp:lineTo x="21586" y="9089"/>
                    <wp:lineTo x="17722" y="8352"/>
                    <wp:lineTo x="19570" y="5158"/>
                    <wp:lineTo x="19570" y="0"/>
                    <wp:lineTo x="1932" y="0"/>
                  </wp:wrapPolygon>
                </wp:wrapTight>
                <wp:docPr id="1"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025" cy="1675130"/>
                          <a:chOff x="0" y="0"/>
                          <a:chExt cx="48990" cy="16755"/>
                        </a:xfrm>
                      </wpg:grpSpPr>
                      <wpg:grpSp>
                        <wpg:cNvPr id="5" name="Group 295"/>
                        <wpg:cNvGrpSpPr>
                          <a:grpSpLocks/>
                        </wpg:cNvGrpSpPr>
                        <wpg:grpSpPr bwMode="auto">
                          <a:xfrm>
                            <a:off x="0" y="0"/>
                            <a:ext cx="48990" cy="16541"/>
                            <a:chOff x="0" y="0"/>
                            <a:chExt cx="48990" cy="16541"/>
                          </a:xfrm>
                        </wpg:grpSpPr>
                        <wpg:grpSp>
                          <wpg:cNvPr id="6" name="Group 296"/>
                          <wpg:cNvGrpSpPr>
                            <a:grpSpLocks/>
                          </wpg:cNvGrpSpPr>
                          <wpg:grpSpPr bwMode="auto">
                            <a:xfrm>
                              <a:off x="0" y="5334"/>
                              <a:ext cx="21463" cy="11207"/>
                              <a:chOff x="0" y="0"/>
                              <a:chExt cx="21463" cy="11207"/>
                            </a:xfrm>
                          </wpg:grpSpPr>
                          <wps:wsp>
                            <wps:cNvPr id="7" name="Rectangle 297"/>
                            <wps:cNvSpPr>
                              <a:spLocks/>
                            </wps:cNvSpPr>
                            <wps:spPr bwMode="auto">
                              <a:xfrm>
                                <a:off x="0" y="0"/>
                                <a:ext cx="6032" cy="8826"/>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AE698E"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wps:txbx>
                            <wps:bodyPr rot="0" vert="horz" wrap="square" lIns="91440" tIns="45720" rIns="91440" bIns="45720" anchor="ctr" anchorCtr="0" upright="1">
                              <a:noAutofit/>
                            </wps:bodyPr>
                          </wps:wsp>
                          <wps:wsp>
                            <wps:cNvPr id="8" name="Rectangle 298"/>
                            <wps:cNvSpPr>
                              <a:spLocks/>
                            </wps:cNvSpPr>
                            <wps:spPr bwMode="auto">
                              <a:xfrm>
                                <a:off x="5143" y="571"/>
                                <a:ext cx="6033" cy="8827"/>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AE698F"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4</m:t>
                                      </m:r>
                                    </m:oMath>
                                  </m:oMathPara>
                                </w:p>
                              </w:txbxContent>
                            </wps:txbx>
                            <wps:bodyPr rot="0" vert="horz" wrap="square" lIns="91440" tIns="45720" rIns="91440" bIns="45720" anchor="ctr" anchorCtr="0" upright="1">
                              <a:noAutofit/>
                            </wps:bodyPr>
                          </wps:wsp>
                          <wps:wsp>
                            <wps:cNvPr id="9" name="Rectangle 299"/>
                            <wps:cNvSpPr>
                              <a:spLocks/>
                            </wps:cNvSpPr>
                            <wps:spPr bwMode="auto">
                              <a:xfrm>
                                <a:off x="10096" y="1524"/>
                                <a:ext cx="6033" cy="8826"/>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AE6990"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9</m:t>
                                      </m:r>
                                    </m:oMath>
                                  </m:oMathPara>
                                </w:p>
                              </w:txbxContent>
                            </wps:txbx>
                            <wps:bodyPr rot="0" vert="horz" wrap="square" lIns="91440" tIns="45720" rIns="91440" bIns="45720" anchor="ctr" anchorCtr="0" upright="1">
                              <a:noAutofit/>
                            </wps:bodyPr>
                          </wps:wsp>
                          <wps:wsp>
                            <wps:cNvPr id="10" name="Rectangle 300"/>
                            <wps:cNvSpPr>
                              <a:spLocks/>
                            </wps:cNvSpPr>
                            <wps:spPr bwMode="auto">
                              <a:xfrm>
                                <a:off x="15430" y="2381"/>
                                <a:ext cx="6033" cy="8826"/>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AE6991" w14:textId="77777777" w:rsidR="00740899" w:rsidRPr="00555847" w:rsidRDefault="00740899" w:rsidP="00555847">
                                  <w:pPr>
                                    <w:spacing w:after="0" w:line="240" w:lineRule="auto"/>
                                    <w:jc w:val="center"/>
                                    <w:rPr>
                                      <w:b/>
                                      <w:sz w:val="44"/>
                                      <w:szCs w:val="72"/>
                                    </w:rPr>
                                  </w:pPr>
                                </w:p>
                              </w:txbxContent>
                            </wps:txbx>
                            <wps:bodyPr rot="0" vert="horz" wrap="square" lIns="91440" tIns="45720" rIns="91440" bIns="45720" anchor="ctr" anchorCtr="0" upright="1">
                              <a:noAutofit/>
                            </wps:bodyPr>
                          </wps:wsp>
                        </wpg:grpSp>
                        <wpg:grpSp>
                          <wpg:cNvPr id="11" name="Group 301"/>
                          <wpg:cNvGrpSpPr>
                            <a:grpSpLocks/>
                          </wpg:cNvGrpSpPr>
                          <wpg:grpSpPr bwMode="auto">
                            <a:xfrm>
                              <a:off x="27527" y="5334"/>
                              <a:ext cx="21463" cy="11207"/>
                              <a:chOff x="0" y="0"/>
                              <a:chExt cx="21463" cy="11207"/>
                            </a:xfrm>
                          </wpg:grpSpPr>
                          <wps:wsp>
                            <wps:cNvPr id="12" name="Rectangle 302"/>
                            <wps:cNvSpPr>
                              <a:spLocks/>
                            </wps:cNvSpPr>
                            <wps:spPr bwMode="auto">
                              <a:xfrm>
                                <a:off x="0" y="0"/>
                                <a:ext cx="6032" cy="8826"/>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AE6992"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wps:txbx>
                            <wps:bodyPr rot="0" vert="horz" wrap="square" lIns="91440" tIns="45720" rIns="91440" bIns="45720" anchor="ctr" anchorCtr="0" upright="1">
                              <a:noAutofit/>
                            </wps:bodyPr>
                          </wps:wsp>
                          <wps:wsp>
                            <wps:cNvPr id="13" name="Rectangle 303"/>
                            <wps:cNvSpPr>
                              <a:spLocks/>
                            </wps:cNvSpPr>
                            <wps:spPr bwMode="auto">
                              <a:xfrm>
                                <a:off x="5238" y="571"/>
                                <a:ext cx="6033" cy="8827"/>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AE6993"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wps:txbx>
                            <wps:bodyPr rot="0" vert="horz" wrap="square" lIns="91440" tIns="45720" rIns="91440" bIns="45720" anchor="ctr" anchorCtr="0" upright="1">
                              <a:noAutofit/>
                            </wps:bodyPr>
                          </wps:wsp>
                          <wps:wsp>
                            <wps:cNvPr id="15" name="Rectangle 304"/>
                            <wps:cNvSpPr>
                              <a:spLocks/>
                            </wps:cNvSpPr>
                            <wps:spPr bwMode="auto">
                              <a:xfrm>
                                <a:off x="10287" y="1524"/>
                                <a:ext cx="6032" cy="8826"/>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AE6994"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1</m:t>
                                      </m:r>
                                    </m:oMath>
                                  </m:oMathPara>
                                </w:p>
                              </w:txbxContent>
                            </wps:txbx>
                            <wps:bodyPr rot="0" vert="horz" wrap="square" lIns="91440" tIns="45720" rIns="91440" bIns="45720" anchor="ctr" anchorCtr="0" upright="1">
                              <a:noAutofit/>
                            </wps:bodyPr>
                          </wps:wsp>
                          <wps:wsp>
                            <wps:cNvPr id="16" name="Rectangle 305"/>
                            <wps:cNvSpPr>
                              <a:spLocks/>
                            </wps:cNvSpPr>
                            <wps:spPr bwMode="auto">
                              <a:xfrm>
                                <a:off x="15430" y="2381"/>
                                <a:ext cx="6033" cy="8826"/>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1AE6995"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wps:txbx>
                            <wps:bodyPr rot="0" vert="horz" wrap="square" lIns="91440" tIns="45720" rIns="91440" bIns="45720" anchor="ctr" anchorCtr="0" upright="1">
                              <a:noAutofit/>
                            </wps:bodyPr>
                          </wps:wsp>
                        </wpg:grpSp>
                        <wps:wsp>
                          <wps:cNvPr id="17" name="Text Box 306"/>
                          <wps:cNvSpPr txBox="1">
                            <a:spLocks noChangeArrowheads="1"/>
                          </wps:cNvSpPr>
                          <wps:spPr bwMode="auto">
                            <a:xfrm>
                              <a:off x="4000" y="0"/>
                              <a:ext cx="13526" cy="4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AE6996" w14:textId="77777777" w:rsidR="00740899" w:rsidRDefault="00740899" w:rsidP="00795080">
                                <w:pPr>
                                  <w:spacing w:after="0" w:line="240" w:lineRule="auto"/>
                                  <w:jc w:val="center"/>
                                </w:pPr>
                                <w:r>
                                  <w:t>Juan’s Hand</w:t>
                                </w:r>
                              </w:p>
                              <w:p w14:paraId="41AE6997" w14:textId="77777777" w:rsidR="00740899" w:rsidRPr="005D7A0D" w:rsidRDefault="00740899" w:rsidP="00795080">
                                <w:pPr>
                                  <w:spacing w:after="0" w:line="240" w:lineRule="auto"/>
                                  <w:jc w:val="center"/>
                                  <w:rPr>
                                    <w:rFonts w:ascii="Cambria Math" w:hAnsi="Cambria Math"/>
                                    <w:oMath/>
                                  </w:rPr>
                                </w:pPr>
                                <m:oMathPara>
                                  <m:oMath>
                                    <m:r>
                                      <w:rPr>
                                        <w:rFonts w:ascii="Cambria Math" w:hAnsi="Cambria Math"/>
                                      </w:rPr>
                                      <m:t>3, 4, 9, -12</m:t>
                                    </m:r>
                                  </m:oMath>
                                </m:oMathPara>
                              </w:p>
                            </w:txbxContent>
                          </wps:txbx>
                          <wps:bodyPr rot="0" vert="horz" wrap="square" lIns="91440" tIns="45720" rIns="91440" bIns="45720" anchor="t" anchorCtr="0" upright="1">
                            <a:noAutofit/>
                          </wps:bodyPr>
                        </wps:wsp>
                        <wps:wsp>
                          <wps:cNvPr id="18" name="Text Box 308"/>
                          <wps:cNvSpPr txBox="1">
                            <a:spLocks noChangeArrowheads="1"/>
                          </wps:cNvSpPr>
                          <wps:spPr bwMode="auto">
                            <a:xfrm>
                              <a:off x="31527" y="0"/>
                              <a:ext cx="13526" cy="4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AE6998" w14:textId="77777777" w:rsidR="00740899" w:rsidRDefault="00740899" w:rsidP="00795080">
                                <w:pPr>
                                  <w:spacing w:after="0" w:line="240" w:lineRule="auto"/>
                                  <w:jc w:val="center"/>
                                </w:pPr>
                                <w:r>
                                  <w:t>Mary’s Hand</w:t>
                                </w:r>
                              </w:p>
                              <w:p w14:paraId="41AE6999" w14:textId="77777777" w:rsidR="00740899" w:rsidRPr="005D7A0D" w:rsidRDefault="00740899" w:rsidP="00795080">
                                <w:pPr>
                                  <w:spacing w:after="0" w:line="240" w:lineRule="auto"/>
                                  <w:jc w:val="center"/>
                                  <w:rPr>
                                    <w:rFonts w:ascii="Cambria Math" w:hAnsi="Cambria Math"/>
                                    <w:oMath/>
                                  </w:rPr>
                                </w:pPr>
                                <m:oMathPara>
                                  <m:oMath>
                                    <m:r>
                                      <w:rPr>
                                        <w:rFonts w:ascii="Cambria Math" w:hAnsi="Cambria Math"/>
                                      </w:rPr>
                                      <m:t>-2, 3, 1, 2</m:t>
                                    </m:r>
                                  </m:oMath>
                                </m:oMathPara>
                              </w:p>
                            </w:txbxContent>
                          </wps:txbx>
                          <wps:bodyPr rot="0" vert="horz" wrap="square" lIns="91440" tIns="45720" rIns="91440" bIns="45720" anchor="t" anchorCtr="0" upright="1">
                            <a:noAutofit/>
                          </wps:bodyPr>
                        </wps:wsp>
                      </wpg:grpSp>
                      <wps:wsp>
                        <wps:cNvPr id="19" name="Text Box 37"/>
                        <wps:cNvSpPr txBox="1">
                          <a:spLocks noChangeArrowheads="1"/>
                        </wps:cNvSpPr>
                        <wps:spPr bwMode="auto">
                          <a:xfrm>
                            <a:off x="13589" y="10128"/>
                            <a:ext cx="11258" cy="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699A" w14:textId="7A66FB0B" w:rsidR="00740899" w:rsidRPr="00740899" w:rsidRDefault="00740899" w:rsidP="00555847">
                              <w:pPr>
                                <w:spacing w:after="0" w:line="240" w:lineRule="auto"/>
                                <w:jc w:val="center"/>
                                <w:rPr>
                                  <w:rFonts w:eastAsiaTheme="minorEastAsia"/>
                                  <w:b/>
                                  <w:sz w:val="36"/>
                                  <w:szCs w:val="36"/>
                                </w:rPr>
                              </w:pPr>
                              <m:oMathPara>
                                <m:oMathParaPr>
                                  <m:jc m:val="left"/>
                                </m:oMathParaPr>
                                <m:oMath>
                                  <m:r>
                                    <m:rPr>
                                      <m:sty m:val="bi"/>
                                    </m:rPr>
                                    <w:rPr>
                                      <w:rFonts w:ascii="Cambria Math" w:hAnsi="Cambria Math"/>
                                      <w:sz w:val="36"/>
                                      <w:szCs w:val="36"/>
                                    </w:rPr>
                                    <m:t xml:space="preserve">   -12</m:t>
                                  </m:r>
                                </m:oMath>
                              </m:oMathPara>
                            </w:p>
                            <w:p w14:paraId="41AE699B" w14:textId="77777777" w:rsidR="00740899" w:rsidRDefault="0074089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E6912" id="Group 294" o:spid="_x0000_s1047" style="position:absolute;left:0;text-align:left;margin-left:53.9pt;margin-top:17.1pt;width:385.75pt;height:131.9pt;z-index:-251701248;mso-position-horizontal-relative:margin" coordsize="48990,1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">
                <v:group id="Group 295" o:spid="_x0000_s1048" style="position:absolute;width:48990;height:16541" coordsize="48990,16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96" o:spid="_x0000_s1049" style="position:absolute;top:5334;width:21463;height:11207" coordsize="21463,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97" o:spid="_x0000_s1050" style="position:absolute;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2KMEA&#10;AADaAAAADwAAAGRycy9kb3ducmV2LnhtbESPS4vCQBCE7wv+h6EFb+vEBbMSnYi4CIonHwePbabz&#10;wExPyIwm/ntHEPZYVNVX1GLZm1o8qHWVZQWTcQSCOLO64kLB+bT5noFwHlljbZkUPMnBMh18LTDR&#10;tuMDPY6+EAHCLkEFpfdNIqXLSjLoxrYhDl5uW4M+yLaQusUuwE0tf6IolgYrDgslNrQuKbsd70ZB&#10;3J2n8kqXfXz/iyjf7SxvD1ap0bBfzUF46v1/+NPeagW/8L4Sb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ENijBAAAA2gAAAA8AAAAAAAAAAAAAAAAAmAIAAGRycy9kb3du&#10;cmV2LnhtbFBLBQYAAAAABAAEAPUAAACGAwAAAAA=&#10;" fillcolor="white [3201]" strokecolor="#f79646 [3209]" strokeweight="2pt">
                      <v:path arrowok="t"/>
                      <v:textbox>
                        <w:txbxContent>
                          <w:p w14:paraId="41AE698E"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v:textbox>
                    </v:rect>
                    <v:rect id="Rectangle 298" o:spid="_x0000_s1051" style="position:absolute;left:5143;top:571;width:6033;height:8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iWrsA&#10;AADaAAAADwAAAGRycy9kb3ducmV2LnhtbERPvQrCMBDeBd8hnOCmqYJFqlFEERQntYPj2ZxtsbmU&#10;Jtr69mYQHD++/+W6M5V4U+NKywom4wgEcWZ1ybmC9LofzUE4j6yxskwKPuRgver3lpho2/KZ3hef&#10;ixDCLkEFhfd1IqXLCjLoxrYmDtzDNgZ9gE0udYNtCDeVnEZRLA2WHBoKrGlbUPa8vIyCuE1n8k63&#10;U/zaRfQ4Hi0fzlap4aDbLEB46vxf/HMftIKwNVwJN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Mbolq7AAAA2gAAAA8AAAAAAAAAAAAAAAAAmAIAAGRycy9kb3ducmV2Lnht&#10;bFBLBQYAAAAABAAEAPUAAACAAwAAAAA=&#10;" fillcolor="white [3201]" strokecolor="#f79646 [3209]" strokeweight="2pt">
                      <v:path arrowok="t"/>
                      <v:textbox>
                        <w:txbxContent>
                          <w:p w14:paraId="41AE698F"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4</m:t>
                                </m:r>
                              </m:oMath>
                            </m:oMathPara>
                          </w:p>
                        </w:txbxContent>
                      </v:textbox>
                    </v:rect>
                    <v:rect id="Rectangle 299" o:spid="_x0000_s1052" style="position:absolute;left:10096;top:1524;width:6033;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HwcEA&#10;AADaAAAADwAAAGRycy9kb3ducmV2LnhtbESPS4vCQBCE7wv+h6EFb+vEBcManYi4CIonHwePbabz&#10;wExPyIwm/ntHEPZYVNVX1GLZm1o8qHWVZQWTcQSCOLO64kLB+bT5/gXhPLLG2jIpeJKDZTr4WmCi&#10;bccHehx9IQKEXYIKSu+bREqXlWTQjW1DHLzctgZ9kG0hdYtdgJta/kRRLA1WHBZKbGhdUnY73o2C&#10;uDtP5ZUu+/j+F1G+21neHqxSo2G/moPw1Pv/8Ke91Qpm8L4Sb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B8HBAAAA2gAAAA8AAAAAAAAAAAAAAAAAmAIAAGRycy9kb3du&#10;cmV2LnhtbFBLBQYAAAAABAAEAPUAAACGAwAAAAA=&#10;" fillcolor="white [3201]" strokecolor="#f79646 [3209]" strokeweight="2pt">
                      <v:path arrowok="t"/>
                      <v:textbox>
                        <w:txbxContent>
                          <w:p w14:paraId="41AE6990"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9</m:t>
                                </m:r>
                              </m:oMath>
                            </m:oMathPara>
                          </w:p>
                        </w:txbxContent>
                      </v:textbox>
                    </v:rect>
                    <v:rect id="Rectangle 300" o:spid="_x0000_s1053" style="position:absolute;left:15430;top:2381;width:6033;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kusIA&#10;AADbAAAADwAAAGRycy9kb3ducmV2LnhtbESPT4vCQAzF7wt+hyGCt3WqYJGuoyyKoHjyz8FjthPb&#10;sp1M6Yy2fntzELwlvJf3flmselerB7Wh8mxgMk5AEefeVlwYuJy333NQISJbrD2TgScFWC0HXwvM&#10;rO/4SI9TLJSEcMjQQBljk2kd8pIchrFviEW7+dZhlLUttG2xk3BX62mSpNphxdJQYkPrkvL/090Z&#10;SLvLTP/R9ZDeNwnd9nvPu6M3ZjTsf39ARerjx/y+3lnBF3r5RQb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SS6wgAAANsAAAAPAAAAAAAAAAAAAAAAAJgCAABkcnMvZG93&#10;bnJldi54bWxQSwUGAAAAAAQABAD1AAAAhwMAAAAA&#10;" fillcolor="white [3201]" strokecolor="#f79646 [3209]" strokeweight="2pt">
                      <v:path arrowok="t"/>
                      <v:textbox>
                        <w:txbxContent>
                          <w:p w14:paraId="41AE6991" w14:textId="77777777" w:rsidR="00740899" w:rsidRPr="00555847" w:rsidRDefault="00740899" w:rsidP="00555847">
                            <w:pPr>
                              <w:spacing w:after="0" w:line="240" w:lineRule="auto"/>
                              <w:jc w:val="center"/>
                              <w:rPr>
                                <w:b/>
                                <w:sz w:val="44"/>
                                <w:szCs w:val="72"/>
                              </w:rPr>
                            </w:pPr>
                          </w:p>
                        </w:txbxContent>
                      </v:textbox>
                    </v:rect>
                  </v:group>
                  <v:group id="Group 301" o:spid="_x0000_s1054" style="position:absolute;left:27527;top:5334;width:21463;height:11207" coordsize="21463,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302" o:spid="_x0000_s1055" style="position:absolute;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fVrwA&#10;AADbAAAADwAAAGRycy9kb3ducmV2LnhtbERPSwrCMBDdC94hjOBOUwWLVKOIIiiu/Cxcjs3YFptJ&#10;aaKttzeC4G4e7zvzZWtK8aLaFZYVjIYRCOLU6oIzBZfzdjAF4TyyxtIyKXiTg+Wi25ljom3DR3qd&#10;fCZCCLsEFeTeV4mULs3JoBvaijhwd1sb9AHWmdQ1NiHclHIcRbE0WHBoyLGidU7p4/Q0CuLmMpE3&#10;uh7i5yai+35veXe0SvV77WoGwlPr/+Kfe6fD/DF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zx9WvAAAANsAAAAPAAAAAAAAAAAAAAAAAJgCAABkcnMvZG93bnJldi54&#10;bWxQSwUGAAAAAAQABAD1AAAAgQMAAAAA&#10;" fillcolor="white [3201]" strokecolor="#f79646 [3209]" strokeweight="2pt">
                      <v:path arrowok="t"/>
                      <v:textbox>
                        <w:txbxContent>
                          <w:p w14:paraId="41AE6992"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v:textbox>
                    </v:rect>
                    <v:rect id="Rectangle 303" o:spid="_x0000_s1056" style="position:absolute;left:5238;top:571;width:6033;height:8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6zb8A&#10;AADbAAAADwAAAGRycy9kb3ducmV2LnhtbERPS4vCMBC+L/gfwgje1tQVi1RTERdB8eTj4HFspg9s&#10;JqWJtv57IyzsbT6+5yxXvanFk1pXWVYwGUcgiDOrKy4UXM7b7zkI55E11pZJwYscrNLB1xITbTs+&#10;0vPkCxFC2CWooPS+SaR0WUkG3dg2xIHLbWvQB9gWUrfYhXBTy58oiqXBikNDiQ1tSsrup4dREHeX&#10;mbzR9RA/fiPK93vLu6NVajTs1wsQnnr/L/5z73SYP4XPL+EAm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7rNvwAAANsAAAAPAAAAAAAAAAAAAAAAAJgCAABkcnMvZG93bnJl&#10;di54bWxQSwUGAAAAAAQABAD1AAAAhAMAAAAA&#10;" fillcolor="white [3201]" strokecolor="#f79646 [3209]" strokeweight="2pt">
                      <v:path arrowok="t"/>
                      <v:textbox>
                        <w:txbxContent>
                          <w:p w14:paraId="41AE6993"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v:textbox>
                    </v:rect>
                    <v:rect id="Rectangle 304" o:spid="_x0000_s1057" style="position:absolute;left:10287;top:1524;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HIrwA&#10;AADbAAAADwAAAGRycy9kb3ducmV2LnhtbERPSwrCMBDdC94hjOBOUwWLVKOIIiiu/Cxcjs3YFptJ&#10;aaKttzeC4G4e7zvzZWtK8aLaFZYVjIYRCOLU6oIzBZfzdjAF4TyyxtIyKXiTg+Wi25ljom3DR3qd&#10;fCZCCLsEFeTeV4mULs3JoBvaijhwd1sb9AHWmdQ1NiHclHIcRbE0WHBoyLGidU7p4/Q0CuLmMpE3&#10;uh7i5yai+35veXe0SvV77WoGwlPr/+Kfe6fD/Al8fwk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JocivAAAANsAAAAPAAAAAAAAAAAAAAAAAJgCAABkcnMvZG93bnJldi54&#10;bWxQSwUGAAAAAAQABAD1AAAAgQMAAAAA&#10;" fillcolor="white [3201]" strokecolor="#f79646 [3209]" strokeweight="2pt">
                      <v:path arrowok="t"/>
                      <v:textbox>
                        <w:txbxContent>
                          <w:p w14:paraId="41AE6994"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1</m:t>
                                </m:r>
                              </m:oMath>
                            </m:oMathPara>
                          </w:p>
                        </w:txbxContent>
                      </v:textbox>
                    </v:rect>
                    <v:rect id="Rectangle 305" o:spid="_x0000_s1058" style="position:absolute;left:15430;top:2381;width:6033;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ZVbwA&#10;AADbAAAADwAAAGRycy9kb3ducmV2LnhtbERPSwrCMBDdC94hjOBOUwWLVKOIIiiu/Cxcjs3YFptJ&#10;aaKttzeC4G4e7zvzZWtK8aLaFZYVjIYRCOLU6oIzBZfzdjAF4TyyxtIyKXiTg+Wi25ljom3DR3qd&#10;fCZCCLsEFeTeV4mULs3JoBvaijhwd1sb9AHWmdQ1NiHclHIcRbE0WHBoyLGidU7p4/Q0CuLmMpE3&#10;uh7i5yai+35veXe0SvV77WoGwlPr/+Kfe6fD/B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29BlVvAAAANsAAAAPAAAAAAAAAAAAAAAAAJgCAABkcnMvZG93bnJldi54&#10;bWxQSwUGAAAAAAQABAD1AAAAgQMAAAAA&#10;" fillcolor="white [3201]" strokecolor="#f79646 [3209]" strokeweight="2pt">
                      <v:path arrowok="t"/>
                      <v:textbox>
                        <w:txbxContent>
                          <w:p w14:paraId="41AE6995" w14:textId="77777777" w:rsidR="00740899" w:rsidRPr="00740899" w:rsidRDefault="00740899" w:rsidP="00555847">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v:textbox>
                    </v:rect>
                  </v:group>
                  <v:shape id="Text Box 306" o:spid="_x0000_s1059" type="#_x0000_t202" style="position:absolute;left:4000;width:1352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41AE6996" w14:textId="77777777" w:rsidR="00740899" w:rsidRDefault="00740899" w:rsidP="00795080">
                          <w:pPr>
                            <w:spacing w:after="0" w:line="240" w:lineRule="auto"/>
                            <w:jc w:val="center"/>
                          </w:pPr>
                          <w:r>
                            <w:t>Juan’s Hand</w:t>
                          </w:r>
                        </w:p>
                        <w:p w14:paraId="41AE6997" w14:textId="77777777" w:rsidR="00740899" w:rsidRPr="005D7A0D" w:rsidRDefault="00740899" w:rsidP="00795080">
                          <w:pPr>
                            <w:spacing w:after="0" w:line="240" w:lineRule="auto"/>
                            <w:jc w:val="center"/>
                            <w:rPr>
                              <w:rFonts w:ascii="Cambria Math" w:hAnsi="Cambria Math"/>
                              <w:oMath/>
                            </w:rPr>
                          </w:pPr>
                          <m:oMathPara>
                            <m:oMath>
                              <m:r>
                                <w:rPr>
                                  <w:rFonts w:ascii="Cambria Math" w:hAnsi="Cambria Math"/>
                                </w:rPr>
                                <m:t>3, 4, 9, -12</m:t>
                              </m:r>
                            </m:oMath>
                          </m:oMathPara>
                        </w:p>
                      </w:txbxContent>
                    </v:textbox>
                  </v:shape>
                  <v:shape id="Text Box 308" o:spid="_x0000_s1060" type="#_x0000_t202" style="position:absolute;left:31527;width:1352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41AE6998" w14:textId="77777777" w:rsidR="00740899" w:rsidRDefault="00740899" w:rsidP="00795080">
                          <w:pPr>
                            <w:spacing w:after="0" w:line="240" w:lineRule="auto"/>
                            <w:jc w:val="center"/>
                          </w:pPr>
                          <w:r>
                            <w:t>Mary’s Hand</w:t>
                          </w:r>
                        </w:p>
                        <w:p w14:paraId="41AE6999" w14:textId="77777777" w:rsidR="00740899" w:rsidRPr="005D7A0D" w:rsidRDefault="00740899" w:rsidP="00795080">
                          <w:pPr>
                            <w:spacing w:after="0" w:line="240" w:lineRule="auto"/>
                            <w:jc w:val="center"/>
                            <w:rPr>
                              <w:rFonts w:ascii="Cambria Math" w:hAnsi="Cambria Math"/>
                              <w:oMath/>
                            </w:rPr>
                          </w:pPr>
                          <m:oMathPara>
                            <m:oMath>
                              <m:r>
                                <w:rPr>
                                  <w:rFonts w:ascii="Cambria Math" w:hAnsi="Cambria Math"/>
                                </w:rPr>
                                <m:t>-2, 3, 1, 2</m:t>
                              </m:r>
                            </m:oMath>
                          </m:oMathPara>
                        </w:p>
                      </w:txbxContent>
                    </v:textbox>
                  </v:shape>
                </v:group>
                <v:shape id="Text Box 37" o:spid="_x0000_s1061" type="#_x0000_t202" style="position:absolute;left:13589;top:10128;width:11258;height:6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41AE699A" w14:textId="7A66FB0B" w:rsidR="00740899" w:rsidRPr="00740899" w:rsidRDefault="00740899" w:rsidP="00555847">
                        <w:pPr>
                          <w:spacing w:after="0" w:line="240" w:lineRule="auto"/>
                          <w:jc w:val="center"/>
                          <w:rPr>
                            <w:rFonts w:eastAsiaTheme="minorEastAsia"/>
                            <w:b/>
                            <w:sz w:val="36"/>
                            <w:szCs w:val="36"/>
                          </w:rPr>
                        </w:pPr>
                        <m:oMathPara>
                          <m:oMathParaPr>
                            <m:jc m:val="left"/>
                          </m:oMathParaPr>
                          <m:oMath>
                            <m:r>
                              <m:rPr>
                                <m:sty m:val="bi"/>
                              </m:rPr>
                              <w:rPr>
                                <w:rFonts w:ascii="Cambria Math" w:hAnsi="Cambria Math"/>
                                <w:sz w:val="36"/>
                                <w:szCs w:val="36"/>
                              </w:rPr>
                              <m:t xml:space="preserve">   -12</m:t>
                            </m:r>
                          </m:oMath>
                        </m:oMathPara>
                      </w:p>
                      <w:p w14:paraId="41AE699B" w14:textId="77777777" w:rsidR="00740899" w:rsidRDefault="00740899"/>
                    </w:txbxContent>
                  </v:textbox>
                </v:shape>
                <w10:wrap type="tight" anchorx="margin"/>
              </v:group>
            </w:pict>
          </mc:Fallback>
        </mc:AlternateContent>
      </w:r>
      <w:r w:rsidR="00533640" w:rsidRPr="00B17BBD">
        <w:rPr>
          <w:rFonts w:cs="Verdana"/>
        </w:rPr>
        <w:t>Juan and Mary are playing the integer card game.  The cards</w:t>
      </w:r>
      <w:r w:rsidR="00E8209C" w:rsidRPr="00B17BBD">
        <w:rPr>
          <w:rFonts w:cs="Verdana"/>
        </w:rPr>
        <w:t xml:space="preserve"> in their hands are shown </w:t>
      </w:r>
      <w:r w:rsidR="004E5F25" w:rsidRPr="00B17BBD">
        <w:rPr>
          <w:rFonts w:cs="Verdana"/>
        </w:rPr>
        <w:t>below:</w:t>
      </w:r>
    </w:p>
    <w:p w14:paraId="41AE6724" w14:textId="77777777" w:rsidR="00533640" w:rsidRPr="00B17BBD" w:rsidRDefault="00533640" w:rsidP="00533640">
      <w:pPr>
        <w:pStyle w:val="ListParagraph"/>
        <w:spacing w:line="240" w:lineRule="auto"/>
        <w:ind w:left="0"/>
        <w:rPr>
          <w:rFonts w:cs="Verdana"/>
        </w:rPr>
      </w:pPr>
      <w:r w:rsidRPr="00B17BBD">
        <w:rPr>
          <w:rFonts w:cs="Verdana"/>
        </w:rPr>
        <w:t xml:space="preserve"> </w:t>
      </w:r>
    </w:p>
    <w:p w14:paraId="18D3E91C" w14:textId="77777777" w:rsidR="007E3672" w:rsidRDefault="007E3672" w:rsidP="007E3672">
      <w:pPr>
        <w:pStyle w:val="ListParagraph"/>
        <w:spacing w:line="240" w:lineRule="auto"/>
        <w:ind w:left="806"/>
        <w:rPr>
          <w:rFonts w:cs="Verdana"/>
        </w:rPr>
      </w:pPr>
    </w:p>
    <w:p w14:paraId="14A2A7DF" w14:textId="77777777" w:rsidR="007E3672" w:rsidRDefault="007E3672" w:rsidP="007E3672">
      <w:pPr>
        <w:pStyle w:val="ListParagraph"/>
        <w:spacing w:line="240" w:lineRule="auto"/>
        <w:ind w:left="806"/>
        <w:rPr>
          <w:rFonts w:cs="Verdana"/>
        </w:rPr>
      </w:pPr>
    </w:p>
    <w:p w14:paraId="3F0EE18A" w14:textId="77777777" w:rsidR="007E3672" w:rsidRDefault="007E3672" w:rsidP="007E3672">
      <w:pPr>
        <w:pStyle w:val="ListParagraph"/>
        <w:spacing w:line="240" w:lineRule="auto"/>
        <w:ind w:left="806"/>
        <w:rPr>
          <w:rFonts w:cs="Verdana"/>
        </w:rPr>
      </w:pPr>
    </w:p>
    <w:p w14:paraId="38EF4892" w14:textId="77777777" w:rsidR="007E3672" w:rsidRDefault="007E3672" w:rsidP="007E3672">
      <w:pPr>
        <w:pStyle w:val="ListParagraph"/>
        <w:spacing w:line="240" w:lineRule="auto"/>
        <w:ind w:left="806"/>
        <w:rPr>
          <w:rFonts w:cs="Verdana"/>
        </w:rPr>
      </w:pPr>
    </w:p>
    <w:p w14:paraId="4EBFCFEC" w14:textId="77777777" w:rsidR="007E3672" w:rsidRDefault="007E3672" w:rsidP="007E3672">
      <w:pPr>
        <w:pStyle w:val="ListParagraph"/>
        <w:spacing w:line="240" w:lineRule="auto"/>
        <w:ind w:left="806"/>
        <w:rPr>
          <w:rFonts w:cs="Verdana"/>
        </w:rPr>
      </w:pPr>
    </w:p>
    <w:p w14:paraId="2F986422" w14:textId="77777777" w:rsidR="007E3672" w:rsidRDefault="007E3672" w:rsidP="007E3672">
      <w:pPr>
        <w:pStyle w:val="ListParagraph"/>
        <w:spacing w:line="240" w:lineRule="auto"/>
        <w:ind w:left="806"/>
        <w:rPr>
          <w:rFonts w:cs="Verdana"/>
        </w:rPr>
      </w:pPr>
    </w:p>
    <w:p w14:paraId="04462633" w14:textId="77777777" w:rsidR="007E3672" w:rsidRDefault="007E3672" w:rsidP="007E3672">
      <w:pPr>
        <w:pStyle w:val="ListParagraph"/>
        <w:spacing w:line="240" w:lineRule="auto"/>
        <w:ind w:left="806"/>
        <w:rPr>
          <w:rFonts w:cs="Verdana"/>
        </w:rPr>
      </w:pPr>
    </w:p>
    <w:p w14:paraId="12342EB3" w14:textId="77777777" w:rsidR="007E3672" w:rsidRDefault="007E3672" w:rsidP="007E3672">
      <w:pPr>
        <w:pStyle w:val="ListParagraph"/>
        <w:spacing w:line="240" w:lineRule="auto"/>
        <w:ind w:left="806"/>
        <w:rPr>
          <w:rFonts w:cs="Verdana"/>
        </w:rPr>
      </w:pPr>
    </w:p>
    <w:p w14:paraId="76F03708" w14:textId="77777777" w:rsidR="007E3672" w:rsidRDefault="007E3672" w:rsidP="007E3672">
      <w:pPr>
        <w:pStyle w:val="ListParagraph"/>
        <w:spacing w:line="240" w:lineRule="auto"/>
        <w:ind w:left="806"/>
        <w:rPr>
          <w:rFonts w:cs="Verdana"/>
        </w:rPr>
      </w:pPr>
    </w:p>
    <w:p w14:paraId="787C1BF9" w14:textId="77777777" w:rsidR="007E3672" w:rsidRDefault="007E3672" w:rsidP="007E3672">
      <w:pPr>
        <w:pStyle w:val="ListParagraph"/>
        <w:spacing w:line="240" w:lineRule="auto"/>
        <w:ind w:left="806"/>
        <w:rPr>
          <w:rFonts w:cs="Verdana"/>
        </w:rPr>
      </w:pPr>
    </w:p>
    <w:p w14:paraId="4C4A1937" w14:textId="77777777" w:rsidR="007E3672" w:rsidRDefault="007E3672" w:rsidP="007E3672">
      <w:pPr>
        <w:pStyle w:val="ListParagraph"/>
        <w:spacing w:line="240" w:lineRule="auto"/>
        <w:ind w:left="806"/>
        <w:rPr>
          <w:rFonts w:cs="Verdana"/>
        </w:rPr>
      </w:pPr>
    </w:p>
    <w:p w14:paraId="41AE6725" w14:textId="77777777" w:rsidR="00533640" w:rsidRPr="00B17BBD" w:rsidRDefault="00533640" w:rsidP="007950DA">
      <w:pPr>
        <w:pStyle w:val="ListParagraph"/>
        <w:numPr>
          <w:ilvl w:val="0"/>
          <w:numId w:val="9"/>
        </w:numPr>
        <w:spacing w:line="240" w:lineRule="auto"/>
        <w:ind w:left="806" w:hanging="403"/>
        <w:rPr>
          <w:rFonts w:cs="Verdana"/>
        </w:rPr>
      </w:pPr>
      <w:r w:rsidRPr="00B17BBD">
        <w:rPr>
          <w:rFonts w:cs="Verdana"/>
        </w:rPr>
        <w:t>What are the scores in each of their hands?</w:t>
      </w:r>
    </w:p>
    <w:p w14:paraId="41AE6726" w14:textId="77777777" w:rsidR="00533640" w:rsidRPr="00B17BBD" w:rsidRDefault="00533640" w:rsidP="00795080">
      <w:pPr>
        <w:pStyle w:val="ListParagraph"/>
        <w:spacing w:line="240" w:lineRule="auto"/>
        <w:ind w:left="806" w:hanging="403"/>
        <w:rPr>
          <w:rFonts w:cs="Verdana"/>
        </w:rPr>
      </w:pPr>
    </w:p>
    <w:p w14:paraId="41AE6727" w14:textId="77777777" w:rsidR="00533640" w:rsidRPr="00B17BBD" w:rsidRDefault="00533640" w:rsidP="00795080">
      <w:pPr>
        <w:pStyle w:val="ListParagraph"/>
        <w:spacing w:line="240" w:lineRule="auto"/>
        <w:ind w:left="1209" w:hanging="403"/>
        <w:rPr>
          <w:rFonts w:cs="Verdana"/>
        </w:rPr>
      </w:pPr>
      <w:r w:rsidRPr="00B17BBD">
        <w:rPr>
          <w:rFonts w:cs="Verdana"/>
        </w:rPr>
        <w:t xml:space="preserve">Juan’s score: </w:t>
      </w:r>
      <w:r w:rsidRPr="00B17BBD">
        <w:rPr>
          <w:rFonts w:cs="Verdana"/>
        </w:rPr>
        <w:tab/>
      </w:r>
      <w:r w:rsidRPr="00B17BBD">
        <w:rPr>
          <w:rFonts w:cs="Verdana"/>
        </w:rPr>
        <w:tab/>
      </w:r>
      <w:r w:rsidRPr="00B17BBD">
        <w:rPr>
          <w:rFonts w:cs="Verdana"/>
        </w:rPr>
        <w:tab/>
      </w:r>
      <w:r w:rsidRPr="00B17BBD">
        <w:rPr>
          <w:rFonts w:cs="Verdana"/>
        </w:rPr>
        <w:tab/>
      </w:r>
      <w:r w:rsidRPr="00B17BBD">
        <w:rPr>
          <w:rFonts w:cs="Verdana"/>
        </w:rPr>
        <w:tab/>
        <w:t>Mary’s score:</w:t>
      </w:r>
    </w:p>
    <w:p w14:paraId="41AE6728" w14:textId="77777777" w:rsidR="00533640" w:rsidRPr="00B17BBD" w:rsidRDefault="00533640" w:rsidP="00795080">
      <w:pPr>
        <w:pStyle w:val="ListParagraph"/>
        <w:spacing w:line="240" w:lineRule="auto"/>
        <w:ind w:left="806" w:hanging="403"/>
        <w:rPr>
          <w:rFonts w:cs="Verdana"/>
        </w:rPr>
      </w:pPr>
    </w:p>
    <w:p w14:paraId="41AE6729" w14:textId="77777777" w:rsidR="00533640" w:rsidRPr="00B17BBD" w:rsidRDefault="00533640" w:rsidP="00795080">
      <w:pPr>
        <w:pStyle w:val="ListParagraph"/>
        <w:spacing w:line="240" w:lineRule="auto"/>
        <w:ind w:left="806" w:hanging="403"/>
        <w:rPr>
          <w:rFonts w:cs="Verdana"/>
        </w:rPr>
      </w:pPr>
    </w:p>
    <w:p w14:paraId="41AE672A" w14:textId="77777777" w:rsidR="00533640" w:rsidRPr="00B17BBD" w:rsidRDefault="00533640" w:rsidP="00795080">
      <w:pPr>
        <w:pStyle w:val="ListParagraph"/>
        <w:spacing w:line="240" w:lineRule="auto"/>
        <w:ind w:left="806" w:hanging="403"/>
        <w:rPr>
          <w:rFonts w:cs="Verdana"/>
        </w:rPr>
      </w:pPr>
    </w:p>
    <w:p w14:paraId="41AE672B" w14:textId="77777777" w:rsidR="00533640" w:rsidRPr="00B17BBD" w:rsidRDefault="00533640" w:rsidP="00795080">
      <w:pPr>
        <w:pStyle w:val="ListParagraph"/>
        <w:spacing w:line="240" w:lineRule="auto"/>
        <w:ind w:left="806" w:hanging="403"/>
        <w:rPr>
          <w:rFonts w:cs="Verdana"/>
        </w:rPr>
      </w:pPr>
    </w:p>
    <w:p w14:paraId="41AE672C" w14:textId="77777777" w:rsidR="00E8209C" w:rsidRPr="00B17BBD" w:rsidRDefault="00E8209C" w:rsidP="00795080">
      <w:pPr>
        <w:pStyle w:val="ListParagraph"/>
        <w:spacing w:line="240" w:lineRule="auto"/>
        <w:ind w:left="806" w:hanging="403"/>
        <w:rPr>
          <w:rFonts w:cs="Verdana"/>
        </w:rPr>
      </w:pPr>
    </w:p>
    <w:p w14:paraId="41AE672D" w14:textId="77777777" w:rsidR="00533640" w:rsidRPr="00B17BBD" w:rsidRDefault="00533640" w:rsidP="007950DA">
      <w:pPr>
        <w:pStyle w:val="ListParagraph"/>
        <w:numPr>
          <w:ilvl w:val="0"/>
          <w:numId w:val="9"/>
        </w:numPr>
        <w:spacing w:line="240" w:lineRule="auto"/>
        <w:ind w:left="806" w:hanging="403"/>
        <w:rPr>
          <w:rFonts w:cs="Verdana"/>
        </w:rPr>
      </w:pPr>
      <w:r w:rsidRPr="00B17BBD">
        <w:rPr>
          <w:rFonts w:cs="Verdana"/>
        </w:rPr>
        <w:t xml:space="preserve">Lydia says that if Juan and Mary both take away their </w:t>
      </w:r>
      <m:oMath>
        <m:r>
          <w:rPr>
            <w:rFonts w:ascii="Cambria Math" w:hAnsi="Cambria Math" w:cs="Verdana"/>
          </w:rPr>
          <m:t>3</m:t>
        </m:r>
      </m:oMath>
      <w:r w:rsidRPr="00B17BBD">
        <w:rPr>
          <w:rFonts w:cs="Verdana"/>
        </w:rPr>
        <w:t>s, Juan’s score will be higher than Mary’s.  Marcus argues and says that Juan and Mary’s scores will be equal.  Are either of them right?  Explain.</w:t>
      </w:r>
    </w:p>
    <w:p w14:paraId="41AE672E" w14:textId="77777777" w:rsidR="00533640" w:rsidRPr="00B17BBD" w:rsidRDefault="00533640" w:rsidP="00795080">
      <w:pPr>
        <w:pStyle w:val="ListParagraph"/>
        <w:spacing w:line="240" w:lineRule="auto"/>
        <w:ind w:left="806" w:hanging="403"/>
        <w:rPr>
          <w:rFonts w:cs="Verdana"/>
        </w:rPr>
      </w:pPr>
    </w:p>
    <w:p w14:paraId="41AE672F" w14:textId="77777777" w:rsidR="00533640" w:rsidRPr="00B17BBD" w:rsidRDefault="00533640" w:rsidP="00795080">
      <w:pPr>
        <w:pStyle w:val="ListParagraph"/>
        <w:spacing w:line="240" w:lineRule="auto"/>
        <w:ind w:left="806" w:hanging="403"/>
        <w:rPr>
          <w:rFonts w:cs="Verdana"/>
        </w:rPr>
      </w:pPr>
    </w:p>
    <w:p w14:paraId="41AE6730" w14:textId="77777777" w:rsidR="00533640" w:rsidRPr="00B17BBD" w:rsidRDefault="00533640" w:rsidP="00795080">
      <w:pPr>
        <w:pStyle w:val="ListParagraph"/>
        <w:spacing w:line="240" w:lineRule="auto"/>
        <w:ind w:left="806" w:hanging="403"/>
        <w:rPr>
          <w:rFonts w:cs="Verdana"/>
        </w:rPr>
      </w:pPr>
    </w:p>
    <w:p w14:paraId="41AE6731" w14:textId="77777777" w:rsidR="00533640" w:rsidRPr="00B17BBD" w:rsidRDefault="00533640" w:rsidP="00795080">
      <w:pPr>
        <w:pStyle w:val="ListParagraph"/>
        <w:spacing w:line="240" w:lineRule="auto"/>
        <w:ind w:left="806" w:hanging="403"/>
        <w:rPr>
          <w:rFonts w:cs="Verdana"/>
        </w:rPr>
      </w:pPr>
    </w:p>
    <w:p w14:paraId="41AE6732" w14:textId="77777777" w:rsidR="00533640" w:rsidRPr="00B17BBD" w:rsidRDefault="00533640" w:rsidP="00795080">
      <w:pPr>
        <w:pStyle w:val="ListParagraph"/>
        <w:spacing w:line="240" w:lineRule="auto"/>
        <w:ind w:left="806" w:hanging="403"/>
        <w:rPr>
          <w:rFonts w:cs="Verdana"/>
        </w:rPr>
      </w:pPr>
    </w:p>
    <w:p w14:paraId="41AE6733" w14:textId="77777777" w:rsidR="00533640" w:rsidRPr="00B17BBD" w:rsidRDefault="00533640" w:rsidP="00795080">
      <w:pPr>
        <w:pStyle w:val="ListParagraph"/>
        <w:spacing w:line="240" w:lineRule="auto"/>
        <w:ind w:left="806" w:hanging="403"/>
        <w:rPr>
          <w:rFonts w:cs="Verdana"/>
        </w:rPr>
      </w:pPr>
    </w:p>
    <w:p w14:paraId="41AE6734" w14:textId="77777777" w:rsidR="00533640" w:rsidRPr="00B17BBD" w:rsidRDefault="00533640" w:rsidP="00795080">
      <w:pPr>
        <w:pStyle w:val="ListParagraph"/>
        <w:spacing w:line="240" w:lineRule="auto"/>
        <w:ind w:left="806" w:hanging="403"/>
        <w:rPr>
          <w:rFonts w:cs="Verdana"/>
        </w:rPr>
      </w:pPr>
    </w:p>
    <w:p w14:paraId="41AE6735" w14:textId="77777777" w:rsidR="00533640" w:rsidRPr="00B17BBD" w:rsidRDefault="00533640" w:rsidP="007950DA">
      <w:pPr>
        <w:pStyle w:val="ListParagraph"/>
        <w:numPr>
          <w:ilvl w:val="0"/>
          <w:numId w:val="9"/>
        </w:numPr>
        <w:spacing w:line="240" w:lineRule="auto"/>
        <w:ind w:left="806" w:hanging="403"/>
        <w:rPr>
          <w:rFonts w:cs="Verdana"/>
        </w:rPr>
      </w:pPr>
      <w:r w:rsidRPr="00B17BBD">
        <w:rPr>
          <w:rFonts w:cs="Verdana"/>
        </w:rPr>
        <w:t xml:space="preserve">Juan picks up another set of cards that is exactly like each card in his hand.  Which of the following would make Mary’s score equal to Juan’s?  Place a check mark </w:t>
      </w:r>
      <w:r w:rsidRPr="00B17BBD">
        <w:rPr>
          <w:rFonts w:cs="Verdana"/>
        </w:rPr>
        <w:sym w:font="Wingdings" w:char="F0FC"/>
      </w:r>
      <w:r w:rsidRPr="00B17BBD">
        <w:rPr>
          <w:rFonts w:cs="Verdana"/>
        </w:rPr>
        <w:t xml:space="preserve"> by all that apply.</w:t>
      </w:r>
    </w:p>
    <w:p w14:paraId="41AE6736" w14:textId="77777777" w:rsidR="00533640" w:rsidRPr="00B17BBD" w:rsidRDefault="00533640" w:rsidP="00795080">
      <w:pPr>
        <w:pStyle w:val="ListParagraph"/>
        <w:spacing w:line="240" w:lineRule="auto"/>
        <w:ind w:left="806" w:hanging="403"/>
        <w:rPr>
          <w:rFonts w:cs="Verdana"/>
        </w:rPr>
      </w:pPr>
    </w:p>
    <w:p w14:paraId="41AE6737" w14:textId="77777777" w:rsidR="00533640" w:rsidRPr="00B17BBD" w:rsidRDefault="00533640" w:rsidP="00795080">
      <w:pPr>
        <w:pStyle w:val="ListParagraph"/>
        <w:spacing w:line="240" w:lineRule="auto"/>
        <w:ind w:left="1209" w:hanging="403"/>
        <w:rPr>
          <w:rFonts w:cs="Verdana"/>
        </w:rPr>
      </w:pPr>
      <w:r w:rsidRPr="00B17BBD">
        <w:rPr>
          <w:rFonts w:cs="Verdana"/>
        </w:rPr>
        <w:t>_____Double every card in her hand</w:t>
      </w:r>
      <w:r w:rsidRPr="00B17BBD">
        <w:rPr>
          <w:rFonts w:cs="Verdana"/>
        </w:rPr>
        <w:tab/>
      </w:r>
      <w:r w:rsidRPr="00B17BBD">
        <w:rPr>
          <w:rFonts w:cs="Verdana"/>
        </w:rPr>
        <w:tab/>
        <w:t xml:space="preserve">_____Take away her </w:t>
      </w:r>
      <m:oMath>
        <m:r>
          <w:rPr>
            <w:rFonts w:ascii="Cambria Math" w:hAnsi="Cambria Math" w:cs="Verdana"/>
          </w:rPr>
          <m:t>3</m:t>
        </m:r>
      </m:oMath>
      <w:r w:rsidRPr="00B17BBD">
        <w:rPr>
          <w:rFonts w:cs="Verdana"/>
        </w:rPr>
        <w:t xml:space="preserve"> and </w:t>
      </w:r>
      <m:oMath>
        <m:r>
          <w:rPr>
            <w:rFonts w:ascii="Cambria Math" w:hAnsi="Cambria Math" w:cs="Verdana"/>
          </w:rPr>
          <m:t>1</m:t>
        </m:r>
      </m:oMath>
    </w:p>
    <w:p w14:paraId="41AE6738" w14:textId="77777777" w:rsidR="00533640" w:rsidRPr="00B17BBD" w:rsidRDefault="00533640" w:rsidP="00795080">
      <w:pPr>
        <w:pStyle w:val="ListParagraph"/>
        <w:spacing w:line="240" w:lineRule="auto"/>
        <w:ind w:left="1209" w:hanging="403"/>
        <w:rPr>
          <w:rFonts w:cs="Verdana"/>
        </w:rPr>
      </w:pPr>
    </w:p>
    <w:p w14:paraId="41AE6739" w14:textId="55D97AD6" w:rsidR="00533640" w:rsidRPr="00B17BBD" w:rsidRDefault="00533640" w:rsidP="00795080">
      <w:pPr>
        <w:pStyle w:val="ListParagraph"/>
        <w:spacing w:line="240" w:lineRule="auto"/>
        <w:ind w:left="1209" w:hanging="403"/>
        <w:rPr>
          <w:rFonts w:cs="Verdana"/>
        </w:rPr>
      </w:pPr>
      <w:r w:rsidRPr="00B17BBD">
        <w:rPr>
          <w:rFonts w:cs="Verdana"/>
        </w:rPr>
        <w:t xml:space="preserve">_____Pick up a </w:t>
      </w:r>
      <m:oMath>
        <m:r>
          <w:rPr>
            <w:rFonts w:ascii="Cambria Math" w:hAnsi="Cambria Math" w:cs="Verdana"/>
          </w:rPr>
          <m:t>4</m:t>
        </m:r>
      </m:oMath>
      <w:r w:rsidRPr="00B17BBD">
        <w:rPr>
          <w:rFonts w:cs="Verdana"/>
        </w:rPr>
        <w:tab/>
      </w:r>
      <w:r w:rsidRPr="00B17BBD">
        <w:rPr>
          <w:rFonts w:cs="Verdana"/>
        </w:rPr>
        <w:tab/>
      </w:r>
      <w:r w:rsidRPr="00B17BBD">
        <w:rPr>
          <w:rFonts w:cs="Verdana"/>
        </w:rPr>
        <w:tab/>
      </w:r>
      <w:r w:rsidRPr="00B17BBD">
        <w:rPr>
          <w:rFonts w:cs="Verdana"/>
        </w:rPr>
        <w:tab/>
        <w:t>_____Take away</w:t>
      </w:r>
      <w:r w:rsidR="00795080" w:rsidRPr="00B17BBD">
        <w:rPr>
          <w:rFonts w:cs="Verdana"/>
        </w:rPr>
        <w:t xml:space="preserve"> her </w:t>
      </w:r>
      <m:oMath>
        <m:r>
          <w:rPr>
            <w:rFonts w:ascii="Cambria Math" w:hAnsi="Cambria Math" w:cs="Verdana"/>
          </w:rPr>
          <m:t>2</m:t>
        </m:r>
      </m:oMath>
      <w:r w:rsidR="00795080" w:rsidRPr="00B17BBD">
        <w:rPr>
          <w:rFonts w:cs="Verdana"/>
        </w:rPr>
        <w:t xml:space="preserve"> and </w:t>
      </w:r>
      <m:oMath>
        <m:r>
          <w:rPr>
            <w:rFonts w:ascii="Cambria Math" w:hAnsi="Cambria Math" w:cs="Verdana"/>
          </w:rPr>
          <m:t>-2</m:t>
        </m:r>
      </m:oMath>
    </w:p>
    <w:p w14:paraId="41AE673A" w14:textId="77777777" w:rsidR="00533640" w:rsidRPr="00B17BBD" w:rsidRDefault="00533640" w:rsidP="00795080">
      <w:pPr>
        <w:pStyle w:val="ListParagraph"/>
        <w:spacing w:line="240" w:lineRule="auto"/>
        <w:ind w:left="1209" w:hanging="403"/>
        <w:rPr>
          <w:rFonts w:cs="Verdana"/>
        </w:rPr>
      </w:pPr>
    </w:p>
    <w:p w14:paraId="41AE673B" w14:textId="77777777" w:rsidR="00533640" w:rsidRPr="00B17BBD" w:rsidRDefault="00533640" w:rsidP="00795080">
      <w:pPr>
        <w:pStyle w:val="ListParagraph"/>
        <w:spacing w:line="240" w:lineRule="auto"/>
        <w:ind w:left="1209" w:hanging="403"/>
        <w:rPr>
          <w:rFonts w:cs="Verdana"/>
        </w:rPr>
      </w:pPr>
      <w:r w:rsidRPr="00B17BBD">
        <w:rPr>
          <w:rFonts w:cs="Verdana"/>
        </w:rPr>
        <w:t>_____</w:t>
      </w:r>
      <w:r w:rsidR="00795080" w:rsidRPr="00B17BBD">
        <w:rPr>
          <w:rFonts w:cs="Verdana"/>
        </w:rPr>
        <w:t xml:space="preserve">Pick up a </w:t>
      </w:r>
      <m:oMath>
        <m:r>
          <w:rPr>
            <w:rFonts w:ascii="Cambria Math" w:hAnsi="Cambria Math" w:cs="Verdana"/>
          </w:rPr>
          <m:t>7</m:t>
        </m:r>
      </m:oMath>
      <w:r w:rsidR="00795080" w:rsidRPr="00B17BBD">
        <w:rPr>
          <w:rFonts w:cs="Verdana"/>
        </w:rPr>
        <w:t xml:space="preserve"> and </w:t>
      </w:r>
      <m:oMath>
        <m:r>
          <w:rPr>
            <w:rFonts w:ascii="Cambria Math" w:hAnsi="Cambria Math" w:cs="Verdana"/>
          </w:rPr>
          <m:t>-3</m:t>
        </m:r>
      </m:oMath>
      <w:r w:rsidRPr="00B17BBD">
        <w:rPr>
          <w:rFonts w:cs="Verdana"/>
        </w:rPr>
        <w:tab/>
      </w:r>
      <w:r w:rsidRPr="00B17BBD">
        <w:rPr>
          <w:rFonts w:cs="Verdana"/>
        </w:rPr>
        <w:tab/>
      </w:r>
      <w:r w:rsidRPr="00B17BBD">
        <w:rPr>
          <w:rFonts w:cs="Verdana"/>
        </w:rPr>
        <w:tab/>
        <w:t>_____Pick up one of each of Juan’s cards</w:t>
      </w:r>
    </w:p>
    <w:p w14:paraId="41AE673C" w14:textId="77777777" w:rsidR="00533640" w:rsidRPr="00B17BBD" w:rsidRDefault="00533640" w:rsidP="00795080">
      <w:pPr>
        <w:pStyle w:val="ListParagraph"/>
        <w:spacing w:line="240" w:lineRule="auto"/>
        <w:ind w:left="1209" w:hanging="403"/>
        <w:rPr>
          <w:rFonts w:cs="Verdana"/>
        </w:rPr>
      </w:pPr>
    </w:p>
    <w:p w14:paraId="41AE673D" w14:textId="5FEBA6FC" w:rsidR="00533640" w:rsidRPr="00B17BBD" w:rsidRDefault="00533640" w:rsidP="00795080">
      <w:pPr>
        <w:pStyle w:val="ListParagraph"/>
        <w:spacing w:line="240" w:lineRule="auto"/>
        <w:ind w:left="1209" w:hanging="403"/>
        <w:rPr>
          <w:rFonts w:cs="Verdana"/>
        </w:rPr>
      </w:pPr>
      <w:r w:rsidRPr="00B17BBD">
        <w:rPr>
          <w:rFonts w:cs="Verdana"/>
        </w:rPr>
        <w:t>Explain why your selections will make Juan</w:t>
      </w:r>
      <w:r w:rsidR="00B5459F">
        <w:rPr>
          <w:rFonts w:cs="Verdana"/>
        </w:rPr>
        <w:t>’s</w:t>
      </w:r>
      <w:r w:rsidRPr="00B17BBD">
        <w:rPr>
          <w:rFonts w:cs="Verdana"/>
        </w:rPr>
        <w:t xml:space="preserve"> and Mary’s scores equal. </w:t>
      </w:r>
    </w:p>
    <w:p w14:paraId="41AE673E" w14:textId="77777777" w:rsidR="00691E02" w:rsidRPr="00B17BBD" w:rsidRDefault="00691E02" w:rsidP="00691E02">
      <w:pPr>
        <w:pStyle w:val="ListParagraph"/>
        <w:spacing w:line="240" w:lineRule="auto"/>
        <w:rPr>
          <w:rFonts w:cs="Arial"/>
          <w:shd w:val="clear" w:color="auto" w:fill="FFFFFF"/>
        </w:rPr>
      </w:pPr>
    </w:p>
    <w:p w14:paraId="41AE673F" w14:textId="77777777" w:rsidR="00691E02" w:rsidRDefault="00691E02" w:rsidP="00691E02">
      <w:pPr>
        <w:pStyle w:val="ListParagraph"/>
        <w:spacing w:line="240" w:lineRule="auto"/>
        <w:rPr>
          <w:rFonts w:cs="Arial"/>
          <w:color w:val="000000"/>
          <w:shd w:val="clear" w:color="auto" w:fill="FFFFFF"/>
        </w:rPr>
      </w:pPr>
    </w:p>
    <w:p w14:paraId="41AE6740" w14:textId="77777777" w:rsidR="00016B0F" w:rsidRDefault="00016B0F" w:rsidP="00691E02">
      <w:pPr>
        <w:pStyle w:val="ListParagraph"/>
        <w:spacing w:line="240" w:lineRule="auto"/>
        <w:rPr>
          <w:rFonts w:cs="Arial"/>
          <w:color w:val="000000"/>
          <w:shd w:val="clear" w:color="auto" w:fill="FFFFFF"/>
        </w:rPr>
      </w:pPr>
    </w:p>
    <w:p w14:paraId="41AE6741" w14:textId="77777777" w:rsidR="00016B0F" w:rsidRDefault="00016B0F" w:rsidP="00691E02">
      <w:pPr>
        <w:pStyle w:val="ListParagraph"/>
        <w:spacing w:line="240" w:lineRule="auto"/>
        <w:rPr>
          <w:rFonts w:cs="Arial"/>
          <w:color w:val="000000"/>
          <w:shd w:val="clear" w:color="auto" w:fill="FFFFFF"/>
        </w:rPr>
      </w:pPr>
    </w:p>
    <w:tbl>
      <w:tblPr>
        <w:tblStyle w:val="TableGrid"/>
        <w:tblW w:w="4875" w:type="pct"/>
        <w:tblInd w:w="198" w:type="dxa"/>
        <w:tblBorders>
          <w:top w:val="single" w:sz="2" w:space="0" w:color="00789C"/>
          <w:left w:val="single" w:sz="2" w:space="0" w:color="00789C"/>
          <w:bottom w:val="single" w:sz="2" w:space="0" w:color="00789C"/>
          <w:right w:val="single" w:sz="2" w:space="0" w:color="00789C"/>
          <w:insideH w:val="single" w:sz="2" w:space="0" w:color="00789C"/>
          <w:insideV w:val="single" w:sz="2" w:space="0" w:color="00789C"/>
        </w:tblBorders>
        <w:tblLayout w:type="fixed"/>
        <w:tblLook w:val="04A0" w:firstRow="1" w:lastRow="0" w:firstColumn="1" w:lastColumn="0" w:noHBand="0" w:noVBand="1"/>
      </w:tblPr>
      <w:tblGrid>
        <w:gridCol w:w="448"/>
        <w:gridCol w:w="1171"/>
        <w:gridCol w:w="1981"/>
        <w:gridCol w:w="2071"/>
        <w:gridCol w:w="2071"/>
        <w:gridCol w:w="2063"/>
      </w:tblGrid>
      <w:tr w:rsidR="00016B0F" w14:paraId="41AE6743" w14:textId="77777777" w:rsidTr="00666843">
        <w:trPr>
          <w:trHeight w:val="288"/>
        </w:trPr>
        <w:tc>
          <w:tcPr>
            <w:tcW w:w="5000" w:type="pct"/>
            <w:gridSpan w:val="6"/>
            <w:tcBorders>
              <w:bottom w:val="single" w:sz="2" w:space="0" w:color="00789C"/>
            </w:tcBorders>
            <w:shd w:val="clear" w:color="auto" w:fill="79A0B4"/>
          </w:tcPr>
          <w:p w14:paraId="41AE6742" w14:textId="77777777" w:rsidR="00016B0F" w:rsidRDefault="00016B0F" w:rsidP="00666843">
            <w:pPr>
              <w:pStyle w:val="ny-concept-chart-title"/>
              <w:tabs>
                <w:tab w:val="left" w:pos="3270"/>
              </w:tabs>
              <w:spacing w:before="60" w:after="60"/>
            </w:pPr>
            <w:r>
              <w:rPr>
                <w:rFonts w:cstheme="minorHAnsi"/>
                <w:b w:val="0"/>
                <w:bCs w:val="0"/>
              </w:rPr>
              <w:lastRenderedPageBreak/>
              <w:br w:type="page"/>
            </w:r>
            <w:r w:rsidRPr="003B41AC">
              <w:rPr>
                <w:rFonts w:cstheme="minorHAnsi"/>
                <w:shd w:val="clear" w:color="auto" w:fill="79A0B4"/>
              </w:rPr>
              <w:t xml:space="preserve">A </w:t>
            </w:r>
            <w:r w:rsidRPr="003B41AC">
              <w:rPr>
                <w:shd w:val="clear" w:color="auto" w:fill="79A0B4"/>
              </w:rPr>
              <w:t xml:space="preserve">Progression Toward Mastery </w:t>
            </w:r>
            <w:r w:rsidRPr="003B41AC">
              <w:rPr>
                <w:shd w:val="clear" w:color="auto" w:fill="79A0B4"/>
              </w:rPr>
              <w:tab/>
            </w:r>
          </w:p>
        </w:tc>
      </w:tr>
      <w:tr w:rsidR="00016B0F" w14:paraId="41AE674E" w14:textId="77777777" w:rsidTr="00666843">
        <w:trPr>
          <w:trHeight w:val="1029"/>
        </w:trPr>
        <w:tc>
          <w:tcPr>
            <w:tcW w:w="826" w:type="pct"/>
            <w:gridSpan w:val="2"/>
            <w:shd w:val="clear" w:color="auto" w:fill="EAEEF2"/>
          </w:tcPr>
          <w:p w14:paraId="41AE6744" w14:textId="77777777" w:rsidR="00016B0F" w:rsidRDefault="00016B0F" w:rsidP="00666843">
            <w:pPr>
              <w:pStyle w:val="ny-concept-chart-title"/>
              <w:jc w:val="both"/>
              <w:rPr>
                <w:color w:val="000000" w:themeColor="text1"/>
              </w:rPr>
            </w:pPr>
          </w:p>
          <w:p w14:paraId="41AE6745" w14:textId="77777777" w:rsidR="00016B0F" w:rsidRDefault="00016B0F" w:rsidP="00666843">
            <w:pPr>
              <w:pStyle w:val="ny-concept-chart-title"/>
              <w:jc w:val="both"/>
              <w:rPr>
                <w:color w:val="auto"/>
              </w:rPr>
            </w:pPr>
            <w:r>
              <w:rPr>
                <w:color w:val="000000" w:themeColor="text1"/>
              </w:rPr>
              <w:t xml:space="preserve">Assessment </w:t>
            </w:r>
            <w:r>
              <w:rPr>
                <w:color w:val="000000" w:themeColor="text1"/>
              </w:rPr>
              <w:br/>
              <w:t>Task Item</w:t>
            </w:r>
          </w:p>
        </w:tc>
        <w:tc>
          <w:tcPr>
            <w:tcW w:w="1010" w:type="pct"/>
            <w:shd w:val="clear" w:color="auto" w:fill="EAEEF2"/>
            <w:tcMar>
              <w:top w:w="60" w:type="dxa"/>
              <w:left w:w="108" w:type="dxa"/>
              <w:bottom w:w="80" w:type="dxa"/>
              <w:right w:w="108" w:type="dxa"/>
            </w:tcMar>
          </w:tcPr>
          <w:p w14:paraId="41AE6746" w14:textId="77777777" w:rsidR="00016B0F" w:rsidRDefault="00016B0F" w:rsidP="00666843">
            <w:pPr>
              <w:pStyle w:val="ny-concept-chart-title"/>
              <w:rPr>
                <w:color w:val="auto"/>
              </w:rPr>
            </w:pPr>
            <w:r>
              <w:rPr>
                <w:color w:val="auto"/>
              </w:rPr>
              <w:t>STEP 1</w:t>
            </w:r>
          </w:p>
          <w:p w14:paraId="41AE6747" w14:textId="77777777" w:rsidR="00016B0F" w:rsidRDefault="00016B0F" w:rsidP="00666843">
            <w:pPr>
              <w:pStyle w:val="ny-concept-chart-title"/>
              <w:rPr>
                <w:color w:val="auto"/>
              </w:rPr>
            </w:pPr>
            <w:r>
              <w:rPr>
                <w:rFonts w:cstheme="minorHAnsi"/>
                <w:color w:val="auto"/>
              </w:rPr>
              <w:t>Missing or incorrect answer and little evidence of reasoning or application of mathematics to solve the problem</w:t>
            </w:r>
          </w:p>
        </w:tc>
        <w:tc>
          <w:tcPr>
            <w:tcW w:w="1056" w:type="pct"/>
            <w:shd w:val="clear" w:color="auto" w:fill="EAEEF2"/>
          </w:tcPr>
          <w:p w14:paraId="41AE6748" w14:textId="77777777" w:rsidR="00016B0F" w:rsidRDefault="00016B0F" w:rsidP="00666843">
            <w:pPr>
              <w:pStyle w:val="ny-concept-chart-title"/>
              <w:rPr>
                <w:color w:val="auto"/>
              </w:rPr>
            </w:pPr>
            <w:r>
              <w:rPr>
                <w:color w:val="auto"/>
              </w:rPr>
              <w:t>STEP 2</w:t>
            </w:r>
          </w:p>
          <w:p w14:paraId="41AE6749" w14:textId="77777777" w:rsidR="00016B0F" w:rsidRDefault="00016B0F" w:rsidP="00666843">
            <w:pPr>
              <w:pStyle w:val="ny-concept-chart-title"/>
              <w:rPr>
                <w:color w:val="auto"/>
              </w:rPr>
            </w:pPr>
            <w:r>
              <w:rPr>
                <w:rFonts w:cstheme="minorHAnsi"/>
                <w:color w:val="auto"/>
              </w:rPr>
              <w:t>Missing or incorrect answer but evidence of some reasoning or application of mathematics to solve the problem</w:t>
            </w:r>
          </w:p>
        </w:tc>
        <w:tc>
          <w:tcPr>
            <w:tcW w:w="1056" w:type="pct"/>
            <w:shd w:val="clear" w:color="auto" w:fill="EAEEF2"/>
          </w:tcPr>
          <w:p w14:paraId="41AE674A" w14:textId="77777777" w:rsidR="00016B0F" w:rsidRDefault="00016B0F" w:rsidP="00666843">
            <w:pPr>
              <w:pStyle w:val="ny-concept-chart-title"/>
              <w:rPr>
                <w:color w:val="auto"/>
              </w:rPr>
            </w:pPr>
            <w:r>
              <w:rPr>
                <w:color w:val="auto"/>
              </w:rPr>
              <w:t>STEP 3</w:t>
            </w:r>
          </w:p>
          <w:p w14:paraId="41AE674B" w14:textId="72FAA38A" w:rsidR="00016B0F" w:rsidRDefault="00016B0F" w:rsidP="00B5459F">
            <w:pPr>
              <w:pStyle w:val="ny-concept-chart-title"/>
              <w:rPr>
                <w:color w:val="auto"/>
              </w:rPr>
            </w:pPr>
            <w:r>
              <w:rPr>
                <w:rFonts w:cstheme="minorHAnsi"/>
                <w:color w:val="auto"/>
              </w:rPr>
              <w:t xml:space="preserve">A correct answer with some evidence of reasoning or application of mathematics to solve the problem, </w:t>
            </w:r>
            <w:r w:rsidR="00B5459F">
              <w:rPr>
                <w:rFonts w:cstheme="minorHAnsi"/>
                <w:color w:val="auto"/>
                <w:u w:val="single"/>
              </w:rPr>
              <w:t>OR</w:t>
            </w:r>
            <w:r w:rsidR="00B5459F">
              <w:rPr>
                <w:rFonts w:cstheme="minorHAnsi"/>
                <w:color w:val="auto"/>
              </w:rPr>
              <w:t xml:space="preserve"> </w:t>
            </w:r>
            <w:r>
              <w:rPr>
                <w:rFonts w:cstheme="minorHAnsi"/>
                <w:color w:val="auto"/>
              </w:rPr>
              <w:t>an incorrect answer with substantial evidence of solid reasoning or application of mathematics to solve the problem</w:t>
            </w:r>
          </w:p>
        </w:tc>
        <w:tc>
          <w:tcPr>
            <w:tcW w:w="1052" w:type="pct"/>
            <w:shd w:val="clear" w:color="auto" w:fill="EAEEF2"/>
          </w:tcPr>
          <w:p w14:paraId="41AE674C" w14:textId="77777777" w:rsidR="00016B0F" w:rsidRDefault="00016B0F" w:rsidP="00666843">
            <w:pPr>
              <w:pStyle w:val="ny-concept-chart-title"/>
              <w:rPr>
                <w:color w:val="auto"/>
              </w:rPr>
            </w:pPr>
            <w:r>
              <w:rPr>
                <w:color w:val="auto"/>
              </w:rPr>
              <w:t>STEP 4</w:t>
            </w:r>
          </w:p>
          <w:p w14:paraId="41AE674D" w14:textId="77777777" w:rsidR="00016B0F" w:rsidRDefault="00016B0F" w:rsidP="00666843">
            <w:pPr>
              <w:pStyle w:val="ny-concept-chart-title"/>
              <w:rPr>
                <w:color w:val="auto"/>
              </w:rPr>
            </w:pPr>
            <w:r>
              <w:rPr>
                <w:rFonts w:cstheme="minorHAnsi"/>
                <w:color w:val="auto"/>
              </w:rPr>
              <w:t>A correct answer supported by substantial evidence of solid reasoning or application of mathematics to solve the problem</w:t>
            </w:r>
          </w:p>
        </w:tc>
      </w:tr>
      <w:tr w:rsidR="00CE346D" w14:paraId="41AE675A" w14:textId="77777777" w:rsidTr="002138AA">
        <w:trPr>
          <w:trHeight w:val="1187"/>
        </w:trPr>
        <w:tc>
          <w:tcPr>
            <w:tcW w:w="229" w:type="pct"/>
            <w:vMerge w:val="restart"/>
          </w:tcPr>
          <w:p w14:paraId="41AE674F" w14:textId="77777777" w:rsidR="00CE346D" w:rsidRDefault="00CE346D" w:rsidP="00666843">
            <w:pPr>
              <w:jc w:val="center"/>
              <w:rPr>
                <w:rFonts w:cstheme="minorHAnsi"/>
                <w:b/>
              </w:rPr>
            </w:pPr>
            <w:r>
              <w:rPr>
                <w:rFonts w:cstheme="minorHAnsi"/>
                <w:b/>
              </w:rPr>
              <w:t>1</w:t>
            </w:r>
          </w:p>
          <w:p w14:paraId="41AE6750" w14:textId="77777777" w:rsidR="00CE346D" w:rsidRDefault="00CE346D" w:rsidP="00666843">
            <w:pPr>
              <w:jc w:val="center"/>
              <w:rPr>
                <w:rFonts w:cstheme="minorHAnsi"/>
                <w:b/>
              </w:rPr>
            </w:pPr>
          </w:p>
          <w:p w14:paraId="41AE6751" w14:textId="77777777" w:rsidR="00CE346D" w:rsidRDefault="00CE346D" w:rsidP="00666843">
            <w:pPr>
              <w:jc w:val="center"/>
              <w:rPr>
                <w:rFonts w:cstheme="minorHAnsi"/>
                <w:b/>
              </w:rPr>
            </w:pPr>
          </w:p>
        </w:tc>
        <w:tc>
          <w:tcPr>
            <w:tcW w:w="596" w:type="pct"/>
            <w:tcMar>
              <w:top w:w="80" w:type="dxa"/>
              <w:left w:w="108" w:type="dxa"/>
              <w:bottom w:w="80" w:type="dxa"/>
              <w:right w:w="108" w:type="dxa"/>
            </w:tcMar>
          </w:tcPr>
          <w:p w14:paraId="41AE6752" w14:textId="77777777" w:rsidR="00CE346D" w:rsidRDefault="00CE346D" w:rsidP="00666843">
            <w:pPr>
              <w:jc w:val="center"/>
              <w:rPr>
                <w:rFonts w:cstheme="minorHAnsi"/>
                <w:b/>
              </w:rPr>
            </w:pPr>
            <w:r>
              <w:rPr>
                <w:rFonts w:cstheme="minorHAnsi"/>
                <w:b/>
              </w:rPr>
              <w:t>a</w:t>
            </w:r>
          </w:p>
          <w:p w14:paraId="41AE6753" w14:textId="77777777" w:rsidR="00CE346D" w:rsidRDefault="00CE346D" w:rsidP="00666843">
            <w:pPr>
              <w:tabs>
                <w:tab w:val="left" w:pos="497"/>
                <w:tab w:val="right" w:pos="1796"/>
              </w:tabs>
              <w:jc w:val="center"/>
              <w:rPr>
                <w:rFonts w:cstheme="minorHAnsi"/>
              </w:rPr>
            </w:pPr>
          </w:p>
          <w:p w14:paraId="41AE6754" w14:textId="77777777" w:rsidR="00CE346D" w:rsidRDefault="00CE346D" w:rsidP="00666843">
            <w:pPr>
              <w:tabs>
                <w:tab w:val="left" w:pos="497"/>
                <w:tab w:val="right" w:pos="1796"/>
              </w:tabs>
              <w:jc w:val="center"/>
              <w:rPr>
                <w:b/>
                <w:color w:val="00789C"/>
              </w:rPr>
            </w:pPr>
            <w:r>
              <w:rPr>
                <w:b/>
                <w:color w:val="00789C"/>
              </w:rPr>
              <w:t>7.NS.</w:t>
            </w:r>
            <w:r w:rsidR="00A271D4">
              <w:rPr>
                <w:b/>
                <w:color w:val="00789C"/>
              </w:rPr>
              <w:t>A.</w:t>
            </w:r>
            <w:r>
              <w:rPr>
                <w:b/>
                <w:color w:val="00789C"/>
              </w:rPr>
              <w:t>2b</w:t>
            </w:r>
          </w:p>
          <w:p w14:paraId="41AE6755" w14:textId="77777777" w:rsidR="00CE346D" w:rsidRPr="003B41AC" w:rsidRDefault="00CE346D" w:rsidP="004E5F25">
            <w:pPr>
              <w:tabs>
                <w:tab w:val="left" w:pos="497"/>
                <w:tab w:val="right" w:pos="1796"/>
              </w:tabs>
              <w:jc w:val="center"/>
              <w:rPr>
                <w:rStyle w:val="ny-bold-terracotta"/>
              </w:rPr>
            </w:pPr>
          </w:p>
        </w:tc>
        <w:tc>
          <w:tcPr>
            <w:tcW w:w="1010" w:type="pct"/>
            <w:tcMar>
              <w:top w:w="80" w:type="dxa"/>
              <w:left w:w="108" w:type="dxa"/>
              <w:bottom w:w="80" w:type="dxa"/>
              <w:right w:w="108" w:type="dxa"/>
            </w:tcMar>
          </w:tcPr>
          <w:p w14:paraId="41AE6756" w14:textId="1460D886" w:rsidR="00CE346D" w:rsidRPr="00FB2DD9" w:rsidRDefault="00CE346D" w:rsidP="00F33730">
            <w:pPr>
              <w:pStyle w:val="ny-table-text"/>
              <w:rPr>
                <w:sz w:val="18"/>
                <w:szCs w:val="18"/>
              </w:rPr>
            </w:pPr>
            <w:r>
              <w:rPr>
                <w:sz w:val="18"/>
                <w:szCs w:val="18"/>
              </w:rPr>
              <w:t xml:space="preserve">Student incorrectly </w:t>
            </w:r>
            <w:r w:rsidR="00F33730">
              <w:rPr>
                <w:sz w:val="18"/>
                <w:szCs w:val="18"/>
              </w:rPr>
              <w:t xml:space="preserve">calculates </w:t>
            </w:r>
            <w:r>
              <w:rPr>
                <w:sz w:val="18"/>
                <w:szCs w:val="18"/>
              </w:rPr>
              <w:t xml:space="preserve">the water level change with either no model shown or the model shown does not relate to the answer given. </w:t>
            </w:r>
          </w:p>
        </w:tc>
        <w:tc>
          <w:tcPr>
            <w:tcW w:w="1056" w:type="pct"/>
          </w:tcPr>
          <w:p w14:paraId="41AE6757" w14:textId="7D0BB227" w:rsidR="00CE346D" w:rsidRPr="00331CF2" w:rsidRDefault="00CE346D" w:rsidP="007E3672">
            <w:pPr>
              <w:pStyle w:val="ny-table-text"/>
              <w:rPr>
                <w:i/>
                <w:sz w:val="18"/>
                <w:szCs w:val="18"/>
              </w:rPr>
            </w:pPr>
            <w:r>
              <w:rPr>
                <w:sz w:val="18"/>
                <w:szCs w:val="18"/>
              </w:rPr>
              <w:t>Student set</w:t>
            </w:r>
            <w:r w:rsidR="005C5233">
              <w:rPr>
                <w:sz w:val="18"/>
                <w:szCs w:val="18"/>
              </w:rPr>
              <w:t>s</w:t>
            </w:r>
            <w:r>
              <w:rPr>
                <w:sz w:val="18"/>
                <w:szCs w:val="18"/>
              </w:rPr>
              <w:t xml:space="preserve"> </w:t>
            </w:r>
            <w:r w:rsidR="00B5459F">
              <w:rPr>
                <w:sz w:val="18"/>
                <w:szCs w:val="18"/>
              </w:rPr>
              <w:t xml:space="preserve">up </w:t>
            </w:r>
            <w:r>
              <w:rPr>
                <w:sz w:val="18"/>
                <w:szCs w:val="18"/>
              </w:rPr>
              <w:t xml:space="preserve">the problem correctly but </w:t>
            </w:r>
            <w:r w:rsidR="005C5233">
              <w:rPr>
                <w:sz w:val="18"/>
                <w:szCs w:val="18"/>
              </w:rPr>
              <w:t xml:space="preserve">makes </w:t>
            </w:r>
            <w:r>
              <w:rPr>
                <w:sz w:val="18"/>
                <w:szCs w:val="18"/>
              </w:rPr>
              <w:t xml:space="preserve">an error in computation resulting in an incorrect value </w:t>
            </w:r>
            <w:r w:rsidR="007E3672" w:rsidRPr="007E3672">
              <w:rPr>
                <w:sz w:val="18"/>
                <w:szCs w:val="18"/>
              </w:rPr>
              <w:t>and</w:t>
            </w:r>
            <w:r>
              <w:rPr>
                <w:sz w:val="18"/>
                <w:szCs w:val="18"/>
              </w:rPr>
              <w:t xml:space="preserve"> incorrectly </w:t>
            </w:r>
            <w:r w:rsidR="005C5233">
              <w:rPr>
                <w:sz w:val="18"/>
                <w:szCs w:val="18"/>
              </w:rPr>
              <w:t xml:space="preserve">models </w:t>
            </w:r>
            <w:r w:rsidR="00B5459F">
              <w:rPr>
                <w:sz w:val="18"/>
                <w:szCs w:val="18"/>
              </w:rPr>
              <w:t xml:space="preserve">the </w:t>
            </w:r>
            <w:r>
              <w:rPr>
                <w:sz w:val="18"/>
                <w:szCs w:val="18"/>
              </w:rPr>
              <w:t>answer.</w:t>
            </w:r>
          </w:p>
        </w:tc>
        <w:tc>
          <w:tcPr>
            <w:tcW w:w="1056" w:type="pct"/>
          </w:tcPr>
          <w:p w14:paraId="1D16A20D" w14:textId="26791D24" w:rsidR="00AB27B1" w:rsidRDefault="00CE346D" w:rsidP="00AB27B1">
            <w:pPr>
              <w:pStyle w:val="ny-table-text"/>
              <w:rPr>
                <w:sz w:val="18"/>
                <w:szCs w:val="18"/>
              </w:rPr>
            </w:pPr>
            <w:r>
              <w:rPr>
                <w:sz w:val="18"/>
                <w:szCs w:val="18"/>
              </w:rPr>
              <w:t xml:space="preserve">Student </w:t>
            </w:r>
            <w:r w:rsidR="00AB27B1">
              <w:rPr>
                <w:sz w:val="18"/>
                <w:szCs w:val="18"/>
              </w:rPr>
              <w:t xml:space="preserve">uses </w:t>
            </w:r>
            <w:r>
              <w:rPr>
                <w:sz w:val="18"/>
                <w:szCs w:val="18"/>
              </w:rPr>
              <w:t>a sound process to determine and mode</w:t>
            </w:r>
            <w:r w:rsidR="007E3672">
              <w:rPr>
                <w:sz w:val="18"/>
                <w:szCs w:val="18"/>
              </w:rPr>
              <w:t>l the answer on the number line,</w:t>
            </w:r>
            <w:r>
              <w:rPr>
                <w:sz w:val="18"/>
                <w:szCs w:val="18"/>
              </w:rPr>
              <w:t xml:space="preserve"> but a computational error </w:t>
            </w:r>
            <w:r w:rsidR="00AB27B1">
              <w:rPr>
                <w:sz w:val="18"/>
                <w:szCs w:val="18"/>
              </w:rPr>
              <w:t xml:space="preserve">results </w:t>
            </w:r>
            <w:r>
              <w:rPr>
                <w:sz w:val="18"/>
                <w:szCs w:val="18"/>
              </w:rPr>
              <w:t xml:space="preserve">in an incorrect value.  </w:t>
            </w:r>
          </w:p>
          <w:p w14:paraId="0B635CE9" w14:textId="77777777" w:rsidR="00AB27B1" w:rsidRDefault="00CE346D" w:rsidP="00AB27B1">
            <w:pPr>
              <w:pStyle w:val="ny-table-text"/>
              <w:rPr>
                <w:sz w:val="18"/>
                <w:szCs w:val="18"/>
              </w:rPr>
            </w:pPr>
            <w:r>
              <w:rPr>
                <w:sz w:val="18"/>
                <w:szCs w:val="18"/>
                <w:u w:val="single"/>
              </w:rPr>
              <w:t>OR</w:t>
            </w:r>
            <w:r w:rsidRPr="009934D2">
              <w:rPr>
                <w:sz w:val="18"/>
                <w:szCs w:val="18"/>
              </w:rPr>
              <w:t xml:space="preserve"> </w:t>
            </w:r>
          </w:p>
          <w:p w14:paraId="41AE6758" w14:textId="0F5FBDE1" w:rsidR="00CE346D" w:rsidRPr="00EE5E7C" w:rsidRDefault="00CE346D" w:rsidP="00AB27B1">
            <w:pPr>
              <w:pStyle w:val="ny-table-text"/>
              <w:rPr>
                <w:sz w:val="18"/>
                <w:szCs w:val="18"/>
              </w:rPr>
            </w:pPr>
            <w:r w:rsidRPr="007D5893">
              <w:rPr>
                <w:sz w:val="18"/>
                <w:szCs w:val="18"/>
              </w:rPr>
              <w:t xml:space="preserve">Student </w:t>
            </w:r>
            <w:r>
              <w:rPr>
                <w:sz w:val="18"/>
                <w:szCs w:val="18"/>
              </w:rPr>
              <w:t xml:space="preserve">correctly </w:t>
            </w:r>
            <w:r w:rsidR="00AB27B1">
              <w:rPr>
                <w:sz w:val="18"/>
                <w:szCs w:val="18"/>
              </w:rPr>
              <w:t xml:space="preserve">calculates </w:t>
            </w:r>
            <w:r>
              <w:rPr>
                <w:sz w:val="18"/>
                <w:szCs w:val="18"/>
              </w:rPr>
              <w:t xml:space="preserve">a change of </w:t>
            </w:r>
            <m:oMath>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48</m:t>
                  </m:r>
                </m:den>
              </m:f>
            </m:oMath>
            <w:r w:rsidRPr="00CB54A0">
              <w:rPr>
                <w:i/>
                <w:sz w:val="18"/>
                <w:szCs w:val="18"/>
              </w:rPr>
              <w:t xml:space="preserve"> </w:t>
            </w:r>
            <w:r w:rsidRPr="00F61301">
              <w:rPr>
                <w:sz w:val="18"/>
                <w:szCs w:val="18"/>
              </w:rPr>
              <w:t>inches</w:t>
            </w:r>
            <w:r>
              <w:rPr>
                <w:sz w:val="18"/>
                <w:szCs w:val="18"/>
              </w:rPr>
              <w:t xml:space="preserve"> but </w:t>
            </w:r>
            <w:r w:rsidR="00AB27B1">
              <w:rPr>
                <w:sz w:val="18"/>
                <w:szCs w:val="18"/>
              </w:rPr>
              <w:t xml:space="preserve">has </w:t>
            </w:r>
            <w:r>
              <w:rPr>
                <w:sz w:val="18"/>
                <w:szCs w:val="18"/>
              </w:rPr>
              <w:t>an error in the number line representation.</w:t>
            </w:r>
          </w:p>
        </w:tc>
        <w:tc>
          <w:tcPr>
            <w:tcW w:w="1052" w:type="pct"/>
          </w:tcPr>
          <w:p w14:paraId="41AE6759" w14:textId="30E813DF" w:rsidR="00CE346D" w:rsidRPr="005C3082" w:rsidRDefault="00CE346D" w:rsidP="007E3672">
            <w:pPr>
              <w:pStyle w:val="ny-table-text"/>
              <w:rPr>
                <w:sz w:val="18"/>
                <w:szCs w:val="18"/>
              </w:rPr>
            </w:pPr>
            <w:r w:rsidRPr="007D5893">
              <w:rPr>
                <w:sz w:val="18"/>
                <w:szCs w:val="18"/>
              </w:rPr>
              <w:t xml:space="preserve">Student </w:t>
            </w:r>
            <w:r>
              <w:rPr>
                <w:sz w:val="18"/>
                <w:szCs w:val="18"/>
              </w:rPr>
              <w:t xml:space="preserve">correctly </w:t>
            </w:r>
            <w:r w:rsidR="00AB27B1">
              <w:rPr>
                <w:sz w:val="18"/>
                <w:szCs w:val="18"/>
              </w:rPr>
              <w:t xml:space="preserve">states </w:t>
            </w:r>
            <w:r>
              <w:rPr>
                <w:sz w:val="18"/>
                <w:szCs w:val="18"/>
              </w:rPr>
              <w:t xml:space="preserve">that the water level changes </w:t>
            </w:r>
            <m:oMath>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48</m:t>
                  </m:r>
                </m:den>
              </m:f>
            </m:oMath>
            <w:r w:rsidRPr="00E56FB3">
              <w:rPr>
                <w:sz w:val="18"/>
                <w:szCs w:val="18"/>
              </w:rPr>
              <w:t xml:space="preserve"> inches</w:t>
            </w:r>
            <w:r>
              <w:rPr>
                <w:sz w:val="18"/>
                <w:szCs w:val="18"/>
              </w:rPr>
              <w:t xml:space="preserve"> after one </w:t>
            </w:r>
            <w:r w:rsidRPr="007D5893">
              <w:rPr>
                <w:sz w:val="18"/>
                <w:szCs w:val="18"/>
              </w:rPr>
              <w:t>year</w:t>
            </w:r>
            <w:r>
              <w:rPr>
                <w:sz w:val="18"/>
                <w:szCs w:val="18"/>
              </w:rPr>
              <w:t xml:space="preserve"> </w:t>
            </w:r>
            <w:r w:rsidR="007E3672" w:rsidRPr="007E3672">
              <w:rPr>
                <w:sz w:val="18"/>
                <w:szCs w:val="18"/>
              </w:rPr>
              <w:t>and</w:t>
            </w:r>
            <w:r w:rsidRPr="007D5893">
              <w:rPr>
                <w:sz w:val="18"/>
                <w:szCs w:val="18"/>
              </w:rPr>
              <w:t xml:space="preserve"> </w:t>
            </w:r>
            <w:r>
              <w:rPr>
                <w:sz w:val="18"/>
                <w:szCs w:val="18"/>
              </w:rPr>
              <w:t xml:space="preserve">correctly </w:t>
            </w:r>
            <w:r w:rsidR="00AB27B1">
              <w:rPr>
                <w:sz w:val="18"/>
                <w:szCs w:val="18"/>
              </w:rPr>
              <w:t>models</w:t>
            </w:r>
            <w:r w:rsidR="00AB27B1" w:rsidRPr="007D5893">
              <w:rPr>
                <w:sz w:val="18"/>
                <w:szCs w:val="18"/>
              </w:rPr>
              <w:t xml:space="preserve"> </w:t>
            </w:r>
            <w:r>
              <w:rPr>
                <w:sz w:val="18"/>
                <w:szCs w:val="18"/>
              </w:rPr>
              <w:t>the change on the number line.</w:t>
            </w:r>
          </w:p>
        </w:tc>
      </w:tr>
      <w:tr w:rsidR="00CE346D" w14:paraId="41AE6767" w14:textId="77777777" w:rsidTr="002138AA">
        <w:trPr>
          <w:trHeight w:val="1565"/>
        </w:trPr>
        <w:tc>
          <w:tcPr>
            <w:tcW w:w="229" w:type="pct"/>
            <w:vMerge/>
          </w:tcPr>
          <w:p w14:paraId="41AE675B" w14:textId="77777777" w:rsidR="00CE346D" w:rsidRDefault="00CE346D" w:rsidP="00666843">
            <w:pPr>
              <w:jc w:val="center"/>
              <w:rPr>
                <w:rFonts w:cstheme="minorHAnsi"/>
                <w:b/>
              </w:rPr>
            </w:pPr>
          </w:p>
        </w:tc>
        <w:tc>
          <w:tcPr>
            <w:tcW w:w="596" w:type="pct"/>
            <w:tcMar>
              <w:top w:w="80" w:type="dxa"/>
              <w:left w:w="108" w:type="dxa"/>
              <w:bottom w:w="80" w:type="dxa"/>
              <w:right w:w="108" w:type="dxa"/>
            </w:tcMar>
          </w:tcPr>
          <w:p w14:paraId="41AE675C" w14:textId="77777777" w:rsidR="00CE346D" w:rsidRDefault="00CE346D" w:rsidP="00666843">
            <w:pPr>
              <w:jc w:val="center"/>
              <w:rPr>
                <w:rFonts w:cstheme="minorHAnsi"/>
                <w:b/>
              </w:rPr>
            </w:pPr>
            <w:r>
              <w:rPr>
                <w:rFonts w:cstheme="minorHAnsi"/>
                <w:b/>
              </w:rPr>
              <w:t>b</w:t>
            </w:r>
          </w:p>
          <w:p w14:paraId="41AE675D" w14:textId="77777777" w:rsidR="00CE346D" w:rsidRDefault="00CE346D" w:rsidP="00666843">
            <w:pPr>
              <w:tabs>
                <w:tab w:val="left" w:pos="497"/>
                <w:tab w:val="right" w:pos="1796"/>
              </w:tabs>
              <w:jc w:val="center"/>
              <w:rPr>
                <w:rFonts w:cstheme="minorHAnsi"/>
              </w:rPr>
            </w:pPr>
          </w:p>
          <w:p w14:paraId="41AE675E" w14:textId="77777777" w:rsidR="00CE346D" w:rsidRDefault="00CE346D" w:rsidP="00666843">
            <w:pPr>
              <w:tabs>
                <w:tab w:val="left" w:pos="497"/>
                <w:tab w:val="right" w:pos="1796"/>
              </w:tabs>
              <w:jc w:val="center"/>
              <w:rPr>
                <w:b/>
                <w:color w:val="00789C"/>
              </w:rPr>
            </w:pPr>
            <w:r>
              <w:rPr>
                <w:b/>
                <w:color w:val="00789C"/>
              </w:rPr>
              <w:t>7.NS.</w:t>
            </w:r>
            <w:r w:rsidR="00A271D4">
              <w:rPr>
                <w:b/>
                <w:color w:val="00789C"/>
              </w:rPr>
              <w:t>A.</w:t>
            </w:r>
            <w:r>
              <w:rPr>
                <w:b/>
                <w:color w:val="00789C"/>
              </w:rPr>
              <w:t>2a</w:t>
            </w:r>
          </w:p>
          <w:p w14:paraId="41AE675F" w14:textId="77777777" w:rsidR="00CE346D" w:rsidRDefault="00CE346D" w:rsidP="00666843">
            <w:pPr>
              <w:tabs>
                <w:tab w:val="left" w:pos="497"/>
                <w:tab w:val="right" w:pos="1796"/>
              </w:tabs>
              <w:jc w:val="center"/>
              <w:rPr>
                <w:rFonts w:cstheme="minorHAnsi"/>
                <w:b/>
              </w:rPr>
            </w:pPr>
          </w:p>
        </w:tc>
        <w:tc>
          <w:tcPr>
            <w:tcW w:w="1010" w:type="pct"/>
            <w:tcMar>
              <w:top w:w="80" w:type="dxa"/>
              <w:left w:w="108" w:type="dxa"/>
              <w:bottom w:w="80" w:type="dxa"/>
              <w:right w:w="108" w:type="dxa"/>
            </w:tcMar>
          </w:tcPr>
          <w:p w14:paraId="41AE6760" w14:textId="251A960A" w:rsidR="00CE346D" w:rsidRPr="003849DE" w:rsidRDefault="00CE346D" w:rsidP="00666843">
            <w:pPr>
              <w:pStyle w:val="ny-table-text"/>
              <w:rPr>
                <w:sz w:val="18"/>
                <w:szCs w:val="18"/>
              </w:rPr>
            </w:pPr>
            <w:r>
              <w:rPr>
                <w:sz w:val="18"/>
                <w:szCs w:val="18"/>
              </w:rPr>
              <w:t xml:space="preserve">Student answer is incorrect.  Student work </w:t>
            </w:r>
            <w:r w:rsidR="00673432">
              <w:rPr>
                <w:sz w:val="18"/>
                <w:szCs w:val="18"/>
              </w:rPr>
              <w:t xml:space="preserve">shows </w:t>
            </w:r>
            <w:r>
              <w:rPr>
                <w:sz w:val="18"/>
                <w:szCs w:val="18"/>
              </w:rPr>
              <w:t xml:space="preserve">little or no understanding of how to find the water level change over a </w:t>
            </w:r>
            <m:oMath>
              <m:r>
                <w:rPr>
                  <w:rFonts w:ascii="Cambria Math" w:hAnsi="Cambria Math"/>
                  <w:sz w:val="18"/>
                  <w:szCs w:val="18"/>
                </w:rPr>
                <m:t>7</m:t>
              </m:r>
            </m:oMath>
            <w:r w:rsidR="007E3672">
              <w:rPr>
                <w:sz w:val="18"/>
                <w:szCs w:val="18"/>
              </w:rPr>
              <w:t>-</w:t>
            </w:r>
            <w:r>
              <w:rPr>
                <w:sz w:val="18"/>
                <w:szCs w:val="18"/>
              </w:rPr>
              <w:t>year period.</w:t>
            </w:r>
          </w:p>
          <w:p w14:paraId="41AE6761" w14:textId="77777777" w:rsidR="00CE346D" w:rsidRDefault="00CE346D" w:rsidP="00666843">
            <w:pPr>
              <w:pStyle w:val="ny-table-text"/>
              <w:rPr>
                <w:sz w:val="18"/>
                <w:szCs w:val="18"/>
              </w:rPr>
            </w:pPr>
          </w:p>
        </w:tc>
        <w:tc>
          <w:tcPr>
            <w:tcW w:w="1056" w:type="pct"/>
          </w:tcPr>
          <w:p w14:paraId="41AE6762" w14:textId="23E272CB" w:rsidR="00CE346D" w:rsidRDefault="00CE346D" w:rsidP="007E3672">
            <w:pPr>
              <w:pStyle w:val="ny-table-text"/>
              <w:rPr>
                <w:sz w:val="18"/>
                <w:szCs w:val="18"/>
              </w:rPr>
            </w:pPr>
            <w:r>
              <w:rPr>
                <w:sz w:val="18"/>
                <w:szCs w:val="18"/>
              </w:rPr>
              <w:t xml:space="preserve">Student </w:t>
            </w:r>
            <w:r w:rsidR="00801BD7">
              <w:rPr>
                <w:sz w:val="18"/>
                <w:szCs w:val="18"/>
              </w:rPr>
              <w:t xml:space="preserve">uses </w:t>
            </w:r>
            <w:r>
              <w:rPr>
                <w:sz w:val="18"/>
                <w:szCs w:val="18"/>
              </w:rPr>
              <w:t xml:space="preserve">an appropriate method to find the water level change, but a computational error </w:t>
            </w:r>
            <w:r w:rsidR="00801BD7">
              <w:rPr>
                <w:sz w:val="18"/>
                <w:szCs w:val="18"/>
              </w:rPr>
              <w:t xml:space="preserve">results </w:t>
            </w:r>
            <w:r>
              <w:rPr>
                <w:sz w:val="18"/>
                <w:szCs w:val="18"/>
              </w:rPr>
              <w:t xml:space="preserve">in an incorrect value </w:t>
            </w:r>
            <w:r w:rsidR="007E3672" w:rsidRPr="007E3672">
              <w:rPr>
                <w:sz w:val="18"/>
                <w:szCs w:val="18"/>
              </w:rPr>
              <w:t>and</w:t>
            </w:r>
            <w:r>
              <w:rPr>
                <w:sz w:val="18"/>
                <w:szCs w:val="18"/>
              </w:rPr>
              <w:t xml:space="preserve"> </w:t>
            </w:r>
            <w:r w:rsidR="00801BD7">
              <w:rPr>
                <w:sz w:val="18"/>
                <w:szCs w:val="18"/>
              </w:rPr>
              <w:t xml:space="preserve">does </w:t>
            </w:r>
            <w:r>
              <w:rPr>
                <w:sz w:val="18"/>
                <w:szCs w:val="18"/>
              </w:rPr>
              <w:t xml:space="preserve">not correctly interpret that value to describe the change. </w:t>
            </w:r>
          </w:p>
        </w:tc>
        <w:tc>
          <w:tcPr>
            <w:tcW w:w="1056" w:type="pct"/>
          </w:tcPr>
          <w:p w14:paraId="41AE6763" w14:textId="4D127075" w:rsidR="00CE346D" w:rsidRDefault="00CE346D" w:rsidP="00666843">
            <w:pPr>
              <w:pStyle w:val="ny-table-text"/>
              <w:rPr>
                <w:sz w:val="18"/>
                <w:szCs w:val="18"/>
              </w:rPr>
            </w:pPr>
            <w:r>
              <w:rPr>
                <w:sz w:val="18"/>
                <w:szCs w:val="18"/>
              </w:rPr>
              <w:t xml:space="preserve">Student </w:t>
            </w:r>
            <w:r w:rsidR="00801BD7">
              <w:rPr>
                <w:sz w:val="18"/>
                <w:szCs w:val="18"/>
              </w:rPr>
              <w:t xml:space="preserve">uses </w:t>
            </w:r>
            <w:r>
              <w:rPr>
                <w:sz w:val="18"/>
                <w:szCs w:val="18"/>
              </w:rPr>
              <w:t xml:space="preserve">an appropriate method to find and express the </w:t>
            </w:r>
          </w:p>
          <w:p w14:paraId="00698C89" w14:textId="32D6E980" w:rsidR="00801BD7" w:rsidRDefault="00B17BBD" w:rsidP="00801BD7">
            <w:pPr>
              <w:pStyle w:val="ny-table-text"/>
              <w:rPr>
                <w:sz w:val="18"/>
                <w:szCs w:val="18"/>
              </w:rPr>
            </w:pPr>
            <m:oMath>
              <m:r>
                <w:rPr>
                  <w:rFonts w:ascii="Cambria Math" w:hAnsi="Cambria Math"/>
                  <w:sz w:val="18"/>
                  <w:szCs w:val="18"/>
                </w:rPr>
                <m:t>7</m:t>
              </m:r>
            </m:oMath>
            <w:r w:rsidR="007E3672">
              <w:rPr>
                <w:sz w:val="18"/>
                <w:szCs w:val="18"/>
              </w:rPr>
              <w:t>-</w:t>
            </w:r>
            <w:r w:rsidR="00CE346D">
              <w:rPr>
                <w:sz w:val="18"/>
                <w:szCs w:val="18"/>
              </w:rPr>
              <w:t xml:space="preserve">year water level change, but a computational error </w:t>
            </w:r>
            <w:r w:rsidR="00801BD7">
              <w:rPr>
                <w:sz w:val="18"/>
                <w:szCs w:val="18"/>
              </w:rPr>
              <w:t xml:space="preserve">results </w:t>
            </w:r>
            <w:r w:rsidR="00CE346D">
              <w:rPr>
                <w:sz w:val="18"/>
                <w:szCs w:val="18"/>
              </w:rPr>
              <w:t xml:space="preserve">in an incorrect value.  </w:t>
            </w:r>
          </w:p>
          <w:p w14:paraId="171769B8" w14:textId="77777777" w:rsidR="00801BD7" w:rsidRDefault="00CE346D" w:rsidP="00801BD7">
            <w:pPr>
              <w:pStyle w:val="ny-table-text"/>
              <w:rPr>
                <w:sz w:val="18"/>
                <w:szCs w:val="18"/>
              </w:rPr>
            </w:pPr>
            <w:r w:rsidRPr="00AA5D60">
              <w:rPr>
                <w:sz w:val="18"/>
                <w:szCs w:val="18"/>
                <w:u w:val="single"/>
              </w:rPr>
              <w:t>OR</w:t>
            </w:r>
            <w:r w:rsidRPr="009934D2">
              <w:rPr>
                <w:sz w:val="18"/>
                <w:szCs w:val="18"/>
              </w:rPr>
              <w:t xml:space="preserve"> </w:t>
            </w:r>
          </w:p>
          <w:p w14:paraId="41AE6764" w14:textId="65647B0D" w:rsidR="00CE346D" w:rsidRPr="009934D2" w:rsidRDefault="00CE346D" w:rsidP="00051A1C">
            <w:pPr>
              <w:pStyle w:val="ny-table-text"/>
              <w:rPr>
                <w:sz w:val="18"/>
                <w:szCs w:val="18"/>
                <w:u w:val="single"/>
              </w:rPr>
            </w:pPr>
            <w:r>
              <w:rPr>
                <w:sz w:val="18"/>
                <w:szCs w:val="18"/>
              </w:rPr>
              <w:t>S</w:t>
            </w:r>
            <w:r w:rsidRPr="00C20067">
              <w:rPr>
                <w:sz w:val="18"/>
                <w:szCs w:val="18"/>
              </w:rPr>
              <w:t xml:space="preserve">tudent </w:t>
            </w:r>
            <w:r w:rsidR="00801BD7" w:rsidRPr="00C20067">
              <w:rPr>
                <w:sz w:val="18"/>
                <w:szCs w:val="18"/>
              </w:rPr>
              <w:t>state</w:t>
            </w:r>
            <w:r w:rsidR="00801BD7">
              <w:rPr>
                <w:sz w:val="18"/>
                <w:szCs w:val="18"/>
              </w:rPr>
              <w:t>s</w:t>
            </w:r>
            <w:r w:rsidR="00801BD7" w:rsidRPr="00C20067">
              <w:rPr>
                <w:sz w:val="18"/>
                <w:szCs w:val="18"/>
              </w:rPr>
              <w:t xml:space="preserve"> </w:t>
            </w:r>
            <w:r w:rsidRPr="00C20067">
              <w:rPr>
                <w:sz w:val="18"/>
                <w:szCs w:val="18"/>
              </w:rPr>
              <w:t xml:space="preserve">a change of </w:t>
            </w:r>
            <m:oMath>
              <m:r>
                <w:rPr>
                  <w:rFonts w:ascii="Cambria Math" w:hAnsi="Cambria Math"/>
                  <w:sz w:val="18"/>
                  <w:szCs w:val="18"/>
                </w:rPr>
                <m:t>1</m:t>
              </m:r>
              <m:f>
                <m:fPr>
                  <m:ctrlPr>
                    <w:rPr>
                      <w:rFonts w:ascii="Cambria Math" w:hAnsi="Cambria Math"/>
                      <w:i/>
                    </w:rPr>
                  </m:ctrlPr>
                </m:fPr>
                <m:num>
                  <m:r>
                    <w:rPr>
                      <w:rFonts w:ascii="Cambria Math" w:hAnsi="Cambria Math"/>
                    </w:rPr>
                    <m:t>1</m:t>
                  </m:r>
                </m:num>
                <m:den>
                  <m:r>
                    <w:rPr>
                      <w:rFonts w:ascii="Cambria Math" w:hAnsi="Cambria Math"/>
                    </w:rPr>
                    <m:t>48</m:t>
                  </m:r>
                </m:den>
              </m:f>
            </m:oMath>
            <w:r w:rsidRPr="00C20067">
              <w:rPr>
                <w:sz w:val="18"/>
                <w:szCs w:val="18"/>
              </w:rPr>
              <w:t xml:space="preserve"> inches but </w:t>
            </w:r>
            <w:r w:rsidR="00051A1C">
              <w:rPr>
                <w:sz w:val="18"/>
                <w:szCs w:val="18"/>
              </w:rPr>
              <w:t>does</w:t>
            </w:r>
            <w:r w:rsidR="00051A1C" w:rsidRPr="00C20067">
              <w:rPr>
                <w:sz w:val="18"/>
                <w:szCs w:val="18"/>
              </w:rPr>
              <w:t xml:space="preserve"> </w:t>
            </w:r>
            <w:r w:rsidRPr="00C20067">
              <w:rPr>
                <w:sz w:val="18"/>
                <w:szCs w:val="18"/>
              </w:rPr>
              <w:t>not indicate the sign or direction of that change</w:t>
            </w:r>
            <w:r>
              <w:rPr>
                <w:sz w:val="18"/>
                <w:szCs w:val="18"/>
              </w:rPr>
              <w:t>.</w:t>
            </w:r>
          </w:p>
        </w:tc>
        <w:tc>
          <w:tcPr>
            <w:tcW w:w="1052" w:type="pct"/>
          </w:tcPr>
          <w:p w14:paraId="41AE6765" w14:textId="69350DA8" w:rsidR="00CE346D" w:rsidRPr="009162E0" w:rsidRDefault="00CE346D" w:rsidP="00666843">
            <w:pPr>
              <w:pStyle w:val="ny-table-text"/>
              <w:rPr>
                <w:sz w:val="18"/>
                <w:szCs w:val="18"/>
                <w:u w:val="single"/>
              </w:rPr>
            </w:pPr>
            <w:r>
              <w:rPr>
                <w:sz w:val="18"/>
                <w:szCs w:val="18"/>
              </w:rPr>
              <w:t xml:space="preserve">Student correctly </w:t>
            </w:r>
            <w:r w:rsidR="00801BD7">
              <w:rPr>
                <w:sz w:val="18"/>
                <w:szCs w:val="18"/>
              </w:rPr>
              <w:t>states</w:t>
            </w:r>
            <w:r w:rsidR="00B5459F">
              <w:rPr>
                <w:sz w:val="18"/>
                <w:szCs w:val="18"/>
              </w:rPr>
              <w:t xml:space="preserve"> the</w:t>
            </w:r>
            <w:r w:rsidR="00801BD7">
              <w:rPr>
                <w:sz w:val="18"/>
                <w:szCs w:val="18"/>
              </w:rPr>
              <w:t xml:space="preserve"> </w:t>
            </w:r>
            <m:oMath>
              <m:r>
                <w:rPr>
                  <w:rFonts w:ascii="Cambria Math" w:hAnsi="Cambria Math"/>
                  <w:sz w:val="18"/>
                  <w:szCs w:val="18"/>
                </w:rPr>
                <m:t>-1</m:t>
              </m:r>
              <m:f>
                <m:fPr>
                  <m:ctrlPr>
                    <w:rPr>
                      <w:rFonts w:ascii="Cambria Math" w:hAnsi="Cambria Math"/>
                      <w:i/>
                    </w:rPr>
                  </m:ctrlPr>
                </m:fPr>
                <m:num>
                  <m:r>
                    <w:rPr>
                      <w:rFonts w:ascii="Cambria Math" w:hAnsi="Cambria Math"/>
                    </w:rPr>
                    <m:t>1</m:t>
                  </m:r>
                </m:num>
                <m:den>
                  <m:r>
                    <w:rPr>
                      <w:rFonts w:ascii="Cambria Math" w:hAnsi="Cambria Math"/>
                    </w:rPr>
                    <m:t>48</m:t>
                  </m:r>
                </m:den>
              </m:f>
              <m:r>
                <w:rPr>
                  <w:rFonts w:ascii="Cambria Math" w:hAnsi="Cambria Math"/>
                </w:rPr>
                <m:t xml:space="preserve"> </m:t>
              </m:r>
            </m:oMath>
            <w:r>
              <w:rPr>
                <w:sz w:val="18"/>
                <w:szCs w:val="18"/>
              </w:rPr>
              <w:t xml:space="preserve"> inch change in the water level over a </w:t>
            </w:r>
            <m:oMath>
              <m:r>
                <w:rPr>
                  <w:rFonts w:ascii="Cambria Math" w:hAnsi="Cambria Math"/>
                  <w:sz w:val="18"/>
                  <w:szCs w:val="18"/>
                </w:rPr>
                <m:t>7</m:t>
              </m:r>
            </m:oMath>
            <w:r w:rsidR="007E3672">
              <w:rPr>
                <w:sz w:val="18"/>
                <w:szCs w:val="18"/>
              </w:rPr>
              <w:t>-</w:t>
            </w:r>
            <w:r>
              <w:rPr>
                <w:sz w:val="18"/>
                <w:szCs w:val="18"/>
              </w:rPr>
              <w:t xml:space="preserve">year period </w:t>
            </w:r>
            <w:r w:rsidR="007E3672" w:rsidRPr="007E3672">
              <w:rPr>
                <w:sz w:val="18"/>
                <w:szCs w:val="18"/>
              </w:rPr>
              <w:t>and</w:t>
            </w:r>
            <w:r>
              <w:rPr>
                <w:sz w:val="18"/>
                <w:szCs w:val="18"/>
              </w:rPr>
              <w:t xml:space="preserve"> </w:t>
            </w:r>
            <w:r w:rsidR="00801BD7">
              <w:rPr>
                <w:sz w:val="18"/>
                <w:szCs w:val="18"/>
              </w:rPr>
              <w:t xml:space="preserve">uses </w:t>
            </w:r>
            <w:r>
              <w:rPr>
                <w:sz w:val="18"/>
                <w:szCs w:val="18"/>
              </w:rPr>
              <w:t xml:space="preserve">an appropriate method to obtain </w:t>
            </w:r>
            <w:r w:rsidR="00801BD7">
              <w:rPr>
                <w:sz w:val="18"/>
                <w:szCs w:val="18"/>
              </w:rPr>
              <w:t xml:space="preserve">the </w:t>
            </w:r>
            <w:r>
              <w:rPr>
                <w:sz w:val="18"/>
                <w:szCs w:val="18"/>
              </w:rPr>
              <w:t>answer.</w:t>
            </w:r>
          </w:p>
          <w:p w14:paraId="41AE6766" w14:textId="77777777" w:rsidR="00CE346D" w:rsidRPr="00314188" w:rsidRDefault="00CE346D" w:rsidP="00666843">
            <w:pPr>
              <w:pStyle w:val="ny-table-text"/>
              <w:rPr>
                <w:rFonts w:asciiTheme="minorHAnsi" w:hAnsiTheme="minorHAnsi"/>
                <w:sz w:val="18"/>
                <w:szCs w:val="18"/>
              </w:rPr>
            </w:pPr>
          </w:p>
        </w:tc>
      </w:tr>
      <w:tr w:rsidR="00CE346D" w14:paraId="41AE6776" w14:textId="77777777" w:rsidTr="002138AA">
        <w:trPr>
          <w:trHeight w:val="1565"/>
        </w:trPr>
        <w:tc>
          <w:tcPr>
            <w:tcW w:w="229" w:type="pct"/>
            <w:vMerge/>
          </w:tcPr>
          <w:p w14:paraId="41AE6768" w14:textId="77777777" w:rsidR="00CE346D" w:rsidRDefault="00CE346D" w:rsidP="00666843">
            <w:pPr>
              <w:jc w:val="center"/>
              <w:rPr>
                <w:rFonts w:cstheme="minorHAnsi"/>
                <w:b/>
              </w:rPr>
            </w:pPr>
          </w:p>
        </w:tc>
        <w:tc>
          <w:tcPr>
            <w:tcW w:w="596" w:type="pct"/>
            <w:tcMar>
              <w:top w:w="80" w:type="dxa"/>
              <w:left w:w="108" w:type="dxa"/>
              <w:bottom w:w="80" w:type="dxa"/>
              <w:right w:w="108" w:type="dxa"/>
            </w:tcMar>
          </w:tcPr>
          <w:p w14:paraId="41AE6769" w14:textId="77777777" w:rsidR="00CE346D" w:rsidRDefault="00CE346D" w:rsidP="009934D2">
            <w:pPr>
              <w:jc w:val="center"/>
              <w:rPr>
                <w:rFonts w:cstheme="minorHAnsi"/>
                <w:b/>
              </w:rPr>
            </w:pPr>
            <w:r>
              <w:rPr>
                <w:rFonts w:cstheme="minorHAnsi"/>
                <w:b/>
              </w:rPr>
              <w:t>c</w:t>
            </w:r>
          </w:p>
          <w:p w14:paraId="41AE676A" w14:textId="77777777" w:rsidR="00CE346D" w:rsidRDefault="00CE346D" w:rsidP="009934D2">
            <w:pPr>
              <w:tabs>
                <w:tab w:val="left" w:pos="497"/>
                <w:tab w:val="right" w:pos="1796"/>
              </w:tabs>
              <w:jc w:val="center"/>
              <w:rPr>
                <w:rFonts w:cstheme="minorHAnsi"/>
              </w:rPr>
            </w:pPr>
          </w:p>
          <w:p w14:paraId="41AE676B" w14:textId="77777777" w:rsidR="00CE346D" w:rsidRDefault="00CE346D" w:rsidP="009934D2">
            <w:pPr>
              <w:tabs>
                <w:tab w:val="left" w:pos="497"/>
                <w:tab w:val="right" w:pos="1796"/>
              </w:tabs>
              <w:jc w:val="center"/>
              <w:rPr>
                <w:b/>
                <w:color w:val="00789C"/>
              </w:rPr>
            </w:pPr>
            <w:r>
              <w:rPr>
                <w:b/>
                <w:color w:val="00789C"/>
              </w:rPr>
              <w:t>7.NS.</w:t>
            </w:r>
            <w:r w:rsidR="00A271D4">
              <w:rPr>
                <w:b/>
                <w:color w:val="00789C"/>
              </w:rPr>
              <w:t>A.</w:t>
            </w:r>
            <w:r>
              <w:rPr>
                <w:b/>
                <w:color w:val="00789C"/>
              </w:rPr>
              <w:t>2d</w:t>
            </w:r>
          </w:p>
          <w:p w14:paraId="41AE676C" w14:textId="77777777" w:rsidR="00CE346D" w:rsidRDefault="00CE346D" w:rsidP="00666843">
            <w:pPr>
              <w:jc w:val="center"/>
              <w:rPr>
                <w:rFonts w:cstheme="minorHAnsi"/>
                <w:b/>
              </w:rPr>
            </w:pPr>
          </w:p>
        </w:tc>
        <w:tc>
          <w:tcPr>
            <w:tcW w:w="1010" w:type="pct"/>
            <w:tcMar>
              <w:top w:w="80" w:type="dxa"/>
              <w:left w:w="108" w:type="dxa"/>
              <w:bottom w:w="80" w:type="dxa"/>
              <w:right w:w="108" w:type="dxa"/>
            </w:tcMar>
          </w:tcPr>
          <w:p w14:paraId="41AE676D" w14:textId="165BF197" w:rsidR="00CE346D" w:rsidRDefault="00CE346D" w:rsidP="00666843">
            <w:pPr>
              <w:pStyle w:val="ny-table-text"/>
              <w:rPr>
                <w:sz w:val="18"/>
                <w:szCs w:val="18"/>
              </w:rPr>
            </w:pPr>
            <w:r>
              <w:rPr>
                <w:sz w:val="18"/>
                <w:szCs w:val="18"/>
              </w:rPr>
              <w:t xml:space="preserve">Student </w:t>
            </w:r>
            <w:r w:rsidR="00051A1C">
              <w:rPr>
                <w:sz w:val="18"/>
                <w:szCs w:val="18"/>
              </w:rPr>
              <w:t xml:space="preserve">is </w:t>
            </w:r>
            <w:r>
              <w:rPr>
                <w:sz w:val="18"/>
                <w:szCs w:val="18"/>
              </w:rPr>
              <w:t>unable to demonstrate correct use of the long</w:t>
            </w:r>
            <w:r w:rsidR="007E3672">
              <w:rPr>
                <w:sz w:val="18"/>
                <w:szCs w:val="18"/>
              </w:rPr>
              <w:t xml:space="preserve"> </w:t>
            </w:r>
            <w:r>
              <w:rPr>
                <w:sz w:val="18"/>
                <w:szCs w:val="18"/>
              </w:rPr>
              <w:t>division algorithm.</w:t>
            </w:r>
          </w:p>
          <w:p w14:paraId="41AE676E" w14:textId="77777777" w:rsidR="00CE346D" w:rsidRDefault="00CE346D" w:rsidP="00666843">
            <w:pPr>
              <w:pStyle w:val="ny-table-text"/>
              <w:rPr>
                <w:sz w:val="18"/>
                <w:szCs w:val="18"/>
              </w:rPr>
            </w:pPr>
          </w:p>
          <w:p w14:paraId="41AE676F" w14:textId="77777777" w:rsidR="00CE346D" w:rsidRDefault="00CE346D" w:rsidP="00666843">
            <w:pPr>
              <w:pStyle w:val="ny-table-text"/>
              <w:rPr>
                <w:sz w:val="18"/>
                <w:szCs w:val="18"/>
              </w:rPr>
            </w:pPr>
          </w:p>
          <w:p w14:paraId="41AE6770" w14:textId="77777777" w:rsidR="00CE346D" w:rsidRDefault="00CE346D" w:rsidP="00666843">
            <w:pPr>
              <w:pStyle w:val="ny-table-text"/>
              <w:rPr>
                <w:sz w:val="18"/>
                <w:szCs w:val="18"/>
              </w:rPr>
            </w:pPr>
          </w:p>
        </w:tc>
        <w:tc>
          <w:tcPr>
            <w:tcW w:w="1056" w:type="pct"/>
          </w:tcPr>
          <w:p w14:paraId="41AE6771" w14:textId="751F590E" w:rsidR="00CE346D" w:rsidRDefault="00CE346D" w:rsidP="00666843">
            <w:pPr>
              <w:pStyle w:val="ny-table-text"/>
              <w:rPr>
                <w:sz w:val="18"/>
                <w:szCs w:val="18"/>
              </w:rPr>
            </w:pPr>
            <w:r>
              <w:rPr>
                <w:sz w:val="18"/>
                <w:szCs w:val="18"/>
              </w:rPr>
              <w:t xml:space="preserve">Student </w:t>
            </w:r>
            <w:r w:rsidR="00051A1C">
              <w:rPr>
                <w:sz w:val="18"/>
                <w:szCs w:val="18"/>
              </w:rPr>
              <w:t xml:space="preserve">shows </w:t>
            </w:r>
            <w:r>
              <w:rPr>
                <w:sz w:val="18"/>
                <w:szCs w:val="18"/>
              </w:rPr>
              <w:t>partial understanding of the long</w:t>
            </w:r>
            <w:r w:rsidR="007E3672">
              <w:rPr>
                <w:sz w:val="18"/>
                <w:szCs w:val="18"/>
              </w:rPr>
              <w:t xml:space="preserve"> </w:t>
            </w:r>
            <w:r>
              <w:rPr>
                <w:sz w:val="18"/>
                <w:szCs w:val="18"/>
              </w:rPr>
              <w:t xml:space="preserve">division algorithm but </w:t>
            </w:r>
            <w:r w:rsidR="00051A1C">
              <w:rPr>
                <w:sz w:val="18"/>
                <w:szCs w:val="18"/>
              </w:rPr>
              <w:t xml:space="preserve">does </w:t>
            </w:r>
            <w:r>
              <w:rPr>
                <w:sz w:val="18"/>
                <w:szCs w:val="18"/>
              </w:rPr>
              <w:t xml:space="preserve">not complete the process. </w:t>
            </w:r>
          </w:p>
          <w:p w14:paraId="41AE6772" w14:textId="77777777" w:rsidR="00CE346D" w:rsidRDefault="00CE346D" w:rsidP="00666843">
            <w:pPr>
              <w:pStyle w:val="ny-table-text"/>
              <w:rPr>
                <w:sz w:val="18"/>
                <w:szCs w:val="18"/>
              </w:rPr>
            </w:pPr>
          </w:p>
        </w:tc>
        <w:tc>
          <w:tcPr>
            <w:tcW w:w="1056" w:type="pct"/>
          </w:tcPr>
          <w:p w14:paraId="46346A5F" w14:textId="58607EFE" w:rsidR="00A81AB1" w:rsidRDefault="00CE346D" w:rsidP="00A81AB1">
            <w:pPr>
              <w:pStyle w:val="ny-table-text"/>
              <w:rPr>
                <w:sz w:val="18"/>
                <w:szCs w:val="18"/>
              </w:rPr>
            </w:pPr>
            <w:r>
              <w:rPr>
                <w:sz w:val="18"/>
                <w:szCs w:val="18"/>
              </w:rPr>
              <w:t xml:space="preserve">Student </w:t>
            </w:r>
            <w:r w:rsidR="00051A1C">
              <w:rPr>
                <w:sz w:val="18"/>
                <w:szCs w:val="18"/>
              </w:rPr>
              <w:t xml:space="preserve">uses </w:t>
            </w:r>
            <w:r>
              <w:rPr>
                <w:sz w:val="18"/>
                <w:szCs w:val="18"/>
              </w:rPr>
              <w:t xml:space="preserve">long division to determine and justify the decimal form of the answer, but a computational error </w:t>
            </w:r>
            <w:r w:rsidR="00A81AB1">
              <w:rPr>
                <w:sz w:val="18"/>
                <w:szCs w:val="18"/>
              </w:rPr>
              <w:t xml:space="preserve">results </w:t>
            </w:r>
            <w:r>
              <w:rPr>
                <w:sz w:val="18"/>
                <w:szCs w:val="18"/>
              </w:rPr>
              <w:t xml:space="preserve">in an incorrect value.  </w:t>
            </w:r>
          </w:p>
          <w:p w14:paraId="5FDB0F29" w14:textId="77777777" w:rsidR="00A81AB1" w:rsidRDefault="00CE346D" w:rsidP="00A81AB1">
            <w:pPr>
              <w:pStyle w:val="ny-table-text"/>
              <w:rPr>
                <w:sz w:val="18"/>
                <w:szCs w:val="18"/>
              </w:rPr>
            </w:pPr>
            <w:r w:rsidRPr="00D72C85">
              <w:rPr>
                <w:sz w:val="18"/>
                <w:szCs w:val="18"/>
                <w:u w:val="single"/>
              </w:rPr>
              <w:t>OR</w:t>
            </w:r>
            <w:r>
              <w:rPr>
                <w:sz w:val="18"/>
                <w:szCs w:val="18"/>
              </w:rPr>
              <w:t xml:space="preserve"> </w:t>
            </w:r>
          </w:p>
          <w:p w14:paraId="41AE6773" w14:textId="140F801E" w:rsidR="00CE346D" w:rsidRDefault="00CE346D" w:rsidP="00A81AB1">
            <w:pPr>
              <w:pStyle w:val="ny-table-text"/>
              <w:rPr>
                <w:sz w:val="18"/>
                <w:szCs w:val="18"/>
              </w:rPr>
            </w:pPr>
            <w:r>
              <w:rPr>
                <w:sz w:val="18"/>
                <w:szCs w:val="18"/>
              </w:rPr>
              <w:t xml:space="preserve">Student </w:t>
            </w:r>
            <w:r w:rsidR="00A81AB1">
              <w:rPr>
                <w:sz w:val="18"/>
                <w:szCs w:val="18"/>
              </w:rPr>
              <w:t xml:space="preserve">shows </w:t>
            </w:r>
            <w:r>
              <w:rPr>
                <w:sz w:val="18"/>
                <w:szCs w:val="18"/>
              </w:rPr>
              <w:t xml:space="preserve">the correct long-division work to arrive at a decimal remainder but </w:t>
            </w:r>
            <w:r w:rsidR="00A81AB1">
              <w:rPr>
                <w:sz w:val="18"/>
                <w:szCs w:val="18"/>
              </w:rPr>
              <w:t xml:space="preserve">does </w:t>
            </w:r>
            <w:r>
              <w:rPr>
                <w:sz w:val="18"/>
                <w:szCs w:val="18"/>
              </w:rPr>
              <w:t>not use a repeat bar to indicate a repeat pattern.</w:t>
            </w:r>
          </w:p>
        </w:tc>
        <w:tc>
          <w:tcPr>
            <w:tcW w:w="1052" w:type="pct"/>
          </w:tcPr>
          <w:p w14:paraId="41AE6774" w14:textId="31B2C3FC" w:rsidR="00CE346D" w:rsidRDefault="00CE346D" w:rsidP="00666843">
            <w:pPr>
              <w:pStyle w:val="ny-table-text"/>
              <w:rPr>
                <w:sz w:val="18"/>
                <w:szCs w:val="18"/>
              </w:rPr>
            </w:pPr>
            <w:r>
              <w:rPr>
                <w:sz w:val="18"/>
                <w:szCs w:val="18"/>
              </w:rPr>
              <w:t xml:space="preserve">Student correctly </w:t>
            </w:r>
            <w:r w:rsidR="00A81AB1">
              <w:rPr>
                <w:sz w:val="18"/>
                <w:szCs w:val="18"/>
              </w:rPr>
              <w:t xml:space="preserve">uses </w:t>
            </w:r>
            <w:r>
              <w:rPr>
                <w:sz w:val="18"/>
                <w:szCs w:val="18"/>
              </w:rPr>
              <w:t xml:space="preserve">the long division algorithm to determine that </w:t>
            </w:r>
            <m:oMath>
              <m:r>
                <w:rPr>
                  <w:rFonts w:ascii="Cambria Math" w:hAnsi="Cambria Math"/>
                  <w:sz w:val="18"/>
                  <w:szCs w:val="18"/>
                </w:rPr>
                <m:t>1</m:t>
              </m:r>
              <m:f>
                <m:fPr>
                  <m:ctrlPr>
                    <w:rPr>
                      <w:rFonts w:ascii="Cambria Math" w:hAnsi="Cambria Math"/>
                      <w:i/>
                    </w:rPr>
                  </m:ctrlPr>
                </m:fPr>
                <m:num>
                  <m:r>
                    <w:rPr>
                      <w:rFonts w:ascii="Cambria Math" w:hAnsi="Cambria Math"/>
                    </w:rPr>
                    <m:t>1</m:t>
                  </m:r>
                </m:num>
                <m:den>
                  <m:r>
                    <w:rPr>
                      <w:rFonts w:ascii="Cambria Math" w:hAnsi="Cambria Math"/>
                    </w:rPr>
                    <m:t>48</m:t>
                  </m:r>
                </m:den>
              </m:f>
            </m:oMath>
            <w:r>
              <w:rPr>
                <w:sz w:val="18"/>
                <w:szCs w:val="18"/>
              </w:rPr>
              <w:t xml:space="preserve"> is the repeating decimal </w:t>
            </w:r>
            <m:oMath>
              <m:r>
                <w:rPr>
                  <w:rFonts w:ascii="Cambria Math" w:hAnsi="Cambria Math"/>
                  <w:sz w:val="18"/>
                  <w:szCs w:val="18"/>
                </w:rPr>
                <m:t>1.0208</m:t>
              </m:r>
              <m:acc>
                <m:accPr>
                  <m:chr m:val="̅"/>
                  <m:ctrlPr>
                    <w:rPr>
                      <w:rFonts w:ascii="Cambria Math" w:hAnsi="Cambria Math"/>
                      <w:i/>
                      <w:sz w:val="18"/>
                      <w:szCs w:val="18"/>
                    </w:rPr>
                  </m:ctrlPr>
                </m:accPr>
                <m:e>
                  <m:r>
                    <w:rPr>
                      <w:rFonts w:ascii="Cambria Math" w:hAnsi="Cambria Math"/>
                      <w:sz w:val="18"/>
                      <w:szCs w:val="18"/>
                    </w:rPr>
                    <m:t>3</m:t>
                  </m:r>
                </m:e>
              </m:acc>
            </m:oMath>
            <w:r>
              <w:rPr>
                <w:sz w:val="18"/>
                <w:szCs w:val="18"/>
              </w:rPr>
              <w:t xml:space="preserve"> (or that </w:t>
            </w:r>
            <m:oMath>
              <m:r>
                <w:rPr>
                  <w:rFonts w:ascii="Cambria Math" w:hAnsi="Cambria Math"/>
                  <w:sz w:val="18"/>
                  <w:szCs w:val="18"/>
                </w:rPr>
                <m:t>-1</m:t>
              </m:r>
              <m:f>
                <m:fPr>
                  <m:ctrlPr>
                    <w:rPr>
                      <w:rFonts w:ascii="Cambria Math" w:hAnsi="Cambria Math"/>
                      <w:i/>
                    </w:rPr>
                  </m:ctrlPr>
                </m:fPr>
                <m:num>
                  <m:r>
                    <w:rPr>
                      <w:rFonts w:ascii="Cambria Math" w:hAnsi="Cambria Math"/>
                    </w:rPr>
                    <m:t>1</m:t>
                  </m:r>
                </m:num>
                <m:den>
                  <m:r>
                    <w:rPr>
                      <w:rFonts w:ascii="Cambria Math" w:hAnsi="Cambria Math"/>
                    </w:rPr>
                    <m:t>48</m:t>
                  </m:r>
                </m:den>
              </m:f>
            </m:oMath>
            <w:r>
              <w:rPr>
                <w:sz w:val="18"/>
                <w:szCs w:val="18"/>
              </w:rPr>
              <w:t xml:space="preserve"> equals </w:t>
            </w:r>
            <m:oMath>
              <m:r>
                <w:rPr>
                  <w:rFonts w:ascii="Cambria Math" w:hAnsi="Cambria Math"/>
                  <w:sz w:val="18"/>
                  <w:szCs w:val="18"/>
                </w:rPr>
                <m:t>-1.0208</m:t>
              </m:r>
              <m:acc>
                <m:accPr>
                  <m:chr m:val="̅"/>
                  <m:ctrlPr>
                    <w:rPr>
                      <w:rFonts w:ascii="Cambria Math" w:hAnsi="Cambria Math"/>
                      <w:i/>
                      <w:sz w:val="18"/>
                      <w:szCs w:val="18"/>
                    </w:rPr>
                  </m:ctrlPr>
                </m:accPr>
                <m:e>
                  <m:r>
                    <w:rPr>
                      <w:rFonts w:ascii="Cambria Math" w:hAnsi="Cambria Math"/>
                      <w:sz w:val="18"/>
                      <w:szCs w:val="18"/>
                    </w:rPr>
                    <m:t>3</m:t>
                  </m:r>
                </m:e>
              </m:acc>
            </m:oMath>
            <w:r>
              <w:rPr>
                <w:sz w:val="18"/>
                <w:szCs w:val="18"/>
              </w:rPr>
              <w:t>).</w:t>
            </w:r>
          </w:p>
          <w:p w14:paraId="24D0F802" w14:textId="77777777" w:rsidR="00A81AB1" w:rsidRDefault="00CE346D" w:rsidP="00666843">
            <w:pPr>
              <w:pStyle w:val="ny-table-text"/>
              <w:rPr>
                <w:sz w:val="18"/>
                <w:szCs w:val="18"/>
              </w:rPr>
            </w:pPr>
            <w:r>
              <w:rPr>
                <w:sz w:val="18"/>
                <w:szCs w:val="18"/>
              </w:rPr>
              <w:t xml:space="preserve"> </w:t>
            </w:r>
            <w:r w:rsidRPr="00D72C85">
              <w:rPr>
                <w:sz w:val="18"/>
                <w:szCs w:val="18"/>
                <w:u w:val="single"/>
              </w:rPr>
              <w:t>OR</w:t>
            </w:r>
            <w:r>
              <w:rPr>
                <w:sz w:val="18"/>
                <w:szCs w:val="18"/>
              </w:rPr>
              <w:t xml:space="preserve">  </w:t>
            </w:r>
          </w:p>
          <w:p w14:paraId="41AE6775" w14:textId="2C76D742" w:rsidR="00CE346D" w:rsidRDefault="00CE346D" w:rsidP="00A81AB1">
            <w:pPr>
              <w:pStyle w:val="ny-table-text"/>
              <w:rPr>
                <w:sz w:val="18"/>
                <w:szCs w:val="18"/>
              </w:rPr>
            </w:pPr>
            <w:r>
              <w:rPr>
                <w:sz w:val="18"/>
                <w:szCs w:val="18"/>
              </w:rPr>
              <w:t xml:space="preserve">Student </w:t>
            </w:r>
            <w:r w:rsidR="00A81AB1">
              <w:rPr>
                <w:sz w:val="18"/>
                <w:szCs w:val="18"/>
              </w:rPr>
              <w:t xml:space="preserve">uses </w:t>
            </w:r>
            <w:r w:rsidR="007E3672">
              <w:rPr>
                <w:sz w:val="18"/>
                <w:szCs w:val="18"/>
              </w:rPr>
              <w:t xml:space="preserve">the long </w:t>
            </w:r>
            <w:r>
              <w:rPr>
                <w:sz w:val="18"/>
                <w:szCs w:val="18"/>
              </w:rPr>
              <w:t xml:space="preserve">division algorithm to correctly determine and state the decimal form of a different answer that </w:t>
            </w:r>
            <w:r w:rsidR="00A81AB1">
              <w:rPr>
                <w:sz w:val="18"/>
                <w:szCs w:val="18"/>
              </w:rPr>
              <w:t xml:space="preserve">is </w:t>
            </w:r>
            <w:r>
              <w:rPr>
                <w:sz w:val="18"/>
                <w:szCs w:val="18"/>
              </w:rPr>
              <w:t xml:space="preserve">recorded in part </w:t>
            </w:r>
            <w:r w:rsidR="005D7A0D">
              <w:rPr>
                <w:sz w:val="18"/>
                <w:szCs w:val="18"/>
              </w:rPr>
              <w:t>(</w:t>
            </w:r>
            <w:r>
              <w:rPr>
                <w:sz w:val="18"/>
                <w:szCs w:val="18"/>
              </w:rPr>
              <w:t>b</w:t>
            </w:r>
            <w:r w:rsidR="005D7A0D">
              <w:rPr>
                <w:sz w:val="18"/>
                <w:szCs w:val="18"/>
              </w:rPr>
              <w:t>)</w:t>
            </w:r>
            <w:r>
              <w:rPr>
                <w:sz w:val="18"/>
                <w:szCs w:val="18"/>
              </w:rPr>
              <w:t>.</w:t>
            </w:r>
          </w:p>
        </w:tc>
      </w:tr>
      <w:tr w:rsidR="009934D2" w14:paraId="41AE6784" w14:textId="77777777" w:rsidTr="002138AA">
        <w:trPr>
          <w:trHeight w:val="1565"/>
        </w:trPr>
        <w:tc>
          <w:tcPr>
            <w:tcW w:w="229" w:type="pct"/>
            <w:vMerge w:val="restart"/>
          </w:tcPr>
          <w:p w14:paraId="41AE6777" w14:textId="77777777" w:rsidR="009934D2" w:rsidRDefault="009934D2" w:rsidP="009934D2">
            <w:pPr>
              <w:jc w:val="center"/>
              <w:rPr>
                <w:rFonts w:cstheme="minorHAnsi"/>
                <w:b/>
              </w:rPr>
            </w:pPr>
            <w:r>
              <w:rPr>
                <w:rFonts w:cstheme="minorHAnsi"/>
                <w:b/>
              </w:rPr>
              <w:t>2</w:t>
            </w:r>
          </w:p>
          <w:p w14:paraId="41AE6778" w14:textId="77777777" w:rsidR="009934D2" w:rsidRDefault="009934D2" w:rsidP="00666843">
            <w:pPr>
              <w:jc w:val="center"/>
              <w:rPr>
                <w:rFonts w:cstheme="minorHAnsi"/>
                <w:b/>
              </w:rPr>
            </w:pPr>
          </w:p>
        </w:tc>
        <w:tc>
          <w:tcPr>
            <w:tcW w:w="596" w:type="pct"/>
            <w:tcMar>
              <w:top w:w="80" w:type="dxa"/>
              <w:left w:w="108" w:type="dxa"/>
              <w:bottom w:w="80" w:type="dxa"/>
              <w:right w:w="108" w:type="dxa"/>
            </w:tcMar>
          </w:tcPr>
          <w:p w14:paraId="41AE6779" w14:textId="77777777" w:rsidR="009934D2" w:rsidRDefault="009934D2" w:rsidP="009934D2">
            <w:pPr>
              <w:jc w:val="center"/>
              <w:rPr>
                <w:rFonts w:cstheme="minorHAnsi"/>
                <w:b/>
              </w:rPr>
            </w:pPr>
            <w:r>
              <w:rPr>
                <w:rFonts w:cstheme="minorHAnsi"/>
                <w:b/>
              </w:rPr>
              <w:t>a</w:t>
            </w:r>
          </w:p>
          <w:p w14:paraId="41AE677A" w14:textId="77777777" w:rsidR="009934D2" w:rsidRDefault="009934D2" w:rsidP="009934D2">
            <w:pPr>
              <w:tabs>
                <w:tab w:val="left" w:pos="497"/>
                <w:tab w:val="right" w:pos="1796"/>
              </w:tabs>
              <w:jc w:val="center"/>
              <w:rPr>
                <w:rFonts w:cstheme="minorHAnsi"/>
              </w:rPr>
            </w:pPr>
          </w:p>
          <w:p w14:paraId="41AE677B" w14:textId="77777777" w:rsidR="009934D2" w:rsidRDefault="009934D2" w:rsidP="009934D2">
            <w:pPr>
              <w:tabs>
                <w:tab w:val="left" w:pos="497"/>
                <w:tab w:val="right" w:pos="1796"/>
              </w:tabs>
              <w:jc w:val="center"/>
              <w:rPr>
                <w:b/>
                <w:color w:val="00789C"/>
              </w:rPr>
            </w:pPr>
            <w:r>
              <w:rPr>
                <w:b/>
                <w:color w:val="00789C"/>
              </w:rPr>
              <w:t>7.EE.</w:t>
            </w:r>
            <w:r w:rsidR="00A271D4">
              <w:rPr>
                <w:b/>
                <w:color w:val="00789C"/>
              </w:rPr>
              <w:t>A.</w:t>
            </w:r>
            <w:r>
              <w:rPr>
                <w:b/>
                <w:color w:val="00789C"/>
              </w:rPr>
              <w:t>2</w:t>
            </w:r>
          </w:p>
          <w:p w14:paraId="41AE677C" w14:textId="77777777" w:rsidR="009934D2" w:rsidRDefault="009934D2" w:rsidP="00666843">
            <w:pPr>
              <w:jc w:val="center"/>
              <w:rPr>
                <w:rFonts w:cstheme="minorHAnsi"/>
                <w:b/>
              </w:rPr>
            </w:pPr>
          </w:p>
        </w:tc>
        <w:tc>
          <w:tcPr>
            <w:tcW w:w="1010" w:type="pct"/>
            <w:tcMar>
              <w:top w:w="80" w:type="dxa"/>
              <w:left w:w="108" w:type="dxa"/>
              <w:bottom w:w="80" w:type="dxa"/>
              <w:right w:w="108" w:type="dxa"/>
            </w:tcMar>
          </w:tcPr>
          <w:p w14:paraId="0E495517" w14:textId="7633571F" w:rsidR="00A81AB1" w:rsidRDefault="009934D2" w:rsidP="00A81AB1">
            <w:pPr>
              <w:pStyle w:val="ny-table-text"/>
              <w:rPr>
                <w:sz w:val="18"/>
                <w:szCs w:val="18"/>
              </w:rPr>
            </w:pPr>
            <w:r>
              <w:rPr>
                <w:sz w:val="18"/>
                <w:szCs w:val="18"/>
              </w:rPr>
              <w:t xml:space="preserve">Student </w:t>
            </w:r>
            <w:r w:rsidR="00A81AB1">
              <w:rPr>
                <w:sz w:val="18"/>
                <w:szCs w:val="18"/>
              </w:rPr>
              <w:t xml:space="preserve">does </w:t>
            </w:r>
            <w:r>
              <w:rPr>
                <w:sz w:val="18"/>
                <w:szCs w:val="18"/>
              </w:rPr>
              <w:t>not circle any of A, B, or E</w:t>
            </w:r>
            <w:r w:rsidR="008B432B">
              <w:rPr>
                <w:sz w:val="18"/>
                <w:szCs w:val="18"/>
              </w:rPr>
              <w:t xml:space="preserve">. </w:t>
            </w:r>
            <w:r w:rsidR="004E5F25">
              <w:rPr>
                <w:sz w:val="18"/>
                <w:szCs w:val="18"/>
              </w:rPr>
              <w:t xml:space="preserve"> </w:t>
            </w:r>
            <w:r w:rsidR="004E5F25" w:rsidRPr="004E5F25">
              <w:rPr>
                <w:sz w:val="18"/>
                <w:szCs w:val="18"/>
                <w:u w:val="single"/>
              </w:rPr>
              <w:t>OR</w:t>
            </w:r>
            <w:r>
              <w:rPr>
                <w:sz w:val="18"/>
                <w:szCs w:val="18"/>
              </w:rPr>
              <w:t xml:space="preserve"> </w:t>
            </w:r>
          </w:p>
          <w:p w14:paraId="7D30CA29" w14:textId="2DEBE2D7" w:rsidR="00A81AB1" w:rsidRDefault="008B432B" w:rsidP="00A81AB1">
            <w:pPr>
              <w:pStyle w:val="ny-table-text"/>
              <w:rPr>
                <w:sz w:val="18"/>
                <w:szCs w:val="18"/>
              </w:rPr>
            </w:pPr>
            <w:r>
              <w:rPr>
                <w:sz w:val="18"/>
                <w:szCs w:val="18"/>
              </w:rPr>
              <w:t>S</w:t>
            </w:r>
            <w:r w:rsidR="009934D2">
              <w:rPr>
                <w:sz w:val="18"/>
                <w:szCs w:val="18"/>
              </w:rPr>
              <w:t xml:space="preserve">tudent </w:t>
            </w:r>
            <w:r w:rsidR="00A81AB1">
              <w:rPr>
                <w:sz w:val="18"/>
                <w:szCs w:val="18"/>
              </w:rPr>
              <w:t xml:space="preserve">circles </w:t>
            </w:r>
            <w:r w:rsidR="009934D2">
              <w:rPr>
                <w:sz w:val="18"/>
                <w:szCs w:val="18"/>
              </w:rPr>
              <w:t xml:space="preserve">only one of A, B, and E </w:t>
            </w:r>
            <w:r w:rsidR="00387C9E" w:rsidRPr="00387C9E">
              <w:rPr>
                <w:sz w:val="18"/>
                <w:szCs w:val="18"/>
              </w:rPr>
              <w:t>and</w:t>
            </w:r>
            <w:r w:rsidR="004E5F25">
              <w:rPr>
                <w:sz w:val="18"/>
                <w:szCs w:val="18"/>
              </w:rPr>
              <w:t xml:space="preserve"> </w:t>
            </w:r>
            <w:r w:rsidR="00A81AB1">
              <w:rPr>
                <w:sz w:val="18"/>
                <w:szCs w:val="18"/>
              </w:rPr>
              <w:t xml:space="preserve">circles </w:t>
            </w:r>
            <w:r w:rsidR="004E5F25">
              <w:rPr>
                <w:sz w:val="18"/>
                <w:szCs w:val="18"/>
              </w:rPr>
              <w:t>C and/or D</w:t>
            </w:r>
            <w:r>
              <w:rPr>
                <w:sz w:val="18"/>
                <w:szCs w:val="18"/>
              </w:rPr>
              <w:t>.</w:t>
            </w:r>
            <w:r w:rsidR="004E5F25">
              <w:rPr>
                <w:sz w:val="18"/>
                <w:szCs w:val="18"/>
              </w:rPr>
              <w:t xml:space="preserve"> </w:t>
            </w:r>
          </w:p>
          <w:p w14:paraId="4BAC4197" w14:textId="77777777" w:rsidR="00A81AB1" w:rsidRDefault="004E5F25" w:rsidP="00A81AB1">
            <w:pPr>
              <w:pStyle w:val="ny-table-text"/>
              <w:rPr>
                <w:sz w:val="18"/>
                <w:szCs w:val="18"/>
              </w:rPr>
            </w:pPr>
            <w:r w:rsidRPr="004E5F25">
              <w:rPr>
                <w:sz w:val="18"/>
                <w:szCs w:val="18"/>
                <w:u w:val="single"/>
              </w:rPr>
              <w:t>OR</w:t>
            </w:r>
            <w:r>
              <w:rPr>
                <w:sz w:val="18"/>
                <w:szCs w:val="18"/>
              </w:rPr>
              <w:t xml:space="preserve"> </w:t>
            </w:r>
          </w:p>
          <w:p w14:paraId="013D55B1" w14:textId="4D6A21AE" w:rsidR="00A81AB1" w:rsidRDefault="008B432B" w:rsidP="00A81AB1">
            <w:pPr>
              <w:pStyle w:val="ny-table-text"/>
              <w:rPr>
                <w:sz w:val="18"/>
                <w:szCs w:val="18"/>
              </w:rPr>
            </w:pPr>
            <w:r>
              <w:rPr>
                <w:sz w:val="18"/>
                <w:szCs w:val="18"/>
              </w:rPr>
              <w:t>S</w:t>
            </w:r>
            <w:r w:rsidR="004E5F25">
              <w:rPr>
                <w:sz w:val="18"/>
                <w:szCs w:val="18"/>
              </w:rPr>
              <w:t xml:space="preserve">tudent </w:t>
            </w:r>
            <w:r w:rsidR="00A81AB1">
              <w:rPr>
                <w:sz w:val="18"/>
                <w:szCs w:val="18"/>
              </w:rPr>
              <w:t xml:space="preserve">circles </w:t>
            </w:r>
            <w:r w:rsidR="004E5F25">
              <w:rPr>
                <w:sz w:val="18"/>
                <w:szCs w:val="18"/>
              </w:rPr>
              <w:t>all choices</w:t>
            </w:r>
            <w:r>
              <w:rPr>
                <w:sz w:val="18"/>
                <w:szCs w:val="18"/>
              </w:rPr>
              <w:t xml:space="preserve">. </w:t>
            </w:r>
          </w:p>
          <w:p w14:paraId="7727F1B2" w14:textId="7B9AE64D" w:rsidR="00A81AB1" w:rsidRDefault="009934D2" w:rsidP="00A81AB1">
            <w:pPr>
              <w:pStyle w:val="ny-table-text"/>
              <w:rPr>
                <w:sz w:val="18"/>
                <w:szCs w:val="18"/>
              </w:rPr>
            </w:pPr>
            <w:r>
              <w:rPr>
                <w:sz w:val="18"/>
                <w:szCs w:val="18"/>
                <w:u w:val="single"/>
              </w:rPr>
              <w:t>OR</w:t>
            </w:r>
            <w:r>
              <w:rPr>
                <w:sz w:val="18"/>
                <w:szCs w:val="18"/>
              </w:rPr>
              <w:t xml:space="preserve"> </w:t>
            </w:r>
          </w:p>
          <w:p w14:paraId="41AE677D" w14:textId="00820CDD" w:rsidR="009934D2" w:rsidRDefault="008B432B" w:rsidP="00A81AB1">
            <w:pPr>
              <w:pStyle w:val="ny-table-text"/>
              <w:rPr>
                <w:sz w:val="18"/>
                <w:szCs w:val="18"/>
              </w:rPr>
            </w:pPr>
            <w:r>
              <w:rPr>
                <w:sz w:val="18"/>
                <w:szCs w:val="18"/>
              </w:rPr>
              <w:t>S</w:t>
            </w:r>
            <w:r w:rsidR="009934D2">
              <w:rPr>
                <w:sz w:val="18"/>
                <w:szCs w:val="18"/>
              </w:rPr>
              <w:t xml:space="preserve">tudent </w:t>
            </w:r>
            <w:r w:rsidR="00A81AB1">
              <w:rPr>
                <w:sz w:val="18"/>
                <w:szCs w:val="18"/>
              </w:rPr>
              <w:t xml:space="preserve">does </w:t>
            </w:r>
            <w:r w:rsidR="009934D2">
              <w:rPr>
                <w:sz w:val="18"/>
                <w:szCs w:val="18"/>
              </w:rPr>
              <w:t>not circle any choices.</w:t>
            </w:r>
          </w:p>
        </w:tc>
        <w:tc>
          <w:tcPr>
            <w:tcW w:w="1056" w:type="pct"/>
          </w:tcPr>
          <w:p w14:paraId="71E37657" w14:textId="26DD4BB8" w:rsidR="00767796" w:rsidRDefault="009934D2" w:rsidP="00666843">
            <w:pPr>
              <w:pStyle w:val="ny-table-text"/>
              <w:rPr>
                <w:sz w:val="18"/>
                <w:szCs w:val="18"/>
              </w:rPr>
            </w:pPr>
            <w:r>
              <w:rPr>
                <w:sz w:val="18"/>
                <w:szCs w:val="18"/>
              </w:rPr>
              <w:t xml:space="preserve">Student </w:t>
            </w:r>
            <w:r w:rsidR="00767796">
              <w:rPr>
                <w:sz w:val="18"/>
                <w:szCs w:val="18"/>
              </w:rPr>
              <w:t xml:space="preserve">circles </w:t>
            </w:r>
            <w:r>
              <w:rPr>
                <w:sz w:val="18"/>
                <w:szCs w:val="18"/>
              </w:rPr>
              <w:t>only two of A, B, and E</w:t>
            </w:r>
            <w:r w:rsidR="008B432B">
              <w:rPr>
                <w:sz w:val="18"/>
                <w:szCs w:val="18"/>
              </w:rPr>
              <w:t xml:space="preserve"> </w:t>
            </w:r>
            <w:r>
              <w:rPr>
                <w:sz w:val="18"/>
                <w:szCs w:val="18"/>
              </w:rPr>
              <w:t xml:space="preserve">and also </w:t>
            </w:r>
            <w:r w:rsidR="00767796">
              <w:rPr>
                <w:sz w:val="18"/>
                <w:szCs w:val="18"/>
              </w:rPr>
              <w:t xml:space="preserve">circles </w:t>
            </w:r>
            <w:r>
              <w:rPr>
                <w:sz w:val="18"/>
                <w:szCs w:val="18"/>
              </w:rPr>
              <w:t>C or D</w:t>
            </w:r>
            <w:r w:rsidR="008B432B">
              <w:rPr>
                <w:sz w:val="18"/>
                <w:szCs w:val="18"/>
              </w:rPr>
              <w:t>.</w:t>
            </w:r>
            <w:r>
              <w:rPr>
                <w:sz w:val="18"/>
                <w:szCs w:val="18"/>
              </w:rPr>
              <w:t xml:space="preserve"> </w:t>
            </w:r>
          </w:p>
          <w:p w14:paraId="35AF764F" w14:textId="77777777" w:rsidR="00767796" w:rsidRDefault="009934D2" w:rsidP="00666843">
            <w:pPr>
              <w:pStyle w:val="ny-table-text"/>
              <w:rPr>
                <w:sz w:val="18"/>
                <w:szCs w:val="18"/>
              </w:rPr>
            </w:pPr>
            <w:r>
              <w:rPr>
                <w:sz w:val="18"/>
                <w:szCs w:val="18"/>
                <w:u w:val="single"/>
              </w:rPr>
              <w:t>OR</w:t>
            </w:r>
            <w:r>
              <w:rPr>
                <w:sz w:val="18"/>
                <w:szCs w:val="18"/>
              </w:rPr>
              <w:t xml:space="preserve"> </w:t>
            </w:r>
          </w:p>
          <w:p w14:paraId="41AE677E" w14:textId="12AE995E" w:rsidR="009934D2" w:rsidRPr="00D07677" w:rsidRDefault="008B432B" w:rsidP="00666843">
            <w:pPr>
              <w:pStyle w:val="ny-table-text"/>
              <w:rPr>
                <w:sz w:val="18"/>
                <w:szCs w:val="18"/>
              </w:rPr>
            </w:pPr>
            <w:r>
              <w:rPr>
                <w:sz w:val="18"/>
                <w:szCs w:val="18"/>
              </w:rPr>
              <w:t>S</w:t>
            </w:r>
            <w:r w:rsidR="009934D2">
              <w:rPr>
                <w:sz w:val="18"/>
                <w:szCs w:val="18"/>
              </w:rPr>
              <w:t xml:space="preserve">tudent </w:t>
            </w:r>
            <w:r w:rsidR="00767796">
              <w:rPr>
                <w:sz w:val="18"/>
                <w:szCs w:val="18"/>
              </w:rPr>
              <w:t xml:space="preserve">circles </w:t>
            </w:r>
            <w:r w:rsidR="009934D2">
              <w:rPr>
                <w:sz w:val="18"/>
                <w:szCs w:val="18"/>
              </w:rPr>
              <w:t>only one of A, B, and E.</w:t>
            </w:r>
          </w:p>
          <w:p w14:paraId="41AE677F" w14:textId="77777777" w:rsidR="009934D2" w:rsidRDefault="009934D2" w:rsidP="00666843">
            <w:pPr>
              <w:pStyle w:val="ny-table-text"/>
              <w:rPr>
                <w:sz w:val="18"/>
                <w:szCs w:val="18"/>
              </w:rPr>
            </w:pPr>
          </w:p>
        </w:tc>
        <w:tc>
          <w:tcPr>
            <w:tcW w:w="1056" w:type="pct"/>
          </w:tcPr>
          <w:p w14:paraId="41AE6780" w14:textId="4F3E59DE" w:rsidR="009934D2" w:rsidRDefault="009934D2" w:rsidP="00666843">
            <w:pPr>
              <w:pStyle w:val="ny-table-text"/>
              <w:rPr>
                <w:sz w:val="18"/>
                <w:szCs w:val="18"/>
              </w:rPr>
            </w:pPr>
            <w:r>
              <w:rPr>
                <w:sz w:val="18"/>
                <w:szCs w:val="18"/>
              </w:rPr>
              <w:t xml:space="preserve">Student </w:t>
            </w:r>
            <w:r w:rsidR="00767796">
              <w:rPr>
                <w:sz w:val="18"/>
                <w:szCs w:val="18"/>
              </w:rPr>
              <w:t xml:space="preserve">circles </w:t>
            </w:r>
            <w:r>
              <w:rPr>
                <w:sz w:val="18"/>
                <w:szCs w:val="18"/>
              </w:rPr>
              <w:t xml:space="preserve">only two </w:t>
            </w:r>
            <w:r w:rsidR="00387C9E">
              <w:rPr>
                <w:sz w:val="18"/>
                <w:szCs w:val="18"/>
              </w:rPr>
              <w:t xml:space="preserve">out </w:t>
            </w:r>
            <w:r>
              <w:rPr>
                <w:sz w:val="18"/>
                <w:szCs w:val="18"/>
              </w:rPr>
              <w:t>of A,</w:t>
            </w:r>
            <w:r w:rsidR="00387C9E">
              <w:rPr>
                <w:sz w:val="18"/>
                <w:szCs w:val="18"/>
              </w:rPr>
              <w:t xml:space="preserve"> </w:t>
            </w:r>
            <w:r>
              <w:rPr>
                <w:sz w:val="18"/>
                <w:szCs w:val="18"/>
              </w:rPr>
              <w:t>B, and E</w:t>
            </w:r>
            <w:r w:rsidR="00387C9E">
              <w:rPr>
                <w:sz w:val="18"/>
                <w:szCs w:val="18"/>
              </w:rPr>
              <w:t>.</w:t>
            </w:r>
          </w:p>
          <w:p w14:paraId="41AE6781" w14:textId="77777777" w:rsidR="009934D2" w:rsidRDefault="009934D2" w:rsidP="00666843">
            <w:pPr>
              <w:pStyle w:val="ny-table-text"/>
              <w:rPr>
                <w:sz w:val="18"/>
                <w:szCs w:val="18"/>
              </w:rPr>
            </w:pPr>
          </w:p>
        </w:tc>
        <w:tc>
          <w:tcPr>
            <w:tcW w:w="1052" w:type="pct"/>
          </w:tcPr>
          <w:p w14:paraId="41AE6782" w14:textId="260A6A03" w:rsidR="009934D2" w:rsidRDefault="009934D2" w:rsidP="00666843">
            <w:pPr>
              <w:pStyle w:val="ny-table-text"/>
              <w:rPr>
                <w:sz w:val="18"/>
                <w:szCs w:val="18"/>
              </w:rPr>
            </w:pPr>
            <w:r>
              <w:rPr>
                <w:sz w:val="18"/>
                <w:szCs w:val="18"/>
              </w:rPr>
              <w:t xml:space="preserve">Student </w:t>
            </w:r>
            <w:r w:rsidR="00EE4348">
              <w:rPr>
                <w:sz w:val="18"/>
                <w:szCs w:val="18"/>
              </w:rPr>
              <w:t xml:space="preserve">circles </w:t>
            </w:r>
            <w:r>
              <w:rPr>
                <w:sz w:val="18"/>
                <w:szCs w:val="18"/>
              </w:rPr>
              <w:t xml:space="preserve">only choices A, B, and E. </w:t>
            </w:r>
          </w:p>
          <w:p w14:paraId="41AE6783" w14:textId="77777777" w:rsidR="009934D2" w:rsidRDefault="009934D2" w:rsidP="00666843">
            <w:pPr>
              <w:pStyle w:val="ny-table-text"/>
              <w:rPr>
                <w:sz w:val="18"/>
                <w:szCs w:val="18"/>
              </w:rPr>
            </w:pPr>
          </w:p>
        </w:tc>
      </w:tr>
      <w:tr w:rsidR="009934D2" w14:paraId="41AE6793" w14:textId="77777777" w:rsidTr="002138AA">
        <w:trPr>
          <w:trHeight w:val="3530"/>
        </w:trPr>
        <w:tc>
          <w:tcPr>
            <w:tcW w:w="229" w:type="pct"/>
            <w:vMerge/>
          </w:tcPr>
          <w:p w14:paraId="41AE6785" w14:textId="77777777" w:rsidR="009934D2" w:rsidRDefault="009934D2" w:rsidP="00666843">
            <w:pPr>
              <w:jc w:val="center"/>
              <w:rPr>
                <w:rFonts w:cstheme="minorHAnsi"/>
                <w:b/>
              </w:rPr>
            </w:pPr>
          </w:p>
        </w:tc>
        <w:tc>
          <w:tcPr>
            <w:tcW w:w="596" w:type="pct"/>
            <w:tcMar>
              <w:top w:w="80" w:type="dxa"/>
              <w:left w:w="108" w:type="dxa"/>
              <w:bottom w:w="80" w:type="dxa"/>
              <w:right w:w="108" w:type="dxa"/>
            </w:tcMar>
          </w:tcPr>
          <w:p w14:paraId="41AE6786" w14:textId="77777777" w:rsidR="009934D2" w:rsidRDefault="009934D2" w:rsidP="009934D2">
            <w:pPr>
              <w:jc w:val="center"/>
              <w:rPr>
                <w:rFonts w:cstheme="minorHAnsi"/>
                <w:b/>
              </w:rPr>
            </w:pPr>
            <w:r>
              <w:rPr>
                <w:rFonts w:cstheme="minorHAnsi"/>
                <w:b/>
              </w:rPr>
              <w:t>b</w:t>
            </w:r>
          </w:p>
          <w:p w14:paraId="41AE6787" w14:textId="77777777" w:rsidR="009934D2" w:rsidRDefault="009934D2" w:rsidP="009934D2">
            <w:pPr>
              <w:tabs>
                <w:tab w:val="left" w:pos="497"/>
                <w:tab w:val="right" w:pos="1796"/>
              </w:tabs>
              <w:jc w:val="center"/>
              <w:rPr>
                <w:rFonts w:cstheme="minorHAnsi"/>
              </w:rPr>
            </w:pPr>
          </w:p>
          <w:p w14:paraId="41AE6788" w14:textId="77777777" w:rsidR="009934D2" w:rsidRDefault="009934D2" w:rsidP="009934D2">
            <w:pPr>
              <w:tabs>
                <w:tab w:val="left" w:pos="497"/>
                <w:tab w:val="right" w:pos="1796"/>
              </w:tabs>
              <w:jc w:val="center"/>
              <w:rPr>
                <w:b/>
                <w:color w:val="00789C"/>
              </w:rPr>
            </w:pPr>
            <w:r>
              <w:rPr>
                <w:b/>
                <w:color w:val="00789C"/>
              </w:rPr>
              <w:t>7.NS.</w:t>
            </w:r>
            <w:r w:rsidR="00A271D4">
              <w:rPr>
                <w:b/>
                <w:color w:val="00789C"/>
              </w:rPr>
              <w:t>A.</w:t>
            </w:r>
            <w:r w:rsidR="004E5F25">
              <w:rPr>
                <w:b/>
                <w:color w:val="00789C"/>
              </w:rPr>
              <w:t>3</w:t>
            </w:r>
          </w:p>
          <w:p w14:paraId="41AE6789" w14:textId="77777777" w:rsidR="009934D2" w:rsidRDefault="009934D2" w:rsidP="00666843">
            <w:pPr>
              <w:jc w:val="center"/>
              <w:rPr>
                <w:rFonts w:cstheme="minorHAnsi"/>
                <w:b/>
              </w:rPr>
            </w:pPr>
          </w:p>
        </w:tc>
        <w:tc>
          <w:tcPr>
            <w:tcW w:w="1010" w:type="pct"/>
            <w:tcMar>
              <w:top w:w="80" w:type="dxa"/>
              <w:left w:w="108" w:type="dxa"/>
              <w:bottom w:w="80" w:type="dxa"/>
              <w:right w:w="108" w:type="dxa"/>
            </w:tcMar>
          </w:tcPr>
          <w:p w14:paraId="41AE678A" w14:textId="08C59FCA" w:rsidR="009934D2" w:rsidRPr="00C85BF8" w:rsidRDefault="009934D2" w:rsidP="00666843">
            <w:pPr>
              <w:pStyle w:val="ny-table-text"/>
              <w:rPr>
                <w:sz w:val="18"/>
                <w:szCs w:val="18"/>
              </w:rPr>
            </w:pPr>
            <w:r>
              <w:rPr>
                <w:sz w:val="18"/>
                <w:szCs w:val="18"/>
              </w:rPr>
              <w:t xml:space="preserve">Student </w:t>
            </w:r>
            <w:r w:rsidR="00EE4348">
              <w:rPr>
                <w:sz w:val="18"/>
                <w:szCs w:val="18"/>
              </w:rPr>
              <w:t xml:space="preserve">shows </w:t>
            </w:r>
            <w:r>
              <w:rPr>
                <w:sz w:val="18"/>
                <w:szCs w:val="18"/>
              </w:rPr>
              <w:t xml:space="preserve">some accuracy in mathematical computation, but the work </w:t>
            </w:r>
            <w:r w:rsidR="00EE4348">
              <w:rPr>
                <w:sz w:val="18"/>
                <w:szCs w:val="18"/>
              </w:rPr>
              <w:t xml:space="preserve">is </w:t>
            </w:r>
            <w:r>
              <w:rPr>
                <w:sz w:val="18"/>
                <w:szCs w:val="18"/>
              </w:rPr>
              <w:t>not relevant.</w:t>
            </w:r>
          </w:p>
          <w:p w14:paraId="41AE678B" w14:textId="44A27E8B" w:rsidR="009934D2" w:rsidRDefault="009934D2" w:rsidP="00EE4348">
            <w:pPr>
              <w:pStyle w:val="ny-table-text"/>
              <w:rPr>
                <w:sz w:val="18"/>
                <w:szCs w:val="18"/>
              </w:rPr>
            </w:pPr>
            <w:r>
              <w:rPr>
                <w:sz w:val="18"/>
                <w:szCs w:val="18"/>
              </w:rPr>
              <w:t xml:space="preserve">Student </w:t>
            </w:r>
            <w:r w:rsidR="00EE4348">
              <w:rPr>
                <w:sz w:val="18"/>
                <w:szCs w:val="18"/>
              </w:rPr>
              <w:t xml:space="preserve">fails </w:t>
            </w:r>
            <w:r>
              <w:rPr>
                <w:sz w:val="18"/>
                <w:szCs w:val="18"/>
              </w:rPr>
              <w:t xml:space="preserve">to provide an explanation or </w:t>
            </w:r>
            <w:r w:rsidR="00EE4348">
              <w:rPr>
                <w:sz w:val="18"/>
                <w:szCs w:val="18"/>
              </w:rPr>
              <w:t xml:space="preserve">provides </w:t>
            </w:r>
            <w:r>
              <w:rPr>
                <w:sz w:val="18"/>
                <w:szCs w:val="18"/>
              </w:rPr>
              <w:t>an incorrect explanation.</w:t>
            </w:r>
          </w:p>
        </w:tc>
        <w:tc>
          <w:tcPr>
            <w:tcW w:w="1056" w:type="pct"/>
          </w:tcPr>
          <w:p w14:paraId="6A129B1F" w14:textId="525D5D92" w:rsidR="00EE4348" w:rsidRDefault="00387C9E" w:rsidP="00EE4348">
            <w:pPr>
              <w:pStyle w:val="ny-table-text"/>
              <w:rPr>
                <w:sz w:val="18"/>
                <w:szCs w:val="18"/>
              </w:rPr>
            </w:pPr>
            <w:r>
              <w:rPr>
                <w:sz w:val="18"/>
                <w:szCs w:val="18"/>
              </w:rPr>
              <w:t xml:space="preserve">Student </w:t>
            </w:r>
            <w:r w:rsidR="00EE4348">
              <w:rPr>
                <w:sz w:val="18"/>
                <w:szCs w:val="18"/>
              </w:rPr>
              <w:t xml:space="preserve">arrives </w:t>
            </w:r>
            <w:r>
              <w:rPr>
                <w:sz w:val="18"/>
                <w:szCs w:val="18"/>
              </w:rPr>
              <w:t xml:space="preserve">at a value of </w:t>
            </w:r>
            <m:oMath>
              <m:r>
                <w:rPr>
                  <w:rFonts w:ascii="Cambria Math" w:hAnsi="Cambria Math"/>
                  <w:sz w:val="18"/>
                  <w:szCs w:val="18"/>
                </w:rPr>
                <m:t>-2</m:t>
              </m:r>
            </m:oMath>
            <w:r w:rsidR="009934D2" w:rsidRPr="003660F0">
              <w:rPr>
                <w:sz w:val="18"/>
                <w:szCs w:val="18"/>
              </w:rPr>
              <w:t xml:space="preserve"> for the </w:t>
            </w:r>
            <w:r w:rsidR="009934D2">
              <w:rPr>
                <w:sz w:val="18"/>
                <w:szCs w:val="18"/>
              </w:rPr>
              <w:t xml:space="preserve">amount of </w:t>
            </w:r>
            <w:r w:rsidR="009934D2" w:rsidRPr="003660F0">
              <w:rPr>
                <w:sz w:val="18"/>
                <w:szCs w:val="18"/>
              </w:rPr>
              <w:t xml:space="preserve">money Kay made from selling </w:t>
            </w:r>
            <m:oMath>
              <m:r>
                <w:rPr>
                  <w:rFonts w:ascii="Cambria Math" w:hAnsi="Cambria Math"/>
                  <w:sz w:val="18"/>
                  <w:szCs w:val="18"/>
                </w:rPr>
                <m:t xml:space="preserve">8 </m:t>
              </m:r>
            </m:oMath>
            <w:r w:rsidR="009934D2" w:rsidRPr="003660F0">
              <w:rPr>
                <w:sz w:val="18"/>
                <w:szCs w:val="18"/>
              </w:rPr>
              <w:t xml:space="preserve">ornaments but incorrectly </w:t>
            </w:r>
            <w:r w:rsidR="00EE4348" w:rsidRPr="003660F0">
              <w:rPr>
                <w:sz w:val="18"/>
                <w:szCs w:val="18"/>
              </w:rPr>
              <w:t>agree</w:t>
            </w:r>
            <w:r w:rsidR="00EE4348">
              <w:rPr>
                <w:sz w:val="18"/>
                <w:szCs w:val="18"/>
              </w:rPr>
              <w:t>s</w:t>
            </w:r>
            <w:r w:rsidR="00EE4348" w:rsidRPr="003660F0">
              <w:rPr>
                <w:sz w:val="18"/>
                <w:szCs w:val="18"/>
              </w:rPr>
              <w:t xml:space="preserve"> </w:t>
            </w:r>
            <w:r w:rsidR="009934D2" w:rsidRPr="003660F0">
              <w:rPr>
                <w:sz w:val="18"/>
                <w:szCs w:val="18"/>
              </w:rPr>
              <w:t>with the claim</w:t>
            </w:r>
            <w:r w:rsidR="00F04553">
              <w:rPr>
                <w:sz w:val="18"/>
                <w:szCs w:val="18"/>
              </w:rPr>
              <w:t>.</w:t>
            </w:r>
          </w:p>
          <w:p w14:paraId="36F9A2F5" w14:textId="62DB7E55" w:rsidR="00EE4348" w:rsidRDefault="009934D2" w:rsidP="00EE4348">
            <w:pPr>
              <w:pStyle w:val="ny-table-text"/>
              <w:rPr>
                <w:sz w:val="18"/>
                <w:szCs w:val="18"/>
              </w:rPr>
            </w:pPr>
            <w:r w:rsidRPr="003660F0">
              <w:rPr>
                <w:sz w:val="18"/>
                <w:szCs w:val="18"/>
                <w:u w:val="single"/>
              </w:rPr>
              <w:t>OR</w:t>
            </w:r>
            <w:r w:rsidRPr="003660F0">
              <w:rPr>
                <w:sz w:val="18"/>
                <w:szCs w:val="18"/>
              </w:rPr>
              <w:t xml:space="preserve"> </w:t>
            </w:r>
          </w:p>
          <w:p w14:paraId="41AE678C" w14:textId="198A69FC" w:rsidR="009934D2" w:rsidRDefault="00EE4348" w:rsidP="00EE4348">
            <w:pPr>
              <w:pStyle w:val="ny-table-text"/>
              <w:rPr>
                <w:sz w:val="18"/>
                <w:szCs w:val="18"/>
              </w:rPr>
            </w:pPr>
            <w:r>
              <w:rPr>
                <w:sz w:val="18"/>
                <w:szCs w:val="18"/>
              </w:rPr>
              <w:t>Student does</w:t>
            </w:r>
            <w:r w:rsidR="00197312">
              <w:rPr>
                <w:sz w:val="18"/>
                <w:szCs w:val="18"/>
              </w:rPr>
              <w:t xml:space="preserve"> </w:t>
            </w:r>
            <w:r w:rsidR="009934D2" w:rsidRPr="003660F0">
              <w:rPr>
                <w:sz w:val="18"/>
                <w:szCs w:val="18"/>
              </w:rPr>
              <w:t>not make a statement to agree or disagree</w:t>
            </w:r>
            <w:r w:rsidR="009934D2">
              <w:rPr>
                <w:sz w:val="18"/>
                <w:szCs w:val="18"/>
              </w:rPr>
              <w:t>.</w:t>
            </w:r>
          </w:p>
        </w:tc>
        <w:tc>
          <w:tcPr>
            <w:tcW w:w="1056" w:type="pct"/>
          </w:tcPr>
          <w:p w14:paraId="41AE678D" w14:textId="08756FA3" w:rsidR="00387C9E" w:rsidRDefault="00387C9E" w:rsidP="00666843">
            <w:pPr>
              <w:pStyle w:val="ny-table-text"/>
              <w:rPr>
                <w:sz w:val="18"/>
                <w:szCs w:val="18"/>
              </w:rPr>
            </w:pPr>
            <w:r>
              <w:rPr>
                <w:sz w:val="18"/>
                <w:szCs w:val="18"/>
              </w:rPr>
              <w:t xml:space="preserve">Student </w:t>
            </w:r>
            <w:r w:rsidR="002258AE">
              <w:rPr>
                <w:sz w:val="18"/>
                <w:szCs w:val="18"/>
              </w:rPr>
              <w:t xml:space="preserve">arrives </w:t>
            </w:r>
            <w:r>
              <w:rPr>
                <w:sz w:val="18"/>
                <w:szCs w:val="18"/>
              </w:rPr>
              <w:t xml:space="preserve">at a value of </w:t>
            </w:r>
            <m:oMath>
              <m:r>
                <w:rPr>
                  <w:rFonts w:ascii="Cambria Math" w:hAnsi="Cambria Math"/>
                  <w:sz w:val="18"/>
                  <w:szCs w:val="18"/>
                </w:rPr>
                <m:t>-2</m:t>
              </m:r>
            </m:oMath>
            <w:r w:rsidR="009934D2" w:rsidRPr="003660F0">
              <w:rPr>
                <w:sz w:val="18"/>
                <w:szCs w:val="18"/>
              </w:rPr>
              <w:t xml:space="preserve"> for the </w:t>
            </w:r>
            <w:r w:rsidR="009934D2">
              <w:rPr>
                <w:sz w:val="18"/>
                <w:szCs w:val="18"/>
              </w:rPr>
              <w:t xml:space="preserve">amount of </w:t>
            </w:r>
            <w:r w:rsidR="009934D2" w:rsidRPr="003660F0">
              <w:rPr>
                <w:sz w:val="18"/>
                <w:szCs w:val="18"/>
              </w:rPr>
              <w:t xml:space="preserve">money Kay made from selling </w:t>
            </w:r>
            <m:oMath>
              <m:r>
                <w:rPr>
                  <w:rFonts w:ascii="Cambria Math" w:hAnsi="Cambria Math"/>
                  <w:sz w:val="18"/>
                  <w:szCs w:val="18"/>
                </w:rPr>
                <m:t>8</m:t>
              </m:r>
            </m:oMath>
            <w:r w:rsidR="009934D2" w:rsidRPr="003660F0">
              <w:rPr>
                <w:sz w:val="18"/>
                <w:szCs w:val="18"/>
              </w:rPr>
              <w:t xml:space="preserve"> ornaments</w:t>
            </w:r>
            <w:r w:rsidR="009934D2">
              <w:rPr>
                <w:sz w:val="18"/>
                <w:szCs w:val="18"/>
              </w:rPr>
              <w:t xml:space="preserve"> and disagree</w:t>
            </w:r>
            <w:r w:rsidR="000C73D4">
              <w:rPr>
                <w:sz w:val="18"/>
                <w:szCs w:val="18"/>
              </w:rPr>
              <w:t>s</w:t>
            </w:r>
            <w:r w:rsidR="009934D2">
              <w:rPr>
                <w:sz w:val="18"/>
                <w:szCs w:val="18"/>
              </w:rPr>
              <w:t xml:space="preserve"> with the statement </w:t>
            </w:r>
            <w:r w:rsidR="009934D2" w:rsidRPr="003660F0">
              <w:rPr>
                <w:sz w:val="18"/>
                <w:szCs w:val="18"/>
              </w:rPr>
              <w:t>but</w:t>
            </w:r>
            <w:r w:rsidR="009934D2">
              <w:rPr>
                <w:sz w:val="18"/>
                <w:szCs w:val="18"/>
              </w:rPr>
              <w:t xml:space="preserve"> </w:t>
            </w:r>
            <w:r w:rsidR="002258AE">
              <w:rPr>
                <w:sz w:val="18"/>
                <w:szCs w:val="18"/>
              </w:rPr>
              <w:t xml:space="preserve">does </w:t>
            </w:r>
            <w:r w:rsidR="009934D2">
              <w:rPr>
                <w:sz w:val="18"/>
                <w:szCs w:val="18"/>
              </w:rPr>
              <w:t xml:space="preserve">not provide a complete explanation. </w:t>
            </w:r>
            <w:r>
              <w:rPr>
                <w:sz w:val="18"/>
                <w:szCs w:val="18"/>
              </w:rPr>
              <w:t xml:space="preserve"> </w:t>
            </w:r>
          </w:p>
          <w:p w14:paraId="5A92B7AA" w14:textId="77777777" w:rsidR="002258AE" w:rsidRDefault="009934D2" w:rsidP="00666843">
            <w:pPr>
              <w:pStyle w:val="ny-table-text"/>
              <w:rPr>
                <w:sz w:val="18"/>
                <w:szCs w:val="18"/>
              </w:rPr>
            </w:pPr>
            <w:r w:rsidRPr="004E1E8B">
              <w:rPr>
                <w:sz w:val="18"/>
                <w:szCs w:val="18"/>
                <w:u w:val="single"/>
              </w:rPr>
              <w:t>OR</w:t>
            </w:r>
            <w:r w:rsidR="00387C9E" w:rsidRPr="00387C9E">
              <w:rPr>
                <w:sz w:val="18"/>
                <w:szCs w:val="18"/>
              </w:rPr>
              <w:t xml:space="preserve"> </w:t>
            </w:r>
          </w:p>
          <w:p w14:paraId="41AE678E" w14:textId="46DC0192" w:rsidR="009934D2" w:rsidRDefault="009934D2" w:rsidP="002258AE">
            <w:pPr>
              <w:pStyle w:val="ny-table-text"/>
              <w:rPr>
                <w:sz w:val="18"/>
                <w:szCs w:val="18"/>
              </w:rPr>
            </w:pPr>
            <w:r>
              <w:rPr>
                <w:sz w:val="18"/>
                <w:szCs w:val="18"/>
              </w:rPr>
              <w:t xml:space="preserve">Due to a minor computational error, student </w:t>
            </w:r>
            <w:r w:rsidR="002258AE">
              <w:rPr>
                <w:sz w:val="18"/>
                <w:szCs w:val="18"/>
              </w:rPr>
              <w:t xml:space="preserve">arrives </w:t>
            </w:r>
            <w:r>
              <w:rPr>
                <w:sz w:val="18"/>
                <w:szCs w:val="18"/>
              </w:rPr>
              <w:t xml:space="preserve">at an incorrect answer but </w:t>
            </w:r>
            <w:r w:rsidR="002258AE">
              <w:rPr>
                <w:sz w:val="18"/>
                <w:szCs w:val="18"/>
              </w:rPr>
              <w:t xml:space="preserve">includes </w:t>
            </w:r>
            <w:r>
              <w:rPr>
                <w:sz w:val="18"/>
                <w:szCs w:val="18"/>
              </w:rPr>
              <w:t xml:space="preserve">a sound explanation based on that numerical answer. </w:t>
            </w:r>
          </w:p>
        </w:tc>
        <w:tc>
          <w:tcPr>
            <w:tcW w:w="1052" w:type="pct"/>
          </w:tcPr>
          <w:p w14:paraId="41AE678F" w14:textId="195BE024" w:rsidR="009934D2" w:rsidRDefault="009934D2" w:rsidP="00666843">
            <w:pPr>
              <w:pStyle w:val="ny-table-text"/>
              <w:rPr>
                <w:sz w:val="18"/>
                <w:szCs w:val="18"/>
              </w:rPr>
            </w:pPr>
            <w:r>
              <w:rPr>
                <w:sz w:val="18"/>
                <w:szCs w:val="18"/>
              </w:rPr>
              <w:t xml:space="preserve">Student correctly </w:t>
            </w:r>
            <w:r w:rsidR="0052645B">
              <w:rPr>
                <w:sz w:val="18"/>
                <w:szCs w:val="18"/>
              </w:rPr>
              <w:t xml:space="preserve">disagrees </w:t>
            </w:r>
            <w:r>
              <w:rPr>
                <w:sz w:val="18"/>
                <w:szCs w:val="18"/>
              </w:rPr>
              <w:t xml:space="preserve">with the statement </w:t>
            </w:r>
            <w:r w:rsidR="00B2675B" w:rsidRPr="00B2675B">
              <w:rPr>
                <w:sz w:val="18"/>
                <w:szCs w:val="18"/>
              </w:rPr>
              <w:t>and</w:t>
            </w:r>
            <w:r>
              <w:rPr>
                <w:sz w:val="18"/>
                <w:szCs w:val="18"/>
              </w:rPr>
              <w:t xml:space="preserve"> </w:t>
            </w:r>
            <w:r w:rsidR="0052645B">
              <w:rPr>
                <w:sz w:val="18"/>
                <w:szCs w:val="18"/>
              </w:rPr>
              <w:t xml:space="preserve">supports </w:t>
            </w:r>
            <w:r w:rsidR="008B432B">
              <w:rPr>
                <w:sz w:val="18"/>
                <w:szCs w:val="18"/>
              </w:rPr>
              <w:t xml:space="preserve">the </w:t>
            </w:r>
            <w:r>
              <w:rPr>
                <w:sz w:val="18"/>
                <w:szCs w:val="18"/>
              </w:rPr>
              <w:t xml:space="preserve">answer with the appropriate work.  For instance, student </w:t>
            </w:r>
            <w:r w:rsidR="0052645B">
              <w:rPr>
                <w:sz w:val="18"/>
                <w:szCs w:val="18"/>
              </w:rPr>
              <w:t xml:space="preserve">shows </w:t>
            </w:r>
            <w:r>
              <w:rPr>
                <w:sz w:val="18"/>
                <w:szCs w:val="18"/>
              </w:rPr>
              <w:t>that</w:t>
            </w:r>
          </w:p>
          <w:p w14:paraId="41AE6790" w14:textId="77777777" w:rsidR="009934D2" w:rsidRPr="005D3FDB" w:rsidRDefault="00387C9E" w:rsidP="00666843">
            <w:pPr>
              <w:pStyle w:val="ny-table-text"/>
              <w:rPr>
                <w:sz w:val="18"/>
                <w:szCs w:val="18"/>
                <w:u w:val="single"/>
              </w:rPr>
            </w:pPr>
            <m:oMath>
              <m:r>
                <w:rPr>
                  <w:rFonts w:ascii="Cambria Math" w:hAnsi="Cambria Math"/>
                  <w:sz w:val="18"/>
                  <w:szCs w:val="18"/>
                </w:rPr>
                <m:t>3.50</m:t>
              </m:r>
              <m:d>
                <m:dPr>
                  <m:ctrlPr>
                    <w:rPr>
                      <w:rFonts w:ascii="Cambria Math" w:hAnsi="Cambria Math"/>
                      <w:i/>
                      <w:sz w:val="18"/>
                      <w:szCs w:val="18"/>
                    </w:rPr>
                  </m:ctrlPr>
                </m:dPr>
                <m:e>
                  <m:r>
                    <w:rPr>
                      <w:rFonts w:ascii="Cambria Math" w:hAnsi="Cambria Math"/>
                      <w:sz w:val="18"/>
                      <w:szCs w:val="18"/>
                    </w:rPr>
                    <m:t>8</m:t>
                  </m:r>
                </m:e>
              </m:d>
              <m:r>
                <w:rPr>
                  <w:rFonts w:ascii="Cambria Math" w:hAnsi="Cambria Math"/>
                  <w:sz w:val="18"/>
                  <w:szCs w:val="18"/>
                </w:rPr>
                <m:t>-30=-2</m:t>
              </m:r>
            </m:oMath>
            <w:r w:rsidR="009934D2">
              <w:rPr>
                <w:sz w:val="18"/>
                <w:szCs w:val="18"/>
              </w:rPr>
              <w:t xml:space="preserve">, which means Kay would have </w:t>
            </w:r>
            <w:r w:rsidR="009934D2" w:rsidRPr="005D3FDB">
              <w:rPr>
                <w:sz w:val="18"/>
                <w:szCs w:val="18"/>
              </w:rPr>
              <w:t xml:space="preserve">lost </w:t>
            </w:r>
            <m:oMath>
              <m:r>
                <w:rPr>
                  <w:rFonts w:ascii="Cambria Math" w:hAnsi="Cambria Math"/>
                  <w:sz w:val="18"/>
                  <w:szCs w:val="18"/>
                </w:rPr>
                <m:t>$2</m:t>
              </m:r>
            </m:oMath>
            <w:r w:rsidR="009934D2" w:rsidRPr="005D3FDB">
              <w:rPr>
                <w:sz w:val="18"/>
                <w:szCs w:val="18"/>
              </w:rPr>
              <w:t>.</w:t>
            </w:r>
          </w:p>
          <w:p w14:paraId="41AE6791" w14:textId="77777777" w:rsidR="009934D2" w:rsidRDefault="009934D2" w:rsidP="00666843">
            <w:pPr>
              <w:pStyle w:val="ny-table-text"/>
              <w:rPr>
                <w:sz w:val="18"/>
                <w:szCs w:val="18"/>
              </w:rPr>
            </w:pPr>
          </w:p>
          <w:p w14:paraId="41AE6792" w14:textId="77777777" w:rsidR="009934D2" w:rsidRDefault="009934D2" w:rsidP="00666843">
            <w:pPr>
              <w:pStyle w:val="ny-table-text"/>
              <w:rPr>
                <w:sz w:val="18"/>
                <w:szCs w:val="18"/>
              </w:rPr>
            </w:pPr>
          </w:p>
        </w:tc>
      </w:tr>
      <w:tr w:rsidR="009934D2" w14:paraId="41AE679E" w14:textId="77777777" w:rsidTr="002138AA">
        <w:trPr>
          <w:trHeight w:val="821"/>
        </w:trPr>
        <w:tc>
          <w:tcPr>
            <w:tcW w:w="229" w:type="pct"/>
            <w:vMerge/>
          </w:tcPr>
          <w:p w14:paraId="41AE6794" w14:textId="77777777" w:rsidR="009934D2" w:rsidRDefault="009934D2" w:rsidP="00666843">
            <w:pPr>
              <w:jc w:val="center"/>
              <w:rPr>
                <w:rFonts w:cstheme="minorHAnsi"/>
                <w:b/>
              </w:rPr>
            </w:pPr>
          </w:p>
        </w:tc>
        <w:tc>
          <w:tcPr>
            <w:tcW w:w="596" w:type="pct"/>
            <w:tcMar>
              <w:top w:w="80" w:type="dxa"/>
              <w:left w:w="108" w:type="dxa"/>
              <w:bottom w:w="80" w:type="dxa"/>
              <w:right w:w="108" w:type="dxa"/>
            </w:tcMar>
          </w:tcPr>
          <w:p w14:paraId="41AE6795" w14:textId="77777777" w:rsidR="009934D2" w:rsidRDefault="009934D2" w:rsidP="009934D2">
            <w:pPr>
              <w:jc w:val="center"/>
              <w:rPr>
                <w:rFonts w:cstheme="minorHAnsi"/>
                <w:b/>
              </w:rPr>
            </w:pPr>
            <w:r>
              <w:rPr>
                <w:rFonts w:cstheme="minorHAnsi"/>
                <w:b/>
              </w:rPr>
              <w:t>c</w:t>
            </w:r>
          </w:p>
          <w:p w14:paraId="41AE6796" w14:textId="77777777" w:rsidR="009934D2" w:rsidRDefault="009934D2" w:rsidP="009934D2">
            <w:pPr>
              <w:tabs>
                <w:tab w:val="left" w:pos="497"/>
                <w:tab w:val="right" w:pos="1796"/>
              </w:tabs>
              <w:jc w:val="center"/>
              <w:rPr>
                <w:rFonts w:cstheme="minorHAnsi"/>
              </w:rPr>
            </w:pPr>
          </w:p>
          <w:p w14:paraId="41AE6797" w14:textId="77777777" w:rsidR="004E5F25" w:rsidRDefault="004E5F25" w:rsidP="009934D2">
            <w:pPr>
              <w:tabs>
                <w:tab w:val="left" w:pos="497"/>
                <w:tab w:val="right" w:pos="1796"/>
              </w:tabs>
              <w:jc w:val="center"/>
              <w:rPr>
                <w:b/>
                <w:color w:val="00789C"/>
              </w:rPr>
            </w:pPr>
            <w:r>
              <w:rPr>
                <w:b/>
                <w:color w:val="00789C"/>
              </w:rPr>
              <w:t>7.NS.</w:t>
            </w:r>
            <w:r w:rsidR="00A271D4">
              <w:rPr>
                <w:b/>
                <w:color w:val="00789C"/>
              </w:rPr>
              <w:t>A.</w:t>
            </w:r>
            <w:r>
              <w:rPr>
                <w:b/>
                <w:color w:val="00789C"/>
              </w:rPr>
              <w:t>3</w:t>
            </w:r>
          </w:p>
          <w:p w14:paraId="41AE6798" w14:textId="77777777" w:rsidR="009934D2" w:rsidRDefault="009934D2" w:rsidP="009934D2">
            <w:pPr>
              <w:tabs>
                <w:tab w:val="left" w:pos="497"/>
                <w:tab w:val="right" w:pos="1796"/>
              </w:tabs>
              <w:jc w:val="center"/>
              <w:rPr>
                <w:b/>
                <w:color w:val="00789C"/>
              </w:rPr>
            </w:pPr>
            <w:r>
              <w:rPr>
                <w:b/>
                <w:color w:val="00789C"/>
              </w:rPr>
              <w:t>7.EE.</w:t>
            </w:r>
            <w:r w:rsidR="00A271D4">
              <w:rPr>
                <w:b/>
                <w:color w:val="00789C"/>
              </w:rPr>
              <w:t>B.</w:t>
            </w:r>
            <w:r>
              <w:rPr>
                <w:b/>
                <w:color w:val="00789C"/>
              </w:rPr>
              <w:t>4a</w:t>
            </w:r>
          </w:p>
          <w:p w14:paraId="41AE6799" w14:textId="77777777" w:rsidR="009934D2" w:rsidRDefault="009934D2" w:rsidP="00666843">
            <w:pPr>
              <w:jc w:val="center"/>
              <w:rPr>
                <w:rFonts w:cstheme="minorHAnsi"/>
                <w:b/>
              </w:rPr>
            </w:pPr>
          </w:p>
        </w:tc>
        <w:tc>
          <w:tcPr>
            <w:tcW w:w="1010" w:type="pct"/>
            <w:tcMar>
              <w:top w:w="80" w:type="dxa"/>
              <w:left w:w="108" w:type="dxa"/>
              <w:bottom w:w="80" w:type="dxa"/>
              <w:right w:w="108" w:type="dxa"/>
            </w:tcMar>
          </w:tcPr>
          <w:p w14:paraId="41AE679A" w14:textId="77777777" w:rsidR="009934D2" w:rsidRDefault="009934D2" w:rsidP="00666843">
            <w:pPr>
              <w:pStyle w:val="ny-table-text"/>
              <w:rPr>
                <w:sz w:val="18"/>
                <w:szCs w:val="18"/>
              </w:rPr>
            </w:pPr>
            <w:r>
              <w:rPr>
                <w:sz w:val="18"/>
                <w:szCs w:val="18"/>
              </w:rPr>
              <w:t>Student answer is incorrect.  Little or no evidence of reasoning is provided.</w:t>
            </w:r>
          </w:p>
        </w:tc>
        <w:tc>
          <w:tcPr>
            <w:tcW w:w="1056" w:type="pct"/>
          </w:tcPr>
          <w:p w14:paraId="41AE679B" w14:textId="77777777" w:rsidR="009934D2" w:rsidRDefault="004E5F25" w:rsidP="00666843">
            <w:pPr>
              <w:pStyle w:val="ny-table-text"/>
              <w:rPr>
                <w:sz w:val="18"/>
                <w:szCs w:val="18"/>
              </w:rPr>
            </w:pPr>
            <w:r>
              <w:rPr>
                <w:sz w:val="18"/>
                <w:szCs w:val="18"/>
              </w:rPr>
              <w:t xml:space="preserve">Student answer is incorrect but shows some evidence of reasoning through the use of an equation and/or arithmetic steps to model and solve the problem (though the </w:t>
            </w:r>
            <w:r>
              <w:rPr>
                <w:sz w:val="18"/>
                <w:szCs w:val="18"/>
              </w:rPr>
              <w:lastRenderedPageBreak/>
              <w:t>model used may be incorrect).</w:t>
            </w:r>
          </w:p>
        </w:tc>
        <w:tc>
          <w:tcPr>
            <w:tcW w:w="1056" w:type="pct"/>
          </w:tcPr>
          <w:p w14:paraId="6BF1EA66" w14:textId="23711D95" w:rsidR="002C0028" w:rsidRDefault="004E5F25" w:rsidP="002C0028">
            <w:pPr>
              <w:pStyle w:val="ny-table-text"/>
              <w:rPr>
                <w:sz w:val="18"/>
                <w:szCs w:val="18"/>
              </w:rPr>
            </w:pPr>
            <w:r>
              <w:rPr>
                <w:sz w:val="18"/>
                <w:szCs w:val="18"/>
              </w:rPr>
              <w:lastRenderedPageBreak/>
              <w:t xml:space="preserve">Student </w:t>
            </w:r>
            <w:r w:rsidR="002C0028">
              <w:rPr>
                <w:sz w:val="18"/>
                <w:szCs w:val="18"/>
              </w:rPr>
              <w:t xml:space="preserve">uses </w:t>
            </w:r>
            <w:r>
              <w:rPr>
                <w:sz w:val="18"/>
                <w:szCs w:val="18"/>
              </w:rPr>
              <w:t>a correct equation and method (</w:t>
            </w:r>
            <w:r w:rsidR="008B432B">
              <w:rPr>
                <w:sz w:val="18"/>
                <w:szCs w:val="18"/>
              </w:rPr>
              <w:t>e.g.,</w:t>
            </w:r>
            <w:r>
              <w:rPr>
                <w:sz w:val="18"/>
                <w:szCs w:val="18"/>
              </w:rPr>
              <w:t xml:space="preserve"> </w:t>
            </w:r>
            <m:oMath>
              <m:r>
                <w:rPr>
                  <w:rFonts w:ascii="Cambria Math" w:hAnsi="Cambria Math"/>
                  <w:sz w:val="18"/>
                  <w:szCs w:val="18"/>
                </w:rPr>
                <m:t>3.50x-30=40</m:t>
              </m:r>
            </m:oMath>
            <w:r>
              <w:rPr>
                <w:sz w:val="18"/>
                <w:szCs w:val="18"/>
              </w:rPr>
              <w:t xml:space="preserve"> and </w:t>
            </w:r>
            <w:r w:rsidR="000C73D4">
              <w:rPr>
                <w:sz w:val="18"/>
                <w:szCs w:val="18"/>
              </w:rPr>
              <w:t xml:space="preserve">finds </w:t>
            </w:r>
            <m:oMath>
              <m:r>
                <w:rPr>
                  <w:rFonts w:ascii="Cambria Math" w:hAnsi="Cambria Math"/>
                  <w:sz w:val="18"/>
                  <w:szCs w:val="18"/>
                </w:rPr>
                <m:t>20</m:t>
              </m:r>
            </m:oMath>
            <w:r>
              <w:rPr>
                <w:sz w:val="18"/>
                <w:szCs w:val="18"/>
              </w:rPr>
              <w:t xml:space="preserve"> to be the number of ornaments Kay must sell) but </w:t>
            </w:r>
            <w:r w:rsidR="002C0028">
              <w:rPr>
                <w:sz w:val="18"/>
                <w:szCs w:val="18"/>
              </w:rPr>
              <w:t xml:space="preserve">does </w:t>
            </w:r>
            <w:r>
              <w:rPr>
                <w:sz w:val="18"/>
                <w:szCs w:val="18"/>
              </w:rPr>
              <w:t xml:space="preserve">not provide an explanation for how the </w:t>
            </w:r>
            <w:r>
              <w:rPr>
                <w:sz w:val="18"/>
                <w:szCs w:val="18"/>
              </w:rPr>
              <w:lastRenderedPageBreak/>
              <w:t>steps</w:t>
            </w:r>
            <w:r w:rsidR="008B432B">
              <w:rPr>
                <w:sz w:val="18"/>
                <w:szCs w:val="18"/>
              </w:rPr>
              <w:t xml:space="preserve"> or </w:t>
            </w:r>
            <w:r>
              <w:rPr>
                <w:sz w:val="18"/>
                <w:szCs w:val="18"/>
              </w:rPr>
              <w:t>solution compare</w:t>
            </w:r>
            <w:r w:rsidR="009011DC">
              <w:rPr>
                <w:sz w:val="18"/>
                <w:szCs w:val="18"/>
              </w:rPr>
              <w:t>s</w:t>
            </w:r>
            <w:r>
              <w:rPr>
                <w:sz w:val="18"/>
                <w:szCs w:val="18"/>
              </w:rPr>
              <w:t xml:space="preserve"> to an arithmetic solution.  </w:t>
            </w:r>
          </w:p>
          <w:p w14:paraId="13FDA1BB" w14:textId="77777777" w:rsidR="002C0028" w:rsidRDefault="004E5F25" w:rsidP="002C0028">
            <w:pPr>
              <w:pStyle w:val="ny-table-text"/>
              <w:rPr>
                <w:sz w:val="18"/>
                <w:szCs w:val="18"/>
              </w:rPr>
            </w:pPr>
            <w:r w:rsidRPr="00394EEF">
              <w:rPr>
                <w:sz w:val="18"/>
                <w:szCs w:val="18"/>
                <w:u w:val="single"/>
              </w:rPr>
              <w:t>OR</w:t>
            </w:r>
            <w:r>
              <w:rPr>
                <w:sz w:val="18"/>
                <w:szCs w:val="18"/>
              </w:rPr>
              <w:t xml:space="preserve"> </w:t>
            </w:r>
          </w:p>
          <w:p w14:paraId="41AE679C" w14:textId="6F87F0AC" w:rsidR="009934D2" w:rsidRDefault="004E5F25" w:rsidP="00493841">
            <w:pPr>
              <w:pStyle w:val="ny-table-text"/>
              <w:rPr>
                <w:sz w:val="18"/>
                <w:szCs w:val="18"/>
              </w:rPr>
            </w:pPr>
            <w:r>
              <w:rPr>
                <w:sz w:val="18"/>
                <w:szCs w:val="18"/>
              </w:rPr>
              <w:t xml:space="preserve">Student </w:t>
            </w:r>
            <w:r w:rsidR="002C0028">
              <w:rPr>
                <w:sz w:val="18"/>
                <w:szCs w:val="18"/>
              </w:rPr>
              <w:t xml:space="preserve">uses </w:t>
            </w:r>
            <w:r>
              <w:rPr>
                <w:sz w:val="18"/>
                <w:szCs w:val="18"/>
              </w:rPr>
              <w:t xml:space="preserve">a correct equation and method and </w:t>
            </w:r>
            <w:r w:rsidR="00493841">
              <w:rPr>
                <w:sz w:val="18"/>
                <w:szCs w:val="18"/>
              </w:rPr>
              <w:t xml:space="preserve">relates </w:t>
            </w:r>
            <w:r>
              <w:rPr>
                <w:sz w:val="18"/>
                <w:szCs w:val="18"/>
              </w:rPr>
              <w:t xml:space="preserve">it to an arithmetic model but </w:t>
            </w:r>
            <w:r w:rsidR="00493841">
              <w:rPr>
                <w:sz w:val="18"/>
                <w:szCs w:val="18"/>
              </w:rPr>
              <w:t xml:space="preserve">makes </w:t>
            </w:r>
            <w:r>
              <w:rPr>
                <w:sz w:val="18"/>
                <w:szCs w:val="18"/>
              </w:rPr>
              <w:t>a computational error resulting in an incorrect value.</w:t>
            </w:r>
          </w:p>
        </w:tc>
        <w:tc>
          <w:tcPr>
            <w:tcW w:w="1052" w:type="pct"/>
          </w:tcPr>
          <w:p w14:paraId="41AE679D" w14:textId="33C26077" w:rsidR="009934D2" w:rsidRDefault="004E5F25" w:rsidP="00B2675B">
            <w:pPr>
              <w:pStyle w:val="ny-table-text"/>
              <w:rPr>
                <w:sz w:val="18"/>
                <w:szCs w:val="18"/>
              </w:rPr>
            </w:pPr>
            <w:r>
              <w:rPr>
                <w:sz w:val="18"/>
                <w:szCs w:val="18"/>
              </w:rPr>
              <w:lastRenderedPageBreak/>
              <w:t xml:space="preserve">Student correctly </w:t>
            </w:r>
            <w:r w:rsidR="009011DC">
              <w:rPr>
                <w:sz w:val="18"/>
                <w:szCs w:val="18"/>
              </w:rPr>
              <w:t xml:space="preserve">states </w:t>
            </w:r>
            <w:r>
              <w:rPr>
                <w:sz w:val="18"/>
                <w:szCs w:val="18"/>
              </w:rPr>
              <w:t xml:space="preserve">that Kay must sell </w:t>
            </w:r>
            <m:oMath>
              <m:r>
                <w:rPr>
                  <w:rFonts w:ascii="Cambria Math" w:hAnsi="Cambria Math"/>
                  <w:sz w:val="18"/>
                  <w:szCs w:val="18"/>
                </w:rPr>
                <m:t xml:space="preserve">20 </m:t>
              </m:r>
            </m:oMath>
            <w:r>
              <w:rPr>
                <w:sz w:val="18"/>
                <w:szCs w:val="18"/>
              </w:rPr>
              <w:t xml:space="preserve">ornaments to earn a </w:t>
            </w:r>
            <m:oMath>
              <m:r>
                <w:rPr>
                  <w:rFonts w:ascii="Cambria Math" w:hAnsi="Cambria Math"/>
                  <w:sz w:val="18"/>
                  <w:szCs w:val="18"/>
                </w:rPr>
                <m:t>$40</m:t>
              </m:r>
            </m:oMath>
            <w:r>
              <w:rPr>
                <w:sz w:val="18"/>
                <w:szCs w:val="18"/>
              </w:rPr>
              <w:t xml:space="preserve"> profit</w:t>
            </w:r>
            <w:r w:rsidR="008B432B">
              <w:rPr>
                <w:sz w:val="18"/>
                <w:szCs w:val="18"/>
              </w:rPr>
              <w:t xml:space="preserve"> </w:t>
            </w:r>
            <w:r w:rsidR="00B2675B" w:rsidRPr="00B2675B">
              <w:rPr>
                <w:sz w:val="18"/>
                <w:szCs w:val="18"/>
              </w:rPr>
              <w:t>and</w:t>
            </w:r>
            <w:r>
              <w:rPr>
                <w:sz w:val="18"/>
                <w:szCs w:val="18"/>
              </w:rPr>
              <w:t xml:space="preserve"> </w:t>
            </w:r>
            <w:r w:rsidR="009011DC">
              <w:rPr>
                <w:sz w:val="18"/>
                <w:szCs w:val="18"/>
              </w:rPr>
              <w:t xml:space="preserve">includes </w:t>
            </w:r>
            <w:r>
              <w:rPr>
                <w:sz w:val="18"/>
                <w:szCs w:val="18"/>
              </w:rPr>
              <w:t xml:space="preserve">a correct equation and </w:t>
            </w:r>
            <w:r w:rsidR="009011DC">
              <w:rPr>
                <w:sz w:val="18"/>
                <w:szCs w:val="18"/>
              </w:rPr>
              <w:t xml:space="preserve">relates </w:t>
            </w:r>
            <w:r>
              <w:rPr>
                <w:sz w:val="18"/>
                <w:szCs w:val="18"/>
              </w:rPr>
              <w:t xml:space="preserve">the steps in the solution to an arithmetic model with no errors in </w:t>
            </w:r>
            <w:r>
              <w:rPr>
                <w:sz w:val="18"/>
                <w:szCs w:val="18"/>
              </w:rPr>
              <w:lastRenderedPageBreak/>
              <w:t>the steps taken to arrive at the answer.</w:t>
            </w:r>
          </w:p>
        </w:tc>
      </w:tr>
      <w:tr w:rsidR="009934D2" w14:paraId="41AE67AE" w14:textId="77777777" w:rsidTr="002138AA">
        <w:trPr>
          <w:trHeight w:val="1565"/>
        </w:trPr>
        <w:tc>
          <w:tcPr>
            <w:tcW w:w="229" w:type="pct"/>
            <w:vMerge w:val="restart"/>
          </w:tcPr>
          <w:p w14:paraId="41AE679F" w14:textId="77777777" w:rsidR="009934D2" w:rsidRDefault="009934D2" w:rsidP="009934D2">
            <w:pPr>
              <w:jc w:val="center"/>
              <w:rPr>
                <w:rFonts w:cstheme="minorHAnsi"/>
                <w:b/>
              </w:rPr>
            </w:pPr>
            <w:r>
              <w:rPr>
                <w:rFonts w:cstheme="minorHAnsi"/>
                <w:b/>
              </w:rPr>
              <w:lastRenderedPageBreak/>
              <w:t>3</w:t>
            </w:r>
          </w:p>
          <w:p w14:paraId="41AE67A0" w14:textId="77777777" w:rsidR="009934D2" w:rsidRDefault="009934D2" w:rsidP="00666843">
            <w:pPr>
              <w:jc w:val="center"/>
              <w:rPr>
                <w:rFonts w:cstheme="minorHAnsi"/>
                <w:b/>
              </w:rPr>
            </w:pPr>
          </w:p>
        </w:tc>
        <w:tc>
          <w:tcPr>
            <w:tcW w:w="596" w:type="pct"/>
            <w:tcMar>
              <w:top w:w="80" w:type="dxa"/>
              <w:left w:w="108" w:type="dxa"/>
              <w:bottom w:w="80" w:type="dxa"/>
              <w:right w:w="108" w:type="dxa"/>
            </w:tcMar>
          </w:tcPr>
          <w:p w14:paraId="41AE67A1" w14:textId="77777777" w:rsidR="009934D2" w:rsidRDefault="009934D2" w:rsidP="009934D2">
            <w:pPr>
              <w:jc w:val="center"/>
              <w:rPr>
                <w:rFonts w:cstheme="minorHAnsi"/>
                <w:b/>
              </w:rPr>
            </w:pPr>
            <w:r>
              <w:rPr>
                <w:rFonts w:cstheme="minorHAnsi"/>
                <w:b/>
              </w:rPr>
              <w:t>a</w:t>
            </w:r>
          </w:p>
          <w:p w14:paraId="41AE67A2" w14:textId="77777777" w:rsidR="009934D2" w:rsidRDefault="009934D2" w:rsidP="009934D2">
            <w:pPr>
              <w:tabs>
                <w:tab w:val="left" w:pos="497"/>
                <w:tab w:val="right" w:pos="1796"/>
              </w:tabs>
              <w:jc w:val="center"/>
              <w:rPr>
                <w:rFonts w:cstheme="minorHAnsi"/>
              </w:rPr>
            </w:pPr>
          </w:p>
          <w:p w14:paraId="41AE67A3" w14:textId="77777777" w:rsidR="009934D2" w:rsidRDefault="009934D2" w:rsidP="009934D2">
            <w:pPr>
              <w:tabs>
                <w:tab w:val="left" w:pos="497"/>
                <w:tab w:val="right" w:pos="1796"/>
              </w:tabs>
              <w:jc w:val="center"/>
              <w:rPr>
                <w:b/>
                <w:color w:val="00789C"/>
              </w:rPr>
            </w:pPr>
            <w:r>
              <w:rPr>
                <w:b/>
                <w:color w:val="00789C"/>
              </w:rPr>
              <w:t>7.NS.</w:t>
            </w:r>
            <w:r w:rsidR="00A271D4">
              <w:rPr>
                <w:b/>
                <w:color w:val="00789C"/>
              </w:rPr>
              <w:t>A.</w:t>
            </w:r>
            <w:r>
              <w:rPr>
                <w:b/>
                <w:color w:val="00789C"/>
              </w:rPr>
              <w:t>1</w:t>
            </w:r>
          </w:p>
          <w:p w14:paraId="41AE67A4" w14:textId="77777777" w:rsidR="009934D2" w:rsidRDefault="009934D2" w:rsidP="00666843">
            <w:pPr>
              <w:jc w:val="center"/>
              <w:rPr>
                <w:rFonts w:cstheme="minorHAnsi"/>
                <w:b/>
              </w:rPr>
            </w:pPr>
          </w:p>
        </w:tc>
        <w:tc>
          <w:tcPr>
            <w:tcW w:w="1010" w:type="pct"/>
            <w:tcMar>
              <w:top w:w="80" w:type="dxa"/>
              <w:left w:w="108" w:type="dxa"/>
              <w:bottom w:w="80" w:type="dxa"/>
              <w:right w:w="108" w:type="dxa"/>
            </w:tcMar>
          </w:tcPr>
          <w:p w14:paraId="41AE67A5" w14:textId="3BE19318" w:rsidR="009934D2" w:rsidRDefault="009934D2" w:rsidP="00666843">
            <w:pPr>
              <w:pStyle w:val="ny-table-text"/>
              <w:rPr>
                <w:sz w:val="18"/>
                <w:szCs w:val="18"/>
              </w:rPr>
            </w:pPr>
            <w:r>
              <w:rPr>
                <w:sz w:val="18"/>
                <w:szCs w:val="18"/>
              </w:rPr>
              <w:t xml:space="preserve">Student </w:t>
            </w:r>
            <w:r w:rsidR="00DC5EF7">
              <w:rPr>
                <w:sz w:val="18"/>
                <w:szCs w:val="18"/>
              </w:rPr>
              <w:t xml:space="preserve">does </w:t>
            </w:r>
            <w:r>
              <w:rPr>
                <w:sz w:val="18"/>
                <w:szCs w:val="18"/>
              </w:rPr>
              <w:t>not provide a correct explanation.  Stud</w:t>
            </w:r>
            <w:r w:rsidR="00387C9E">
              <w:rPr>
                <w:sz w:val="18"/>
                <w:szCs w:val="18"/>
              </w:rPr>
              <w:t xml:space="preserve">ent </w:t>
            </w:r>
            <w:r w:rsidR="00DC5EF7">
              <w:rPr>
                <w:sz w:val="18"/>
                <w:szCs w:val="18"/>
              </w:rPr>
              <w:t xml:space="preserve">identifies </w:t>
            </w:r>
            <w:r w:rsidR="00387C9E">
              <w:rPr>
                <w:sz w:val="18"/>
                <w:szCs w:val="18"/>
              </w:rPr>
              <w:t>a different line</w:t>
            </w:r>
            <w:r>
              <w:rPr>
                <w:sz w:val="18"/>
                <w:szCs w:val="18"/>
              </w:rPr>
              <w:t xml:space="preserve"> and </w:t>
            </w:r>
            <w:r w:rsidR="00DC5EF7">
              <w:rPr>
                <w:sz w:val="18"/>
                <w:szCs w:val="18"/>
              </w:rPr>
              <w:t xml:space="preserve">shows </w:t>
            </w:r>
            <w:r>
              <w:rPr>
                <w:sz w:val="18"/>
                <w:szCs w:val="18"/>
              </w:rPr>
              <w:t xml:space="preserve">little or no evidence of understanding integer subtraction.  </w:t>
            </w:r>
          </w:p>
          <w:p w14:paraId="41AE67A6" w14:textId="77777777" w:rsidR="009934D2" w:rsidRDefault="009934D2" w:rsidP="00666843">
            <w:pPr>
              <w:pStyle w:val="ny-table-text"/>
              <w:rPr>
                <w:sz w:val="18"/>
                <w:szCs w:val="18"/>
              </w:rPr>
            </w:pPr>
          </w:p>
          <w:p w14:paraId="41AE67A7" w14:textId="77777777" w:rsidR="009934D2" w:rsidRDefault="009934D2" w:rsidP="00666843">
            <w:pPr>
              <w:pStyle w:val="ny-table-text"/>
              <w:rPr>
                <w:sz w:val="18"/>
                <w:szCs w:val="18"/>
              </w:rPr>
            </w:pPr>
          </w:p>
        </w:tc>
        <w:tc>
          <w:tcPr>
            <w:tcW w:w="1056" w:type="pct"/>
          </w:tcPr>
          <w:p w14:paraId="1FF28383" w14:textId="45889001" w:rsidR="007B698A" w:rsidRDefault="009934D2" w:rsidP="007B698A">
            <w:pPr>
              <w:pStyle w:val="ny-table-text"/>
              <w:rPr>
                <w:sz w:val="18"/>
                <w:szCs w:val="18"/>
              </w:rPr>
            </w:pPr>
            <w:r>
              <w:rPr>
                <w:sz w:val="18"/>
                <w:szCs w:val="18"/>
              </w:rPr>
              <w:t xml:space="preserve">Student correctly </w:t>
            </w:r>
            <w:r w:rsidR="007B698A">
              <w:rPr>
                <w:sz w:val="18"/>
                <w:szCs w:val="18"/>
              </w:rPr>
              <w:t xml:space="preserve">identifies </w:t>
            </w:r>
            <w:r>
              <w:rPr>
                <w:sz w:val="18"/>
                <w:szCs w:val="18"/>
              </w:rPr>
              <w:t xml:space="preserve">line </w:t>
            </w:r>
            <m:oMath>
              <m:r>
                <w:rPr>
                  <w:rFonts w:ascii="Cambria Math" w:hAnsi="Cambria Math"/>
                  <w:sz w:val="18"/>
                  <w:szCs w:val="18"/>
                </w:rPr>
                <m:t>4</m:t>
              </m:r>
            </m:oMath>
            <w:r>
              <w:rPr>
                <w:sz w:val="18"/>
                <w:szCs w:val="18"/>
              </w:rPr>
              <w:t xml:space="preserve"> but </w:t>
            </w:r>
            <w:r w:rsidR="007B698A">
              <w:rPr>
                <w:sz w:val="18"/>
                <w:szCs w:val="18"/>
              </w:rPr>
              <w:t xml:space="preserve">does </w:t>
            </w:r>
            <w:r>
              <w:rPr>
                <w:sz w:val="18"/>
                <w:szCs w:val="18"/>
              </w:rPr>
              <w:t>not explain the mistake or s</w:t>
            </w:r>
            <w:r w:rsidR="00387C9E">
              <w:rPr>
                <w:sz w:val="18"/>
                <w:szCs w:val="18"/>
              </w:rPr>
              <w:t xml:space="preserve">tate a correct value for line </w:t>
            </w:r>
            <m:oMath>
              <m:r>
                <w:rPr>
                  <w:rFonts w:ascii="Cambria Math" w:hAnsi="Cambria Math"/>
                  <w:sz w:val="18"/>
                  <w:szCs w:val="18"/>
                </w:rPr>
                <m:t>4</m:t>
              </m:r>
            </m:oMath>
            <w:r w:rsidR="007E3672">
              <w:rPr>
                <w:sz w:val="18"/>
                <w:szCs w:val="18"/>
              </w:rPr>
              <w:t>.</w:t>
            </w:r>
            <w:r>
              <w:rPr>
                <w:sz w:val="18"/>
                <w:szCs w:val="18"/>
              </w:rPr>
              <w:t xml:space="preserve"> </w:t>
            </w:r>
          </w:p>
          <w:p w14:paraId="23B969BE" w14:textId="77777777" w:rsidR="007B698A" w:rsidRDefault="009934D2" w:rsidP="007B698A">
            <w:pPr>
              <w:pStyle w:val="ny-table-text"/>
              <w:rPr>
                <w:sz w:val="18"/>
                <w:szCs w:val="18"/>
              </w:rPr>
            </w:pPr>
            <w:r>
              <w:rPr>
                <w:sz w:val="18"/>
                <w:szCs w:val="18"/>
                <w:u w:val="single"/>
              </w:rPr>
              <w:t>OR</w:t>
            </w:r>
            <w:r>
              <w:rPr>
                <w:sz w:val="18"/>
                <w:szCs w:val="18"/>
              </w:rPr>
              <w:t xml:space="preserve"> </w:t>
            </w:r>
          </w:p>
          <w:p w14:paraId="78C490D7" w14:textId="4267E9AE" w:rsidR="007B698A" w:rsidRDefault="007B698A" w:rsidP="007B698A">
            <w:pPr>
              <w:pStyle w:val="ny-table-text"/>
              <w:rPr>
                <w:sz w:val="18"/>
                <w:szCs w:val="18"/>
              </w:rPr>
            </w:pPr>
            <w:r>
              <w:rPr>
                <w:sz w:val="18"/>
                <w:szCs w:val="18"/>
              </w:rPr>
              <w:t>Student makes</w:t>
            </w:r>
            <w:r w:rsidR="009934D2">
              <w:rPr>
                <w:sz w:val="18"/>
                <w:szCs w:val="18"/>
              </w:rPr>
              <w:t xml:space="preserve"> an error in computation and </w:t>
            </w:r>
            <w:r>
              <w:rPr>
                <w:sz w:val="18"/>
                <w:szCs w:val="18"/>
              </w:rPr>
              <w:t xml:space="preserve">states </w:t>
            </w:r>
            <w:r w:rsidR="009934D2">
              <w:rPr>
                <w:sz w:val="18"/>
                <w:szCs w:val="18"/>
              </w:rPr>
              <w:t xml:space="preserve">an incorrect value for line </w:t>
            </w:r>
            <m:oMath>
              <m:r>
                <w:rPr>
                  <w:rFonts w:ascii="Cambria Math" w:hAnsi="Cambria Math"/>
                  <w:sz w:val="18"/>
                  <w:szCs w:val="18"/>
                </w:rPr>
                <m:t>4</m:t>
              </m:r>
            </m:oMath>
            <w:r w:rsidR="009934D2">
              <w:rPr>
                <w:sz w:val="18"/>
                <w:szCs w:val="18"/>
              </w:rPr>
              <w:t>.</w:t>
            </w:r>
            <w:r w:rsidR="00387C9E">
              <w:rPr>
                <w:sz w:val="18"/>
                <w:szCs w:val="18"/>
              </w:rPr>
              <w:t xml:space="preserve"> </w:t>
            </w:r>
            <w:r w:rsidR="009934D2">
              <w:rPr>
                <w:sz w:val="18"/>
                <w:szCs w:val="18"/>
              </w:rPr>
              <w:t xml:space="preserve"> </w:t>
            </w:r>
          </w:p>
          <w:p w14:paraId="5819CAFD" w14:textId="27F588FC" w:rsidR="007B698A" w:rsidRDefault="009934D2" w:rsidP="007B698A">
            <w:pPr>
              <w:pStyle w:val="ny-table-text"/>
              <w:rPr>
                <w:sz w:val="18"/>
                <w:szCs w:val="18"/>
              </w:rPr>
            </w:pPr>
            <w:r>
              <w:rPr>
                <w:sz w:val="18"/>
                <w:szCs w:val="18"/>
                <w:u w:val="single"/>
              </w:rPr>
              <w:t>OR</w:t>
            </w:r>
            <w:r>
              <w:rPr>
                <w:sz w:val="18"/>
                <w:szCs w:val="18"/>
              </w:rPr>
              <w:t xml:space="preserve"> </w:t>
            </w:r>
          </w:p>
          <w:p w14:paraId="41AE67A8" w14:textId="132EBC00" w:rsidR="009934D2" w:rsidRDefault="007B698A" w:rsidP="007B698A">
            <w:pPr>
              <w:pStyle w:val="ny-table-text"/>
              <w:rPr>
                <w:sz w:val="18"/>
                <w:szCs w:val="18"/>
              </w:rPr>
            </w:pPr>
            <w:r>
              <w:rPr>
                <w:sz w:val="18"/>
                <w:szCs w:val="18"/>
              </w:rPr>
              <w:t>Student</w:t>
            </w:r>
            <w:r w:rsidR="009934D2">
              <w:rPr>
                <w:sz w:val="18"/>
                <w:szCs w:val="18"/>
              </w:rPr>
              <w:t xml:space="preserve"> </w:t>
            </w:r>
            <w:r>
              <w:rPr>
                <w:sz w:val="18"/>
                <w:szCs w:val="18"/>
              </w:rPr>
              <w:t xml:space="preserve">identifies </w:t>
            </w:r>
            <w:r w:rsidR="009934D2">
              <w:rPr>
                <w:sz w:val="18"/>
                <w:szCs w:val="18"/>
              </w:rPr>
              <w:t xml:space="preserve">another line as being Travis’ mistake, due to a computational error, but </w:t>
            </w:r>
            <w:r>
              <w:rPr>
                <w:sz w:val="18"/>
                <w:szCs w:val="18"/>
              </w:rPr>
              <w:t xml:space="preserve">shows </w:t>
            </w:r>
            <w:r w:rsidR="009934D2">
              <w:rPr>
                <w:sz w:val="18"/>
                <w:szCs w:val="18"/>
              </w:rPr>
              <w:t xml:space="preserve">an understanding of integer subtraction. </w:t>
            </w:r>
          </w:p>
        </w:tc>
        <w:tc>
          <w:tcPr>
            <w:tcW w:w="1056" w:type="pct"/>
          </w:tcPr>
          <w:p w14:paraId="0238175A" w14:textId="39423673" w:rsidR="007B698A" w:rsidRDefault="009934D2" w:rsidP="00666843">
            <w:pPr>
              <w:pStyle w:val="ny-table-text"/>
              <w:rPr>
                <w:sz w:val="18"/>
                <w:szCs w:val="18"/>
              </w:rPr>
            </w:pPr>
            <w:r>
              <w:rPr>
                <w:sz w:val="18"/>
                <w:szCs w:val="18"/>
              </w:rPr>
              <w:t xml:space="preserve">Student correctly </w:t>
            </w:r>
            <w:r w:rsidR="007B698A">
              <w:rPr>
                <w:sz w:val="18"/>
                <w:szCs w:val="18"/>
              </w:rPr>
              <w:t xml:space="preserve">identifies </w:t>
            </w:r>
            <w:r>
              <w:rPr>
                <w:sz w:val="18"/>
                <w:szCs w:val="18"/>
              </w:rPr>
              <w:t>line</w:t>
            </w:r>
            <m:oMath>
              <m:r>
                <w:rPr>
                  <w:rFonts w:ascii="Cambria Math" w:hAnsi="Cambria Math"/>
                  <w:sz w:val="18"/>
                  <w:szCs w:val="18"/>
                </w:rPr>
                <m:t xml:space="preserve"> 4</m:t>
              </m:r>
            </m:oMath>
            <w:r>
              <w:rPr>
                <w:sz w:val="18"/>
                <w:szCs w:val="18"/>
              </w:rPr>
              <w:t xml:space="preserve"> and </w:t>
            </w:r>
            <w:r w:rsidR="007B698A">
              <w:rPr>
                <w:sz w:val="18"/>
                <w:szCs w:val="18"/>
              </w:rPr>
              <w:t xml:space="preserve">states </w:t>
            </w:r>
            <w:r>
              <w:rPr>
                <w:sz w:val="18"/>
                <w:szCs w:val="18"/>
              </w:rPr>
              <w:t>th</w:t>
            </w:r>
            <w:r w:rsidR="00387C9E">
              <w:rPr>
                <w:sz w:val="18"/>
                <w:szCs w:val="18"/>
              </w:rPr>
              <w:t xml:space="preserve">at the value should instead be </w:t>
            </w:r>
            <m:oMath>
              <m:r>
                <w:rPr>
                  <w:rFonts w:ascii="Cambria Math" w:hAnsi="Cambria Math"/>
                  <w:sz w:val="18"/>
                  <w:szCs w:val="18"/>
                </w:rPr>
                <m:t>-$8</m:t>
              </m:r>
            </m:oMath>
            <w:r>
              <w:rPr>
                <w:sz w:val="18"/>
                <w:szCs w:val="18"/>
              </w:rPr>
              <w:t xml:space="preserve"> but </w:t>
            </w:r>
            <w:r w:rsidR="007B698A">
              <w:rPr>
                <w:sz w:val="18"/>
                <w:szCs w:val="18"/>
              </w:rPr>
              <w:t xml:space="preserve">does </w:t>
            </w:r>
            <w:r>
              <w:rPr>
                <w:sz w:val="18"/>
                <w:szCs w:val="18"/>
              </w:rPr>
              <w:t>not clearly explain the mistake</w:t>
            </w:r>
            <w:r w:rsidR="00387C9E">
              <w:rPr>
                <w:sz w:val="18"/>
                <w:szCs w:val="18"/>
              </w:rPr>
              <w:t xml:space="preserve">. </w:t>
            </w:r>
            <w:r>
              <w:rPr>
                <w:sz w:val="18"/>
                <w:szCs w:val="18"/>
              </w:rPr>
              <w:t xml:space="preserve"> </w:t>
            </w:r>
          </w:p>
          <w:p w14:paraId="26FB25D1" w14:textId="77777777" w:rsidR="007B698A" w:rsidRDefault="009934D2" w:rsidP="00666843">
            <w:pPr>
              <w:pStyle w:val="ny-table-text"/>
              <w:rPr>
                <w:sz w:val="18"/>
                <w:szCs w:val="18"/>
              </w:rPr>
            </w:pPr>
            <w:r>
              <w:rPr>
                <w:sz w:val="18"/>
                <w:szCs w:val="18"/>
                <w:u w:val="single"/>
              </w:rPr>
              <w:t>OR</w:t>
            </w:r>
            <w:r w:rsidR="00387C9E">
              <w:rPr>
                <w:sz w:val="18"/>
                <w:szCs w:val="18"/>
              </w:rPr>
              <w:t xml:space="preserve"> </w:t>
            </w:r>
          </w:p>
          <w:p w14:paraId="41AE67A9" w14:textId="3C2FA502" w:rsidR="009934D2" w:rsidRPr="00126A11" w:rsidRDefault="00387C9E" w:rsidP="00666843">
            <w:pPr>
              <w:pStyle w:val="ny-table-text"/>
              <w:rPr>
                <w:sz w:val="18"/>
                <w:szCs w:val="18"/>
              </w:rPr>
            </w:pPr>
            <w:r>
              <w:rPr>
                <w:sz w:val="18"/>
                <w:szCs w:val="18"/>
              </w:rPr>
              <w:t>S</w:t>
            </w:r>
            <w:r w:rsidR="009934D2">
              <w:rPr>
                <w:sz w:val="18"/>
                <w:szCs w:val="18"/>
              </w:rPr>
              <w:t xml:space="preserve">tudent clearly </w:t>
            </w:r>
            <w:r w:rsidR="007B698A">
              <w:rPr>
                <w:sz w:val="18"/>
                <w:szCs w:val="18"/>
              </w:rPr>
              <w:t xml:space="preserve">explains </w:t>
            </w:r>
            <w:r w:rsidR="009934D2">
              <w:rPr>
                <w:sz w:val="18"/>
                <w:szCs w:val="18"/>
              </w:rPr>
              <w:t xml:space="preserve">the mistake but </w:t>
            </w:r>
            <w:r w:rsidR="007B698A">
              <w:rPr>
                <w:sz w:val="18"/>
                <w:szCs w:val="18"/>
              </w:rPr>
              <w:t xml:space="preserve">does </w:t>
            </w:r>
            <w:r w:rsidR="009934D2">
              <w:rPr>
                <w:sz w:val="18"/>
                <w:szCs w:val="18"/>
              </w:rPr>
              <w:t>not provide the correct value.</w:t>
            </w:r>
          </w:p>
          <w:p w14:paraId="41AE67AA" w14:textId="77777777" w:rsidR="009934D2" w:rsidRDefault="009934D2" w:rsidP="00666843">
            <w:pPr>
              <w:pStyle w:val="ny-table-text"/>
              <w:rPr>
                <w:sz w:val="18"/>
                <w:szCs w:val="18"/>
              </w:rPr>
            </w:pPr>
          </w:p>
        </w:tc>
        <w:tc>
          <w:tcPr>
            <w:tcW w:w="1052" w:type="pct"/>
          </w:tcPr>
          <w:p w14:paraId="41AE67AB" w14:textId="60BDE5B1" w:rsidR="009934D2" w:rsidRDefault="009934D2" w:rsidP="00666843">
            <w:pPr>
              <w:pStyle w:val="ny-table-text"/>
              <w:rPr>
                <w:sz w:val="18"/>
                <w:szCs w:val="18"/>
              </w:rPr>
            </w:pPr>
            <w:r>
              <w:rPr>
                <w:sz w:val="18"/>
                <w:szCs w:val="18"/>
              </w:rPr>
              <w:t>Stud</w:t>
            </w:r>
            <w:r w:rsidR="00387C9E">
              <w:rPr>
                <w:sz w:val="18"/>
                <w:szCs w:val="18"/>
              </w:rPr>
              <w:t xml:space="preserve">ent correctly </w:t>
            </w:r>
            <w:r w:rsidR="007B698A">
              <w:rPr>
                <w:sz w:val="18"/>
                <w:szCs w:val="18"/>
              </w:rPr>
              <w:t xml:space="preserve">identifies </w:t>
            </w:r>
            <w:r w:rsidR="00387C9E">
              <w:rPr>
                <w:sz w:val="18"/>
                <w:szCs w:val="18"/>
              </w:rPr>
              <w:t xml:space="preserve">line </w:t>
            </w:r>
            <m:oMath>
              <m:r>
                <w:rPr>
                  <w:rFonts w:ascii="Cambria Math" w:hAnsi="Cambria Math"/>
                  <w:sz w:val="18"/>
                  <w:szCs w:val="18"/>
                </w:rPr>
                <m:t>4</m:t>
              </m:r>
            </m:oMath>
            <w:r w:rsidR="00387C9E">
              <w:rPr>
                <w:sz w:val="18"/>
                <w:szCs w:val="18"/>
              </w:rPr>
              <w:t xml:space="preserve">, </w:t>
            </w:r>
            <w:r w:rsidR="007B698A">
              <w:rPr>
                <w:sz w:val="18"/>
                <w:szCs w:val="18"/>
              </w:rPr>
              <w:t xml:space="preserve">states </w:t>
            </w:r>
            <w:r>
              <w:rPr>
                <w:sz w:val="18"/>
                <w:szCs w:val="18"/>
              </w:rPr>
              <w:t>that Travis mistakenly obtained a positive diff</w:t>
            </w:r>
            <w:r w:rsidR="00387C9E">
              <w:rPr>
                <w:sz w:val="18"/>
                <w:szCs w:val="18"/>
              </w:rPr>
              <w:t xml:space="preserve">erence from           </w:t>
            </w:r>
            <m:oMath>
              <m:r>
                <w:rPr>
                  <w:rFonts w:ascii="Cambria Math" w:hAnsi="Cambria Math"/>
                  <w:sz w:val="18"/>
                  <w:szCs w:val="18"/>
                </w:rPr>
                <m:t>180-188</m:t>
              </m:r>
            </m:oMath>
            <w:r>
              <w:rPr>
                <w:sz w:val="18"/>
                <w:szCs w:val="18"/>
              </w:rPr>
              <w:t xml:space="preserve"> </w:t>
            </w:r>
            <w:r w:rsidR="003F40E8" w:rsidRPr="003F40E8">
              <w:rPr>
                <w:sz w:val="18"/>
                <w:szCs w:val="18"/>
              </w:rPr>
              <w:t>and</w:t>
            </w:r>
            <w:r>
              <w:rPr>
                <w:sz w:val="18"/>
                <w:szCs w:val="18"/>
              </w:rPr>
              <w:t xml:space="preserve"> </w:t>
            </w:r>
            <w:r w:rsidR="007B698A">
              <w:rPr>
                <w:sz w:val="18"/>
                <w:szCs w:val="18"/>
              </w:rPr>
              <w:t xml:space="preserve">states </w:t>
            </w:r>
            <w:r>
              <w:rPr>
                <w:sz w:val="18"/>
                <w:szCs w:val="18"/>
              </w:rPr>
              <w:t>that the val</w:t>
            </w:r>
            <w:r w:rsidR="00387C9E">
              <w:rPr>
                <w:sz w:val="18"/>
                <w:szCs w:val="18"/>
              </w:rPr>
              <w:t xml:space="preserve">ue on line </w:t>
            </w:r>
            <m:oMath>
              <m:r>
                <w:rPr>
                  <w:rFonts w:ascii="Cambria Math" w:hAnsi="Cambria Math"/>
                  <w:sz w:val="18"/>
                  <w:szCs w:val="18"/>
                </w:rPr>
                <m:t>4</m:t>
              </m:r>
            </m:oMath>
            <w:r w:rsidR="00387C9E">
              <w:rPr>
                <w:sz w:val="18"/>
                <w:szCs w:val="18"/>
              </w:rPr>
              <w:t xml:space="preserve"> should instead be </w:t>
            </w:r>
            <m:oMath>
              <m:r>
                <w:rPr>
                  <w:rFonts w:ascii="Cambria Math" w:hAnsi="Cambria Math"/>
                  <w:sz w:val="18"/>
                  <w:szCs w:val="18"/>
                </w:rPr>
                <m:t>-$8</m:t>
              </m:r>
            </m:oMath>
            <w:r>
              <w:rPr>
                <w:sz w:val="18"/>
                <w:szCs w:val="18"/>
              </w:rPr>
              <w:t>.</w:t>
            </w:r>
          </w:p>
          <w:p w14:paraId="41AE67AC" w14:textId="77777777" w:rsidR="009934D2" w:rsidRDefault="009934D2" w:rsidP="00666843">
            <w:pPr>
              <w:pStyle w:val="ny-table-text"/>
              <w:rPr>
                <w:sz w:val="18"/>
                <w:szCs w:val="18"/>
              </w:rPr>
            </w:pPr>
          </w:p>
          <w:p w14:paraId="41AE67AD" w14:textId="77777777" w:rsidR="009934D2" w:rsidRDefault="009934D2" w:rsidP="00666843">
            <w:pPr>
              <w:pStyle w:val="ny-table-text"/>
              <w:rPr>
                <w:sz w:val="18"/>
                <w:szCs w:val="18"/>
              </w:rPr>
            </w:pPr>
          </w:p>
        </w:tc>
      </w:tr>
      <w:tr w:rsidR="009934D2" w14:paraId="41AE67BD" w14:textId="77777777" w:rsidTr="002138AA">
        <w:trPr>
          <w:trHeight w:val="1565"/>
        </w:trPr>
        <w:tc>
          <w:tcPr>
            <w:tcW w:w="229" w:type="pct"/>
            <w:vMerge/>
          </w:tcPr>
          <w:p w14:paraId="41AE67AF" w14:textId="77777777" w:rsidR="009934D2" w:rsidRDefault="009934D2" w:rsidP="00666843">
            <w:pPr>
              <w:jc w:val="center"/>
              <w:rPr>
                <w:rFonts w:cstheme="minorHAnsi"/>
                <w:b/>
              </w:rPr>
            </w:pPr>
          </w:p>
        </w:tc>
        <w:tc>
          <w:tcPr>
            <w:tcW w:w="596" w:type="pct"/>
            <w:tcMar>
              <w:top w:w="80" w:type="dxa"/>
              <w:left w:w="108" w:type="dxa"/>
              <w:bottom w:w="80" w:type="dxa"/>
              <w:right w:w="108" w:type="dxa"/>
            </w:tcMar>
          </w:tcPr>
          <w:p w14:paraId="41AE67B0" w14:textId="77777777" w:rsidR="009934D2" w:rsidRDefault="009934D2" w:rsidP="009934D2">
            <w:pPr>
              <w:jc w:val="center"/>
              <w:rPr>
                <w:rFonts w:cstheme="minorHAnsi"/>
                <w:b/>
              </w:rPr>
            </w:pPr>
            <w:r>
              <w:rPr>
                <w:rFonts w:cstheme="minorHAnsi"/>
                <w:b/>
              </w:rPr>
              <w:t>b</w:t>
            </w:r>
          </w:p>
          <w:p w14:paraId="41AE67B1" w14:textId="77777777" w:rsidR="009934D2" w:rsidRDefault="009934D2" w:rsidP="009934D2">
            <w:pPr>
              <w:tabs>
                <w:tab w:val="left" w:pos="497"/>
                <w:tab w:val="right" w:pos="1796"/>
              </w:tabs>
              <w:jc w:val="center"/>
              <w:rPr>
                <w:rFonts w:cstheme="minorHAnsi"/>
              </w:rPr>
            </w:pPr>
          </w:p>
          <w:p w14:paraId="41AE67B2" w14:textId="77777777" w:rsidR="009934D2" w:rsidRDefault="009934D2" w:rsidP="004E5F25">
            <w:pPr>
              <w:tabs>
                <w:tab w:val="left" w:pos="497"/>
                <w:tab w:val="right" w:pos="1796"/>
              </w:tabs>
              <w:jc w:val="center"/>
              <w:rPr>
                <w:rFonts w:cstheme="minorHAnsi"/>
                <w:b/>
              </w:rPr>
            </w:pPr>
            <w:r>
              <w:rPr>
                <w:b/>
                <w:color w:val="00789C"/>
              </w:rPr>
              <w:t>7.NS.</w:t>
            </w:r>
            <w:r w:rsidR="00A271D4">
              <w:rPr>
                <w:b/>
                <w:color w:val="00789C"/>
              </w:rPr>
              <w:t>A.</w:t>
            </w:r>
            <w:r>
              <w:rPr>
                <w:b/>
                <w:color w:val="00789C"/>
              </w:rPr>
              <w:t>1</w:t>
            </w:r>
          </w:p>
        </w:tc>
        <w:tc>
          <w:tcPr>
            <w:tcW w:w="1010" w:type="pct"/>
            <w:tcMar>
              <w:top w:w="80" w:type="dxa"/>
              <w:left w:w="108" w:type="dxa"/>
              <w:bottom w:w="80" w:type="dxa"/>
              <w:right w:w="108" w:type="dxa"/>
            </w:tcMar>
          </w:tcPr>
          <w:p w14:paraId="41AE67B3" w14:textId="37ABACB6" w:rsidR="009934D2" w:rsidRDefault="009934D2" w:rsidP="007B698A">
            <w:pPr>
              <w:pStyle w:val="ny-table-text"/>
              <w:rPr>
                <w:sz w:val="18"/>
                <w:szCs w:val="18"/>
              </w:rPr>
            </w:pPr>
            <w:r>
              <w:rPr>
                <w:sz w:val="18"/>
                <w:szCs w:val="18"/>
              </w:rPr>
              <w:t xml:space="preserve">Student </w:t>
            </w:r>
            <w:r w:rsidR="007B698A">
              <w:rPr>
                <w:sz w:val="18"/>
                <w:szCs w:val="18"/>
              </w:rPr>
              <w:t xml:space="preserve">is </w:t>
            </w:r>
            <w:r>
              <w:rPr>
                <w:sz w:val="18"/>
                <w:szCs w:val="18"/>
              </w:rPr>
              <w:t>unable to answer the question accurately.</w:t>
            </w:r>
            <w:r w:rsidR="00387C9E">
              <w:rPr>
                <w:sz w:val="18"/>
                <w:szCs w:val="18"/>
              </w:rPr>
              <w:t xml:space="preserve"> </w:t>
            </w:r>
            <w:r>
              <w:rPr>
                <w:sz w:val="18"/>
                <w:szCs w:val="18"/>
              </w:rPr>
              <w:t xml:space="preserve"> Student </w:t>
            </w:r>
            <w:r w:rsidR="007B698A">
              <w:rPr>
                <w:sz w:val="18"/>
                <w:szCs w:val="18"/>
              </w:rPr>
              <w:t xml:space="preserve">makes </w:t>
            </w:r>
            <w:r>
              <w:rPr>
                <w:sz w:val="18"/>
                <w:szCs w:val="18"/>
              </w:rPr>
              <w:t xml:space="preserve">several errors in calculating the correct account balance and necessary deposit, which </w:t>
            </w:r>
            <w:r w:rsidR="007B698A">
              <w:rPr>
                <w:sz w:val="18"/>
                <w:szCs w:val="18"/>
              </w:rPr>
              <w:t xml:space="preserve">shows </w:t>
            </w:r>
            <w:r>
              <w:rPr>
                <w:sz w:val="18"/>
                <w:szCs w:val="18"/>
              </w:rPr>
              <w:t>a limited level of understanding.</w:t>
            </w:r>
          </w:p>
        </w:tc>
        <w:tc>
          <w:tcPr>
            <w:tcW w:w="1056" w:type="pct"/>
          </w:tcPr>
          <w:p w14:paraId="41AE67B5" w14:textId="01B52900" w:rsidR="009934D2" w:rsidRDefault="009934D2" w:rsidP="00666843">
            <w:pPr>
              <w:pStyle w:val="ny-table-text"/>
              <w:rPr>
                <w:sz w:val="18"/>
                <w:szCs w:val="18"/>
              </w:rPr>
            </w:pPr>
            <w:r>
              <w:rPr>
                <w:sz w:val="18"/>
                <w:szCs w:val="18"/>
              </w:rPr>
              <w:t>S</w:t>
            </w:r>
            <w:r w:rsidRPr="00973E69">
              <w:rPr>
                <w:sz w:val="18"/>
                <w:szCs w:val="18"/>
              </w:rPr>
              <w:t xml:space="preserve">tudent </w:t>
            </w:r>
            <w:r w:rsidR="007B698A" w:rsidRPr="00973E69">
              <w:rPr>
                <w:sz w:val="18"/>
                <w:szCs w:val="18"/>
              </w:rPr>
              <w:t>use</w:t>
            </w:r>
            <w:r w:rsidR="007B698A">
              <w:rPr>
                <w:sz w:val="18"/>
                <w:szCs w:val="18"/>
              </w:rPr>
              <w:t>s</w:t>
            </w:r>
            <w:r w:rsidR="007B698A" w:rsidRPr="00973E69">
              <w:rPr>
                <w:sz w:val="18"/>
                <w:szCs w:val="18"/>
              </w:rPr>
              <w:t xml:space="preserve"> </w:t>
            </w:r>
            <w:r w:rsidRPr="00973E69">
              <w:rPr>
                <w:sz w:val="18"/>
                <w:szCs w:val="18"/>
              </w:rPr>
              <w:t xml:space="preserve">an incorrect </w:t>
            </w:r>
            <w:r>
              <w:rPr>
                <w:sz w:val="18"/>
                <w:szCs w:val="18"/>
              </w:rPr>
              <w:t xml:space="preserve">beginning </w:t>
            </w:r>
            <w:r w:rsidRPr="00973E69">
              <w:rPr>
                <w:sz w:val="18"/>
                <w:szCs w:val="18"/>
              </w:rPr>
              <w:t xml:space="preserve">balance (such as </w:t>
            </w:r>
            <m:oMath>
              <m:r>
                <w:rPr>
                  <w:rFonts w:ascii="Cambria Math" w:hAnsi="Cambria Math"/>
                  <w:sz w:val="18"/>
                  <w:szCs w:val="18"/>
                </w:rPr>
                <m:t>$22.05</m:t>
              </m:r>
            </m:oMath>
            <w:r>
              <w:rPr>
                <w:sz w:val="18"/>
                <w:szCs w:val="18"/>
              </w:rPr>
              <w:t xml:space="preserve"> from </w:t>
            </w:r>
            <w:r w:rsidRPr="00973E69">
              <w:rPr>
                <w:sz w:val="18"/>
                <w:szCs w:val="18"/>
              </w:rPr>
              <w:t xml:space="preserve">line </w:t>
            </w:r>
            <m:oMath>
              <m:r>
                <w:rPr>
                  <w:rFonts w:ascii="Cambria Math" w:hAnsi="Cambria Math"/>
                  <w:sz w:val="18"/>
                  <w:szCs w:val="18"/>
                </w:rPr>
                <m:t>6</m:t>
              </m:r>
            </m:oMath>
            <w:r w:rsidRPr="00973E69">
              <w:rPr>
                <w:sz w:val="18"/>
                <w:szCs w:val="18"/>
              </w:rPr>
              <w:t xml:space="preserve">) to calculate the </w:t>
            </w:r>
            <w:r>
              <w:rPr>
                <w:sz w:val="18"/>
                <w:szCs w:val="18"/>
              </w:rPr>
              <w:t xml:space="preserve">new </w:t>
            </w:r>
            <w:r w:rsidRPr="00973E69">
              <w:rPr>
                <w:sz w:val="18"/>
                <w:szCs w:val="18"/>
              </w:rPr>
              <w:t xml:space="preserve">account balance but </w:t>
            </w:r>
            <w:r w:rsidR="007B698A" w:rsidRPr="00973E69">
              <w:rPr>
                <w:sz w:val="18"/>
                <w:szCs w:val="18"/>
              </w:rPr>
              <w:t>perform</w:t>
            </w:r>
            <w:r w:rsidR="007B698A">
              <w:rPr>
                <w:sz w:val="18"/>
                <w:szCs w:val="18"/>
              </w:rPr>
              <w:t>s</w:t>
            </w:r>
            <w:r w:rsidR="007B698A" w:rsidRPr="00973E69">
              <w:rPr>
                <w:sz w:val="18"/>
                <w:szCs w:val="18"/>
              </w:rPr>
              <w:t xml:space="preserve"> </w:t>
            </w:r>
            <w:r w:rsidRPr="00973E69">
              <w:rPr>
                <w:sz w:val="18"/>
                <w:szCs w:val="18"/>
              </w:rPr>
              <w:t xml:space="preserve">all other calculations correctly and </w:t>
            </w:r>
            <w:r w:rsidR="007B698A" w:rsidRPr="00973E69">
              <w:rPr>
                <w:sz w:val="18"/>
                <w:szCs w:val="18"/>
              </w:rPr>
              <w:t>explain</w:t>
            </w:r>
            <w:r w:rsidR="007B698A">
              <w:rPr>
                <w:sz w:val="18"/>
                <w:szCs w:val="18"/>
              </w:rPr>
              <w:t>s</w:t>
            </w:r>
            <w:r w:rsidR="007B698A" w:rsidRPr="00973E69">
              <w:rPr>
                <w:sz w:val="18"/>
                <w:szCs w:val="18"/>
              </w:rPr>
              <w:t xml:space="preserve"> </w:t>
            </w:r>
            <w:r w:rsidRPr="00973E69">
              <w:rPr>
                <w:sz w:val="18"/>
                <w:szCs w:val="18"/>
              </w:rPr>
              <w:t xml:space="preserve">that </w:t>
            </w:r>
            <w:r>
              <w:rPr>
                <w:sz w:val="18"/>
                <w:szCs w:val="18"/>
              </w:rPr>
              <w:t>the account balance needs to be at least</w:t>
            </w:r>
            <w:r w:rsidRPr="00973E69">
              <w:rPr>
                <w:sz w:val="18"/>
                <w:szCs w:val="18"/>
              </w:rPr>
              <w:t xml:space="preserve"> </w:t>
            </w:r>
            <m:oMath>
              <m:r>
                <w:rPr>
                  <w:rFonts w:ascii="Cambria Math" w:hAnsi="Cambria Math"/>
                  <w:sz w:val="18"/>
                  <w:szCs w:val="18"/>
                </w:rPr>
                <m:t>$0</m:t>
              </m:r>
            </m:oMath>
            <w:r w:rsidRPr="00973E69">
              <w:rPr>
                <w:sz w:val="18"/>
                <w:szCs w:val="18"/>
              </w:rPr>
              <w:t>.</w:t>
            </w:r>
          </w:p>
          <w:p w14:paraId="1194EF36" w14:textId="77777777" w:rsidR="007B698A" w:rsidRDefault="009934D2" w:rsidP="00387C9E">
            <w:pPr>
              <w:pStyle w:val="ny-table-text"/>
              <w:rPr>
                <w:sz w:val="18"/>
                <w:szCs w:val="18"/>
              </w:rPr>
            </w:pPr>
            <w:r w:rsidRPr="00B11586">
              <w:rPr>
                <w:sz w:val="18"/>
                <w:szCs w:val="18"/>
                <w:u w:val="single"/>
              </w:rPr>
              <w:t>OR</w:t>
            </w:r>
            <w:r w:rsidR="00387C9E" w:rsidRPr="00387C9E">
              <w:rPr>
                <w:sz w:val="18"/>
                <w:szCs w:val="18"/>
              </w:rPr>
              <w:t xml:space="preserve"> </w:t>
            </w:r>
          </w:p>
          <w:p w14:paraId="41AE67B6" w14:textId="0507B948" w:rsidR="009934D2" w:rsidRDefault="009934D2" w:rsidP="0098102D">
            <w:pPr>
              <w:pStyle w:val="ny-table-text"/>
              <w:rPr>
                <w:sz w:val="18"/>
                <w:szCs w:val="18"/>
              </w:rPr>
            </w:pPr>
            <w:r>
              <w:rPr>
                <w:sz w:val="18"/>
                <w:szCs w:val="18"/>
              </w:rPr>
              <w:t xml:space="preserve">Student </w:t>
            </w:r>
            <w:r w:rsidR="007B698A">
              <w:rPr>
                <w:sz w:val="18"/>
                <w:szCs w:val="18"/>
              </w:rPr>
              <w:t xml:space="preserve">corrects </w:t>
            </w:r>
            <w:r>
              <w:rPr>
                <w:sz w:val="18"/>
                <w:szCs w:val="18"/>
              </w:rPr>
              <w:t xml:space="preserve">Travis’ initial error and </w:t>
            </w:r>
            <w:r w:rsidR="007B698A">
              <w:rPr>
                <w:sz w:val="18"/>
                <w:szCs w:val="18"/>
              </w:rPr>
              <w:t xml:space="preserve">arrives </w:t>
            </w:r>
            <w:r>
              <w:rPr>
                <w:sz w:val="18"/>
                <w:szCs w:val="18"/>
              </w:rPr>
              <w:t xml:space="preserve">at an </w:t>
            </w:r>
            <w:r w:rsidRPr="00B11586">
              <w:rPr>
                <w:sz w:val="18"/>
                <w:szCs w:val="18"/>
              </w:rPr>
              <w:t xml:space="preserve">account balance of </w:t>
            </w:r>
            <m:oMath>
              <m:r>
                <w:rPr>
                  <w:rFonts w:ascii="Cambria Math" w:hAnsi="Cambria Math"/>
                  <w:sz w:val="18"/>
                  <w:szCs w:val="18"/>
                </w:rPr>
                <m:t>$6.05</m:t>
              </m:r>
            </m:oMath>
            <w:r w:rsidR="008B432B">
              <w:rPr>
                <w:sz w:val="18"/>
                <w:szCs w:val="18"/>
              </w:rPr>
              <w:t xml:space="preserve"> </w:t>
            </w:r>
            <w:r>
              <w:rPr>
                <w:sz w:val="18"/>
                <w:szCs w:val="18"/>
              </w:rPr>
              <w:t xml:space="preserve">but </w:t>
            </w:r>
            <w:r w:rsidR="0098102D">
              <w:rPr>
                <w:sz w:val="18"/>
                <w:szCs w:val="18"/>
              </w:rPr>
              <w:t xml:space="preserve">does </w:t>
            </w:r>
            <w:r w:rsidR="00D62EA9">
              <w:rPr>
                <w:sz w:val="18"/>
                <w:szCs w:val="18"/>
              </w:rPr>
              <w:t xml:space="preserve">not </w:t>
            </w:r>
            <w:r>
              <w:rPr>
                <w:sz w:val="18"/>
                <w:szCs w:val="18"/>
              </w:rPr>
              <w:t>complete the other necessary steps to determine the deposit needed.</w:t>
            </w:r>
          </w:p>
        </w:tc>
        <w:tc>
          <w:tcPr>
            <w:tcW w:w="1056" w:type="pct"/>
          </w:tcPr>
          <w:p w14:paraId="41AE67B7" w14:textId="4314BDDD" w:rsidR="009934D2" w:rsidRDefault="009934D2" w:rsidP="00666843">
            <w:pPr>
              <w:pStyle w:val="ny-table-text"/>
              <w:rPr>
                <w:sz w:val="18"/>
                <w:szCs w:val="18"/>
              </w:rPr>
            </w:pPr>
            <w:r>
              <w:rPr>
                <w:sz w:val="18"/>
                <w:szCs w:val="18"/>
              </w:rPr>
              <w:t xml:space="preserve">Student </w:t>
            </w:r>
            <w:r w:rsidR="0098102D">
              <w:rPr>
                <w:sz w:val="18"/>
                <w:szCs w:val="18"/>
              </w:rPr>
              <w:t xml:space="preserve">answers </w:t>
            </w:r>
            <w:r>
              <w:rPr>
                <w:sz w:val="18"/>
                <w:szCs w:val="18"/>
              </w:rPr>
              <w:t xml:space="preserve">incorrectly due to a computational </w:t>
            </w:r>
            <w:r w:rsidRPr="00B11586">
              <w:rPr>
                <w:sz w:val="18"/>
                <w:szCs w:val="18"/>
              </w:rPr>
              <w:t>error</w:t>
            </w:r>
            <w:r>
              <w:rPr>
                <w:sz w:val="18"/>
                <w:szCs w:val="18"/>
              </w:rPr>
              <w:t xml:space="preserve"> but use</w:t>
            </w:r>
            <w:r w:rsidR="0098102D">
              <w:rPr>
                <w:sz w:val="18"/>
                <w:szCs w:val="18"/>
              </w:rPr>
              <w:t>s</w:t>
            </w:r>
            <w:r>
              <w:rPr>
                <w:sz w:val="18"/>
                <w:szCs w:val="18"/>
              </w:rPr>
              <w:t xml:space="preserve"> a sound process and valid explanation of how much Travis should deposit into the account (based on the </w:t>
            </w:r>
            <w:r w:rsidRPr="00B11586">
              <w:rPr>
                <w:sz w:val="18"/>
                <w:szCs w:val="18"/>
              </w:rPr>
              <w:t>incorrect value</w:t>
            </w:r>
            <w:r>
              <w:rPr>
                <w:sz w:val="18"/>
                <w:szCs w:val="18"/>
              </w:rPr>
              <w:t>).</w:t>
            </w:r>
            <w:r w:rsidR="004E5F25">
              <w:rPr>
                <w:sz w:val="18"/>
                <w:szCs w:val="18"/>
              </w:rPr>
              <w:t xml:space="preserve">  </w:t>
            </w:r>
          </w:p>
          <w:p w14:paraId="52E26712" w14:textId="77777777" w:rsidR="0098102D" w:rsidRDefault="009934D2" w:rsidP="00666843">
            <w:pPr>
              <w:pStyle w:val="ny-table-text"/>
              <w:rPr>
                <w:sz w:val="18"/>
                <w:szCs w:val="18"/>
              </w:rPr>
            </w:pPr>
            <w:r w:rsidRPr="007A3CB0">
              <w:rPr>
                <w:sz w:val="18"/>
                <w:szCs w:val="18"/>
                <w:u w:val="single"/>
              </w:rPr>
              <w:t>OR</w:t>
            </w:r>
            <w:r w:rsidRPr="00387C9E">
              <w:rPr>
                <w:sz w:val="18"/>
                <w:szCs w:val="18"/>
              </w:rPr>
              <w:t xml:space="preserve"> </w:t>
            </w:r>
          </w:p>
          <w:p w14:paraId="41AE67B8" w14:textId="4B381C5E" w:rsidR="009934D2" w:rsidRDefault="009934D2" w:rsidP="00666843">
            <w:pPr>
              <w:pStyle w:val="ny-table-text"/>
              <w:rPr>
                <w:sz w:val="18"/>
                <w:szCs w:val="18"/>
              </w:rPr>
            </w:pPr>
            <w:r>
              <w:rPr>
                <w:sz w:val="18"/>
                <w:szCs w:val="18"/>
              </w:rPr>
              <w:t xml:space="preserve">Student </w:t>
            </w:r>
            <w:r w:rsidR="000678FA">
              <w:rPr>
                <w:sz w:val="18"/>
                <w:szCs w:val="18"/>
              </w:rPr>
              <w:t xml:space="preserve">shows </w:t>
            </w:r>
            <w:r>
              <w:rPr>
                <w:sz w:val="18"/>
                <w:szCs w:val="18"/>
              </w:rPr>
              <w:t xml:space="preserve">a correct process and </w:t>
            </w:r>
            <w:r w:rsidR="000678FA">
              <w:rPr>
                <w:sz w:val="18"/>
                <w:szCs w:val="18"/>
              </w:rPr>
              <w:t xml:space="preserve">arrives </w:t>
            </w:r>
            <w:r>
              <w:rPr>
                <w:sz w:val="18"/>
                <w:szCs w:val="18"/>
              </w:rPr>
              <w:t xml:space="preserve">at a new balance amount of </w:t>
            </w:r>
            <m:oMath>
              <m:r>
                <w:rPr>
                  <w:rFonts w:ascii="Cambria Math" w:hAnsi="Cambria Math"/>
                  <w:sz w:val="18"/>
                  <w:szCs w:val="18"/>
                </w:rPr>
                <m:t>-$21.80</m:t>
              </m:r>
            </m:oMath>
            <w:r>
              <w:rPr>
                <w:sz w:val="18"/>
                <w:szCs w:val="18"/>
              </w:rPr>
              <w:t xml:space="preserve"> but </w:t>
            </w:r>
            <w:r w:rsidR="000678FA">
              <w:rPr>
                <w:sz w:val="18"/>
                <w:szCs w:val="18"/>
              </w:rPr>
              <w:t xml:space="preserve">does </w:t>
            </w:r>
            <w:r>
              <w:rPr>
                <w:sz w:val="18"/>
                <w:szCs w:val="18"/>
              </w:rPr>
              <w:t>not provide a complete explanation of how much money Travis needed to deposit.</w:t>
            </w:r>
            <w:r w:rsidR="00387C9E">
              <w:rPr>
                <w:sz w:val="18"/>
                <w:szCs w:val="18"/>
              </w:rPr>
              <w:t xml:space="preserve"> </w:t>
            </w:r>
          </w:p>
          <w:p w14:paraId="41AE67B9" w14:textId="77777777" w:rsidR="009934D2" w:rsidRDefault="009934D2" w:rsidP="00666843">
            <w:pPr>
              <w:pStyle w:val="ny-table-text"/>
              <w:rPr>
                <w:sz w:val="18"/>
                <w:szCs w:val="18"/>
              </w:rPr>
            </w:pPr>
          </w:p>
        </w:tc>
        <w:tc>
          <w:tcPr>
            <w:tcW w:w="1052" w:type="pct"/>
          </w:tcPr>
          <w:p w14:paraId="41AE67BA" w14:textId="51805DFB" w:rsidR="009934D2" w:rsidRPr="00973E69" w:rsidRDefault="009934D2" w:rsidP="00666843">
            <w:pPr>
              <w:pStyle w:val="ny-table-text"/>
              <w:rPr>
                <w:sz w:val="18"/>
                <w:szCs w:val="18"/>
                <w:u w:val="single"/>
              </w:rPr>
            </w:pPr>
            <w:r w:rsidRPr="00973E69">
              <w:rPr>
                <w:sz w:val="18"/>
                <w:szCs w:val="18"/>
              </w:rPr>
              <w:t xml:space="preserve">Student </w:t>
            </w:r>
            <w:r w:rsidR="00DD5AEB" w:rsidRPr="00973E69">
              <w:rPr>
                <w:sz w:val="18"/>
                <w:szCs w:val="18"/>
              </w:rPr>
              <w:t>calculate</w:t>
            </w:r>
            <w:r w:rsidR="00DD5AEB">
              <w:rPr>
                <w:sz w:val="18"/>
                <w:szCs w:val="18"/>
              </w:rPr>
              <w:t>s</w:t>
            </w:r>
            <w:r w:rsidR="00DD5AEB" w:rsidRPr="00973E69">
              <w:rPr>
                <w:sz w:val="18"/>
                <w:szCs w:val="18"/>
              </w:rPr>
              <w:t xml:space="preserve"> </w:t>
            </w:r>
            <w:r w:rsidR="00387C9E">
              <w:rPr>
                <w:sz w:val="18"/>
                <w:szCs w:val="18"/>
              </w:rPr>
              <w:t xml:space="preserve">the correct account balance of </w:t>
            </w:r>
            <m:oMath>
              <m:r>
                <w:rPr>
                  <w:rFonts w:ascii="Cambria Math" w:hAnsi="Cambria Math"/>
                  <w:sz w:val="18"/>
                  <w:szCs w:val="18"/>
                </w:rPr>
                <m:t>-$21.80</m:t>
              </m:r>
            </m:oMath>
            <w:r w:rsidR="00387C9E">
              <w:rPr>
                <w:sz w:val="18"/>
                <w:szCs w:val="18"/>
              </w:rPr>
              <w:t xml:space="preserve"> showing appropriate work,</w:t>
            </w:r>
          </w:p>
          <w:p w14:paraId="41AE67BC" w14:textId="297A5F4E" w:rsidR="009934D2" w:rsidRDefault="00DD5AEB" w:rsidP="00B2675B">
            <w:pPr>
              <w:pStyle w:val="ny-table-text"/>
              <w:rPr>
                <w:sz w:val="18"/>
                <w:szCs w:val="18"/>
              </w:rPr>
            </w:pPr>
            <w:r w:rsidRPr="00973E69">
              <w:rPr>
                <w:sz w:val="18"/>
                <w:szCs w:val="18"/>
              </w:rPr>
              <w:t>state</w:t>
            </w:r>
            <w:r>
              <w:rPr>
                <w:sz w:val="18"/>
                <w:szCs w:val="18"/>
              </w:rPr>
              <w:t>s</w:t>
            </w:r>
            <w:r w:rsidRPr="00973E69">
              <w:rPr>
                <w:sz w:val="18"/>
                <w:szCs w:val="18"/>
              </w:rPr>
              <w:t xml:space="preserve"> </w:t>
            </w:r>
            <w:r w:rsidR="009934D2" w:rsidRPr="00973E69">
              <w:rPr>
                <w:sz w:val="18"/>
                <w:szCs w:val="18"/>
              </w:rPr>
              <w:t xml:space="preserve">the need for a deposit of </w:t>
            </w:r>
            <m:oMath>
              <m:r>
                <w:rPr>
                  <w:rFonts w:ascii="Cambria Math" w:hAnsi="Cambria Math"/>
                  <w:sz w:val="18"/>
                  <w:szCs w:val="18"/>
                </w:rPr>
                <m:t>$21.80</m:t>
              </m:r>
            </m:oMath>
            <w:r w:rsidR="003F40E8">
              <w:rPr>
                <w:sz w:val="18"/>
                <w:szCs w:val="18"/>
              </w:rPr>
              <w:t xml:space="preserve"> or more to avoid overdraft</w:t>
            </w:r>
            <w:r w:rsidR="00B2675B">
              <w:rPr>
                <w:sz w:val="18"/>
                <w:szCs w:val="18"/>
              </w:rPr>
              <w:t xml:space="preserve"> </w:t>
            </w:r>
            <w:r w:rsidR="003F40E8" w:rsidRPr="003F40E8">
              <w:rPr>
                <w:sz w:val="18"/>
                <w:szCs w:val="18"/>
              </w:rPr>
              <w:t>and</w:t>
            </w:r>
            <w:r w:rsidR="009934D2" w:rsidRPr="00973E69">
              <w:rPr>
                <w:sz w:val="18"/>
                <w:szCs w:val="18"/>
              </w:rPr>
              <w:t xml:space="preserve"> </w:t>
            </w:r>
            <w:r w:rsidRPr="00973E69">
              <w:rPr>
                <w:sz w:val="18"/>
                <w:szCs w:val="18"/>
              </w:rPr>
              <w:t>e</w:t>
            </w:r>
            <w:r>
              <w:rPr>
                <w:sz w:val="18"/>
                <w:szCs w:val="18"/>
              </w:rPr>
              <w:t>xplains</w:t>
            </w:r>
            <w:r w:rsidRPr="00973E69">
              <w:rPr>
                <w:sz w:val="18"/>
                <w:szCs w:val="18"/>
              </w:rPr>
              <w:t xml:space="preserve"> </w:t>
            </w:r>
            <w:r w:rsidR="009934D2" w:rsidRPr="00973E69">
              <w:rPr>
                <w:sz w:val="18"/>
                <w:szCs w:val="18"/>
              </w:rPr>
              <w:t xml:space="preserve">that the deposit </w:t>
            </w:r>
            <w:r w:rsidR="009934D2">
              <w:rPr>
                <w:sz w:val="18"/>
                <w:szCs w:val="18"/>
              </w:rPr>
              <w:t>is necessary to reach a balance of at least</w:t>
            </w:r>
            <w:r w:rsidR="009934D2" w:rsidRPr="00973E69">
              <w:rPr>
                <w:sz w:val="18"/>
                <w:szCs w:val="18"/>
              </w:rPr>
              <w:t xml:space="preserve"> </w:t>
            </w:r>
            <m:oMath>
              <m:r>
                <w:rPr>
                  <w:rFonts w:ascii="Cambria Math" w:hAnsi="Cambria Math"/>
                  <w:sz w:val="18"/>
                  <w:szCs w:val="18"/>
                </w:rPr>
                <m:t>$0</m:t>
              </m:r>
            </m:oMath>
            <w:r w:rsidR="009934D2" w:rsidRPr="00973E69">
              <w:rPr>
                <w:sz w:val="18"/>
                <w:szCs w:val="18"/>
              </w:rPr>
              <w:t>.</w:t>
            </w:r>
          </w:p>
        </w:tc>
      </w:tr>
      <w:tr w:rsidR="009934D2" w14:paraId="41AE67C9" w14:textId="77777777" w:rsidTr="002138AA">
        <w:trPr>
          <w:trHeight w:val="3089"/>
        </w:trPr>
        <w:tc>
          <w:tcPr>
            <w:tcW w:w="229" w:type="pct"/>
          </w:tcPr>
          <w:p w14:paraId="41AE67BE" w14:textId="77777777" w:rsidR="009934D2" w:rsidRDefault="009934D2" w:rsidP="009934D2">
            <w:pPr>
              <w:jc w:val="center"/>
              <w:rPr>
                <w:rFonts w:cstheme="minorHAnsi"/>
                <w:b/>
              </w:rPr>
            </w:pPr>
            <w:r>
              <w:rPr>
                <w:rFonts w:cstheme="minorHAnsi"/>
                <w:b/>
              </w:rPr>
              <w:lastRenderedPageBreak/>
              <w:t>4</w:t>
            </w:r>
          </w:p>
          <w:p w14:paraId="41AE67BF" w14:textId="77777777" w:rsidR="009934D2" w:rsidRDefault="009934D2" w:rsidP="00666843">
            <w:pPr>
              <w:jc w:val="center"/>
              <w:rPr>
                <w:rFonts w:cstheme="minorHAnsi"/>
                <w:b/>
              </w:rPr>
            </w:pPr>
          </w:p>
        </w:tc>
        <w:tc>
          <w:tcPr>
            <w:tcW w:w="596" w:type="pct"/>
            <w:tcMar>
              <w:top w:w="80" w:type="dxa"/>
              <w:left w:w="108" w:type="dxa"/>
              <w:bottom w:w="80" w:type="dxa"/>
              <w:right w:w="108" w:type="dxa"/>
            </w:tcMar>
          </w:tcPr>
          <w:p w14:paraId="41AE67C0" w14:textId="77777777" w:rsidR="009934D2" w:rsidRDefault="009934D2" w:rsidP="007F7E0B">
            <w:pPr>
              <w:tabs>
                <w:tab w:val="left" w:pos="497"/>
                <w:tab w:val="right" w:pos="1796"/>
              </w:tabs>
              <w:jc w:val="center"/>
              <w:rPr>
                <w:b/>
                <w:color w:val="00789C"/>
              </w:rPr>
            </w:pPr>
            <w:r>
              <w:rPr>
                <w:b/>
                <w:color w:val="00789C"/>
              </w:rPr>
              <w:t>7.NS.</w:t>
            </w:r>
            <w:r w:rsidR="00A271D4">
              <w:rPr>
                <w:b/>
                <w:color w:val="00789C"/>
              </w:rPr>
              <w:t>A.</w:t>
            </w:r>
            <w:r w:rsidR="007F7E0B">
              <w:rPr>
                <w:b/>
                <w:color w:val="00789C"/>
              </w:rPr>
              <w:t>3</w:t>
            </w:r>
          </w:p>
          <w:p w14:paraId="41AE67C1" w14:textId="77777777" w:rsidR="007F7E0B" w:rsidRDefault="007F7E0B" w:rsidP="007F7E0B">
            <w:pPr>
              <w:tabs>
                <w:tab w:val="left" w:pos="497"/>
                <w:tab w:val="right" w:pos="1796"/>
              </w:tabs>
              <w:jc w:val="center"/>
              <w:rPr>
                <w:b/>
                <w:color w:val="00789C"/>
              </w:rPr>
            </w:pPr>
            <w:r>
              <w:rPr>
                <w:b/>
                <w:color w:val="00789C"/>
              </w:rPr>
              <w:t>7.EE.</w:t>
            </w:r>
            <w:r w:rsidR="00A271D4">
              <w:rPr>
                <w:b/>
                <w:color w:val="00789C"/>
              </w:rPr>
              <w:t>B.</w:t>
            </w:r>
            <w:r>
              <w:rPr>
                <w:b/>
                <w:color w:val="00789C"/>
              </w:rPr>
              <w:t>4a</w:t>
            </w:r>
          </w:p>
          <w:p w14:paraId="41AE67C2" w14:textId="77777777" w:rsidR="009934D2" w:rsidRDefault="009934D2" w:rsidP="00666843">
            <w:pPr>
              <w:jc w:val="center"/>
              <w:rPr>
                <w:rFonts w:cstheme="minorHAnsi"/>
                <w:b/>
              </w:rPr>
            </w:pPr>
          </w:p>
        </w:tc>
        <w:tc>
          <w:tcPr>
            <w:tcW w:w="1010" w:type="pct"/>
            <w:tcMar>
              <w:top w:w="80" w:type="dxa"/>
              <w:left w:w="108" w:type="dxa"/>
              <w:bottom w:w="80" w:type="dxa"/>
              <w:right w:w="108" w:type="dxa"/>
            </w:tcMar>
          </w:tcPr>
          <w:p w14:paraId="41AE67C3" w14:textId="4574C4E3" w:rsidR="009934D2" w:rsidRDefault="009934D2" w:rsidP="00DD5AEB">
            <w:pPr>
              <w:pStyle w:val="ny-table-text"/>
              <w:rPr>
                <w:sz w:val="18"/>
                <w:szCs w:val="18"/>
              </w:rPr>
            </w:pPr>
            <w:r w:rsidRPr="00EA0A33">
              <w:rPr>
                <w:sz w:val="18"/>
                <w:szCs w:val="18"/>
              </w:rPr>
              <w:t xml:space="preserve">Student </w:t>
            </w:r>
            <w:r w:rsidR="00DD5AEB">
              <w:rPr>
                <w:sz w:val="18"/>
                <w:szCs w:val="18"/>
              </w:rPr>
              <w:t xml:space="preserve">answers </w:t>
            </w:r>
            <w:r>
              <w:rPr>
                <w:sz w:val="18"/>
                <w:szCs w:val="18"/>
              </w:rPr>
              <w:t>incorrectly and show</w:t>
            </w:r>
            <w:r w:rsidR="00DD5AEB">
              <w:rPr>
                <w:sz w:val="18"/>
                <w:szCs w:val="18"/>
              </w:rPr>
              <w:t>s</w:t>
            </w:r>
            <w:r>
              <w:rPr>
                <w:sz w:val="18"/>
                <w:szCs w:val="18"/>
              </w:rPr>
              <w:t xml:space="preserve"> little or no understanding of how to find the missing dimensions of the envelope.</w:t>
            </w:r>
          </w:p>
        </w:tc>
        <w:tc>
          <w:tcPr>
            <w:tcW w:w="1056" w:type="pct"/>
          </w:tcPr>
          <w:p w14:paraId="2708E1FA" w14:textId="68473996" w:rsidR="00DD5AEB" w:rsidRDefault="009934D2" w:rsidP="00666843">
            <w:pPr>
              <w:pStyle w:val="ny-table-text"/>
              <w:rPr>
                <w:sz w:val="18"/>
                <w:szCs w:val="18"/>
              </w:rPr>
            </w:pPr>
            <w:r>
              <w:rPr>
                <w:sz w:val="18"/>
                <w:szCs w:val="18"/>
              </w:rPr>
              <w:t xml:space="preserve">Student </w:t>
            </w:r>
            <w:r w:rsidR="00DD5AEB">
              <w:rPr>
                <w:sz w:val="18"/>
                <w:szCs w:val="18"/>
              </w:rPr>
              <w:t xml:space="preserve">uses </w:t>
            </w:r>
            <w:r>
              <w:rPr>
                <w:sz w:val="18"/>
                <w:szCs w:val="18"/>
              </w:rPr>
              <w:t xml:space="preserve">a valid process to arrive at either a correct length of    </w:t>
            </w:r>
            <m:oMath>
              <m:r>
                <w:rPr>
                  <w:rFonts w:ascii="Cambria Math" w:hAnsi="Cambria Math"/>
                  <w:sz w:val="18"/>
                  <w:szCs w:val="18"/>
                </w:rPr>
                <m:t>14</m:t>
              </m:r>
              <m:f>
                <m:fPr>
                  <m:ctrlPr>
                    <w:rPr>
                      <w:rFonts w:ascii="Cambria Math" w:hAnsi="Cambria Math"/>
                      <w:i/>
                    </w:rPr>
                  </m:ctrlPr>
                </m:fPr>
                <m:num>
                  <m:r>
                    <w:rPr>
                      <w:rFonts w:ascii="Cambria Math" w:hAnsi="Cambria Math"/>
                    </w:rPr>
                    <m:t>1</m:t>
                  </m:r>
                </m:num>
                <m:den>
                  <m:r>
                    <w:rPr>
                      <w:rFonts w:ascii="Cambria Math" w:hAnsi="Cambria Math"/>
                    </w:rPr>
                    <m:t>16</m:t>
                  </m:r>
                </m:den>
              </m:f>
            </m:oMath>
            <w:r>
              <w:rPr>
                <w:sz w:val="18"/>
                <w:szCs w:val="18"/>
              </w:rPr>
              <w:t xml:space="preserve"> inches or width of </w:t>
            </w:r>
            <m:oMath>
              <m:r>
                <w:rPr>
                  <w:rFonts w:ascii="Cambria Math" w:hAnsi="Cambria Math"/>
                  <w:sz w:val="18"/>
                  <w:szCs w:val="18"/>
                </w:rPr>
                <m:t>5</m:t>
              </m:r>
              <m:f>
                <m:fPr>
                  <m:ctrlPr>
                    <w:rPr>
                      <w:rFonts w:ascii="Cambria Math" w:hAnsi="Cambria Math"/>
                      <w:i/>
                    </w:rPr>
                  </m:ctrlPr>
                </m:fPr>
                <m:num>
                  <m:r>
                    <w:rPr>
                      <w:rFonts w:ascii="Cambria Math" w:hAnsi="Cambria Math"/>
                    </w:rPr>
                    <m:t>5</m:t>
                  </m:r>
                </m:num>
                <m:den>
                  <m:r>
                    <w:rPr>
                      <w:rFonts w:ascii="Cambria Math" w:hAnsi="Cambria Math"/>
                    </w:rPr>
                    <m:t>8</m:t>
                  </m:r>
                </m:den>
              </m:f>
            </m:oMath>
            <w:r>
              <w:rPr>
                <w:sz w:val="18"/>
                <w:szCs w:val="18"/>
              </w:rPr>
              <w:t xml:space="preserve">  inches </w:t>
            </w:r>
            <w:r w:rsidRPr="00EA0A33">
              <w:rPr>
                <w:sz w:val="18"/>
                <w:szCs w:val="18"/>
              </w:rPr>
              <w:t xml:space="preserve">but </w:t>
            </w:r>
            <w:r w:rsidR="00DD5AEB">
              <w:rPr>
                <w:sz w:val="18"/>
                <w:szCs w:val="18"/>
              </w:rPr>
              <w:t>does</w:t>
            </w:r>
            <w:r w:rsidR="00DD5AEB" w:rsidRPr="00EA0A33">
              <w:rPr>
                <w:sz w:val="18"/>
                <w:szCs w:val="18"/>
              </w:rPr>
              <w:t xml:space="preserve"> </w:t>
            </w:r>
            <w:r w:rsidRPr="00EA0A33">
              <w:rPr>
                <w:sz w:val="18"/>
                <w:szCs w:val="18"/>
              </w:rPr>
              <w:t>not provide both dimensions</w:t>
            </w:r>
            <w:r w:rsidR="00387C9E">
              <w:rPr>
                <w:sz w:val="18"/>
                <w:szCs w:val="18"/>
              </w:rPr>
              <w:t xml:space="preserve">. </w:t>
            </w:r>
            <w:r w:rsidRPr="00EA0A33">
              <w:rPr>
                <w:sz w:val="18"/>
                <w:szCs w:val="18"/>
              </w:rPr>
              <w:t xml:space="preserve"> </w:t>
            </w:r>
          </w:p>
          <w:p w14:paraId="031E8F37" w14:textId="77777777" w:rsidR="00DD5AEB" w:rsidRDefault="009934D2" w:rsidP="00666843">
            <w:pPr>
              <w:pStyle w:val="ny-table-text"/>
              <w:rPr>
                <w:sz w:val="18"/>
                <w:szCs w:val="18"/>
              </w:rPr>
            </w:pPr>
            <w:r w:rsidRPr="00EA0A33">
              <w:rPr>
                <w:sz w:val="18"/>
                <w:szCs w:val="18"/>
                <w:u w:val="single"/>
              </w:rPr>
              <w:t>OR</w:t>
            </w:r>
            <w:r w:rsidR="00387C9E">
              <w:rPr>
                <w:sz w:val="18"/>
                <w:szCs w:val="18"/>
              </w:rPr>
              <w:t xml:space="preserve"> </w:t>
            </w:r>
          </w:p>
          <w:p w14:paraId="41AE67C5" w14:textId="3F0530DD" w:rsidR="009934D2" w:rsidRPr="00E8209C" w:rsidRDefault="00387C9E" w:rsidP="003F40E8">
            <w:pPr>
              <w:pStyle w:val="ny-table-text"/>
              <w:rPr>
                <w:sz w:val="18"/>
                <w:szCs w:val="18"/>
                <w:highlight w:val="yellow"/>
              </w:rPr>
            </w:pPr>
            <w:r>
              <w:rPr>
                <w:sz w:val="18"/>
                <w:szCs w:val="18"/>
              </w:rPr>
              <w:t>S</w:t>
            </w:r>
            <w:r w:rsidR="009934D2" w:rsidRPr="00EA0A33">
              <w:rPr>
                <w:sz w:val="18"/>
                <w:szCs w:val="18"/>
              </w:rPr>
              <w:t xml:space="preserve">tudent </w:t>
            </w:r>
            <w:r w:rsidR="00DD5AEB" w:rsidRPr="00EA0A33">
              <w:rPr>
                <w:sz w:val="18"/>
                <w:szCs w:val="18"/>
              </w:rPr>
              <w:t>relate</w:t>
            </w:r>
            <w:r w:rsidR="00DD5AEB">
              <w:rPr>
                <w:sz w:val="18"/>
                <w:szCs w:val="18"/>
              </w:rPr>
              <w:t>s</w:t>
            </w:r>
            <w:r w:rsidR="00DD5AEB" w:rsidRPr="00EA0A33">
              <w:rPr>
                <w:sz w:val="18"/>
                <w:szCs w:val="18"/>
              </w:rPr>
              <w:t xml:space="preserve"> </w:t>
            </w:r>
            <w:r w:rsidR="009934D2" w:rsidRPr="00EA0A33">
              <w:rPr>
                <w:sz w:val="18"/>
                <w:szCs w:val="18"/>
              </w:rPr>
              <w:t>the length and width backward</w:t>
            </w:r>
            <w:r w:rsidR="009934D2">
              <w:rPr>
                <w:sz w:val="18"/>
                <w:szCs w:val="18"/>
              </w:rPr>
              <w:t>s</w:t>
            </w:r>
            <w:r>
              <w:rPr>
                <w:sz w:val="18"/>
                <w:szCs w:val="18"/>
              </w:rPr>
              <w:t>,</w:t>
            </w:r>
            <w:r w:rsidR="009934D2" w:rsidRPr="00EA0A33">
              <w:rPr>
                <w:sz w:val="18"/>
                <w:szCs w:val="18"/>
              </w:rPr>
              <w:t xml:space="preserve"> resulting in </w:t>
            </w:r>
            <w:r w:rsidR="009934D2">
              <w:rPr>
                <w:sz w:val="18"/>
                <w:szCs w:val="18"/>
              </w:rPr>
              <w:t xml:space="preserve">a </w:t>
            </w:r>
            <w:r w:rsidR="009934D2" w:rsidRPr="00EA0A33">
              <w:rPr>
                <w:sz w:val="18"/>
                <w:szCs w:val="18"/>
              </w:rPr>
              <w:t xml:space="preserve">length </w:t>
            </w:r>
            <w:r w:rsidR="009934D2">
              <w:rPr>
                <w:sz w:val="18"/>
                <w:szCs w:val="18"/>
              </w:rPr>
              <w:t xml:space="preserve">of </w:t>
            </w:r>
            <m:oMath>
              <m:r>
                <w:rPr>
                  <w:rFonts w:ascii="Cambria Math" w:hAnsi="Cambria Math"/>
                  <w:sz w:val="18"/>
                  <w:szCs w:val="18"/>
                </w:rPr>
                <m:t>5</m:t>
              </m:r>
              <m:f>
                <m:fPr>
                  <m:ctrlPr>
                    <w:rPr>
                      <w:rFonts w:ascii="Cambria Math" w:hAnsi="Cambria Math"/>
                      <w:i/>
                    </w:rPr>
                  </m:ctrlPr>
                </m:fPr>
                <m:num>
                  <m:r>
                    <w:rPr>
                      <w:rFonts w:ascii="Cambria Math" w:hAnsi="Cambria Math"/>
                    </w:rPr>
                    <m:t>5</m:t>
                  </m:r>
                </m:num>
                <m:den>
                  <m:r>
                    <w:rPr>
                      <w:rFonts w:ascii="Cambria Math" w:hAnsi="Cambria Math"/>
                    </w:rPr>
                    <m:t>8</m:t>
                  </m:r>
                </m:den>
              </m:f>
            </m:oMath>
            <w:r w:rsidR="009934D2">
              <w:rPr>
                <w:sz w:val="18"/>
                <w:szCs w:val="18"/>
              </w:rPr>
              <w:t xml:space="preserve"> inches</w:t>
            </w:r>
            <w:r w:rsidR="009934D2" w:rsidRPr="00EA0A33">
              <w:rPr>
                <w:sz w:val="18"/>
                <w:szCs w:val="18"/>
              </w:rPr>
              <w:t xml:space="preserve"> and </w:t>
            </w:r>
            <w:r w:rsidR="009934D2">
              <w:rPr>
                <w:sz w:val="18"/>
                <w:szCs w:val="18"/>
              </w:rPr>
              <w:t xml:space="preserve">a </w:t>
            </w:r>
            <w:r w:rsidR="009934D2" w:rsidRPr="00EA0A33">
              <w:rPr>
                <w:sz w:val="18"/>
                <w:szCs w:val="18"/>
              </w:rPr>
              <w:t xml:space="preserve">width </w:t>
            </w:r>
            <w:r w:rsidR="009934D2">
              <w:rPr>
                <w:sz w:val="18"/>
                <w:szCs w:val="18"/>
              </w:rPr>
              <w:t xml:space="preserve">of </w:t>
            </w:r>
            <m:oMath>
              <m:r>
                <w:rPr>
                  <w:rFonts w:ascii="Cambria Math" w:hAnsi="Cambria Math"/>
                  <w:sz w:val="18"/>
                  <w:szCs w:val="18"/>
                </w:rPr>
                <m:t>14</m:t>
              </m:r>
              <m:f>
                <m:fPr>
                  <m:ctrlPr>
                    <w:rPr>
                      <w:rFonts w:ascii="Cambria Math" w:hAnsi="Cambria Math"/>
                      <w:i/>
                    </w:rPr>
                  </m:ctrlPr>
                </m:fPr>
                <m:num>
                  <m:r>
                    <w:rPr>
                      <w:rFonts w:ascii="Cambria Math" w:hAnsi="Cambria Math"/>
                    </w:rPr>
                    <m:t>1</m:t>
                  </m:r>
                </m:num>
                <m:den>
                  <m:r>
                    <w:rPr>
                      <w:rFonts w:ascii="Cambria Math" w:hAnsi="Cambria Math"/>
                    </w:rPr>
                    <m:t>16</m:t>
                  </m:r>
                </m:den>
              </m:f>
            </m:oMath>
            <w:r w:rsidR="009934D2">
              <w:rPr>
                <w:sz w:val="18"/>
                <w:szCs w:val="18"/>
              </w:rPr>
              <w:t xml:space="preserve"> inches.</w:t>
            </w:r>
          </w:p>
        </w:tc>
        <w:tc>
          <w:tcPr>
            <w:tcW w:w="1056" w:type="pct"/>
          </w:tcPr>
          <w:p w14:paraId="41AE67C6" w14:textId="7ADA4CA1" w:rsidR="009934D2" w:rsidRDefault="009934D2" w:rsidP="00666843">
            <w:pPr>
              <w:pStyle w:val="ny-table-text"/>
              <w:rPr>
                <w:sz w:val="18"/>
                <w:szCs w:val="18"/>
              </w:rPr>
            </w:pPr>
            <w:r>
              <w:rPr>
                <w:sz w:val="18"/>
                <w:szCs w:val="18"/>
              </w:rPr>
              <w:t>S</w:t>
            </w:r>
            <w:r w:rsidRPr="00990B7B">
              <w:rPr>
                <w:sz w:val="18"/>
                <w:szCs w:val="18"/>
              </w:rPr>
              <w:t xml:space="preserve">tudent </w:t>
            </w:r>
            <w:r w:rsidR="00DD5AEB" w:rsidRPr="00990B7B">
              <w:rPr>
                <w:sz w:val="18"/>
                <w:szCs w:val="18"/>
              </w:rPr>
              <w:t>provide</w:t>
            </w:r>
            <w:r w:rsidR="00DD5AEB">
              <w:rPr>
                <w:sz w:val="18"/>
                <w:szCs w:val="18"/>
              </w:rPr>
              <w:t xml:space="preserve">s </w:t>
            </w:r>
            <w:r>
              <w:rPr>
                <w:sz w:val="18"/>
                <w:szCs w:val="18"/>
              </w:rPr>
              <w:t xml:space="preserve">appropriate work and </w:t>
            </w:r>
            <w:r w:rsidRPr="00990B7B">
              <w:rPr>
                <w:sz w:val="18"/>
                <w:szCs w:val="18"/>
              </w:rPr>
              <w:t xml:space="preserve">correct </w:t>
            </w:r>
            <w:r>
              <w:rPr>
                <w:sz w:val="18"/>
                <w:szCs w:val="18"/>
              </w:rPr>
              <w:t>numerical values for the answer but without the</w:t>
            </w:r>
            <w:r w:rsidRPr="00990B7B">
              <w:rPr>
                <w:sz w:val="18"/>
                <w:szCs w:val="18"/>
              </w:rPr>
              <w:t xml:space="preserve"> units of measure. </w:t>
            </w:r>
          </w:p>
          <w:p w14:paraId="155A37C8" w14:textId="77777777" w:rsidR="00DD5AEB" w:rsidRDefault="009934D2" w:rsidP="00B17BBD">
            <w:pPr>
              <w:pStyle w:val="ny-table-text"/>
              <w:rPr>
                <w:sz w:val="18"/>
                <w:szCs w:val="18"/>
              </w:rPr>
            </w:pPr>
            <w:r w:rsidRPr="00990B7B">
              <w:rPr>
                <w:sz w:val="18"/>
                <w:szCs w:val="18"/>
                <w:u w:val="single"/>
              </w:rPr>
              <w:t>OR</w:t>
            </w:r>
            <w:r w:rsidR="00387C9E" w:rsidRPr="00387C9E">
              <w:rPr>
                <w:sz w:val="18"/>
                <w:szCs w:val="18"/>
              </w:rPr>
              <w:t xml:space="preserve"> </w:t>
            </w:r>
          </w:p>
          <w:p w14:paraId="41AE67C7" w14:textId="67C44098" w:rsidR="009934D2" w:rsidRDefault="009934D2" w:rsidP="00DD5AEB">
            <w:pPr>
              <w:pStyle w:val="ny-table-text"/>
              <w:rPr>
                <w:sz w:val="18"/>
                <w:szCs w:val="18"/>
              </w:rPr>
            </w:pPr>
            <w:r>
              <w:rPr>
                <w:sz w:val="18"/>
                <w:szCs w:val="18"/>
              </w:rPr>
              <w:t xml:space="preserve">Student </w:t>
            </w:r>
            <w:r w:rsidR="00DD5AEB">
              <w:rPr>
                <w:sz w:val="18"/>
                <w:szCs w:val="18"/>
              </w:rPr>
              <w:t xml:space="preserve">provides </w:t>
            </w:r>
            <w:r>
              <w:rPr>
                <w:sz w:val="18"/>
                <w:szCs w:val="18"/>
              </w:rPr>
              <w:t xml:space="preserve">incorrect answer values based on a computational error but </w:t>
            </w:r>
            <w:r w:rsidR="00DD5AEB">
              <w:rPr>
                <w:sz w:val="18"/>
                <w:szCs w:val="18"/>
              </w:rPr>
              <w:t xml:space="preserve">uses </w:t>
            </w:r>
            <w:r>
              <w:rPr>
                <w:sz w:val="18"/>
                <w:szCs w:val="18"/>
              </w:rPr>
              <w:t xml:space="preserve">a valid method (i.e., </w:t>
            </w:r>
            <m:oMath>
              <m:r>
                <w:rPr>
                  <w:rFonts w:ascii="Cambria Math" w:hAnsi="Cambria Math"/>
                  <w:sz w:val="18"/>
                  <w:szCs w:val="18"/>
                </w:rPr>
                <m:t>2w+5w=39.375</m:t>
              </m:r>
            </m:oMath>
            <w:r>
              <w:rPr>
                <w:sz w:val="18"/>
                <w:szCs w:val="18"/>
              </w:rPr>
              <w:t xml:space="preserve">) and </w:t>
            </w:r>
            <w:r w:rsidR="00DD5AEB">
              <w:rPr>
                <w:sz w:val="18"/>
                <w:szCs w:val="18"/>
              </w:rPr>
              <w:t xml:space="preserve">shows </w:t>
            </w:r>
            <w:r>
              <w:rPr>
                <w:sz w:val="18"/>
                <w:szCs w:val="18"/>
              </w:rPr>
              <w:t>c</w:t>
            </w:r>
            <w:r w:rsidR="00E8209C">
              <w:rPr>
                <w:sz w:val="18"/>
                <w:szCs w:val="18"/>
              </w:rPr>
              <w:t>orrect steps.</w:t>
            </w:r>
          </w:p>
        </w:tc>
        <w:tc>
          <w:tcPr>
            <w:tcW w:w="1052" w:type="pct"/>
          </w:tcPr>
          <w:p w14:paraId="41AE67C8" w14:textId="6AC2B053" w:rsidR="009934D2" w:rsidRDefault="009934D2" w:rsidP="003F40E8">
            <w:pPr>
              <w:pStyle w:val="ny-table-text"/>
              <w:rPr>
                <w:sz w:val="18"/>
                <w:szCs w:val="18"/>
              </w:rPr>
            </w:pPr>
            <w:r w:rsidRPr="00990B7B">
              <w:rPr>
                <w:sz w:val="18"/>
                <w:szCs w:val="18"/>
              </w:rPr>
              <w:t xml:space="preserve">Student </w:t>
            </w:r>
            <w:r>
              <w:rPr>
                <w:sz w:val="18"/>
                <w:szCs w:val="18"/>
              </w:rPr>
              <w:t xml:space="preserve">correctly </w:t>
            </w:r>
            <w:r w:rsidR="00DD5AEB">
              <w:rPr>
                <w:sz w:val="18"/>
                <w:szCs w:val="18"/>
              </w:rPr>
              <w:t xml:space="preserve">answers </w:t>
            </w:r>
            <w:r>
              <w:rPr>
                <w:sz w:val="18"/>
                <w:szCs w:val="18"/>
              </w:rPr>
              <w:t xml:space="preserve">a length of </w:t>
            </w:r>
            <m:oMath>
              <m:r>
                <w:rPr>
                  <w:rFonts w:ascii="Cambria Math" w:hAnsi="Cambria Math"/>
                  <w:sz w:val="18"/>
                  <w:szCs w:val="18"/>
                </w:rPr>
                <m:t>14</m:t>
              </m:r>
              <m:f>
                <m:fPr>
                  <m:ctrlPr>
                    <w:rPr>
                      <w:rFonts w:ascii="Cambria Math" w:hAnsi="Cambria Math"/>
                      <w:i/>
                    </w:rPr>
                  </m:ctrlPr>
                </m:fPr>
                <m:num>
                  <m:r>
                    <w:rPr>
                      <w:rFonts w:ascii="Cambria Math" w:hAnsi="Cambria Math"/>
                    </w:rPr>
                    <m:t>1</m:t>
                  </m:r>
                </m:num>
                <m:den>
                  <m:r>
                    <w:rPr>
                      <w:rFonts w:ascii="Cambria Math" w:hAnsi="Cambria Math"/>
                    </w:rPr>
                    <m:t>16</m:t>
                  </m:r>
                </m:den>
              </m:f>
            </m:oMath>
            <w:r>
              <w:rPr>
                <w:sz w:val="18"/>
                <w:szCs w:val="18"/>
              </w:rPr>
              <w:t xml:space="preserve"> inches and width of </w:t>
            </w:r>
            <m:oMath>
              <m:r>
                <w:rPr>
                  <w:rFonts w:ascii="Cambria Math" w:hAnsi="Cambria Math"/>
                  <w:sz w:val="18"/>
                  <w:szCs w:val="18"/>
                </w:rPr>
                <m:t>5</m:t>
              </m:r>
              <m:f>
                <m:fPr>
                  <m:ctrlPr>
                    <w:rPr>
                      <w:rFonts w:ascii="Cambria Math" w:hAnsi="Cambria Math"/>
                      <w:i/>
                    </w:rPr>
                  </m:ctrlPr>
                </m:fPr>
                <m:num>
                  <m:r>
                    <w:rPr>
                      <w:rFonts w:ascii="Cambria Math" w:hAnsi="Cambria Math"/>
                    </w:rPr>
                    <m:t>5</m:t>
                  </m:r>
                </m:num>
                <m:den>
                  <m:r>
                    <w:rPr>
                      <w:rFonts w:ascii="Cambria Math" w:hAnsi="Cambria Math"/>
                    </w:rPr>
                    <m:t>8</m:t>
                  </m:r>
                </m:den>
              </m:f>
            </m:oMath>
            <w:r>
              <w:rPr>
                <w:sz w:val="18"/>
                <w:szCs w:val="18"/>
              </w:rPr>
              <w:t xml:space="preserve">  inches </w:t>
            </w:r>
            <w:r w:rsidR="003F40E8" w:rsidRPr="003F40E8">
              <w:rPr>
                <w:sz w:val="18"/>
                <w:szCs w:val="18"/>
              </w:rPr>
              <w:t>and</w:t>
            </w:r>
            <w:r>
              <w:rPr>
                <w:sz w:val="18"/>
                <w:szCs w:val="18"/>
              </w:rPr>
              <w:t xml:space="preserve"> </w:t>
            </w:r>
            <w:r w:rsidR="00DD5AEB">
              <w:rPr>
                <w:sz w:val="18"/>
                <w:szCs w:val="18"/>
              </w:rPr>
              <w:t xml:space="preserve">provides </w:t>
            </w:r>
            <w:r>
              <w:rPr>
                <w:sz w:val="18"/>
                <w:szCs w:val="18"/>
              </w:rPr>
              <w:t>error-free work to support the answer.</w:t>
            </w:r>
          </w:p>
        </w:tc>
      </w:tr>
      <w:tr w:rsidR="00387C9E" w14:paraId="41AE67D4" w14:textId="77777777" w:rsidTr="002138AA">
        <w:trPr>
          <w:trHeight w:val="1565"/>
        </w:trPr>
        <w:tc>
          <w:tcPr>
            <w:tcW w:w="229" w:type="pct"/>
            <w:vMerge w:val="restart"/>
          </w:tcPr>
          <w:p w14:paraId="41AE67CA" w14:textId="77777777" w:rsidR="00387C9E" w:rsidRDefault="00387C9E" w:rsidP="009934D2">
            <w:pPr>
              <w:jc w:val="center"/>
              <w:rPr>
                <w:rFonts w:cstheme="minorHAnsi"/>
                <w:b/>
              </w:rPr>
            </w:pPr>
            <w:r>
              <w:rPr>
                <w:rFonts w:cstheme="minorHAnsi"/>
                <w:b/>
              </w:rPr>
              <w:t>5</w:t>
            </w:r>
          </w:p>
          <w:p w14:paraId="41AE67CB" w14:textId="77777777" w:rsidR="00387C9E" w:rsidRDefault="00387C9E" w:rsidP="009934D2">
            <w:pPr>
              <w:jc w:val="center"/>
              <w:rPr>
                <w:rFonts w:cstheme="minorHAnsi"/>
                <w:b/>
              </w:rPr>
            </w:pPr>
          </w:p>
        </w:tc>
        <w:tc>
          <w:tcPr>
            <w:tcW w:w="596" w:type="pct"/>
            <w:tcMar>
              <w:top w:w="80" w:type="dxa"/>
              <w:left w:w="108" w:type="dxa"/>
              <w:bottom w:w="80" w:type="dxa"/>
              <w:right w:w="108" w:type="dxa"/>
            </w:tcMar>
          </w:tcPr>
          <w:p w14:paraId="41AE67CC" w14:textId="77777777" w:rsidR="00387C9E" w:rsidRDefault="00387C9E" w:rsidP="009934D2">
            <w:pPr>
              <w:jc w:val="center"/>
              <w:rPr>
                <w:rFonts w:cstheme="minorHAnsi"/>
                <w:b/>
              </w:rPr>
            </w:pPr>
            <w:r>
              <w:rPr>
                <w:rFonts w:cstheme="minorHAnsi"/>
                <w:b/>
              </w:rPr>
              <w:t>a</w:t>
            </w:r>
          </w:p>
          <w:p w14:paraId="41AE67CD" w14:textId="77777777" w:rsidR="00387C9E" w:rsidRDefault="00387C9E" w:rsidP="009934D2">
            <w:pPr>
              <w:tabs>
                <w:tab w:val="left" w:pos="497"/>
                <w:tab w:val="right" w:pos="1796"/>
              </w:tabs>
              <w:jc w:val="center"/>
              <w:rPr>
                <w:rFonts w:cstheme="minorHAnsi"/>
              </w:rPr>
            </w:pPr>
          </w:p>
          <w:p w14:paraId="41AE67CE" w14:textId="77777777" w:rsidR="00387C9E" w:rsidRDefault="00387C9E" w:rsidP="007F7E0B">
            <w:pPr>
              <w:tabs>
                <w:tab w:val="left" w:pos="497"/>
                <w:tab w:val="right" w:pos="1796"/>
              </w:tabs>
              <w:jc w:val="center"/>
              <w:rPr>
                <w:b/>
                <w:color w:val="00789C"/>
              </w:rPr>
            </w:pPr>
            <w:r>
              <w:rPr>
                <w:b/>
                <w:color w:val="00789C"/>
              </w:rPr>
              <w:t>7.NS.</w:t>
            </w:r>
            <w:r w:rsidR="00A271D4">
              <w:rPr>
                <w:b/>
                <w:color w:val="00789C"/>
              </w:rPr>
              <w:t>A.</w:t>
            </w:r>
            <w:r>
              <w:rPr>
                <w:b/>
                <w:color w:val="00789C"/>
              </w:rPr>
              <w:t>1</w:t>
            </w:r>
          </w:p>
        </w:tc>
        <w:tc>
          <w:tcPr>
            <w:tcW w:w="1010" w:type="pct"/>
            <w:tcMar>
              <w:top w:w="80" w:type="dxa"/>
              <w:left w:w="108" w:type="dxa"/>
              <w:bottom w:w="80" w:type="dxa"/>
              <w:right w:w="108" w:type="dxa"/>
            </w:tcMar>
          </w:tcPr>
          <w:p w14:paraId="41AE67CF" w14:textId="2ACE25A9" w:rsidR="00387C9E" w:rsidRPr="00EA0A33" w:rsidRDefault="00387C9E" w:rsidP="00C30ACE">
            <w:pPr>
              <w:pStyle w:val="ny-table-text"/>
              <w:rPr>
                <w:sz w:val="18"/>
                <w:szCs w:val="18"/>
              </w:rPr>
            </w:pPr>
            <w:r>
              <w:rPr>
                <w:sz w:val="18"/>
                <w:szCs w:val="18"/>
              </w:rPr>
              <w:t xml:space="preserve">Student </w:t>
            </w:r>
            <w:r w:rsidR="00C30ACE">
              <w:rPr>
                <w:sz w:val="18"/>
                <w:szCs w:val="18"/>
              </w:rPr>
              <w:t xml:space="preserve">is </w:t>
            </w:r>
            <w:r>
              <w:rPr>
                <w:sz w:val="18"/>
                <w:szCs w:val="18"/>
              </w:rPr>
              <w:t xml:space="preserve">unable to correctly answer the question.  Student work </w:t>
            </w:r>
            <w:r w:rsidR="00C30ACE">
              <w:rPr>
                <w:sz w:val="18"/>
                <w:szCs w:val="18"/>
              </w:rPr>
              <w:t xml:space="preserve">is </w:t>
            </w:r>
            <w:r>
              <w:rPr>
                <w:sz w:val="18"/>
                <w:szCs w:val="18"/>
              </w:rPr>
              <w:t xml:space="preserve">missing or </w:t>
            </w:r>
            <w:r w:rsidR="00C30ACE">
              <w:rPr>
                <w:sz w:val="18"/>
                <w:szCs w:val="18"/>
              </w:rPr>
              <w:t xml:space="preserve">does </w:t>
            </w:r>
            <w:r>
              <w:rPr>
                <w:sz w:val="18"/>
                <w:szCs w:val="18"/>
              </w:rPr>
              <w:t>not demonstrate an adequate understanding of integer addition.</w:t>
            </w:r>
          </w:p>
        </w:tc>
        <w:tc>
          <w:tcPr>
            <w:tcW w:w="1056" w:type="pct"/>
          </w:tcPr>
          <w:p w14:paraId="41AE67D0" w14:textId="66FEA64A" w:rsidR="00387C9E" w:rsidRDefault="00387C9E" w:rsidP="00C30ACE">
            <w:pPr>
              <w:pStyle w:val="ny-table-text"/>
              <w:rPr>
                <w:sz w:val="18"/>
                <w:szCs w:val="18"/>
              </w:rPr>
            </w:pPr>
            <w:r>
              <w:rPr>
                <w:sz w:val="18"/>
                <w:szCs w:val="18"/>
              </w:rPr>
              <w:t xml:space="preserve">Student correctly </w:t>
            </w:r>
            <w:r w:rsidR="00C30ACE">
              <w:rPr>
                <w:sz w:val="18"/>
                <w:szCs w:val="18"/>
              </w:rPr>
              <w:t xml:space="preserve">indicates </w:t>
            </w:r>
            <w:r>
              <w:rPr>
                <w:sz w:val="18"/>
                <w:szCs w:val="18"/>
              </w:rPr>
              <w:t xml:space="preserve">that Juan and Mary each have scores of </w:t>
            </w:r>
            <m:oMath>
              <m:r>
                <w:rPr>
                  <w:rFonts w:ascii="Cambria Math" w:hAnsi="Cambria Math"/>
                  <w:sz w:val="18"/>
                  <w:szCs w:val="18"/>
                </w:rPr>
                <m:t>4</m:t>
              </m:r>
            </m:oMath>
            <w:r>
              <w:rPr>
                <w:sz w:val="18"/>
                <w:szCs w:val="18"/>
              </w:rPr>
              <w:t xml:space="preserve"> but </w:t>
            </w:r>
            <w:r w:rsidR="00C30ACE">
              <w:rPr>
                <w:sz w:val="18"/>
                <w:szCs w:val="18"/>
              </w:rPr>
              <w:t xml:space="preserve">does </w:t>
            </w:r>
            <w:r>
              <w:rPr>
                <w:sz w:val="18"/>
                <w:szCs w:val="18"/>
              </w:rPr>
              <w:t xml:space="preserve">not show supporting work. </w:t>
            </w:r>
          </w:p>
        </w:tc>
        <w:tc>
          <w:tcPr>
            <w:tcW w:w="1056" w:type="pct"/>
          </w:tcPr>
          <w:p w14:paraId="41AE67D1" w14:textId="3DA5305E" w:rsidR="00387C9E" w:rsidRDefault="00387C9E" w:rsidP="00C30ACE">
            <w:pPr>
              <w:pStyle w:val="ny-table-text"/>
              <w:rPr>
                <w:sz w:val="18"/>
                <w:szCs w:val="18"/>
              </w:rPr>
            </w:pPr>
            <w:r>
              <w:rPr>
                <w:sz w:val="18"/>
                <w:szCs w:val="18"/>
              </w:rPr>
              <w:t xml:space="preserve">Student </w:t>
            </w:r>
            <w:r w:rsidR="00C30ACE">
              <w:rPr>
                <w:sz w:val="18"/>
                <w:szCs w:val="18"/>
              </w:rPr>
              <w:t xml:space="preserve">calculates </w:t>
            </w:r>
            <w:r>
              <w:rPr>
                <w:sz w:val="18"/>
                <w:szCs w:val="18"/>
              </w:rPr>
              <w:t xml:space="preserve">and </w:t>
            </w:r>
            <w:r w:rsidR="00C30ACE">
              <w:rPr>
                <w:sz w:val="18"/>
                <w:szCs w:val="18"/>
              </w:rPr>
              <w:t xml:space="preserve">shows </w:t>
            </w:r>
            <w:r>
              <w:rPr>
                <w:sz w:val="18"/>
                <w:szCs w:val="18"/>
              </w:rPr>
              <w:t xml:space="preserve">that one of the scores is </w:t>
            </w:r>
            <m:oMath>
              <m:r>
                <w:rPr>
                  <w:rFonts w:ascii="Cambria Math" w:hAnsi="Cambria Math"/>
                  <w:sz w:val="18"/>
                  <w:szCs w:val="18"/>
                </w:rPr>
                <m:t>4</m:t>
              </m:r>
            </m:oMath>
            <w:r>
              <w:rPr>
                <w:sz w:val="18"/>
                <w:szCs w:val="18"/>
              </w:rPr>
              <w:t xml:space="preserve">, but for the other hand, a computational error </w:t>
            </w:r>
            <w:r w:rsidR="00C30ACE">
              <w:rPr>
                <w:sz w:val="18"/>
                <w:szCs w:val="18"/>
              </w:rPr>
              <w:t xml:space="preserve">is </w:t>
            </w:r>
            <w:r>
              <w:rPr>
                <w:sz w:val="18"/>
                <w:szCs w:val="18"/>
              </w:rPr>
              <w:t>made resulting in a different value.</w:t>
            </w:r>
          </w:p>
        </w:tc>
        <w:tc>
          <w:tcPr>
            <w:tcW w:w="1052" w:type="pct"/>
          </w:tcPr>
          <w:p w14:paraId="41AE67D2" w14:textId="639D83D7" w:rsidR="00387C9E" w:rsidRDefault="00387C9E" w:rsidP="00666843">
            <w:pPr>
              <w:pStyle w:val="ny-table-text"/>
              <w:rPr>
                <w:sz w:val="18"/>
                <w:szCs w:val="18"/>
              </w:rPr>
            </w:pPr>
            <w:r>
              <w:rPr>
                <w:sz w:val="18"/>
                <w:szCs w:val="18"/>
              </w:rPr>
              <w:t xml:space="preserve">Student correctly </w:t>
            </w:r>
            <w:r w:rsidR="00C30ACE">
              <w:rPr>
                <w:sz w:val="18"/>
                <w:szCs w:val="18"/>
              </w:rPr>
              <w:t xml:space="preserve">calculates </w:t>
            </w:r>
            <w:r>
              <w:rPr>
                <w:sz w:val="18"/>
                <w:szCs w:val="18"/>
              </w:rPr>
              <w:t xml:space="preserve">and </w:t>
            </w:r>
            <w:r w:rsidR="00C30ACE">
              <w:rPr>
                <w:sz w:val="18"/>
                <w:szCs w:val="18"/>
              </w:rPr>
              <w:t xml:space="preserve">shows </w:t>
            </w:r>
            <w:r>
              <w:rPr>
                <w:sz w:val="18"/>
                <w:szCs w:val="18"/>
              </w:rPr>
              <w:t xml:space="preserve">that Juan and Mary each have scores of </w:t>
            </w:r>
            <m:oMath>
              <m:r>
                <w:rPr>
                  <w:rFonts w:ascii="Cambria Math" w:hAnsi="Cambria Math"/>
                  <w:sz w:val="18"/>
                  <w:szCs w:val="18"/>
                </w:rPr>
                <m:t>4</m:t>
              </m:r>
            </m:oMath>
            <w:r>
              <w:rPr>
                <w:sz w:val="18"/>
                <w:szCs w:val="18"/>
              </w:rPr>
              <w:t>.</w:t>
            </w:r>
          </w:p>
          <w:p w14:paraId="41AE67D3" w14:textId="77777777" w:rsidR="00387C9E" w:rsidRPr="00990B7B" w:rsidRDefault="00387C9E" w:rsidP="00666843">
            <w:pPr>
              <w:pStyle w:val="ny-table-text"/>
              <w:rPr>
                <w:sz w:val="18"/>
                <w:szCs w:val="18"/>
              </w:rPr>
            </w:pPr>
          </w:p>
        </w:tc>
      </w:tr>
      <w:tr w:rsidR="00387C9E" w14:paraId="41AE67DE" w14:textId="77777777" w:rsidTr="002138AA">
        <w:trPr>
          <w:trHeight w:val="1136"/>
        </w:trPr>
        <w:tc>
          <w:tcPr>
            <w:tcW w:w="229" w:type="pct"/>
            <w:vMerge/>
          </w:tcPr>
          <w:p w14:paraId="41AE67D5" w14:textId="77777777" w:rsidR="00387C9E" w:rsidRDefault="00387C9E" w:rsidP="009934D2">
            <w:pPr>
              <w:jc w:val="center"/>
              <w:rPr>
                <w:rFonts w:cstheme="minorHAnsi"/>
                <w:b/>
              </w:rPr>
            </w:pPr>
          </w:p>
        </w:tc>
        <w:tc>
          <w:tcPr>
            <w:tcW w:w="596" w:type="pct"/>
            <w:tcMar>
              <w:top w:w="80" w:type="dxa"/>
              <w:left w:w="108" w:type="dxa"/>
              <w:bottom w:w="80" w:type="dxa"/>
              <w:right w:w="108" w:type="dxa"/>
            </w:tcMar>
          </w:tcPr>
          <w:p w14:paraId="41AE67D6" w14:textId="77777777" w:rsidR="00387C9E" w:rsidRDefault="00387C9E" w:rsidP="009934D2">
            <w:pPr>
              <w:jc w:val="center"/>
              <w:rPr>
                <w:rFonts w:cstheme="minorHAnsi"/>
                <w:b/>
              </w:rPr>
            </w:pPr>
            <w:r>
              <w:rPr>
                <w:rFonts w:cstheme="minorHAnsi"/>
                <w:b/>
              </w:rPr>
              <w:t>b</w:t>
            </w:r>
          </w:p>
          <w:p w14:paraId="41AE67D7" w14:textId="77777777" w:rsidR="00387C9E" w:rsidRDefault="00387C9E" w:rsidP="009934D2">
            <w:pPr>
              <w:tabs>
                <w:tab w:val="left" w:pos="497"/>
                <w:tab w:val="right" w:pos="1796"/>
              </w:tabs>
              <w:jc w:val="center"/>
              <w:rPr>
                <w:rFonts w:cstheme="minorHAnsi"/>
              </w:rPr>
            </w:pPr>
          </w:p>
          <w:p w14:paraId="41AE67D8" w14:textId="77777777" w:rsidR="007F7E0B" w:rsidRDefault="00387C9E" w:rsidP="007F7E0B">
            <w:pPr>
              <w:tabs>
                <w:tab w:val="left" w:pos="497"/>
                <w:tab w:val="right" w:pos="1796"/>
              </w:tabs>
              <w:jc w:val="center"/>
              <w:rPr>
                <w:b/>
                <w:color w:val="00789C"/>
              </w:rPr>
            </w:pPr>
            <w:r>
              <w:rPr>
                <w:b/>
                <w:color w:val="00789C"/>
              </w:rPr>
              <w:t>7.NS.</w:t>
            </w:r>
            <w:r w:rsidR="00A271D4">
              <w:rPr>
                <w:b/>
                <w:color w:val="00789C"/>
              </w:rPr>
              <w:t>A.</w:t>
            </w:r>
            <w:r>
              <w:rPr>
                <w:b/>
                <w:color w:val="00789C"/>
              </w:rPr>
              <w:t>1</w:t>
            </w:r>
          </w:p>
          <w:p w14:paraId="41AE67D9" w14:textId="77777777" w:rsidR="00387C9E" w:rsidRDefault="00387C9E" w:rsidP="00E8209C">
            <w:pPr>
              <w:tabs>
                <w:tab w:val="left" w:pos="497"/>
                <w:tab w:val="right" w:pos="1796"/>
              </w:tabs>
              <w:jc w:val="center"/>
              <w:rPr>
                <w:b/>
                <w:color w:val="00789C"/>
              </w:rPr>
            </w:pPr>
          </w:p>
        </w:tc>
        <w:tc>
          <w:tcPr>
            <w:tcW w:w="1010" w:type="pct"/>
            <w:tcMar>
              <w:top w:w="80" w:type="dxa"/>
              <w:left w:w="108" w:type="dxa"/>
              <w:bottom w:w="80" w:type="dxa"/>
              <w:right w:w="108" w:type="dxa"/>
            </w:tcMar>
          </w:tcPr>
          <w:p w14:paraId="41AE67DA" w14:textId="6AE041E8" w:rsidR="00387C9E" w:rsidRPr="00EA0A33" w:rsidRDefault="00387C9E" w:rsidP="00262B38">
            <w:pPr>
              <w:pStyle w:val="ny-table-text"/>
              <w:rPr>
                <w:sz w:val="18"/>
                <w:szCs w:val="18"/>
              </w:rPr>
            </w:pPr>
            <w:r>
              <w:rPr>
                <w:sz w:val="18"/>
                <w:szCs w:val="18"/>
              </w:rPr>
              <w:t xml:space="preserve">Student </w:t>
            </w:r>
            <w:r w:rsidR="00262B38" w:rsidRPr="00DF0B73">
              <w:rPr>
                <w:sz w:val="18"/>
                <w:szCs w:val="18"/>
              </w:rPr>
              <w:t>state</w:t>
            </w:r>
            <w:r w:rsidR="00262B38">
              <w:rPr>
                <w:sz w:val="18"/>
                <w:szCs w:val="18"/>
              </w:rPr>
              <w:t>s</w:t>
            </w:r>
            <w:r w:rsidR="00262B38" w:rsidRPr="00DF0B73">
              <w:rPr>
                <w:sz w:val="18"/>
                <w:szCs w:val="18"/>
              </w:rPr>
              <w:t xml:space="preserve"> </w:t>
            </w:r>
            <w:r w:rsidRPr="00DF0B73">
              <w:rPr>
                <w:sz w:val="18"/>
                <w:szCs w:val="18"/>
              </w:rPr>
              <w:t xml:space="preserve">that </w:t>
            </w:r>
            <w:r>
              <w:rPr>
                <w:sz w:val="18"/>
                <w:szCs w:val="18"/>
              </w:rPr>
              <w:t xml:space="preserve">Lydia is correct </w:t>
            </w:r>
            <w:r w:rsidRPr="00AF1C63">
              <w:rPr>
                <w:sz w:val="18"/>
                <w:szCs w:val="18"/>
                <w:u w:val="single"/>
              </w:rPr>
              <w:t>OR</w:t>
            </w:r>
            <w:r>
              <w:rPr>
                <w:sz w:val="18"/>
                <w:szCs w:val="18"/>
              </w:rPr>
              <w:t xml:space="preserve"> </w:t>
            </w:r>
            <w:r w:rsidR="00262B38">
              <w:rPr>
                <w:sz w:val="18"/>
                <w:szCs w:val="18"/>
              </w:rPr>
              <w:t xml:space="preserve">states </w:t>
            </w:r>
            <w:r>
              <w:rPr>
                <w:sz w:val="18"/>
                <w:szCs w:val="18"/>
              </w:rPr>
              <w:t xml:space="preserve">that neither person is correct. </w:t>
            </w:r>
          </w:p>
        </w:tc>
        <w:tc>
          <w:tcPr>
            <w:tcW w:w="1056" w:type="pct"/>
          </w:tcPr>
          <w:p w14:paraId="41AE67DB" w14:textId="0BA1A3CC" w:rsidR="00387C9E" w:rsidRDefault="00387C9E" w:rsidP="00262B38">
            <w:pPr>
              <w:pStyle w:val="ny-table-text"/>
              <w:rPr>
                <w:sz w:val="18"/>
                <w:szCs w:val="18"/>
              </w:rPr>
            </w:pPr>
            <w:r w:rsidRPr="00DF0B73">
              <w:rPr>
                <w:sz w:val="18"/>
                <w:szCs w:val="18"/>
              </w:rPr>
              <w:t xml:space="preserve">Student </w:t>
            </w:r>
            <w:r w:rsidR="00262B38" w:rsidRPr="00DF0B73">
              <w:rPr>
                <w:sz w:val="18"/>
                <w:szCs w:val="18"/>
              </w:rPr>
              <w:t>state</w:t>
            </w:r>
            <w:r w:rsidR="00262B38">
              <w:rPr>
                <w:sz w:val="18"/>
                <w:szCs w:val="18"/>
              </w:rPr>
              <w:t>s</w:t>
            </w:r>
            <w:r w:rsidR="00262B38" w:rsidRPr="00DF0B73">
              <w:rPr>
                <w:sz w:val="18"/>
                <w:szCs w:val="18"/>
              </w:rPr>
              <w:t xml:space="preserve"> </w:t>
            </w:r>
            <w:r w:rsidRPr="00DF0B73">
              <w:rPr>
                <w:sz w:val="18"/>
                <w:szCs w:val="18"/>
              </w:rPr>
              <w:t>that Marcus is correct</w:t>
            </w:r>
            <w:r>
              <w:rPr>
                <w:sz w:val="18"/>
                <w:szCs w:val="18"/>
              </w:rPr>
              <w:t xml:space="preserve"> but </w:t>
            </w:r>
            <w:r w:rsidR="00262B38">
              <w:rPr>
                <w:sz w:val="18"/>
                <w:szCs w:val="18"/>
              </w:rPr>
              <w:t xml:space="preserve">provides </w:t>
            </w:r>
            <w:r>
              <w:rPr>
                <w:sz w:val="18"/>
                <w:szCs w:val="18"/>
              </w:rPr>
              <w:t>no explanation as to why.</w:t>
            </w:r>
          </w:p>
        </w:tc>
        <w:tc>
          <w:tcPr>
            <w:tcW w:w="1056" w:type="pct"/>
          </w:tcPr>
          <w:p w14:paraId="41AE67DC" w14:textId="531D4000" w:rsidR="00387C9E" w:rsidRDefault="00387C9E" w:rsidP="003F40E8">
            <w:pPr>
              <w:pStyle w:val="ny-table-text"/>
              <w:rPr>
                <w:sz w:val="18"/>
                <w:szCs w:val="18"/>
              </w:rPr>
            </w:pPr>
            <w:r w:rsidRPr="00DF0B73">
              <w:rPr>
                <w:sz w:val="18"/>
                <w:szCs w:val="18"/>
              </w:rPr>
              <w:t xml:space="preserve">Student </w:t>
            </w:r>
            <w:r w:rsidR="00262B38" w:rsidRPr="00DF0B73">
              <w:rPr>
                <w:sz w:val="18"/>
                <w:szCs w:val="18"/>
              </w:rPr>
              <w:t>state</w:t>
            </w:r>
            <w:r w:rsidR="00262B38">
              <w:rPr>
                <w:sz w:val="18"/>
                <w:szCs w:val="18"/>
              </w:rPr>
              <w:t>s</w:t>
            </w:r>
            <w:r w:rsidR="00262B38" w:rsidRPr="00DF0B73">
              <w:rPr>
                <w:sz w:val="18"/>
                <w:szCs w:val="18"/>
              </w:rPr>
              <w:t xml:space="preserve"> </w:t>
            </w:r>
            <w:r w:rsidRPr="00DF0B73">
              <w:rPr>
                <w:sz w:val="18"/>
                <w:szCs w:val="18"/>
              </w:rPr>
              <w:t>that Marcus is correct</w:t>
            </w:r>
            <w:r w:rsidR="003F40E8">
              <w:rPr>
                <w:sz w:val="18"/>
                <w:szCs w:val="18"/>
              </w:rPr>
              <w:t>,</w:t>
            </w:r>
            <w:r>
              <w:rPr>
                <w:sz w:val="18"/>
                <w:szCs w:val="18"/>
              </w:rPr>
              <w:t xml:space="preserve"> but the explanation is incomplete.  </w:t>
            </w:r>
          </w:p>
        </w:tc>
        <w:tc>
          <w:tcPr>
            <w:tcW w:w="1052" w:type="pct"/>
          </w:tcPr>
          <w:p w14:paraId="41AE67DD" w14:textId="722018AD" w:rsidR="00387C9E" w:rsidRPr="00990B7B" w:rsidRDefault="00387C9E" w:rsidP="003F40E8">
            <w:pPr>
              <w:pStyle w:val="ny-table-text"/>
              <w:rPr>
                <w:sz w:val="18"/>
                <w:szCs w:val="18"/>
              </w:rPr>
            </w:pPr>
            <w:r>
              <w:rPr>
                <w:sz w:val="18"/>
                <w:szCs w:val="18"/>
              </w:rPr>
              <w:t xml:space="preserve">Student </w:t>
            </w:r>
            <w:r w:rsidR="00262B38">
              <w:rPr>
                <w:sz w:val="18"/>
                <w:szCs w:val="18"/>
              </w:rPr>
              <w:t xml:space="preserve">states </w:t>
            </w:r>
            <w:r>
              <w:rPr>
                <w:sz w:val="18"/>
                <w:szCs w:val="18"/>
              </w:rPr>
              <w:t xml:space="preserve">that Marcus is correct </w:t>
            </w:r>
            <w:r w:rsidR="003F40E8" w:rsidRPr="003F40E8">
              <w:rPr>
                <w:sz w:val="18"/>
                <w:szCs w:val="18"/>
              </w:rPr>
              <w:t>and</w:t>
            </w:r>
            <w:r>
              <w:rPr>
                <w:sz w:val="18"/>
                <w:szCs w:val="18"/>
              </w:rPr>
              <w:t xml:space="preserve"> </w:t>
            </w:r>
            <w:r w:rsidR="00262B38">
              <w:rPr>
                <w:sz w:val="18"/>
                <w:szCs w:val="18"/>
              </w:rPr>
              <w:t xml:space="preserve">provides </w:t>
            </w:r>
            <w:r>
              <w:rPr>
                <w:sz w:val="18"/>
                <w:szCs w:val="18"/>
              </w:rPr>
              <w:t>a valid argument as justification.</w:t>
            </w:r>
          </w:p>
        </w:tc>
      </w:tr>
      <w:tr w:rsidR="00387C9E" w14:paraId="41AE67EE" w14:textId="77777777" w:rsidTr="002138AA">
        <w:trPr>
          <w:trHeight w:val="1565"/>
        </w:trPr>
        <w:tc>
          <w:tcPr>
            <w:tcW w:w="229" w:type="pct"/>
            <w:vMerge/>
          </w:tcPr>
          <w:p w14:paraId="41AE67DF" w14:textId="77777777" w:rsidR="00387C9E" w:rsidRDefault="00387C9E" w:rsidP="009934D2">
            <w:pPr>
              <w:jc w:val="center"/>
              <w:rPr>
                <w:rFonts w:cstheme="minorHAnsi"/>
                <w:b/>
              </w:rPr>
            </w:pPr>
          </w:p>
        </w:tc>
        <w:tc>
          <w:tcPr>
            <w:tcW w:w="596" w:type="pct"/>
            <w:tcMar>
              <w:top w:w="80" w:type="dxa"/>
              <w:left w:w="108" w:type="dxa"/>
              <w:bottom w:w="80" w:type="dxa"/>
              <w:right w:w="108" w:type="dxa"/>
            </w:tcMar>
          </w:tcPr>
          <w:p w14:paraId="41AE67E0" w14:textId="77777777" w:rsidR="00387C9E" w:rsidRDefault="00387C9E" w:rsidP="009934D2">
            <w:pPr>
              <w:jc w:val="center"/>
              <w:rPr>
                <w:rFonts w:cstheme="minorHAnsi"/>
                <w:b/>
              </w:rPr>
            </w:pPr>
            <w:r>
              <w:rPr>
                <w:rFonts w:cstheme="minorHAnsi"/>
                <w:b/>
              </w:rPr>
              <w:t>c</w:t>
            </w:r>
          </w:p>
          <w:p w14:paraId="41AE67E1" w14:textId="77777777" w:rsidR="00387C9E" w:rsidRDefault="00387C9E" w:rsidP="009934D2">
            <w:pPr>
              <w:tabs>
                <w:tab w:val="left" w:pos="497"/>
                <w:tab w:val="right" w:pos="1796"/>
              </w:tabs>
              <w:jc w:val="center"/>
              <w:rPr>
                <w:rFonts w:cstheme="minorHAnsi"/>
              </w:rPr>
            </w:pPr>
          </w:p>
          <w:p w14:paraId="41AE67E2" w14:textId="77777777" w:rsidR="00387C9E" w:rsidRDefault="00387C9E" w:rsidP="009934D2">
            <w:pPr>
              <w:tabs>
                <w:tab w:val="left" w:pos="497"/>
                <w:tab w:val="right" w:pos="1796"/>
              </w:tabs>
              <w:jc w:val="center"/>
              <w:rPr>
                <w:b/>
                <w:color w:val="00789C"/>
              </w:rPr>
            </w:pPr>
            <w:r>
              <w:rPr>
                <w:b/>
                <w:color w:val="00789C"/>
              </w:rPr>
              <w:t>7.NS.</w:t>
            </w:r>
            <w:r w:rsidR="00A271D4">
              <w:rPr>
                <w:b/>
                <w:color w:val="00789C"/>
              </w:rPr>
              <w:t>A.</w:t>
            </w:r>
            <w:r>
              <w:rPr>
                <w:b/>
                <w:color w:val="00789C"/>
              </w:rPr>
              <w:t>3</w:t>
            </w:r>
          </w:p>
          <w:p w14:paraId="41AE67E3" w14:textId="77777777" w:rsidR="00387C9E" w:rsidRDefault="00387C9E" w:rsidP="007F7E0B">
            <w:pPr>
              <w:tabs>
                <w:tab w:val="left" w:pos="497"/>
                <w:tab w:val="right" w:pos="1796"/>
              </w:tabs>
              <w:jc w:val="center"/>
              <w:rPr>
                <w:b/>
                <w:color w:val="00789C"/>
              </w:rPr>
            </w:pPr>
          </w:p>
        </w:tc>
        <w:tc>
          <w:tcPr>
            <w:tcW w:w="1010" w:type="pct"/>
            <w:tcMar>
              <w:top w:w="80" w:type="dxa"/>
              <w:left w:w="108" w:type="dxa"/>
              <w:bottom w:w="80" w:type="dxa"/>
              <w:right w:w="108" w:type="dxa"/>
            </w:tcMar>
          </w:tcPr>
          <w:p w14:paraId="41AE67E4" w14:textId="6E7330BB" w:rsidR="00387C9E" w:rsidRPr="00EA0A33" w:rsidRDefault="00387C9E" w:rsidP="00262B38">
            <w:pPr>
              <w:pStyle w:val="ny-table-text"/>
              <w:rPr>
                <w:sz w:val="18"/>
                <w:szCs w:val="18"/>
              </w:rPr>
            </w:pPr>
            <w:r>
              <w:rPr>
                <w:sz w:val="18"/>
                <w:szCs w:val="18"/>
              </w:rPr>
              <w:t xml:space="preserve">Student </w:t>
            </w:r>
            <w:r w:rsidR="00262B38">
              <w:rPr>
                <w:sz w:val="18"/>
                <w:szCs w:val="18"/>
              </w:rPr>
              <w:t xml:space="preserve">checks </w:t>
            </w:r>
            <w:r>
              <w:rPr>
                <w:sz w:val="18"/>
                <w:szCs w:val="18"/>
              </w:rPr>
              <w:t>both of the incorrect choices and the written explanation show</w:t>
            </w:r>
            <w:r w:rsidR="00262B38">
              <w:rPr>
                <w:sz w:val="18"/>
                <w:szCs w:val="18"/>
              </w:rPr>
              <w:t>s</w:t>
            </w:r>
            <w:r>
              <w:rPr>
                <w:sz w:val="18"/>
                <w:szCs w:val="18"/>
              </w:rPr>
              <w:t xml:space="preserve"> little or no understanding.</w:t>
            </w:r>
          </w:p>
        </w:tc>
        <w:tc>
          <w:tcPr>
            <w:tcW w:w="1056" w:type="pct"/>
          </w:tcPr>
          <w:p w14:paraId="41AE67E5" w14:textId="1F797406" w:rsidR="00387C9E" w:rsidRDefault="00387C9E" w:rsidP="008335E4">
            <w:pPr>
              <w:pStyle w:val="ny-table-text"/>
              <w:rPr>
                <w:sz w:val="18"/>
                <w:szCs w:val="18"/>
              </w:rPr>
            </w:pPr>
            <w:r>
              <w:rPr>
                <w:sz w:val="18"/>
                <w:szCs w:val="18"/>
              </w:rPr>
              <w:t xml:space="preserve">Student </w:t>
            </w:r>
            <w:r w:rsidR="00262B38">
              <w:rPr>
                <w:sz w:val="18"/>
                <w:szCs w:val="18"/>
              </w:rPr>
              <w:t xml:space="preserve">places </w:t>
            </w:r>
            <w:r>
              <w:rPr>
                <w:sz w:val="18"/>
                <w:szCs w:val="18"/>
              </w:rPr>
              <w:t xml:space="preserve">check marks by only two of the correct choices (and possibly one of the incorrect choices).  Student explanation </w:t>
            </w:r>
            <w:r w:rsidR="008335E4">
              <w:rPr>
                <w:sz w:val="18"/>
                <w:szCs w:val="18"/>
              </w:rPr>
              <w:t xml:space="preserve">indicates </w:t>
            </w:r>
            <w:r>
              <w:rPr>
                <w:sz w:val="18"/>
                <w:szCs w:val="18"/>
              </w:rPr>
              <w:t>a limited level of understanding.</w:t>
            </w:r>
          </w:p>
        </w:tc>
        <w:tc>
          <w:tcPr>
            <w:tcW w:w="1056" w:type="pct"/>
          </w:tcPr>
          <w:p w14:paraId="41AE67E6" w14:textId="1164C72D" w:rsidR="00387C9E" w:rsidRDefault="00387C9E" w:rsidP="00666843">
            <w:pPr>
              <w:pStyle w:val="ny-table-text"/>
              <w:rPr>
                <w:sz w:val="18"/>
                <w:szCs w:val="18"/>
              </w:rPr>
            </w:pPr>
            <w:r>
              <w:rPr>
                <w:sz w:val="18"/>
                <w:szCs w:val="18"/>
              </w:rPr>
              <w:t xml:space="preserve">Student </w:t>
            </w:r>
            <w:r w:rsidR="008335E4">
              <w:rPr>
                <w:sz w:val="18"/>
                <w:szCs w:val="18"/>
              </w:rPr>
              <w:t xml:space="preserve">provides </w:t>
            </w:r>
            <w:r>
              <w:rPr>
                <w:sz w:val="18"/>
                <w:szCs w:val="18"/>
              </w:rPr>
              <w:t>all but one of the following:</w:t>
            </w:r>
          </w:p>
          <w:p w14:paraId="41AE67E7" w14:textId="6239B747" w:rsidR="00387C9E" w:rsidRDefault="00387C9E" w:rsidP="007950DA">
            <w:pPr>
              <w:pStyle w:val="ny-table-text"/>
              <w:numPr>
                <w:ilvl w:val="0"/>
                <w:numId w:val="10"/>
              </w:numPr>
              <w:ind w:left="288" w:hanging="216"/>
              <w:rPr>
                <w:sz w:val="18"/>
                <w:szCs w:val="18"/>
              </w:rPr>
            </w:pPr>
            <w:r>
              <w:rPr>
                <w:sz w:val="18"/>
                <w:szCs w:val="18"/>
              </w:rPr>
              <w:t xml:space="preserve">Student </w:t>
            </w:r>
            <w:r w:rsidR="008335E4">
              <w:rPr>
                <w:sz w:val="18"/>
                <w:szCs w:val="18"/>
              </w:rPr>
              <w:t xml:space="preserve">places </w:t>
            </w:r>
            <w:r>
              <w:rPr>
                <w:sz w:val="18"/>
                <w:szCs w:val="18"/>
              </w:rPr>
              <w:t>check marks by only the four correct answers;</w:t>
            </w:r>
          </w:p>
          <w:p w14:paraId="41AE67E8" w14:textId="35A3F9A2" w:rsidR="00387C9E" w:rsidRDefault="00387C9E" w:rsidP="007950DA">
            <w:pPr>
              <w:pStyle w:val="ny-table-text"/>
              <w:numPr>
                <w:ilvl w:val="0"/>
                <w:numId w:val="10"/>
              </w:numPr>
              <w:ind w:left="288" w:hanging="216"/>
              <w:rPr>
                <w:sz w:val="18"/>
                <w:szCs w:val="18"/>
              </w:rPr>
            </w:pPr>
            <w:r>
              <w:rPr>
                <w:sz w:val="18"/>
                <w:szCs w:val="18"/>
              </w:rPr>
              <w:t xml:space="preserve">Student </w:t>
            </w:r>
            <w:r w:rsidR="008335E4">
              <w:rPr>
                <w:sz w:val="18"/>
                <w:szCs w:val="18"/>
              </w:rPr>
              <w:t xml:space="preserve">explains </w:t>
            </w:r>
            <w:r>
              <w:rPr>
                <w:sz w:val="18"/>
                <w:szCs w:val="18"/>
              </w:rPr>
              <w:t xml:space="preserve">that Juan’s score is </w:t>
            </w:r>
            <m:oMath>
              <m:r>
                <w:rPr>
                  <w:rFonts w:ascii="Cambria Math" w:hAnsi="Cambria Math"/>
                  <w:sz w:val="18"/>
                  <w:szCs w:val="18"/>
                </w:rPr>
                <m:t>8</m:t>
              </m:r>
            </m:oMath>
            <w:r>
              <w:rPr>
                <w:sz w:val="18"/>
                <w:szCs w:val="18"/>
              </w:rPr>
              <w:t xml:space="preserve"> because it was doubled;</w:t>
            </w:r>
          </w:p>
          <w:p w14:paraId="41AE67E9" w14:textId="6DD21AA7" w:rsidR="00387C9E" w:rsidRDefault="00387C9E" w:rsidP="007950DA">
            <w:pPr>
              <w:pStyle w:val="ny-table-text"/>
              <w:numPr>
                <w:ilvl w:val="0"/>
                <w:numId w:val="10"/>
              </w:numPr>
              <w:ind w:left="288" w:hanging="216"/>
              <w:rPr>
                <w:sz w:val="18"/>
                <w:szCs w:val="18"/>
              </w:rPr>
            </w:pPr>
            <w:r>
              <w:rPr>
                <w:sz w:val="18"/>
                <w:szCs w:val="18"/>
              </w:rPr>
              <w:t xml:space="preserve">Student </w:t>
            </w:r>
            <w:r w:rsidR="008335E4">
              <w:rPr>
                <w:sz w:val="18"/>
                <w:szCs w:val="18"/>
              </w:rPr>
              <w:t xml:space="preserve">explains </w:t>
            </w:r>
            <w:r>
              <w:rPr>
                <w:sz w:val="18"/>
                <w:szCs w:val="18"/>
              </w:rPr>
              <w:t>why the selections will make the scores equal.</w:t>
            </w:r>
          </w:p>
          <w:p w14:paraId="41AE67EA" w14:textId="77777777" w:rsidR="00387C9E" w:rsidRDefault="00387C9E" w:rsidP="00666843">
            <w:pPr>
              <w:pStyle w:val="ny-table-text"/>
              <w:rPr>
                <w:sz w:val="18"/>
                <w:szCs w:val="18"/>
              </w:rPr>
            </w:pPr>
            <w:r>
              <w:rPr>
                <w:sz w:val="18"/>
                <w:szCs w:val="18"/>
                <w:u w:val="single"/>
              </w:rPr>
              <w:t>OR</w:t>
            </w:r>
          </w:p>
          <w:p w14:paraId="41AE67EB" w14:textId="04BFDA2E" w:rsidR="00387C9E" w:rsidRDefault="00387C9E" w:rsidP="008335E4">
            <w:pPr>
              <w:pStyle w:val="ny-table-text"/>
              <w:rPr>
                <w:sz w:val="18"/>
                <w:szCs w:val="18"/>
              </w:rPr>
            </w:pPr>
            <w:r>
              <w:rPr>
                <w:sz w:val="18"/>
                <w:szCs w:val="18"/>
              </w:rPr>
              <w:t xml:space="preserve">Student </w:t>
            </w:r>
            <w:r w:rsidR="008335E4">
              <w:rPr>
                <w:sz w:val="18"/>
                <w:szCs w:val="18"/>
              </w:rPr>
              <w:t xml:space="preserve">checks </w:t>
            </w:r>
            <w:r>
              <w:rPr>
                <w:sz w:val="18"/>
                <w:szCs w:val="18"/>
              </w:rPr>
              <w:t xml:space="preserve">only </w:t>
            </w:r>
            <m:oMath>
              <m:r>
                <w:rPr>
                  <w:rFonts w:ascii="Cambria Math" w:hAnsi="Cambria Math"/>
                  <w:sz w:val="18"/>
                  <w:szCs w:val="18"/>
                </w:rPr>
                <m:t>3</m:t>
              </m:r>
            </m:oMath>
            <w:r>
              <w:rPr>
                <w:sz w:val="18"/>
                <w:szCs w:val="18"/>
              </w:rPr>
              <w:t xml:space="preserve"> of the </w:t>
            </w:r>
            <m:oMath>
              <m:r>
                <w:rPr>
                  <w:rFonts w:ascii="Cambria Math" w:hAnsi="Cambria Math"/>
                  <w:sz w:val="18"/>
                  <w:szCs w:val="18"/>
                </w:rPr>
                <m:t>4</m:t>
              </m:r>
            </m:oMath>
            <w:r>
              <w:rPr>
                <w:sz w:val="18"/>
                <w:szCs w:val="18"/>
              </w:rPr>
              <w:t xml:space="preserve"> correct choices but appropriately </w:t>
            </w:r>
            <w:r w:rsidR="008335E4">
              <w:rPr>
                <w:sz w:val="18"/>
                <w:szCs w:val="18"/>
              </w:rPr>
              <w:t xml:space="preserve">addresses </w:t>
            </w:r>
            <w:r>
              <w:rPr>
                <w:sz w:val="18"/>
                <w:szCs w:val="18"/>
              </w:rPr>
              <w:t>all other parts of the question.</w:t>
            </w:r>
          </w:p>
        </w:tc>
        <w:tc>
          <w:tcPr>
            <w:tcW w:w="1052" w:type="pct"/>
          </w:tcPr>
          <w:p w14:paraId="41AE67EC" w14:textId="78C4F3B9" w:rsidR="00387C9E" w:rsidRDefault="00387C9E" w:rsidP="00666843">
            <w:pPr>
              <w:pStyle w:val="ny-table-text"/>
              <w:rPr>
                <w:sz w:val="18"/>
                <w:szCs w:val="18"/>
              </w:rPr>
            </w:pPr>
            <w:r>
              <w:rPr>
                <w:sz w:val="18"/>
                <w:szCs w:val="18"/>
              </w:rPr>
              <w:t xml:space="preserve">Student </w:t>
            </w:r>
            <w:r w:rsidR="008335E4">
              <w:rPr>
                <w:sz w:val="18"/>
                <w:szCs w:val="18"/>
              </w:rPr>
              <w:t xml:space="preserve">places </w:t>
            </w:r>
            <w:r>
              <w:rPr>
                <w:sz w:val="18"/>
                <w:szCs w:val="18"/>
              </w:rPr>
              <w:t>check marks by only the four correct answers</w:t>
            </w:r>
            <w:r w:rsidR="0091500E">
              <w:rPr>
                <w:sz w:val="18"/>
                <w:szCs w:val="18"/>
              </w:rPr>
              <w:t xml:space="preserve"> and</w:t>
            </w:r>
            <w:r w:rsidR="00AA74CC">
              <w:rPr>
                <w:sz w:val="18"/>
                <w:szCs w:val="18"/>
              </w:rPr>
              <w:br/>
            </w:r>
            <w:r>
              <w:rPr>
                <w:sz w:val="18"/>
                <w:szCs w:val="18"/>
              </w:rPr>
              <w:t xml:space="preserve"> </w:t>
            </w:r>
            <w:r w:rsidR="008335E4">
              <w:rPr>
                <w:sz w:val="18"/>
                <w:szCs w:val="18"/>
              </w:rPr>
              <w:t>e</w:t>
            </w:r>
            <w:r w:rsidR="008335E4" w:rsidRPr="006453CE">
              <w:rPr>
                <w:sz w:val="18"/>
                <w:szCs w:val="18"/>
              </w:rPr>
              <w:t>xplain</w:t>
            </w:r>
            <w:r w:rsidR="008335E4">
              <w:rPr>
                <w:sz w:val="18"/>
                <w:szCs w:val="18"/>
              </w:rPr>
              <w:t xml:space="preserve">s </w:t>
            </w:r>
            <w:r>
              <w:rPr>
                <w:sz w:val="18"/>
                <w:szCs w:val="18"/>
              </w:rPr>
              <w:t xml:space="preserve">that Juan’s score is </w:t>
            </w:r>
            <m:oMath>
              <m:r>
                <w:rPr>
                  <w:rFonts w:ascii="Cambria Math" w:hAnsi="Cambria Math"/>
                  <w:sz w:val="18"/>
                  <w:szCs w:val="18"/>
                </w:rPr>
                <m:t>8</m:t>
              </m:r>
            </m:oMath>
            <w:r>
              <w:rPr>
                <w:sz w:val="18"/>
                <w:szCs w:val="18"/>
              </w:rPr>
              <w:t xml:space="preserve"> because it was doubled </w:t>
            </w:r>
            <w:r w:rsidR="003F40E8" w:rsidRPr="003F40E8">
              <w:rPr>
                <w:sz w:val="18"/>
                <w:szCs w:val="18"/>
              </w:rPr>
              <w:t>and</w:t>
            </w:r>
            <w:r>
              <w:rPr>
                <w:sz w:val="18"/>
                <w:szCs w:val="18"/>
              </w:rPr>
              <w:t xml:space="preserve"> accurately </w:t>
            </w:r>
            <w:r w:rsidR="008335E4">
              <w:rPr>
                <w:sz w:val="18"/>
                <w:szCs w:val="18"/>
              </w:rPr>
              <w:t xml:space="preserve">explains </w:t>
            </w:r>
            <w:r>
              <w:rPr>
                <w:sz w:val="18"/>
                <w:szCs w:val="18"/>
              </w:rPr>
              <w:t>why the selections will make the scores equal.</w:t>
            </w:r>
          </w:p>
          <w:p w14:paraId="41AE67ED" w14:textId="77777777" w:rsidR="00387C9E" w:rsidRPr="00990B7B" w:rsidRDefault="00387C9E" w:rsidP="00666843">
            <w:pPr>
              <w:pStyle w:val="ny-table-text"/>
              <w:rPr>
                <w:sz w:val="18"/>
                <w:szCs w:val="18"/>
              </w:rPr>
            </w:pPr>
          </w:p>
        </w:tc>
      </w:tr>
    </w:tbl>
    <w:p w14:paraId="41AE67EF" w14:textId="77777777" w:rsidR="00016B0F" w:rsidRDefault="00016B0F" w:rsidP="00691E02">
      <w:pPr>
        <w:pStyle w:val="ListParagraph"/>
        <w:spacing w:line="240" w:lineRule="auto"/>
        <w:rPr>
          <w:rFonts w:cs="Arial"/>
          <w:color w:val="000000"/>
          <w:shd w:val="clear" w:color="auto" w:fill="FFFFFF"/>
        </w:rPr>
      </w:pPr>
    </w:p>
    <w:p w14:paraId="41AE67F0" w14:textId="77777777" w:rsidR="00016B0F" w:rsidRDefault="00016B0F" w:rsidP="00691E02">
      <w:pPr>
        <w:pStyle w:val="ListParagraph"/>
        <w:spacing w:line="240" w:lineRule="auto"/>
        <w:rPr>
          <w:rFonts w:cs="Arial"/>
          <w:color w:val="000000"/>
          <w:shd w:val="clear" w:color="auto" w:fill="FFFFFF"/>
        </w:rPr>
      </w:pPr>
    </w:p>
    <w:p w14:paraId="41AE67F1" w14:textId="77777777" w:rsidR="00016B0F" w:rsidRDefault="00016B0F" w:rsidP="00691E02">
      <w:pPr>
        <w:pStyle w:val="ListParagraph"/>
        <w:spacing w:line="240" w:lineRule="auto"/>
        <w:rPr>
          <w:rFonts w:cs="Arial"/>
          <w:color w:val="000000"/>
          <w:shd w:val="clear" w:color="auto" w:fill="FFFFFF"/>
        </w:rPr>
      </w:pPr>
    </w:p>
    <w:p w14:paraId="41AE67F9" w14:textId="77777777" w:rsidR="007F7E0B" w:rsidRDefault="007F7E0B" w:rsidP="007F7E0B">
      <w:pPr>
        <w:pStyle w:val="ListParagraph"/>
        <w:ind w:left="0"/>
      </w:pPr>
      <w:r w:rsidRPr="00106020">
        <w:lastRenderedPageBreak/>
        <w:t>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06020">
        <w:t xml:space="preserve"> </w:t>
      </w:r>
      <w:r>
        <w:t xml:space="preserve"> </w:t>
      </w:r>
      <w:r w:rsidRPr="00106020">
        <w:tab/>
        <w:t xml:space="preserve">Date </w:t>
      </w:r>
      <w:r>
        <w:rPr>
          <w:u w:val="single"/>
        </w:rPr>
        <w:t xml:space="preserve"> </w:t>
      </w:r>
      <w:r>
        <w:rPr>
          <w:u w:val="single"/>
        </w:rPr>
        <w:tab/>
      </w:r>
      <w:r>
        <w:rPr>
          <w:u w:val="single"/>
        </w:rPr>
        <w:tab/>
      </w:r>
      <w:r>
        <w:rPr>
          <w:u w:val="single"/>
        </w:rPr>
        <w:tab/>
      </w:r>
      <w:r>
        <w:rPr>
          <w:u w:val="single"/>
        </w:rPr>
        <w:tab/>
      </w:r>
      <w:r>
        <w:rPr>
          <w:u w:val="single"/>
        </w:rPr>
        <w:br/>
      </w:r>
    </w:p>
    <w:p w14:paraId="41AE67FA" w14:textId="0E4DF64C" w:rsidR="007F7E0B" w:rsidRPr="001705ED" w:rsidRDefault="007F7E0B" w:rsidP="007F7E0B">
      <w:pPr>
        <w:pStyle w:val="ListParagraph"/>
        <w:numPr>
          <w:ilvl w:val="0"/>
          <w:numId w:val="11"/>
        </w:numPr>
        <w:spacing w:line="240" w:lineRule="auto"/>
      </w:pPr>
      <w:r>
        <w:t xml:space="preserve">The water level in Ricky Lake changes at an average of </w:t>
      </w:r>
      <m:oMath>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16</m:t>
            </m:r>
          </m:den>
        </m:f>
      </m:oMath>
      <w:r>
        <w:rPr>
          <w:rFonts w:eastAsiaTheme="minorEastAsia"/>
        </w:rPr>
        <w:t xml:space="preserve"> inch every </w:t>
      </w:r>
      <m:oMath>
        <m:r>
          <w:rPr>
            <w:rFonts w:ascii="Cambria Math" w:eastAsiaTheme="minorEastAsia" w:hAnsi="Cambria Math"/>
          </w:rPr>
          <m:t>3</m:t>
        </m:r>
      </m:oMath>
      <w:r>
        <w:rPr>
          <w:rFonts w:eastAsiaTheme="minorEastAsia"/>
        </w:rPr>
        <w:t xml:space="preserve"> years.  </w:t>
      </w:r>
    </w:p>
    <w:p w14:paraId="41AE67FB" w14:textId="1E0B3579" w:rsidR="007F7E0B" w:rsidRPr="00CE188D" w:rsidRDefault="007F7E0B" w:rsidP="007F7E0B">
      <w:pPr>
        <w:pStyle w:val="ListParagraph"/>
        <w:spacing w:line="240" w:lineRule="auto"/>
        <w:ind w:left="360"/>
      </w:pPr>
    </w:p>
    <w:p w14:paraId="41AE67FC" w14:textId="2C43BD27" w:rsidR="007F7E0B" w:rsidRDefault="007F7E0B" w:rsidP="007F7E0B">
      <w:pPr>
        <w:pStyle w:val="ListParagraph"/>
        <w:numPr>
          <w:ilvl w:val="1"/>
          <w:numId w:val="11"/>
        </w:numPr>
        <w:spacing w:line="240" w:lineRule="auto"/>
        <w:ind w:left="720" w:hanging="317"/>
      </w:pPr>
      <w:r>
        <w:t xml:space="preserve">Based on the rate above, how much will the water level change after one year?  Show your calculations and model your answer on the vertical number line, using </w:t>
      </w:r>
      <m:oMath>
        <m:r>
          <w:rPr>
            <w:rFonts w:ascii="Cambria Math" w:hAnsi="Cambria Math"/>
          </w:rPr>
          <m:t>0</m:t>
        </m:r>
      </m:oMath>
      <w:r>
        <w:t xml:space="preserve"> as the original water level. </w:t>
      </w:r>
    </w:p>
    <w:p w14:paraId="58406523" w14:textId="34FF91B3" w:rsidR="00BA42B4" w:rsidRDefault="00466E7A" w:rsidP="00740899">
      <w:pPr>
        <w:pStyle w:val="ListParagraph"/>
        <w:spacing w:line="240" w:lineRule="auto"/>
      </w:pPr>
      <w:r>
        <w:rPr>
          <w:noProof/>
        </w:rPr>
        <mc:AlternateContent>
          <mc:Choice Requires="wps">
            <w:drawing>
              <wp:anchor distT="0" distB="0" distL="114300" distR="114300" simplePos="0" relativeHeight="251682816" behindDoc="0" locked="0" layoutInCell="1" allowOverlap="1" wp14:anchorId="1D7F08DD" wp14:editId="3074917A">
                <wp:simplePos x="0" y="0"/>
                <wp:positionH relativeFrom="column">
                  <wp:posOffset>406400</wp:posOffset>
                </wp:positionH>
                <wp:positionV relativeFrom="paragraph">
                  <wp:posOffset>-636</wp:posOffset>
                </wp:positionV>
                <wp:extent cx="1535430" cy="2002155"/>
                <wp:effectExtent l="0" t="0" r="7620" b="0"/>
                <wp:wrapNone/>
                <wp:docPr id="293" name="Text Box 293"/>
                <wp:cNvGraphicFramePr/>
                <a:graphic xmlns:a="http://schemas.openxmlformats.org/drawingml/2006/main">
                  <a:graphicData uri="http://schemas.microsoft.com/office/word/2010/wordprocessingShape">
                    <wps:wsp>
                      <wps:cNvSpPr txBox="1"/>
                      <wps:spPr>
                        <a:xfrm>
                          <a:off x="0" y="0"/>
                          <a:ext cx="1535430" cy="2002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Borders>
                                <w:top w:val="single" w:sz="6" w:space="0" w:color="CCCCCC"/>
                                <w:left w:val="single" w:sz="6" w:space="0" w:color="CCCCCC"/>
                                <w:bottom w:val="single" w:sz="6" w:space="0" w:color="CCCCCC"/>
                                <w:right w:val="single" w:sz="6" w:space="0" w:color="CCCCCC"/>
                              </w:tblBorders>
                              <w:tblLayout w:type="fixed"/>
                              <w:tblCellMar>
                                <w:top w:w="40" w:type="dxa"/>
                                <w:left w:w="40" w:type="dxa"/>
                                <w:bottom w:w="40" w:type="dxa"/>
                                <w:right w:w="40" w:type="dxa"/>
                              </w:tblCellMar>
                              <w:tblLook w:val="04A0" w:firstRow="1" w:lastRow="0" w:firstColumn="1" w:lastColumn="0" w:noHBand="0" w:noVBand="1"/>
                            </w:tblPr>
                            <w:tblGrid>
                              <w:gridCol w:w="260"/>
                              <w:gridCol w:w="260"/>
                              <w:gridCol w:w="260"/>
                              <w:gridCol w:w="260"/>
                              <w:gridCol w:w="260"/>
                              <w:gridCol w:w="290"/>
                              <w:gridCol w:w="290"/>
                              <w:gridCol w:w="290"/>
                            </w:tblGrid>
                            <w:tr w:rsidR="00466E7A" w:rsidRPr="00466E7A" w14:paraId="53B10C24" w14:textId="77777777" w:rsidTr="00C70C64">
                              <w:trPr>
                                <w:trHeight w:hRule="exact" w:val="360"/>
                              </w:trPr>
                              <w:tc>
                                <w:tcPr>
                                  <w:tcW w:w="260" w:type="dxa"/>
                                  <w:tcBorders>
                                    <w:top w:val="nil"/>
                                    <w:left w:val="nil"/>
                                    <w:bottom w:val="nil"/>
                                    <w:right w:val="nil"/>
                                  </w:tcBorders>
                                  <w:tcMar>
                                    <w:top w:w="60" w:type="dxa"/>
                                    <w:left w:w="60" w:type="dxa"/>
                                    <w:bottom w:w="60" w:type="dxa"/>
                                    <w:right w:w="60" w:type="dxa"/>
                                  </w:tcMar>
                                  <w:hideMark/>
                                </w:tcPr>
                                <w:p w14:paraId="17D01BA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25C1C31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15651E26"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60" w:type="dxa"/>
                                  <w:tcBorders>
                                    <w:top w:val="nil"/>
                                    <w:left w:val="nil"/>
                                    <w:bottom w:val="single" w:sz="8" w:space="0" w:color="000099"/>
                                    <w:right w:val="nil"/>
                                  </w:tcBorders>
                                  <w:tcMar>
                                    <w:top w:w="60" w:type="dxa"/>
                                    <w:left w:w="60" w:type="dxa"/>
                                    <w:bottom w:w="60" w:type="dxa"/>
                                    <w:right w:w="60" w:type="dxa"/>
                                  </w:tcMar>
                                  <w:hideMark/>
                                </w:tcPr>
                                <w:p w14:paraId="6342496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0106FE1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1</w:t>
                                  </w:r>
                                </w:p>
                              </w:tc>
                              <w:tc>
                                <w:tcPr>
                                  <w:tcW w:w="290" w:type="dxa"/>
                                  <w:tcBorders>
                                    <w:top w:val="nil"/>
                                    <w:left w:val="nil"/>
                                    <w:bottom w:val="single" w:sz="8" w:space="0" w:color="000099"/>
                                    <w:right w:val="nil"/>
                                  </w:tcBorders>
                                  <w:tcMar>
                                    <w:top w:w="60" w:type="dxa"/>
                                    <w:left w:w="60" w:type="dxa"/>
                                    <w:bottom w:w="60" w:type="dxa"/>
                                    <w:right w:w="60" w:type="dxa"/>
                                  </w:tcMar>
                                  <w:hideMark/>
                                </w:tcPr>
                                <w:p w14:paraId="044D792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90" w:type="dxa"/>
                                  <w:tcBorders>
                                    <w:top w:val="nil"/>
                                    <w:left w:val="nil"/>
                                    <w:bottom w:val="single" w:sz="8" w:space="0" w:color="000099"/>
                                    <w:right w:val="nil"/>
                                  </w:tcBorders>
                                </w:tcPr>
                                <w:p w14:paraId="2B2D1EF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5</w:t>
                                  </w:r>
                                </w:p>
                              </w:tc>
                              <w:tc>
                                <w:tcPr>
                                  <w:tcW w:w="290" w:type="dxa"/>
                                  <w:tcBorders>
                                    <w:top w:val="nil"/>
                                    <w:left w:val="nil"/>
                                    <w:bottom w:val="single" w:sz="8" w:space="0" w:color="000099"/>
                                    <w:right w:val="nil"/>
                                  </w:tcBorders>
                                </w:tcPr>
                                <w:p w14:paraId="7D08BFBF"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p>
                              </w:tc>
                            </w:tr>
                            <w:tr w:rsidR="00466E7A" w:rsidRPr="00466E7A" w14:paraId="3671EFED" w14:textId="77777777" w:rsidTr="00C70C64">
                              <w:trPr>
                                <w:trHeight w:hRule="exact" w:val="360"/>
                              </w:trPr>
                              <w:tc>
                                <w:tcPr>
                                  <w:tcW w:w="260" w:type="dxa"/>
                                  <w:tcBorders>
                                    <w:top w:val="nil"/>
                                    <w:left w:val="nil"/>
                                    <w:bottom w:val="nil"/>
                                    <w:right w:val="nil"/>
                                  </w:tcBorders>
                                  <w:tcMar>
                                    <w:top w:w="60" w:type="dxa"/>
                                    <w:left w:w="60" w:type="dxa"/>
                                    <w:bottom w:w="60" w:type="dxa"/>
                                    <w:right w:w="60" w:type="dxa"/>
                                  </w:tcMar>
                                  <w:hideMark/>
                                </w:tcPr>
                                <w:p w14:paraId="4A2BAC26"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60" w:type="dxa"/>
                                  <w:tcBorders>
                                    <w:top w:val="nil"/>
                                    <w:left w:val="nil"/>
                                    <w:bottom w:val="nil"/>
                                    <w:right w:val="single" w:sz="8" w:space="0" w:color="000099"/>
                                  </w:tcBorders>
                                  <w:tcMar>
                                    <w:top w:w="60" w:type="dxa"/>
                                    <w:left w:w="60" w:type="dxa"/>
                                    <w:bottom w:w="60" w:type="dxa"/>
                                    <w:right w:w="60" w:type="dxa"/>
                                  </w:tcMar>
                                  <w:hideMark/>
                                </w:tcPr>
                                <w:p w14:paraId="08781D4D"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60" w:type="dxa"/>
                                  <w:tcBorders>
                                    <w:top w:val="single" w:sz="8" w:space="0" w:color="000099"/>
                                    <w:left w:val="single" w:sz="8" w:space="0" w:color="000099"/>
                                    <w:bottom w:val="nil"/>
                                    <w:right w:val="nil"/>
                                  </w:tcBorders>
                                  <w:tcMar>
                                    <w:top w:w="60" w:type="dxa"/>
                                    <w:left w:w="60" w:type="dxa"/>
                                    <w:bottom w:w="60" w:type="dxa"/>
                                    <w:right w:w="60" w:type="dxa"/>
                                  </w:tcMar>
                                  <w:hideMark/>
                                </w:tcPr>
                                <w:p w14:paraId="0308D13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7</w:t>
                                  </w:r>
                                </w:p>
                              </w:tc>
                              <w:tc>
                                <w:tcPr>
                                  <w:tcW w:w="260" w:type="dxa"/>
                                  <w:tcBorders>
                                    <w:top w:val="single" w:sz="8" w:space="0" w:color="000099"/>
                                    <w:left w:val="nil"/>
                                    <w:bottom w:val="nil"/>
                                    <w:right w:val="nil"/>
                                  </w:tcBorders>
                                  <w:tcMar>
                                    <w:top w:w="60" w:type="dxa"/>
                                    <w:left w:w="60" w:type="dxa"/>
                                    <w:bottom w:w="60" w:type="dxa"/>
                                    <w:right w:w="60" w:type="dxa"/>
                                  </w:tcMar>
                                  <w:hideMark/>
                                </w:tcPr>
                                <w:p w14:paraId="044FE8D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w:t>
                                  </w:r>
                                </w:p>
                              </w:tc>
                              <w:tc>
                                <w:tcPr>
                                  <w:tcW w:w="260" w:type="dxa"/>
                                  <w:tcBorders>
                                    <w:top w:val="single" w:sz="8" w:space="0" w:color="000099"/>
                                    <w:left w:val="nil"/>
                                    <w:bottom w:val="nil"/>
                                    <w:right w:val="nil"/>
                                  </w:tcBorders>
                                  <w:tcMar>
                                    <w:top w:w="60" w:type="dxa"/>
                                    <w:left w:w="60" w:type="dxa"/>
                                    <w:bottom w:w="60" w:type="dxa"/>
                                    <w:right w:w="60" w:type="dxa"/>
                                  </w:tcMar>
                                  <w:hideMark/>
                                </w:tcPr>
                                <w:p w14:paraId="08A3D46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Mar>
                                    <w:top w:w="60" w:type="dxa"/>
                                    <w:left w:w="60" w:type="dxa"/>
                                    <w:bottom w:w="60" w:type="dxa"/>
                                    <w:right w:w="60" w:type="dxa"/>
                                  </w:tcMar>
                                  <w:hideMark/>
                                </w:tcPr>
                                <w:p w14:paraId="1019280B"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Pr>
                                <w:p w14:paraId="3021D909"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Pr>
                                <w:p w14:paraId="1D8FF33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r>
                            <w:tr w:rsidR="00466E7A" w:rsidRPr="00466E7A" w14:paraId="3E5C7B5F"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4C0E2F5D"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573BDB93" w14:textId="2FD7D60A" w:rsidR="00466E7A" w:rsidRPr="00466E7A" w:rsidRDefault="00B2675B" w:rsidP="00B2675B">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2E63799C"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60" w:type="dxa"/>
                                  <w:tcBorders>
                                    <w:top w:val="nil"/>
                                    <w:left w:val="nil"/>
                                    <w:bottom w:val="single" w:sz="8" w:space="0" w:color="000099"/>
                                    <w:right w:val="nil"/>
                                  </w:tcBorders>
                                  <w:tcMar>
                                    <w:top w:w="60" w:type="dxa"/>
                                    <w:left w:w="60" w:type="dxa"/>
                                    <w:bottom w:w="60" w:type="dxa"/>
                                    <w:right w:w="60" w:type="dxa"/>
                                  </w:tcMar>
                                  <w:hideMark/>
                                </w:tcPr>
                                <w:p w14:paraId="393D1C0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60" w:type="dxa"/>
                                  <w:tcBorders>
                                    <w:top w:val="nil"/>
                                    <w:left w:val="nil"/>
                                    <w:bottom w:val="single" w:sz="8" w:space="0" w:color="000099"/>
                                    <w:right w:val="nil"/>
                                  </w:tcBorders>
                                  <w:tcMar>
                                    <w:top w:w="60" w:type="dxa"/>
                                    <w:left w:w="60" w:type="dxa"/>
                                    <w:bottom w:w="60" w:type="dxa"/>
                                    <w:right w:w="60" w:type="dxa"/>
                                  </w:tcMar>
                                  <w:hideMark/>
                                </w:tcPr>
                                <w:p w14:paraId="786927E2"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90" w:type="dxa"/>
                                  <w:tcBorders>
                                    <w:top w:val="nil"/>
                                    <w:left w:val="nil"/>
                                    <w:bottom w:val="nil"/>
                                    <w:right w:val="nil"/>
                                  </w:tcBorders>
                                  <w:tcMar>
                                    <w:top w:w="60" w:type="dxa"/>
                                    <w:left w:w="60" w:type="dxa"/>
                                    <w:bottom w:w="60" w:type="dxa"/>
                                    <w:right w:w="60" w:type="dxa"/>
                                  </w:tcMar>
                                  <w:hideMark/>
                                </w:tcPr>
                                <w:p w14:paraId="752C0627"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90" w:type="dxa"/>
                                  <w:tcBorders>
                                    <w:top w:val="nil"/>
                                    <w:left w:val="nil"/>
                                    <w:bottom w:val="nil"/>
                                    <w:right w:val="nil"/>
                                  </w:tcBorders>
                                </w:tcPr>
                                <w:p w14:paraId="34F50C84"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37EDF1A8"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79625BAF"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7CF5ADF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782007B7"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7FD4E4CC"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255A66EA"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28</w:t>
                                  </w:r>
                                </w:p>
                              </w:tc>
                              <w:tc>
                                <w:tcPr>
                                  <w:tcW w:w="260" w:type="dxa"/>
                                  <w:tcBorders>
                                    <w:top w:val="single" w:sz="8" w:space="0" w:color="000099"/>
                                    <w:left w:val="nil"/>
                                    <w:bottom w:val="nil"/>
                                    <w:right w:val="nil"/>
                                  </w:tcBorders>
                                  <w:tcMar>
                                    <w:top w:w="60" w:type="dxa"/>
                                    <w:left w:w="60" w:type="dxa"/>
                                    <w:bottom w:w="60" w:type="dxa"/>
                                    <w:right w:w="60" w:type="dxa"/>
                                  </w:tcMar>
                                  <w:hideMark/>
                                </w:tcPr>
                                <w:p w14:paraId="182ADBC7"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nil"/>
                                    <w:right w:val="nil"/>
                                  </w:tcBorders>
                                  <w:tcMar>
                                    <w:top w:w="60" w:type="dxa"/>
                                    <w:left w:w="60" w:type="dxa"/>
                                    <w:bottom w:w="60" w:type="dxa"/>
                                    <w:right w:w="60" w:type="dxa"/>
                                  </w:tcMar>
                                  <w:hideMark/>
                                </w:tcPr>
                                <w:p w14:paraId="3F3E20AF"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nil"/>
                                    <w:left w:val="nil"/>
                                    <w:bottom w:val="nil"/>
                                    <w:right w:val="nil"/>
                                  </w:tcBorders>
                                </w:tcPr>
                                <w:p w14:paraId="4D78A6AD"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289F112B"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773C07D4"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4D644A33"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1B7F69A9"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020537CA" w14:textId="331B69CB" w:rsidR="00466E7A" w:rsidRPr="00466E7A" w:rsidRDefault="00B2675B" w:rsidP="00466E7A">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1D39E720"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1</w:t>
                                  </w:r>
                                </w:p>
                              </w:tc>
                              <w:tc>
                                <w:tcPr>
                                  <w:tcW w:w="260" w:type="dxa"/>
                                  <w:tcBorders>
                                    <w:top w:val="nil"/>
                                    <w:left w:val="nil"/>
                                    <w:bottom w:val="single" w:sz="8" w:space="0" w:color="000099"/>
                                    <w:right w:val="nil"/>
                                  </w:tcBorders>
                                  <w:tcMar>
                                    <w:top w:w="60" w:type="dxa"/>
                                    <w:left w:w="60" w:type="dxa"/>
                                    <w:bottom w:w="60" w:type="dxa"/>
                                    <w:right w:w="60" w:type="dxa"/>
                                  </w:tcMar>
                                  <w:hideMark/>
                                </w:tcPr>
                                <w:p w14:paraId="5164669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9</w:t>
                                  </w:r>
                                </w:p>
                              </w:tc>
                              <w:tc>
                                <w:tcPr>
                                  <w:tcW w:w="290" w:type="dxa"/>
                                  <w:tcBorders>
                                    <w:top w:val="nil"/>
                                    <w:left w:val="nil"/>
                                    <w:bottom w:val="single" w:sz="8" w:space="0" w:color="000099"/>
                                    <w:right w:val="nil"/>
                                  </w:tcBorders>
                                  <w:tcMar>
                                    <w:top w:w="60" w:type="dxa"/>
                                    <w:left w:w="60" w:type="dxa"/>
                                    <w:bottom w:w="60" w:type="dxa"/>
                                    <w:right w:w="60" w:type="dxa"/>
                                  </w:tcMar>
                                  <w:hideMark/>
                                </w:tcPr>
                                <w:p w14:paraId="13C0363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nil"/>
                                    <w:right w:val="nil"/>
                                  </w:tcBorders>
                                </w:tcPr>
                                <w:p w14:paraId="4FEC14B9"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2EE3E103"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142388CB"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550544C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xml:space="preserve">   </w:t>
                                  </w:r>
                                </w:p>
                              </w:tc>
                              <w:tc>
                                <w:tcPr>
                                  <w:tcW w:w="260" w:type="dxa"/>
                                  <w:tcBorders>
                                    <w:top w:val="nil"/>
                                    <w:left w:val="nil"/>
                                    <w:bottom w:val="nil"/>
                                    <w:right w:val="nil"/>
                                  </w:tcBorders>
                                  <w:tcMar>
                                    <w:top w:w="60" w:type="dxa"/>
                                    <w:left w:w="60" w:type="dxa"/>
                                    <w:bottom w:w="60" w:type="dxa"/>
                                    <w:right w:w="60" w:type="dxa"/>
                                  </w:tcMar>
                                  <w:hideMark/>
                                </w:tcPr>
                                <w:p w14:paraId="462B79F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0CF2575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480C717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20693D5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single" w:sz="8" w:space="0" w:color="000099"/>
                                    <w:left w:val="nil"/>
                                    <w:bottom w:val="nil"/>
                                    <w:right w:val="nil"/>
                                  </w:tcBorders>
                                  <w:tcMar>
                                    <w:top w:w="60" w:type="dxa"/>
                                    <w:left w:w="60" w:type="dxa"/>
                                    <w:bottom w:w="60" w:type="dxa"/>
                                    <w:right w:w="60" w:type="dxa"/>
                                  </w:tcMar>
                                  <w:hideMark/>
                                </w:tcPr>
                                <w:p w14:paraId="00640AE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90" w:type="dxa"/>
                                  <w:tcBorders>
                                    <w:top w:val="nil"/>
                                    <w:left w:val="nil"/>
                                    <w:bottom w:val="nil"/>
                                    <w:right w:val="nil"/>
                                  </w:tcBorders>
                                </w:tcPr>
                                <w:p w14:paraId="19030BE6"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r w:rsidRPr="00466E7A">
                                    <w:rPr>
                                      <w:rFonts w:ascii="Segoe Print" w:eastAsia="Times New Roman" w:hAnsi="Segoe Print" w:cs="Times New Roman"/>
                                      <w:b/>
                                      <w:color w:val="000099"/>
                                      <w:spacing w:val="-2"/>
                                      <w:position w:val="6"/>
                                      <w:sz w:val="16"/>
                                      <w:szCs w:val="16"/>
                                    </w:rPr>
                                    <w:t>0</w:t>
                                  </w:r>
                                </w:p>
                              </w:tc>
                              <w:tc>
                                <w:tcPr>
                                  <w:tcW w:w="290" w:type="dxa"/>
                                  <w:tcBorders>
                                    <w:top w:val="nil"/>
                                    <w:left w:val="nil"/>
                                    <w:bottom w:val="nil"/>
                                    <w:right w:val="nil"/>
                                  </w:tcBorders>
                                </w:tcPr>
                                <w:p w14:paraId="24EC3114"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690FB993"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2438619"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37C495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215994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01A5B4AD" w14:textId="3DB66F3B" w:rsidR="00466E7A" w:rsidRPr="00466E7A" w:rsidRDefault="00B2675B" w:rsidP="00466E7A">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4D1104B3"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single" w:sz="8" w:space="0" w:color="000099"/>
                                    <w:right w:val="nil"/>
                                  </w:tcBorders>
                                  <w:tcMar>
                                    <w:top w:w="60" w:type="dxa"/>
                                    <w:left w:w="60" w:type="dxa"/>
                                    <w:bottom w:w="60" w:type="dxa"/>
                                    <w:right w:w="60" w:type="dxa"/>
                                  </w:tcMar>
                                  <w:hideMark/>
                                </w:tcPr>
                                <w:p w14:paraId="20EE152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40</w:t>
                                  </w:r>
                                </w:p>
                              </w:tc>
                              <w:tc>
                                <w:tcPr>
                                  <w:tcW w:w="290" w:type="dxa"/>
                                  <w:tcBorders>
                                    <w:top w:val="nil"/>
                                    <w:left w:val="nil"/>
                                    <w:bottom w:val="single" w:sz="8" w:space="0" w:color="000099"/>
                                    <w:right w:val="nil"/>
                                  </w:tcBorders>
                                </w:tcPr>
                                <w:p w14:paraId="68AF55F5"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r w:rsidRPr="00466E7A">
                                    <w:rPr>
                                      <w:rFonts w:ascii="Segoe Print" w:eastAsia="Times New Roman" w:hAnsi="Segoe Print" w:cs="Times New Roman"/>
                                      <w:b/>
                                      <w:color w:val="000099"/>
                                      <w:spacing w:val="-2"/>
                                      <w:position w:val="6"/>
                                      <w:sz w:val="16"/>
                                      <w:szCs w:val="16"/>
                                    </w:rPr>
                                    <w:t>0</w:t>
                                  </w:r>
                                </w:p>
                              </w:tc>
                              <w:tc>
                                <w:tcPr>
                                  <w:tcW w:w="290" w:type="dxa"/>
                                  <w:tcBorders>
                                    <w:top w:val="nil"/>
                                    <w:left w:val="nil"/>
                                    <w:bottom w:val="nil"/>
                                    <w:right w:val="nil"/>
                                  </w:tcBorders>
                                </w:tcPr>
                                <w:p w14:paraId="29818673"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5E33A11E"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1B4F2767"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46A75C9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1D97828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5876D93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627910D0"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5986EDFA"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90" w:type="dxa"/>
                                  <w:tcBorders>
                                    <w:top w:val="single" w:sz="8" w:space="0" w:color="000099"/>
                                    <w:left w:val="nil"/>
                                    <w:bottom w:val="nil"/>
                                    <w:right w:val="nil"/>
                                  </w:tcBorders>
                                </w:tcPr>
                                <w:p w14:paraId="286477AC"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nil"/>
                                    <w:left w:val="nil"/>
                                    <w:bottom w:val="nil"/>
                                    <w:right w:val="nil"/>
                                  </w:tcBorders>
                                </w:tcPr>
                                <w:p w14:paraId="314FD1E2"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bl>
                          <w:p w14:paraId="335B43A0" w14:textId="77777777" w:rsidR="00466E7A" w:rsidRDefault="00466E7A" w:rsidP="00466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F08DD" id="Text Box 293" o:spid="_x0000_s1062" type="#_x0000_t202" style="position:absolute;left:0;text-align:left;margin-left:32pt;margin-top:-.05pt;width:120.9pt;height:15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" fillcolor="white [3201]" stroked="f" strokeweight=".5pt">
                <v:textbox>
                  <w:txbxContent>
                    <w:tbl>
                      <w:tblPr>
                        <w:tblOverlap w:val="never"/>
                        <w:tblW w:w="0" w:type="auto"/>
                        <w:tblBorders>
                          <w:top w:val="single" w:sz="6" w:space="0" w:color="CCCCCC"/>
                          <w:left w:val="single" w:sz="6" w:space="0" w:color="CCCCCC"/>
                          <w:bottom w:val="single" w:sz="6" w:space="0" w:color="CCCCCC"/>
                          <w:right w:val="single" w:sz="6" w:space="0" w:color="CCCCCC"/>
                        </w:tblBorders>
                        <w:tblLayout w:type="fixed"/>
                        <w:tblCellMar>
                          <w:top w:w="40" w:type="dxa"/>
                          <w:left w:w="40" w:type="dxa"/>
                          <w:bottom w:w="40" w:type="dxa"/>
                          <w:right w:w="40" w:type="dxa"/>
                        </w:tblCellMar>
                        <w:tblLook w:val="04A0" w:firstRow="1" w:lastRow="0" w:firstColumn="1" w:lastColumn="0" w:noHBand="0" w:noVBand="1"/>
                      </w:tblPr>
                      <w:tblGrid>
                        <w:gridCol w:w="260"/>
                        <w:gridCol w:w="260"/>
                        <w:gridCol w:w="260"/>
                        <w:gridCol w:w="260"/>
                        <w:gridCol w:w="260"/>
                        <w:gridCol w:w="290"/>
                        <w:gridCol w:w="290"/>
                        <w:gridCol w:w="290"/>
                      </w:tblGrid>
                      <w:tr w:rsidR="00466E7A" w:rsidRPr="00466E7A" w14:paraId="53B10C24" w14:textId="77777777" w:rsidTr="00C70C64">
                        <w:trPr>
                          <w:trHeight w:hRule="exact" w:val="360"/>
                        </w:trPr>
                        <w:tc>
                          <w:tcPr>
                            <w:tcW w:w="260" w:type="dxa"/>
                            <w:tcBorders>
                              <w:top w:val="nil"/>
                              <w:left w:val="nil"/>
                              <w:bottom w:val="nil"/>
                              <w:right w:val="nil"/>
                            </w:tcBorders>
                            <w:tcMar>
                              <w:top w:w="60" w:type="dxa"/>
                              <w:left w:w="60" w:type="dxa"/>
                              <w:bottom w:w="60" w:type="dxa"/>
                              <w:right w:w="60" w:type="dxa"/>
                            </w:tcMar>
                            <w:hideMark/>
                          </w:tcPr>
                          <w:p w14:paraId="17D01BA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25C1C31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15651E26"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60" w:type="dxa"/>
                            <w:tcBorders>
                              <w:top w:val="nil"/>
                              <w:left w:val="nil"/>
                              <w:bottom w:val="single" w:sz="8" w:space="0" w:color="000099"/>
                              <w:right w:val="nil"/>
                            </w:tcBorders>
                            <w:tcMar>
                              <w:top w:w="60" w:type="dxa"/>
                              <w:left w:w="60" w:type="dxa"/>
                              <w:bottom w:w="60" w:type="dxa"/>
                              <w:right w:w="60" w:type="dxa"/>
                            </w:tcMar>
                            <w:hideMark/>
                          </w:tcPr>
                          <w:p w14:paraId="6342496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0106FE1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1</w:t>
                            </w:r>
                          </w:p>
                        </w:tc>
                        <w:tc>
                          <w:tcPr>
                            <w:tcW w:w="290" w:type="dxa"/>
                            <w:tcBorders>
                              <w:top w:val="nil"/>
                              <w:left w:val="nil"/>
                              <w:bottom w:val="single" w:sz="8" w:space="0" w:color="000099"/>
                              <w:right w:val="nil"/>
                            </w:tcBorders>
                            <w:tcMar>
                              <w:top w:w="60" w:type="dxa"/>
                              <w:left w:w="60" w:type="dxa"/>
                              <w:bottom w:w="60" w:type="dxa"/>
                              <w:right w:w="60" w:type="dxa"/>
                            </w:tcMar>
                            <w:hideMark/>
                          </w:tcPr>
                          <w:p w14:paraId="044D792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90" w:type="dxa"/>
                            <w:tcBorders>
                              <w:top w:val="nil"/>
                              <w:left w:val="nil"/>
                              <w:bottom w:val="single" w:sz="8" w:space="0" w:color="000099"/>
                              <w:right w:val="nil"/>
                            </w:tcBorders>
                          </w:tcPr>
                          <w:p w14:paraId="2B2D1EF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5</w:t>
                            </w:r>
                          </w:p>
                        </w:tc>
                        <w:tc>
                          <w:tcPr>
                            <w:tcW w:w="290" w:type="dxa"/>
                            <w:tcBorders>
                              <w:top w:val="nil"/>
                              <w:left w:val="nil"/>
                              <w:bottom w:val="single" w:sz="8" w:space="0" w:color="000099"/>
                              <w:right w:val="nil"/>
                            </w:tcBorders>
                          </w:tcPr>
                          <w:p w14:paraId="7D08BFBF"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p>
                        </w:tc>
                      </w:tr>
                      <w:tr w:rsidR="00466E7A" w:rsidRPr="00466E7A" w14:paraId="3671EFED" w14:textId="77777777" w:rsidTr="00C70C64">
                        <w:trPr>
                          <w:trHeight w:hRule="exact" w:val="360"/>
                        </w:trPr>
                        <w:tc>
                          <w:tcPr>
                            <w:tcW w:w="260" w:type="dxa"/>
                            <w:tcBorders>
                              <w:top w:val="nil"/>
                              <w:left w:val="nil"/>
                              <w:bottom w:val="nil"/>
                              <w:right w:val="nil"/>
                            </w:tcBorders>
                            <w:tcMar>
                              <w:top w:w="60" w:type="dxa"/>
                              <w:left w:w="60" w:type="dxa"/>
                              <w:bottom w:w="60" w:type="dxa"/>
                              <w:right w:w="60" w:type="dxa"/>
                            </w:tcMar>
                            <w:hideMark/>
                          </w:tcPr>
                          <w:p w14:paraId="4A2BAC26"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60" w:type="dxa"/>
                            <w:tcBorders>
                              <w:top w:val="nil"/>
                              <w:left w:val="nil"/>
                              <w:bottom w:val="nil"/>
                              <w:right w:val="single" w:sz="8" w:space="0" w:color="000099"/>
                            </w:tcBorders>
                            <w:tcMar>
                              <w:top w:w="60" w:type="dxa"/>
                              <w:left w:w="60" w:type="dxa"/>
                              <w:bottom w:w="60" w:type="dxa"/>
                              <w:right w:w="60" w:type="dxa"/>
                            </w:tcMar>
                            <w:hideMark/>
                          </w:tcPr>
                          <w:p w14:paraId="08781D4D"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60" w:type="dxa"/>
                            <w:tcBorders>
                              <w:top w:val="single" w:sz="8" w:space="0" w:color="000099"/>
                              <w:left w:val="single" w:sz="8" w:space="0" w:color="000099"/>
                              <w:bottom w:val="nil"/>
                              <w:right w:val="nil"/>
                            </w:tcBorders>
                            <w:tcMar>
                              <w:top w:w="60" w:type="dxa"/>
                              <w:left w:w="60" w:type="dxa"/>
                              <w:bottom w:w="60" w:type="dxa"/>
                              <w:right w:w="60" w:type="dxa"/>
                            </w:tcMar>
                            <w:hideMark/>
                          </w:tcPr>
                          <w:p w14:paraId="0308D13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7</w:t>
                            </w:r>
                          </w:p>
                        </w:tc>
                        <w:tc>
                          <w:tcPr>
                            <w:tcW w:w="260" w:type="dxa"/>
                            <w:tcBorders>
                              <w:top w:val="single" w:sz="8" w:space="0" w:color="000099"/>
                              <w:left w:val="nil"/>
                              <w:bottom w:val="nil"/>
                              <w:right w:val="nil"/>
                            </w:tcBorders>
                            <w:tcMar>
                              <w:top w:w="60" w:type="dxa"/>
                              <w:left w:w="60" w:type="dxa"/>
                              <w:bottom w:w="60" w:type="dxa"/>
                              <w:right w:w="60" w:type="dxa"/>
                            </w:tcMar>
                            <w:hideMark/>
                          </w:tcPr>
                          <w:p w14:paraId="044FE8D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w:t>
                            </w:r>
                          </w:p>
                        </w:tc>
                        <w:tc>
                          <w:tcPr>
                            <w:tcW w:w="260" w:type="dxa"/>
                            <w:tcBorders>
                              <w:top w:val="single" w:sz="8" w:space="0" w:color="000099"/>
                              <w:left w:val="nil"/>
                              <w:bottom w:val="nil"/>
                              <w:right w:val="nil"/>
                            </w:tcBorders>
                            <w:tcMar>
                              <w:top w:w="60" w:type="dxa"/>
                              <w:left w:w="60" w:type="dxa"/>
                              <w:bottom w:w="60" w:type="dxa"/>
                              <w:right w:w="60" w:type="dxa"/>
                            </w:tcMar>
                            <w:hideMark/>
                          </w:tcPr>
                          <w:p w14:paraId="08A3D46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Mar>
                              <w:top w:w="60" w:type="dxa"/>
                              <w:left w:w="60" w:type="dxa"/>
                              <w:bottom w:w="60" w:type="dxa"/>
                              <w:right w:w="60" w:type="dxa"/>
                            </w:tcMar>
                            <w:hideMark/>
                          </w:tcPr>
                          <w:p w14:paraId="1019280B"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Pr>
                          <w:p w14:paraId="3021D909"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single" w:sz="8" w:space="0" w:color="000099"/>
                              <w:left w:val="nil"/>
                              <w:bottom w:val="nil"/>
                              <w:right w:val="nil"/>
                            </w:tcBorders>
                          </w:tcPr>
                          <w:p w14:paraId="1D8FF33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r>
                      <w:tr w:rsidR="00466E7A" w:rsidRPr="00466E7A" w14:paraId="3E5C7B5F"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4C0E2F5D"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573BDB93" w14:textId="2FD7D60A" w:rsidR="00466E7A" w:rsidRPr="00466E7A" w:rsidRDefault="00B2675B" w:rsidP="00B2675B">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2E63799C"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60" w:type="dxa"/>
                            <w:tcBorders>
                              <w:top w:val="nil"/>
                              <w:left w:val="nil"/>
                              <w:bottom w:val="single" w:sz="8" w:space="0" w:color="000099"/>
                              <w:right w:val="nil"/>
                            </w:tcBorders>
                            <w:tcMar>
                              <w:top w:w="60" w:type="dxa"/>
                              <w:left w:w="60" w:type="dxa"/>
                              <w:bottom w:w="60" w:type="dxa"/>
                              <w:right w:w="60" w:type="dxa"/>
                            </w:tcMar>
                            <w:hideMark/>
                          </w:tcPr>
                          <w:p w14:paraId="393D1C0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60" w:type="dxa"/>
                            <w:tcBorders>
                              <w:top w:val="nil"/>
                              <w:left w:val="nil"/>
                              <w:bottom w:val="single" w:sz="8" w:space="0" w:color="000099"/>
                              <w:right w:val="nil"/>
                            </w:tcBorders>
                            <w:tcMar>
                              <w:top w:w="60" w:type="dxa"/>
                              <w:left w:w="60" w:type="dxa"/>
                              <w:bottom w:w="60" w:type="dxa"/>
                              <w:right w:w="60" w:type="dxa"/>
                            </w:tcMar>
                            <w:hideMark/>
                          </w:tcPr>
                          <w:p w14:paraId="786927E2"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90" w:type="dxa"/>
                            <w:tcBorders>
                              <w:top w:val="nil"/>
                              <w:left w:val="nil"/>
                              <w:bottom w:val="nil"/>
                              <w:right w:val="nil"/>
                            </w:tcBorders>
                            <w:tcMar>
                              <w:top w:w="60" w:type="dxa"/>
                              <w:left w:w="60" w:type="dxa"/>
                              <w:bottom w:w="60" w:type="dxa"/>
                              <w:right w:w="60" w:type="dxa"/>
                            </w:tcMar>
                            <w:hideMark/>
                          </w:tcPr>
                          <w:p w14:paraId="752C0627"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90" w:type="dxa"/>
                            <w:tcBorders>
                              <w:top w:val="nil"/>
                              <w:left w:val="nil"/>
                              <w:bottom w:val="nil"/>
                              <w:right w:val="nil"/>
                            </w:tcBorders>
                          </w:tcPr>
                          <w:p w14:paraId="34F50C84"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37EDF1A8"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79625BAF"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7CF5ADF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782007B7"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7FD4E4CC"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255A66EA"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28</w:t>
                            </w:r>
                          </w:p>
                        </w:tc>
                        <w:tc>
                          <w:tcPr>
                            <w:tcW w:w="260" w:type="dxa"/>
                            <w:tcBorders>
                              <w:top w:val="single" w:sz="8" w:space="0" w:color="000099"/>
                              <w:left w:val="nil"/>
                              <w:bottom w:val="nil"/>
                              <w:right w:val="nil"/>
                            </w:tcBorders>
                            <w:tcMar>
                              <w:top w:w="60" w:type="dxa"/>
                              <w:left w:w="60" w:type="dxa"/>
                              <w:bottom w:w="60" w:type="dxa"/>
                              <w:right w:w="60" w:type="dxa"/>
                            </w:tcMar>
                            <w:hideMark/>
                          </w:tcPr>
                          <w:p w14:paraId="182ADBC7"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nil"/>
                              <w:right w:val="nil"/>
                            </w:tcBorders>
                            <w:tcMar>
                              <w:top w:w="60" w:type="dxa"/>
                              <w:left w:w="60" w:type="dxa"/>
                              <w:bottom w:w="60" w:type="dxa"/>
                              <w:right w:w="60" w:type="dxa"/>
                            </w:tcMar>
                            <w:hideMark/>
                          </w:tcPr>
                          <w:p w14:paraId="3F3E20AF"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nil"/>
                              <w:left w:val="nil"/>
                              <w:bottom w:val="nil"/>
                              <w:right w:val="nil"/>
                            </w:tcBorders>
                          </w:tcPr>
                          <w:p w14:paraId="4D78A6AD"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289F112B"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773C07D4"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4D644A33"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1B7F69A9"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020537CA" w14:textId="331B69CB" w:rsidR="00466E7A" w:rsidRPr="00466E7A" w:rsidRDefault="00B2675B" w:rsidP="00466E7A">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1D39E720"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1</w:t>
                            </w:r>
                          </w:p>
                        </w:tc>
                        <w:tc>
                          <w:tcPr>
                            <w:tcW w:w="260" w:type="dxa"/>
                            <w:tcBorders>
                              <w:top w:val="nil"/>
                              <w:left w:val="nil"/>
                              <w:bottom w:val="single" w:sz="8" w:space="0" w:color="000099"/>
                              <w:right w:val="nil"/>
                            </w:tcBorders>
                            <w:tcMar>
                              <w:top w:w="60" w:type="dxa"/>
                              <w:left w:w="60" w:type="dxa"/>
                              <w:bottom w:w="60" w:type="dxa"/>
                              <w:right w:w="60" w:type="dxa"/>
                            </w:tcMar>
                            <w:hideMark/>
                          </w:tcPr>
                          <w:p w14:paraId="5164669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9</w:t>
                            </w:r>
                          </w:p>
                        </w:tc>
                        <w:tc>
                          <w:tcPr>
                            <w:tcW w:w="290" w:type="dxa"/>
                            <w:tcBorders>
                              <w:top w:val="nil"/>
                              <w:left w:val="nil"/>
                              <w:bottom w:val="single" w:sz="8" w:space="0" w:color="000099"/>
                              <w:right w:val="nil"/>
                            </w:tcBorders>
                            <w:tcMar>
                              <w:top w:w="60" w:type="dxa"/>
                              <w:left w:w="60" w:type="dxa"/>
                              <w:bottom w:w="60" w:type="dxa"/>
                              <w:right w:w="60" w:type="dxa"/>
                            </w:tcMar>
                            <w:hideMark/>
                          </w:tcPr>
                          <w:p w14:paraId="13C0363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nil"/>
                              <w:right w:val="nil"/>
                            </w:tcBorders>
                          </w:tcPr>
                          <w:p w14:paraId="4FEC14B9"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c>
                          <w:tcPr>
                            <w:tcW w:w="290" w:type="dxa"/>
                            <w:tcBorders>
                              <w:top w:val="nil"/>
                              <w:left w:val="nil"/>
                              <w:bottom w:val="nil"/>
                              <w:right w:val="nil"/>
                            </w:tcBorders>
                          </w:tcPr>
                          <w:p w14:paraId="2EE3E103"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142388CB"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550544C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xml:space="preserve">   </w:t>
                            </w:r>
                          </w:p>
                        </w:tc>
                        <w:tc>
                          <w:tcPr>
                            <w:tcW w:w="260" w:type="dxa"/>
                            <w:tcBorders>
                              <w:top w:val="nil"/>
                              <w:left w:val="nil"/>
                              <w:bottom w:val="nil"/>
                              <w:right w:val="nil"/>
                            </w:tcBorders>
                            <w:tcMar>
                              <w:top w:w="60" w:type="dxa"/>
                              <w:left w:w="60" w:type="dxa"/>
                              <w:bottom w:w="60" w:type="dxa"/>
                              <w:right w:w="60" w:type="dxa"/>
                            </w:tcMar>
                            <w:hideMark/>
                          </w:tcPr>
                          <w:p w14:paraId="462B79F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0CF2575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480C717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20693D5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single" w:sz="8" w:space="0" w:color="000099"/>
                              <w:left w:val="nil"/>
                              <w:bottom w:val="nil"/>
                              <w:right w:val="nil"/>
                            </w:tcBorders>
                            <w:tcMar>
                              <w:top w:w="60" w:type="dxa"/>
                              <w:left w:w="60" w:type="dxa"/>
                              <w:bottom w:w="60" w:type="dxa"/>
                              <w:right w:w="60" w:type="dxa"/>
                            </w:tcMar>
                            <w:hideMark/>
                          </w:tcPr>
                          <w:p w14:paraId="00640AE8"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8</w:t>
                            </w:r>
                          </w:p>
                        </w:tc>
                        <w:tc>
                          <w:tcPr>
                            <w:tcW w:w="290" w:type="dxa"/>
                            <w:tcBorders>
                              <w:top w:val="nil"/>
                              <w:left w:val="nil"/>
                              <w:bottom w:val="nil"/>
                              <w:right w:val="nil"/>
                            </w:tcBorders>
                          </w:tcPr>
                          <w:p w14:paraId="19030BE6"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r w:rsidRPr="00466E7A">
                              <w:rPr>
                                <w:rFonts w:ascii="Segoe Print" w:eastAsia="Times New Roman" w:hAnsi="Segoe Print" w:cs="Times New Roman"/>
                                <w:b/>
                                <w:color w:val="000099"/>
                                <w:spacing w:val="-2"/>
                                <w:position w:val="6"/>
                                <w:sz w:val="16"/>
                                <w:szCs w:val="16"/>
                              </w:rPr>
                              <w:t>0</w:t>
                            </w:r>
                          </w:p>
                        </w:tc>
                        <w:tc>
                          <w:tcPr>
                            <w:tcW w:w="290" w:type="dxa"/>
                            <w:tcBorders>
                              <w:top w:val="nil"/>
                              <w:left w:val="nil"/>
                              <w:bottom w:val="nil"/>
                              <w:right w:val="nil"/>
                            </w:tcBorders>
                          </w:tcPr>
                          <w:p w14:paraId="24EC3114"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690FB993"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2438619"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37C4951"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215994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01A5B4AD" w14:textId="3DB66F3B" w:rsidR="00466E7A" w:rsidRPr="00466E7A" w:rsidRDefault="00B2675B" w:rsidP="00466E7A">
                            <w:pPr>
                              <w:spacing w:afterLines="40" w:after="96"/>
                              <w:suppressOverlap/>
                              <w:rPr>
                                <w:rFonts w:ascii="Segoe Print" w:eastAsia="Times New Roman" w:hAnsi="Segoe Print" w:cs="Times New Roman"/>
                                <w:b/>
                                <w:color w:val="000099"/>
                                <w:position w:val="6"/>
                                <w:sz w:val="16"/>
                                <w:szCs w:val="16"/>
                              </w:rPr>
                            </w:pPr>
                            <w:r>
                              <w:rPr>
                                <w:rFonts w:ascii="Segoe Print" w:eastAsia="Times New Roman" w:hAnsi="Segoe Print" w:cs="Times New Roman"/>
                                <w:b/>
                                <w:color w:val="000099"/>
                                <w:position w:val="6"/>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4D1104B3"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2</w:t>
                            </w:r>
                          </w:p>
                        </w:tc>
                        <w:tc>
                          <w:tcPr>
                            <w:tcW w:w="290" w:type="dxa"/>
                            <w:tcBorders>
                              <w:top w:val="nil"/>
                              <w:left w:val="nil"/>
                              <w:bottom w:val="single" w:sz="8" w:space="0" w:color="000099"/>
                              <w:right w:val="nil"/>
                            </w:tcBorders>
                            <w:tcMar>
                              <w:top w:w="60" w:type="dxa"/>
                              <w:left w:w="60" w:type="dxa"/>
                              <w:bottom w:w="60" w:type="dxa"/>
                              <w:right w:w="60" w:type="dxa"/>
                            </w:tcMar>
                            <w:hideMark/>
                          </w:tcPr>
                          <w:p w14:paraId="20EE152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40</w:t>
                            </w:r>
                          </w:p>
                        </w:tc>
                        <w:tc>
                          <w:tcPr>
                            <w:tcW w:w="290" w:type="dxa"/>
                            <w:tcBorders>
                              <w:top w:val="nil"/>
                              <w:left w:val="nil"/>
                              <w:bottom w:val="single" w:sz="8" w:space="0" w:color="000099"/>
                              <w:right w:val="nil"/>
                            </w:tcBorders>
                          </w:tcPr>
                          <w:p w14:paraId="68AF55F5"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r w:rsidRPr="00466E7A">
                              <w:rPr>
                                <w:rFonts w:ascii="Segoe Print" w:eastAsia="Times New Roman" w:hAnsi="Segoe Print" w:cs="Times New Roman"/>
                                <w:b/>
                                <w:color w:val="000099"/>
                                <w:spacing w:val="-2"/>
                                <w:position w:val="6"/>
                                <w:sz w:val="16"/>
                                <w:szCs w:val="16"/>
                              </w:rPr>
                              <w:t>0</w:t>
                            </w:r>
                          </w:p>
                        </w:tc>
                        <w:tc>
                          <w:tcPr>
                            <w:tcW w:w="290" w:type="dxa"/>
                            <w:tcBorders>
                              <w:top w:val="nil"/>
                              <w:left w:val="nil"/>
                              <w:bottom w:val="nil"/>
                              <w:right w:val="nil"/>
                            </w:tcBorders>
                          </w:tcPr>
                          <w:p w14:paraId="29818673"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r w:rsidR="00466E7A" w:rsidRPr="00466E7A" w14:paraId="5E33A11E" w14:textId="77777777" w:rsidTr="00B2675B">
                        <w:trPr>
                          <w:trHeight w:hRule="exact" w:val="302"/>
                        </w:trPr>
                        <w:tc>
                          <w:tcPr>
                            <w:tcW w:w="260" w:type="dxa"/>
                            <w:tcBorders>
                              <w:top w:val="nil"/>
                              <w:left w:val="nil"/>
                              <w:bottom w:val="nil"/>
                              <w:right w:val="nil"/>
                            </w:tcBorders>
                            <w:tcMar>
                              <w:top w:w="60" w:type="dxa"/>
                              <w:left w:w="60" w:type="dxa"/>
                              <w:bottom w:w="60" w:type="dxa"/>
                              <w:right w:w="60" w:type="dxa"/>
                            </w:tcMar>
                            <w:hideMark/>
                          </w:tcPr>
                          <w:p w14:paraId="1B4F2767"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46A75C94"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1D978285"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5876D93E"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627910D0"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5986EDFA"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4</w:t>
                            </w:r>
                          </w:p>
                        </w:tc>
                        <w:tc>
                          <w:tcPr>
                            <w:tcW w:w="290" w:type="dxa"/>
                            <w:tcBorders>
                              <w:top w:val="single" w:sz="8" w:space="0" w:color="000099"/>
                              <w:left w:val="nil"/>
                              <w:bottom w:val="nil"/>
                              <w:right w:val="nil"/>
                            </w:tcBorders>
                          </w:tcPr>
                          <w:p w14:paraId="286477AC" w14:textId="77777777" w:rsidR="00466E7A" w:rsidRPr="00466E7A" w:rsidRDefault="00466E7A" w:rsidP="00466E7A">
                            <w:pPr>
                              <w:spacing w:afterLines="40" w:after="96"/>
                              <w:suppressOverlap/>
                              <w:rPr>
                                <w:rFonts w:ascii="Segoe Print" w:eastAsia="Times New Roman" w:hAnsi="Segoe Print" w:cs="Times New Roman"/>
                                <w:b/>
                                <w:color w:val="000099"/>
                                <w:position w:val="6"/>
                                <w:sz w:val="16"/>
                                <w:szCs w:val="16"/>
                              </w:rPr>
                            </w:pPr>
                            <w:r w:rsidRPr="00466E7A">
                              <w:rPr>
                                <w:rFonts w:ascii="Segoe Print" w:eastAsia="Times New Roman" w:hAnsi="Segoe Print" w:cs="Times New Roman"/>
                                <w:b/>
                                <w:color w:val="000099"/>
                                <w:position w:val="6"/>
                                <w:sz w:val="16"/>
                                <w:szCs w:val="16"/>
                              </w:rPr>
                              <w:t>0</w:t>
                            </w:r>
                          </w:p>
                        </w:tc>
                        <w:tc>
                          <w:tcPr>
                            <w:tcW w:w="290" w:type="dxa"/>
                            <w:tcBorders>
                              <w:top w:val="nil"/>
                              <w:left w:val="nil"/>
                              <w:bottom w:val="nil"/>
                              <w:right w:val="nil"/>
                            </w:tcBorders>
                          </w:tcPr>
                          <w:p w14:paraId="314FD1E2" w14:textId="77777777" w:rsidR="00466E7A" w:rsidRPr="00466E7A" w:rsidRDefault="00466E7A" w:rsidP="00466E7A">
                            <w:pPr>
                              <w:spacing w:afterLines="40" w:after="96"/>
                              <w:suppressOverlap/>
                              <w:rPr>
                                <w:rFonts w:ascii="Segoe Print" w:eastAsia="Times New Roman" w:hAnsi="Segoe Print" w:cs="Times New Roman"/>
                                <w:b/>
                                <w:color w:val="000099"/>
                                <w:spacing w:val="-2"/>
                                <w:position w:val="6"/>
                                <w:sz w:val="16"/>
                                <w:szCs w:val="16"/>
                              </w:rPr>
                            </w:pPr>
                          </w:p>
                        </w:tc>
                      </w:tr>
                    </w:tbl>
                    <w:p w14:paraId="335B43A0" w14:textId="77777777" w:rsidR="00466E7A" w:rsidRDefault="00466E7A" w:rsidP="00466E7A"/>
                  </w:txbxContent>
                </v:textbox>
              </v:shape>
            </w:pict>
          </mc:Fallback>
        </mc:AlternateContent>
      </w:r>
      <w:r>
        <w:rPr>
          <w:noProof/>
        </w:rPr>
        <mc:AlternateContent>
          <mc:Choice Requires="wpg">
            <w:drawing>
              <wp:anchor distT="0" distB="0" distL="114300" distR="114300" simplePos="0" relativeHeight="251635712" behindDoc="0" locked="0" layoutInCell="1" allowOverlap="1" wp14:anchorId="38F9EF56" wp14:editId="4B854FC0">
                <wp:simplePos x="0" y="0"/>
                <wp:positionH relativeFrom="column">
                  <wp:posOffset>3743960</wp:posOffset>
                </wp:positionH>
                <wp:positionV relativeFrom="paragraph">
                  <wp:posOffset>532765</wp:posOffset>
                </wp:positionV>
                <wp:extent cx="2616200" cy="1468755"/>
                <wp:effectExtent l="0" t="38100" r="0" b="55245"/>
                <wp:wrapNone/>
                <wp:docPr id="304" name="Group 304"/>
                <wp:cNvGraphicFramePr/>
                <a:graphic xmlns:a="http://schemas.openxmlformats.org/drawingml/2006/main">
                  <a:graphicData uri="http://schemas.microsoft.com/office/word/2010/wordprocessingGroup">
                    <wpg:wgp>
                      <wpg:cNvGrpSpPr/>
                      <wpg:grpSpPr>
                        <a:xfrm>
                          <a:off x="0" y="0"/>
                          <a:ext cx="2616200" cy="1468755"/>
                          <a:chOff x="0" y="0"/>
                          <a:chExt cx="2616200" cy="1468755"/>
                        </a:xfrm>
                      </wpg:grpSpPr>
                      <wpg:grpSp>
                        <wpg:cNvPr id="96" name="Group 27"/>
                        <wpg:cNvGrpSpPr>
                          <a:grpSpLocks/>
                        </wpg:cNvGrpSpPr>
                        <wpg:grpSpPr>
                          <a:xfrm>
                            <a:off x="0" y="0"/>
                            <a:ext cx="2616200" cy="1468755"/>
                            <a:chOff x="0" y="0"/>
                            <a:chExt cx="2616899" cy="1468755"/>
                          </a:xfrm>
                        </wpg:grpSpPr>
                        <wps:wsp>
                          <wps:cNvPr id="97" name="Text Box 2"/>
                          <wps:cNvSpPr txBox="1">
                            <a:spLocks noChangeArrowheads="1"/>
                          </wps:cNvSpPr>
                          <wps:spPr bwMode="auto">
                            <a:xfrm>
                              <a:off x="174423" y="26428"/>
                              <a:ext cx="2442476" cy="517983"/>
                            </a:xfrm>
                            <a:prstGeom prst="rect">
                              <a:avLst/>
                            </a:prstGeom>
                            <a:noFill/>
                            <a:ln w="9525">
                              <a:noFill/>
                              <a:miter lim="800000"/>
                              <a:headEnd/>
                              <a:tailEnd/>
                            </a:ln>
                          </wps:spPr>
                          <wps:txbx>
                            <w:txbxContent>
                              <w:p w14:paraId="41AE699C" w14:textId="77777777" w:rsidR="00740899" w:rsidRDefault="00740899" w:rsidP="007F7E0B">
                                <w:pPr>
                                  <w:spacing w:after="0" w:line="240" w:lineRule="auto"/>
                                </w:pPr>
                                <w:r>
                                  <w:t>0       --------------Original Water Level</w:t>
                                </w:r>
                              </w:p>
                              <w:p w14:paraId="41AE699D" w14:textId="77777777" w:rsidR="00740899" w:rsidRDefault="00740899" w:rsidP="007F7E0B">
                                <w:pPr>
                                  <w:spacing w:after="0" w:line="240" w:lineRule="auto"/>
                                </w:pPr>
                                <w:r>
                                  <w:tab/>
                                  <w:t xml:space="preserve">           </w:t>
                                </w:r>
                                <w:r>
                                  <w:tab/>
                                  <w:t xml:space="preserve">          (in inches)</w:t>
                                </w:r>
                              </w:p>
                            </w:txbxContent>
                          </wps:txbx>
                          <wps:bodyPr rot="0" vert="horz" wrap="square" lIns="91440" tIns="45720" rIns="91440" bIns="45720" anchor="t" anchorCtr="0">
                            <a:noAutofit/>
                          </wps:bodyPr>
                        </wps:wsp>
                        <wps:wsp>
                          <wps:cNvPr id="98" name="Text Box 2"/>
                          <wps:cNvSpPr txBox="1">
                            <a:spLocks noChangeArrowheads="1"/>
                          </wps:cNvSpPr>
                          <wps:spPr bwMode="auto">
                            <a:xfrm>
                              <a:off x="52855" y="486270"/>
                              <a:ext cx="491490" cy="323850"/>
                            </a:xfrm>
                            <a:prstGeom prst="rect">
                              <a:avLst/>
                            </a:prstGeom>
                            <a:noFill/>
                            <a:ln w="9525">
                              <a:noFill/>
                              <a:miter lim="800000"/>
                              <a:headEnd/>
                              <a:tailEnd/>
                            </a:ln>
                          </wps:spPr>
                          <wps:txbx>
                            <w:txbxContent>
                              <w:p w14:paraId="41AE699E" w14:textId="77777777" w:rsidR="00740899" w:rsidRDefault="00740899" w:rsidP="007F7E0B">
                                <w:r>
                                  <w:t>-0.1</w:t>
                                </w:r>
                              </w:p>
                            </w:txbxContent>
                          </wps:txbx>
                          <wps:bodyPr rot="0" vert="horz" wrap="square" lIns="91440" tIns="45720" rIns="91440" bIns="45720" anchor="t" anchorCtr="0">
                            <a:noAutofit/>
                          </wps:bodyPr>
                        </wps:wsp>
                        <wps:wsp>
                          <wps:cNvPr id="99" name="Text Box 2"/>
                          <wps:cNvSpPr txBox="1">
                            <a:spLocks noChangeArrowheads="1"/>
                          </wps:cNvSpPr>
                          <wps:spPr bwMode="auto">
                            <a:xfrm>
                              <a:off x="0" y="956684"/>
                              <a:ext cx="491490" cy="323850"/>
                            </a:xfrm>
                            <a:prstGeom prst="rect">
                              <a:avLst/>
                            </a:prstGeom>
                            <a:noFill/>
                            <a:ln w="9525">
                              <a:noFill/>
                              <a:miter lim="800000"/>
                              <a:headEnd/>
                              <a:tailEnd/>
                            </a:ln>
                          </wps:spPr>
                          <wps:txbx>
                            <w:txbxContent>
                              <w:p w14:paraId="41AE699F" w14:textId="77777777" w:rsidR="00740899" w:rsidRDefault="00740899" w:rsidP="007F7E0B">
                                <w:pPr>
                                  <w:jc w:val="center"/>
                                </w:pPr>
                                <w:r>
                                  <w:t>-0.2</w:t>
                                </w:r>
                              </w:p>
                            </w:txbxContent>
                          </wps:txbx>
                          <wps:bodyPr rot="0" vert="horz" wrap="square" lIns="91440" tIns="45720" rIns="91440" bIns="45720" anchor="t" anchorCtr="0">
                            <a:noAutofit/>
                          </wps:bodyPr>
                        </wps:wsp>
                        <wpg:grpSp>
                          <wpg:cNvPr id="100" name="Group 24"/>
                          <wpg:cNvGrpSpPr/>
                          <wpg:grpSpPr>
                            <a:xfrm>
                              <a:off x="380559" y="0"/>
                              <a:ext cx="129540" cy="1468755"/>
                              <a:chOff x="0" y="0"/>
                              <a:chExt cx="129540" cy="1468755"/>
                            </a:xfrm>
                          </wpg:grpSpPr>
                          <wps:wsp>
                            <wps:cNvPr id="101" name="Straight Arrow Connector 101"/>
                            <wps:cNvCnPr/>
                            <wps:spPr>
                              <a:xfrm>
                                <a:off x="65784" y="0"/>
                                <a:ext cx="0" cy="146875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02" name="Straight Connector 13"/>
                            <wps:cNvCnPr/>
                            <wps:spPr>
                              <a:xfrm>
                                <a:off x="23024" y="634266"/>
                                <a:ext cx="87630" cy="0"/>
                              </a:xfrm>
                              <a:prstGeom prst="line">
                                <a:avLst/>
                              </a:prstGeom>
                            </wps:spPr>
                            <wps:style>
                              <a:lnRef idx="1">
                                <a:schemeClr val="dk1"/>
                              </a:lnRef>
                              <a:fillRef idx="0">
                                <a:schemeClr val="dk1"/>
                              </a:fillRef>
                              <a:effectRef idx="0">
                                <a:schemeClr val="dk1"/>
                              </a:effectRef>
                              <a:fontRef idx="minor">
                                <a:schemeClr val="tx1"/>
                              </a:fontRef>
                            </wps:style>
                            <wps:bodyPr/>
                          </wps:wsp>
                          <wps:wsp>
                            <wps:cNvPr id="103" name="Straight Connector 18"/>
                            <wps:cNvCnPr/>
                            <wps:spPr>
                              <a:xfrm>
                                <a:off x="0" y="167749"/>
                                <a:ext cx="129540" cy="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Straight Connector 8"/>
                            <wps:cNvCnPr/>
                            <wps:spPr>
                              <a:xfrm>
                                <a:off x="23024" y="1101885"/>
                                <a:ext cx="8763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60" name="Text Box 60"/>
                        <wps:cNvSpPr txBox="1"/>
                        <wps:spPr>
                          <a:xfrm>
                            <a:off x="499110" y="548640"/>
                            <a:ext cx="1257300" cy="499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53092" w14:textId="237EE1FE" w:rsidR="00740899" w:rsidRPr="003F40E8" w:rsidRDefault="00B55033" w:rsidP="003F40E8">
                              <w:pPr>
                                <w:pStyle w:val="AssessmentSolutions"/>
                                <w:rPr>
                                  <w:color w:val="4F81BD" w:themeColor="accent1"/>
                                </w:rPr>
                              </w:pPr>
                              <m:oMathPara>
                                <m:oMathParaPr>
                                  <m:jc m:val="left"/>
                                </m:oMathParaPr>
                                <m:oMath>
                                  <m:f>
                                    <m:fPr>
                                      <m:ctrlPr>
                                        <w:rPr>
                                          <w:rFonts w:ascii="Cambria Math" w:hAnsi="Cambria Math"/>
                                        </w:rPr>
                                      </m:ctrlPr>
                                    </m:fPr>
                                    <m:num>
                                      <m:r>
                                        <m:rPr>
                                          <m:nor/>
                                        </m:rPr>
                                        <m:t>-7</m:t>
                                      </m:r>
                                    </m:num>
                                    <m:den>
                                      <m:r>
                                        <m:rPr>
                                          <m:nor/>
                                        </m:rPr>
                                        <m:t>48</m:t>
                                      </m:r>
                                    </m:den>
                                  </m:f>
                                  <m:r>
                                    <m:rPr>
                                      <m:nor/>
                                    </m:rPr>
                                    <m:t xml:space="preserve"> inches</m:t>
                                  </m:r>
                                </m:oMath>
                              </m:oMathPara>
                            </w:p>
                            <w:p w14:paraId="2F3BB09B" w14:textId="77777777" w:rsidR="00740899" w:rsidRDefault="00740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flipH="1">
                            <a:off x="487680" y="803910"/>
                            <a:ext cx="279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38F9EF56" id="Group 304" o:spid="_x0000_s1063" style="position:absolute;left:0;text-align:left;margin-left:294.8pt;margin-top:41.95pt;width:206pt;height:115.65pt;z-index:251635712" coordsize="26162,1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">
                <v:group id="_x0000_s1064" style="position:absolute;width:26162;height:14687" coordsize="26168,14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_x0000_s1065" type="#_x0000_t202" style="position:absolute;left:1744;top:264;width:24424;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41AE699C" w14:textId="77777777" w:rsidR="00740899" w:rsidRDefault="00740899" w:rsidP="007F7E0B">
                          <w:pPr>
                            <w:spacing w:after="0" w:line="240" w:lineRule="auto"/>
                          </w:pPr>
                          <w:r>
                            <w:t>0       --------------Original Water Level</w:t>
                          </w:r>
                        </w:p>
                        <w:p w14:paraId="41AE699D" w14:textId="77777777" w:rsidR="00740899" w:rsidRDefault="00740899" w:rsidP="007F7E0B">
                          <w:pPr>
                            <w:spacing w:after="0" w:line="240" w:lineRule="auto"/>
                          </w:pPr>
                          <w:r>
                            <w:tab/>
                            <w:t xml:space="preserve">           </w:t>
                          </w:r>
                          <w:r>
                            <w:tab/>
                            <w:t xml:space="preserve">          (in inches)</w:t>
                          </w:r>
                        </w:p>
                      </w:txbxContent>
                    </v:textbox>
                  </v:shape>
                  <v:shape id="_x0000_s1066" type="#_x0000_t202" style="position:absolute;left:528;top:4862;width:491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41AE699E" w14:textId="77777777" w:rsidR="00740899" w:rsidRDefault="00740899" w:rsidP="007F7E0B">
                          <w:r>
                            <w:t>-0.1</w:t>
                          </w:r>
                        </w:p>
                      </w:txbxContent>
                    </v:textbox>
                  </v:shape>
                  <v:shape id="_x0000_s1067" type="#_x0000_t202" style="position:absolute;top:9566;width:491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41AE699F" w14:textId="77777777" w:rsidR="00740899" w:rsidRDefault="00740899" w:rsidP="007F7E0B">
                          <w:pPr>
                            <w:jc w:val="center"/>
                          </w:pPr>
                          <w:r>
                            <w:t>-0.2</w:t>
                          </w:r>
                        </w:p>
                      </w:txbxContent>
                    </v:textbox>
                  </v:shape>
                  <v:group id="Group 24" o:spid="_x0000_s1068" style="position:absolute;left:3805;width:1295;height:14687" coordsize="1295,14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Straight Arrow Connector 101" o:spid="_x0000_s1069" type="#_x0000_t32" style="position:absolute;left:657;width:0;height:146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B3cIAAADcAAAADwAAAGRycy9kb3ducmV2LnhtbERPTWuDQBC9B/IflinkInU1hxJs1hAK&#10;aT0ZanLocXCnKnFnxV2j/ffdQKG3ebzP2R8W04s7ja6zrCCNExDEtdUdNwqul9PzDoTzyBp7y6Tg&#10;hxwc8vVqj5m2M3/SvfKNCCHsMlTQej9kUrq6JYMutgNx4L7taNAHODZSjziHcNPLbZK8SIMdh4YW&#10;B3prqb5Vk1HgZHqd5/T8XjRReZn8R0Tl16TU5mk5voLwtPh/8Z+70GF+ksLjmXCBz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BB3cIAAADcAAAADwAAAAAAAAAAAAAA&#10;AAChAgAAZHJzL2Rvd25yZXYueG1sUEsFBgAAAAAEAAQA+QAAAJADAAAAAA==&#10;" strokecolor="black [3040]">
                      <v:stroke startarrow="open" endarrow="open"/>
                    </v:shape>
                    <v:line id="Straight Connector 13" o:spid="_x0000_s1070" style="position:absolute;visibility:visible;mso-wrap-style:square" from="230,6342" to="1106,6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line id="Straight Connector 18" o:spid="_x0000_s1071" style="position:absolute;visibility:visible;mso-wrap-style:square" from="0,1677" to="1295,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du8MAAADcAAAADwAAAGRycy9kb3ducmV2LnhtbESPQWsCMRCF74L/IUzBW81aUepqFCmK&#10;Yk/d1vuwme4ubiZrEjX+e1MoeJvhvffNm8UqmlZcyfnGsoLRMANBXFrdcKXg53v7+g7CB2SNrWVS&#10;cCcPq2W/t8Bc2xt/0bUIlUgQ9jkqqEPocil9WZNBP7QdcdJ+rTMY0uoqqR3eEty08i3LptJgw+lC&#10;jR191FSeiotJlNHxbOTuNMPjwX26zXgaJ/Gs1OAlrucgAsXwNP+n9zrVz8bw90ya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E3bvDAAAA3AAAAA8AAAAAAAAAAAAA&#10;AAAAoQIAAGRycy9kb3ducmV2LnhtbFBLBQYAAAAABAAEAPkAAACRAwAAAAA=&#10;" strokecolor="black [3040]"/>
                    <v:line id="Straight Connector 8" o:spid="_x0000_s1072" style="position:absolute;visibility:visible;mso-wrap-style:square" from="230,11018" to="1106,11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Fz8MAAADcAAAADwAAAGRycy9kb3ducmV2LnhtbESPT2sCMRDF74LfIYzQW81qW9HVKCJK&#10;Sz357z5sxt3FzWRNoqbfvikUvM3w3vvNm9kimkbcyfnasoJBPwNBXFhdc6ngeNi8jkH4gKyxsUwK&#10;fsjDYt7tzDDX9sE7uu9DKRKEfY4KqhDaXEpfVGTQ921LnLSzdQZDWl0ptcNHgptGDrNsJA3WnC5U&#10;2NKqouKyv5lEGZyuRn5eJnj6dlu3fhvFj3hV6qUXl1MQgWJ4mv/TXzrVz97h75k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tRc/DAAAA3AAAAA8AAAAAAAAAAAAA&#10;AAAAoQIAAGRycy9kb3ducmV2LnhtbFBLBQYAAAAABAAEAPkAAACRAwAAAAA=&#10;" strokecolor="black [3040]"/>
                  </v:group>
                </v:group>
                <v:shape id="Text Box 60" o:spid="_x0000_s1073" type="#_x0000_t202" style="position:absolute;left:4991;top:5486;width:12573;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61D53092" w14:textId="237EE1FE" w:rsidR="00740899" w:rsidRPr="003F40E8" w:rsidRDefault="00B55033" w:rsidP="003F40E8">
                        <w:pPr>
                          <w:pStyle w:val="AssessmentSolutions"/>
                          <w:rPr>
                            <w:color w:val="4F81BD" w:themeColor="accent1"/>
                          </w:rPr>
                        </w:pPr>
                        <m:oMathPara>
                          <m:oMathParaPr>
                            <m:jc m:val="left"/>
                          </m:oMathParaPr>
                          <m:oMath>
                            <m:f>
                              <m:fPr>
                                <m:ctrlPr>
                                  <w:rPr>
                                    <w:rFonts w:ascii="Cambria Math" w:hAnsi="Cambria Math"/>
                                  </w:rPr>
                                </m:ctrlPr>
                              </m:fPr>
                              <m:num>
                                <m:r>
                                  <m:rPr>
                                    <m:nor/>
                                  </m:rPr>
                                  <m:t>-7</m:t>
                                </m:r>
                              </m:num>
                              <m:den>
                                <m:r>
                                  <m:rPr>
                                    <m:nor/>
                                  </m:rPr>
                                  <m:t>48</m:t>
                                </m:r>
                              </m:den>
                            </m:f>
                            <m:r>
                              <m:rPr>
                                <m:nor/>
                              </m:rPr>
                              <m:t xml:space="preserve"> inches</m:t>
                            </m:r>
                          </m:oMath>
                        </m:oMathPara>
                      </w:p>
                      <w:p w14:paraId="2F3BB09B" w14:textId="77777777" w:rsidR="00740899" w:rsidRDefault="00740899"/>
                    </w:txbxContent>
                  </v:textbox>
                </v:shape>
                <v:shape id="Straight Arrow Connector 61" o:spid="_x0000_s1074" type="#_x0000_t32" style="position:absolute;left:4876;top:8039;width:27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6basQAAADbAAAADwAAAGRycy9kb3ducmV2LnhtbESPT4vCMBTE7wt+h/AEb2uqoEjXKCJo&#10;PYj/dg8eH83btmzzUppYWz+9EYQ9DjPzG2a+bE0pGqpdYVnBaBiBIE6tLjhT8PO9+ZyBcB5ZY2mZ&#10;FHTkYLnofcwx1vbOZ2ouPhMBwi5GBbn3VSylS3My6Ia2Ig7er60N+iDrTOoa7wFuSjmOoqk0WHBY&#10;yLGidU7p3+VmFGRncz0lXXfsttfHYd+YZOLbRKlBv119gfDU+v/wu73TCqYj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ptqxAAAANsAAAAPAAAAAAAAAAAA&#10;AAAAAKECAABkcnMvZG93bnJldi54bWxQSwUGAAAAAAQABAD5AAAAkgMAAAAA&#10;" strokecolor="#4f81bd [3204]" strokeweight="2pt">
                  <v:stroke endarrow="open"/>
                  <v:shadow on="t" color="black" opacity="24903f" origin=",.5" offset="0,.55556mm"/>
                </v:shape>
              </v:group>
            </w:pict>
          </mc:Fallback>
        </mc:AlternateContent>
      </w:r>
    </w:p>
    <w:p w14:paraId="3C0B10E1" w14:textId="1AC6D857" w:rsidR="00BA42B4" w:rsidRPr="00466E7A" w:rsidRDefault="00B55033" w:rsidP="00466E7A">
      <w:pPr>
        <w:pStyle w:val="ny-lesson-SFinsert-response"/>
        <w:ind w:left="450"/>
        <w:rPr>
          <w:rFonts w:ascii="Segoe Print" w:hAnsi="Segoe Print"/>
          <w:b w:val="0"/>
          <w:color w:val="000099"/>
          <w:sz w:val="20"/>
          <w:szCs w:val="20"/>
        </w:rPr>
      </w:pPr>
      <m:oMathPara>
        <m:oMathParaPr>
          <m:jc m:val="center"/>
        </m:oMathParaPr>
        <m:oMath>
          <m:f>
            <m:fPr>
              <m:ctrlPr>
                <w:rPr>
                  <w:rFonts w:ascii="Cambria Math" w:hAnsi="Cambria Math"/>
                  <w:b w:val="0"/>
                  <w:color w:val="000099"/>
                  <w:sz w:val="20"/>
                  <w:szCs w:val="20"/>
                </w:rPr>
              </m:ctrlPr>
            </m:fPr>
            <m:num>
              <m:r>
                <m:rPr>
                  <m:nor/>
                </m:rPr>
                <w:rPr>
                  <w:rFonts w:ascii="Segoe Print" w:hAnsi="Segoe Print"/>
                  <w:b w:val="0"/>
                  <w:i w:val="0"/>
                  <w:color w:val="000099"/>
                  <w:sz w:val="20"/>
                  <w:szCs w:val="20"/>
                </w:rPr>
                <m:t>-7</m:t>
              </m:r>
            </m:num>
            <m:den>
              <m:r>
                <m:rPr>
                  <m:nor/>
                </m:rPr>
                <w:rPr>
                  <w:rFonts w:ascii="Segoe Print" w:hAnsi="Segoe Print"/>
                  <w:b w:val="0"/>
                  <w:i w:val="0"/>
                  <w:color w:val="000099"/>
                  <w:sz w:val="20"/>
                  <w:szCs w:val="20"/>
                </w:rPr>
                <m:t>13</m:t>
              </m:r>
            </m:den>
          </m:f>
          <m:r>
            <m:rPr>
              <m:nor/>
            </m:rPr>
            <w:rPr>
              <w:rFonts w:ascii="Segoe Print" w:hAnsi="Segoe Print"/>
              <w:b w:val="0"/>
              <w:i w:val="0"/>
              <w:color w:val="000099"/>
              <w:sz w:val="20"/>
              <w:szCs w:val="20"/>
            </w:rPr>
            <m:t xml:space="preserve">÷3 </m:t>
          </m:r>
          <m:r>
            <m:rPr>
              <m:nor/>
            </m:rPr>
            <w:rPr>
              <w:rFonts w:ascii="Cambria Math" w:hAnsi="Cambria Math" w:cs="Cambria Math"/>
              <w:b w:val="0"/>
              <w:i w:val="0"/>
              <w:color w:val="000099"/>
              <w:sz w:val="20"/>
              <w:szCs w:val="20"/>
            </w:rPr>
            <m:t>⟹</m:t>
          </m:r>
          <m:r>
            <m:rPr>
              <m:nor/>
            </m:rPr>
            <w:rPr>
              <w:rFonts w:ascii="Segoe Print" w:hAnsi="Segoe Print"/>
              <w:b w:val="0"/>
              <w:i w:val="0"/>
              <w:color w:val="000099"/>
              <w:sz w:val="20"/>
              <w:szCs w:val="20"/>
            </w:rPr>
            <m:t xml:space="preserve"> </m:t>
          </m:r>
          <m:f>
            <m:fPr>
              <m:ctrlPr>
                <w:rPr>
                  <w:rFonts w:ascii="Cambria Math" w:hAnsi="Cambria Math"/>
                  <w:b w:val="0"/>
                  <w:color w:val="000099"/>
                  <w:sz w:val="20"/>
                  <w:szCs w:val="20"/>
                </w:rPr>
              </m:ctrlPr>
            </m:fPr>
            <m:num>
              <m:r>
                <m:rPr>
                  <m:nor/>
                </m:rPr>
                <w:rPr>
                  <w:rFonts w:ascii="Segoe Print" w:hAnsi="Segoe Print"/>
                  <w:b w:val="0"/>
                  <w:i w:val="0"/>
                  <w:color w:val="000099"/>
                  <w:sz w:val="20"/>
                  <w:szCs w:val="20"/>
                </w:rPr>
                <m:t>-7</m:t>
              </m:r>
            </m:num>
            <m:den>
              <m:r>
                <m:rPr>
                  <m:nor/>
                </m:rPr>
                <w:rPr>
                  <w:rFonts w:ascii="Segoe Print" w:hAnsi="Segoe Print"/>
                  <w:b w:val="0"/>
                  <w:i w:val="0"/>
                  <w:color w:val="000099"/>
                  <w:sz w:val="20"/>
                  <w:szCs w:val="20"/>
                </w:rPr>
                <m:t>13</m:t>
              </m:r>
            </m:den>
          </m:f>
          <m:r>
            <m:rPr>
              <m:nor/>
            </m:rPr>
            <w:rPr>
              <w:rFonts w:ascii="Times New Roman" w:hAnsi="Times New Roman" w:cs="Times New Roman"/>
              <w:b w:val="0"/>
              <w:i w:val="0"/>
              <w:color w:val="000099"/>
              <w:sz w:val="20"/>
              <w:szCs w:val="20"/>
            </w:rPr>
            <m:t>∙</m:t>
          </m:r>
          <m:f>
            <m:fPr>
              <m:ctrlPr>
                <w:rPr>
                  <w:rFonts w:ascii="Cambria Math" w:hAnsi="Cambria Math"/>
                  <w:b w:val="0"/>
                  <w:color w:val="000099"/>
                  <w:sz w:val="20"/>
                  <w:szCs w:val="20"/>
                </w:rPr>
              </m:ctrlPr>
            </m:fPr>
            <m:num>
              <m:r>
                <m:rPr>
                  <m:nor/>
                </m:rPr>
                <w:rPr>
                  <w:rFonts w:ascii="Segoe Print" w:hAnsi="Segoe Print"/>
                  <w:b w:val="0"/>
                  <w:i w:val="0"/>
                  <w:color w:val="000099"/>
                  <w:sz w:val="20"/>
                  <w:szCs w:val="20"/>
                </w:rPr>
                <m:t>1</m:t>
              </m:r>
            </m:num>
            <m:den>
              <m:r>
                <m:rPr>
                  <m:nor/>
                </m:rPr>
                <w:rPr>
                  <w:rFonts w:ascii="Segoe Print" w:hAnsi="Segoe Print"/>
                  <w:b w:val="0"/>
                  <w:i w:val="0"/>
                  <w:color w:val="000099"/>
                  <w:sz w:val="20"/>
                  <w:szCs w:val="20"/>
                </w:rPr>
                <m:t>3</m:t>
              </m:r>
            </m:den>
          </m:f>
          <m:r>
            <m:rPr>
              <m:nor/>
            </m:rPr>
            <w:rPr>
              <w:rFonts w:ascii="Segoe Print" w:hAnsi="Segoe Print"/>
              <w:b w:val="0"/>
              <w:i w:val="0"/>
              <w:color w:val="000099"/>
              <w:sz w:val="20"/>
              <w:szCs w:val="20"/>
            </w:rPr>
            <m:t xml:space="preserve"> </m:t>
          </m:r>
          <m:r>
            <m:rPr>
              <m:nor/>
            </m:rPr>
            <w:rPr>
              <w:rFonts w:ascii="Cambria Math" w:hAnsi="Cambria Math" w:cs="Cambria Math"/>
              <w:b w:val="0"/>
              <w:i w:val="0"/>
              <w:color w:val="000099"/>
              <w:sz w:val="20"/>
              <w:szCs w:val="20"/>
            </w:rPr>
            <m:t>⟹</m:t>
          </m:r>
          <m:r>
            <m:rPr>
              <m:nor/>
            </m:rPr>
            <w:rPr>
              <w:rFonts w:ascii="Segoe Print" w:hAnsi="Segoe Print"/>
              <w:b w:val="0"/>
              <w:i w:val="0"/>
              <w:color w:val="000099"/>
              <w:sz w:val="20"/>
              <w:szCs w:val="20"/>
            </w:rPr>
            <m:t xml:space="preserve"> </m:t>
          </m:r>
          <m:f>
            <m:fPr>
              <m:ctrlPr>
                <w:rPr>
                  <w:rFonts w:ascii="Cambria Math" w:hAnsi="Cambria Math"/>
                  <w:b w:val="0"/>
                  <w:color w:val="000099"/>
                  <w:sz w:val="20"/>
                  <w:szCs w:val="20"/>
                </w:rPr>
              </m:ctrlPr>
            </m:fPr>
            <m:num>
              <m:r>
                <m:rPr>
                  <m:nor/>
                </m:rPr>
                <w:rPr>
                  <w:rFonts w:ascii="Segoe Print" w:hAnsi="Segoe Print"/>
                  <w:b w:val="0"/>
                  <w:i w:val="0"/>
                  <w:color w:val="000099"/>
                  <w:sz w:val="20"/>
                  <w:szCs w:val="20"/>
                </w:rPr>
                <m:t>-7</m:t>
              </m:r>
            </m:num>
            <m:den>
              <m:r>
                <m:rPr>
                  <m:nor/>
                </m:rPr>
                <w:rPr>
                  <w:rFonts w:ascii="Segoe Print" w:hAnsi="Segoe Print"/>
                  <w:b w:val="0"/>
                  <w:i w:val="0"/>
                  <w:color w:val="000099"/>
                  <w:sz w:val="20"/>
                  <w:szCs w:val="20"/>
                </w:rPr>
                <m:t>48</m:t>
              </m:r>
            </m:den>
          </m:f>
          <m:r>
            <m:rPr>
              <m:nor/>
            </m:rPr>
            <w:rPr>
              <w:rFonts w:ascii="Segoe Print" w:hAnsi="Segoe Print"/>
              <w:b w:val="0"/>
              <w:i w:val="0"/>
              <w:color w:val="000099"/>
              <w:sz w:val="20"/>
              <w:szCs w:val="20"/>
            </w:rPr>
            <m:t xml:space="preserve"> inches</m:t>
          </m:r>
        </m:oMath>
      </m:oMathPara>
    </w:p>
    <w:p w14:paraId="41AE67FD" w14:textId="7B45959A" w:rsidR="007F7E0B" w:rsidRDefault="007F7E0B" w:rsidP="007F7E0B">
      <w:pPr>
        <w:pStyle w:val="ListParagraph"/>
        <w:spacing w:line="240" w:lineRule="auto"/>
        <w:ind w:left="403"/>
      </w:pPr>
    </w:p>
    <w:p w14:paraId="41AE67FE" w14:textId="2ECD5114" w:rsidR="007F7E0B" w:rsidRDefault="007F7E0B" w:rsidP="007F7E0B">
      <w:pPr>
        <w:pStyle w:val="ListParagraph"/>
        <w:spacing w:line="240" w:lineRule="auto"/>
        <w:ind w:left="403"/>
      </w:pPr>
    </w:p>
    <w:p w14:paraId="41AE67FF" w14:textId="3E6B1B52" w:rsidR="007F7E0B" w:rsidRDefault="007F7E0B" w:rsidP="007F7E0B">
      <w:pPr>
        <w:pStyle w:val="ListParagraph"/>
        <w:spacing w:line="240" w:lineRule="auto"/>
        <w:ind w:left="403"/>
      </w:pPr>
    </w:p>
    <w:p w14:paraId="41AE6800" w14:textId="14694D28" w:rsidR="007F7E0B" w:rsidRDefault="007F7E0B" w:rsidP="007F7E0B">
      <w:pPr>
        <w:pStyle w:val="ListParagraph"/>
        <w:spacing w:line="240" w:lineRule="auto"/>
        <w:ind w:left="403"/>
      </w:pPr>
    </w:p>
    <w:p w14:paraId="41AE6801" w14:textId="4914D697" w:rsidR="007F7E0B" w:rsidRDefault="007F7E0B" w:rsidP="007F7E0B">
      <w:pPr>
        <w:pStyle w:val="ListParagraph"/>
        <w:spacing w:line="240" w:lineRule="auto"/>
        <w:ind w:left="403"/>
      </w:pPr>
    </w:p>
    <w:p w14:paraId="41AE6802" w14:textId="730BAF7F" w:rsidR="007F7E0B" w:rsidRDefault="007F7E0B" w:rsidP="007F7E0B">
      <w:pPr>
        <w:pStyle w:val="ListParagraph"/>
        <w:spacing w:line="240" w:lineRule="auto"/>
        <w:ind w:left="403"/>
      </w:pPr>
    </w:p>
    <w:p w14:paraId="0CB479BE" w14:textId="5B510B46" w:rsidR="005A2581" w:rsidRPr="00D30F10" w:rsidRDefault="005A2581" w:rsidP="005A2581">
      <w:pPr>
        <w:pStyle w:val="ListParagraph"/>
        <w:spacing w:line="240" w:lineRule="auto"/>
        <w:ind w:left="403"/>
        <w:rPr>
          <w:color w:val="548DD4" w:themeColor="text2" w:themeTint="99"/>
        </w:rPr>
      </w:pPr>
    </w:p>
    <w:p w14:paraId="41AE6804" w14:textId="77777777" w:rsidR="007F7E0B" w:rsidRDefault="007F7E0B" w:rsidP="007F7E0B">
      <w:pPr>
        <w:pStyle w:val="ListParagraph"/>
        <w:spacing w:line="240" w:lineRule="auto"/>
        <w:ind w:left="403"/>
      </w:pPr>
    </w:p>
    <w:p w14:paraId="063AFE13" w14:textId="77777777" w:rsidR="00B2675B" w:rsidRDefault="00B2675B" w:rsidP="00B2675B">
      <w:pPr>
        <w:pStyle w:val="ListParagraph"/>
        <w:spacing w:line="240" w:lineRule="auto"/>
        <w:ind w:left="403"/>
      </w:pPr>
    </w:p>
    <w:p w14:paraId="016C8D89" w14:textId="5491B3E5" w:rsidR="005A2581" w:rsidRPr="001D6A00" w:rsidRDefault="007F7E0B" w:rsidP="00740899">
      <w:pPr>
        <w:pStyle w:val="ListParagraph"/>
        <w:numPr>
          <w:ilvl w:val="1"/>
          <w:numId w:val="11"/>
        </w:numPr>
        <w:spacing w:line="240" w:lineRule="auto"/>
      </w:pPr>
      <w:r>
        <w:t xml:space="preserve">How much would the water level change over a </w:t>
      </w:r>
      <m:oMath>
        <m:r>
          <w:rPr>
            <w:rFonts w:ascii="Cambria Math" w:hAnsi="Cambria Math"/>
          </w:rPr>
          <m:t>7</m:t>
        </m:r>
      </m:oMath>
      <w:r w:rsidR="003F40E8">
        <w:t>-</w:t>
      </w:r>
      <w:r>
        <w:t xml:space="preserve">year period? </w:t>
      </w:r>
    </w:p>
    <w:tbl>
      <w:tblPr>
        <w:tblStyle w:val="TableGrid"/>
        <w:tblW w:w="9216" w:type="dxa"/>
        <w:jc w:val="center"/>
        <w:tblLook w:val="04A0" w:firstRow="1" w:lastRow="0" w:firstColumn="1" w:lastColumn="0" w:noHBand="0" w:noVBand="1"/>
      </w:tblPr>
      <w:tblGrid>
        <w:gridCol w:w="4608"/>
        <w:gridCol w:w="4608"/>
      </w:tblGrid>
      <w:tr w:rsidR="003F40E8" w14:paraId="59BACAA3" w14:textId="6908F1E0" w:rsidTr="003F40E8">
        <w:trPr>
          <w:jc w:val="center"/>
        </w:trPr>
        <w:tc>
          <w:tcPr>
            <w:tcW w:w="4608" w:type="dxa"/>
            <w:tcBorders>
              <w:top w:val="nil"/>
              <w:left w:val="nil"/>
              <w:bottom w:val="nil"/>
              <w:right w:val="nil"/>
            </w:tcBorders>
          </w:tcPr>
          <w:p w14:paraId="5CB9A9FA" w14:textId="7144B239" w:rsidR="005A2581" w:rsidRPr="00466E7A" w:rsidRDefault="005A2581" w:rsidP="00466E7A">
            <w:pPr>
              <w:ind w:left="660"/>
              <w:rPr>
                <w:rFonts w:ascii="Segoe Print" w:eastAsiaTheme="minorEastAsia" w:hAnsi="Segoe Print"/>
                <w:color w:val="000099"/>
                <w:sz w:val="18"/>
                <w:szCs w:val="18"/>
              </w:rPr>
            </w:pPr>
            <w:r w:rsidRPr="00466E7A">
              <w:rPr>
                <w:rFonts w:ascii="Segoe Print" w:hAnsi="Segoe Print"/>
                <w:color w:val="000099"/>
                <w:sz w:val="18"/>
                <w:szCs w:val="18"/>
              </w:rPr>
              <w:t>Distance</w:t>
            </w:r>
            <m:oMath>
              <m:r>
                <w:rPr>
                  <w:rFonts w:ascii="Cambria Math" w:hAnsi="Cambria Math"/>
                  <w:color w:val="000099"/>
                  <w:sz w:val="18"/>
                  <w:szCs w:val="18"/>
                </w:rPr>
                <m:t xml:space="preserve"> =</m:t>
              </m:r>
            </m:oMath>
            <w:r w:rsidRPr="00466E7A">
              <w:rPr>
                <w:rFonts w:ascii="Segoe Print" w:hAnsi="Segoe Print"/>
                <w:color w:val="000099"/>
                <w:sz w:val="18"/>
                <w:szCs w:val="18"/>
              </w:rPr>
              <w:t xml:space="preserve"> rate </w:t>
            </w:r>
            <m:oMath>
              <m:r>
                <w:rPr>
                  <w:rFonts w:ascii="Cambria Math" w:hAnsi="Cambria Math"/>
                  <w:color w:val="000099"/>
                  <w:sz w:val="18"/>
                  <w:szCs w:val="18"/>
                </w:rPr>
                <m:t>×</m:t>
              </m:r>
            </m:oMath>
            <w:r w:rsidR="003F40E8" w:rsidRPr="00466E7A">
              <w:rPr>
                <w:rFonts w:ascii="Segoe Print" w:eastAsiaTheme="minorEastAsia" w:hAnsi="Segoe Print"/>
                <w:color w:val="000099"/>
                <w:sz w:val="18"/>
                <w:szCs w:val="18"/>
              </w:rPr>
              <w:t xml:space="preserve"> time</w:t>
            </w:r>
          </w:p>
        </w:tc>
        <w:tc>
          <w:tcPr>
            <w:tcW w:w="4608" w:type="dxa"/>
            <w:tcBorders>
              <w:top w:val="nil"/>
              <w:left w:val="nil"/>
              <w:bottom w:val="nil"/>
              <w:right w:val="nil"/>
            </w:tcBorders>
          </w:tcPr>
          <w:p w14:paraId="17340614" w14:textId="77777777" w:rsidR="005A2581" w:rsidRPr="00466E7A" w:rsidRDefault="005A2581" w:rsidP="005A2581">
            <w:pPr>
              <w:rPr>
                <w:rFonts w:ascii="Segoe Print" w:hAnsi="Segoe Print"/>
                <w:color w:val="000099"/>
                <w:sz w:val="18"/>
                <w:szCs w:val="18"/>
              </w:rPr>
            </w:pPr>
          </w:p>
        </w:tc>
      </w:tr>
      <w:tr w:rsidR="003F40E8" w14:paraId="14A5C4F4" w14:textId="41D9EFBA" w:rsidTr="003F40E8">
        <w:trPr>
          <w:jc w:val="center"/>
        </w:trPr>
        <w:tc>
          <w:tcPr>
            <w:tcW w:w="4608" w:type="dxa"/>
            <w:tcBorders>
              <w:top w:val="nil"/>
              <w:left w:val="nil"/>
              <w:bottom w:val="nil"/>
              <w:right w:val="nil"/>
            </w:tcBorders>
          </w:tcPr>
          <w:p w14:paraId="6DFCC1DA" w14:textId="7D289241" w:rsidR="005A2581" w:rsidRPr="00466E7A" w:rsidRDefault="003F40E8" w:rsidP="00466E7A">
            <w:pPr>
              <w:ind w:left="1470"/>
              <w:rPr>
                <w:rFonts w:ascii="Segoe Print" w:eastAsiaTheme="minorEastAsia" w:hAnsi="Segoe Print"/>
                <w:color w:val="000099"/>
                <w:sz w:val="18"/>
                <w:szCs w:val="18"/>
              </w:rPr>
            </w:pPr>
            <m:oMathPara>
              <m:oMathParaPr>
                <m:jc m:val="left"/>
              </m:oMathParaPr>
              <m:oMath>
                <m:r>
                  <w:rPr>
                    <w:rFonts w:ascii="Cambria Math" w:hAnsi="Cambria Math"/>
                    <w:color w:val="000099"/>
                    <w:sz w:val="18"/>
                    <w:szCs w:val="18"/>
                  </w:rPr>
                  <m:t>=-</m:t>
                </m:r>
                <m:f>
                  <m:fPr>
                    <m:ctrlPr>
                      <w:rPr>
                        <w:rFonts w:ascii="Cambria Math" w:hAnsi="Cambria Math"/>
                        <w:i/>
                        <w:color w:val="000099"/>
                        <w:sz w:val="18"/>
                        <w:szCs w:val="18"/>
                      </w:rPr>
                    </m:ctrlPr>
                  </m:fPr>
                  <m:num>
                    <m:r>
                      <m:rPr>
                        <m:nor/>
                      </m:rPr>
                      <w:rPr>
                        <w:rFonts w:ascii="Segoe Print" w:hAnsi="Segoe Print"/>
                        <w:color w:val="000099"/>
                        <w:sz w:val="18"/>
                        <w:szCs w:val="18"/>
                      </w:rPr>
                      <m:t>7</m:t>
                    </m:r>
                  </m:num>
                  <m:den>
                    <m:r>
                      <m:rPr>
                        <m:nor/>
                      </m:rPr>
                      <w:rPr>
                        <w:rFonts w:ascii="Segoe Print" w:hAnsi="Segoe Print"/>
                        <w:color w:val="000099"/>
                        <w:sz w:val="18"/>
                        <w:szCs w:val="18"/>
                      </w:rPr>
                      <m:t>48</m:t>
                    </m:r>
                  </m:den>
                </m:f>
                <m:r>
                  <w:rPr>
                    <w:rFonts w:ascii="Cambria Math" w:hAnsi="Cambria Math"/>
                    <w:color w:val="000099"/>
                    <w:sz w:val="18"/>
                    <w:szCs w:val="18"/>
                  </w:rPr>
                  <m:t>×</m:t>
                </m:r>
                <m:r>
                  <m:rPr>
                    <m:nor/>
                  </m:rPr>
                  <w:rPr>
                    <w:rFonts w:ascii="Segoe Print" w:hAnsi="Segoe Print"/>
                    <w:color w:val="000099"/>
                    <w:sz w:val="18"/>
                    <w:szCs w:val="18"/>
                  </w:rPr>
                  <m:t>7</m:t>
                </m:r>
              </m:oMath>
            </m:oMathPara>
          </w:p>
        </w:tc>
        <w:tc>
          <w:tcPr>
            <w:tcW w:w="4608" w:type="dxa"/>
            <w:tcBorders>
              <w:top w:val="nil"/>
              <w:left w:val="nil"/>
              <w:bottom w:val="nil"/>
              <w:right w:val="nil"/>
            </w:tcBorders>
          </w:tcPr>
          <w:p w14:paraId="60CE90D4" w14:textId="77777777" w:rsidR="005A2581" w:rsidRPr="00466E7A" w:rsidRDefault="005A2581" w:rsidP="005A2581">
            <w:pPr>
              <w:rPr>
                <w:rFonts w:ascii="Segoe Print" w:hAnsi="Segoe Print"/>
                <w:color w:val="000099"/>
                <w:sz w:val="18"/>
                <w:szCs w:val="18"/>
              </w:rPr>
            </w:pPr>
          </w:p>
        </w:tc>
      </w:tr>
      <w:tr w:rsidR="003F40E8" w14:paraId="02CA5F96" w14:textId="6F97022F" w:rsidTr="003F40E8">
        <w:trPr>
          <w:jc w:val="center"/>
        </w:trPr>
        <w:tc>
          <w:tcPr>
            <w:tcW w:w="4608" w:type="dxa"/>
            <w:tcBorders>
              <w:top w:val="nil"/>
              <w:left w:val="nil"/>
              <w:bottom w:val="nil"/>
              <w:right w:val="nil"/>
            </w:tcBorders>
            <w:vAlign w:val="center"/>
          </w:tcPr>
          <w:p w14:paraId="52B19C6A" w14:textId="120957EB" w:rsidR="005A2581" w:rsidRPr="00466E7A" w:rsidRDefault="003F40E8" w:rsidP="00466E7A">
            <w:pPr>
              <w:ind w:left="1470"/>
              <w:jc w:val="center"/>
              <w:rPr>
                <w:rFonts w:ascii="Segoe Print" w:eastAsiaTheme="minorEastAsia" w:hAnsi="Segoe Print"/>
                <w:color w:val="000099"/>
                <w:sz w:val="18"/>
                <w:szCs w:val="18"/>
              </w:rPr>
            </w:pPr>
            <m:oMathPara>
              <m:oMathParaPr>
                <m:jc m:val="left"/>
              </m:oMathParaPr>
              <m:oMath>
                <m:r>
                  <w:rPr>
                    <w:rFonts w:ascii="Cambria Math" w:hAnsi="Cambria Math"/>
                    <w:color w:val="000099"/>
                    <w:sz w:val="18"/>
                    <w:szCs w:val="18"/>
                  </w:rPr>
                  <m:t>=-</m:t>
                </m:r>
                <m:f>
                  <m:fPr>
                    <m:ctrlPr>
                      <w:rPr>
                        <w:rFonts w:ascii="Cambria Math" w:hAnsi="Cambria Math"/>
                        <w:i/>
                        <w:color w:val="000099"/>
                        <w:sz w:val="18"/>
                        <w:szCs w:val="18"/>
                      </w:rPr>
                    </m:ctrlPr>
                  </m:fPr>
                  <m:num>
                    <m:r>
                      <m:rPr>
                        <m:nor/>
                      </m:rPr>
                      <w:rPr>
                        <w:rFonts w:ascii="Segoe Print" w:hAnsi="Segoe Print"/>
                        <w:color w:val="000099"/>
                        <w:sz w:val="18"/>
                        <w:szCs w:val="18"/>
                      </w:rPr>
                      <m:t>49</m:t>
                    </m:r>
                  </m:num>
                  <m:den>
                    <m:r>
                      <m:rPr>
                        <m:nor/>
                      </m:rPr>
                      <w:rPr>
                        <w:rFonts w:ascii="Segoe Print" w:hAnsi="Segoe Print"/>
                        <w:color w:val="000099"/>
                        <w:sz w:val="18"/>
                        <w:szCs w:val="18"/>
                      </w:rPr>
                      <m:t>48</m:t>
                    </m:r>
                  </m:den>
                </m:f>
              </m:oMath>
            </m:oMathPara>
          </w:p>
        </w:tc>
        <w:tc>
          <w:tcPr>
            <w:tcW w:w="4608" w:type="dxa"/>
            <w:tcBorders>
              <w:top w:val="nil"/>
              <w:left w:val="nil"/>
              <w:bottom w:val="nil"/>
              <w:right w:val="nil"/>
            </w:tcBorders>
          </w:tcPr>
          <w:p w14:paraId="0F3BB7DE" w14:textId="6D32D016" w:rsidR="005A2581" w:rsidRPr="00466E7A" w:rsidRDefault="005A2581" w:rsidP="001D6A00">
            <w:pPr>
              <w:rPr>
                <w:rFonts w:ascii="Segoe Print" w:hAnsi="Segoe Print"/>
                <w:color w:val="000099"/>
                <w:sz w:val="18"/>
                <w:szCs w:val="18"/>
              </w:rPr>
            </w:pPr>
            <w:r w:rsidRPr="00466E7A">
              <w:rPr>
                <w:rFonts w:ascii="Segoe Print" w:hAnsi="Segoe Print"/>
                <w:color w:val="000099"/>
                <w:sz w:val="18"/>
                <w:szCs w:val="18"/>
              </w:rPr>
              <w:t xml:space="preserve">The water level drops </w:t>
            </w:r>
            <m:oMath>
              <m:r>
                <m:rPr>
                  <m:nor/>
                </m:rPr>
                <w:rPr>
                  <w:rFonts w:ascii="Segoe Print" w:hAnsi="Segoe Print"/>
                  <w:color w:val="000099"/>
                  <w:sz w:val="18"/>
                  <w:szCs w:val="18"/>
                </w:rPr>
                <m:t>1</m:t>
              </m:r>
              <m:f>
                <m:fPr>
                  <m:ctrlPr>
                    <w:rPr>
                      <w:rFonts w:ascii="Cambria Math" w:hAnsi="Cambria Math"/>
                      <w:i/>
                      <w:color w:val="000099"/>
                      <w:sz w:val="18"/>
                      <w:szCs w:val="18"/>
                    </w:rPr>
                  </m:ctrlPr>
                </m:fPr>
                <m:num>
                  <m:r>
                    <m:rPr>
                      <m:nor/>
                    </m:rPr>
                    <w:rPr>
                      <w:rFonts w:ascii="Segoe Print" w:hAnsi="Segoe Print"/>
                      <w:color w:val="000099"/>
                      <w:sz w:val="18"/>
                      <w:szCs w:val="18"/>
                    </w:rPr>
                    <m:t>1</m:t>
                  </m:r>
                </m:num>
                <m:den>
                  <m:r>
                    <m:rPr>
                      <m:nor/>
                    </m:rPr>
                    <w:rPr>
                      <w:rFonts w:ascii="Segoe Print" w:hAnsi="Segoe Print"/>
                      <w:color w:val="000099"/>
                      <w:sz w:val="18"/>
                      <w:szCs w:val="18"/>
                    </w:rPr>
                    <m:t>48</m:t>
                  </m:r>
                </m:den>
              </m:f>
              <m:r>
                <w:rPr>
                  <w:rFonts w:ascii="Cambria Math" w:hAnsi="Cambria Math"/>
                  <w:color w:val="000099"/>
                  <w:sz w:val="18"/>
                  <w:szCs w:val="18"/>
                </w:rPr>
                <m:t xml:space="preserve"> </m:t>
              </m:r>
            </m:oMath>
            <w:r w:rsidRPr="00466E7A">
              <w:rPr>
                <w:rFonts w:ascii="Segoe Print" w:eastAsiaTheme="minorEastAsia" w:hAnsi="Segoe Print"/>
                <w:color w:val="000099"/>
                <w:sz w:val="18"/>
                <w:szCs w:val="18"/>
              </w:rPr>
              <w:t xml:space="preserve"> inches over a 7 year period.</w:t>
            </w:r>
          </w:p>
        </w:tc>
      </w:tr>
      <w:tr w:rsidR="003F40E8" w14:paraId="6D578465" w14:textId="01097D9E" w:rsidTr="003F40E8">
        <w:trPr>
          <w:jc w:val="center"/>
        </w:trPr>
        <w:tc>
          <w:tcPr>
            <w:tcW w:w="4608" w:type="dxa"/>
            <w:tcBorders>
              <w:top w:val="nil"/>
              <w:left w:val="nil"/>
              <w:bottom w:val="nil"/>
              <w:right w:val="nil"/>
            </w:tcBorders>
          </w:tcPr>
          <w:p w14:paraId="52CBBE7C" w14:textId="6A61D508" w:rsidR="005A2581" w:rsidRPr="00466E7A" w:rsidRDefault="003F40E8" w:rsidP="00466E7A">
            <w:pPr>
              <w:ind w:left="1470"/>
              <w:rPr>
                <w:rFonts w:ascii="Segoe Print" w:hAnsi="Segoe Print"/>
                <w:color w:val="000099"/>
                <w:sz w:val="18"/>
                <w:szCs w:val="18"/>
              </w:rPr>
            </w:pPr>
            <m:oMathPara>
              <m:oMathParaPr>
                <m:jc m:val="left"/>
              </m:oMathParaPr>
              <m:oMath>
                <m:r>
                  <w:rPr>
                    <w:rFonts w:ascii="Cambria Math" w:hAnsi="Cambria Math"/>
                    <w:color w:val="000099"/>
                    <w:sz w:val="18"/>
                    <w:szCs w:val="18"/>
                  </w:rPr>
                  <m:t>=-</m:t>
                </m:r>
                <m:r>
                  <m:rPr>
                    <m:nor/>
                  </m:rPr>
                  <w:rPr>
                    <w:rFonts w:ascii="Segoe Print" w:hAnsi="Segoe Print"/>
                    <w:color w:val="000099"/>
                    <w:sz w:val="18"/>
                    <w:szCs w:val="18"/>
                  </w:rPr>
                  <m:t>1</m:t>
                </m:r>
                <m:f>
                  <m:fPr>
                    <m:ctrlPr>
                      <w:rPr>
                        <w:rFonts w:ascii="Cambria Math" w:hAnsi="Cambria Math"/>
                        <w:i/>
                        <w:color w:val="000099"/>
                        <w:sz w:val="18"/>
                        <w:szCs w:val="18"/>
                      </w:rPr>
                    </m:ctrlPr>
                  </m:fPr>
                  <m:num>
                    <m:r>
                      <m:rPr>
                        <m:nor/>
                      </m:rPr>
                      <w:rPr>
                        <w:rFonts w:ascii="Segoe Print" w:hAnsi="Segoe Print"/>
                        <w:color w:val="000099"/>
                        <w:sz w:val="18"/>
                        <w:szCs w:val="18"/>
                      </w:rPr>
                      <m:t>1</m:t>
                    </m:r>
                  </m:num>
                  <m:den>
                    <m:r>
                      <m:rPr>
                        <m:nor/>
                      </m:rPr>
                      <w:rPr>
                        <w:rFonts w:ascii="Segoe Print" w:hAnsi="Segoe Print"/>
                        <w:color w:val="000099"/>
                        <w:sz w:val="18"/>
                        <w:szCs w:val="18"/>
                      </w:rPr>
                      <m:t>48</m:t>
                    </m:r>
                  </m:den>
                </m:f>
                <m:r>
                  <m:rPr>
                    <m:nor/>
                  </m:rPr>
                  <w:rPr>
                    <w:rFonts w:ascii="Segoe Print" w:hAnsi="Segoe Print"/>
                    <w:color w:val="000099"/>
                    <w:sz w:val="18"/>
                    <w:szCs w:val="18"/>
                  </w:rPr>
                  <m:t xml:space="preserve"> </m:t>
                </m:r>
                <m:r>
                  <m:rPr>
                    <m:nor/>
                  </m:rPr>
                  <w:rPr>
                    <w:rFonts w:ascii="Segoe Print" w:eastAsiaTheme="minorEastAsia" w:hAnsi="Segoe Print"/>
                    <w:color w:val="000099"/>
                    <w:sz w:val="18"/>
                    <w:szCs w:val="18"/>
                  </w:rPr>
                  <m:t>inches</m:t>
                </m:r>
              </m:oMath>
            </m:oMathPara>
          </w:p>
        </w:tc>
        <w:tc>
          <w:tcPr>
            <w:tcW w:w="4608" w:type="dxa"/>
            <w:tcBorders>
              <w:top w:val="nil"/>
              <w:left w:val="nil"/>
              <w:bottom w:val="nil"/>
              <w:right w:val="nil"/>
            </w:tcBorders>
          </w:tcPr>
          <w:p w14:paraId="6424D230" w14:textId="77777777" w:rsidR="005A2581" w:rsidRPr="00466E7A" w:rsidRDefault="005A2581" w:rsidP="005A2581">
            <w:pPr>
              <w:rPr>
                <w:rFonts w:ascii="Segoe Print" w:hAnsi="Segoe Print"/>
                <w:color w:val="000099"/>
                <w:sz w:val="18"/>
                <w:szCs w:val="18"/>
              </w:rPr>
            </w:pPr>
          </w:p>
        </w:tc>
      </w:tr>
    </w:tbl>
    <w:p w14:paraId="41AE6815" w14:textId="77777777" w:rsidR="007F7E0B" w:rsidRDefault="007F7E0B" w:rsidP="00466E7A">
      <w:pPr>
        <w:pStyle w:val="ListParagraph"/>
      </w:pPr>
    </w:p>
    <w:p w14:paraId="41AE6816" w14:textId="0D55F87E" w:rsidR="007F7E0B" w:rsidRDefault="00466E7A" w:rsidP="007F7E0B">
      <w:pPr>
        <w:pStyle w:val="ListParagraph"/>
        <w:numPr>
          <w:ilvl w:val="1"/>
          <w:numId w:val="11"/>
        </w:numPr>
        <w:spacing w:line="240" w:lineRule="auto"/>
        <w:ind w:left="720" w:hanging="317"/>
      </w:pPr>
      <w:r>
        <w:rPr>
          <w:noProof/>
        </w:rPr>
        <mc:AlternateContent>
          <mc:Choice Requires="wpg">
            <w:drawing>
              <wp:anchor distT="0" distB="0" distL="114300" distR="114300" simplePos="0" relativeHeight="251676672" behindDoc="1" locked="0" layoutInCell="1" allowOverlap="1" wp14:anchorId="7C46DB9F" wp14:editId="368A7E3F">
                <wp:simplePos x="0" y="0"/>
                <wp:positionH relativeFrom="column">
                  <wp:posOffset>604520</wp:posOffset>
                </wp:positionH>
                <wp:positionV relativeFrom="paragraph">
                  <wp:posOffset>426720</wp:posOffset>
                </wp:positionV>
                <wp:extent cx="1893570" cy="2419350"/>
                <wp:effectExtent l="0" t="0" r="0" b="0"/>
                <wp:wrapTight wrapText="bothSides">
                  <wp:wrapPolygon edited="0">
                    <wp:start x="652" y="0"/>
                    <wp:lineTo x="652" y="21430"/>
                    <wp:lineTo x="20861" y="21430"/>
                    <wp:lineTo x="20861" y="0"/>
                    <wp:lineTo x="652" y="0"/>
                  </wp:wrapPolygon>
                </wp:wrapTight>
                <wp:docPr id="292" name="Group 292"/>
                <wp:cNvGraphicFramePr/>
                <a:graphic xmlns:a="http://schemas.openxmlformats.org/drawingml/2006/main">
                  <a:graphicData uri="http://schemas.microsoft.com/office/word/2010/wordprocessingGroup">
                    <wpg:wgp>
                      <wpg:cNvGrpSpPr/>
                      <wpg:grpSpPr>
                        <a:xfrm>
                          <a:off x="0" y="0"/>
                          <a:ext cx="1893570" cy="2419350"/>
                          <a:chOff x="0" y="0"/>
                          <a:chExt cx="1893570" cy="2419350"/>
                        </a:xfrm>
                        <a:noFill/>
                      </wpg:grpSpPr>
                      <wps:wsp>
                        <wps:cNvPr id="95" name="Text Box 95"/>
                        <wps:cNvSpPr txBox="1"/>
                        <wps:spPr>
                          <a:xfrm>
                            <a:off x="0" y="0"/>
                            <a:ext cx="1893570" cy="24193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0" w:type="auto"/>
                                <w:tblBorders>
                                  <w:top w:val="single" w:sz="6" w:space="0" w:color="CCCCCC"/>
                                  <w:left w:val="single" w:sz="6" w:space="0" w:color="CCCCCC"/>
                                  <w:bottom w:val="single" w:sz="6" w:space="0" w:color="CCCCCC"/>
                                  <w:right w:val="single" w:sz="6" w:space="0" w:color="CCCCCC"/>
                                </w:tblBorders>
                                <w:tblLayout w:type="fixed"/>
                                <w:tblCellMar>
                                  <w:top w:w="40" w:type="dxa"/>
                                  <w:left w:w="40" w:type="dxa"/>
                                  <w:bottom w:w="40" w:type="dxa"/>
                                  <w:right w:w="40" w:type="dxa"/>
                                </w:tblCellMar>
                                <w:tblLook w:val="04A0" w:firstRow="1" w:lastRow="0" w:firstColumn="1" w:lastColumn="0" w:noHBand="0" w:noVBand="1"/>
                              </w:tblPr>
                              <w:tblGrid>
                                <w:gridCol w:w="260"/>
                                <w:gridCol w:w="260"/>
                                <w:gridCol w:w="260"/>
                                <w:gridCol w:w="260"/>
                                <w:gridCol w:w="260"/>
                                <w:gridCol w:w="290"/>
                                <w:gridCol w:w="290"/>
                                <w:gridCol w:w="290"/>
                                <w:gridCol w:w="230"/>
                                <w:gridCol w:w="350"/>
                              </w:tblGrid>
                              <w:tr w:rsidR="00466E7A" w:rsidRPr="00466E7A" w14:paraId="126D2BDC" w14:textId="77777777" w:rsidTr="00B2675B">
                                <w:trPr>
                                  <w:trHeight w:hRule="exact" w:val="360"/>
                                </w:trPr>
                                <w:tc>
                                  <w:tcPr>
                                    <w:tcW w:w="260" w:type="dxa"/>
                                    <w:tcBorders>
                                      <w:top w:val="nil"/>
                                      <w:left w:val="nil"/>
                                      <w:bottom w:val="nil"/>
                                      <w:right w:val="nil"/>
                                    </w:tcBorders>
                                    <w:tcMar>
                                      <w:top w:w="60" w:type="dxa"/>
                                      <w:left w:w="60" w:type="dxa"/>
                                      <w:bottom w:w="60" w:type="dxa"/>
                                      <w:right w:w="60" w:type="dxa"/>
                                    </w:tcMar>
                                    <w:hideMark/>
                                  </w:tcPr>
                                  <w:p w14:paraId="1CD2688B"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4F01700A"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05341DC8"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60" w:type="dxa"/>
                                    <w:tcBorders>
                                      <w:top w:val="nil"/>
                                      <w:left w:val="nil"/>
                                      <w:bottom w:val="single" w:sz="8" w:space="0" w:color="000099"/>
                                      <w:right w:val="nil"/>
                                    </w:tcBorders>
                                    <w:tcMar>
                                      <w:top w:w="60" w:type="dxa"/>
                                      <w:left w:w="60" w:type="dxa"/>
                                      <w:bottom w:w="60" w:type="dxa"/>
                                      <w:right w:w="60" w:type="dxa"/>
                                    </w:tcMar>
                                    <w:hideMark/>
                                  </w:tcPr>
                                  <w:p w14:paraId="3B673595"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017F6A40"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Mar>
                                      <w:top w:w="60" w:type="dxa"/>
                                      <w:left w:w="60" w:type="dxa"/>
                                      <w:bottom w:w="60" w:type="dxa"/>
                                      <w:right w:w="60" w:type="dxa"/>
                                    </w:tcMar>
                                    <w:hideMark/>
                                  </w:tcPr>
                                  <w:p w14:paraId="101BD9EB"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2</w:t>
                                    </w:r>
                                  </w:p>
                                </w:tc>
                                <w:tc>
                                  <w:tcPr>
                                    <w:tcW w:w="290" w:type="dxa"/>
                                    <w:tcBorders>
                                      <w:top w:val="nil"/>
                                      <w:left w:val="nil"/>
                                      <w:bottom w:val="single" w:sz="8" w:space="0" w:color="000099"/>
                                      <w:right w:val="nil"/>
                                    </w:tcBorders>
                                  </w:tcPr>
                                  <w:p w14:paraId="1783B67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Pr>
                                  <w:p w14:paraId="32FC752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8</w:t>
                                    </w:r>
                                  </w:p>
                                </w:tc>
                                <w:tc>
                                  <w:tcPr>
                                    <w:tcW w:w="230" w:type="dxa"/>
                                    <w:tcBorders>
                                      <w:top w:val="nil"/>
                                      <w:left w:val="nil"/>
                                      <w:bottom w:val="single" w:sz="8" w:space="0" w:color="000099"/>
                                      <w:right w:val="nil"/>
                                    </w:tcBorders>
                                  </w:tcPr>
                                  <w:p w14:paraId="1A27EB1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3 </w:t>
                                    </w:r>
                                    <w:r w:rsidRPr="00466E7A">
                                      <w:rPr>
                                        <w:rFonts w:ascii="Times New Roman" w:eastAsiaTheme="minorEastAsia" w:hAnsi="Times New Roman" w:cs="Times New Roman"/>
                                        <w:b/>
                                        <w:color w:val="000099"/>
                                        <w:sz w:val="16"/>
                                        <w:szCs w:val="16"/>
                                      </w:rPr>
                                      <w:t>̅</w:t>
                                    </w:r>
                                  </w:p>
                                </w:tc>
                                <w:tc>
                                  <w:tcPr>
                                    <w:tcW w:w="350" w:type="dxa"/>
                                    <w:tcBorders>
                                      <w:top w:val="nil"/>
                                      <w:left w:val="nil"/>
                                      <w:bottom w:val="single" w:sz="8" w:space="0" w:color="000099"/>
                                      <w:right w:val="nil"/>
                                    </w:tcBorders>
                                  </w:tcPr>
                                  <w:p w14:paraId="0871D7B7"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w:t>
                                    </w:r>
                                  </w:p>
                                </w:tc>
                              </w:tr>
                              <w:tr w:rsidR="00466E7A" w:rsidRPr="00466E7A" w14:paraId="7D705D65" w14:textId="77777777" w:rsidTr="00B2675B">
                                <w:trPr>
                                  <w:trHeight w:hRule="exact" w:val="360"/>
                                </w:trPr>
                                <w:tc>
                                  <w:tcPr>
                                    <w:tcW w:w="260" w:type="dxa"/>
                                    <w:tcBorders>
                                      <w:top w:val="nil"/>
                                      <w:left w:val="nil"/>
                                      <w:bottom w:val="nil"/>
                                      <w:right w:val="nil"/>
                                    </w:tcBorders>
                                    <w:tcMar>
                                      <w:top w:w="60" w:type="dxa"/>
                                      <w:left w:w="60" w:type="dxa"/>
                                      <w:bottom w:w="60" w:type="dxa"/>
                                      <w:right w:w="60" w:type="dxa"/>
                                    </w:tcMar>
                                    <w:hideMark/>
                                  </w:tcPr>
                                  <w:p w14:paraId="013864BD"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60" w:type="dxa"/>
                                    <w:tcBorders>
                                      <w:top w:val="nil"/>
                                      <w:left w:val="nil"/>
                                      <w:bottom w:val="nil"/>
                                      <w:right w:val="single" w:sz="8" w:space="0" w:color="000099"/>
                                    </w:tcBorders>
                                    <w:tcMar>
                                      <w:top w:w="60" w:type="dxa"/>
                                      <w:left w:w="60" w:type="dxa"/>
                                      <w:bottom w:w="60" w:type="dxa"/>
                                      <w:right w:w="60" w:type="dxa"/>
                                    </w:tcMar>
                                    <w:hideMark/>
                                  </w:tcPr>
                                  <w:p w14:paraId="6B7D5F44"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8</w:t>
                                    </w:r>
                                  </w:p>
                                </w:tc>
                                <w:tc>
                                  <w:tcPr>
                                    <w:tcW w:w="260" w:type="dxa"/>
                                    <w:tcBorders>
                                      <w:top w:val="single" w:sz="8" w:space="0" w:color="000099"/>
                                      <w:left w:val="single" w:sz="8" w:space="0" w:color="000099"/>
                                      <w:bottom w:val="nil"/>
                                      <w:right w:val="nil"/>
                                    </w:tcBorders>
                                    <w:tcMar>
                                      <w:top w:w="60" w:type="dxa"/>
                                      <w:left w:w="60" w:type="dxa"/>
                                      <w:bottom w:w="60" w:type="dxa"/>
                                      <w:right w:w="60" w:type="dxa"/>
                                    </w:tcMar>
                                    <w:hideMark/>
                                  </w:tcPr>
                                  <w:p w14:paraId="43BCA987"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60" w:type="dxa"/>
                                    <w:tcBorders>
                                      <w:top w:val="single" w:sz="8" w:space="0" w:color="000099"/>
                                      <w:left w:val="nil"/>
                                      <w:bottom w:val="nil"/>
                                      <w:right w:val="nil"/>
                                    </w:tcBorders>
                                    <w:tcMar>
                                      <w:top w:w="60" w:type="dxa"/>
                                      <w:left w:w="60" w:type="dxa"/>
                                      <w:bottom w:w="60" w:type="dxa"/>
                                      <w:right w:w="60" w:type="dxa"/>
                                    </w:tcMar>
                                    <w:hideMark/>
                                  </w:tcPr>
                                  <w:p w14:paraId="37C08A5E"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single" w:sz="8" w:space="0" w:color="000099"/>
                                      <w:left w:val="nil"/>
                                      <w:bottom w:val="nil"/>
                                      <w:right w:val="nil"/>
                                    </w:tcBorders>
                                    <w:tcMar>
                                      <w:top w:w="60" w:type="dxa"/>
                                      <w:left w:w="60" w:type="dxa"/>
                                      <w:bottom w:w="60" w:type="dxa"/>
                                      <w:right w:w="60" w:type="dxa"/>
                                    </w:tcMar>
                                    <w:hideMark/>
                                  </w:tcPr>
                                  <w:p w14:paraId="7089085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Mar>
                                      <w:top w:w="60" w:type="dxa"/>
                                      <w:left w:w="60" w:type="dxa"/>
                                      <w:bottom w:w="60" w:type="dxa"/>
                                      <w:right w:w="60" w:type="dxa"/>
                                    </w:tcMar>
                                    <w:hideMark/>
                                  </w:tcPr>
                                  <w:p w14:paraId="54111944"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Pr>
                                  <w:p w14:paraId="2F0319B3"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Pr>
                                  <w:p w14:paraId="24FDB34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30" w:type="dxa"/>
                                    <w:tcBorders>
                                      <w:top w:val="single" w:sz="8" w:space="0" w:color="000099"/>
                                      <w:left w:val="nil"/>
                                      <w:bottom w:val="nil"/>
                                      <w:right w:val="nil"/>
                                    </w:tcBorders>
                                  </w:tcPr>
                                  <w:p w14:paraId="33D2AC8A"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350" w:type="dxa"/>
                                    <w:tcBorders>
                                      <w:top w:val="single" w:sz="8" w:space="0" w:color="000099"/>
                                      <w:left w:val="nil"/>
                                      <w:bottom w:val="nil"/>
                                      <w:right w:val="nil"/>
                                    </w:tcBorders>
                                  </w:tcPr>
                                  <w:p w14:paraId="34320180"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r>
                              <w:tr w:rsidR="00466E7A" w:rsidRPr="00466E7A" w14:paraId="7C54A7BA"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5ABBD9F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73A680C5"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55A6F8CE"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01A3DEC4"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hideMark/>
                                  </w:tcPr>
                                  <w:p w14:paraId="06A5B636"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9</w:t>
                                    </w:r>
                                  </w:p>
                                </w:tc>
                                <w:tc>
                                  <w:tcPr>
                                    <w:tcW w:w="290" w:type="dxa"/>
                                    <w:tcBorders>
                                      <w:top w:val="nil"/>
                                      <w:left w:val="nil"/>
                                      <w:bottom w:val="single" w:sz="8" w:space="0" w:color="000099"/>
                                      <w:right w:val="nil"/>
                                    </w:tcBorders>
                                    <w:tcMar>
                                      <w:top w:w="60" w:type="dxa"/>
                                      <w:left w:w="60" w:type="dxa"/>
                                      <w:bottom w:w="60" w:type="dxa"/>
                                      <w:right w:w="60" w:type="dxa"/>
                                    </w:tcMar>
                                    <w:hideMark/>
                                  </w:tcPr>
                                  <w:p w14:paraId="1E4BE127"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6</w:t>
                                    </w:r>
                                  </w:p>
                                </w:tc>
                                <w:tc>
                                  <w:tcPr>
                                    <w:tcW w:w="290" w:type="dxa"/>
                                    <w:tcBorders>
                                      <w:top w:val="nil"/>
                                      <w:left w:val="nil"/>
                                      <w:bottom w:val="nil"/>
                                      <w:right w:val="nil"/>
                                    </w:tcBorders>
                                  </w:tcPr>
                                  <w:p w14:paraId="60096898"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290" w:type="dxa"/>
                                    <w:tcBorders>
                                      <w:top w:val="nil"/>
                                      <w:left w:val="nil"/>
                                      <w:bottom w:val="nil"/>
                                      <w:right w:val="nil"/>
                                    </w:tcBorders>
                                  </w:tcPr>
                                  <w:p w14:paraId="63FE7E73"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3545E13D"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54DEA45F"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35DB6EBB"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56B374E4"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D984571"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15ACC822"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20869027"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6554ECCD"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060D5D00"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90" w:type="dxa"/>
                                    <w:tcBorders>
                                      <w:top w:val="nil"/>
                                      <w:left w:val="nil"/>
                                      <w:bottom w:val="nil"/>
                                      <w:right w:val="nil"/>
                                    </w:tcBorders>
                                  </w:tcPr>
                                  <w:p w14:paraId="49B58B63"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54B12C41"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2BFBAAE8"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70D85255"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56E81131"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E33CC7B"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4386EA3"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3F948E4"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hideMark/>
                                  </w:tcPr>
                                  <w:p w14:paraId="6D6E3F5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39802D97"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Mar>
                                      <w:top w:w="60" w:type="dxa"/>
                                      <w:left w:w="60" w:type="dxa"/>
                                      <w:bottom w:w="60" w:type="dxa"/>
                                      <w:right w:w="60" w:type="dxa"/>
                                    </w:tcMar>
                                    <w:hideMark/>
                                  </w:tcPr>
                                  <w:p w14:paraId="0561DCFD"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Pr>
                                  <w:p w14:paraId="1667954D"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1ED77814"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4B264738"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168712C7"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20A032DB"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1FE867C9"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xml:space="preserve">   </w:t>
                                    </w:r>
                                  </w:p>
                                </w:tc>
                                <w:tc>
                                  <w:tcPr>
                                    <w:tcW w:w="260" w:type="dxa"/>
                                    <w:tcBorders>
                                      <w:top w:val="nil"/>
                                      <w:left w:val="nil"/>
                                      <w:bottom w:val="nil"/>
                                      <w:right w:val="nil"/>
                                    </w:tcBorders>
                                    <w:tcMar>
                                      <w:top w:w="60" w:type="dxa"/>
                                      <w:left w:w="60" w:type="dxa"/>
                                      <w:bottom w:w="60" w:type="dxa"/>
                                      <w:right w:w="60" w:type="dxa"/>
                                    </w:tcMar>
                                    <w:hideMark/>
                                  </w:tcPr>
                                  <w:p w14:paraId="31E23B79"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4F10664D"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43316D8A"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5A44319B"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052FE56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90" w:type="dxa"/>
                                    <w:tcBorders>
                                      <w:top w:val="single" w:sz="8" w:space="0" w:color="000099"/>
                                      <w:left w:val="nil"/>
                                      <w:bottom w:val="nil"/>
                                      <w:right w:val="nil"/>
                                    </w:tcBorders>
                                  </w:tcPr>
                                  <w:p w14:paraId="1981191C"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08ACF57B"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30" w:type="dxa"/>
                                    <w:tcBorders>
                                      <w:top w:val="nil"/>
                                      <w:left w:val="nil"/>
                                      <w:bottom w:val="nil"/>
                                      <w:right w:val="nil"/>
                                    </w:tcBorders>
                                  </w:tcPr>
                                  <w:p w14:paraId="6E522CE6"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61915CC1"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59C6E5AC"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CCBADC3"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CD5E023"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40497C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1F405B55"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02FC86C7"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Mar>
                                      <w:top w:w="60" w:type="dxa"/>
                                      <w:left w:w="60" w:type="dxa"/>
                                      <w:bottom w:w="60" w:type="dxa"/>
                                      <w:right w:w="60" w:type="dxa"/>
                                    </w:tcMar>
                                    <w:hideMark/>
                                  </w:tcPr>
                                  <w:p w14:paraId="2CCB2AEE"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w:t>
                                    </w:r>
                                  </w:p>
                                </w:tc>
                                <w:tc>
                                  <w:tcPr>
                                    <w:tcW w:w="290" w:type="dxa"/>
                                    <w:tcBorders>
                                      <w:top w:val="nil"/>
                                      <w:left w:val="nil"/>
                                      <w:bottom w:val="single" w:sz="8" w:space="0" w:color="000099"/>
                                      <w:right w:val="nil"/>
                                    </w:tcBorders>
                                  </w:tcPr>
                                  <w:p w14:paraId="093AAD81"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8</w:t>
                                    </w:r>
                                  </w:p>
                                </w:tc>
                                <w:tc>
                                  <w:tcPr>
                                    <w:tcW w:w="290" w:type="dxa"/>
                                    <w:tcBorders>
                                      <w:top w:val="nil"/>
                                      <w:left w:val="nil"/>
                                      <w:bottom w:val="single" w:sz="8" w:space="0" w:color="000099"/>
                                      <w:right w:val="nil"/>
                                    </w:tcBorders>
                                  </w:tcPr>
                                  <w:p w14:paraId="2B1EEB75"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230" w:type="dxa"/>
                                    <w:tcBorders>
                                      <w:top w:val="nil"/>
                                      <w:left w:val="nil"/>
                                      <w:bottom w:val="nil"/>
                                      <w:right w:val="nil"/>
                                    </w:tcBorders>
                                  </w:tcPr>
                                  <w:p w14:paraId="5C3BA6D1"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777B8C6B"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375163C8"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E65DA9D"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4809EC9"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558787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1E13035E"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5A74EA37"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524A1B3E"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0003FC8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90" w:type="dxa"/>
                                    <w:tcBorders>
                                      <w:top w:val="single" w:sz="8" w:space="0" w:color="000099"/>
                                      <w:left w:val="nil"/>
                                      <w:bottom w:val="nil"/>
                                      <w:right w:val="nil"/>
                                    </w:tcBorders>
                                  </w:tcPr>
                                  <w:p w14:paraId="33FAB8AE"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6</w:t>
                                    </w:r>
                                  </w:p>
                                </w:tc>
                                <w:tc>
                                  <w:tcPr>
                                    <w:tcW w:w="230" w:type="dxa"/>
                                    <w:tcBorders>
                                      <w:top w:val="nil"/>
                                      <w:left w:val="nil"/>
                                      <w:bottom w:val="nil"/>
                                      <w:right w:val="nil"/>
                                    </w:tcBorders>
                                  </w:tcPr>
                                  <w:p w14:paraId="348BC08F"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350" w:type="dxa"/>
                                    <w:tcBorders>
                                      <w:top w:val="nil"/>
                                      <w:left w:val="nil"/>
                                      <w:bottom w:val="nil"/>
                                      <w:right w:val="nil"/>
                                    </w:tcBorders>
                                  </w:tcPr>
                                  <w:p w14:paraId="7066EAFA"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7913A246"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tcPr>
                                  <w:p w14:paraId="486DC18D"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35A72C85"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6963AC2D"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2FD12D97"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tcPr>
                                  <w:p w14:paraId="06CEBB46"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90" w:type="dxa"/>
                                    <w:tcBorders>
                                      <w:top w:val="nil"/>
                                      <w:left w:val="nil"/>
                                      <w:bottom w:val="single" w:sz="8" w:space="0" w:color="000099"/>
                                      <w:right w:val="nil"/>
                                    </w:tcBorders>
                                    <w:tcMar>
                                      <w:top w:w="60" w:type="dxa"/>
                                      <w:left w:w="60" w:type="dxa"/>
                                      <w:bottom w:w="60" w:type="dxa"/>
                                      <w:right w:w="60" w:type="dxa"/>
                                    </w:tcMar>
                                  </w:tcPr>
                                  <w:p w14:paraId="43F30F7F"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Pr>
                                  <w:p w14:paraId="5EA65546"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90" w:type="dxa"/>
                                    <w:tcBorders>
                                      <w:top w:val="nil"/>
                                      <w:left w:val="nil"/>
                                      <w:bottom w:val="single" w:sz="8" w:space="0" w:color="000099"/>
                                      <w:right w:val="nil"/>
                                    </w:tcBorders>
                                  </w:tcPr>
                                  <w:p w14:paraId="2E224BFA"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230" w:type="dxa"/>
                                    <w:tcBorders>
                                      <w:top w:val="nil"/>
                                      <w:left w:val="nil"/>
                                      <w:bottom w:val="single" w:sz="8" w:space="0" w:color="000099"/>
                                      <w:right w:val="nil"/>
                                    </w:tcBorders>
                                  </w:tcPr>
                                  <w:p w14:paraId="74C97EB9"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350" w:type="dxa"/>
                                    <w:tcBorders>
                                      <w:top w:val="nil"/>
                                      <w:left w:val="nil"/>
                                      <w:bottom w:val="nil"/>
                                      <w:right w:val="nil"/>
                                    </w:tcBorders>
                                  </w:tcPr>
                                  <w:p w14:paraId="710F754B"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065F7D9A"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tcPr>
                                  <w:p w14:paraId="01454428"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59545539"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1356495F"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70498266"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tcPr>
                                  <w:p w14:paraId="4F1C686F"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tcPr>
                                  <w:p w14:paraId="0FDF3B06"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01E820B6"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413B9D31"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1</w:t>
                                    </w:r>
                                  </w:p>
                                </w:tc>
                                <w:tc>
                                  <w:tcPr>
                                    <w:tcW w:w="230" w:type="dxa"/>
                                    <w:tcBorders>
                                      <w:top w:val="single" w:sz="8" w:space="0" w:color="000099"/>
                                      <w:left w:val="nil"/>
                                      <w:bottom w:val="nil"/>
                                      <w:right w:val="nil"/>
                                    </w:tcBorders>
                                  </w:tcPr>
                                  <w:p w14:paraId="270A27B0"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6</w:t>
                                    </w:r>
                                  </w:p>
                                </w:tc>
                                <w:tc>
                                  <w:tcPr>
                                    <w:tcW w:w="350" w:type="dxa"/>
                                    <w:tcBorders>
                                      <w:top w:val="nil"/>
                                      <w:left w:val="nil"/>
                                      <w:bottom w:val="nil"/>
                                      <w:right w:val="nil"/>
                                    </w:tcBorders>
                                  </w:tcPr>
                                  <w:p w14:paraId="4BA14EF9"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r>
                            </w:tbl>
                            <w:p w14:paraId="186239F1" w14:textId="77777777" w:rsidR="00466E7A" w:rsidRDefault="00466E7A" w:rsidP="00466E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1" name="Group 291"/>
                        <wpg:cNvGrpSpPr/>
                        <wpg:grpSpPr>
                          <a:xfrm>
                            <a:off x="1108710" y="575310"/>
                            <a:ext cx="560070" cy="1600200"/>
                            <a:chOff x="0" y="0"/>
                            <a:chExt cx="560070" cy="1600200"/>
                          </a:xfrm>
                          <a:grpFill/>
                        </wpg:grpSpPr>
                        <wps:wsp>
                          <wps:cNvPr id="62" name="Straight Arrow Connector 62"/>
                          <wps:cNvCnPr/>
                          <wps:spPr>
                            <a:xfrm>
                              <a:off x="0" y="0"/>
                              <a:ext cx="0" cy="3429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86" name="Straight Arrow Connector 86"/>
                          <wps:cNvCnPr/>
                          <wps:spPr>
                            <a:xfrm>
                              <a:off x="209550" y="0"/>
                              <a:ext cx="0" cy="6858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93" name="Straight Arrow Connector 93"/>
                          <wps:cNvCnPr/>
                          <wps:spPr>
                            <a:xfrm>
                              <a:off x="350520" y="0"/>
                              <a:ext cx="0" cy="1170305"/>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s:wsp>
                          <wps:cNvPr id="94" name="Straight Arrow Connector 94"/>
                          <wps:cNvCnPr/>
                          <wps:spPr>
                            <a:xfrm>
                              <a:off x="560070" y="0"/>
                              <a:ext cx="0" cy="1600200"/>
                            </a:xfrm>
                            <a:prstGeom prst="straightConnector1">
                              <a:avLst/>
                            </a:prstGeom>
                            <a:grpFill/>
                            <a:ln>
                              <a:tailEnd type="arrow"/>
                            </a:ln>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w:pict>
              <v:group w14:anchorId="7C46DB9F" id="Group 292" o:spid="_x0000_s1075" style="position:absolute;left:0;text-align:left;margin-left:47.6pt;margin-top:33.6pt;width:149.1pt;height:190.5pt;z-index:-251639808" coordsize="18935,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">
                <v:shape id="Text Box 95" o:spid="_x0000_s1076" type="#_x0000_t202" style="position:absolute;width:18935;height:2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tbl>
                        <w:tblPr>
                          <w:tblOverlap w:val="never"/>
                          <w:tblW w:w="0" w:type="auto"/>
                          <w:tblBorders>
                            <w:top w:val="single" w:sz="6" w:space="0" w:color="CCCCCC"/>
                            <w:left w:val="single" w:sz="6" w:space="0" w:color="CCCCCC"/>
                            <w:bottom w:val="single" w:sz="6" w:space="0" w:color="CCCCCC"/>
                            <w:right w:val="single" w:sz="6" w:space="0" w:color="CCCCCC"/>
                          </w:tblBorders>
                          <w:tblLayout w:type="fixed"/>
                          <w:tblCellMar>
                            <w:top w:w="40" w:type="dxa"/>
                            <w:left w:w="40" w:type="dxa"/>
                            <w:bottom w:w="40" w:type="dxa"/>
                            <w:right w:w="40" w:type="dxa"/>
                          </w:tblCellMar>
                          <w:tblLook w:val="04A0" w:firstRow="1" w:lastRow="0" w:firstColumn="1" w:lastColumn="0" w:noHBand="0" w:noVBand="1"/>
                        </w:tblPr>
                        <w:tblGrid>
                          <w:gridCol w:w="260"/>
                          <w:gridCol w:w="260"/>
                          <w:gridCol w:w="260"/>
                          <w:gridCol w:w="260"/>
                          <w:gridCol w:w="260"/>
                          <w:gridCol w:w="290"/>
                          <w:gridCol w:w="290"/>
                          <w:gridCol w:w="290"/>
                          <w:gridCol w:w="230"/>
                          <w:gridCol w:w="350"/>
                        </w:tblGrid>
                        <w:tr w:rsidR="00466E7A" w:rsidRPr="00466E7A" w14:paraId="126D2BDC" w14:textId="77777777" w:rsidTr="00B2675B">
                          <w:trPr>
                            <w:trHeight w:hRule="exact" w:val="360"/>
                          </w:trPr>
                          <w:tc>
                            <w:tcPr>
                              <w:tcW w:w="260" w:type="dxa"/>
                              <w:tcBorders>
                                <w:top w:val="nil"/>
                                <w:left w:val="nil"/>
                                <w:bottom w:val="nil"/>
                                <w:right w:val="nil"/>
                              </w:tcBorders>
                              <w:tcMar>
                                <w:top w:w="60" w:type="dxa"/>
                                <w:left w:w="60" w:type="dxa"/>
                                <w:bottom w:w="60" w:type="dxa"/>
                                <w:right w:w="60" w:type="dxa"/>
                              </w:tcMar>
                              <w:hideMark/>
                            </w:tcPr>
                            <w:p w14:paraId="1CD2688B"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4F01700A"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05341DC8"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60" w:type="dxa"/>
                              <w:tcBorders>
                                <w:top w:val="nil"/>
                                <w:left w:val="nil"/>
                                <w:bottom w:val="single" w:sz="8" w:space="0" w:color="000099"/>
                                <w:right w:val="nil"/>
                              </w:tcBorders>
                              <w:tcMar>
                                <w:top w:w="60" w:type="dxa"/>
                                <w:left w:w="60" w:type="dxa"/>
                                <w:bottom w:w="60" w:type="dxa"/>
                                <w:right w:w="60" w:type="dxa"/>
                              </w:tcMar>
                              <w:hideMark/>
                            </w:tcPr>
                            <w:p w14:paraId="3B673595"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017F6A40"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Mar>
                                <w:top w:w="60" w:type="dxa"/>
                                <w:left w:w="60" w:type="dxa"/>
                                <w:bottom w:w="60" w:type="dxa"/>
                                <w:right w:w="60" w:type="dxa"/>
                              </w:tcMar>
                              <w:hideMark/>
                            </w:tcPr>
                            <w:p w14:paraId="101BD9EB"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2</w:t>
                              </w:r>
                            </w:p>
                          </w:tc>
                          <w:tc>
                            <w:tcPr>
                              <w:tcW w:w="290" w:type="dxa"/>
                              <w:tcBorders>
                                <w:top w:val="nil"/>
                                <w:left w:val="nil"/>
                                <w:bottom w:val="single" w:sz="8" w:space="0" w:color="000099"/>
                                <w:right w:val="nil"/>
                              </w:tcBorders>
                            </w:tcPr>
                            <w:p w14:paraId="1783B67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Pr>
                            <w:p w14:paraId="32FC752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8</w:t>
                              </w:r>
                            </w:p>
                          </w:tc>
                          <w:tc>
                            <w:tcPr>
                              <w:tcW w:w="230" w:type="dxa"/>
                              <w:tcBorders>
                                <w:top w:val="nil"/>
                                <w:left w:val="nil"/>
                                <w:bottom w:val="single" w:sz="8" w:space="0" w:color="000099"/>
                                <w:right w:val="nil"/>
                              </w:tcBorders>
                            </w:tcPr>
                            <w:p w14:paraId="1A27EB1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3 </w:t>
                              </w:r>
                              <w:r w:rsidRPr="00466E7A">
                                <w:rPr>
                                  <w:rFonts w:ascii="Times New Roman" w:eastAsiaTheme="minorEastAsia" w:hAnsi="Times New Roman" w:cs="Times New Roman"/>
                                  <w:b/>
                                  <w:color w:val="000099"/>
                                  <w:sz w:val="16"/>
                                  <w:szCs w:val="16"/>
                                </w:rPr>
                                <w:t>̅</w:t>
                              </w:r>
                            </w:p>
                          </w:tc>
                          <w:tc>
                            <w:tcPr>
                              <w:tcW w:w="350" w:type="dxa"/>
                              <w:tcBorders>
                                <w:top w:val="nil"/>
                                <w:left w:val="nil"/>
                                <w:bottom w:val="single" w:sz="8" w:space="0" w:color="000099"/>
                                <w:right w:val="nil"/>
                              </w:tcBorders>
                            </w:tcPr>
                            <w:p w14:paraId="0871D7B7"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w:t>
                              </w:r>
                            </w:p>
                          </w:tc>
                        </w:tr>
                        <w:tr w:rsidR="00466E7A" w:rsidRPr="00466E7A" w14:paraId="7D705D65" w14:textId="77777777" w:rsidTr="00B2675B">
                          <w:trPr>
                            <w:trHeight w:hRule="exact" w:val="360"/>
                          </w:trPr>
                          <w:tc>
                            <w:tcPr>
                              <w:tcW w:w="260" w:type="dxa"/>
                              <w:tcBorders>
                                <w:top w:val="nil"/>
                                <w:left w:val="nil"/>
                                <w:bottom w:val="nil"/>
                                <w:right w:val="nil"/>
                              </w:tcBorders>
                              <w:tcMar>
                                <w:top w:w="60" w:type="dxa"/>
                                <w:left w:w="60" w:type="dxa"/>
                                <w:bottom w:w="60" w:type="dxa"/>
                                <w:right w:w="60" w:type="dxa"/>
                              </w:tcMar>
                              <w:hideMark/>
                            </w:tcPr>
                            <w:p w14:paraId="013864BD"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60" w:type="dxa"/>
                              <w:tcBorders>
                                <w:top w:val="nil"/>
                                <w:left w:val="nil"/>
                                <w:bottom w:val="nil"/>
                                <w:right w:val="single" w:sz="8" w:space="0" w:color="000099"/>
                              </w:tcBorders>
                              <w:tcMar>
                                <w:top w:w="60" w:type="dxa"/>
                                <w:left w:w="60" w:type="dxa"/>
                                <w:bottom w:w="60" w:type="dxa"/>
                                <w:right w:w="60" w:type="dxa"/>
                              </w:tcMar>
                              <w:hideMark/>
                            </w:tcPr>
                            <w:p w14:paraId="6B7D5F44"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8</w:t>
                              </w:r>
                            </w:p>
                          </w:tc>
                          <w:tc>
                            <w:tcPr>
                              <w:tcW w:w="260" w:type="dxa"/>
                              <w:tcBorders>
                                <w:top w:val="single" w:sz="8" w:space="0" w:color="000099"/>
                                <w:left w:val="single" w:sz="8" w:space="0" w:color="000099"/>
                                <w:bottom w:val="nil"/>
                                <w:right w:val="nil"/>
                              </w:tcBorders>
                              <w:tcMar>
                                <w:top w:w="60" w:type="dxa"/>
                                <w:left w:w="60" w:type="dxa"/>
                                <w:bottom w:w="60" w:type="dxa"/>
                                <w:right w:w="60" w:type="dxa"/>
                              </w:tcMar>
                              <w:hideMark/>
                            </w:tcPr>
                            <w:p w14:paraId="43BCA987"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60" w:type="dxa"/>
                              <w:tcBorders>
                                <w:top w:val="single" w:sz="8" w:space="0" w:color="000099"/>
                                <w:left w:val="nil"/>
                                <w:bottom w:val="nil"/>
                                <w:right w:val="nil"/>
                              </w:tcBorders>
                              <w:tcMar>
                                <w:top w:w="60" w:type="dxa"/>
                                <w:left w:w="60" w:type="dxa"/>
                                <w:bottom w:w="60" w:type="dxa"/>
                                <w:right w:w="60" w:type="dxa"/>
                              </w:tcMar>
                              <w:hideMark/>
                            </w:tcPr>
                            <w:p w14:paraId="37C08A5E"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single" w:sz="8" w:space="0" w:color="000099"/>
                                <w:left w:val="nil"/>
                                <w:bottom w:val="nil"/>
                                <w:right w:val="nil"/>
                              </w:tcBorders>
                              <w:tcMar>
                                <w:top w:w="60" w:type="dxa"/>
                                <w:left w:w="60" w:type="dxa"/>
                                <w:bottom w:w="60" w:type="dxa"/>
                                <w:right w:w="60" w:type="dxa"/>
                              </w:tcMar>
                              <w:hideMark/>
                            </w:tcPr>
                            <w:p w14:paraId="7089085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Mar>
                                <w:top w:w="60" w:type="dxa"/>
                                <w:left w:w="60" w:type="dxa"/>
                                <w:bottom w:w="60" w:type="dxa"/>
                                <w:right w:w="60" w:type="dxa"/>
                              </w:tcMar>
                              <w:hideMark/>
                            </w:tcPr>
                            <w:p w14:paraId="54111944"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Pr>
                            <w:p w14:paraId="2F0319B3"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single" w:sz="8" w:space="0" w:color="000099"/>
                                <w:left w:val="nil"/>
                                <w:bottom w:val="nil"/>
                                <w:right w:val="nil"/>
                              </w:tcBorders>
                            </w:tcPr>
                            <w:p w14:paraId="24FDB34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30" w:type="dxa"/>
                              <w:tcBorders>
                                <w:top w:val="single" w:sz="8" w:space="0" w:color="000099"/>
                                <w:left w:val="nil"/>
                                <w:bottom w:val="nil"/>
                                <w:right w:val="nil"/>
                              </w:tcBorders>
                            </w:tcPr>
                            <w:p w14:paraId="33D2AC8A"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350" w:type="dxa"/>
                              <w:tcBorders>
                                <w:top w:val="single" w:sz="8" w:space="0" w:color="000099"/>
                                <w:left w:val="nil"/>
                                <w:bottom w:val="nil"/>
                                <w:right w:val="nil"/>
                              </w:tcBorders>
                            </w:tcPr>
                            <w:p w14:paraId="34320180"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r>
                        <w:tr w:rsidR="00466E7A" w:rsidRPr="00466E7A" w14:paraId="7C54A7BA"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5ABBD9F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73A680C5"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55A6F8CE"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01A3DEC4"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hideMark/>
                            </w:tcPr>
                            <w:p w14:paraId="06A5B636"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9</w:t>
                              </w:r>
                            </w:p>
                          </w:tc>
                          <w:tc>
                            <w:tcPr>
                              <w:tcW w:w="290" w:type="dxa"/>
                              <w:tcBorders>
                                <w:top w:val="nil"/>
                                <w:left w:val="nil"/>
                                <w:bottom w:val="single" w:sz="8" w:space="0" w:color="000099"/>
                                <w:right w:val="nil"/>
                              </w:tcBorders>
                              <w:tcMar>
                                <w:top w:w="60" w:type="dxa"/>
                                <w:left w:w="60" w:type="dxa"/>
                                <w:bottom w:w="60" w:type="dxa"/>
                                <w:right w:w="60" w:type="dxa"/>
                              </w:tcMar>
                              <w:hideMark/>
                            </w:tcPr>
                            <w:p w14:paraId="1E4BE127"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6</w:t>
                              </w:r>
                            </w:p>
                          </w:tc>
                          <w:tc>
                            <w:tcPr>
                              <w:tcW w:w="290" w:type="dxa"/>
                              <w:tcBorders>
                                <w:top w:val="nil"/>
                                <w:left w:val="nil"/>
                                <w:bottom w:val="nil"/>
                                <w:right w:val="nil"/>
                              </w:tcBorders>
                            </w:tcPr>
                            <w:p w14:paraId="60096898"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290" w:type="dxa"/>
                              <w:tcBorders>
                                <w:top w:val="nil"/>
                                <w:left w:val="nil"/>
                                <w:bottom w:val="nil"/>
                                <w:right w:val="nil"/>
                              </w:tcBorders>
                            </w:tcPr>
                            <w:p w14:paraId="63FE7E73"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3545E13D"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54DEA45F"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35DB6EBB"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56B374E4"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D984571"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15ACC822"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20869027"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6554ECCD"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060D5D00"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90" w:type="dxa"/>
                              <w:tcBorders>
                                <w:top w:val="nil"/>
                                <w:left w:val="nil"/>
                                <w:bottom w:val="nil"/>
                                <w:right w:val="nil"/>
                              </w:tcBorders>
                            </w:tcPr>
                            <w:p w14:paraId="49B58B63"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54B12C41"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2BFBAAE8"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70D85255"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56E81131"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E33CC7B"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4386EA3"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3F948E4"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hideMark/>
                            </w:tcPr>
                            <w:p w14:paraId="6D6E3F5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39802D97"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Mar>
                                <w:top w:w="60" w:type="dxa"/>
                                <w:left w:w="60" w:type="dxa"/>
                                <w:bottom w:w="60" w:type="dxa"/>
                                <w:right w:w="60" w:type="dxa"/>
                              </w:tcMar>
                              <w:hideMark/>
                            </w:tcPr>
                            <w:p w14:paraId="0561DCFD"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0</w:t>
                              </w:r>
                            </w:p>
                          </w:tc>
                          <w:tc>
                            <w:tcPr>
                              <w:tcW w:w="290" w:type="dxa"/>
                              <w:tcBorders>
                                <w:top w:val="nil"/>
                                <w:left w:val="nil"/>
                                <w:bottom w:val="single" w:sz="8" w:space="0" w:color="000099"/>
                                <w:right w:val="nil"/>
                              </w:tcBorders>
                            </w:tcPr>
                            <w:p w14:paraId="1667954D"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1ED77814"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230" w:type="dxa"/>
                              <w:tcBorders>
                                <w:top w:val="nil"/>
                                <w:left w:val="nil"/>
                                <w:bottom w:val="nil"/>
                                <w:right w:val="nil"/>
                              </w:tcBorders>
                            </w:tcPr>
                            <w:p w14:paraId="4B264738"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168712C7"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20A032DB"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1FE867C9"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xml:space="preserve">   </w:t>
                              </w:r>
                            </w:p>
                          </w:tc>
                          <w:tc>
                            <w:tcPr>
                              <w:tcW w:w="260" w:type="dxa"/>
                              <w:tcBorders>
                                <w:top w:val="nil"/>
                                <w:left w:val="nil"/>
                                <w:bottom w:val="nil"/>
                                <w:right w:val="nil"/>
                              </w:tcBorders>
                              <w:tcMar>
                                <w:top w:w="60" w:type="dxa"/>
                                <w:left w:w="60" w:type="dxa"/>
                                <w:bottom w:w="60" w:type="dxa"/>
                                <w:right w:w="60" w:type="dxa"/>
                              </w:tcMar>
                              <w:hideMark/>
                            </w:tcPr>
                            <w:p w14:paraId="31E23B79"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4F10664D"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43316D8A"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hideMark/>
                            </w:tcPr>
                            <w:p w14:paraId="5A44319B"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052FE56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4</w:t>
                              </w:r>
                            </w:p>
                          </w:tc>
                          <w:tc>
                            <w:tcPr>
                              <w:tcW w:w="290" w:type="dxa"/>
                              <w:tcBorders>
                                <w:top w:val="single" w:sz="8" w:space="0" w:color="000099"/>
                                <w:left w:val="nil"/>
                                <w:bottom w:val="nil"/>
                                <w:right w:val="nil"/>
                              </w:tcBorders>
                            </w:tcPr>
                            <w:p w14:paraId="1981191C"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90" w:type="dxa"/>
                              <w:tcBorders>
                                <w:top w:val="nil"/>
                                <w:left w:val="nil"/>
                                <w:bottom w:val="nil"/>
                                <w:right w:val="nil"/>
                              </w:tcBorders>
                            </w:tcPr>
                            <w:p w14:paraId="08ACF57B"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230" w:type="dxa"/>
                              <w:tcBorders>
                                <w:top w:val="nil"/>
                                <w:left w:val="nil"/>
                                <w:bottom w:val="nil"/>
                                <w:right w:val="nil"/>
                              </w:tcBorders>
                            </w:tcPr>
                            <w:p w14:paraId="6E522CE6"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61915CC1"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59C6E5AC"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CCBADC3"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CD5E023"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40497C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single" w:sz="8" w:space="0" w:color="000099"/>
                                <w:right w:val="nil"/>
                              </w:tcBorders>
                              <w:tcMar>
                                <w:top w:w="60" w:type="dxa"/>
                                <w:left w:w="60" w:type="dxa"/>
                                <w:bottom w:w="60" w:type="dxa"/>
                                <w:right w:w="60" w:type="dxa"/>
                              </w:tcMar>
                              <w:hideMark/>
                            </w:tcPr>
                            <w:p w14:paraId="1F405B55"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60" w:type="dxa"/>
                              <w:tcBorders>
                                <w:top w:val="nil"/>
                                <w:left w:val="nil"/>
                                <w:bottom w:val="single" w:sz="8" w:space="0" w:color="000099"/>
                                <w:right w:val="nil"/>
                              </w:tcBorders>
                              <w:tcMar>
                                <w:top w:w="60" w:type="dxa"/>
                                <w:left w:w="60" w:type="dxa"/>
                                <w:bottom w:w="60" w:type="dxa"/>
                                <w:right w:w="60" w:type="dxa"/>
                              </w:tcMar>
                              <w:hideMark/>
                            </w:tcPr>
                            <w:p w14:paraId="02FC86C7"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Mar>
                                <w:top w:w="60" w:type="dxa"/>
                                <w:left w:w="60" w:type="dxa"/>
                                <w:bottom w:w="60" w:type="dxa"/>
                                <w:right w:w="60" w:type="dxa"/>
                              </w:tcMar>
                              <w:hideMark/>
                            </w:tcPr>
                            <w:p w14:paraId="2CCB2AEE"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3</w:t>
                              </w:r>
                            </w:p>
                          </w:tc>
                          <w:tc>
                            <w:tcPr>
                              <w:tcW w:w="290" w:type="dxa"/>
                              <w:tcBorders>
                                <w:top w:val="nil"/>
                                <w:left w:val="nil"/>
                                <w:bottom w:val="single" w:sz="8" w:space="0" w:color="000099"/>
                                <w:right w:val="nil"/>
                              </w:tcBorders>
                            </w:tcPr>
                            <w:p w14:paraId="093AAD81"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8</w:t>
                              </w:r>
                            </w:p>
                          </w:tc>
                          <w:tc>
                            <w:tcPr>
                              <w:tcW w:w="290" w:type="dxa"/>
                              <w:tcBorders>
                                <w:top w:val="nil"/>
                                <w:left w:val="nil"/>
                                <w:bottom w:val="single" w:sz="8" w:space="0" w:color="000099"/>
                                <w:right w:val="nil"/>
                              </w:tcBorders>
                            </w:tcPr>
                            <w:p w14:paraId="2B1EEB75"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230" w:type="dxa"/>
                              <w:tcBorders>
                                <w:top w:val="nil"/>
                                <w:left w:val="nil"/>
                                <w:bottom w:val="nil"/>
                                <w:right w:val="nil"/>
                              </w:tcBorders>
                            </w:tcPr>
                            <w:p w14:paraId="5C3BA6D1" w14:textId="77777777" w:rsidR="00466E7A" w:rsidRPr="00466E7A" w:rsidRDefault="00466E7A" w:rsidP="00466E7A">
                              <w:pPr>
                                <w:suppressOverlap/>
                                <w:rPr>
                                  <w:rFonts w:ascii="Segoe Print" w:eastAsiaTheme="minorEastAsia" w:hAnsi="Segoe Print"/>
                                  <w:b/>
                                  <w:color w:val="000099"/>
                                  <w:spacing w:val="-2"/>
                                  <w:sz w:val="16"/>
                                  <w:szCs w:val="16"/>
                                </w:rPr>
                              </w:pPr>
                            </w:p>
                          </w:tc>
                          <w:tc>
                            <w:tcPr>
                              <w:tcW w:w="350" w:type="dxa"/>
                              <w:tcBorders>
                                <w:top w:val="nil"/>
                                <w:left w:val="nil"/>
                                <w:bottom w:val="nil"/>
                                <w:right w:val="nil"/>
                              </w:tcBorders>
                            </w:tcPr>
                            <w:p w14:paraId="777B8C6B"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375163C8"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hideMark/>
                            </w:tcPr>
                            <w:p w14:paraId="3E65DA9D"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64809EC9"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nil"/>
                                <w:left w:val="nil"/>
                                <w:bottom w:val="nil"/>
                                <w:right w:val="nil"/>
                              </w:tcBorders>
                              <w:tcMar>
                                <w:top w:w="60" w:type="dxa"/>
                                <w:left w:w="60" w:type="dxa"/>
                                <w:bottom w:w="60" w:type="dxa"/>
                                <w:right w:w="60" w:type="dxa"/>
                              </w:tcMar>
                              <w:hideMark/>
                            </w:tcPr>
                            <w:p w14:paraId="3558787C"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1E13035E"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 </w:t>
                              </w:r>
                            </w:p>
                          </w:tc>
                          <w:tc>
                            <w:tcPr>
                              <w:tcW w:w="260" w:type="dxa"/>
                              <w:tcBorders>
                                <w:top w:val="single" w:sz="8" w:space="0" w:color="000099"/>
                                <w:left w:val="nil"/>
                                <w:bottom w:val="nil"/>
                                <w:right w:val="nil"/>
                              </w:tcBorders>
                              <w:tcMar>
                                <w:top w:w="60" w:type="dxa"/>
                                <w:left w:w="60" w:type="dxa"/>
                                <w:bottom w:w="60" w:type="dxa"/>
                                <w:right w:w="60" w:type="dxa"/>
                              </w:tcMar>
                              <w:hideMark/>
                            </w:tcPr>
                            <w:p w14:paraId="5A74EA37"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hideMark/>
                            </w:tcPr>
                            <w:p w14:paraId="524A1B3E"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0003FC82"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90" w:type="dxa"/>
                              <w:tcBorders>
                                <w:top w:val="single" w:sz="8" w:space="0" w:color="000099"/>
                                <w:left w:val="nil"/>
                                <w:bottom w:val="nil"/>
                                <w:right w:val="nil"/>
                              </w:tcBorders>
                            </w:tcPr>
                            <w:p w14:paraId="33FAB8AE"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6</w:t>
                              </w:r>
                            </w:p>
                          </w:tc>
                          <w:tc>
                            <w:tcPr>
                              <w:tcW w:w="230" w:type="dxa"/>
                              <w:tcBorders>
                                <w:top w:val="nil"/>
                                <w:left w:val="nil"/>
                                <w:bottom w:val="nil"/>
                                <w:right w:val="nil"/>
                              </w:tcBorders>
                            </w:tcPr>
                            <w:p w14:paraId="348BC08F"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c>
                            <w:tcPr>
                              <w:tcW w:w="350" w:type="dxa"/>
                              <w:tcBorders>
                                <w:top w:val="nil"/>
                                <w:left w:val="nil"/>
                                <w:bottom w:val="nil"/>
                                <w:right w:val="nil"/>
                              </w:tcBorders>
                            </w:tcPr>
                            <w:p w14:paraId="7066EAFA"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7913A246"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tcPr>
                            <w:p w14:paraId="486DC18D"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35A72C85"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6963AC2D"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2FD12D97"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single" w:sz="8" w:space="0" w:color="000099"/>
                                <w:right w:val="nil"/>
                              </w:tcBorders>
                              <w:tcMar>
                                <w:top w:w="60" w:type="dxa"/>
                                <w:left w:w="60" w:type="dxa"/>
                                <w:bottom w:w="60" w:type="dxa"/>
                                <w:right w:w="60" w:type="dxa"/>
                              </w:tcMar>
                            </w:tcPr>
                            <w:p w14:paraId="06CEBB46"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w:t>
                              </w:r>
                            </w:p>
                          </w:tc>
                          <w:tc>
                            <w:tcPr>
                              <w:tcW w:w="290" w:type="dxa"/>
                              <w:tcBorders>
                                <w:top w:val="nil"/>
                                <w:left w:val="nil"/>
                                <w:bottom w:val="single" w:sz="8" w:space="0" w:color="000099"/>
                                <w:right w:val="nil"/>
                              </w:tcBorders>
                              <w:tcMar>
                                <w:top w:w="60" w:type="dxa"/>
                                <w:left w:w="60" w:type="dxa"/>
                                <w:bottom w:w="60" w:type="dxa"/>
                                <w:right w:w="60" w:type="dxa"/>
                              </w:tcMar>
                            </w:tcPr>
                            <w:p w14:paraId="43F30F7F"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nil"/>
                                <w:left w:val="nil"/>
                                <w:bottom w:val="single" w:sz="8" w:space="0" w:color="000099"/>
                                <w:right w:val="nil"/>
                              </w:tcBorders>
                            </w:tcPr>
                            <w:p w14:paraId="5EA65546" w14:textId="77777777" w:rsidR="00466E7A" w:rsidRPr="00466E7A" w:rsidRDefault="00466E7A" w:rsidP="00466E7A">
                              <w:pPr>
                                <w:suppressOverlap/>
                                <w:rPr>
                                  <w:rFonts w:ascii="Segoe Print" w:eastAsiaTheme="minorEastAsia" w:hAnsi="Segoe Print"/>
                                  <w:b/>
                                  <w:color w:val="000099"/>
                                  <w:sz w:val="16"/>
                                  <w:szCs w:val="16"/>
                                </w:rPr>
                              </w:pPr>
                              <w:r w:rsidRPr="00466E7A">
                                <w:rPr>
                                  <w:rFonts w:ascii="Segoe Print" w:eastAsiaTheme="minorEastAsia" w:hAnsi="Segoe Print"/>
                                  <w:b/>
                                  <w:color w:val="000099"/>
                                  <w:sz w:val="16"/>
                                  <w:szCs w:val="16"/>
                                </w:rPr>
                                <w:t>1</w:t>
                              </w:r>
                            </w:p>
                          </w:tc>
                          <w:tc>
                            <w:tcPr>
                              <w:tcW w:w="290" w:type="dxa"/>
                              <w:tcBorders>
                                <w:top w:val="nil"/>
                                <w:left w:val="nil"/>
                                <w:bottom w:val="single" w:sz="8" w:space="0" w:color="000099"/>
                                <w:right w:val="nil"/>
                              </w:tcBorders>
                            </w:tcPr>
                            <w:p w14:paraId="2E224BFA"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230" w:type="dxa"/>
                              <w:tcBorders>
                                <w:top w:val="nil"/>
                                <w:left w:val="nil"/>
                                <w:bottom w:val="single" w:sz="8" w:space="0" w:color="000099"/>
                                <w:right w:val="nil"/>
                              </w:tcBorders>
                            </w:tcPr>
                            <w:p w14:paraId="74C97EB9"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4</w:t>
                              </w:r>
                            </w:p>
                          </w:tc>
                          <w:tc>
                            <w:tcPr>
                              <w:tcW w:w="350" w:type="dxa"/>
                              <w:tcBorders>
                                <w:top w:val="nil"/>
                                <w:left w:val="nil"/>
                                <w:bottom w:val="nil"/>
                                <w:right w:val="nil"/>
                              </w:tcBorders>
                            </w:tcPr>
                            <w:p w14:paraId="710F754B" w14:textId="77777777" w:rsidR="00466E7A" w:rsidRPr="00466E7A" w:rsidRDefault="00466E7A" w:rsidP="00466E7A">
                              <w:pPr>
                                <w:suppressOverlap/>
                                <w:rPr>
                                  <w:rFonts w:ascii="Segoe Print" w:eastAsiaTheme="minorEastAsia" w:hAnsi="Segoe Print"/>
                                  <w:b/>
                                  <w:color w:val="000099"/>
                                  <w:spacing w:val="-2"/>
                                  <w:sz w:val="16"/>
                                  <w:szCs w:val="16"/>
                                </w:rPr>
                              </w:pPr>
                            </w:p>
                          </w:tc>
                        </w:tr>
                        <w:tr w:rsidR="00466E7A" w:rsidRPr="00466E7A" w14:paraId="065F7D9A" w14:textId="77777777" w:rsidTr="00B2675B">
                          <w:trPr>
                            <w:trHeight w:hRule="exact" w:val="288"/>
                          </w:trPr>
                          <w:tc>
                            <w:tcPr>
                              <w:tcW w:w="260" w:type="dxa"/>
                              <w:tcBorders>
                                <w:top w:val="nil"/>
                                <w:left w:val="nil"/>
                                <w:bottom w:val="nil"/>
                                <w:right w:val="nil"/>
                              </w:tcBorders>
                              <w:tcMar>
                                <w:top w:w="60" w:type="dxa"/>
                                <w:left w:w="60" w:type="dxa"/>
                                <w:bottom w:w="60" w:type="dxa"/>
                                <w:right w:w="60" w:type="dxa"/>
                              </w:tcMar>
                            </w:tcPr>
                            <w:p w14:paraId="01454428"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59545539"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1356495F"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nil"/>
                                <w:left w:val="nil"/>
                                <w:bottom w:val="nil"/>
                                <w:right w:val="nil"/>
                              </w:tcBorders>
                              <w:tcMar>
                                <w:top w:w="60" w:type="dxa"/>
                                <w:left w:w="60" w:type="dxa"/>
                                <w:bottom w:w="60" w:type="dxa"/>
                                <w:right w:w="60" w:type="dxa"/>
                              </w:tcMar>
                            </w:tcPr>
                            <w:p w14:paraId="70498266" w14:textId="77777777" w:rsidR="00466E7A" w:rsidRPr="00466E7A" w:rsidRDefault="00466E7A" w:rsidP="00466E7A">
                              <w:pPr>
                                <w:suppressOverlap/>
                                <w:rPr>
                                  <w:rFonts w:ascii="Segoe Print" w:eastAsiaTheme="minorEastAsia" w:hAnsi="Segoe Print"/>
                                  <w:b/>
                                  <w:color w:val="000099"/>
                                  <w:sz w:val="16"/>
                                  <w:szCs w:val="16"/>
                                </w:rPr>
                              </w:pPr>
                            </w:p>
                          </w:tc>
                          <w:tc>
                            <w:tcPr>
                              <w:tcW w:w="260" w:type="dxa"/>
                              <w:tcBorders>
                                <w:top w:val="single" w:sz="8" w:space="0" w:color="000099"/>
                                <w:left w:val="nil"/>
                                <w:bottom w:val="nil"/>
                                <w:right w:val="nil"/>
                              </w:tcBorders>
                              <w:tcMar>
                                <w:top w:w="60" w:type="dxa"/>
                                <w:left w:w="60" w:type="dxa"/>
                                <w:bottom w:w="60" w:type="dxa"/>
                                <w:right w:w="60" w:type="dxa"/>
                              </w:tcMar>
                            </w:tcPr>
                            <w:p w14:paraId="4F1C686F"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Mar>
                                <w:top w:w="60" w:type="dxa"/>
                                <w:left w:w="60" w:type="dxa"/>
                                <w:bottom w:w="60" w:type="dxa"/>
                                <w:right w:w="60" w:type="dxa"/>
                              </w:tcMar>
                            </w:tcPr>
                            <w:p w14:paraId="0FDF3B06"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01E820B6" w14:textId="77777777" w:rsidR="00466E7A" w:rsidRPr="00466E7A" w:rsidRDefault="00466E7A" w:rsidP="00466E7A">
                              <w:pPr>
                                <w:suppressOverlap/>
                                <w:rPr>
                                  <w:rFonts w:ascii="Segoe Print" w:eastAsiaTheme="minorEastAsia" w:hAnsi="Segoe Print"/>
                                  <w:b/>
                                  <w:color w:val="000099"/>
                                  <w:sz w:val="16"/>
                                  <w:szCs w:val="16"/>
                                </w:rPr>
                              </w:pPr>
                            </w:p>
                          </w:tc>
                          <w:tc>
                            <w:tcPr>
                              <w:tcW w:w="290" w:type="dxa"/>
                              <w:tcBorders>
                                <w:top w:val="single" w:sz="8" w:space="0" w:color="000099"/>
                                <w:left w:val="nil"/>
                                <w:bottom w:val="nil"/>
                                <w:right w:val="nil"/>
                              </w:tcBorders>
                            </w:tcPr>
                            <w:p w14:paraId="413B9D31"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1</w:t>
                              </w:r>
                            </w:p>
                          </w:tc>
                          <w:tc>
                            <w:tcPr>
                              <w:tcW w:w="230" w:type="dxa"/>
                              <w:tcBorders>
                                <w:top w:val="single" w:sz="8" w:space="0" w:color="000099"/>
                                <w:left w:val="nil"/>
                                <w:bottom w:val="nil"/>
                                <w:right w:val="nil"/>
                              </w:tcBorders>
                            </w:tcPr>
                            <w:p w14:paraId="270A27B0"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6</w:t>
                              </w:r>
                            </w:p>
                          </w:tc>
                          <w:tc>
                            <w:tcPr>
                              <w:tcW w:w="350" w:type="dxa"/>
                              <w:tcBorders>
                                <w:top w:val="nil"/>
                                <w:left w:val="nil"/>
                                <w:bottom w:val="nil"/>
                                <w:right w:val="nil"/>
                              </w:tcBorders>
                            </w:tcPr>
                            <w:p w14:paraId="4BA14EF9" w14:textId="77777777" w:rsidR="00466E7A" w:rsidRPr="00466E7A" w:rsidRDefault="00466E7A" w:rsidP="00466E7A">
                              <w:pPr>
                                <w:suppressOverlap/>
                                <w:rPr>
                                  <w:rFonts w:ascii="Segoe Print" w:eastAsiaTheme="minorEastAsia" w:hAnsi="Segoe Print"/>
                                  <w:b/>
                                  <w:color w:val="000099"/>
                                  <w:spacing w:val="-2"/>
                                  <w:sz w:val="16"/>
                                  <w:szCs w:val="16"/>
                                </w:rPr>
                              </w:pPr>
                              <w:r w:rsidRPr="00466E7A">
                                <w:rPr>
                                  <w:rFonts w:ascii="Segoe Print" w:eastAsiaTheme="minorEastAsia" w:hAnsi="Segoe Print"/>
                                  <w:b/>
                                  <w:color w:val="000099"/>
                                  <w:spacing w:val="-2"/>
                                  <w:sz w:val="16"/>
                                  <w:szCs w:val="16"/>
                                </w:rPr>
                                <w:t>0</w:t>
                              </w:r>
                            </w:p>
                          </w:tc>
                        </w:tr>
                      </w:tbl>
                      <w:p w14:paraId="186239F1" w14:textId="77777777" w:rsidR="00466E7A" w:rsidRDefault="00466E7A" w:rsidP="00466E7A"/>
                    </w:txbxContent>
                  </v:textbox>
                </v:shape>
                <v:group id="Group 291" o:spid="_x0000_s1077" style="position:absolute;left:11087;top:5753;width:5600;height:16002" coordsize="5600,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Straight Arrow Connector 62" o:spid="_x0000_s1078" type="#_x0000_t32" style="position:absolute;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BH8cEAAADbAAAADwAAAGRycy9kb3ducmV2LnhtbESPQYvCMBSE74L/ITzBm6YKilSjiCgI&#10;7grqen82z7bavJQkavffbwRhj8PMfMPMFo2pxJOcLy0rGPQTEMSZ1SXnCn5Om94EhA/IGivLpOCX&#10;PCzm7dYMU21ffKDnMeQiQtinqKAIoU6l9FlBBn3f1sTRu1pnMETpcqkdviLcVHKYJGNpsOS4UGBN&#10;q4Ky+/FhFIzW7rCsb1+n/dn5zcOWF/d92ynV7TTLKYhATfgPf9pbrWA8hPeX+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cEfxwQAAANsAAAAPAAAAAAAAAAAAAAAA&#10;AKECAABkcnMvZG93bnJldi54bWxQSwUGAAAAAAQABAD5AAAAjwMAAAAA&#10;" strokecolor="#4f81bd [3204]" strokeweight="2pt">
                    <v:stroke endarrow="open"/>
                    <v:shadow on="t" color="black" opacity="24903f" origin=",.5" offset="0,.55556mm"/>
                  </v:shape>
                  <v:shape id="Straight Arrow Connector 86" o:spid="_x0000_s1079" type="#_x0000_t32" style="position:absolute;left:2095;width:0;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nCMIAAADbAAAADwAAAGRycy9kb3ducmV2LnhtbESPQYvCMBSE7wv+h/AEb2uqsCLVKCIK&#10;wroLVr0/m2dbbV5KErX77zeC4HGYmW+Y6bw1tbiT85VlBYN+AoI4t7riQsFhv/4cg/ABWWNtmRT8&#10;kYf5rPMxxVTbB+/onoVCRAj7FBWUITSplD4vyaDv24Y4emfrDIYoXSG1w0eEm1oOk2QkDVYcF0ps&#10;aFlSfs1uRsHXyu0WzWW7/z06v77Z6uR+Lt9K9brtYgIiUBve4Vd7oxWMR/D8En+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enCMIAAADbAAAADwAAAAAAAAAAAAAA&#10;AAChAgAAZHJzL2Rvd25yZXYueG1sUEsFBgAAAAAEAAQA+QAAAJADAAAAAA==&#10;" strokecolor="#4f81bd [3204]" strokeweight="2pt">
                    <v:stroke endarrow="open"/>
                    <v:shadow on="t" color="black" opacity="24903f" origin=",.5" offset="0,.55556mm"/>
                  </v:shape>
                  <v:shape id="Straight Arrow Connector 93" o:spid="_x0000_s1080" type="#_x0000_t32" style="position:absolute;left:3505;width:0;height:11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mSTcQAAADbAAAADwAAAGRycy9kb3ducmV2LnhtbESPQWvCQBSE7wX/w/IEb3VjxaKpqwRp&#10;oFBbMLb31+wziWbfht1V4793C4Ueh5n5hlmue9OKCznfWFYwGScgiEurG64UfO3zxzkIH5A1tpZJ&#10;wY08rFeDhyWm2l55R5ciVCJC2KeooA6hS6X0ZU0G/dh2xNE7WGcwROkqqR1eI9y08ilJnqXBhuNC&#10;jR1taipPxdkomL26XdYdt/vPb+fzs21+3MfxXanRsM9eQATqw3/4r/2mFSym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6ZJNxAAAANsAAAAPAAAAAAAAAAAA&#10;AAAAAKECAABkcnMvZG93bnJldi54bWxQSwUGAAAAAAQABAD5AAAAkgMAAAAA&#10;" strokecolor="#4f81bd [3204]" strokeweight="2pt">
                    <v:stroke endarrow="open"/>
                    <v:shadow on="t" color="black" opacity="24903f" origin=",.5" offset="0,.55556mm"/>
                  </v:shape>
                  <v:shape id="Straight Arrow Connector 94" o:spid="_x0000_s1081" type="#_x0000_t32" style="position:absolute;left:5600;width:0;height:16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KOcQAAADbAAAADwAAAGRycy9kb3ducmV2LnhtbESPQWvCQBSE7wX/w/IEb3Vj0aKpqwRp&#10;oFBbMLb31+wziWbfht1V4793C4Ueh5n5hlmue9OKCznfWFYwGScgiEurG64UfO3zxzkIH5A1tpZJ&#10;wY08rFeDhyWm2l55R5ciVCJC2KeooA6hS6X0ZU0G/dh2xNE7WGcwROkqqR1eI9y08ilJnqXBhuNC&#10;jR1taipPxdkomL26XdYdt/vPb+fzs21+3MfxXanRsM9eQATqw3/4r/2mFSym8Ps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Ao5xAAAANsAAAAPAAAAAAAAAAAA&#10;AAAAAKECAABkcnMvZG93bnJldi54bWxQSwUGAAAAAAQABAD5AAAAkgMAAAAA&#10;" strokecolor="#4f81bd [3204]" strokeweight="2pt">
                    <v:stroke endarrow="open"/>
                    <v:shadow on="t" color="black" opacity="24903f" origin=",.5" offset="0,.55556mm"/>
                  </v:shape>
                </v:group>
                <w10:wrap type="tight"/>
              </v:group>
            </w:pict>
          </mc:Fallback>
        </mc:AlternateContent>
      </w:r>
      <w:r w:rsidR="007F7E0B">
        <w:t xml:space="preserve">When written in decimal form, is your answer to part (b) a repeating decimal or a terminating decimal?  Justify your answer using long division. </w:t>
      </w:r>
    </w:p>
    <w:p w14:paraId="2991BF32" w14:textId="603FDEDF" w:rsidR="000D4CED" w:rsidRDefault="000D4CED" w:rsidP="00740899">
      <w:pPr>
        <w:spacing w:line="240" w:lineRule="auto"/>
      </w:pPr>
    </w:p>
    <w:p w14:paraId="708216AF" w14:textId="462B8629" w:rsidR="000D4CED" w:rsidRDefault="000D4CED" w:rsidP="00740899">
      <w:pPr>
        <w:spacing w:line="240" w:lineRule="auto"/>
      </w:pPr>
    </w:p>
    <w:p w14:paraId="41AE6818" w14:textId="149281B3" w:rsidR="007F7E0B" w:rsidRPr="00466E7A" w:rsidRDefault="003F40E8" w:rsidP="00466E7A">
      <w:pPr>
        <w:spacing w:line="240" w:lineRule="auto"/>
        <w:ind w:left="2340"/>
        <w:rPr>
          <w:rFonts w:ascii="Segoe Print" w:hAnsi="Segoe Print"/>
          <w:color w:val="000099"/>
          <w:sz w:val="20"/>
          <w:szCs w:val="20"/>
        </w:rPr>
      </w:pPr>
      <m:oMath>
        <m:r>
          <m:rPr>
            <m:nor/>
          </m:rPr>
          <w:rPr>
            <w:rFonts w:ascii="Segoe Print" w:hAnsi="Segoe Print"/>
            <w:color w:val="000099"/>
            <w:sz w:val="20"/>
            <w:szCs w:val="20"/>
          </w:rPr>
          <m:t>-1</m:t>
        </m:r>
        <m:f>
          <m:fPr>
            <m:ctrlPr>
              <w:rPr>
                <w:rFonts w:ascii="Cambria Math" w:hAnsi="Cambria Math"/>
                <w:i/>
                <w:color w:val="000099"/>
                <w:sz w:val="20"/>
                <w:szCs w:val="20"/>
              </w:rPr>
            </m:ctrlPr>
          </m:fPr>
          <m:num>
            <m:r>
              <m:rPr>
                <m:nor/>
              </m:rPr>
              <w:rPr>
                <w:rFonts w:ascii="Segoe Print" w:hAnsi="Segoe Print"/>
                <w:color w:val="000099"/>
                <w:sz w:val="20"/>
                <w:szCs w:val="20"/>
              </w:rPr>
              <m:t>1</m:t>
            </m:r>
          </m:num>
          <m:den>
            <m:r>
              <m:rPr>
                <m:nor/>
              </m:rPr>
              <w:rPr>
                <w:rFonts w:ascii="Segoe Print" w:hAnsi="Segoe Print"/>
                <w:color w:val="000099"/>
                <w:sz w:val="20"/>
                <w:szCs w:val="20"/>
              </w:rPr>
              <m:t>48</m:t>
            </m:r>
          </m:den>
        </m:f>
      </m:oMath>
      <w:r w:rsidR="008870CC" w:rsidRPr="00466E7A">
        <w:rPr>
          <w:rFonts w:ascii="Segoe Print" w:eastAsiaTheme="minorEastAsia" w:hAnsi="Segoe Print"/>
          <w:color w:val="000099"/>
          <w:sz w:val="20"/>
          <w:szCs w:val="20"/>
        </w:rPr>
        <w:t xml:space="preserve"> written in decimal form is a repeating decimal </w:t>
      </w:r>
      <w:r w:rsidR="008870CC" w:rsidRPr="003F40E8">
        <w:rPr>
          <w:rStyle w:val="AssessmentSolutionsChar"/>
        </w:rPr>
        <w:t>because when converted using long division, the remainder repeats after the hundred-thousandths place.</w:t>
      </w:r>
    </w:p>
    <w:p w14:paraId="41AE6821" w14:textId="77777777" w:rsidR="007F7E0B" w:rsidRDefault="007F7E0B" w:rsidP="00740899"/>
    <w:p w14:paraId="7A1A0F73" w14:textId="77777777" w:rsidR="00466E7A" w:rsidRDefault="00466E7A" w:rsidP="00740899"/>
    <w:p w14:paraId="41AE6823" w14:textId="57B24F84" w:rsidR="007F7E0B" w:rsidRDefault="007F7E0B" w:rsidP="007F7E0B">
      <w:pPr>
        <w:pStyle w:val="ListParagraph"/>
        <w:numPr>
          <w:ilvl w:val="0"/>
          <w:numId w:val="11"/>
        </w:numPr>
        <w:spacing w:line="240" w:lineRule="auto"/>
        <w:ind w:left="403" w:hanging="403"/>
      </w:pPr>
      <w:r>
        <w:lastRenderedPageBreak/>
        <w:t xml:space="preserve">Kay’s mother taught her how to make handmade ornaments to sell at a craft fair.  Kay rented a table at the fair for </w:t>
      </w:r>
      <m:oMath>
        <m:r>
          <w:rPr>
            <w:rFonts w:ascii="Cambria Math" w:hAnsi="Cambria Math"/>
          </w:rPr>
          <m:t>$30</m:t>
        </m:r>
      </m:oMath>
      <w:r>
        <w:t xml:space="preserve"> and set up her work station.  Each ornament that she makes costs approximately </w:t>
      </w:r>
      <m:oMath>
        <m:r>
          <w:rPr>
            <w:rFonts w:ascii="Cambria Math" w:hAnsi="Cambria Math"/>
          </w:rPr>
          <m:t>$2.50</m:t>
        </m:r>
      </m:oMath>
      <w:r>
        <w:t xml:space="preserve"> for materials.  She sells each ornament for </w:t>
      </w:r>
      <m:oMath>
        <m:r>
          <w:rPr>
            <w:rFonts w:ascii="Cambria Math" w:hAnsi="Cambria Math"/>
          </w:rPr>
          <m:t>$6.00</m:t>
        </m:r>
      </m:oMath>
      <w:r>
        <w:t xml:space="preserve">.  </w:t>
      </w:r>
    </w:p>
    <w:p w14:paraId="41AE6824" w14:textId="77777777" w:rsidR="007F7E0B" w:rsidRDefault="007F7E0B" w:rsidP="007F7E0B">
      <w:pPr>
        <w:pStyle w:val="ListParagraph"/>
        <w:spacing w:line="240" w:lineRule="auto"/>
        <w:ind w:left="806"/>
      </w:pPr>
    </w:p>
    <w:p w14:paraId="41AE6825" w14:textId="4A08DE4D" w:rsidR="007F7E0B" w:rsidRDefault="007F7E0B" w:rsidP="007F7E0B">
      <w:pPr>
        <w:pStyle w:val="ListParagraph"/>
        <w:numPr>
          <w:ilvl w:val="1"/>
          <w:numId w:val="11"/>
        </w:numPr>
        <w:spacing w:line="240" w:lineRule="auto"/>
        <w:ind w:left="806" w:hanging="403"/>
      </w:pPr>
      <w:r>
        <w:t xml:space="preserve">If </w:t>
      </w:r>
      <m:oMath>
        <m:r>
          <w:rPr>
            <w:rFonts w:ascii="Cambria Math" w:hAnsi="Cambria Math"/>
          </w:rPr>
          <m:t>x</m:t>
        </m:r>
      </m:oMath>
      <w:r>
        <w:t xml:space="preserve"> represents the quantity of ornaments sold at the craft fair, w</w:t>
      </w:r>
      <w:r w:rsidRPr="005750AC">
        <w:t xml:space="preserve">hich of the following expressions </w:t>
      </w:r>
      <w:r>
        <w:t xml:space="preserve">would </w:t>
      </w:r>
      <w:r w:rsidRPr="005750AC">
        <w:t xml:space="preserve">represent </w:t>
      </w:r>
      <w:r>
        <w:t>Kay’s profit?</w:t>
      </w:r>
      <w:r w:rsidR="003F329C">
        <w:t xml:space="preserve"> </w:t>
      </w:r>
      <w:r>
        <w:t xml:space="preserve"> (Circle</w:t>
      </w:r>
      <w:r w:rsidRPr="005750AC">
        <w:t xml:space="preserve"> </w:t>
      </w:r>
      <w:r w:rsidRPr="00E7728A">
        <w:rPr>
          <w:i/>
        </w:rPr>
        <w:t>all</w:t>
      </w:r>
      <w:r w:rsidRPr="005750AC">
        <w:t xml:space="preserve"> </w:t>
      </w:r>
      <w:r>
        <w:t xml:space="preserve">choices </w:t>
      </w:r>
      <w:r w:rsidRPr="005750AC">
        <w:t>that apply</w:t>
      </w:r>
      <w:r w:rsidR="008B432B">
        <w:t>.</w:t>
      </w:r>
      <w:r w:rsidRPr="005750AC">
        <w:t xml:space="preserve">) </w:t>
      </w:r>
    </w:p>
    <w:p w14:paraId="3519AE43" w14:textId="064B9959" w:rsidR="003F329C" w:rsidRPr="005750AC" w:rsidRDefault="003F329C" w:rsidP="003F329C">
      <w:pPr>
        <w:pStyle w:val="ListParagraph"/>
        <w:spacing w:line="240" w:lineRule="auto"/>
        <w:ind w:left="806"/>
      </w:pPr>
      <w:r>
        <w:rPr>
          <w:noProof/>
        </w:rPr>
        <mc:AlternateContent>
          <mc:Choice Requires="wps">
            <w:drawing>
              <wp:anchor distT="0" distB="0" distL="114300" distR="114300" simplePos="0" relativeHeight="251688960" behindDoc="0" locked="0" layoutInCell="1" allowOverlap="1" wp14:anchorId="78238B37" wp14:editId="7FF03A1E">
                <wp:simplePos x="0" y="0"/>
                <wp:positionH relativeFrom="column">
                  <wp:posOffset>608330</wp:posOffset>
                </wp:positionH>
                <wp:positionV relativeFrom="paragraph">
                  <wp:posOffset>161925</wp:posOffset>
                </wp:positionV>
                <wp:extent cx="220980" cy="204470"/>
                <wp:effectExtent l="0" t="0" r="26670" b="24130"/>
                <wp:wrapNone/>
                <wp:docPr id="305" name="Oval 305"/>
                <wp:cNvGraphicFramePr/>
                <a:graphic xmlns:a="http://schemas.openxmlformats.org/drawingml/2006/main">
                  <a:graphicData uri="http://schemas.microsoft.com/office/word/2010/wordprocessingShape">
                    <wps:wsp>
                      <wps:cNvSpPr/>
                      <wps:spPr>
                        <a:xfrm>
                          <a:off x="0" y="0"/>
                          <a:ext cx="220980" cy="204470"/>
                        </a:xfrm>
                        <a:prstGeom prst="ellipse">
                          <a:avLst/>
                        </a:prstGeom>
                        <a:noFill/>
                        <a:ln w="1905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34C63" id="Oval 305" o:spid="_x0000_s1026" style="position:absolute;margin-left:47.9pt;margin-top:12.75pt;width:17.4pt;height:1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" filled="f" strokecolor="#009" strokeweight="1.5pt"/>
            </w:pict>
          </mc:Fallback>
        </mc:AlternateContent>
      </w:r>
      <w:r>
        <w:rPr>
          <w:noProof/>
        </w:rPr>
        <mc:AlternateContent>
          <mc:Choice Requires="wps">
            <w:drawing>
              <wp:anchor distT="0" distB="0" distL="114300" distR="114300" simplePos="0" relativeHeight="251695104" behindDoc="0" locked="0" layoutInCell="1" allowOverlap="1" wp14:anchorId="622F0C53" wp14:editId="55DFA600">
                <wp:simplePos x="0" y="0"/>
                <wp:positionH relativeFrom="column">
                  <wp:posOffset>608330</wp:posOffset>
                </wp:positionH>
                <wp:positionV relativeFrom="paragraph">
                  <wp:posOffset>356235</wp:posOffset>
                </wp:positionV>
                <wp:extent cx="220980" cy="204470"/>
                <wp:effectExtent l="0" t="0" r="26670" b="24130"/>
                <wp:wrapNone/>
                <wp:docPr id="306" name="Oval 306"/>
                <wp:cNvGraphicFramePr/>
                <a:graphic xmlns:a="http://schemas.openxmlformats.org/drawingml/2006/main">
                  <a:graphicData uri="http://schemas.microsoft.com/office/word/2010/wordprocessingShape">
                    <wps:wsp>
                      <wps:cNvSpPr/>
                      <wps:spPr>
                        <a:xfrm>
                          <a:off x="0" y="0"/>
                          <a:ext cx="220980" cy="204470"/>
                        </a:xfrm>
                        <a:prstGeom prst="ellipse">
                          <a:avLst/>
                        </a:prstGeom>
                        <a:noFill/>
                        <a:ln w="1905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78CAE" id="Oval 306" o:spid="_x0000_s1026" style="position:absolute;margin-left:47.9pt;margin-top:28.05pt;width:17.4pt;height:1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" filled="f" strokecolor="#009" strokeweight="1.5pt"/>
            </w:pict>
          </mc:Fallback>
        </mc:AlternateContent>
      </w:r>
      <w:r>
        <w:rPr>
          <w:noProof/>
        </w:rPr>
        <mc:AlternateContent>
          <mc:Choice Requires="wps">
            <w:drawing>
              <wp:anchor distT="0" distB="0" distL="114300" distR="114300" simplePos="0" relativeHeight="251700224" behindDoc="0" locked="0" layoutInCell="1" allowOverlap="1" wp14:anchorId="786ED0DA" wp14:editId="7DDB01C4">
                <wp:simplePos x="0" y="0"/>
                <wp:positionH relativeFrom="column">
                  <wp:posOffset>608330</wp:posOffset>
                </wp:positionH>
                <wp:positionV relativeFrom="paragraph">
                  <wp:posOffset>916305</wp:posOffset>
                </wp:positionV>
                <wp:extent cx="220980" cy="204731"/>
                <wp:effectExtent l="0" t="0" r="26670" b="24130"/>
                <wp:wrapNone/>
                <wp:docPr id="307" name="Oval 307"/>
                <wp:cNvGraphicFramePr/>
                <a:graphic xmlns:a="http://schemas.openxmlformats.org/drawingml/2006/main">
                  <a:graphicData uri="http://schemas.microsoft.com/office/word/2010/wordprocessingShape">
                    <wps:wsp>
                      <wps:cNvSpPr/>
                      <wps:spPr>
                        <a:xfrm>
                          <a:off x="0" y="0"/>
                          <a:ext cx="220980" cy="204731"/>
                        </a:xfrm>
                        <a:prstGeom prst="ellipse">
                          <a:avLst/>
                        </a:prstGeom>
                        <a:noFill/>
                        <a:ln w="1905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9A216" id="Oval 307" o:spid="_x0000_s1026" style="position:absolute;margin-left:47.9pt;margin-top:72.15pt;width:17.4pt;height:1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" filled="f" strokecolor="#009" strokeweight="1.5pt"/>
            </w:pict>
          </mc:Fallback>
        </mc:AlternateContent>
      </w:r>
    </w:p>
    <w:p w14:paraId="7C0B8512" w14:textId="77777777" w:rsidR="003F329C" w:rsidRPr="003F329C" w:rsidRDefault="003F329C" w:rsidP="003F329C">
      <w:pPr>
        <w:pStyle w:val="ListParagraph"/>
        <w:numPr>
          <w:ilvl w:val="0"/>
          <w:numId w:val="12"/>
        </w:numPr>
      </w:pPr>
      <m:oMath>
        <m:r>
          <m:rPr>
            <m:sty m:val="p"/>
          </m:rPr>
          <w:rPr>
            <w:rFonts w:ascii="Cambria Math" w:hAnsi="Cambria Math"/>
          </w:rPr>
          <m:t>-30+6</m:t>
        </m:r>
        <m:r>
          <w:rPr>
            <w:rFonts w:ascii="Cambria Math" w:hAnsi="Cambria Math"/>
          </w:rPr>
          <m:t>x</m:t>
        </m:r>
        <m:r>
          <m:rPr>
            <m:sty m:val="p"/>
          </m:rPr>
          <w:rPr>
            <w:rFonts w:ascii="Cambria Math" w:hAnsi="Cambria Math"/>
          </w:rPr>
          <m:t>-2.50</m:t>
        </m:r>
        <m:r>
          <w:rPr>
            <w:rFonts w:ascii="Cambria Math" w:hAnsi="Cambria Math"/>
          </w:rPr>
          <m:t>x</m:t>
        </m:r>
      </m:oMath>
      <w:r w:rsidRPr="003F329C">
        <w:t xml:space="preserve"> </w:t>
      </w:r>
      <w:r w:rsidRPr="003F329C">
        <w:tab/>
      </w:r>
      <w:r w:rsidRPr="003F329C">
        <w:tab/>
      </w:r>
    </w:p>
    <w:p w14:paraId="60FCFA4C" w14:textId="77777777" w:rsidR="003F329C" w:rsidRPr="003F329C" w:rsidRDefault="003F329C" w:rsidP="003F329C">
      <w:pPr>
        <w:pStyle w:val="ListParagraph"/>
        <w:numPr>
          <w:ilvl w:val="0"/>
          <w:numId w:val="12"/>
        </w:numPr>
      </w:pPr>
      <m:oMath>
        <m:r>
          <m:rPr>
            <m:sty m:val="p"/>
          </m:rPr>
          <w:rPr>
            <w:rFonts w:ascii="Cambria Math" w:hAnsi="Cambria Math"/>
          </w:rPr>
          <m:t>6</m:t>
        </m:r>
        <m:r>
          <w:rPr>
            <w:rFonts w:ascii="Cambria Math" w:hAnsi="Cambria Math"/>
          </w:rPr>
          <m:t>x</m:t>
        </m:r>
        <m:r>
          <m:rPr>
            <m:sty m:val="p"/>
          </m:rPr>
          <w:rPr>
            <w:rFonts w:ascii="Cambria Math" w:hAnsi="Cambria Math"/>
          </w:rPr>
          <m:t>-30-2.50</m:t>
        </m:r>
        <m:r>
          <w:rPr>
            <w:rFonts w:ascii="Cambria Math" w:hAnsi="Cambria Math"/>
          </w:rPr>
          <m:t>x</m:t>
        </m:r>
      </m:oMath>
    </w:p>
    <w:p w14:paraId="641B3210" w14:textId="77777777" w:rsidR="003F329C" w:rsidRPr="003F329C" w:rsidRDefault="003F329C" w:rsidP="003F329C">
      <w:pPr>
        <w:pStyle w:val="ListParagraph"/>
        <w:numPr>
          <w:ilvl w:val="0"/>
          <w:numId w:val="12"/>
        </w:numPr>
      </w:pPr>
      <m:oMath>
        <m:r>
          <m:rPr>
            <m:sty m:val="p"/>
          </m:rPr>
          <w:rPr>
            <w:rFonts w:ascii="Cambria Math" w:hAnsi="Cambria Math"/>
          </w:rPr>
          <m:t>6</m:t>
        </m:r>
        <m:r>
          <w:rPr>
            <w:rFonts w:ascii="Cambria Math" w:hAnsi="Cambria Math"/>
          </w:rPr>
          <m:t>x</m:t>
        </m:r>
        <m:r>
          <m:rPr>
            <m:sty m:val="p"/>
          </m:rPr>
          <w:rPr>
            <w:rFonts w:ascii="Cambria Math" w:hAnsi="Cambria Math"/>
          </w:rPr>
          <m:t>-30</m:t>
        </m:r>
      </m:oMath>
      <w:r w:rsidRPr="003F329C">
        <w:t xml:space="preserve"> </w:t>
      </w:r>
    </w:p>
    <w:p w14:paraId="025C84B4" w14:textId="77777777" w:rsidR="003F329C" w:rsidRPr="003F329C" w:rsidRDefault="003F329C" w:rsidP="003F329C">
      <w:pPr>
        <w:pStyle w:val="ListParagraph"/>
        <w:numPr>
          <w:ilvl w:val="0"/>
          <w:numId w:val="12"/>
        </w:numPr>
      </w:pPr>
      <m:oMath>
        <m:r>
          <m:rPr>
            <m:sty m:val="p"/>
          </m:rPr>
          <w:rPr>
            <w:rFonts w:ascii="Cambria Math" w:hAnsi="Cambria Math"/>
          </w:rPr>
          <m:t>4.50</m:t>
        </m:r>
        <m:r>
          <w:rPr>
            <w:rFonts w:ascii="Cambria Math" w:hAnsi="Cambria Math"/>
          </w:rPr>
          <m:t>x</m:t>
        </m:r>
        <m:r>
          <m:rPr>
            <m:sty m:val="p"/>
          </m:rPr>
          <w:rPr>
            <w:rFonts w:ascii="Cambria Math" w:hAnsi="Cambria Math"/>
          </w:rPr>
          <m:t>-30</m:t>
        </m:r>
      </m:oMath>
      <w:r w:rsidRPr="003F329C">
        <w:t xml:space="preserve">  </w:t>
      </w:r>
      <w:r w:rsidRPr="003F329C">
        <w:tab/>
      </w:r>
    </w:p>
    <w:p w14:paraId="325BAEA8" w14:textId="77777777" w:rsidR="003F329C" w:rsidRPr="003F329C" w:rsidRDefault="003F329C" w:rsidP="003F329C">
      <w:pPr>
        <w:pStyle w:val="ListParagraph"/>
        <w:numPr>
          <w:ilvl w:val="0"/>
          <w:numId w:val="12"/>
        </w:numPr>
      </w:pPr>
      <m:oMath>
        <m:r>
          <m:rPr>
            <m:sty m:val="p"/>
          </m:rPr>
          <w:rPr>
            <w:rFonts w:ascii="Cambria Math" w:hAnsi="Cambria Math"/>
          </w:rPr>
          <m:t>3.50</m:t>
        </m:r>
        <m:r>
          <w:rPr>
            <w:rFonts w:ascii="Cambria Math" w:hAnsi="Cambria Math"/>
          </w:rPr>
          <m:t>x</m:t>
        </m:r>
        <m:r>
          <m:rPr>
            <m:sty m:val="p"/>
          </m:rPr>
          <w:rPr>
            <w:rFonts w:ascii="Cambria Math" w:hAnsi="Cambria Math"/>
          </w:rPr>
          <m:t>-30</m:t>
        </m:r>
      </m:oMath>
    </w:p>
    <w:p w14:paraId="41AE6826" w14:textId="77777777" w:rsidR="007F7E0B" w:rsidRPr="005750AC" w:rsidRDefault="007F7E0B" w:rsidP="007F7E0B">
      <w:pPr>
        <w:pStyle w:val="ListParagraph"/>
        <w:spacing w:line="240" w:lineRule="auto"/>
        <w:ind w:left="806"/>
      </w:pPr>
    </w:p>
    <w:p w14:paraId="74265057" w14:textId="77777777" w:rsidR="001D6A00" w:rsidRDefault="001D6A00" w:rsidP="007F7E0B">
      <w:pPr>
        <w:pStyle w:val="ListParagraph"/>
        <w:spacing w:line="240" w:lineRule="auto"/>
        <w:ind w:left="806"/>
      </w:pPr>
    </w:p>
    <w:p w14:paraId="7CE50486" w14:textId="51450DB5" w:rsidR="001D6A00" w:rsidRPr="00740899" w:rsidRDefault="007F7E0B" w:rsidP="00B937BC">
      <w:pPr>
        <w:pStyle w:val="ListParagraph"/>
        <w:numPr>
          <w:ilvl w:val="1"/>
          <w:numId w:val="11"/>
        </w:numPr>
        <w:spacing w:line="240" w:lineRule="auto"/>
        <w:ind w:left="806" w:hanging="403"/>
        <w:rPr>
          <w:b/>
        </w:rPr>
      </w:pPr>
      <w:r>
        <w:t xml:space="preserve">Kay does not want to lose money on her business.  Her mother told her she needs to sell enough ornaments to at least cover her expenses (costs for materials and table rental).  Kay figures that if she sells </w:t>
      </w:r>
      <m:oMath>
        <m:r>
          <w:rPr>
            <w:rFonts w:ascii="Cambria Math" w:hAnsi="Cambria Math"/>
          </w:rPr>
          <m:t>8</m:t>
        </m:r>
      </m:oMath>
      <w:r>
        <w:t xml:space="preserve"> ornaments, she covers her expenses and does not lose any money.  Do you agree?  Explain and show work to support your answer.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028"/>
      </w:tblGrid>
      <w:tr w:rsidR="001D6A00" w14:paraId="0AA1C513" w14:textId="77777777" w:rsidTr="003F329C">
        <w:trPr>
          <w:trHeight w:val="403"/>
        </w:trPr>
        <w:tc>
          <w:tcPr>
            <w:tcW w:w="4110" w:type="dxa"/>
            <w:vAlign w:val="center"/>
          </w:tcPr>
          <w:p w14:paraId="71B72025" w14:textId="15786A20" w:rsidR="001D6A00" w:rsidRPr="00740899" w:rsidRDefault="003F329C" w:rsidP="003F329C">
            <w:pPr>
              <w:pStyle w:val="AssessmentSolutions"/>
              <w:spacing w:before="0" w:after="0"/>
              <w:ind w:left="72"/>
              <w:jc w:val="center"/>
            </w:pPr>
            <m:oMathPara>
              <m:oMathParaPr>
                <m:jc m:val="center"/>
              </m:oMathParaPr>
              <m:oMath>
                <m:r>
                  <m:rPr>
                    <m:nor/>
                  </m:rPr>
                  <m:t>3.50x</m:t>
                </m:r>
                <m:r>
                  <w:rPr>
                    <w:rFonts w:ascii="Cambria Math" w:hAnsi="Cambria Math"/>
                  </w:rPr>
                  <m:t>-</m:t>
                </m:r>
                <m:r>
                  <m:rPr>
                    <m:nor/>
                  </m:rPr>
                  <m:t>30</m:t>
                </m:r>
              </m:oMath>
            </m:oMathPara>
          </w:p>
        </w:tc>
        <w:tc>
          <w:tcPr>
            <w:tcW w:w="5028" w:type="dxa"/>
            <w:vMerge w:val="restart"/>
            <w:vAlign w:val="center"/>
          </w:tcPr>
          <w:p w14:paraId="1AC963CA" w14:textId="77777777" w:rsidR="001D6A00" w:rsidRDefault="001D6A00" w:rsidP="003F329C">
            <w:pPr>
              <w:pStyle w:val="AssessmentSolutions"/>
              <w:jc w:val="center"/>
              <w:rPr>
                <w:b/>
              </w:rPr>
            </w:pPr>
          </w:p>
          <w:p w14:paraId="19591C5C" w14:textId="1BA410CB" w:rsidR="001D6A00" w:rsidRPr="003F329C" w:rsidRDefault="001D6A00" w:rsidP="003F329C">
            <w:pPr>
              <w:pStyle w:val="AssessmentSolutions"/>
              <w:ind w:left="12"/>
            </w:pPr>
            <w:r w:rsidRPr="003F329C">
              <w:t xml:space="preserve">I disagree with Kay because selling </w:t>
            </w:r>
            <w:r w:rsidR="003F329C" w:rsidRPr="003F329C">
              <w:t>8</w:t>
            </w:r>
            <w:r w:rsidRPr="003F329C">
              <w:t xml:space="preserve"> ornaments covers most of her costs but still leaves her </w:t>
            </w:r>
            <w:r w:rsidR="003F329C" w:rsidRPr="003F329C">
              <w:t>$2</w:t>
            </w:r>
            <w:r w:rsidRPr="003F329C">
              <w:t xml:space="preserve"> in debt.</w:t>
            </w:r>
          </w:p>
        </w:tc>
      </w:tr>
      <w:tr w:rsidR="001D6A00" w14:paraId="2CF10469" w14:textId="77777777" w:rsidTr="003F329C">
        <w:trPr>
          <w:trHeight w:val="403"/>
        </w:trPr>
        <w:tc>
          <w:tcPr>
            <w:tcW w:w="4110" w:type="dxa"/>
            <w:vAlign w:val="center"/>
          </w:tcPr>
          <w:p w14:paraId="7B122099" w14:textId="0D87137A" w:rsidR="001D6A00" w:rsidRPr="00740899" w:rsidRDefault="003F329C" w:rsidP="003F329C">
            <w:pPr>
              <w:pStyle w:val="AssessmentSolutions"/>
              <w:spacing w:before="0" w:after="0"/>
              <w:ind w:left="72"/>
              <w:jc w:val="center"/>
            </w:pPr>
            <m:oMathPara>
              <m:oMath>
                <m:r>
                  <m:rPr>
                    <m:nor/>
                  </m:rPr>
                  <m:t>3.50</m:t>
                </m:r>
                <m:d>
                  <m:dPr>
                    <m:ctrlPr>
                      <w:rPr>
                        <w:rFonts w:ascii="Cambria Math" w:hAnsi="Cambria Math"/>
                        <w:i/>
                      </w:rPr>
                    </m:ctrlPr>
                  </m:dPr>
                  <m:e>
                    <m:r>
                      <m:rPr>
                        <m:nor/>
                      </m:rPr>
                      <m:t>8</m:t>
                    </m:r>
                  </m:e>
                </m:d>
                <m:r>
                  <w:rPr>
                    <w:rFonts w:ascii="Cambria Math" w:hAnsi="Cambria Math"/>
                  </w:rPr>
                  <m:t>-</m:t>
                </m:r>
                <m:r>
                  <m:rPr>
                    <m:nor/>
                  </m:rPr>
                  <m:t>30</m:t>
                </m:r>
              </m:oMath>
            </m:oMathPara>
          </w:p>
        </w:tc>
        <w:tc>
          <w:tcPr>
            <w:tcW w:w="5028" w:type="dxa"/>
            <w:vMerge/>
            <w:vAlign w:val="center"/>
          </w:tcPr>
          <w:p w14:paraId="01797E5A" w14:textId="77777777" w:rsidR="001D6A00" w:rsidRDefault="001D6A00" w:rsidP="003F329C">
            <w:pPr>
              <w:pStyle w:val="AssessmentSolutions"/>
              <w:jc w:val="center"/>
              <w:rPr>
                <w:b/>
              </w:rPr>
            </w:pPr>
          </w:p>
        </w:tc>
      </w:tr>
      <w:tr w:rsidR="001D6A00" w14:paraId="4FC0F403" w14:textId="77777777" w:rsidTr="003F329C">
        <w:trPr>
          <w:trHeight w:val="403"/>
        </w:trPr>
        <w:tc>
          <w:tcPr>
            <w:tcW w:w="4110" w:type="dxa"/>
            <w:vAlign w:val="center"/>
          </w:tcPr>
          <w:p w14:paraId="41887ED3" w14:textId="21FB054C" w:rsidR="001D6A00" w:rsidRPr="00740899" w:rsidRDefault="00B55033" w:rsidP="003F329C">
            <w:pPr>
              <w:pStyle w:val="AssessmentSolutions"/>
              <w:spacing w:before="0" w:after="0"/>
              <w:ind w:left="72"/>
              <w:jc w:val="center"/>
              <w:rPr>
                <w:rFonts w:ascii="Calibri" w:eastAsia="Calibri" w:hAnsi="Calibri" w:cs="Times New Roman"/>
              </w:rPr>
            </w:pPr>
            <m:oMathPara>
              <m:oMath>
                <m:d>
                  <m:dPr>
                    <m:ctrlPr>
                      <w:rPr>
                        <w:rFonts w:ascii="Cambria Math" w:eastAsia="Calibri" w:hAnsi="Cambria Math" w:cs="Times New Roman"/>
                        <w:i/>
                      </w:rPr>
                    </m:ctrlPr>
                  </m:dPr>
                  <m:e>
                    <m:r>
                      <m:rPr>
                        <m:nor/>
                      </m:rPr>
                      <w:rPr>
                        <w:rFonts w:eastAsia="Calibri" w:cs="Times New Roman"/>
                      </w:rPr>
                      <m:t>24</m:t>
                    </m:r>
                    <m:r>
                      <w:rPr>
                        <w:rFonts w:ascii="Cambria Math" w:eastAsia="Calibri" w:hAnsi="Cambria Math" w:cs="Times New Roman"/>
                      </w:rPr>
                      <m:t>+</m:t>
                    </m:r>
                    <m:r>
                      <m:rPr>
                        <m:nor/>
                      </m:rPr>
                      <w:rPr>
                        <w:rFonts w:eastAsia="Calibri" w:cs="Times New Roman"/>
                      </w:rPr>
                      <m:t>4</m:t>
                    </m:r>
                  </m:e>
                </m:d>
                <m:r>
                  <w:rPr>
                    <w:rFonts w:ascii="Cambria Math" w:eastAsia="Calibri" w:hAnsi="Cambria Math" w:cs="Times New Roman"/>
                  </w:rPr>
                  <m:t>-</m:t>
                </m:r>
                <m:r>
                  <m:rPr>
                    <m:nor/>
                  </m:rPr>
                  <w:rPr>
                    <w:rFonts w:eastAsia="Calibri" w:cs="Times New Roman"/>
                  </w:rPr>
                  <m:t>30</m:t>
                </m:r>
              </m:oMath>
            </m:oMathPara>
          </w:p>
        </w:tc>
        <w:tc>
          <w:tcPr>
            <w:tcW w:w="5028" w:type="dxa"/>
            <w:vMerge/>
            <w:vAlign w:val="center"/>
          </w:tcPr>
          <w:p w14:paraId="2C7641A4" w14:textId="77777777" w:rsidR="001D6A00" w:rsidRDefault="001D6A00" w:rsidP="003F329C">
            <w:pPr>
              <w:pStyle w:val="AssessmentSolutions"/>
              <w:jc w:val="center"/>
              <w:rPr>
                <w:b/>
              </w:rPr>
            </w:pPr>
          </w:p>
        </w:tc>
      </w:tr>
      <w:tr w:rsidR="001D6A00" w14:paraId="0BC02F26" w14:textId="77777777" w:rsidTr="003F329C">
        <w:trPr>
          <w:trHeight w:val="403"/>
        </w:trPr>
        <w:tc>
          <w:tcPr>
            <w:tcW w:w="4110" w:type="dxa"/>
            <w:vAlign w:val="center"/>
          </w:tcPr>
          <w:p w14:paraId="4F3FE784" w14:textId="64DEA867" w:rsidR="001D6A00" w:rsidRPr="00740899" w:rsidRDefault="003F329C" w:rsidP="003F329C">
            <w:pPr>
              <w:pStyle w:val="AssessmentSolutions"/>
              <w:spacing w:before="0" w:after="0"/>
              <w:ind w:left="72"/>
              <w:jc w:val="center"/>
              <w:rPr>
                <w:rFonts w:ascii="Calibri" w:eastAsia="Calibri" w:hAnsi="Calibri" w:cs="Times New Roman"/>
              </w:rPr>
            </w:pPr>
            <m:oMathPara>
              <m:oMath>
                <m:r>
                  <m:rPr>
                    <m:nor/>
                  </m:rPr>
                  <w:rPr>
                    <w:rFonts w:eastAsia="Calibri" w:cs="Times New Roman"/>
                  </w:rPr>
                  <m:t>28</m:t>
                </m:r>
                <m:r>
                  <w:rPr>
                    <w:rFonts w:ascii="Cambria Math" w:eastAsia="Calibri" w:hAnsi="Cambria Math" w:cs="Times New Roman"/>
                  </w:rPr>
                  <m:t>-</m:t>
                </m:r>
                <m:r>
                  <m:rPr>
                    <m:nor/>
                  </m:rPr>
                  <w:rPr>
                    <w:rFonts w:eastAsia="Calibri" w:cs="Times New Roman"/>
                  </w:rPr>
                  <m:t>30</m:t>
                </m:r>
              </m:oMath>
            </m:oMathPara>
          </w:p>
        </w:tc>
        <w:tc>
          <w:tcPr>
            <w:tcW w:w="5028" w:type="dxa"/>
            <w:vMerge/>
            <w:vAlign w:val="center"/>
          </w:tcPr>
          <w:p w14:paraId="61A18034" w14:textId="77777777" w:rsidR="001D6A00" w:rsidRDefault="001D6A00" w:rsidP="003F329C">
            <w:pPr>
              <w:pStyle w:val="AssessmentSolutions"/>
              <w:jc w:val="center"/>
              <w:rPr>
                <w:b/>
              </w:rPr>
            </w:pPr>
          </w:p>
        </w:tc>
      </w:tr>
      <w:tr w:rsidR="001D6A00" w14:paraId="21EFCD6F" w14:textId="77777777" w:rsidTr="003F329C">
        <w:trPr>
          <w:trHeight w:val="403"/>
        </w:trPr>
        <w:tc>
          <w:tcPr>
            <w:tcW w:w="4110" w:type="dxa"/>
            <w:vAlign w:val="center"/>
          </w:tcPr>
          <w:p w14:paraId="1D7A31AD" w14:textId="64A4B538" w:rsidR="001D6A00" w:rsidRPr="00740899" w:rsidRDefault="003F329C" w:rsidP="003F329C">
            <w:pPr>
              <w:pStyle w:val="AssessmentSolutions"/>
              <w:spacing w:before="0" w:after="0"/>
              <w:ind w:left="72"/>
              <w:jc w:val="center"/>
              <w:rPr>
                <w:rFonts w:ascii="Calibri" w:eastAsia="Calibri" w:hAnsi="Calibri" w:cs="Times New Roman"/>
              </w:rPr>
            </w:pPr>
            <m:oMathPara>
              <m:oMath>
                <m:r>
                  <m:rPr>
                    <m:nor/>
                  </m:rPr>
                  <w:rPr>
                    <w:rFonts w:eastAsia="Calibri" w:cs="Times New Roman"/>
                  </w:rPr>
                  <m:t>-2</m:t>
                </m:r>
              </m:oMath>
            </m:oMathPara>
          </w:p>
        </w:tc>
        <w:tc>
          <w:tcPr>
            <w:tcW w:w="5028" w:type="dxa"/>
            <w:vMerge/>
            <w:vAlign w:val="center"/>
          </w:tcPr>
          <w:p w14:paraId="73D0879F" w14:textId="77777777" w:rsidR="001D6A00" w:rsidRDefault="001D6A00" w:rsidP="003F329C">
            <w:pPr>
              <w:pStyle w:val="AssessmentSolutions"/>
              <w:jc w:val="center"/>
              <w:rPr>
                <w:b/>
              </w:rPr>
            </w:pPr>
          </w:p>
        </w:tc>
      </w:tr>
    </w:tbl>
    <w:p w14:paraId="41AE6833" w14:textId="77777777" w:rsidR="007F7E0B" w:rsidRDefault="007F7E0B" w:rsidP="007F7E0B">
      <w:pPr>
        <w:spacing w:line="240" w:lineRule="auto"/>
        <w:rPr>
          <w:b/>
        </w:rPr>
      </w:pPr>
    </w:p>
    <w:p w14:paraId="41AE6834" w14:textId="149AAC24" w:rsidR="007F7E0B" w:rsidRDefault="007F7E0B" w:rsidP="007F7E0B">
      <w:pPr>
        <w:pStyle w:val="ListParagraph"/>
        <w:numPr>
          <w:ilvl w:val="1"/>
          <w:numId w:val="11"/>
        </w:numPr>
        <w:spacing w:line="240" w:lineRule="auto"/>
        <w:ind w:left="806" w:hanging="403"/>
      </w:pPr>
      <w:r>
        <w:t xml:space="preserve">Kay feels that if she earns a profit of </w:t>
      </w:r>
      <m:oMath>
        <m:r>
          <w:rPr>
            <w:rFonts w:ascii="Cambria Math" w:hAnsi="Cambria Math"/>
          </w:rPr>
          <m:t>$40.00</m:t>
        </m:r>
      </m:oMath>
      <w:r>
        <w:t xml:space="preserve"> at this craft fair, her business will be successful enough to attend other craft fairs.  How many ornaments does she have to sell to earn a </w:t>
      </w:r>
      <m:oMath>
        <m:r>
          <w:rPr>
            <w:rFonts w:ascii="Cambria Math" w:hAnsi="Cambria Math"/>
          </w:rPr>
          <m:t>$40.00</m:t>
        </m:r>
      </m:oMath>
      <w:r w:rsidR="00E023CD">
        <w:rPr>
          <w:rFonts w:eastAsiaTheme="minorEastAsia"/>
        </w:rPr>
        <w:t xml:space="preserve"> </w:t>
      </w:r>
      <w:r>
        <w:t>profit?  Write and solve an equation; then explain how the steps and operations used in your algebraic solution compare to an arithmetic solution.</w:t>
      </w:r>
    </w:p>
    <w:p w14:paraId="6B4DDCA3" w14:textId="77777777" w:rsidR="00B937BC" w:rsidRDefault="00B937BC" w:rsidP="00740899">
      <w:pPr>
        <w:pStyle w:val="ListParagraph"/>
        <w:spacing w:line="240" w:lineRule="auto"/>
        <w:ind w:left="806"/>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490"/>
      </w:tblGrid>
      <w:tr w:rsidR="003F329C" w:rsidRPr="003F329C" w14:paraId="6FCEBABA" w14:textId="77777777" w:rsidTr="003F329C">
        <w:trPr>
          <w:trHeight w:val="403"/>
        </w:trPr>
        <w:tc>
          <w:tcPr>
            <w:tcW w:w="3330" w:type="dxa"/>
            <w:vAlign w:val="center"/>
          </w:tcPr>
          <w:p w14:paraId="59E069B2" w14:textId="402224DE" w:rsidR="00B937BC" w:rsidRPr="003F329C" w:rsidRDefault="003F329C" w:rsidP="003F329C">
            <w:pPr>
              <w:pStyle w:val="ListParagraph"/>
              <w:spacing w:line="276" w:lineRule="auto"/>
              <w:ind w:left="0"/>
              <w:rPr>
                <w:rFonts w:ascii="Segoe Print" w:hAnsi="Segoe Print"/>
                <w:color w:val="000099"/>
                <w:sz w:val="20"/>
                <w:szCs w:val="20"/>
              </w:rPr>
            </w:pPr>
            <m:oMathPara>
              <m:oMathParaPr>
                <m:jc m:val="left"/>
              </m:oMathParaPr>
              <m:oMath>
                <m:r>
                  <m:rPr>
                    <m:nor/>
                  </m:rPr>
                  <w:rPr>
                    <w:rFonts w:ascii="Segoe Print" w:hAnsi="Segoe Print"/>
                    <w:color w:val="000099"/>
                    <w:sz w:val="20"/>
                    <w:szCs w:val="20"/>
                  </w:rPr>
                  <m:t>3.50x</m:t>
                </m:r>
                <m:r>
                  <w:rPr>
                    <w:rFonts w:ascii="Cambria Math" w:hAnsi="Cambria Math"/>
                    <w:color w:val="000099"/>
                    <w:sz w:val="20"/>
                    <w:szCs w:val="20"/>
                  </w:rPr>
                  <m:t>-</m:t>
                </m:r>
                <m:r>
                  <m:rPr>
                    <m:nor/>
                  </m:rPr>
                  <w:rPr>
                    <w:rFonts w:ascii="Segoe Print" w:hAnsi="Segoe Print"/>
                    <w:color w:val="000099"/>
                    <w:sz w:val="20"/>
                    <w:szCs w:val="20"/>
                  </w:rPr>
                  <m:t>30</m:t>
                </m:r>
                <m:r>
                  <w:rPr>
                    <w:rFonts w:ascii="Cambria Math" w:hAnsi="Cambria Math"/>
                    <w:color w:val="000099"/>
                    <w:sz w:val="20"/>
                    <w:szCs w:val="20"/>
                  </w:rPr>
                  <m:t>=</m:t>
                </m:r>
                <m:r>
                  <m:rPr>
                    <m:nor/>
                  </m:rPr>
                  <w:rPr>
                    <w:rFonts w:ascii="Segoe Print" w:hAnsi="Segoe Print"/>
                    <w:color w:val="000099"/>
                    <w:sz w:val="20"/>
                    <w:szCs w:val="20"/>
                  </w:rPr>
                  <m:t>40</m:t>
                </m:r>
              </m:oMath>
            </m:oMathPara>
          </w:p>
        </w:tc>
        <w:tc>
          <w:tcPr>
            <w:tcW w:w="5490" w:type="dxa"/>
            <w:vMerge w:val="restart"/>
          </w:tcPr>
          <w:p w14:paraId="1143C44F" w14:textId="03A76819" w:rsidR="00B937BC" w:rsidRPr="003F329C" w:rsidRDefault="00B937BC" w:rsidP="003F329C">
            <w:pPr>
              <w:pStyle w:val="AssessmentSolutions"/>
            </w:pPr>
            <w:r w:rsidRPr="003F329C">
              <w:t>To find the answer arithmetically, I would have to combine the $40 profit and $30 rental fee, then divide that sum ($70) by the $3.50 that she earns per ornament after costs.</w:t>
            </w:r>
          </w:p>
        </w:tc>
      </w:tr>
      <w:tr w:rsidR="003F329C" w:rsidRPr="003F329C" w14:paraId="43F834B8" w14:textId="77777777" w:rsidTr="003F329C">
        <w:trPr>
          <w:trHeight w:val="403"/>
        </w:trPr>
        <w:tc>
          <w:tcPr>
            <w:tcW w:w="3330" w:type="dxa"/>
            <w:vAlign w:val="center"/>
          </w:tcPr>
          <w:p w14:paraId="54E92B9D" w14:textId="636D6E56" w:rsidR="00B937BC" w:rsidRPr="003F329C" w:rsidRDefault="003F329C" w:rsidP="003F329C">
            <w:pPr>
              <w:pStyle w:val="ListParagraph"/>
              <w:ind w:left="0"/>
              <w:rPr>
                <w:rFonts w:ascii="Segoe Print" w:eastAsia="Calibri" w:hAnsi="Segoe Print" w:cs="Times New Roman"/>
                <w:color w:val="000099"/>
                <w:sz w:val="20"/>
                <w:szCs w:val="20"/>
              </w:rPr>
            </w:pPr>
            <m:oMathPara>
              <m:oMathParaPr>
                <m:jc m:val="left"/>
              </m:oMathParaPr>
              <m:oMath>
                <m:r>
                  <m:rPr>
                    <m:nor/>
                  </m:rPr>
                  <w:rPr>
                    <w:rFonts w:ascii="Segoe Print" w:eastAsia="Calibri" w:hAnsi="Segoe Print" w:cs="Times New Roman"/>
                    <w:color w:val="000099"/>
                    <w:sz w:val="20"/>
                    <w:szCs w:val="20"/>
                  </w:rPr>
                  <m:t>3.50x</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30</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30</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40</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30</m:t>
                </m:r>
              </m:oMath>
            </m:oMathPara>
          </w:p>
        </w:tc>
        <w:tc>
          <w:tcPr>
            <w:tcW w:w="5490" w:type="dxa"/>
            <w:vMerge/>
          </w:tcPr>
          <w:p w14:paraId="103B09EB" w14:textId="77777777" w:rsidR="00B937BC" w:rsidRPr="003F329C" w:rsidRDefault="00B937BC" w:rsidP="00B937BC">
            <w:pPr>
              <w:pStyle w:val="ListParagraph"/>
              <w:spacing w:before="240" w:after="120" w:line="260" w:lineRule="exact"/>
              <w:ind w:left="0"/>
              <w:rPr>
                <w:rFonts w:ascii="Segoe Print" w:hAnsi="Segoe Print"/>
                <w:color w:val="000099"/>
                <w:sz w:val="20"/>
                <w:szCs w:val="20"/>
              </w:rPr>
            </w:pPr>
          </w:p>
        </w:tc>
      </w:tr>
      <w:tr w:rsidR="003F329C" w:rsidRPr="003F329C" w14:paraId="75A52381" w14:textId="77777777" w:rsidTr="003F329C">
        <w:trPr>
          <w:trHeight w:val="403"/>
        </w:trPr>
        <w:tc>
          <w:tcPr>
            <w:tcW w:w="3330" w:type="dxa"/>
            <w:vAlign w:val="center"/>
          </w:tcPr>
          <w:p w14:paraId="68BE78BC" w14:textId="5D2FFC25" w:rsidR="00B937BC" w:rsidRPr="003F329C" w:rsidRDefault="003F329C" w:rsidP="003F329C">
            <w:pPr>
              <w:pStyle w:val="ListParagraph"/>
              <w:ind w:left="0"/>
              <w:rPr>
                <w:rFonts w:ascii="Segoe Print" w:eastAsia="Calibri" w:hAnsi="Segoe Print" w:cs="Times New Roman"/>
                <w:color w:val="000099"/>
                <w:sz w:val="20"/>
                <w:szCs w:val="20"/>
              </w:rPr>
            </w:pPr>
            <m:oMath>
              <m:r>
                <m:rPr>
                  <m:nor/>
                </m:rPr>
                <w:rPr>
                  <w:rFonts w:ascii="Segoe Print" w:eastAsia="Calibri" w:hAnsi="Segoe Print" w:cs="Times New Roman"/>
                  <w:color w:val="000099"/>
                  <w:sz w:val="20"/>
                  <w:szCs w:val="20"/>
                </w:rPr>
                <m:t>3.50x</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0</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70</m:t>
              </m:r>
            </m:oMath>
            <w:r w:rsidR="00B937BC" w:rsidRPr="003F329C">
              <w:rPr>
                <w:rFonts w:ascii="Segoe Print" w:eastAsia="Calibri" w:hAnsi="Segoe Print" w:cs="Times New Roman"/>
                <w:color w:val="000099"/>
                <w:sz w:val="20"/>
                <w:szCs w:val="20"/>
              </w:rPr>
              <w:t xml:space="preserve"> </w:t>
            </w:r>
          </w:p>
        </w:tc>
        <w:tc>
          <w:tcPr>
            <w:tcW w:w="5490" w:type="dxa"/>
            <w:vMerge/>
          </w:tcPr>
          <w:p w14:paraId="6E2AA913" w14:textId="77777777" w:rsidR="00B937BC" w:rsidRPr="003F329C" w:rsidRDefault="00B937BC" w:rsidP="00B937BC">
            <w:pPr>
              <w:pStyle w:val="ListParagraph"/>
              <w:spacing w:before="240" w:after="120" w:line="260" w:lineRule="exact"/>
              <w:ind w:left="0"/>
              <w:rPr>
                <w:rFonts w:ascii="Segoe Print" w:hAnsi="Segoe Print"/>
                <w:color w:val="000099"/>
                <w:sz w:val="20"/>
                <w:szCs w:val="20"/>
              </w:rPr>
            </w:pPr>
          </w:p>
        </w:tc>
      </w:tr>
      <w:tr w:rsidR="003F329C" w:rsidRPr="003F329C" w14:paraId="6FD776C4" w14:textId="77777777" w:rsidTr="003F329C">
        <w:trPr>
          <w:trHeight w:val="403"/>
        </w:trPr>
        <w:tc>
          <w:tcPr>
            <w:tcW w:w="3330" w:type="dxa"/>
            <w:vAlign w:val="center"/>
          </w:tcPr>
          <w:p w14:paraId="6441802D" w14:textId="476629DD" w:rsidR="00B937BC" w:rsidRPr="003F329C" w:rsidRDefault="003F329C" w:rsidP="003F329C">
            <w:pPr>
              <w:pStyle w:val="ListParagraph"/>
              <w:ind w:left="0"/>
              <w:rPr>
                <w:rFonts w:ascii="Segoe Print" w:eastAsia="Calibri" w:hAnsi="Segoe Print" w:cs="Times New Roman"/>
                <w:color w:val="000099"/>
                <w:sz w:val="20"/>
                <w:szCs w:val="20"/>
              </w:rPr>
            </w:pPr>
            <m:oMathPara>
              <m:oMathParaPr>
                <m:jc m:val="left"/>
              </m:oMathParaPr>
              <m:oMath>
                <m:r>
                  <m:rPr>
                    <m:nor/>
                  </m:rPr>
                  <w:rPr>
                    <w:rFonts w:ascii="Segoe Print" w:eastAsia="Calibri" w:hAnsi="Segoe Print" w:cs="Times New Roman"/>
                    <w:color w:val="000099"/>
                    <w:sz w:val="20"/>
                    <w:szCs w:val="20"/>
                  </w:rPr>
                  <m:t>3.50x</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70</m:t>
                </m:r>
              </m:oMath>
            </m:oMathPara>
          </w:p>
        </w:tc>
        <w:tc>
          <w:tcPr>
            <w:tcW w:w="5490" w:type="dxa"/>
            <w:vMerge/>
          </w:tcPr>
          <w:p w14:paraId="3FDF2D3E" w14:textId="77777777" w:rsidR="00B937BC" w:rsidRPr="003F329C" w:rsidRDefault="00B937BC" w:rsidP="00B937BC">
            <w:pPr>
              <w:pStyle w:val="ListParagraph"/>
              <w:spacing w:before="240" w:after="120" w:line="260" w:lineRule="exact"/>
              <w:ind w:left="0"/>
              <w:rPr>
                <w:rFonts w:ascii="Segoe Print" w:hAnsi="Segoe Print"/>
                <w:color w:val="000099"/>
                <w:sz w:val="20"/>
                <w:szCs w:val="20"/>
              </w:rPr>
            </w:pPr>
          </w:p>
        </w:tc>
      </w:tr>
      <w:tr w:rsidR="003F329C" w:rsidRPr="003F329C" w14:paraId="1B0C0B7F" w14:textId="77777777" w:rsidTr="003F329C">
        <w:trPr>
          <w:trHeight w:val="403"/>
        </w:trPr>
        <w:tc>
          <w:tcPr>
            <w:tcW w:w="3330" w:type="dxa"/>
            <w:vAlign w:val="center"/>
          </w:tcPr>
          <w:p w14:paraId="09F18461" w14:textId="5F2FB062" w:rsidR="00B937BC" w:rsidRPr="003F329C" w:rsidRDefault="003F329C" w:rsidP="003F329C">
            <w:pPr>
              <w:pStyle w:val="ListParagraph"/>
              <w:ind w:left="0"/>
              <w:rPr>
                <w:rFonts w:ascii="Segoe Print" w:eastAsia="Calibri" w:hAnsi="Segoe Print" w:cs="Times New Roman"/>
                <w:color w:val="000099"/>
                <w:sz w:val="20"/>
                <w:szCs w:val="20"/>
              </w:rPr>
            </w:pPr>
            <m:oMathPara>
              <m:oMathParaPr>
                <m:jc m:val="left"/>
              </m:oMathParaPr>
              <m:oMath>
                <m:r>
                  <m:rPr>
                    <m:nor/>
                  </m:rPr>
                  <w:rPr>
                    <w:rFonts w:ascii="Segoe Print" w:eastAsia="Calibri" w:hAnsi="Segoe Print" w:cs="Times New Roman"/>
                    <w:color w:val="000099"/>
                    <w:sz w:val="20"/>
                    <w:szCs w:val="20"/>
                  </w:rPr>
                  <m:t>3.50x</m:t>
                </m:r>
                <m:d>
                  <m:dPr>
                    <m:ctrlPr>
                      <w:rPr>
                        <w:rFonts w:ascii="Cambria Math" w:eastAsia="Calibri" w:hAnsi="Cambria Math" w:cs="Times New Roman"/>
                        <w:i/>
                        <w:color w:val="000099"/>
                        <w:sz w:val="20"/>
                        <w:szCs w:val="20"/>
                      </w:rPr>
                    </m:ctrlPr>
                  </m:dPr>
                  <m:e>
                    <m:f>
                      <m:fPr>
                        <m:ctrlPr>
                          <w:rPr>
                            <w:rFonts w:ascii="Cambria Math" w:eastAsia="Calibri" w:hAnsi="Cambria Math" w:cs="Times New Roman"/>
                            <w:i/>
                            <w:color w:val="000099"/>
                            <w:sz w:val="20"/>
                            <w:szCs w:val="20"/>
                          </w:rPr>
                        </m:ctrlPr>
                      </m:fPr>
                      <m:num>
                        <m:r>
                          <m:rPr>
                            <m:nor/>
                          </m:rPr>
                          <w:rPr>
                            <w:rFonts w:ascii="Segoe Print" w:eastAsia="Calibri" w:hAnsi="Segoe Print" w:cs="Times New Roman"/>
                            <w:color w:val="000099"/>
                            <w:sz w:val="20"/>
                            <w:szCs w:val="20"/>
                          </w:rPr>
                          <m:t>1</m:t>
                        </m:r>
                      </m:num>
                      <m:den>
                        <m:r>
                          <m:rPr>
                            <m:nor/>
                          </m:rPr>
                          <w:rPr>
                            <w:rFonts w:ascii="Segoe Print" w:eastAsia="Calibri" w:hAnsi="Segoe Print" w:cs="Times New Roman"/>
                            <w:color w:val="000099"/>
                            <w:sz w:val="20"/>
                            <w:szCs w:val="20"/>
                          </w:rPr>
                          <m:t>3.50</m:t>
                        </m:r>
                      </m:den>
                    </m:f>
                  </m:e>
                </m:d>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70</m:t>
                </m:r>
                <m:d>
                  <m:dPr>
                    <m:ctrlPr>
                      <w:rPr>
                        <w:rFonts w:ascii="Cambria Math" w:eastAsia="Calibri" w:hAnsi="Cambria Math" w:cs="Times New Roman"/>
                        <w:i/>
                        <w:color w:val="000099"/>
                        <w:sz w:val="20"/>
                        <w:szCs w:val="20"/>
                      </w:rPr>
                    </m:ctrlPr>
                  </m:dPr>
                  <m:e>
                    <m:f>
                      <m:fPr>
                        <m:ctrlPr>
                          <w:rPr>
                            <w:rFonts w:ascii="Cambria Math" w:eastAsia="Calibri" w:hAnsi="Cambria Math" w:cs="Times New Roman"/>
                            <w:i/>
                            <w:color w:val="000099"/>
                            <w:sz w:val="20"/>
                            <w:szCs w:val="20"/>
                          </w:rPr>
                        </m:ctrlPr>
                      </m:fPr>
                      <m:num>
                        <m:r>
                          <m:rPr>
                            <m:nor/>
                          </m:rPr>
                          <w:rPr>
                            <w:rFonts w:ascii="Segoe Print" w:eastAsia="Calibri" w:hAnsi="Segoe Print" w:cs="Times New Roman"/>
                            <w:color w:val="000099"/>
                            <w:sz w:val="20"/>
                            <w:szCs w:val="20"/>
                          </w:rPr>
                          <m:t>1</m:t>
                        </m:r>
                      </m:num>
                      <m:den>
                        <m:r>
                          <m:rPr>
                            <m:nor/>
                          </m:rPr>
                          <w:rPr>
                            <w:rFonts w:ascii="Segoe Print" w:eastAsia="Calibri" w:hAnsi="Segoe Print" w:cs="Times New Roman"/>
                            <w:color w:val="000099"/>
                            <w:sz w:val="20"/>
                            <w:szCs w:val="20"/>
                          </w:rPr>
                          <m:t>3.50</m:t>
                        </m:r>
                      </m:den>
                    </m:f>
                  </m:e>
                </m:d>
              </m:oMath>
            </m:oMathPara>
          </w:p>
        </w:tc>
        <w:tc>
          <w:tcPr>
            <w:tcW w:w="5490" w:type="dxa"/>
            <w:vMerge/>
          </w:tcPr>
          <w:p w14:paraId="117044CC" w14:textId="77777777" w:rsidR="00B937BC" w:rsidRPr="003F329C" w:rsidRDefault="00B937BC" w:rsidP="00B937BC">
            <w:pPr>
              <w:pStyle w:val="ListParagraph"/>
              <w:spacing w:before="240" w:after="120" w:line="260" w:lineRule="exact"/>
              <w:ind w:left="0"/>
              <w:rPr>
                <w:rFonts w:ascii="Segoe Print" w:hAnsi="Segoe Print"/>
                <w:color w:val="000099"/>
                <w:sz w:val="20"/>
                <w:szCs w:val="20"/>
              </w:rPr>
            </w:pPr>
          </w:p>
        </w:tc>
      </w:tr>
      <w:tr w:rsidR="003F329C" w:rsidRPr="003F329C" w14:paraId="53AAF206" w14:textId="77777777" w:rsidTr="003F329C">
        <w:trPr>
          <w:trHeight w:val="403"/>
        </w:trPr>
        <w:tc>
          <w:tcPr>
            <w:tcW w:w="3330" w:type="dxa"/>
            <w:vAlign w:val="center"/>
          </w:tcPr>
          <w:p w14:paraId="41A89C9F" w14:textId="4DF21D69" w:rsidR="00B937BC" w:rsidRPr="003F329C" w:rsidRDefault="003F329C" w:rsidP="003F329C">
            <w:pPr>
              <w:pStyle w:val="ListParagraph"/>
              <w:ind w:left="0"/>
              <w:rPr>
                <w:rFonts w:ascii="Segoe Print" w:eastAsia="Calibri" w:hAnsi="Segoe Print" w:cs="Times New Roman"/>
                <w:color w:val="000099"/>
                <w:sz w:val="20"/>
                <w:szCs w:val="20"/>
              </w:rPr>
            </w:pPr>
            <m:oMathPara>
              <m:oMathParaPr>
                <m:jc m:val="left"/>
              </m:oMathParaPr>
              <m:oMath>
                <m:r>
                  <m:rPr>
                    <m:nor/>
                  </m:rPr>
                  <w:rPr>
                    <w:rFonts w:ascii="Segoe Print" w:eastAsia="Calibri" w:hAnsi="Segoe Print" w:cs="Times New Roman"/>
                    <w:color w:val="000099"/>
                    <w:sz w:val="20"/>
                    <w:szCs w:val="20"/>
                  </w:rPr>
                  <m:t>1x</m:t>
                </m:r>
                <m:r>
                  <w:rPr>
                    <w:rFonts w:ascii="Cambria Math" w:eastAsia="Calibri" w:hAnsi="Cambria Math" w:cs="Times New Roman"/>
                    <w:color w:val="000099"/>
                    <w:sz w:val="20"/>
                    <w:szCs w:val="20"/>
                  </w:rPr>
                  <m:t>=</m:t>
                </m:r>
                <m:r>
                  <m:rPr>
                    <m:nor/>
                  </m:rPr>
                  <w:rPr>
                    <w:rFonts w:ascii="Segoe Print" w:eastAsia="Calibri" w:hAnsi="Segoe Print" w:cs="Times New Roman"/>
                    <w:color w:val="000099"/>
                    <w:sz w:val="20"/>
                    <w:szCs w:val="20"/>
                  </w:rPr>
                  <m:t>20</m:t>
                </m:r>
              </m:oMath>
            </m:oMathPara>
          </w:p>
        </w:tc>
        <w:tc>
          <w:tcPr>
            <w:tcW w:w="5490" w:type="dxa"/>
            <w:vMerge/>
          </w:tcPr>
          <w:p w14:paraId="7C8D4C09" w14:textId="77777777" w:rsidR="00B937BC" w:rsidRPr="003F329C" w:rsidRDefault="00B937BC" w:rsidP="00B937BC">
            <w:pPr>
              <w:pStyle w:val="ListParagraph"/>
              <w:spacing w:before="240" w:after="120" w:line="260" w:lineRule="exact"/>
              <w:ind w:left="0"/>
              <w:rPr>
                <w:rFonts w:ascii="Segoe Print" w:hAnsi="Segoe Print"/>
                <w:color w:val="000099"/>
                <w:sz w:val="20"/>
                <w:szCs w:val="20"/>
              </w:rPr>
            </w:pPr>
          </w:p>
        </w:tc>
      </w:tr>
      <w:tr w:rsidR="003F329C" w:rsidRPr="003F329C" w14:paraId="0022CBD6" w14:textId="77777777" w:rsidTr="003F329C">
        <w:trPr>
          <w:trHeight w:val="432"/>
        </w:trPr>
        <w:tc>
          <w:tcPr>
            <w:tcW w:w="3330" w:type="dxa"/>
            <w:vAlign w:val="center"/>
          </w:tcPr>
          <w:p w14:paraId="546796F5" w14:textId="607ABBE6" w:rsidR="00B937BC" w:rsidRPr="003F329C" w:rsidRDefault="00B937BC" w:rsidP="003F329C">
            <w:pPr>
              <w:pStyle w:val="ListParagraph"/>
              <w:spacing w:after="200" w:line="276" w:lineRule="auto"/>
              <w:ind w:left="0"/>
              <w:rPr>
                <w:rFonts w:ascii="Segoe Print" w:eastAsia="Calibri" w:hAnsi="Segoe Print" w:cs="Times New Roman"/>
                <w:color w:val="000099"/>
                <w:sz w:val="20"/>
                <w:szCs w:val="20"/>
              </w:rPr>
            </w:pPr>
            <w:r w:rsidRPr="003F329C">
              <w:rPr>
                <w:rFonts w:ascii="Segoe Print" w:eastAsia="Calibri" w:hAnsi="Segoe Print" w:cs="Times New Roman"/>
                <w:color w:val="000099"/>
                <w:sz w:val="20"/>
                <w:szCs w:val="20"/>
              </w:rPr>
              <w:t>Kay must sell 20 ornaments.</w:t>
            </w:r>
          </w:p>
        </w:tc>
        <w:tc>
          <w:tcPr>
            <w:tcW w:w="5490" w:type="dxa"/>
            <w:vMerge/>
          </w:tcPr>
          <w:p w14:paraId="25170B8C" w14:textId="77777777" w:rsidR="00B937BC" w:rsidRPr="003F329C" w:rsidRDefault="00B937BC" w:rsidP="00B937BC">
            <w:pPr>
              <w:pStyle w:val="ListParagraph"/>
              <w:spacing w:before="240" w:after="120" w:line="260" w:lineRule="exact"/>
              <w:ind w:left="0"/>
              <w:rPr>
                <w:rFonts w:ascii="Segoe Print" w:hAnsi="Segoe Print"/>
                <w:color w:val="000099"/>
                <w:sz w:val="20"/>
                <w:szCs w:val="20"/>
              </w:rPr>
            </w:pPr>
          </w:p>
        </w:tc>
      </w:tr>
    </w:tbl>
    <w:p w14:paraId="41AE6836" w14:textId="77777777" w:rsidR="007F7E0B" w:rsidRDefault="007F7E0B" w:rsidP="00CE346D">
      <w:pPr>
        <w:pStyle w:val="ListParagraph"/>
        <w:numPr>
          <w:ilvl w:val="0"/>
          <w:numId w:val="11"/>
        </w:numPr>
        <w:spacing w:line="240" w:lineRule="auto"/>
      </w:pPr>
      <w:r>
        <w:lastRenderedPageBreak/>
        <w:t xml:space="preserve">Travis received a letter from his bank saying that his checking account balance fell below zero.  </w:t>
      </w:r>
    </w:p>
    <w:p w14:paraId="41AE6837" w14:textId="77777777" w:rsidR="007F7E0B" w:rsidRDefault="007F7E0B" w:rsidP="007F7E0B">
      <w:pPr>
        <w:pStyle w:val="ListParagraph"/>
        <w:spacing w:line="240" w:lineRule="auto"/>
        <w:ind w:left="360"/>
      </w:pPr>
      <w:r>
        <w:t>His account transaction log is shown below.</w:t>
      </w:r>
      <w:r w:rsidRPr="001705ED">
        <w:t xml:space="preserve"> </w:t>
      </w:r>
      <w:r>
        <w:t xml:space="preserve"> </w:t>
      </w:r>
    </w:p>
    <w:p w14:paraId="41AE6838" w14:textId="77777777" w:rsidR="007F7E0B" w:rsidRDefault="007F7E0B" w:rsidP="007F7E0B">
      <w:pPr>
        <w:pStyle w:val="ListParagraph"/>
        <w:spacing w:line="240" w:lineRule="auto"/>
        <w:ind w:left="403"/>
      </w:pPr>
      <w:r>
        <w:t xml:space="preserve"> </w:t>
      </w:r>
    </w:p>
    <w:tbl>
      <w:tblPr>
        <w:tblStyle w:val="TableGrid"/>
        <w:tblW w:w="0" w:type="auto"/>
        <w:jc w:val="center"/>
        <w:tblLook w:val="04A0" w:firstRow="1" w:lastRow="0" w:firstColumn="1" w:lastColumn="0" w:noHBand="0" w:noVBand="1"/>
      </w:tblPr>
      <w:tblGrid>
        <w:gridCol w:w="990"/>
        <w:gridCol w:w="726"/>
        <w:gridCol w:w="3300"/>
        <w:gridCol w:w="913"/>
        <w:gridCol w:w="874"/>
        <w:gridCol w:w="965"/>
        <w:gridCol w:w="990"/>
      </w:tblGrid>
      <w:tr w:rsidR="003F329C" w:rsidRPr="00B17BBD" w14:paraId="423A9AD9" w14:textId="77777777" w:rsidTr="00C70C64">
        <w:trPr>
          <w:jc w:val="center"/>
        </w:trPr>
        <w:tc>
          <w:tcPr>
            <w:tcW w:w="990" w:type="dxa"/>
            <w:tcBorders>
              <w:left w:val="single" w:sz="4" w:space="0" w:color="auto"/>
            </w:tcBorders>
            <w:vAlign w:val="center"/>
          </w:tcPr>
          <w:p w14:paraId="773A086E" w14:textId="77777777" w:rsidR="003F329C" w:rsidRPr="00B17BBD" w:rsidRDefault="003F329C" w:rsidP="00C70C64">
            <w:pPr>
              <w:pStyle w:val="ListParagraph"/>
              <w:ind w:left="0"/>
              <w:rPr>
                <w:sz w:val="16"/>
                <w:szCs w:val="16"/>
              </w:rPr>
            </w:pPr>
            <w:r w:rsidRPr="00B17BBD">
              <w:rPr>
                <w:sz w:val="16"/>
                <w:szCs w:val="16"/>
              </w:rPr>
              <w:t>CHECK NO.</w:t>
            </w:r>
          </w:p>
        </w:tc>
        <w:tc>
          <w:tcPr>
            <w:tcW w:w="726" w:type="dxa"/>
            <w:vAlign w:val="center"/>
          </w:tcPr>
          <w:p w14:paraId="08625854" w14:textId="77777777" w:rsidR="003F329C" w:rsidRPr="00B17BBD" w:rsidRDefault="003F329C" w:rsidP="00C70C64">
            <w:pPr>
              <w:pStyle w:val="ListParagraph"/>
              <w:ind w:left="0"/>
              <w:rPr>
                <w:sz w:val="16"/>
                <w:szCs w:val="16"/>
              </w:rPr>
            </w:pPr>
            <w:r w:rsidRPr="00B17BBD">
              <w:rPr>
                <w:sz w:val="16"/>
                <w:szCs w:val="16"/>
              </w:rPr>
              <w:t>DATE</w:t>
            </w:r>
          </w:p>
        </w:tc>
        <w:tc>
          <w:tcPr>
            <w:tcW w:w="3300" w:type="dxa"/>
            <w:vAlign w:val="center"/>
          </w:tcPr>
          <w:p w14:paraId="3FE34570" w14:textId="77777777" w:rsidR="003F329C" w:rsidRPr="00B17BBD" w:rsidRDefault="003F329C" w:rsidP="00C70C64">
            <w:pPr>
              <w:pStyle w:val="ListParagraph"/>
              <w:ind w:left="0"/>
              <w:rPr>
                <w:sz w:val="16"/>
                <w:szCs w:val="16"/>
              </w:rPr>
            </w:pPr>
            <w:r w:rsidRPr="00B17BBD">
              <w:rPr>
                <w:sz w:val="16"/>
                <w:szCs w:val="16"/>
              </w:rPr>
              <w:t>DESCRIPTION OF TRANSACTION</w:t>
            </w:r>
          </w:p>
        </w:tc>
        <w:tc>
          <w:tcPr>
            <w:tcW w:w="913" w:type="dxa"/>
            <w:vAlign w:val="center"/>
          </w:tcPr>
          <w:p w14:paraId="0CEBB900" w14:textId="77777777" w:rsidR="003F329C" w:rsidRPr="00B17BBD" w:rsidRDefault="003F329C" w:rsidP="00C70C64">
            <w:pPr>
              <w:pStyle w:val="ListParagraph"/>
              <w:ind w:left="0"/>
              <w:rPr>
                <w:sz w:val="16"/>
                <w:szCs w:val="16"/>
              </w:rPr>
            </w:pPr>
            <w:r w:rsidRPr="00B17BBD">
              <w:rPr>
                <w:sz w:val="16"/>
                <w:szCs w:val="16"/>
              </w:rPr>
              <w:t>PAYMENT</w:t>
            </w:r>
          </w:p>
        </w:tc>
        <w:tc>
          <w:tcPr>
            <w:tcW w:w="874" w:type="dxa"/>
            <w:vAlign w:val="center"/>
          </w:tcPr>
          <w:p w14:paraId="4A24EA46" w14:textId="77777777" w:rsidR="003F329C" w:rsidRPr="00B17BBD" w:rsidRDefault="003F329C" w:rsidP="00C70C64">
            <w:pPr>
              <w:pStyle w:val="ListParagraph"/>
              <w:ind w:left="0"/>
              <w:rPr>
                <w:sz w:val="16"/>
                <w:szCs w:val="16"/>
              </w:rPr>
            </w:pPr>
            <w:r w:rsidRPr="00B17BBD">
              <w:rPr>
                <w:sz w:val="16"/>
                <w:szCs w:val="16"/>
              </w:rPr>
              <w:t>DEPOSIT</w:t>
            </w:r>
          </w:p>
        </w:tc>
        <w:tc>
          <w:tcPr>
            <w:tcW w:w="965" w:type="dxa"/>
            <w:tcBorders>
              <w:right w:val="single" w:sz="4" w:space="0" w:color="auto"/>
            </w:tcBorders>
            <w:vAlign w:val="center"/>
          </w:tcPr>
          <w:p w14:paraId="053C5EE4" w14:textId="77777777" w:rsidR="003F329C" w:rsidRPr="00B17BBD" w:rsidRDefault="003F329C" w:rsidP="00C70C64">
            <w:pPr>
              <w:pStyle w:val="ListParagraph"/>
              <w:ind w:left="0"/>
              <w:rPr>
                <w:sz w:val="16"/>
                <w:szCs w:val="16"/>
              </w:rPr>
            </w:pPr>
            <w:r w:rsidRPr="00B17BBD">
              <w:rPr>
                <w:sz w:val="16"/>
                <w:szCs w:val="16"/>
              </w:rPr>
              <w:t>BALANCE</w:t>
            </w:r>
          </w:p>
        </w:tc>
        <w:tc>
          <w:tcPr>
            <w:tcW w:w="990" w:type="dxa"/>
            <w:tcBorders>
              <w:top w:val="nil"/>
              <w:left w:val="single" w:sz="4" w:space="0" w:color="auto"/>
              <w:bottom w:val="nil"/>
              <w:right w:val="nil"/>
            </w:tcBorders>
          </w:tcPr>
          <w:p w14:paraId="78111409" w14:textId="77777777" w:rsidR="003F329C" w:rsidRPr="00B17BBD" w:rsidRDefault="003F329C" w:rsidP="00C70C64">
            <w:pPr>
              <w:pStyle w:val="ListParagraph"/>
              <w:ind w:left="0"/>
              <w:rPr>
                <w:sz w:val="16"/>
                <w:szCs w:val="16"/>
              </w:rPr>
            </w:pPr>
          </w:p>
        </w:tc>
      </w:tr>
      <w:tr w:rsidR="003F329C" w:rsidRPr="00B17BBD" w14:paraId="1B237A9A" w14:textId="77777777" w:rsidTr="00C70C64">
        <w:trPr>
          <w:jc w:val="center"/>
        </w:trPr>
        <w:tc>
          <w:tcPr>
            <w:tcW w:w="990" w:type="dxa"/>
            <w:tcBorders>
              <w:left w:val="single" w:sz="4" w:space="0" w:color="auto"/>
            </w:tcBorders>
            <w:vAlign w:val="center"/>
          </w:tcPr>
          <w:p w14:paraId="5D536127"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w:t>
            </w:r>
          </w:p>
        </w:tc>
        <w:tc>
          <w:tcPr>
            <w:tcW w:w="726" w:type="dxa"/>
            <w:vAlign w:val="center"/>
          </w:tcPr>
          <w:p w14:paraId="62C30BB4"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10/17</m:t>
                </m:r>
              </m:oMath>
            </m:oMathPara>
          </w:p>
        </w:tc>
        <w:tc>
          <w:tcPr>
            <w:tcW w:w="3300" w:type="dxa"/>
            <w:vAlign w:val="center"/>
          </w:tcPr>
          <w:p w14:paraId="6FA4DFDD"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Beginning Balance</w:t>
            </w:r>
          </w:p>
        </w:tc>
        <w:tc>
          <w:tcPr>
            <w:tcW w:w="913" w:type="dxa"/>
            <w:vAlign w:val="center"/>
          </w:tcPr>
          <w:p w14:paraId="232D1B92"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w:t>
            </w:r>
          </w:p>
        </w:tc>
        <w:tc>
          <w:tcPr>
            <w:tcW w:w="874" w:type="dxa"/>
            <w:vAlign w:val="center"/>
          </w:tcPr>
          <w:p w14:paraId="1487744D"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w:t>
            </w:r>
          </w:p>
        </w:tc>
        <w:tc>
          <w:tcPr>
            <w:tcW w:w="965" w:type="dxa"/>
            <w:tcBorders>
              <w:right w:val="single" w:sz="4" w:space="0" w:color="auto"/>
            </w:tcBorders>
            <w:vAlign w:val="center"/>
          </w:tcPr>
          <w:p w14:paraId="2B8573A8"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$367.50</m:t>
                </m:r>
              </m:oMath>
            </m:oMathPara>
          </w:p>
        </w:tc>
        <w:tc>
          <w:tcPr>
            <w:tcW w:w="990" w:type="dxa"/>
            <w:tcBorders>
              <w:top w:val="nil"/>
              <w:left w:val="single" w:sz="4" w:space="0" w:color="auto"/>
              <w:bottom w:val="nil"/>
              <w:right w:val="nil"/>
            </w:tcBorders>
          </w:tcPr>
          <w:p w14:paraId="39B2CB06" w14:textId="77777777" w:rsidR="003F329C" w:rsidRPr="00B17BBD" w:rsidRDefault="003F329C" w:rsidP="00C70C64">
            <w:pPr>
              <w:pStyle w:val="ListParagraph"/>
              <w:ind w:left="0"/>
              <w:rPr>
                <w:rFonts w:ascii="Kristen ITC" w:hAnsi="Kristen ITC"/>
                <w:sz w:val="18"/>
                <w:szCs w:val="18"/>
              </w:rPr>
            </w:pPr>
          </w:p>
        </w:tc>
      </w:tr>
      <w:tr w:rsidR="003F329C" w:rsidRPr="00B17BBD" w14:paraId="18E3A83E" w14:textId="77777777" w:rsidTr="00C70C64">
        <w:trPr>
          <w:jc w:val="center"/>
        </w:trPr>
        <w:tc>
          <w:tcPr>
            <w:tcW w:w="990" w:type="dxa"/>
            <w:tcBorders>
              <w:left w:val="single" w:sz="4" w:space="0" w:color="auto"/>
            </w:tcBorders>
            <w:vAlign w:val="center"/>
          </w:tcPr>
          <w:p w14:paraId="3B231C1E"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1125</m:t>
                </m:r>
              </m:oMath>
            </m:oMathPara>
          </w:p>
        </w:tc>
        <w:tc>
          <w:tcPr>
            <w:tcW w:w="726" w:type="dxa"/>
            <w:vAlign w:val="center"/>
          </w:tcPr>
          <w:p w14:paraId="4CFA9140"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10/18</m:t>
                </m:r>
              </m:oMath>
            </m:oMathPara>
          </w:p>
        </w:tc>
        <w:tc>
          <w:tcPr>
            <w:tcW w:w="3300" w:type="dxa"/>
            <w:vAlign w:val="center"/>
          </w:tcPr>
          <w:p w14:paraId="43A322BC"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CBC Audio (Headphones)</w:t>
            </w:r>
          </w:p>
        </w:tc>
        <w:tc>
          <w:tcPr>
            <w:tcW w:w="913" w:type="dxa"/>
            <w:vAlign w:val="center"/>
          </w:tcPr>
          <w:p w14:paraId="64786202"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$62.00</m:t>
                </m:r>
              </m:oMath>
            </m:oMathPara>
          </w:p>
        </w:tc>
        <w:tc>
          <w:tcPr>
            <w:tcW w:w="874" w:type="dxa"/>
            <w:vAlign w:val="center"/>
          </w:tcPr>
          <w:p w14:paraId="7954CD26" w14:textId="77777777" w:rsidR="003F329C" w:rsidRPr="00B17BBD" w:rsidRDefault="003F329C" w:rsidP="00C70C64">
            <w:pPr>
              <w:pStyle w:val="ListParagraph"/>
              <w:ind w:left="0"/>
              <w:rPr>
                <w:rFonts w:ascii="Arial" w:hAnsi="Arial" w:cs="Arial"/>
                <w:sz w:val="18"/>
                <w:szCs w:val="18"/>
              </w:rPr>
            </w:pPr>
          </w:p>
        </w:tc>
        <w:tc>
          <w:tcPr>
            <w:tcW w:w="965" w:type="dxa"/>
            <w:tcBorders>
              <w:right w:val="single" w:sz="4" w:space="0" w:color="auto"/>
            </w:tcBorders>
            <w:vAlign w:val="center"/>
          </w:tcPr>
          <w:p w14:paraId="454F369F"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-62.00</m:t>
                </m:r>
              </m:oMath>
            </m:oMathPara>
          </w:p>
        </w:tc>
        <w:tc>
          <w:tcPr>
            <w:tcW w:w="990" w:type="dxa"/>
            <w:tcBorders>
              <w:top w:val="nil"/>
              <w:left w:val="single" w:sz="4" w:space="0" w:color="auto"/>
              <w:bottom w:val="nil"/>
              <w:right w:val="nil"/>
            </w:tcBorders>
          </w:tcPr>
          <w:p w14:paraId="0AEF4982" w14:textId="77777777" w:rsidR="003F329C" w:rsidRPr="00B17BBD" w:rsidRDefault="003F329C" w:rsidP="00C70C64">
            <w:pPr>
              <w:pStyle w:val="ListParagraph"/>
              <w:ind w:left="0"/>
              <w:rPr>
                <w:rFonts w:ascii="Kristen ITC" w:hAnsi="Kristen ITC"/>
                <w:sz w:val="18"/>
                <w:szCs w:val="18"/>
              </w:rPr>
            </w:pPr>
          </w:p>
        </w:tc>
      </w:tr>
      <w:tr w:rsidR="003F329C" w:rsidRPr="00B17BBD" w14:paraId="6AED518F"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70BA05D9" w14:textId="77777777" w:rsidR="003F329C" w:rsidRPr="00740899" w:rsidRDefault="003F329C" w:rsidP="00C70C64">
            <w:pPr>
              <w:pStyle w:val="ny-table-text"/>
              <w:rPr>
                <w:rFonts w:ascii="Cambria Math" w:hAnsi="Cambria Math"/>
                <w:oMath/>
              </w:rPr>
            </w:pPr>
          </w:p>
        </w:tc>
        <w:tc>
          <w:tcPr>
            <w:tcW w:w="726" w:type="dxa"/>
            <w:shd w:val="clear" w:color="auto" w:fill="DBE5F1" w:themeFill="accent1" w:themeFillTint="33"/>
            <w:vAlign w:val="center"/>
          </w:tcPr>
          <w:p w14:paraId="2B7F3FEF" w14:textId="77777777" w:rsidR="003F329C" w:rsidRPr="00740899" w:rsidRDefault="003F329C" w:rsidP="00C70C64">
            <w:pPr>
              <w:pStyle w:val="ny-table-text"/>
              <w:rPr>
                <w:rFonts w:ascii="Cambria Math" w:hAnsi="Cambria Math"/>
                <w:oMath/>
              </w:rPr>
            </w:pPr>
          </w:p>
        </w:tc>
        <w:tc>
          <w:tcPr>
            <w:tcW w:w="3300" w:type="dxa"/>
            <w:shd w:val="clear" w:color="auto" w:fill="DBE5F1" w:themeFill="accent1" w:themeFillTint="33"/>
            <w:vAlign w:val="center"/>
          </w:tcPr>
          <w:p w14:paraId="4BC46F18" w14:textId="77777777" w:rsidR="003F329C" w:rsidRPr="00B17BBD" w:rsidRDefault="003F329C" w:rsidP="00C70C64">
            <w:pPr>
              <w:pStyle w:val="ny-table-text"/>
              <w:rPr>
                <w:rFonts w:ascii="Arial" w:hAnsi="Arial"/>
              </w:rPr>
            </w:pPr>
          </w:p>
        </w:tc>
        <w:tc>
          <w:tcPr>
            <w:tcW w:w="913" w:type="dxa"/>
            <w:shd w:val="clear" w:color="auto" w:fill="DBE5F1" w:themeFill="accent1" w:themeFillTint="33"/>
            <w:vAlign w:val="center"/>
          </w:tcPr>
          <w:p w14:paraId="49E6B932" w14:textId="77777777" w:rsidR="003F329C" w:rsidRPr="00740899" w:rsidRDefault="003F329C" w:rsidP="00C70C64">
            <w:pPr>
              <w:pStyle w:val="ny-table-text"/>
              <w:rPr>
                <w:rFonts w:ascii="Cambria Math" w:hAnsi="Cambria Math"/>
                <w:oMath/>
              </w:rPr>
            </w:pPr>
          </w:p>
        </w:tc>
        <w:tc>
          <w:tcPr>
            <w:tcW w:w="874" w:type="dxa"/>
            <w:shd w:val="clear" w:color="auto" w:fill="DBE5F1" w:themeFill="accent1" w:themeFillTint="33"/>
            <w:vAlign w:val="center"/>
          </w:tcPr>
          <w:p w14:paraId="335B85F6" w14:textId="77777777" w:rsidR="003F329C" w:rsidRPr="00B17BBD" w:rsidRDefault="003F329C" w:rsidP="00C70C64">
            <w:pPr>
              <w:pStyle w:val="ListParagraph"/>
              <w:ind w:left="0"/>
              <w:rPr>
                <w:rFonts w:ascii="Arial" w:hAnsi="Arial" w:cs="Arial"/>
                <w:sz w:val="18"/>
                <w:szCs w:val="18"/>
              </w:rPr>
            </w:pPr>
          </w:p>
        </w:tc>
        <w:tc>
          <w:tcPr>
            <w:tcW w:w="965" w:type="dxa"/>
            <w:tcBorders>
              <w:right w:val="single" w:sz="4" w:space="0" w:color="auto"/>
            </w:tcBorders>
            <w:shd w:val="clear" w:color="auto" w:fill="DBE5F1" w:themeFill="accent1" w:themeFillTint="33"/>
            <w:vAlign w:val="center"/>
          </w:tcPr>
          <w:p w14:paraId="592EFD31"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$305.50</m:t>
                </m:r>
              </m:oMath>
            </m:oMathPara>
          </w:p>
        </w:tc>
        <w:tc>
          <w:tcPr>
            <w:tcW w:w="990" w:type="dxa"/>
            <w:tcBorders>
              <w:top w:val="nil"/>
              <w:left w:val="single" w:sz="4" w:space="0" w:color="auto"/>
              <w:bottom w:val="nil"/>
              <w:right w:val="nil"/>
            </w:tcBorders>
            <w:shd w:val="clear" w:color="auto" w:fill="DBE5F1" w:themeFill="accent1" w:themeFillTint="33"/>
            <w:vAlign w:val="center"/>
          </w:tcPr>
          <w:p w14:paraId="7AB41DEF" w14:textId="77777777" w:rsidR="003F329C" w:rsidRPr="00B17BBD" w:rsidRDefault="003F329C" w:rsidP="00C70C64">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1</m:t>
              </m:r>
            </m:oMath>
          </w:p>
        </w:tc>
      </w:tr>
      <w:tr w:rsidR="003F329C" w:rsidRPr="00B17BBD" w14:paraId="66E7F5AC" w14:textId="77777777" w:rsidTr="00C70C64">
        <w:trPr>
          <w:jc w:val="center"/>
        </w:trPr>
        <w:tc>
          <w:tcPr>
            <w:tcW w:w="990" w:type="dxa"/>
            <w:tcBorders>
              <w:left w:val="single" w:sz="4" w:space="0" w:color="auto"/>
            </w:tcBorders>
            <w:vAlign w:val="center"/>
          </w:tcPr>
          <w:p w14:paraId="2D5EBEFB"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1126</m:t>
                </m:r>
              </m:oMath>
            </m:oMathPara>
          </w:p>
        </w:tc>
        <w:tc>
          <w:tcPr>
            <w:tcW w:w="726" w:type="dxa"/>
            <w:vAlign w:val="center"/>
          </w:tcPr>
          <w:p w14:paraId="26D1698B"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10/22</m:t>
                </m:r>
              </m:oMath>
            </m:oMathPara>
          </w:p>
        </w:tc>
        <w:tc>
          <w:tcPr>
            <w:tcW w:w="3300" w:type="dxa"/>
            <w:vAlign w:val="center"/>
          </w:tcPr>
          <w:p w14:paraId="4ACAC27A"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NY Sport (Basketball Shoes)</w:t>
            </w:r>
          </w:p>
        </w:tc>
        <w:tc>
          <w:tcPr>
            <w:tcW w:w="913" w:type="dxa"/>
            <w:vAlign w:val="center"/>
          </w:tcPr>
          <w:p w14:paraId="5F939903"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$87.00</m:t>
                </m:r>
              </m:oMath>
            </m:oMathPara>
          </w:p>
        </w:tc>
        <w:tc>
          <w:tcPr>
            <w:tcW w:w="874" w:type="dxa"/>
            <w:vAlign w:val="center"/>
          </w:tcPr>
          <w:p w14:paraId="3C61E800" w14:textId="77777777" w:rsidR="003F329C" w:rsidRPr="00B17BBD" w:rsidRDefault="003F329C" w:rsidP="00C70C64">
            <w:pPr>
              <w:pStyle w:val="ListParagraph"/>
              <w:ind w:left="0"/>
              <w:rPr>
                <w:rFonts w:ascii="Arial" w:hAnsi="Arial" w:cs="Arial"/>
                <w:sz w:val="18"/>
                <w:szCs w:val="18"/>
              </w:rPr>
            </w:pPr>
          </w:p>
        </w:tc>
        <w:tc>
          <w:tcPr>
            <w:tcW w:w="965" w:type="dxa"/>
            <w:tcBorders>
              <w:right w:val="single" w:sz="4" w:space="0" w:color="auto"/>
            </w:tcBorders>
            <w:vAlign w:val="center"/>
          </w:tcPr>
          <w:p w14:paraId="130E0EA9"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-87.00</m:t>
                </m:r>
              </m:oMath>
            </m:oMathPara>
          </w:p>
        </w:tc>
        <w:tc>
          <w:tcPr>
            <w:tcW w:w="990" w:type="dxa"/>
            <w:tcBorders>
              <w:top w:val="nil"/>
              <w:left w:val="single" w:sz="4" w:space="0" w:color="auto"/>
              <w:bottom w:val="nil"/>
              <w:right w:val="nil"/>
            </w:tcBorders>
            <w:vAlign w:val="center"/>
          </w:tcPr>
          <w:p w14:paraId="1D5527E3" w14:textId="77777777" w:rsidR="003F329C" w:rsidRPr="00B17BBD" w:rsidRDefault="003F329C" w:rsidP="00C70C64">
            <w:pPr>
              <w:pStyle w:val="ListParagraph"/>
              <w:ind w:left="0"/>
              <w:rPr>
                <w:rFonts w:ascii="Kristen ITC" w:hAnsi="Kristen ITC"/>
                <w:sz w:val="18"/>
                <w:szCs w:val="18"/>
              </w:rPr>
            </w:pPr>
          </w:p>
        </w:tc>
      </w:tr>
      <w:tr w:rsidR="003F329C" w:rsidRPr="00B17BBD" w14:paraId="7543825A"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6BC8A8E4" w14:textId="77777777" w:rsidR="003F329C" w:rsidRPr="00B17BBD" w:rsidRDefault="003F329C" w:rsidP="00C70C64">
            <w:pPr>
              <w:pStyle w:val="ny-table-text"/>
            </w:pPr>
          </w:p>
        </w:tc>
        <w:tc>
          <w:tcPr>
            <w:tcW w:w="726" w:type="dxa"/>
            <w:shd w:val="clear" w:color="auto" w:fill="DBE5F1" w:themeFill="accent1" w:themeFillTint="33"/>
            <w:vAlign w:val="center"/>
          </w:tcPr>
          <w:p w14:paraId="0C0411C4" w14:textId="77777777" w:rsidR="003F329C" w:rsidRPr="00740899" w:rsidRDefault="003F329C" w:rsidP="00C70C64">
            <w:pPr>
              <w:pStyle w:val="ny-table-text"/>
              <w:rPr>
                <w:rFonts w:ascii="Cambria Math" w:hAnsi="Cambria Math"/>
                <w:oMath/>
              </w:rPr>
            </w:pPr>
          </w:p>
        </w:tc>
        <w:tc>
          <w:tcPr>
            <w:tcW w:w="3300" w:type="dxa"/>
            <w:shd w:val="clear" w:color="auto" w:fill="DBE5F1" w:themeFill="accent1" w:themeFillTint="33"/>
            <w:vAlign w:val="center"/>
          </w:tcPr>
          <w:p w14:paraId="132A4514" w14:textId="77777777" w:rsidR="003F329C" w:rsidRPr="00B17BBD" w:rsidRDefault="003F329C" w:rsidP="00C70C64">
            <w:pPr>
              <w:pStyle w:val="ny-table-text"/>
            </w:pPr>
          </w:p>
        </w:tc>
        <w:tc>
          <w:tcPr>
            <w:tcW w:w="913" w:type="dxa"/>
            <w:shd w:val="clear" w:color="auto" w:fill="DBE5F1" w:themeFill="accent1" w:themeFillTint="33"/>
            <w:vAlign w:val="center"/>
          </w:tcPr>
          <w:p w14:paraId="57A8BE92" w14:textId="77777777" w:rsidR="003F329C" w:rsidRPr="00740899" w:rsidRDefault="003F329C" w:rsidP="00C70C64">
            <w:pPr>
              <w:pStyle w:val="ny-table-text"/>
              <w:rPr>
                <w:rFonts w:ascii="Cambria Math" w:hAnsi="Cambria Math"/>
                <w:oMath/>
              </w:rPr>
            </w:pPr>
          </w:p>
        </w:tc>
        <w:tc>
          <w:tcPr>
            <w:tcW w:w="874" w:type="dxa"/>
            <w:shd w:val="clear" w:color="auto" w:fill="DBE5F1" w:themeFill="accent1" w:themeFillTint="33"/>
            <w:vAlign w:val="center"/>
          </w:tcPr>
          <w:p w14:paraId="7FA3CA9D" w14:textId="77777777" w:rsidR="003F329C" w:rsidRPr="00B17BBD" w:rsidRDefault="003F329C" w:rsidP="00C70C64">
            <w:pPr>
              <w:pStyle w:val="ny-table-text"/>
            </w:pPr>
          </w:p>
        </w:tc>
        <w:tc>
          <w:tcPr>
            <w:tcW w:w="965" w:type="dxa"/>
            <w:tcBorders>
              <w:right w:val="single" w:sz="4" w:space="0" w:color="auto"/>
            </w:tcBorders>
            <w:shd w:val="clear" w:color="auto" w:fill="DBE5F1" w:themeFill="accent1" w:themeFillTint="33"/>
            <w:vAlign w:val="center"/>
          </w:tcPr>
          <w:p w14:paraId="49A0F899"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$218.50</m:t>
                </m:r>
              </m:oMath>
            </m:oMathPara>
          </w:p>
        </w:tc>
        <w:tc>
          <w:tcPr>
            <w:tcW w:w="990" w:type="dxa"/>
            <w:tcBorders>
              <w:top w:val="nil"/>
              <w:left w:val="single" w:sz="4" w:space="0" w:color="auto"/>
              <w:bottom w:val="nil"/>
              <w:right w:val="nil"/>
            </w:tcBorders>
            <w:shd w:val="clear" w:color="auto" w:fill="DBE5F1" w:themeFill="accent1" w:themeFillTint="33"/>
            <w:vAlign w:val="center"/>
          </w:tcPr>
          <w:p w14:paraId="3F6DE052" w14:textId="77777777" w:rsidR="003F329C" w:rsidRPr="00B17BBD" w:rsidRDefault="003F329C" w:rsidP="00C70C64">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2</m:t>
              </m:r>
            </m:oMath>
          </w:p>
        </w:tc>
      </w:tr>
      <w:tr w:rsidR="003F329C" w:rsidRPr="00B17BBD" w14:paraId="4372E246" w14:textId="77777777" w:rsidTr="00C70C64">
        <w:trPr>
          <w:jc w:val="center"/>
        </w:trPr>
        <w:tc>
          <w:tcPr>
            <w:tcW w:w="990" w:type="dxa"/>
            <w:tcBorders>
              <w:left w:val="single" w:sz="4" w:space="0" w:color="auto"/>
            </w:tcBorders>
            <w:vAlign w:val="center"/>
          </w:tcPr>
          <w:p w14:paraId="39ECAB5C"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Debit</w:t>
            </w:r>
          </w:p>
        </w:tc>
        <w:tc>
          <w:tcPr>
            <w:tcW w:w="726" w:type="dxa"/>
            <w:vAlign w:val="center"/>
          </w:tcPr>
          <w:p w14:paraId="4776BB38"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10/25</m:t>
                </m:r>
              </m:oMath>
            </m:oMathPara>
          </w:p>
        </w:tc>
        <w:tc>
          <w:tcPr>
            <w:tcW w:w="3300" w:type="dxa"/>
            <w:vAlign w:val="center"/>
          </w:tcPr>
          <w:p w14:paraId="30F9222B"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Gary’s Country Market</w:t>
            </w:r>
          </w:p>
        </w:tc>
        <w:tc>
          <w:tcPr>
            <w:tcW w:w="913" w:type="dxa"/>
            <w:vAlign w:val="center"/>
          </w:tcPr>
          <w:p w14:paraId="60A0A8C1"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$38.50</m:t>
                </m:r>
              </m:oMath>
            </m:oMathPara>
          </w:p>
        </w:tc>
        <w:tc>
          <w:tcPr>
            <w:tcW w:w="874" w:type="dxa"/>
            <w:vAlign w:val="center"/>
          </w:tcPr>
          <w:p w14:paraId="0E76EBDA" w14:textId="77777777" w:rsidR="003F329C" w:rsidRPr="00B17BBD" w:rsidRDefault="003F329C" w:rsidP="00C70C64">
            <w:pPr>
              <w:pStyle w:val="ListParagraph"/>
              <w:ind w:left="0"/>
              <w:rPr>
                <w:rFonts w:ascii="Arial" w:hAnsi="Arial" w:cs="Arial"/>
                <w:sz w:val="18"/>
                <w:szCs w:val="18"/>
              </w:rPr>
            </w:pPr>
          </w:p>
        </w:tc>
        <w:tc>
          <w:tcPr>
            <w:tcW w:w="965" w:type="dxa"/>
            <w:tcBorders>
              <w:right w:val="single" w:sz="4" w:space="0" w:color="auto"/>
            </w:tcBorders>
            <w:vAlign w:val="center"/>
          </w:tcPr>
          <w:p w14:paraId="0342C7B7"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-38.50</m:t>
                </m:r>
              </m:oMath>
            </m:oMathPara>
          </w:p>
        </w:tc>
        <w:tc>
          <w:tcPr>
            <w:tcW w:w="990" w:type="dxa"/>
            <w:tcBorders>
              <w:top w:val="nil"/>
              <w:left w:val="single" w:sz="4" w:space="0" w:color="auto"/>
              <w:bottom w:val="nil"/>
              <w:right w:val="nil"/>
            </w:tcBorders>
            <w:vAlign w:val="center"/>
          </w:tcPr>
          <w:p w14:paraId="33F46FD4" w14:textId="77777777" w:rsidR="003F329C" w:rsidRPr="00B17BBD" w:rsidRDefault="003F329C" w:rsidP="00C70C64">
            <w:pPr>
              <w:pStyle w:val="ListParagraph"/>
              <w:ind w:left="0"/>
              <w:rPr>
                <w:rFonts w:ascii="Kristen ITC" w:hAnsi="Kristen ITC"/>
                <w:sz w:val="18"/>
                <w:szCs w:val="18"/>
              </w:rPr>
            </w:pPr>
          </w:p>
        </w:tc>
      </w:tr>
      <w:tr w:rsidR="003F329C" w:rsidRPr="00B17BBD" w14:paraId="27DA509A"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295F6223" w14:textId="77777777" w:rsidR="003F329C" w:rsidRPr="00B17BBD" w:rsidRDefault="003F329C" w:rsidP="00C70C64">
            <w:pPr>
              <w:pStyle w:val="ny-table-text"/>
            </w:pPr>
          </w:p>
        </w:tc>
        <w:tc>
          <w:tcPr>
            <w:tcW w:w="726" w:type="dxa"/>
            <w:shd w:val="clear" w:color="auto" w:fill="DBE5F1" w:themeFill="accent1" w:themeFillTint="33"/>
            <w:vAlign w:val="center"/>
          </w:tcPr>
          <w:p w14:paraId="4B448FDD" w14:textId="77777777" w:rsidR="003F329C" w:rsidRPr="00740899" w:rsidRDefault="003F329C" w:rsidP="00C70C64">
            <w:pPr>
              <w:pStyle w:val="ny-table-text"/>
              <w:rPr>
                <w:rFonts w:ascii="Cambria Math" w:hAnsi="Cambria Math"/>
                <w:oMath/>
              </w:rPr>
            </w:pPr>
          </w:p>
        </w:tc>
        <w:tc>
          <w:tcPr>
            <w:tcW w:w="3300" w:type="dxa"/>
            <w:shd w:val="clear" w:color="auto" w:fill="DBE5F1" w:themeFill="accent1" w:themeFillTint="33"/>
            <w:vAlign w:val="center"/>
          </w:tcPr>
          <w:p w14:paraId="204FDF23" w14:textId="77777777" w:rsidR="003F329C" w:rsidRPr="00B17BBD" w:rsidRDefault="003F329C" w:rsidP="00C70C64">
            <w:pPr>
              <w:pStyle w:val="ny-table-text"/>
            </w:pPr>
          </w:p>
        </w:tc>
        <w:tc>
          <w:tcPr>
            <w:tcW w:w="913" w:type="dxa"/>
            <w:shd w:val="clear" w:color="auto" w:fill="DBE5F1" w:themeFill="accent1" w:themeFillTint="33"/>
            <w:vAlign w:val="center"/>
          </w:tcPr>
          <w:p w14:paraId="333010FD" w14:textId="77777777" w:rsidR="003F329C" w:rsidRPr="00740899" w:rsidRDefault="003F329C" w:rsidP="00C70C64">
            <w:pPr>
              <w:pStyle w:val="ny-table-text"/>
              <w:rPr>
                <w:rFonts w:ascii="Cambria Math" w:hAnsi="Cambria Math"/>
                <w:oMath/>
              </w:rPr>
            </w:pPr>
          </w:p>
        </w:tc>
        <w:tc>
          <w:tcPr>
            <w:tcW w:w="874" w:type="dxa"/>
            <w:shd w:val="clear" w:color="auto" w:fill="DBE5F1" w:themeFill="accent1" w:themeFillTint="33"/>
            <w:vAlign w:val="center"/>
          </w:tcPr>
          <w:p w14:paraId="56089A7E" w14:textId="77777777" w:rsidR="003F329C" w:rsidRPr="00B17BBD" w:rsidRDefault="003F329C" w:rsidP="00C70C64">
            <w:pPr>
              <w:pStyle w:val="ny-table-text"/>
            </w:pPr>
          </w:p>
        </w:tc>
        <w:tc>
          <w:tcPr>
            <w:tcW w:w="965" w:type="dxa"/>
            <w:tcBorders>
              <w:right w:val="single" w:sz="4" w:space="0" w:color="auto"/>
            </w:tcBorders>
            <w:shd w:val="clear" w:color="auto" w:fill="DBE5F1" w:themeFill="accent1" w:themeFillTint="33"/>
            <w:vAlign w:val="center"/>
          </w:tcPr>
          <w:p w14:paraId="231BB2C9"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$180.00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78A688C8" w14:textId="77777777" w:rsidR="003F329C" w:rsidRPr="00B17BBD" w:rsidRDefault="003F329C" w:rsidP="00C70C64">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3</m:t>
              </m:r>
            </m:oMath>
          </w:p>
        </w:tc>
      </w:tr>
      <w:tr w:rsidR="003F329C" w:rsidRPr="00B17BBD" w14:paraId="1AB18BE3" w14:textId="77777777" w:rsidTr="00C70C64">
        <w:trPr>
          <w:jc w:val="center"/>
        </w:trPr>
        <w:tc>
          <w:tcPr>
            <w:tcW w:w="990" w:type="dxa"/>
            <w:tcBorders>
              <w:left w:val="single" w:sz="4" w:space="0" w:color="auto"/>
            </w:tcBorders>
            <w:vAlign w:val="center"/>
          </w:tcPr>
          <w:p w14:paraId="7D52E5CE" w14:textId="77777777" w:rsidR="003F329C" w:rsidRPr="00B17BBD" w:rsidRDefault="003F329C" w:rsidP="00C70C64">
            <w:pPr>
              <w:pStyle w:val="ListParagraph"/>
              <w:ind w:left="0"/>
              <w:rPr>
                <w:rFonts w:ascii="Arial" w:hAnsi="Arial" w:cs="Arial"/>
                <w:sz w:val="18"/>
                <w:szCs w:val="18"/>
              </w:rPr>
            </w:pPr>
            <m:oMathPara>
              <m:oMath>
                <m:r>
                  <w:rPr>
                    <w:rFonts w:ascii="Cambria Math" w:hAnsi="Cambria Math" w:cs="Arial"/>
                    <w:sz w:val="18"/>
                    <w:szCs w:val="18"/>
                  </w:rPr>
                  <m:t>1127</m:t>
                </m:r>
              </m:oMath>
            </m:oMathPara>
          </w:p>
        </w:tc>
        <w:tc>
          <w:tcPr>
            <w:tcW w:w="726" w:type="dxa"/>
            <w:vAlign w:val="center"/>
          </w:tcPr>
          <w:p w14:paraId="70470313"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10/25</m:t>
                </m:r>
              </m:oMath>
            </m:oMathPara>
          </w:p>
        </w:tc>
        <w:tc>
          <w:tcPr>
            <w:tcW w:w="3300" w:type="dxa"/>
            <w:vAlign w:val="center"/>
          </w:tcPr>
          <w:p w14:paraId="6F4DD7D3"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Iggy’s Skate Shop (Skateboard)</w:t>
            </w:r>
          </w:p>
        </w:tc>
        <w:tc>
          <w:tcPr>
            <w:tcW w:w="913" w:type="dxa"/>
            <w:vAlign w:val="center"/>
          </w:tcPr>
          <w:p w14:paraId="185DB776"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$188.00</m:t>
                </m:r>
              </m:oMath>
            </m:oMathPara>
          </w:p>
        </w:tc>
        <w:tc>
          <w:tcPr>
            <w:tcW w:w="874" w:type="dxa"/>
            <w:vAlign w:val="center"/>
          </w:tcPr>
          <w:p w14:paraId="5E53DC71" w14:textId="77777777" w:rsidR="003F329C" w:rsidRPr="00B17BBD" w:rsidRDefault="003F329C" w:rsidP="00C70C64">
            <w:pPr>
              <w:pStyle w:val="ListParagraph"/>
              <w:ind w:left="0"/>
              <w:rPr>
                <w:rFonts w:ascii="Arial" w:hAnsi="Arial" w:cs="Arial"/>
                <w:sz w:val="18"/>
                <w:szCs w:val="18"/>
              </w:rPr>
            </w:pPr>
          </w:p>
        </w:tc>
        <w:tc>
          <w:tcPr>
            <w:tcW w:w="965" w:type="dxa"/>
            <w:tcBorders>
              <w:right w:val="single" w:sz="4" w:space="0" w:color="auto"/>
            </w:tcBorders>
            <w:vAlign w:val="center"/>
          </w:tcPr>
          <w:p w14:paraId="523CCC31"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-188.00</m:t>
                </m:r>
              </m:oMath>
            </m:oMathPara>
          </w:p>
        </w:tc>
        <w:tc>
          <w:tcPr>
            <w:tcW w:w="990" w:type="dxa"/>
            <w:tcBorders>
              <w:top w:val="nil"/>
              <w:left w:val="single" w:sz="4" w:space="0" w:color="auto"/>
              <w:bottom w:val="nil"/>
              <w:right w:val="nil"/>
            </w:tcBorders>
            <w:vAlign w:val="center"/>
          </w:tcPr>
          <w:p w14:paraId="01725849" w14:textId="77777777" w:rsidR="003F329C" w:rsidRPr="00B17BBD" w:rsidRDefault="003F329C" w:rsidP="00C70C64">
            <w:pPr>
              <w:pStyle w:val="ListParagraph"/>
              <w:ind w:left="0"/>
              <w:rPr>
                <w:rFonts w:ascii="Kristen ITC" w:hAnsi="Kristen ITC"/>
                <w:sz w:val="18"/>
                <w:szCs w:val="18"/>
              </w:rPr>
            </w:pPr>
          </w:p>
        </w:tc>
      </w:tr>
      <w:tr w:rsidR="003F329C" w:rsidRPr="00B17BBD" w14:paraId="454A18DF"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2850531E" w14:textId="77777777" w:rsidR="003F329C" w:rsidRPr="00B17BBD" w:rsidRDefault="003F329C" w:rsidP="00C70C64">
            <w:pPr>
              <w:pStyle w:val="ny-table-text"/>
            </w:pPr>
          </w:p>
        </w:tc>
        <w:tc>
          <w:tcPr>
            <w:tcW w:w="726" w:type="dxa"/>
            <w:shd w:val="clear" w:color="auto" w:fill="DBE5F1" w:themeFill="accent1" w:themeFillTint="33"/>
            <w:vAlign w:val="center"/>
          </w:tcPr>
          <w:p w14:paraId="2C916819" w14:textId="77777777" w:rsidR="003F329C" w:rsidRPr="00740899" w:rsidRDefault="003F329C" w:rsidP="00C70C64">
            <w:pPr>
              <w:pStyle w:val="ny-table-text"/>
              <w:rPr>
                <w:rFonts w:ascii="Cambria Math" w:hAnsi="Cambria Math"/>
                <w:oMath/>
              </w:rPr>
            </w:pPr>
          </w:p>
        </w:tc>
        <w:tc>
          <w:tcPr>
            <w:tcW w:w="3300" w:type="dxa"/>
            <w:shd w:val="clear" w:color="auto" w:fill="DBE5F1" w:themeFill="accent1" w:themeFillTint="33"/>
            <w:vAlign w:val="center"/>
          </w:tcPr>
          <w:p w14:paraId="61536022" w14:textId="77777777" w:rsidR="003F329C" w:rsidRPr="00B17BBD" w:rsidRDefault="003F329C" w:rsidP="00C70C64">
            <w:pPr>
              <w:pStyle w:val="ny-table-text"/>
            </w:pPr>
          </w:p>
        </w:tc>
        <w:tc>
          <w:tcPr>
            <w:tcW w:w="913" w:type="dxa"/>
            <w:shd w:val="clear" w:color="auto" w:fill="DBE5F1" w:themeFill="accent1" w:themeFillTint="33"/>
            <w:vAlign w:val="center"/>
          </w:tcPr>
          <w:p w14:paraId="569BE0C3" w14:textId="77777777" w:rsidR="003F329C" w:rsidRPr="00740899" w:rsidRDefault="003F329C" w:rsidP="00C70C64">
            <w:pPr>
              <w:pStyle w:val="ny-table-text"/>
              <w:rPr>
                <w:rFonts w:ascii="Cambria Math" w:hAnsi="Cambria Math"/>
                <w:oMath/>
              </w:rPr>
            </w:pPr>
          </w:p>
        </w:tc>
        <w:tc>
          <w:tcPr>
            <w:tcW w:w="874" w:type="dxa"/>
            <w:shd w:val="clear" w:color="auto" w:fill="DBE5F1" w:themeFill="accent1" w:themeFillTint="33"/>
            <w:vAlign w:val="center"/>
          </w:tcPr>
          <w:p w14:paraId="350A8A48" w14:textId="77777777" w:rsidR="003F329C" w:rsidRPr="00B17BBD" w:rsidRDefault="003F329C" w:rsidP="00C70C64">
            <w:pPr>
              <w:pStyle w:val="ny-table-text"/>
            </w:pPr>
          </w:p>
        </w:tc>
        <w:tc>
          <w:tcPr>
            <w:tcW w:w="965" w:type="dxa"/>
            <w:tcBorders>
              <w:right w:val="single" w:sz="4" w:space="0" w:color="auto"/>
            </w:tcBorders>
            <w:shd w:val="clear" w:color="auto" w:fill="DBE5F1" w:themeFill="accent1" w:themeFillTint="33"/>
            <w:vAlign w:val="center"/>
          </w:tcPr>
          <w:p w14:paraId="7067C624"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$8.00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5829590C" w14:textId="77777777" w:rsidR="003F329C" w:rsidRPr="00B17BBD" w:rsidRDefault="003F329C" w:rsidP="00C70C64">
            <w:pPr>
              <w:pStyle w:val="ListParagraph"/>
              <w:ind w:left="0"/>
              <w:rPr>
                <w:rFonts w:ascii="Kristen ITC" w:hAnsi="Kristen ITC"/>
                <w:sz w:val="18"/>
                <w:szCs w:val="18"/>
              </w:rPr>
            </w:pPr>
            <w:r w:rsidRPr="00B17BBD">
              <w:rPr>
                <w:rFonts w:cstheme="minorHAnsi"/>
                <w:sz w:val="18"/>
                <w:szCs w:val="18"/>
              </w:rPr>
              <w:t>Line</w:t>
            </w:r>
            <m:oMath>
              <m:r>
                <w:rPr>
                  <w:rFonts w:ascii="Cambria Math" w:hAnsi="Cambria Math" w:cstheme="minorHAnsi"/>
                  <w:sz w:val="18"/>
                  <w:szCs w:val="18"/>
                </w:rPr>
                <m:t xml:space="preserve"> 4</m:t>
              </m:r>
            </m:oMath>
          </w:p>
        </w:tc>
      </w:tr>
      <w:tr w:rsidR="003F329C" w:rsidRPr="00B17BBD" w14:paraId="7B801337" w14:textId="77777777" w:rsidTr="00C70C64">
        <w:trPr>
          <w:jc w:val="center"/>
        </w:trPr>
        <w:tc>
          <w:tcPr>
            <w:tcW w:w="990" w:type="dxa"/>
            <w:tcBorders>
              <w:left w:val="single" w:sz="4" w:space="0" w:color="auto"/>
            </w:tcBorders>
            <w:vAlign w:val="center"/>
          </w:tcPr>
          <w:p w14:paraId="46A8F1FC" w14:textId="77777777" w:rsidR="003F329C" w:rsidRPr="00B17BBD" w:rsidRDefault="003F329C" w:rsidP="00C70C64">
            <w:pPr>
              <w:pStyle w:val="ListParagraph"/>
              <w:ind w:left="0"/>
              <w:rPr>
                <w:rFonts w:ascii="Arial" w:hAnsi="Arial" w:cs="Arial"/>
                <w:sz w:val="18"/>
                <w:szCs w:val="18"/>
              </w:rPr>
            </w:pPr>
          </w:p>
        </w:tc>
        <w:tc>
          <w:tcPr>
            <w:tcW w:w="726" w:type="dxa"/>
            <w:vAlign w:val="center"/>
          </w:tcPr>
          <w:p w14:paraId="5A583B9E"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10/25</m:t>
                </m:r>
              </m:oMath>
            </m:oMathPara>
          </w:p>
        </w:tc>
        <w:tc>
          <w:tcPr>
            <w:tcW w:w="3300" w:type="dxa"/>
            <w:vAlign w:val="center"/>
          </w:tcPr>
          <w:p w14:paraId="05F40BE5"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Cash Deposit (Birthday Money)</w:t>
            </w:r>
          </w:p>
        </w:tc>
        <w:tc>
          <w:tcPr>
            <w:tcW w:w="913" w:type="dxa"/>
            <w:vAlign w:val="center"/>
          </w:tcPr>
          <w:p w14:paraId="7E790E74" w14:textId="77777777" w:rsidR="003F329C" w:rsidRPr="00740899" w:rsidRDefault="003F329C" w:rsidP="00C70C64">
            <w:pPr>
              <w:pStyle w:val="ListParagraph"/>
              <w:spacing w:before="240" w:after="120" w:line="440" w:lineRule="exact"/>
              <w:ind w:left="0"/>
              <w:rPr>
                <w:rFonts w:ascii="Cambria Math" w:hAnsi="Cambria Math" w:cs="Arial"/>
                <w:sz w:val="18"/>
                <w:szCs w:val="18"/>
                <w:oMath/>
              </w:rPr>
            </w:pPr>
          </w:p>
        </w:tc>
        <w:tc>
          <w:tcPr>
            <w:tcW w:w="874" w:type="dxa"/>
            <w:vAlign w:val="center"/>
          </w:tcPr>
          <w:p w14:paraId="052C762D" w14:textId="77777777" w:rsidR="003F329C" w:rsidRPr="00B17BBD" w:rsidRDefault="003F329C" w:rsidP="00C70C64">
            <w:pPr>
              <w:pStyle w:val="ListParagraph"/>
              <w:ind w:left="0"/>
              <w:rPr>
                <w:rFonts w:ascii="Arial" w:hAnsi="Arial" w:cs="Arial"/>
                <w:sz w:val="18"/>
                <w:szCs w:val="18"/>
              </w:rPr>
            </w:pPr>
            <m:oMathPara>
              <m:oMath>
                <m:r>
                  <w:rPr>
                    <w:rFonts w:ascii="Cambria Math" w:hAnsi="Cambria Math" w:cs="Arial"/>
                    <w:sz w:val="18"/>
                    <w:szCs w:val="18"/>
                  </w:rPr>
                  <m:t>$20.00</m:t>
                </m:r>
              </m:oMath>
            </m:oMathPara>
          </w:p>
        </w:tc>
        <w:tc>
          <w:tcPr>
            <w:tcW w:w="965" w:type="dxa"/>
            <w:tcBorders>
              <w:right w:val="single" w:sz="4" w:space="0" w:color="auto"/>
            </w:tcBorders>
            <w:vAlign w:val="center"/>
          </w:tcPr>
          <w:p w14:paraId="15BE3D8B"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+20.00</m:t>
                </m:r>
              </m:oMath>
            </m:oMathPara>
          </w:p>
        </w:tc>
        <w:tc>
          <w:tcPr>
            <w:tcW w:w="990" w:type="dxa"/>
            <w:tcBorders>
              <w:top w:val="nil"/>
              <w:left w:val="single" w:sz="4" w:space="0" w:color="auto"/>
              <w:bottom w:val="nil"/>
              <w:right w:val="nil"/>
            </w:tcBorders>
            <w:vAlign w:val="center"/>
          </w:tcPr>
          <w:p w14:paraId="3E4BC2E1" w14:textId="77777777" w:rsidR="003F329C" w:rsidRPr="00B17BBD" w:rsidRDefault="003F329C" w:rsidP="00C70C64">
            <w:pPr>
              <w:pStyle w:val="ListParagraph"/>
              <w:ind w:left="0"/>
              <w:rPr>
                <w:rFonts w:ascii="Kristen ITC" w:hAnsi="Kristen ITC"/>
                <w:sz w:val="18"/>
                <w:szCs w:val="18"/>
              </w:rPr>
            </w:pPr>
          </w:p>
        </w:tc>
      </w:tr>
      <w:tr w:rsidR="003F329C" w:rsidRPr="00B17BBD" w14:paraId="1334BECA"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7B6E313E" w14:textId="77777777" w:rsidR="003F329C" w:rsidRPr="00B17BBD" w:rsidRDefault="003F329C" w:rsidP="00C70C64">
            <w:pPr>
              <w:pStyle w:val="ny-table-text"/>
            </w:pPr>
          </w:p>
        </w:tc>
        <w:tc>
          <w:tcPr>
            <w:tcW w:w="726" w:type="dxa"/>
            <w:shd w:val="clear" w:color="auto" w:fill="DBE5F1" w:themeFill="accent1" w:themeFillTint="33"/>
            <w:vAlign w:val="center"/>
          </w:tcPr>
          <w:p w14:paraId="4D6418ED" w14:textId="77777777" w:rsidR="003F329C" w:rsidRPr="00740899" w:rsidRDefault="003F329C" w:rsidP="00C70C64">
            <w:pPr>
              <w:pStyle w:val="ny-table-text"/>
              <w:rPr>
                <w:rFonts w:ascii="Cambria Math" w:hAnsi="Cambria Math"/>
                <w:oMath/>
              </w:rPr>
            </w:pPr>
          </w:p>
        </w:tc>
        <w:tc>
          <w:tcPr>
            <w:tcW w:w="3300" w:type="dxa"/>
            <w:shd w:val="clear" w:color="auto" w:fill="DBE5F1" w:themeFill="accent1" w:themeFillTint="33"/>
            <w:vAlign w:val="center"/>
          </w:tcPr>
          <w:p w14:paraId="141D0A40" w14:textId="77777777" w:rsidR="003F329C" w:rsidRPr="00B17BBD" w:rsidRDefault="003F329C" w:rsidP="00C70C64">
            <w:pPr>
              <w:pStyle w:val="ny-table-text"/>
            </w:pPr>
          </w:p>
        </w:tc>
        <w:tc>
          <w:tcPr>
            <w:tcW w:w="913" w:type="dxa"/>
            <w:shd w:val="clear" w:color="auto" w:fill="DBE5F1" w:themeFill="accent1" w:themeFillTint="33"/>
            <w:vAlign w:val="center"/>
          </w:tcPr>
          <w:p w14:paraId="391EFE09" w14:textId="77777777" w:rsidR="003F329C" w:rsidRPr="00740899" w:rsidRDefault="003F329C" w:rsidP="00C70C64">
            <w:pPr>
              <w:pStyle w:val="ny-table-text"/>
              <w:rPr>
                <w:rFonts w:ascii="Cambria Math" w:hAnsi="Cambria Math"/>
                <w:oMath/>
              </w:rPr>
            </w:pPr>
          </w:p>
        </w:tc>
        <w:tc>
          <w:tcPr>
            <w:tcW w:w="874" w:type="dxa"/>
            <w:shd w:val="clear" w:color="auto" w:fill="DBE5F1" w:themeFill="accent1" w:themeFillTint="33"/>
            <w:vAlign w:val="center"/>
          </w:tcPr>
          <w:p w14:paraId="75046F5D" w14:textId="77777777" w:rsidR="003F329C" w:rsidRPr="00B17BBD" w:rsidRDefault="003F329C" w:rsidP="00C70C64">
            <w:pPr>
              <w:pStyle w:val="ny-table-text"/>
            </w:pPr>
          </w:p>
        </w:tc>
        <w:tc>
          <w:tcPr>
            <w:tcW w:w="965" w:type="dxa"/>
            <w:tcBorders>
              <w:right w:val="single" w:sz="4" w:space="0" w:color="auto"/>
            </w:tcBorders>
            <w:shd w:val="clear" w:color="auto" w:fill="DBE5F1" w:themeFill="accent1" w:themeFillTint="33"/>
            <w:vAlign w:val="center"/>
          </w:tcPr>
          <w:p w14:paraId="463149A8"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$28.00</m:t>
                </m:r>
              </m:oMath>
            </m:oMathPara>
          </w:p>
        </w:tc>
        <w:tc>
          <w:tcPr>
            <w:tcW w:w="990" w:type="dxa"/>
            <w:tcBorders>
              <w:top w:val="nil"/>
              <w:left w:val="single" w:sz="4" w:space="0" w:color="auto"/>
              <w:bottom w:val="nil"/>
              <w:right w:val="nil"/>
            </w:tcBorders>
            <w:shd w:val="clear" w:color="auto" w:fill="DBE5F1" w:themeFill="accent1" w:themeFillTint="33"/>
            <w:vAlign w:val="center"/>
          </w:tcPr>
          <w:p w14:paraId="6BE38A12" w14:textId="77777777" w:rsidR="003F329C" w:rsidRPr="00B17BBD" w:rsidRDefault="003F329C" w:rsidP="00C70C64">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5</m:t>
              </m:r>
            </m:oMath>
          </w:p>
        </w:tc>
      </w:tr>
      <w:tr w:rsidR="003F329C" w:rsidRPr="00B17BBD" w14:paraId="41A4F6BE" w14:textId="77777777" w:rsidTr="00C70C64">
        <w:trPr>
          <w:jc w:val="center"/>
        </w:trPr>
        <w:tc>
          <w:tcPr>
            <w:tcW w:w="990" w:type="dxa"/>
            <w:tcBorders>
              <w:left w:val="single" w:sz="4" w:space="0" w:color="auto"/>
            </w:tcBorders>
            <w:vAlign w:val="center"/>
          </w:tcPr>
          <w:p w14:paraId="698814BC"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Debit</w:t>
            </w:r>
          </w:p>
        </w:tc>
        <w:tc>
          <w:tcPr>
            <w:tcW w:w="726" w:type="dxa"/>
            <w:vAlign w:val="center"/>
          </w:tcPr>
          <w:p w14:paraId="249069D5"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10/30</m:t>
                </m:r>
              </m:oMath>
            </m:oMathPara>
          </w:p>
        </w:tc>
        <w:tc>
          <w:tcPr>
            <w:tcW w:w="3300" w:type="dxa"/>
            <w:vAlign w:val="center"/>
          </w:tcPr>
          <w:p w14:paraId="5338DBAE" w14:textId="77777777" w:rsidR="003F329C" w:rsidRPr="00B17BBD" w:rsidRDefault="003F329C" w:rsidP="00C70C64">
            <w:pPr>
              <w:pStyle w:val="ListParagraph"/>
              <w:ind w:left="0"/>
              <w:rPr>
                <w:rFonts w:ascii="Arial" w:hAnsi="Arial" w:cs="Arial"/>
                <w:sz w:val="18"/>
                <w:szCs w:val="18"/>
              </w:rPr>
            </w:pPr>
            <w:r w:rsidRPr="00B17BBD">
              <w:rPr>
                <w:rFonts w:ascii="Arial" w:hAnsi="Arial" w:cs="Arial"/>
                <w:sz w:val="18"/>
                <w:szCs w:val="18"/>
              </w:rPr>
              <w:t>McDonuts</w:t>
            </w:r>
          </w:p>
        </w:tc>
        <w:tc>
          <w:tcPr>
            <w:tcW w:w="913" w:type="dxa"/>
            <w:vAlign w:val="center"/>
          </w:tcPr>
          <w:p w14:paraId="4750911B"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$5.95</m:t>
                </m:r>
              </m:oMath>
            </m:oMathPara>
          </w:p>
        </w:tc>
        <w:tc>
          <w:tcPr>
            <w:tcW w:w="874" w:type="dxa"/>
            <w:vAlign w:val="center"/>
          </w:tcPr>
          <w:p w14:paraId="78DB8C0D" w14:textId="77777777" w:rsidR="003F329C" w:rsidRPr="00B17BBD" w:rsidRDefault="003F329C" w:rsidP="00C70C64">
            <w:pPr>
              <w:pStyle w:val="ListParagraph"/>
              <w:ind w:left="0"/>
              <w:rPr>
                <w:rFonts w:ascii="Arial" w:hAnsi="Arial" w:cs="Arial"/>
                <w:sz w:val="18"/>
                <w:szCs w:val="18"/>
              </w:rPr>
            </w:pPr>
          </w:p>
        </w:tc>
        <w:tc>
          <w:tcPr>
            <w:tcW w:w="965" w:type="dxa"/>
            <w:tcBorders>
              <w:right w:val="single" w:sz="4" w:space="0" w:color="auto"/>
            </w:tcBorders>
            <w:vAlign w:val="center"/>
          </w:tcPr>
          <w:p w14:paraId="1998C75C"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-5.95</m:t>
                </m:r>
              </m:oMath>
            </m:oMathPara>
          </w:p>
        </w:tc>
        <w:tc>
          <w:tcPr>
            <w:tcW w:w="990" w:type="dxa"/>
            <w:tcBorders>
              <w:top w:val="nil"/>
              <w:left w:val="single" w:sz="4" w:space="0" w:color="auto"/>
              <w:bottom w:val="nil"/>
              <w:right w:val="nil"/>
            </w:tcBorders>
            <w:vAlign w:val="center"/>
          </w:tcPr>
          <w:p w14:paraId="1524D8FC" w14:textId="77777777" w:rsidR="003F329C" w:rsidRPr="00B17BBD" w:rsidRDefault="003F329C" w:rsidP="00C70C64">
            <w:pPr>
              <w:pStyle w:val="ListParagraph"/>
              <w:ind w:left="0"/>
              <w:rPr>
                <w:rFonts w:ascii="Kristen ITC" w:hAnsi="Kristen ITC"/>
                <w:sz w:val="18"/>
                <w:szCs w:val="18"/>
              </w:rPr>
            </w:pPr>
          </w:p>
        </w:tc>
      </w:tr>
      <w:tr w:rsidR="003F329C" w:rsidRPr="00B17BBD" w14:paraId="078973BF" w14:textId="77777777" w:rsidTr="003F329C">
        <w:trPr>
          <w:trHeight w:val="360"/>
          <w:jc w:val="center"/>
        </w:trPr>
        <w:tc>
          <w:tcPr>
            <w:tcW w:w="990" w:type="dxa"/>
            <w:tcBorders>
              <w:left w:val="single" w:sz="4" w:space="0" w:color="auto"/>
            </w:tcBorders>
            <w:shd w:val="clear" w:color="auto" w:fill="DBE5F1" w:themeFill="accent1" w:themeFillTint="33"/>
            <w:vAlign w:val="center"/>
          </w:tcPr>
          <w:p w14:paraId="709A9D87" w14:textId="77777777" w:rsidR="003F329C" w:rsidRPr="00B17BBD" w:rsidRDefault="003F329C" w:rsidP="00C70C64">
            <w:pPr>
              <w:pStyle w:val="ListParagraph"/>
              <w:ind w:left="0"/>
              <w:rPr>
                <w:rFonts w:ascii="Arial" w:hAnsi="Arial" w:cs="Arial"/>
                <w:sz w:val="18"/>
                <w:szCs w:val="18"/>
              </w:rPr>
            </w:pPr>
          </w:p>
        </w:tc>
        <w:tc>
          <w:tcPr>
            <w:tcW w:w="726" w:type="dxa"/>
            <w:shd w:val="clear" w:color="auto" w:fill="DBE5F1" w:themeFill="accent1" w:themeFillTint="33"/>
            <w:vAlign w:val="center"/>
          </w:tcPr>
          <w:p w14:paraId="769A4152" w14:textId="77777777" w:rsidR="003F329C" w:rsidRPr="00B17BBD" w:rsidRDefault="003F329C" w:rsidP="00C70C64">
            <w:pPr>
              <w:pStyle w:val="ListParagraph"/>
              <w:ind w:left="0"/>
              <w:rPr>
                <w:rFonts w:ascii="Arial" w:hAnsi="Arial" w:cs="Arial"/>
                <w:sz w:val="18"/>
                <w:szCs w:val="18"/>
              </w:rPr>
            </w:pPr>
          </w:p>
        </w:tc>
        <w:tc>
          <w:tcPr>
            <w:tcW w:w="3300" w:type="dxa"/>
            <w:shd w:val="clear" w:color="auto" w:fill="DBE5F1" w:themeFill="accent1" w:themeFillTint="33"/>
            <w:vAlign w:val="center"/>
          </w:tcPr>
          <w:p w14:paraId="16C8DB9B" w14:textId="77777777" w:rsidR="003F329C" w:rsidRPr="00B17BBD" w:rsidRDefault="003F329C" w:rsidP="00C70C64">
            <w:pPr>
              <w:pStyle w:val="ListParagraph"/>
              <w:ind w:left="0"/>
              <w:rPr>
                <w:rFonts w:ascii="Arial" w:hAnsi="Arial" w:cs="Arial"/>
                <w:sz w:val="18"/>
                <w:szCs w:val="18"/>
              </w:rPr>
            </w:pPr>
          </w:p>
        </w:tc>
        <w:tc>
          <w:tcPr>
            <w:tcW w:w="913" w:type="dxa"/>
            <w:shd w:val="clear" w:color="auto" w:fill="DBE5F1" w:themeFill="accent1" w:themeFillTint="33"/>
            <w:vAlign w:val="center"/>
          </w:tcPr>
          <w:p w14:paraId="329D83AE" w14:textId="77777777" w:rsidR="003F329C" w:rsidRPr="00B17BBD" w:rsidRDefault="003F329C" w:rsidP="00C70C64">
            <w:pPr>
              <w:pStyle w:val="ListParagraph"/>
              <w:ind w:left="0"/>
              <w:rPr>
                <w:rFonts w:ascii="Arial" w:hAnsi="Arial" w:cs="Arial"/>
                <w:sz w:val="18"/>
                <w:szCs w:val="18"/>
              </w:rPr>
            </w:pPr>
          </w:p>
        </w:tc>
        <w:tc>
          <w:tcPr>
            <w:tcW w:w="874" w:type="dxa"/>
            <w:shd w:val="clear" w:color="auto" w:fill="DBE5F1" w:themeFill="accent1" w:themeFillTint="33"/>
            <w:vAlign w:val="center"/>
          </w:tcPr>
          <w:p w14:paraId="5FD170CB" w14:textId="77777777" w:rsidR="003F329C" w:rsidRPr="00740899" w:rsidRDefault="003F329C" w:rsidP="00C70C64">
            <w:pPr>
              <w:pStyle w:val="ListParagraph"/>
            </w:pPr>
          </w:p>
        </w:tc>
        <w:tc>
          <w:tcPr>
            <w:tcW w:w="965" w:type="dxa"/>
            <w:tcBorders>
              <w:right w:val="single" w:sz="4" w:space="0" w:color="auto"/>
            </w:tcBorders>
            <w:shd w:val="clear" w:color="auto" w:fill="DBE5F1" w:themeFill="accent1" w:themeFillTint="33"/>
            <w:vAlign w:val="center"/>
          </w:tcPr>
          <w:p w14:paraId="00E0F9A3" w14:textId="77777777" w:rsidR="003F329C" w:rsidRPr="00740899" w:rsidRDefault="003F329C" w:rsidP="00C70C64">
            <w:pPr>
              <w:pStyle w:val="ListParagraph"/>
              <w:spacing w:after="200" w:line="276" w:lineRule="auto"/>
              <w:ind w:left="0"/>
              <w:rPr>
                <w:rFonts w:ascii="Cambria Math" w:hAnsi="Cambria Math" w:cs="Arial"/>
                <w:sz w:val="18"/>
                <w:szCs w:val="18"/>
                <w:oMath/>
              </w:rPr>
            </w:pPr>
            <m:oMathPara>
              <m:oMath>
                <m:r>
                  <w:rPr>
                    <w:rFonts w:ascii="Cambria Math" w:hAnsi="Cambria Math" w:cs="Arial"/>
                    <w:sz w:val="18"/>
                    <w:szCs w:val="18"/>
                  </w:rPr>
                  <m:t xml:space="preserve">  $22.05</m:t>
                </m:r>
              </m:oMath>
            </m:oMathPara>
          </w:p>
        </w:tc>
        <w:tc>
          <w:tcPr>
            <w:tcW w:w="990" w:type="dxa"/>
            <w:tcBorders>
              <w:top w:val="nil"/>
              <w:left w:val="single" w:sz="4" w:space="0" w:color="auto"/>
              <w:bottom w:val="nil"/>
              <w:right w:val="nil"/>
            </w:tcBorders>
            <w:shd w:val="clear" w:color="auto" w:fill="DBE5F1" w:themeFill="accent1" w:themeFillTint="33"/>
            <w:vAlign w:val="center"/>
          </w:tcPr>
          <w:p w14:paraId="51D5862E" w14:textId="77777777" w:rsidR="003F329C" w:rsidRPr="00B17BBD" w:rsidRDefault="003F329C" w:rsidP="00C70C64">
            <w:pPr>
              <w:pStyle w:val="ListParagraph"/>
              <w:ind w:left="0"/>
              <w:rPr>
                <w:rFonts w:ascii="Kristen ITC" w:hAnsi="Kristen ITC"/>
                <w:sz w:val="18"/>
                <w:szCs w:val="18"/>
              </w:rPr>
            </w:pPr>
            <w:r w:rsidRPr="00B17BBD">
              <w:rPr>
                <w:rFonts w:cstheme="minorHAnsi"/>
                <w:sz w:val="18"/>
                <w:szCs w:val="18"/>
              </w:rPr>
              <w:t xml:space="preserve">Line </w:t>
            </w:r>
            <m:oMath>
              <m:r>
                <w:rPr>
                  <w:rFonts w:ascii="Cambria Math" w:hAnsi="Cambria Math" w:cstheme="minorHAnsi"/>
                  <w:sz w:val="18"/>
                  <w:szCs w:val="18"/>
                </w:rPr>
                <m:t>6</m:t>
              </m:r>
            </m:oMath>
          </w:p>
        </w:tc>
      </w:tr>
    </w:tbl>
    <w:p w14:paraId="41AE68A9" w14:textId="77777777" w:rsidR="007F7E0B" w:rsidRDefault="007F7E0B" w:rsidP="007F7E0B">
      <w:pPr>
        <w:pStyle w:val="ListParagraph"/>
        <w:spacing w:line="240" w:lineRule="auto"/>
        <w:ind w:left="403"/>
      </w:pPr>
    </w:p>
    <w:p w14:paraId="41AE68AA" w14:textId="77777777" w:rsidR="007F7E0B" w:rsidRDefault="007F7E0B" w:rsidP="0083448B">
      <w:pPr>
        <w:pStyle w:val="ListParagraph"/>
        <w:numPr>
          <w:ilvl w:val="1"/>
          <w:numId w:val="11"/>
        </w:numPr>
        <w:spacing w:line="240" w:lineRule="auto"/>
        <w:ind w:left="806" w:hanging="403"/>
      </w:pPr>
      <w:r>
        <w:t xml:space="preserve">On which line did Travis make a mathematical error?  Explain Travis’ mistake. </w:t>
      </w:r>
    </w:p>
    <w:p w14:paraId="41AE68AF" w14:textId="053F3D85" w:rsidR="007F7E0B" w:rsidRDefault="00B937BC" w:rsidP="0083448B">
      <w:pPr>
        <w:pStyle w:val="AssessmentSolutions"/>
        <w:ind w:left="720"/>
      </w:pPr>
      <w:r>
        <w:t xml:space="preserve">On line </w:t>
      </w:r>
      <w:r w:rsidR="003F329C" w:rsidRPr="003F329C">
        <w:t>4</w:t>
      </w:r>
      <w:r>
        <w:t xml:space="preserve">, Travis subtracted </w:t>
      </w:r>
      <w:r w:rsidR="003F329C" w:rsidRPr="003F329C">
        <w:t>$188</w:t>
      </w:r>
      <w:r>
        <w:t xml:space="preserve"> from </w:t>
      </w:r>
      <w:r w:rsidR="003F329C" w:rsidRPr="003F329C">
        <w:t>$180</w:t>
      </w:r>
      <w:r>
        <w:t xml:space="preserve"> and got a positive answer.  The difference should be </w:t>
      </w:r>
      <w:r w:rsidR="003F329C" w:rsidRPr="003F329C">
        <w:t>-$8.00</w:t>
      </w:r>
      <w:r w:rsidR="003F329C">
        <w:t>.</w:t>
      </w:r>
    </w:p>
    <w:p w14:paraId="41AE68B1" w14:textId="77777777" w:rsidR="007F7E0B" w:rsidRPr="0083448B" w:rsidRDefault="007F7E0B" w:rsidP="007F7E0B">
      <w:pPr>
        <w:pStyle w:val="ListParagraph"/>
        <w:spacing w:line="240" w:lineRule="auto"/>
        <w:ind w:left="403"/>
        <w:rPr>
          <w:sz w:val="12"/>
          <w:szCs w:val="12"/>
        </w:rPr>
      </w:pPr>
    </w:p>
    <w:p w14:paraId="41AE68B2" w14:textId="1CB9D81A" w:rsidR="007F7E0B" w:rsidRDefault="007F7E0B" w:rsidP="0083448B">
      <w:pPr>
        <w:pStyle w:val="ListParagraph"/>
        <w:numPr>
          <w:ilvl w:val="1"/>
          <w:numId w:val="11"/>
        </w:numPr>
        <w:spacing w:after="0" w:line="240" w:lineRule="auto"/>
        <w:ind w:left="806" w:hanging="403"/>
      </w:pPr>
      <w:r>
        <w:t xml:space="preserve">The bank charged Travis a </w:t>
      </w:r>
      <m:oMath>
        <m:r>
          <w:rPr>
            <w:rFonts w:ascii="Cambria Math" w:hAnsi="Cambria Math"/>
          </w:rPr>
          <m:t>$20</m:t>
        </m:r>
      </m:oMath>
      <w:r>
        <w:t xml:space="preserve"> fee because his balance dropped below </w:t>
      </w:r>
      <m:oMath>
        <m:r>
          <w:rPr>
            <w:rFonts w:ascii="Cambria Math" w:hAnsi="Cambria Math"/>
          </w:rPr>
          <m:t>0</m:t>
        </m:r>
      </m:oMath>
      <w:r>
        <w:t xml:space="preserve">.  He knows that he currently has an outstanding charge for </w:t>
      </w:r>
      <m:oMath>
        <m:r>
          <w:rPr>
            <w:rFonts w:ascii="Cambria Math" w:hAnsi="Cambria Math"/>
          </w:rPr>
          <m:t>$7.85</m:t>
        </m:r>
      </m:oMath>
      <w:r w:rsidRPr="00DE2525">
        <w:t xml:space="preserve"> </w:t>
      </w:r>
      <w:r>
        <w:t xml:space="preserve">that he has not recorded yet.  How much money will Travis have to deposit into his account so that the outstanding charge does not create another bank fee?  Explain. </w:t>
      </w:r>
    </w:p>
    <w:p w14:paraId="65431D26" w14:textId="21A6C7E2" w:rsidR="004155E8" w:rsidRPr="00740899" w:rsidRDefault="004155E8" w:rsidP="0083448B">
      <w:pPr>
        <w:pStyle w:val="AssessmentSolutions"/>
        <w:spacing w:before="60"/>
        <w:ind w:left="720"/>
      </w:pPr>
      <w:r w:rsidRPr="00740899">
        <w:t xml:space="preserve">Starting at Line </w:t>
      </w:r>
      <w:r w:rsidR="003F329C" w:rsidRPr="003F329C">
        <w:t>3</w:t>
      </w:r>
      <w:r w:rsidRPr="00740899">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918"/>
      </w:tblGrid>
      <w:tr w:rsidR="00DA77DA" w14:paraId="0A88E199" w14:textId="77777777" w:rsidTr="003F329C">
        <w:trPr>
          <w:trHeight w:val="288"/>
        </w:trPr>
        <w:tc>
          <w:tcPr>
            <w:tcW w:w="4698" w:type="dxa"/>
          </w:tcPr>
          <w:p w14:paraId="5FD9AC6B" w14:textId="20C9EE76" w:rsidR="00DA77DA" w:rsidRPr="003F329C" w:rsidRDefault="003F329C" w:rsidP="003F329C">
            <w:pPr>
              <w:pStyle w:val="AssessmentSolutions"/>
              <w:spacing w:before="0" w:after="0"/>
              <w:ind w:left="0"/>
              <w:jc w:val="center"/>
              <w:rPr>
                <w:sz w:val="18"/>
                <w:szCs w:val="18"/>
              </w:rPr>
            </w:pPr>
            <w:r w:rsidRPr="003F329C">
              <w:rPr>
                <w:sz w:val="18"/>
                <w:szCs w:val="18"/>
              </w:rPr>
              <w:t xml:space="preserve">180.00 </w:t>
            </w:r>
            <m:oMath>
              <m:r>
                <w:rPr>
                  <w:rFonts w:ascii="Cambria Math" w:hAnsi="Cambria Math"/>
                  <w:sz w:val="18"/>
                  <w:szCs w:val="18"/>
                </w:rPr>
                <m:t>-</m:t>
              </m:r>
            </m:oMath>
            <w:r w:rsidRPr="003F329C">
              <w:rPr>
                <w:sz w:val="18"/>
                <w:szCs w:val="18"/>
              </w:rPr>
              <w:t xml:space="preserve"> 188.00 </w:t>
            </w:r>
            <m:oMath>
              <m:r>
                <w:rPr>
                  <w:rFonts w:ascii="Cambria Math" w:hAnsi="Cambria Math"/>
                  <w:sz w:val="18"/>
                  <w:szCs w:val="18"/>
                </w:rPr>
                <m:t>+</m:t>
              </m:r>
            </m:oMath>
            <w:r w:rsidRPr="003F329C">
              <w:rPr>
                <w:sz w:val="18"/>
                <w:szCs w:val="18"/>
              </w:rPr>
              <w:t xml:space="preserve"> 20.00 </w:t>
            </w:r>
            <m:oMath>
              <m:r>
                <w:rPr>
                  <w:rFonts w:ascii="Cambria Math" w:hAnsi="Cambria Math"/>
                  <w:sz w:val="18"/>
                  <w:szCs w:val="18"/>
                </w:rPr>
                <m:t>-</m:t>
              </m:r>
            </m:oMath>
            <w:r w:rsidRPr="003F329C">
              <w:rPr>
                <w:sz w:val="18"/>
                <w:szCs w:val="18"/>
              </w:rPr>
              <w:t xml:space="preserve"> 5.95</w:t>
            </w:r>
          </w:p>
        </w:tc>
        <w:tc>
          <w:tcPr>
            <w:tcW w:w="3918" w:type="dxa"/>
            <w:vMerge w:val="restart"/>
            <w:vAlign w:val="center"/>
          </w:tcPr>
          <w:p w14:paraId="3CB86F0C" w14:textId="7E0210C6" w:rsidR="00DA77DA" w:rsidRPr="00740899" w:rsidRDefault="00DA77DA" w:rsidP="003F329C">
            <w:pPr>
              <w:pStyle w:val="AssessmentSolutions"/>
              <w:ind w:left="0"/>
            </w:pPr>
            <w:r w:rsidRPr="00740899">
              <w:t xml:space="preserve">Travis’ actual balance should be </w:t>
            </w:r>
            <w:r w:rsidR="003F329C" w:rsidRPr="003F329C">
              <w:t>$6.05</w:t>
            </w:r>
            <w:r w:rsidRPr="00740899">
              <w:t>.</w:t>
            </w:r>
          </w:p>
        </w:tc>
      </w:tr>
      <w:tr w:rsidR="00DA77DA" w14:paraId="47AC41BA" w14:textId="77777777" w:rsidTr="003F329C">
        <w:trPr>
          <w:trHeight w:val="288"/>
        </w:trPr>
        <w:tc>
          <w:tcPr>
            <w:tcW w:w="4698" w:type="dxa"/>
          </w:tcPr>
          <w:p w14:paraId="404373F0" w14:textId="02FB8C41" w:rsidR="00DA77DA" w:rsidRPr="003F329C" w:rsidRDefault="003F329C" w:rsidP="003F329C">
            <w:pPr>
              <w:pStyle w:val="AssessmentSolutions"/>
              <w:spacing w:before="0" w:after="0"/>
              <w:ind w:left="0"/>
              <w:jc w:val="center"/>
              <w:rPr>
                <w:sz w:val="18"/>
                <w:szCs w:val="18"/>
              </w:rPr>
            </w:pPr>
            <w:r w:rsidRPr="003F329C">
              <w:rPr>
                <w:sz w:val="18"/>
                <w:szCs w:val="18"/>
              </w:rPr>
              <w:t>-8.00</w:t>
            </w:r>
            <m:oMath>
              <m:r>
                <w:rPr>
                  <w:rFonts w:ascii="Cambria Math" w:hAnsi="Cambria Math"/>
                  <w:sz w:val="18"/>
                  <w:szCs w:val="18"/>
                </w:rPr>
                <m:t xml:space="preserve"> +</m:t>
              </m:r>
            </m:oMath>
            <w:r w:rsidRPr="003F329C">
              <w:rPr>
                <w:sz w:val="18"/>
                <w:szCs w:val="18"/>
              </w:rPr>
              <w:t xml:space="preserve"> 20.00 </w:t>
            </w:r>
            <m:oMath>
              <m:r>
                <w:rPr>
                  <w:rFonts w:ascii="Cambria Math" w:hAnsi="Cambria Math"/>
                  <w:sz w:val="18"/>
                  <w:szCs w:val="18"/>
                </w:rPr>
                <m:t>-</m:t>
              </m:r>
            </m:oMath>
            <w:r w:rsidRPr="003F329C">
              <w:rPr>
                <w:sz w:val="18"/>
                <w:szCs w:val="18"/>
              </w:rPr>
              <w:t xml:space="preserve"> 5.95</w:t>
            </w:r>
          </w:p>
        </w:tc>
        <w:tc>
          <w:tcPr>
            <w:tcW w:w="3918" w:type="dxa"/>
            <w:vMerge/>
          </w:tcPr>
          <w:p w14:paraId="76C3915B" w14:textId="77777777" w:rsidR="00DA77DA" w:rsidRPr="00740899" w:rsidRDefault="00DA77DA" w:rsidP="004155E8">
            <w:pPr>
              <w:pStyle w:val="ListParagraph"/>
              <w:spacing w:before="240" w:after="120" w:line="260" w:lineRule="exact"/>
              <w:ind w:left="0"/>
              <w:jc w:val="both"/>
              <w:rPr>
                <w:color w:val="4F81BD" w:themeColor="accent1"/>
              </w:rPr>
            </w:pPr>
          </w:p>
        </w:tc>
      </w:tr>
      <w:tr w:rsidR="00DA77DA" w14:paraId="43D7EBAF" w14:textId="77777777" w:rsidTr="003F329C">
        <w:trPr>
          <w:trHeight w:val="288"/>
        </w:trPr>
        <w:tc>
          <w:tcPr>
            <w:tcW w:w="4698" w:type="dxa"/>
          </w:tcPr>
          <w:p w14:paraId="7A76604D" w14:textId="3BFECF86" w:rsidR="00DA77DA" w:rsidRPr="003F329C" w:rsidRDefault="003F329C" w:rsidP="003F329C">
            <w:pPr>
              <w:pStyle w:val="AssessmentSolutions"/>
              <w:spacing w:before="0" w:after="0"/>
              <w:ind w:left="0"/>
              <w:jc w:val="center"/>
              <w:rPr>
                <w:rFonts w:ascii="Calibri" w:eastAsia="Calibri" w:hAnsi="Calibri" w:cs="Times New Roman"/>
                <w:sz w:val="18"/>
                <w:szCs w:val="18"/>
              </w:rPr>
            </w:pPr>
            <w:r w:rsidRPr="003F329C">
              <w:rPr>
                <w:sz w:val="18"/>
                <w:szCs w:val="18"/>
              </w:rPr>
              <w:t xml:space="preserve">12.00 </w:t>
            </w:r>
            <m:oMath>
              <m:r>
                <w:rPr>
                  <w:rFonts w:ascii="Cambria Math" w:hAnsi="Cambria Math"/>
                  <w:sz w:val="18"/>
                  <w:szCs w:val="18"/>
                </w:rPr>
                <m:t>-</m:t>
              </m:r>
            </m:oMath>
            <w:r w:rsidRPr="003F329C">
              <w:rPr>
                <w:sz w:val="18"/>
                <w:szCs w:val="18"/>
              </w:rPr>
              <w:t xml:space="preserve"> 5.95</w:t>
            </w:r>
          </w:p>
        </w:tc>
        <w:tc>
          <w:tcPr>
            <w:tcW w:w="3918" w:type="dxa"/>
            <w:vMerge/>
          </w:tcPr>
          <w:p w14:paraId="2A596DD9" w14:textId="77777777" w:rsidR="00DA77DA" w:rsidRPr="00740899" w:rsidRDefault="00DA77DA" w:rsidP="004155E8">
            <w:pPr>
              <w:pStyle w:val="ListParagraph"/>
              <w:spacing w:before="240" w:after="120" w:line="260" w:lineRule="exact"/>
              <w:ind w:left="0"/>
              <w:jc w:val="both"/>
              <w:rPr>
                <w:color w:val="4F81BD" w:themeColor="accent1"/>
              </w:rPr>
            </w:pPr>
          </w:p>
        </w:tc>
      </w:tr>
      <w:tr w:rsidR="00DA77DA" w14:paraId="3E052234" w14:textId="77777777" w:rsidTr="003F329C">
        <w:trPr>
          <w:trHeight w:val="249"/>
        </w:trPr>
        <w:tc>
          <w:tcPr>
            <w:tcW w:w="4698" w:type="dxa"/>
          </w:tcPr>
          <w:p w14:paraId="73FB2E19" w14:textId="1AE068E3" w:rsidR="00DA77DA" w:rsidRPr="003F329C" w:rsidRDefault="003F329C" w:rsidP="003F329C">
            <w:pPr>
              <w:pStyle w:val="AssessmentSolutions"/>
              <w:spacing w:before="0" w:after="0"/>
              <w:ind w:left="0"/>
              <w:jc w:val="center"/>
              <w:rPr>
                <w:rFonts w:ascii="Calibri" w:eastAsia="Calibri" w:hAnsi="Calibri" w:cs="Times New Roman"/>
                <w:sz w:val="18"/>
                <w:szCs w:val="18"/>
              </w:rPr>
            </w:pPr>
            <w:r w:rsidRPr="003F329C">
              <w:rPr>
                <w:sz w:val="18"/>
                <w:szCs w:val="18"/>
              </w:rPr>
              <w:t>6.05</w:t>
            </w:r>
          </w:p>
        </w:tc>
        <w:tc>
          <w:tcPr>
            <w:tcW w:w="3918" w:type="dxa"/>
            <w:vMerge/>
          </w:tcPr>
          <w:p w14:paraId="06246A0D" w14:textId="77777777" w:rsidR="00DA77DA" w:rsidRPr="00740899" w:rsidRDefault="00DA77DA" w:rsidP="004155E8">
            <w:pPr>
              <w:pStyle w:val="ListParagraph"/>
              <w:spacing w:before="240" w:after="120" w:line="260" w:lineRule="exact"/>
              <w:ind w:left="0"/>
              <w:jc w:val="both"/>
              <w:rPr>
                <w:color w:val="4F81BD" w:themeColor="accent1"/>
              </w:rPr>
            </w:pPr>
          </w:p>
        </w:tc>
      </w:tr>
    </w:tbl>
    <w:p w14:paraId="2E5B8AC7" w14:textId="4F287B56" w:rsidR="004155E8" w:rsidRPr="003F329C" w:rsidRDefault="003F329C" w:rsidP="003F329C">
      <w:pPr>
        <w:pStyle w:val="AssessmentSolutions"/>
        <w:spacing w:before="60"/>
        <w:ind w:left="806"/>
        <w:rPr>
          <w:sz w:val="18"/>
          <w:szCs w:val="18"/>
        </w:rPr>
      </w:pPr>
      <m:oMath>
        <m:r>
          <m:rPr>
            <m:nor/>
          </m:rPr>
          <w:rPr>
            <w:sz w:val="18"/>
            <w:szCs w:val="18"/>
          </w:rPr>
          <m:t>6.05</m:t>
        </m:r>
        <m:r>
          <w:rPr>
            <w:rFonts w:ascii="Cambria Math" w:hAnsi="Cambria Math"/>
            <w:sz w:val="18"/>
            <w:szCs w:val="18"/>
          </w:rPr>
          <m:t>+</m:t>
        </m:r>
        <m:r>
          <m:rPr>
            <m:nor/>
          </m:rPr>
          <w:rPr>
            <w:sz w:val="18"/>
            <w:szCs w:val="18"/>
          </w:rPr>
          <m:t>(-20.00)</m:t>
        </m:r>
      </m:oMath>
      <w:r w:rsidR="00DA77DA" w:rsidRPr="003F329C">
        <w:rPr>
          <w:sz w:val="18"/>
          <w:szCs w:val="18"/>
        </w:rPr>
        <w:t xml:space="preserve">  overdraft fee</w:t>
      </w:r>
    </w:p>
    <w:p w14:paraId="315612E4" w14:textId="13A1F838" w:rsidR="00DA77DA" w:rsidRPr="003F329C" w:rsidRDefault="00B55033" w:rsidP="003F329C">
      <w:pPr>
        <w:pStyle w:val="AssessmentSolutions"/>
        <w:ind w:left="810"/>
        <w:rPr>
          <w:sz w:val="18"/>
          <w:szCs w:val="18"/>
        </w:rPr>
      </w:pPr>
      <m:oMathPara>
        <m:oMathParaPr>
          <m:jc m:val="left"/>
        </m:oMathParaPr>
        <m:oMath>
          <m:d>
            <m:dPr>
              <m:begChr m:val="|"/>
              <m:endChr m:val="|"/>
              <m:ctrlPr>
                <w:rPr>
                  <w:rFonts w:ascii="Cambria Math" w:hAnsi="Cambria Math"/>
                  <w:sz w:val="18"/>
                  <w:szCs w:val="18"/>
                </w:rPr>
              </m:ctrlPr>
            </m:dPr>
            <m:e>
              <m:r>
                <m:rPr>
                  <m:nor/>
                </m:rPr>
                <w:rPr>
                  <w:sz w:val="18"/>
                  <w:szCs w:val="18"/>
                </w:rPr>
                <m:t>-20.00</m:t>
              </m:r>
            </m:e>
          </m:d>
          <m:r>
            <w:rPr>
              <w:rFonts w:ascii="Cambria Math" w:hAnsi="Cambria Math"/>
              <w:sz w:val="18"/>
              <w:szCs w:val="18"/>
            </w:rPr>
            <m:t>-</m:t>
          </m:r>
          <m:d>
            <m:dPr>
              <m:begChr m:val="|"/>
              <m:endChr m:val="|"/>
              <m:ctrlPr>
                <w:rPr>
                  <w:rFonts w:ascii="Cambria Math" w:hAnsi="Cambria Math"/>
                  <w:sz w:val="18"/>
                  <w:szCs w:val="18"/>
                </w:rPr>
              </m:ctrlPr>
            </m:dPr>
            <m:e>
              <m:r>
                <m:rPr>
                  <m:nor/>
                </m:rPr>
                <w:rPr>
                  <w:sz w:val="18"/>
                  <w:szCs w:val="18"/>
                </w:rPr>
                <m:t>6.05</m:t>
              </m:r>
            </m:e>
          </m:d>
        </m:oMath>
      </m:oMathPara>
    </w:p>
    <w:p w14:paraId="1D55B0A9" w14:textId="2FBDAE25" w:rsidR="00DA77DA" w:rsidRPr="003F329C" w:rsidRDefault="003F329C" w:rsidP="003F329C">
      <w:pPr>
        <w:pStyle w:val="AssessmentSolutions"/>
        <w:ind w:left="810"/>
        <w:rPr>
          <w:sz w:val="18"/>
          <w:szCs w:val="18"/>
        </w:rPr>
      </w:pPr>
      <m:oMathPara>
        <m:oMathParaPr>
          <m:jc m:val="left"/>
        </m:oMathParaPr>
        <m:oMath>
          <m:r>
            <m:rPr>
              <m:nor/>
            </m:rPr>
            <w:rPr>
              <w:sz w:val="18"/>
              <w:szCs w:val="18"/>
            </w:rPr>
            <m:t>-13.95</m:t>
          </m:r>
        </m:oMath>
      </m:oMathPara>
    </w:p>
    <w:p w14:paraId="3EB0EF10" w14:textId="19EAD84F" w:rsidR="00DA77DA" w:rsidRPr="003F329C" w:rsidRDefault="003F329C" w:rsidP="003F329C">
      <w:pPr>
        <w:pStyle w:val="AssessmentSolutions"/>
        <w:ind w:left="810"/>
        <w:rPr>
          <w:sz w:val="18"/>
          <w:szCs w:val="18"/>
        </w:rPr>
      </w:pPr>
      <m:oMath>
        <m:r>
          <m:rPr>
            <m:nor/>
          </m:rPr>
          <w:rPr>
            <w:sz w:val="18"/>
            <w:szCs w:val="18"/>
          </w:rPr>
          <m:t>-13.95</m:t>
        </m:r>
        <m:r>
          <w:rPr>
            <w:rFonts w:ascii="Cambria Math" w:hAnsi="Cambria Math"/>
            <w:sz w:val="18"/>
            <w:szCs w:val="18"/>
          </w:rPr>
          <m:t>+</m:t>
        </m:r>
        <m:r>
          <m:rPr>
            <m:nor/>
          </m:rPr>
          <w:rPr>
            <w:sz w:val="18"/>
            <w:szCs w:val="18"/>
          </w:rPr>
          <m:t>(-7.85)</m:t>
        </m:r>
      </m:oMath>
      <w:r w:rsidR="00DA77DA" w:rsidRPr="003F329C">
        <w:rPr>
          <w:sz w:val="18"/>
          <w:szCs w:val="18"/>
        </w:rPr>
        <w:t xml:space="preserve">  outstanding charge</w:t>
      </w:r>
    </w:p>
    <w:p w14:paraId="68F619BB" w14:textId="7B0781FF" w:rsidR="00DA77DA" w:rsidRPr="003F329C" w:rsidRDefault="00B55033" w:rsidP="003F329C">
      <w:pPr>
        <w:pStyle w:val="AssessmentSolutions"/>
        <w:ind w:left="810"/>
        <w:rPr>
          <w:sz w:val="18"/>
          <w:szCs w:val="18"/>
        </w:rPr>
      </w:pPr>
      <m:oMathPara>
        <m:oMathParaPr>
          <m:jc m:val="left"/>
        </m:oMathParaPr>
        <m:oMath>
          <m:d>
            <m:dPr>
              <m:begChr m:val="|"/>
              <m:endChr m:val="|"/>
              <m:ctrlPr>
                <w:rPr>
                  <w:rFonts w:ascii="Cambria Math" w:hAnsi="Cambria Math"/>
                  <w:sz w:val="18"/>
                  <w:szCs w:val="18"/>
                </w:rPr>
              </m:ctrlPr>
            </m:dPr>
            <m:e>
              <m:r>
                <m:rPr>
                  <m:nor/>
                </m:rPr>
                <w:rPr>
                  <w:sz w:val="18"/>
                  <w:szCs w:val="18"/>
                </w:rPr>
                <m:t>-13.95</m:t>
              </m:r>
            </m:e>
          </m:d>
          <m:r>
            <w:rPr>
              <w:rFonts w:ascii="Cambria Math" w:hAnsi="Cambria Math"/>
              <w:sz w:val="18"/>
              <w:szCs w:val="18"/>
            </w:rPr>
            <m:t>+</m:t>
          </m:r>
          <m:d>
            <m:dPr>
              <m:begChr m:val="|"/>
              <m:endChr m:val="|"/>
              <m:ctrlPr>
                <w:rPr>
                  <w:rFonts w:ascii="Cambria Math" w:hAnsi="Cambria Math"/>
                  <w:sz w:val="18"/>
                  <w:szCs w:val="18"/>
                </w:rPr>
              </m:ctrlPr>
            </m:dPr>
            <m:e>
              <m:r>
                <m:rPr>
                  <m:nor/>
                </m:rPr>
                <w:rPr>
                  <w:sz w:val="18"/>
                  <w:szCs w:val="18"/>
                </w:rPr>
                <m:t>-7.85</m:t>
              </m:r>
            </m:e>
          </m:d>
        </m:oMath>
      </m:oMathPara>
    </w:p>
    <w:p w14:paraId="4A0FC658" w14:textId="5880FA66" w:rsidR="00DA77DA" w:rsidRPr="003F329C" w:rsidRDefault="003F329C" w:rsidP="003F329C">
      <w:pPr>
        <w:pStyle w:val="AssessmentSolutions"/>
        <w:ind w:left="810"/>
        <w:rPr>
          <w:sz w:val="18"/>
          <w:szCs w:val="18"/>
        </w:rPr>
      </w:pPr>
      <m:oMathPara>
        <m:oMathParaPr>
          <m:jc m:val="left"/>
        </m:oMathParaPr>
        <m:oMath>
          <m:r>
            <m:rPr>
              <m:nor/>
            </m:rPr>
            <w:rPr>
              <w:sz w:val="18"/>
              <w:szCs w:val="18"/>
            </w:rPr>
            <m:t>-21.80</m:t>
          </m:r>
        </m:oMath>
      </m:oMathPara>
    </w:p>
    <w:p w14:paraId="2C438634" w14:textId="4FFC24CF" w:rsidR="00DA77DA" w:rsidRPr="00740899" w:rsidRDefault="00DA77DA" w:rsidP="003F329C">
      <w:pPr>
        <w:pStyle w:val="AssessmentSolutions"/>
        <w:ind w:left="720"/>
      </w:pPr>
      <w:r>
        <w:t xml:space="preserve">To get his account back to </w:t>
      </w:r>
      <w:r w:rsidR="003F329C" w:rsidRPr="003F329C">
        <w:t>0</w:t>
      </w:r>
      <w:r w:rsidRPr="003F329C">
        <w:t xml:space="preserve">, Travis needs to deposit </w:t>
      </w:r>
      <w:r w:rsidR="003F329C" w:rsidRPr="003F329C">
        <w:t>$21.80</w:t>
      </w:r>
      <w:r w:rsidRPr="003F329C">
        <w:t xml:space="preserve"> </w:t>
      </w:r>
      <w:r>
        <w:t>or more to avoid another overdraft fee.</w:t>
      </w:r>
    </w:p>
    <w:p w14:paraId="41AE68C3" w14:textId="77777777" w:rsidR="007F7E0B" w:rsidRPr="007223FE" w:rsidRDefault="00512558" w:rsidP="007F7E0B">
      <w:pPr>
        <w:pStyle w:val="ListParagraph"/>
        <w:numPr>
          <w:ilvl w:val="0"/>
          <w:numId w:val="11"/>
        </w:numPr>
        <w:spacing w:line="240" w:lineRule="auto"/>
        <w:ind w:left="403"/>
        <w:rPr>
          <w:rFonts w:eastAsiaTheme="minorEastAsia"/>
          <w:b/>
        </w:rPr>
      </w:pPr>
      <w:r>
        <w:rPr>
          <w:noProof/>
        </w:rPr>
        <mc:AlternateContent>
          <mc:Choice Requires="wpg">
            <w:drawing>
              <wp:anchor distT="0" distB="0" distL="114300" distR="114300" simplePos="0" relativeHeight="251589632" behindDoc="1" locked="0" layoutInCell="1" allowOverlap="1" wp14:anchorId="41AE6926" wp14:editId="715AF842">
                <wp:simplePos x="0" y="0"/>
                <wp:positionH relativeFrom="column">
                  <wp:posOffset>3017520</wp:posOffset>
                </wp:positionH>
                <wp:positionV relativeFrom="paragraph">
                  <wp:posOffset>24130</wp:posOffset>
                </wp:positionV>
                <wp:extent cx="3139440" cy="1310640"/>
                <wp:effectExtent l="0" t="0" r="22860" b="41910"/>
                <wp:wrapTight wrapText="bothSides">
                  <wp:wrapPolygon edited="0">
                    <wp:start x="3801" y="0"/>
                    <wp:lineTo x="3801" y="10047"/>
                    <wp:lineTo x="2752" y="15070"/>
                    <wp:lineTo x="0" y="15698"/>
                    <wp:lineTo x="0" y="19465"/>
                    <wp:lineTo x="393" y="21035"/>
                    <wp:lineTo x="4718" y="21977"/>
                    <wp:lineTo x="10748" y="21977"/>
                    <wp:lineTo x="11272" y="21977"/>
                    <wp:lineTo x="21626" y="21977"/>
                    <wp:lineTo x="21626" y="0"/>
                    <wp:lineTo x="3801" y="0"/>
                  </wp:wrapPolygon>
                </wp:wrapTight>
                <wp:docPr id="6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310640"/>
                          <a:chOff x="0" y="0"/>
                          <a:chExt cx="31396" cy="13106"/>
                        </a:xfrm>
                      </wpg:grpSpPr>
                      <wpg:grpSp>
                        <wpg:cNvPr id="65" name="Group 32"/>
                        <wpg:cNvGrpSpPr>
                          <a:grpSpLocks/>
                        </wpg:cNvGrpSpPr>
                        <wpg:grpSpPr bwMode="auto">
                          <a:xfrm>
                            <a:off x="5919" y="0"/>
                            <a:ext cx="25477" cy="13106"/>
                            <a:chOff x="0" y="0"/>
                            <a:chExt cx="25476" cy="13106"/>
                          </a:xfrm>
                        </wpg:grpSpPr>
                        <wps:wsp>
                          <wps:cNvPr id="66" name="Rectangle 11"/>
                          <wps:cNvSpPr>
                            <a:spLocks noChangeArrowheads="1"/>
                          </wps:cNvSpPr>
                          <wps:spPr bwMode="auto">
                            <a:xfrm>
                              <a:off x="0" y="0"/>
                              <a:ext cx="25476" cy="13106"/>
                            </a:xfrm>
                            <a:prstGeom prst="rect">
                              <a:avLst/>
                            </a:prstGeom>
                            <a:noFill/>
                            <a:ln w="3175">
                              <a:solidFill>
                                <a:schemeClr val="bg2">
                                  <a:lumMod val="1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7" name="Straight Connector 12"/>
                          <wps:cNvCnPr/>
                          <wps:spPr bwMode="auto">
                            <a:xfrm>
                              <a:off x="0" y="6131"/>
                              <a:ext cx="25476"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68" name="Straight Connector 14"/>
                          <wps:cNvCnPr/>
                          <wps:spPr bwMode="auto">
                            <a:xfrm>
                              <a:off x="10042" y="0"/>
                              <a:ext cx="0" cy="13106"/>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69" name="Text Box 2"/>
                          <wps:cNvSpPr txBox="1">
                            <a:spLocks noChangeArrowheads="1"/>
                          </wps:cNvSpPr>
                          <wps:spPr bwMode="auto">
                            <a:xfrm>
                              <a:off x="11416" y="7029"/>
                              <a:ext cx="11311" cy="47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E69A0" w14:textId="77777777" w:rsidR="00740899" w:rsidRPr="00C95FDC" w:rsidRDefault="00740899" w:rsidP="007F7E0B">
                                <w:pPr>
                                  <w:spacing w:after="0" w:line="240" w:lineRule="auto"/>
                                  <w:rPr>
                                    <w:sz w:val="16"/>
                                    <w:szCs w:val="16"/>
                                  </w:rPr>
                                </w:pPr>
                                <w:r w:rsidRPr="00C95FDC">
                                  <w:rPr>
                                    <w:sz w:val="16"/>
                                    <w:szCs w:val="16"/>
                                  </w:rPr>
                                  <w:t>ACME PRODUCTS</w:t>
                                </w:r>
                              </w:p>
                              <w:p w14:paraId="41AE69A1" w14:textId="77777777" w:rsidR="00740899" w:rsidRPr="00C95FDC" w:rsidRDefault="00740899" w:rsidP="007F7E0B">
                                <w:pPr>
                                  <w:spacing w:after="0" w:line="240" w:lineRule="auto"/>
                                  <w:rPr>
                                    <w:sz w:val="16"/>
                                    <w:szCs w:val="16"/>
                                  </w:rPr>
                                </w:pPr>
                                <m:oMath>
                                  <m:r>
                                    <w:rPr>
                                      <w:rFonts w:ascii="Cambria Math" w:hAnsi="Cambria Math"/>
                                      <w:sz w:val="16"/>
                                      <w:szCs w:val="16"/>
                                    </w:rPr>
                                    <m:t>1225</m:t>
                                  </m:r>
                                </m:oMath>
                                <w:r w:rsidRPr="00C95FDC">
                                  <w:rPr>
                                    <w:sz w:val="16"/>
                                    <w:szCs w:val="16"/>
                                  </w:rPr>
                                  <w:t xml:space="preserve"> Industrial Ave.</w:t>
                                </w:r>
                              </w:p>
                              <w:p w14:paraId="41AE69A2" w14:textId="77777777" w:rsidR="00740899" w:rsidRPr="00C95FDC" w:rsidRDefault="00740899" w:rsidP="007F7E0B">
                                <w:pPr>
                                  <w:spacing w:after="0" w:line="240" w:lineRule="auto"/>
                                  <w:rPr>
                                    <w:sz w:val="16"/>
                                    <w:szCs w:val="16"/>
                                  </w:rPr>
                                </w:pPr>
                                <w:r w:rsidRPr="00C95FDC">
                                  <w:rPr>
                                    <w:sz w:val="16"/>
                                    <w:szCs w:val="16"/>
                                  </w:rPr>
                                  <w:t>Collinsville, NY</w:t>
                                </w:r>
                                <m:oMath>
                                  <m:r>
                                    <w:rPr>
                                      <w:rFonts w:ascii="Cambria Math" w:hAnsi="Cambria Math"/>
                                      <w:sz w:val="16"/>
                                      <w:szCs w:val="16"/>
                                    </w:rPr>
                                    <m:t xml:space="preserve"> 01010</m:t>
                                  </m:r>
                                </m:oMath>
                              </w:p>
                            </w:txbxContent>
                          </wps:txbx>
                          <wps:bodyPr rot="0" vert="horz" wrap="square" lIns="91440" tIns="45720" rIns="91440" bIns="45720" anchor="t" anchorCtr="0" upright="1">
                            <a:spAutoFit/>
                          </wps:bodyPr>
                        </wps:wsp>
                        <wps:wsp>
                          <wps:cNvPr id="70" name="Text Box 2"/>
                          <wps:cNvSpPr txBox="1">
                            <a:spLocks noChangeArrowheads="1"/>
                          </wps:cNvSpPr>
                          <wps:spPr bwMode="auto">
                            <a:xfrm>
                              <a:off x="578" y="476"/>
                              <a:ext cx="9195" cy="3702"/>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E69A3" w14:textId="77777777" w:rsidR="00740899" w:rsidRPr="00C95FDC" w:rsidRDefault="00740899" w:rsidP="007F7E0B">
                                <w:pPr>
                                  <w:spacing w:after="0" w:line="240" w:lineRule="auto"/>
                                  <w:rPr>
                                    <w:sz w:val="12"/>
                                    <w:szCs w:val="12"/>
                                  </w:rPr>
                                </w:pPr>
                                <w:r w:rsidRPr="00C95FDC">
                                  <w:rPr>
                                    <w:sz w:val="12"/>
                                    <w:szCs w:val="12"/>
                                  </w:rPr>
                                  <w:t>J. Smith</w:t>
                                </w:r>
                              </w:p>
                              <w:p w14:paraId="41AE69A4" w14:textId="77777777" w:rsidR="00740899" w:rsidRPr="00C95FDC" w:rsidRDefault="00740899" w:rsidP="007F7E0B">
                                <w:pPr>
                                  <w:spacing w:after="0" w:line="240" w:lineRule="auto"/>
                                  <w:rPr>
                                    <w:sz w:val="12"/>
                                    <w:szCs w:val="12"/>
                                  </w:rPr>
                                </w:pPr>
                                <m:oMath>
                                  <m:r>
                                    <w:rPr>
                                      <w:rFonts w:ascii="Cambria Math" w:hAnsi="Cambria Math"/>
                                      <w:sz w:val="12"/>
                                      <w:szCs w:val="12"/>
                                    </w:rPr>
                                    <m:t>999</m:t>
                                  </m:r>
                                </m:oMath>
                                <w:r w:rsidRPr="00C95FDC">
                                  <w:rPr>
                                    <w:sz w:val="12"/>
                                    <w:szCs w:val="12"/>
                                  </w:rPr>
                                  <w:t xml:space="preserve"> Main Ave.</w:t>
                                </w:r>
                              </w:p>
                              <w:p w14:paraId="41AE69A5" w14:textId="77777777" w:rsidR="00740899" w:rsidRPr="00C95FDC" w:rsidRDefault="00740899" w:rsidP="007F7E0B">
                                <w:pPr>
                                  <w:spacing w:after="0" w:line="240" w:lineRule="auto"/>
                                  <w:rPr>
                                    <w:sz w:val="12"/>
                                    <w:szCs w:val="12"/>
                                  </w:rPr>
                                </w:pPr>
                                <w:r w:rsidRPr="00C95FDC">
                                  <w:rPr>
                                    <w:sz w:val="12"/>
                                    <w:szCs w:val="12"/>
                                  </w:rPr>
                                  <w:t xml:space="preserve">Jamesville, NY </w:t>
                                </w:r>
                                <m:oMath>
                                  <m:r>
                                    <w:rPr>
                                      <w:rFonts w:ascii="Cambria Math" w:hAnsi="Cambria Math"/>
                                      <w:sz w:val="12"/>
                                      <w:szCs w:val="12"/>
                                    </w:rPr>
                                    <m:t>10101</m:t>
                                  </m:r>
                                </m:oMath>
                              </w:p>
                            </w:txbxContent>
                          </wps:txbx>
                          <wps:bodyPr rot="0" vert="horz" wrap="square" lIns="91440" tIns="45720" rIns="91440" bIns="45720" anchor="t" anchorCtr="0" upright="1">
                            <a:spAutoFit/>
                          </wps:bodyPr>
                        </wps:wsp>
                        <pic:pic xmlns:pic="http://schemas.openxmlformats.org/drawingml/2006/picture">
                          <pic:nvPicPr>
                            <pic:cNvPr id="71" name="Picture 29" descr="MC900216590[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9715" y="528"/>
                              <a:ext cx="2537" cy="2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30" descr="MC900216590[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252" y="581"/>
                              <a:ext cx="2537" cy="2907"/>
                            </a:xfrm>
                            <a:prstGeom prst="rect">
                              <a:avLst/>
                            </a:prstGeom>
                            <a:noFill/>
                            <a:extLst>
                              <a:ext uri="{909E8E84-426E-40DD-AFC4-6F175D3DCCD1}">
                                <a14:hiddenFill xmlns:a14="http://schemas.microsoft.com/office/drawing/2010/main">
                                  <a:solidFill>
                                    <a:srgbClr val="FFFFFF"/>
                                  </a:solidFill>
                                </a14:hiddenFill>
                              </a:ext>
                            </a:extLst>
                          </pic:spPr>
                        </pic:pic>
                      </wpg:grpSp>
                      <wps:wsp>
                        <wps:cNvPr id="73" name="Straight Arrow Connector 35"/>
                        <wps:cNvCnPr>
                          <a:cxnSpLocks noChangeShapeType="1"/>
                        </wps:cNvCnPr>
                        <wps:spPr bwMode="auto">
                          <a:xfrm flipV="1">
                            <a:off x="7981" y="7029"/>
                            <a:ext cx="793" cy="2062"/>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4" name="Straight Arrow Connector 36"/>
                        <wps:cNvCnPr>
                          <a:cxnSpLocks noChangeShapeType="1"/>
                        </wps:cNvCnPr>
                        <wps:spPr bwMode="auto">
                          <a:xfrm flipV="1">
                            <a:off x="13583" y="9091"/>
                            <a:ext cx="2111" cy="845"/>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5" name="Oval 37"/>
                        <wps:cNvSpPr>
                          <a:spLocks noChangeArrowheads="1"/>
                        </wps:cNvSpPr>
                        <wps:spPr bwMode="auto">
                          <a:xfrm>
                            <a:off x="0" y="9091"/>
                            <a:ext cx="14323" cy="3700"/>
                          </a:xfrm>
                          <a:prstGeom prst="ellipse">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round/>
                            <a:headEnd/>
                            <a:tailEnd/>
                          </a:ln>
                          <a:effectLst>
                            <a:outerShdw dist="20000" dir="5400000" rotWithShape="0">
                              <a:srgbClr val="808080">
                                <a:alpha val="37999"/>
                              </a:srgbClr>
                            </a:outerShdw>
                          </a:effectLst>
                        </wps:spPr>
                        <wps:txbx>
                          <w:txbxContent>
                            <w:p w14:paraId="41AE69A6" w14:textId="77777777" w:rsidR="00740899" w:rsidRDefault="00740899" w:rsidP="007F7E0B">
                              <w:pPr>
                                <w:jc w:val="center"/>
                              </w:pPr>
                              <w:r>
                                <w:t>Plastic Band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E6926" id="_x0000_s1082" style="position:absolute;left:0;text-align:left;margin-left:237.6pt;margin-top:1.9pt;width:247.2pt;height:103.2pt;z-index:-251726848" coordsize="31396,131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">
                <v:group id="Group 32" o:spid="_x0000_s1083" style="position:absolute;left:5919;width:25477;height:13106" coordsize="25476,13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11" o:spid="_x0000_s1084" style="position:absolute;width:25476;height:13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0kU8MA&#10;AADbAAAADwAAAGRycy9kb3ducmV2LnhtbESPQWvCQBSE74L/YXlCb7ppi0FSVyliS5FejILXR/Y1&#10;G8y+F7Jbk/57t1DocZiZb5j1dvStulEfGmEDj4sMFHEltuHawPn0Nl+BChHZYitMBn4owHYznayx&#10;sDLwkW5lrFWCcCjQgIuxK7QOlSOPYSEdcfK+pPcYk+xrbXscEty3+inLcu2x4bTgsKOdo+pafnsD&#10;p/fDmEu1OlpZHuLg5Pr5fNkb8zAbX19ARRrjf/iv/WEN5Dn8fkk/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0kU8MAAADbAAAADwAAAAAAAAAAAAAAAACYAgAAZHJzL2Rv&#10;d25yZXYueG1sUEsFBgAAAAAEAAQA9QAAAIgDAAAAAA==&#10;" filled="f" strokecolor="#1c1a10 [334]" strokeweight=".25pt"/>
                  <v:line id="Straight Connector 12" o:spid="_x0000_s1085" style="position:absolute;visibility:visible;mso-wrap-style:square" from="0,6131" to="25476,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9WMcMAAADbAAAADwAAAGRycy9kb3ducmV2LnhtbESPzWrDMBCE74W+g9hCbrXcEpzUsRJM&#10;ISTpKT99gMXa2E6tlbAUx3n7qFDocZiZb5hiNZpODNT71rKCtyQFQVxZ3XKt4Pu0fp2D8AFZY2eZ&#10;FNzJw2r5/FRgru2NDzQcQy0ihH2OCpoQXC6lrxoy6BPriKN3tr3BEGVfS93jLcJNJ9/TNJMGW44L&#10;DTr6bKj6OV6Ngo+vaVp21pV7u7nsKKuG7DKVSk1exnIBItAY/sN/7a1WkM3g9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fVjHDAAAA2wAAAA8AAAAAAAAAAAAA&#10;AAAAoQIAAGRycy9kb3ducmV2LnhtbFBLBQYAAAAABAAEAPkAAACRAwAAAAA=&#10;" strokecolor="#4f81bd [3204]" strokeweight="2pt">
                    <v:shadow on="t" opacity="24903f" origin=",.5" offset="0,.55556mm"/>
                  </v:line>
                  <v:line id="Straight Connector 14" o:spid="_x0000_s1086" style="position:absolute;visibility:visible;mso-wrap-style:square" from="10042,0" to="10042,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DCQ8AAAADbAAAADwAAAGRycy9kb3ducmV2LnhtbERPy2qDQBTdF/oPwy1kF8eGIKl1FCmU&#10;Nl0lph9wcW591LkjzkTN32cWhS4P550VqxnETJPrLCt4jmIQxLXVHTcKvi/v2wMI55E1DpZJwY0c&#10;FPnjQ4aptgufaa58I0IIuxQVtN6PqZSubsmgi+xIHLgfOxn0AU6N1BMuIdwMchfHiTTYcWhocaS3&#10;lurf6moUvHzt43KwY3myH/2RknpO+r1UavO0lq8gPK3+X/zn/tQKkjA2fAk/QOZ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AwkPAAAAA2wAAAA8AAAAAAAAAAAAAAAAA&#10;oQIAAGRycy9kb3ducmV2LnhtbFBLBQYAAAAABAAEAPkAAACOAwAAAAA=&#10;" strokecolor="#4f81bd [3204]" strokeweight="2pt">
                    <v:shadow on="t" opacity="24903f" origin=",.5" offset="0,.55556mm"/>
                  </v:line>
                  <v:shape id="_x0000_s1087" type="#_x0000_t202" style="position:absolute;left:11416;top:7029;width:11311;height:4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0x7MQA&#10;AADbAAAADwAAAGRycy9kb3ducmV2LnhtbESPW2vCQBSE3wv9D8sp+FJ0U0O9pK4igto3iZf3Q/aY&#10;pM2eDdnVJP/eLRR8HGbmG2ax6kwl7tS40rKCj1EEgjizuuRcwfm0Hc5AOI+ssbJMCnpysFq+viww&#10;0bbllO5Hn4sAYZeggsL7OpHSZQUZdCNbEwfvahuDPsgml7rBNsBNJcdRNJEGSw4LBda0KSj7Pd6M&#10;gtyl8U/8HuP0sx9f9pd23u8OWqnBW7f+AuGp88/wf/tb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NMezEAAAA2wAAAA8AAAAAAAAAAAAAAAAAmAIAAGRycy9k&#10;b3ducmV2LnhtbFBLBQYAAAAABAAEAPUAAACJAwAAAAA=&#10;" filled="f">
                    <v:textbox style="mso-fit-shape-to-text:t">
                      <w:txbxContent>
                        <w:p w14:paraId="41AE69A0" w14:textId="77777777" w:rsidR="00740899" w:rsidRPr="00C95FDC" w:rsidRDefault="00740899" w:rsidP="007F7E0B">
                          <w:pPr>
                            <w:spacing w:after="0" w:line="240" w:lineRule="auto"/>
                            <w:rPr>
                              <w:sz w:val="16"/>
                              <w:szCs w:val="16"/>
                            </w:rPr>
                          </w:pPr>
                          <w:r w:rsidRPr="00C95FDC">
                            <w:rPr>
                              <w:sz w:val="16"/>
                              <w:szCs w:val="16"/>
                            </w:rPr>
                            <w:t>ACME PRODUCTS</w:t>
                          </w:r>
                        </w:p>
                        <w:p w14:paraId="41AE69A1" w14:textId="77777777" w:rsidR="00740899" w:rsidRPr="00C95FDC" w:rsidRDefault="00740899" w:rsidP="007F7E0B">
                          <w:pPr>
                            <w:spacing w:after="0" w:line="240" w:lineRule="auto"/>
                            <w:rPr>
                              <w:sz w:val="16"/>
                              <w:szCs w:val="16"/>
                            </w:rPr>
                          </w:pPr>
                          <m:oMath>
                            <m:r>
                              <w:rPr>
                                <w:rFonts w:ascii="Cambria Math" w:hAnsi="Cambria Math"/>
                                <w:sz w:val="16"/>
                                <w:szCs w:val="16"/>
                              </w:rPr>
                              <m:t>1225</m:t>
                            </m:r>
                          </m:oMath>
                          <w:r w:rsidRPr="00C95FDC">
                            <w:rPr>
                              <w:sz w:val="16"/>
                              <w:szCs w:val="16"/>
                            </w:rPr>
                            <w:t xml:space="preserve"> Industrial Ave.</w:t>
                          </w:r>
                        </w:p>
                        <w:p w14:paraId="41AE69A2" w14:textId="77777777" w:rsidR="00740899" w:rsidRPr="00C95FDC" w:rsidRDefault="00740899" w:rsidP="007F7E0B">
                          <w:pPr>
                            <w:spacing w:after="0" w:line="240" w:lineRule="auto"/>
                            <w:rPr>
                              <w:sz w:val="16"/>
                              <w:szCs w:val="16"/>
                            </w:rPr>
                          </w:pPr>
                          <w:r w:rsidRPr="00C95FDC">
                            <w:rPr>
                              <w:sz w:val="16"/>
                              <w:szCs w:val="16"/>
                            </w:rPr>
                            <w:t>Collinsville, NY</w:t>
                          </w:r>
                          <m:oMath>
                            <m:r>
                              <w:rPr>
                                <w:rFonts w:ascii="Cambria Math" w:hAnsi="Cambria Math"/>
                                <w:sz w:val="16"/>
                                <w:szCs w:val="16"/>
                              </w:rPr>
                              <m:t xml:space="preserve"> 01010</m:t>
                            </m:r>
                          </m:oMath>
                        </w:p>
                      </w:txbxContent>
                    </v:textbox>
                  </v:shape>
                  <v:shape id="_x0000_s1088" type="#_x0000_t202" style="position:absolute;left:578;top:476;width:9195;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sEA&#10;AADbAAAADwAAAGRycy9kb3ducmV2LnhtbERPzYrCMBC+C75DGGFvNtWDK12jrKIiCyKt+wBjM7Zd&#10;m0ltslrf3hwEjx/f/2zRmVrcqHWVZQWjKAZBnFtdcaHg97gZTkE4j6yxtkwKHuRgMe/3Zphoe+eU&#10;bpkvRAhhl6CC0vsmkdLlJRl0kW2IA3e2rUEfYFtI3eI9hJtajuN4Ig1WHBpKbGhVUn7J/o2CdL+U&#10;f+dTdtil42K/XZ8mD3n9Uepj0H1/gfDU+bf45d5pBZ9hffg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MhrBAAAA2wAAAA8AAAAAAAAAAAAAAAAAmAIAAGRycy9kb3du&#10;cmV2LnhtbFBLBQYAAAAABAAEAPUAAACGAwAAAAA=&#10;" fillcolor="#fabf8f [1945]" stroked="f">
                    <v:textbox style="mso-fit-shape-to-text:t">
                      <w:txbxContent>
                        <w:p w14:paraId="41AE69A3" w14:textId="77777777" w:rsidR="00740899" w:rsidRPr="00C95FDC" w:rsidRDefault="00740899" w:rsidP="007F7E0B">
                          <w:pPr>
                            <w:spacing w:after="0" w:line="240" w:lineRule="auto"/>
                            <w:rPr>
                              <w:sz w:val="12"/>
                              <w:szCs w:val="12"/>
                            </w:rPr>
                          </w:pPr>
                          <w:r w:rsidRPr="00C95FDC">
                            <w:rPr>
                              <w:sz w:val="12"/>
                              <w:szCs w:val="12"/>
                            </w:rPr>
                            <w:t>J. Smith</w:t>
                          </w:r>
                        </w:p>
                        <w:p w14:paraId="41AE69A4" w14:textId="77777777" w:rsidR="00740899" w:rsidRPr="00C95FDC" w:rsidRDefault="00740899" w:rsidP="007F7E0B">
                          <w:pPr>
                            <w:spacing w:after="0" w:line="240" w:lineRule="auto"/>
                            <w:rPr>
                              <w:sz w:val="12"/>
                              <w:szCs w:val="12"/>
                            </w:rPr>
                          </w:pPr>
                          <m:oMath>
                            <m:r>
                              <w:rPr>
                                <w:rFonts w:ascii="Cambria Math" w:hAnsi="Cambria Math"/>
                                <w:sz w:val="12"/>
                                <w:szCs w:val="12"/>
                              </w:rPr>
                              <m:t>999</m:t>
                            </m:r>
                          </m:oMath>
                          <w:r w:rsidRPr="00C95FDC">
                            <w:rPr>
                              <w:sz w:val="12"/>
                              <w:szCs w:val="12"/>
                            </w:rPr>
                            <w:t xml:space="preserve"> Main Ave.</w:t>
                          </w:r>
                        </w:p>
                        <w:p w14:paraId="41AE69A5" w14:textId="77777777" w:rsidR="00740899" w:rsidRPr="00C95FDC" w:rsidRDefault="00740899" w:rsidP="007F7E0B">
                          <w:pPr>
                            <w:spacing w:after="0" w:line="240" w:lineRule="auto"/>
                            <w:rPr>
                              <w:sz w:val="12"/>
                              <w:szCs w:val="12"/>
                            </w:rPr>
                          </w:pPr>
                          <w:r w:rsidRPr="00C95FDC">
                            <w:rPr>
                              <w:sz w:val="12"/>
                              <w:szCs w:val="12"/>
                            </w:rPr>
                            <w:t xml:space="preserve">Jamesville, NY </w:t>
                          </w:r>
                          <m:oMath>
                            <m:r>
                              <w:rPr>
                                <w:rFonts w:ascii="Cambria Math" w:hAnsi="Cambria Math"/>
                                <w:sz w:val="12"/>
                                <w:szCs w:val="12"/>
                              </w:rPr>
                              <m:t>10101</m:t>
                            </m:r>
                          </m:oMath>
                        </w:p>
                      </w:txbxContent>
                    </v:textbox>
                  </v:shape>
                  <v:shape id="Picture 29" o:spid="_x0000_s1089" type="#_x0000_t75" alt="MC900216590[1]" style="position:absolute;left:19715;top:528;width:2537;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tk27EAAAA2wAAAA8AAABkcnMvZG93bnJldi54bWxEj81qwzAQhO+BvoPYQm6xnB4S41o2pbSQ&#10;Qy5Ok5631vqntVbGUmzn7atCIcdhZr5hsmIxvZhodJ1lBdsoBkFcWd1xo+D88b5JQDiPrLG3TApu&#10;5KDIH1YZptrOXNJ08o0IEHYpKmi9H1IpXdWSQRfZgTh4tR0N+iDHRuoR5wA3vXyK45002HFYaHGg&#10;15aqn9PVKEg+v/dJHZtaH8tL+db1x91XnSi1flxenkF4Wvw9/N8+aAX7Lfx9CT9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tk27EAAAA2wAAAA8AAAAAAAAAAAAAAAAA&#10;nwIAAGRycy9kb3ducmV2LnhtbFBLBQYAAAAABAAEAPcAAACQAwAAAAA=&#10;">
                    <v:imagedata r:id="rId14" o:title="MC900216590[1]"/>
                    <v:path arrowok="t"/>
                  </v:shape>
                  <v:shape id="Picture 30" o:spid="_x0000_s1090" type="#_x0000_t75" alt="MC900216590[1]" style="position:absolute;left:22252;top:581;width:2537;height:2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RnEAAAA2wAAAA8AAABkcnMvZG93bnJldi54bWxEj81qwzAQhO+FvoPYQm+NXB8c40Q2oSSQ&#10;Qy5Om5631vonsVbGUmz37atCocdhZr5htsViejHR6DrLCl5XEQjiyuqOGwUf74eXFITzyBp7y6Tg&#10;mxwU+ePDFjNtZy5pOvtGBAi7DBW03g+ZlK5qyaBb2YE4eLUdDfogx0bqEecAN72MoyiRBjsOCy0O&#10;9NZSdTvfjYL087pO68jU+lReyn3Xn5KvOlXq+WnZbUB4Wvx/+K991ArWMfx+CT9A5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DRnEAAAA2wAAAA8AAAAAAAAAAAAAAAAA&#10;nwIAAGRycy9kb3ducmV2LnhtbFBLBQYAAAAABAAEAPcAAACQAwAAAAA=&#10;">
                    <v:imagedata r:id="rId14" o:title="MC900216590[1]"/>
                    <v:path arrowok="t"/>
                  </v:shape>
                </v:group>
                <v:shape id="Straight Arrow Connector 35" o:spid="_x0000_s1091" type="#_x0000_t32" style="position:absolute;left:7981;top:7029;width:793;height:20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WKg8YAAADbAAAADwAAAGRycy9kb3ducmV2LnhtbESPQWvCQBSE74L/YXlCb7qpKU1JXUUq&#10;UouCVKXg7ZF9zYZm38bsqum/7woFj8PMfMNMZp2txYVaXzlW8DhKQBAXTldcKjjsl8MXED4ga6wd&#10;k4Jf8jCb9nsTzLW78idddqEUEcI+RwUmhCaX0heGLPqRa4ij9+1aiyHKtpS6xWuE21qOk+RZWqw4&#10;Lhhs6M1Q8bM7WwWLj6+n7NSdtun70WwKSrPjeL5W6mHQzV9BBOrCPfzfXmkFWQq3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1ioPGAAAA2wAAAA8AAAAAAAAA&#10;AAAAAAAAoQIAAGRycy9kb3ducmV2LnhtbFBLBQYAAAAABAAEAPkAAACUAwAAAAA=&#10;" strokecolor="black [3040]">
                  <v:stroke endarrow="open"/>
                </v:shape>
                <v:shape id="Straight Arrow Connector 36" o:spid="_x0000_s1092" type="#_x0000_t32" style="position:absolute;left:13583;top:9091;width:2111;height: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wS98YAAADbAAAADwAAAGRycy9kb3ducmV2LnhtbESP3WoCMRSE7wt9h3CE3tWsP7iyNYoo&#10;xZYKpSqCd4fN6Wbp5mTdRF3f3hQEL4eZ+YaZzFpbiTM1vnSsoNdNQBDnTpdcKNht31/HIHxA1lg5&#10;JgVX8jCbPj9NMNPuwj903oRCRAj7DBWYEOpMSp8bsui7riaO3q9rLIYom0LqBi8RbivZT5KRtFhy&#10;XDBY08JQ/rc5WQXLz/0wPbbH78HqYNY5DdJDf/6l1Eunnb+BCNSGR/je/tAK0iH8f4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cEvfGAAAA2wAAAA8AAAAAAAAA&#10;AAAAAAAAoQIAAGRycy9kb3ducmV2LnhtbFBLBQYAAAAABAAEAPkAAACUAwAAAAA=&#10;" strokecolor="black [3040]">
                  <v:stroke endarrow="open"/>
                </v:shape>
                <v:oval id="Oval 37" o:spid="_x0000_s1093" style="position:absolute;top:9091;width:14323;height:3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5+6sMA&#10;AADbAAAADwAAAGRycy9kb3ducmV2LnhtbESPQWvCQBSE70L/w/IKXqTZKKgldRUrCCJCMdqeH9nn&#10;Jm32bciuGv+9WxA8DjPzDTNbdLYWF2p95VjBMElBEBdOV2wUHA/rt3cQPiBrrB2Tght5WMxfejPM&#10;tLvyni55MCJC2GeooAyhyaT0RUkWfeIa4uidXGsxRNkaqVu8Rrit5ShNJ9JixXGhxIZWJRV/+dkq&#10;0N8nXH66W/6714NuuP0xXztplOq/dssPEIG68Aw/2hutYDqG/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5+6sMAAADbAAAADwAAAAAAAAAAAAAAAACYAgAAZHJzL2Rv&#10;d25yZXYueG1sUEsFBgAAAAAEAAQA9QAAAIgDAAAAAA==&#10;" fillcolor="#bcbcbc" strokecolor="black [3040]">
                  <v:fill color2="#ededed" rotate="t" angle="180" colors="0 #bcbcbc;22938f #d0d0d0;1 #ededed" focus="100%" type="gradient"/>
                  <v:shadow on="t" opacity="24903f" origin=",.5" offset="0,.55556mm"/>
                  <v:textbox>
                    <w:txbxContent>
                      <w:p w14:paraId="41AE69A6" w14:textId="77777777" w:rsidR="00740899" w:rsidRDefault="00740899" w:rsidP="007F7E0B">
                        <w:pPr>
                          <w:jc w:val="center"/>
                        </w:pPr>
                        <w:r>
                          <w:t>Plastic Band</w:t>
                        </w:r>
                      </w:p>
                    </w:txbxContent>
                  </v:textbox>
                </v:oval>
                <w10:wrap type="tight"/>
              </v:group>
            </w:pict>
          </mc:Fallback>
        </mc:AlternateContent>
      </w:r>
      <w:r w:rsidR="007F7E0B">
        <w:t xml:space="preserve">The length of a rectangular envelope is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sidR="007F7E0B">
        <w:t>times its width.  A plastic band surrounds the front and back of the envelope to secure it as shown in the picture</w:t>
      </w:r>
      <w:r w:rsidR="007F7E0B" w:rsidRPr="007223FE">
        <w:rPr>
          <w:rFonts w:eastAsiaTheme="minorEastAsia"/>
        </w:rPr>
        <w:t xml:space="preserve">. </w:t>
      </w:r>
      <w:r w:rsidR="007F7E0B">
        <w:rPr>
          <w:rFonts w:eastAsiaTheme="minorEastAsia"/>
        </w:rPr>
        <w:t xml:space="preserve"> </w:t>
      </w:r>
      <w:r w:rsidR="007F7E0B" w:rsidRPr="007223FE">
        <w:rPr>
          <w:rFonts w:eastAsiaTheme="minorEastAsia"/>
        </w:rPr>
        <w:t xml:space="preserve">The plastic band is </w:t>
      </w:r>
      <m:oMath>
        <m:r>
          <w:rPr>
            <w:rFonts w:ascii="Cambria Math" w:eastAsiaTheme="minorEastAsia" w:hAnsi="Cambria Math"/>
          </w:rPr>
          <m:t>39</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8</m:t>
            </m:r>
          </m:den>
        </m:f>
      </m:oMath>
      <w:r w:rsidR="007F7E0B" w:rsidRPr="007223FE">
        <w:rPr>
          <w:rFonts w:eastAsiaTheme="minorEastAsia"/>
        </w:rPr>
        <w:t xml:space="preserve"> inches long.</w:t>
      </w:r>
      <w:r w:rsidR="007F7E0B">
        <w:rPr>
          <w:rFonts w:eastAsiaTheme="minorEastAsia"/>
        </w:rPr>
        <w:t xml:space="preserve"> </w:t>
      </w:r>
      <w:r w:rsidR="007F7E0B" w:rsidRPr="007223FE">
        <w:rPr>
          <w:rFonts w:eastAsiaTheme="minorEastAsia"/>
        </w:rPr>
        <w:t xml:space="preserve"> Find the length and width of the envelope.</w:t>
      </w:r>
      <w:r w:rsidR="007F7E0B">
        <w:rPr>
          <w:rFonts w:eastAsiaTheme="minorEastAsia"/>
        </w:rPr>
        <w:t xml:space="preserve"> </w:t>
      </w:r>
      <w:r w:rsidR="007F7E0B" w:rsidRPr="007223FE">
        <w:rPr>
          <w:rFonts w:eastAsiaTheme="minorEastAsia"/>
        </w:rPr>
        <w:t xml:space="preserve"> </w:t>
      </w:r>
    </w:p>
    <w:p w14:paraId="41AE68C4" w14:textId="77777777" w:rsidR="007F7E0B" w:rsidRDefault="007F7E0B" w:rsidP="007F7E0B">
      <w:pPr>
        <w:pStyle w:val="ListParagraph"/>
        <w:spacing w:line="240" w:lineRule="auto"/>
        <w:ind w:left="403"/>
        <w:rPr>
          <w:rFonts w:eastAsiaTheme="minorEastAsia"/>
        </w:rPr>
      </w:pPr>
    </w:p>
    <w:p w14:paraId="41AE68C5" w14:textId="77777777" w:rsidR="007F7E0B" w:rsidRDefault="007F7E0B" w:rsidP="007F7E0B">
      <w:pPr>
        <w:pStyle w:val="ListParagraph"/>
        <w:spacing w:line="240" w:lineRule="auto"/>
        <w:ind w:left="360"/>
        <w:rPr>
          <w:rFonts w:eastAsiaTheme="minorEastAsia"/>
        </w:rPr>
      </w:pPr>
    </w:p>
    <w:p w14:paraId="41AE68C6" w14:textId="77777777" w:rsidR="007F7E0B" w:rsidRPr="001F466C" w:rsidRDefault="007F7E0B" w:rsidP="007F7E0B">
      <w:pPr>
        <w:pStyle w:val="ListParagraph"/>
        <w:spacing w:line="240" w:lineRule="auto"/>
        <w:ind w:left="403"/>
      </w:pPr>
    </w:p>
    <w:p w14:paraId="41AE68C7" w14:textId="0720E604" w:rsidR="007F7E0B" w:rsidRPr="001F466C" w:rsidRDefault="007F7E0B" w:rsidP="007F7E0B">
      <w:pPr>
        <w:pStyle w:val="ListParagraph"/>
        <w:spacing w:line="240" w:lineRule="auto"/>
        <w:ind w:left="403"/>
      </w:pPr>
    </w:p>
    <w:p w14:paraId="0455F676" w14:textId="77777777" w:rsidR="00420759" w:rsidRPr="00D30F10" w:rsidRDefault="00420759" w:rsidP="003F329C">
      <w:pPr>
        <w:pStyle w:val="AssessmentSolutions"/>
      </w:pPr>
      <w:r w:rsidRPr="00D30F10">
        <w:t>The length of the plastic band is equivalent to the perimeter of the envelope.</w:t>
      </w:r>
    </w:p>
    <w:p w14:paraId="70DCADFC" w14:textId="35EB2BAF" w:rsidR="00420759" w:rsidRPr="00D30F10" w:rsidRDefault="00420759" w:rsidP="003F329C">
      <w:pPr>
        <w:pStyle w:val="AssessmentSolutions"/>
        <w:spacing w:line="276" w:lineRule="auto"/>
      </w:pPr>
      <w:r w:rsidRPr="00D30F10">
        <w:t xml:space="preserve">Width: </w:t>
      </w:r>
      <w:r w:rsidR="003F329C" w:rsidRPr="003F329C">
        <w:t>w</w:t>
      </w:r>
    </w:p>
    <w:p w14:paraId="5D0B8153" w14:textId="39F42977" w:rsidR="00420759" w:rsidRPr="003F329C" w:rsidRDefault="00420759" w:rsidP="003F329C">
      <w:pPr>
        <w:pStyle w:val="AssessmentSolutions"/>
        <w:spacing w:line="276" w:lineRule="auto"/>
      </w:pPr>
      <w:r w:rsidRPr="003F329C">
        <w:t xml:space="preserve">Length = </w:t>
      </w:r>
      <m:oMath>
        <m:r>
          <m:rPr>
            <m:nor/>
          </m:rPr>
          <m:t>2</m:t>
        </m:r>
        <m:f>
          <m:fPr>
            <m:ctrlPr>
              <w:rPr>
                <w:rFonts w:ascii="Cambria Math" w:hAnsi="Cambria Math"/>
                <w:i/>
              </w:rPr>
            </m:ctrlPr>
          </m:fPr>
          <m:num>
            <m:r>
              <m:rPr>
                <m:nor/>
              </m:rPr>
              <m:t>1</m:t>
            </m:r>
          </m:num>
          <m:den>
            <m:r>
              <m:rPr>
                <m:nor/>
              </m:rPr>
              <m:t>2</m:t>
            </m:r>
          </m:den>
        </m:f>
        <m:r>
          <w:rPr>
            <w:rFonts w:ascii="Cambria Math" w:hAnsi="Cambria Math"/>
          </w:rPr>
          <m:t xml:space="preserve"> × </m:t>
        </m:r>
        <m:r>
          <m:rPr>
            <m:nor/>
          </m:rPr>
          <m:t>width</m:t>
        </m:r>
      </m:oMath>
    </w:p>
    <w:p w14:paraId="1D6D32D5" w14:textId="325C9060" w:rsidR="00420759" w:rsidRPr="003F329C" w:rsidRDefault="003F329C" w:rsidP="003F329C">
      <w:pPr>
        <w:pStyle w:val="AssessmentSolutions"/>
        <w:spacing w:line="276" w:lineRule="auto"/>
      </w:pPr>
      <m:oMathPara>
        <m:oMathParaPr>
          <m:jc m:val="left"/>
        </m:oMathParaPr>
        <m:oMath>
          <m:r>
            <m:rPr>
              <m:nor/>
            </m:rPr>
            <m:t>w+w+</m:t>
          </m:r>
          <m:d>
            <m:dPr>
              <m:ctrlPr>
                <w:rPr>
                  <w:rFonts w:ascii="Cambria Math" w:hAnsi="Cambria Math"/>
                  <w:i/>
                </w:rPr>
              </m:ctrlPr>
            </m:dPr>
            <m:e>
              <m:r>
                <m:rPr>
                  <m:nor/>
                </m:rPr>
                <m:t>2</m:t>
              </m:r>
              <m:f>
                <m:fPr>
                  <m:ctrlPr>
                    <w:rPr>
                      <w:rFonts w:ascii="Cambria Math" w:hAnsi="Cambria Math"/>
                      <w:i/>
                    </w:rPr>
                  </m:ctrlPr>
                </m:fPr>
                <m:num>
                  <m:r>
                    <m:rPr>
                      <m:nor/>
                    </m:rPr>
                    <m:t>1</m:t>
                  </m:r>
                </m:num>
                <m:den>
                  <m:r>
                    <m:rPr>
                      <m:nor/>
                    </m:rPr>
                    <m:t>2</m:t>
                  </m:r>
                </m:den>
              </m:f>
              <m:r>
                <m:rPr>
                  <m:nor/>
                </m:rPr>
                <m:t>w</m:t>
              </m:r>
            </m:e>
          </m:d>
          <m:r>
            <w:rPr>
              <w:rFonts w:ascii="Cambria Math" w:hAnsi="Cambria Math"/>
            </w:rPr>
            <m:t>+</m:t>
          </m:r>
          <m:d>
            <m:dPr>
              <m:ctrlPr>
                <w:rPr>
                  <w:rFonts w:ascii="Cambria Math" w:hAnsi="Cambria Math"/>
                  <w:i/>
                </w:rPr>
              </m:ctrlPr>
            </m:dPr>
            <m:e>
              <m:r>
                <m:rPr>
                  <m:nor/>
                </m:rPr>
                <m:t>2</m:t>
              </m:r>
              <m:f>
                <m:fPr>
                  <m:ctrlPr>
                    <w:rPr>
                      <w:rFonts w:ascii="Cambria Math" w:hAnsi="Cambria Math"/>
                      <w:i/>
                    </w:rPr>
                  </m:ctrlPr>
                </m:fPr>
                <m:num>
                  <m:r>
                    <m:rPr>
                      <m:nor/>
                    </m:rPr>
                    <m:t>1</m:t>
                  </m:r>
                </m:num>
                <m:den>
                  <m:r>
                    <m:rPr>
                      <m:nor/>
                    </m:rPr>
                    <m:t>2</m:t>
                  </m:r>
                </m:den>
              </m:f>
              <m:r>
                <m:rPr>
                  <m:nor/>
                </m:rPr>
                <m:t>w</m:t>
              </m:r>
            </m:e>
          </m:d>
          <m:r>
            <w:rPr>
              <w:rFonts w:ascii="Cambria Math" w:hAnsi="Cambria Math"/>
            </w:rPr>
            <m:t>=</m:t>
          </m:r>
          <m:r>
            <m:rPr>
              <m:nor/>
            </m:rPr>
            <m:t>39</m:t>
          </m:r>
          <m:f>
            <m:fPr>
              <m:ctrlPr>
                <w:rPr>
                  <w:rFonts w:ascii="Cambria Math" w:hAnsi="Cambria Math"/>
                  <w:i/>
                </w:rPr>
              </m:ctrlPr>
            </m:fPr>
            <m:num>
              <m:r>
                <m:rPr>
                  <m:nor/>
                </m:rPr>
                <m:t>3</m:t>
              </m:r>
            </m:num>
            <m:den>
              <m:r>
                <m:rPr>
                  <m:nor/>
                </m:rPr>
                <m:t>8</m:t>
              </m:r>
            </m:den>
          </m:f>
        </m:oMath>
      </m:oMathPara>
    </w:p>
    <w:p w14:paraId="0143DB84" w14:textId="6C9697A7" w:rsidR="00420759" w:rsidRPr="003F329C" w:rsidRDefault="003F329C" w:rsidP="003F329C">
      <w:pPr>
        <w:pStyle w:val="AssessmentSolutions"/>
        <w:spacing w:line="276" w:lineRule="auto"/>
      </w:pPr>
      <m:oMathPara>
        <m:oMathParaPr>
          <m:jc m:val="left"/>
        </m:oMathParaPr>
        <m:oMath>
          <m:r>
            <m:rPr>
              <m:nor/>
            </m:rPr>
            <m:t>2w</m:t>
          </m:r>
          <m:r>
            <w:rPr>
              <w:rFonts w:ascii="Cambria Math" w:hAnsi="Cambria Math"/>
            </w:rPr>
            <m:t>+</m:t>
          </m:r>
          <m:r>
            <m:rPr>
              <m:nor/>
            </m:rPr>
            <m:t>5w</m:t>
          </m:r>
          <m:r>
            <w:rPr>
              <w:rFonts w:ascii="Cambria Math" w:hAnsi="Cambria Math"/>
            </w:rPr>
            <m:t>=</m:t>
          </m:r>
          <m:r>
            <m:rPr>
              <m:nor/>
            </m:rPr>
            <m:t>39</m:t>
          </m:r>
          <m:f>
            <m:fPr>
              <m:ctrlPr>
                <w:rPr>
                  <w:rFonts w:ascii="Cambria Math" w:hAnsi="Cambria Math"/>
                  <w:i/>
                </w:rPr>
              </m:ctrlPr>
            </m:fPr>
            <m:num>
              <m:r>
                <m:rPr>
                  <m:nor/>
                </m:rPr>
                <m:t>3</m:t>
              </m:r>
            </m:num>
            <m:den>
              <m:r>
                <m:rPr>
                  <m:nor/>
                </m:rPr>
                <m:t>8</m:t>
              </m:r>
            </m:den>
          </m:f>
        </m:oMath>
      </m:oMathPara>
    </w:p>
    <w:p w14:paraId="23490B08" w14:textId="31EE03F9" w:rsidR="00420759" w:rsidRPr="003F329C" w:rsidRDefault="003F329C" w:rsidP="003F329C">
      <w:pPr>
        <w:pStyle w:val="AssessmentSolutions"/>
        <w:spacing w:line="276" w:lineRule="auto"/>
      </w:pPr>
      <m:oMathPara>
        <m:oMathParaPr>
          <m:jc m:val="left"/>
        </m:oMathParaPr>
        <m:oMath>
          <m:r>
            <m:rPr>
              <m:nor/>
            </m:rPr>
            <m:t>7w</m:t>
          </m:r>
          <m:r>
            <w:rPr>
              <w:rFonts w:ascii="Cambria Math" w:hAnsi="Cambria Math"/>
            </w:rPr>
            <m:t>=</m:t>
          </m:r>
          <m:r>
            <m:rPr>
              <m:nor/>
            </m:rPr>
            <m:t>39</m:t>
          </m:r>
          <m:f>
            <m:fPr>
              <m:ctrlPr>
                <w:rPr>
                  <w:rFonts w:ascii="Cambria Math" w:hAnsi="Cambria Math"/>
                  <w:i/>
                </w:rPr>
              </m:ctrlPr>
            </m:fPr>
            <m:num>
              <m:r>
                <m:rPr>
                  <m:nor/>
                </m:rPr>
                <m:t>3</m:t>
              </m:r>
            </m:num>
            <m:den>
              <m:r>
                <m:rPr>
                  <m:nor/>
                </m:rPr>
                <m:t>8</m:t>
              </m:r>
            </m:den>
          </m:f>
        </m:oMath>
      </m:oMathPara>
    </w:p>
    <w:p w14:paraId="1ED25067" w14:textId="184E6AA7" w:rsidR="00420759" w:rsidRPr="003F329C" w:rsidRDefault="003F329C" w:rsidP="003F329C">
      <w:pPr>
        <w:pStyle w:val="AssessmentSolutions"/>
        <w:spacing w:line="276" w:lineRule="auto"/>
      </w:pPr>
      <m:oMathPara>
        <m:oMathParaPr>
          <m:jc m:val="left"/>
        </m:oMathParaPr>
        <m:oMath>
          <m:r>
            <m:rPr>
              <m:nor/>
            </m:rPr>
            <m:t>7w</m:t>
          </m:r>
          <m:r>
            <w:rPr>
              <w:rFonts w:ascii="Cambria Math" w:hAnsi="Cambria Math"/>
            </w:rPr>
            <m:t>=</m:t>
          </m:r>
          <m:f>
            <m:fPr>
              <m:ctrlPr>
                <w:rPr>
                  <w:rFonts w:ascii="Cambria Math" w:hAnsi="Cambria Math"/>
                  <w:i/>
                </w:rPr>
              </m:ctrlPr>
            </m:fPr>
            <m:num>
              <m:r>
                <m:rPr>
                  <m:nor/>
                </m:rPr>
                <m:t>315</m:t>
              </m:r>
            </m:num>
            <m:den>
              <m:r>
                <m:rPr>
                  <m:nor/>
                </m:rPr>
                <m:t>8</m:t>
              </m:r>
            </m:den>
          </m:f>
        </m:oMath>
      </m:oMathPara>
    </w:p>
    <w:p w14:paraId="41AE68C8" w14:textId="24F35E0D" w:rsidR="007F7E0B" w:rsidRPr="003F329C" w:rsidRDefault="00B55033" w:rsidP="003F329C">
      <w:pPr>
        <w:pStyle w:val="AssessmentSolutions"/>
        <w:spacing w:line="276" w:lineRule="auto"/>
      </w:pPr>
      <m:oMathPara>
        <m:oMathParaPr>
          <m:jc m:val="left"/>
        </m:oMathParaPr>
        <m:oMath>
          <m:d>
            <m:dPr>
              <m:ctrlPr>
                <w:rPr>
                  <w:rFonts w:ascii="Cambria Math" w:hAnsi="Cambria Math"/>
                  <w:i/>
                </w:rPr>
              </m:ctrlPr>
            </m:dPr>
            <m:e>
              <m:f>
                <m:fPr>
                  <m:ctrlPr>
                    <w:rPr>
                      <w:rFonts w:ascii="Cambria Math" w:hAnsi="Cambria Math"/>
                      <w:i/>
                    </w:rPr>
                  </m:ctrlPr>
                </m:fPr>
                <m:num>
                  <m:r>
                    <m:rPr>
                      <m:nor/>
                    </m:rPr>
                    <m:t>1</m:t>
                  </m:r>
                </m:num>
                <m:den>
                  <m:r>
                    <m:rPr>
                      <m:nor/>
                    </m:rPr>
                    <m:t>7</m:t>
                  </m:r>
                </m:den>
              </m:f>
            </m:e>
          </m:d>
          <m:d>
            <m:dPr>
              <m:ctrlPr>
                <w:rPr>
                  <w:rFonts w:ascii="Cambria Math" w:hAnsi="Cambria Math"/>
                  <w:i/>
                </w:rPr>
              </m:ctrlPr>
            </m:dPr>
            <m:e>
              <m:r>
                <m:rPr>
                  <m:nor/>
                </m:rPr>
                <m:t>7w</m:t>
              </m:r>
            </m:e>
          </m:d>
          <m:r>
            <w:rPr>
              <w:rFonts w:ascii="Cambria Math" w:hAnsi="Cambria Math"/>
            </w:rPr>
            <m:t>=</m:t>
          </m:r>
          <m:d>
            <m:dPr>
              <m:ctrlPr>
                <w:rPr>
                  <w:rFonts w:ascii="Cambria Math" w:hAnsi="Cambria Math"/>
                  <w:i/>
                </w:rPr>
              </m:ctrlPr>
            </m:dPr>
            <m:e>
              <m:f>
                <m:fPr>
                  <m:ctrlPr>
                    <w:rPr>
                      <w:rFonts w:ascii="Cambria Math" w:hAnsi="Cambria Math"/>
                      <w:i/>
                    </w:rPr>
                  </m:ctrlPr>
                </m:fPr>
                <m:num>
                  <m:r>
                    <m:rPr>
                      <m:nor/>
                    </m:rPr>
                    <m:t>315</m:t>
                  </m:r>
                </m:num>
                <m:den>
                  <m:r>
                    <m:rPr>
                      <m:nor/>
                    </m:rPr>
                    <m:t>8</m:t>
                  </m:r>
                </m:den>
              </m:f>
            </m:e>
          </m:d>
          <m:d>
            <m:dPr>
              <m:ctrlPr>
                <w:rPr>
                  <w:rFonts w:ascii="Cambria Math" w:hAnsi="Cambria Math"/>
                  <w:i/>
                </w:rPr>
              </m:ctrlPr>
            </m:dPr>
            <m:e>
              <m:f>
                <m:fPr>
                  <m:ctrlPr>
                    <w:rPr>
                      <w:rFonts w:ascii="Cambria Math" w:hAnsi="Cambria Math"/>
                      <w:i/>
                    </w:rPr>
                  </m:ctrlPr>
                </m:fPr>
                <m:num>
                  <m:r>
                    <m:rPr>
                      <m:nor/>
                    </m:rPr>
                    <m:t>1</m:t>
                  </m:r>
                </m:num>
                <m:den>
                  <m:r>
                    <m:rPr>
                      <m:nor/>
                    </m:rPr>
                    <m:t>7</m:t>
                  </m:r>
                </m:den>
              </m:f>
            </m:e>
          </m:d>
        </m:oMath>
      </m:oMathPara>
    </w:p>
    <w:p w14:paraId="093D20EF" w14:textId="72EFD71A" w:rsidR="00C17B08" w:rsidRPr="003F329C" w:rsidRDefault="003F329C" w:rsidP="003F329C">
      <w:pPr>
        <w:pStyle w:val="AssessmentSolutions"/>
        <w:spacing w:line="276" w:lineRule="auto"/>
      </w:pPr>
      <m:oMath>
        <m:r>
          <m:rPr>
            <m:nor/>
          </m:rPr>
          <m:t>w</m:t>
        </m:r>
        <m:r>
          <w:rPr>
            <w:rFonts w:ascii="Cambria Math" w:hAnsi="Cambria Math"/>
          </w:rPr>
          <m:t>=</m:t>
        </m:r>
        <m:f>
          <m:fPr>
            <m:ctrlPr>
              <w:rPr>
                <w:rFonts w:ascii="Cambria Math" w:hAnsi="Cambria Math"/>
                <w:i/>
              </w:rPr>
            </m:ctrlPr>
          </m:fPr>
          <m:num>
            <m:r>
              <m:rPr>
                <m:nor/>
              </m:rPr>
              <m:t>45</m:t>
            </m:r>
          </m:num>
          <m:den>
            <m:r>
              <m:rPr>
                <m:nor/>
              </m:rPr>
              <m:t>8</m:t>
            </m:r>
          </m:den>
        </m:f>
        <m:r>
          <w:rPr>
            <w:rFonts w:ascii="Cambria Math" w:hAnsi="Cambria Math"/>
          </w:rPr>
          <m:t>=</m:t>
        </m:r>
        <m:r>
          <m:rPr>
            <m:nor/>
          </m:rPr>
          <m:t>5</m:t>
        </m:r>
        <m:f>
          <m:fPr>
            <m:ctrlPr>
              <w:rPr>
                <w:rFonts w:ascii="Cambria Math" w:hAnsi="Cambria Math"/>
                <w:i/>
              </w:rPr>
            </m:ctrlPr>
          </m:fPr>
          <m:num>
            <m:r>
              <m:rPr>
                <m:nor/>
              </m:rPr>
              <m:t>5</m:t>
            </m:r>
          </m:num>
          <m:den>
            <m:r>
              <m:rPr>
                <m:nor/>
              </m:rPr>
              <m:t>8</m:t>
            </m:r>
          </m:den>
        </m:f>
      </m:oMath>
      <w:r w:rsidR="00C17B08" w:rsidRPr="003F329C">
        <w:t xml:space="preserve"> inches</w:t>
      </w:r>
    </w:p>
    <w:p w14:paraId="092522A8" w14:textId="77777777" w:rsidR="00C17B08" w:rsidRPr="003F329C" w:rsidRDefault="00C17B08" w:rsidP="003F329C">
      <w:pPr>
        <w:pStyle w:val="AssessmentSolutions"/>
        <w:spacing w:line="276" w:lineRule="auto"/>
      </w:pPr>
    </w:p>
    <w:p w14:paraId="70AF327D" w14:textId="281E76FC" w:rsidR="00C17B08" w:rsidRPr="003F329C" w:rsidRDefault="00C17B08" w:rsidP="003F329C">
      <w:pPr>
        <w:pStyle w:val="AssessmentSolutions"/>
        <w:spacing w:line="360" w:lineRule="auto"/>
      </w:pPr>
      <w:r w:rsidRPr="003F329C">
        <w:t xml:space="preserve">Length </w:t>
      </w:r>
      <m:oMath>
        <m:r>
          <w:rPr>
            <w:rFonts w:ascii="Cambria Math" w:hAnsi="Cambria Math"/>
          </w:rPr>
          <m:t>=</m:t>
        </m:r>
      </m:oMath>
      <w:r w:rsidRPr="003F329C">
        <w:t xml:space="preserve"> </w:t>
      </w:r>
      <m:oMath>
        <m:r>
          <m:rPr>
            <m:nor/>
          </m:rPr>
          <m:t>2</m:t>
        </m:r>
        <m:f>
          <m:fPr>
            <m:ctrlPr>
              <w:rPr>
                <w:rFonts w:ascii="Cambria Math" w:hAnsi="Cambria Math"/>
                <w:i/>
              </w:rPr>
            </m:ctrlPr>
          </m:fPr>
          <m:num>
            <m:r>
              <m:rPr>
                <m:nor/>
              </m:rPr>
              <m:t>1</m:t>
            </m:r>
          </m:num>
          <m:den>
            <m:r>
              <m:rPr>
                <m:nor/>
              </m:rPr>
              <m:t>2</m:t>
            </m:r>
          </m:den>
        </m:f>
        <m:r>
          <m:rPr>
            <m:nor/>
          </m:rPr>
          <m:t>w</m:t>
        </m:r>
      </m:oMath>
    </w:p>
    <w:p w14:paraId="0C30CCBD" w14:textId="06A758B6" w:rsidR="00C17B08" w:rsidRPr="003F329C" w:rsidRDefault="00C17B08" w:rsidP="003F329C">
      <w:pPr>
        <w:pStyle w:val="AssessmentSolutions"/>
        <w:spacing w:line="360" w:lineRule="auto"/>
      </w:pPr>
      <w:r w:rsidRPr="003F329C">
        <w:t xml:space="preserve">Length </w:t>
      </w:r>
      <m:oMath>
        <m:r>
          <w:rPr>
            <w:rFonts w:ascii="Cambria Math" w:hAnsi="Cambria Math"/>
          </w:rPr>
          <m:t>=</m:t>
        </m:r>
      </m:oMath>
      <w:r w:rsidRPr="003F329C">
        <w:t xml:space="preserve"> </w:t>
      </w:r>
      <m:oMath>
        <m:r>
          <m:rPr>
            <m:nor/>
          </m:rPr>
          <m:t>2</m:t>
        </m:r>
        <m:f>
          <m:fPr>
            <m:ctrlPr>
              <w:rPr>
                <w:rFonts w:ascii="Cambria Math" w:hAnsi="Cambria Math"/>
                <w:i/>
              </w:rPr>
            </m:ctrlPr>
          </m:fPr>
          <m:num>
            <m:r>
              <m:rPr>
                <m:nor/>
              </m:rPr>
              <m:t>1</m:t>
            </m:r>
          </m:num>
          <m:den>
            <m:r>
              <m:rPr>
                <m:nor/>
              </m:rPr>
              <m:t>2</m:t>
            </m:r>
          </m:den>
        </m:f>
        <m:d>
          <m:dPr>
            <m:ctrlPr>
              <w:rPr>
                <w:rFonts w:ascii="Cambria Math" w:hAnsi="Cambria Math"/>
                <w:i/>
              </w:rPr>
            </m:ctrlPr>
          </m:dPr>
          <m:e>
            <m:r>
              <m:rPr>
                <m:nor/>
              </m:rPr>
              <m:t>5</m:t>
            </m:r>
            <m:f>
              <m:fPr>
                <m:ctrlPr>
                  <w:rPr>
                    <w:rFonts w:ascii="Cambria Math" w:hAnsi="Cambria Math"/>
                    <w:i/>
                  </w:rPr>
                </m:ctrlPr>
              </m:fPr>
              <m:num>
                <m:r>
                  <m:rPr>
                    <m:nor/>
                  </m:rPr>
                  <m:t>5</m:t>
                </m:r>
              </m:num>
              <m:den>
                <m:r>
                  <m:rPr>
                    <m:nor/>
                  </m:rPr>
                  <m:t>8</m:t>
                </m:r>
              </m:den>
            </m:f>
          </m:e>
        </m:d>
      </m:oMath>
    </w:p>
    <w:p w14:paraId="472B34B8" w14:textId="534BF94A" w:rsidR="00C17B08" w:rsidRPr="003F329C" w:rsidRDefault="00C17B08" w:rsidP="003F329C">
      <w:pPr>
        <w:pStyle w:val="AssessmentSolutions"/>
        <w:spacing w:line="360" w:lineRule="auto"/>
      </w:pPr>
      <w:r w:rsidRPr="003F329C">
        <w:t xml:space="preserve">Length </w:t>
      </w:r>
      <m:oMath>
        <m:r>
          <w:rPr>
            <w:rFonts w:ascii="Cambria Math" w:hAnsi="Cambria Math"/>
          </w:rPr>
          <m:t>=</m:t>
        </m:r>
      </m:oMath>
      <w:r w:rsidRPr="003F329C">
        <w:t xml:space="preserve"> </w:t>
      </w:r>
      <m:oMath>
        <m:f>
          <m:fPr>
            <m:ctrlPr>
              <w:rPr>
                <w:rFonts w:ascii="Cambria Math" w:hAnsi="Cambria Math"/>
                <w:i/>
              </w:rPr>
            </m:ctrlPr>
          </m:fPr>
          <m:num>
            <m:r>
              <m:rPr>
                <m:nor/>
              </m:rPr>
              <m:t>5</m:t>
            </m:r>
          </m:num>
          <m:den>
            <m:r>
              <m:rPr>
                <m:nor/>
              </m:rPr>
              <m:t>2</m:t>
            </m:r>
          </m:den>
        </m:f>
        <m:r>
          <m:rPr>
            <m:nor/>
          </m:rPr>
          <m:t>×</m:t>
        </m:r>
        <m:f>
          <m:fPr>
            <m:ctrlPr>
              <w:rPr>
                <w:rFonts w:ascii="Cambria Math" w:hAnsi="Cambria Math"/>
                <w:i/>
              </w:rPr>
            </m:ctrlPr>
          </m:fPr>
          <m:num>
            <m:r>
              <m:rPr>
                <m:nor/>
              </m:rPr>
              <m:t>45</m:t>
            </m:r>
          </m:num>
          <m:den>
            <m:r>
              <m:rPr>
                <m:nor/>
              </m:rPr>
              <m:t>8</m:t>
            </m:r>
          </m:den>
        </m:f>
      </m:oMath>
    </w:p>
    <w:p w14:paraId="5F924A50" w14:textId="03E60AC3" w:rsidR="00C17B08" w:rsidRPr="003F329C" w:rsidRDefault="00C17B08" w:rsidP="003F329C">
      <w:pPr>
        <w:pStyle w:val="AssessmentSolutions"/>
        <w:spacing w:line="360" w:lineRule="auto"/>
      </w:pPr>
      <w:r w:rsidRPr="003F329C">
        <w:t xml:space="preserve">Length </w:t>
      </w:r>
      <m:oMath>
        <m:r>
          <w:rPr>
            <w:rFonts w:ascii="Cambria Math" w:hAnsi="Cambria Math"/>
          </w:rPr>
          <m:t>=</m:t>
        </m:r>
      </m:oMath>
      <w:r w:rsidRPr="003F329C">
        <w:t xml:space="preserve"> </w:t>
      </w:r>
      <m:oMath>
        <m:f>
          <m:fPr>
            <m:ctrlPr>
              <w:rPr>
                <w:rFonts w:ascii="Cambria Math" w:hAnsi="Cambria Math"/>
                <w:i/>
              </w:rPr>
            </m:ctrlPr>
          </m:fPr>
          <m:num>
            <m:r>
              <m:rPr>
                <m:nor/>
              </m:rPr>
              <m:t>225</m:t>
            </m:r>
          </m:num>
          <m:den>
            <m:r>
              <m:rPr>
                <m:nor/>
              </m:rPr>
              <m:t>16</m:t>
            </m:r>
          </m:den>
        </m:f>
        <m:r>
          <w:rPr>
            <w:rFonts w:ascii="Cambria Math" w:hAnsi="Cambria Math"/>
          </w:rPr>
          <m:t>=</m:t>
        </m:r>
        <m:r>
          <m:rPr>
            <m:nor/>
          </m:rPr>
          <m:t>14</m:t>
        </m:r>
        <m:f>
          <m:fPr>
            <m:ctrlPr>
              <w:rPr>
                <w:rFonts w:ascii="Cambria Math" w:hAnsi="Cambria Math"/>
                <w:i/>
              </w:rPr>
            </m:ctrlPr>
          </m:fPr>
          <m:num>
            <m:r>
              <m:rPr>
                <m:nor/>
              </m:rPr>
              <m:t>1</m:t>
            </m:r>
          </m:num>
          <m:den>
            <m:r>
              <m:rPr>
                <m:nor/>
              </m:rPr>
              <m:t>16</m:t>
            </m:r>
          </m:den>
        </m:f>
        <m:r>
          <m:rPr>
            <m:nor/>
          </m:rPr>
          <m:t xml:space="preserve"> inches</m:t>
        </m:r>
      </m:oMath>
    </w:p>
    <w:p w14:paraId="0A39C63E" w14:textId="77777777" w:rsidR="00C17B08" w:rsidRPr="003F329C" w:rsidRDefault="00C17B08" w:rsidP="003F329C">
      <w:pPr>
        <w:pStyle w:val="AssessmentSolutions"/>
      </w:pPr>
    </w:p>
    <w:p w14:paraId="6576F091" w14:textId="3B68A05F" w:rsidR="00C17B08" w:rsidRPr="003F329C" w:rsidRDefault="00C17B08" w:rsidP="003F329C">
      <w:pPr>
        <w:pStyle w:val="AssessmentSolutions"/>
      </w:pPr>
      <w:r w:rsidRPr="003F329C">
        <w:t xml:space="preserve">The length of the envelope is </w:t>
      </w:r>
      <m:oMath>
        <m:r>
          <m:rPr>
            <m:nor/>
          </m:rPr>
          <m:t>14</m:t>
        </m:r>
        <m:f>
          <m:fPr>
            <m:ctrlPr>
              <w:rPr>
                <w:rFonts w:ascii="Cambria Math" w:hAnsi="Cambria Math"/>
                <w:i/>
              </w:rPr>
            </m:ctrlPr>
          </m:fPr>
          <m:num>
            <m:r>
              <m:rPr>
                <m:nor/>
              </m:rPr>
              <m:t>1</m:t>
            </m:r>
          </m:num>
          <m:den>
            <m:r>
              <m:rPr>
                <m:nor/>
              </m:rPr>
              <m:t>16</m:t>
            </m:r>
          </m:den>
        </m:f>
      </m:oMath>
      <w:r w:rsidRPr="003F329C">
        <w:t xml:space="preserve"> inches and the width is </w:t>
      </w:r>
      <m:oMath>
        <m:r>
          <m:rPr>
            <m:nor/>
          </m:rPr>
          <m:t>5</m:t>
        </m:r>
        <m:f>
          <m:fPr>
            <m:ctrlPr>
              <w:rPr>
                <w:rFonts w:ascii="Cambria Math" w:hAnsi="Cambria Math"/>
                <w:i/>
              </w:rPr>
            </m:ctrlPr>
          </m:fPr>
          <m:num>
            <m:r>
              <m:rPr>
                <m:nor/>
              </m:rPr>
              <m:t>5</m:t>
            </m:r>
          </m:num>
          <m:den>
            <m:r>
              <m:rPr>
                <m:nor/>
              </m:rPr>
              <m:t>8</m:t>
            </m:r>
          </m:den>
        </m:f>
      </m:oMath>
      <w:r w:rsidRPr="003F329C">
        <w:t xml:space="preserve"> inches.</w:t>
      </w:r>
    </w:p>
    <w:p w14:paraId="1EF7E5C9" w14:textId="77777777" w:rsidR="00C17B08" w:rsidRPr="00D30F10" w:rsidRDefault="00C17B08" w:rsidP="00C17B08">
      <w:pPr>
        <w:pStyle w:val="ListParagraph"/>
        <w:spacing w:line="240" w:lineRule="auto"/>
        <w:ind w:left="403"/>
        <w:rPr>
          <w:rFonts w:eastAsiaTheme="minorEastAsia"/>
          <w:color w:val="4F81BD" w:themeColor="accent1"/>
        </w:rPr>
      </w:pPr>
    </w:p>
    <w:p w14:paraId="3F6D8FA7" w14:textId="77777777" w:rsidR="00C17B08" w:rsidRPr="00740899" w:rsidRDefault="00C17B08" w:rsidP="00740899">
      <w:pPr>
        <w:pStyle w:val="ListParagraph"/>
        <w:spacing w:line="240" w:lineRule="auto"/>
        <w:ind w:left="403"/>
        <w:rPr>
          <w:rFonts w:eastAsiaTheme="minorEastAsia"/>
          <w:color w:val="4F81BD" w:themeColor="accent1"/>
        </w:rPr>
      </w:pPr>
    </w:p>
    <w:p w14:paraId="41AE68C9" w14:textId="77777777" w:rsidR="007F7E0B" w:rsidRDefault="007F7E0B" w:rsidP="007F7E0B">
      <w:pPr>
        <w:pStyle w:val="ListParagraph"/>
        <w:spacing w:line="240" w:lineRule="auto"/>
        <w:ind w:left="360"/>
        <w:rPr>
          <w:rFonts w:eastAsiaTheme="minorEastAsia"/>
        </w:rPr>
      </w:pPr>
    </w:p>
    <w:p w14:paraId="41AE68CA" w14:textId="77777777" w:rsidR="007F7E0B" w:rsidRPr="00174252" w:rsidRDefault="007F7E0B" w:rsidP="007F7E0B">
      <w:pPr>
        <w:spacing w:line="240" w:lineRule="auto"/>
        <w:rPr>
          <w:rFonts w:eastAsiaTheme="minorEastAsia"/>
        </w:rPr>
      </w:pPr>
    </w:p>
    <w:p w14:paraId="41AE68CB" w14:textId="77777777" w:rsidR="007F7E0B" w:rsidRDefault="007F7E0B" w:rsidP="007F7E0B">
      <w:pPr>
        <w:pStyle w:val="ListParagraph"/>
        <w:spacing w:line="240" w:lineRule="auto"/>
        <w:ind w:left="360"/>
      </w:pPr>
    </w:p>
    <w:p w14:paraId="41AE68E6" w14:textId="77777777" w:rsidR="007F7E0B" w:rsidRPr="001B484D" w:rsidRDefault="007F7E0B" w:rsidP="007F7E0B">
      <w:pPr>
        <w:pStyle w:val="ListParagraph"/>
        <w:widowControl/>
        <w:numPr>
          <w:ilvl w:val="0"/>
          <w:numId w:val="11"/>
        </w:numPr>
        <w:autoSpaceDE w:val="0"/>
        <w:autoSpaceDN w:val="0"/>
        <w:adjustRightInd w:val="0"/>
        <w:spacing w:after="0" w:line="240" w:lineRule="auto"/>
        <w:rPr>
          <w:rFonts w:cs="Verdana"/>
        </w:rPr>
      </w:pPr>
      <w:r w:rsidRPr="00295B0D">
        <w:rPr>
          <w:rFonts w:cs="Verdana"/>
        </w:rPr>
        <w:t>Juan and Mary are playing the integer card game.  The cards in their hands are shown below:</w:t>
      </w:r>
      <w:r w:rsidRPr="00295B0D">
        <w:rPr>
          <w:rFonts w:cs="Verdana"/>
          <w:b/>
        </w:rPr>
        <w:t xml:space="preserve"> </w:t>
      </w:r>
      <w:r>
        <w:rPr>
          <w:rFonts w:cs="Verdana"/>
          <w:b/>
        </w:rPr>
        <w:t xml:space="preserve"> </w:t>
      </w:r>
    </w:p>
    <w:p w14:paraId="41AE68E7" w14:textId="77777777" w:rsidR="007F7E0B" w:rsidRPr="00295B0D" w:rsidRDefault="007F7E0B" w:rsidP="007F7E0B">
      <w:pPr>
        <w:pStyle w:val="ListParagraph"/>
        <w:widowControl/>
        <w:autoSpaceDE w:val="0"/>
        <w:autoSpaceDN w:val="0"/>
        <w:adjustRightInd w:val="0"/>
        <w:spacing w:after="0" w:line="240" w:lineRule="auto"/>
        <w:ind w:left="360"/>
        <w:rPr>
          <w:rFonts w:cs="Verdana"/>
        </w:rPr>
      </w:pPr>
    </w:p>
    <w:p w14:paraId="41AE68E8" w14:textId="77777777" w:rsidR="007F7E0B" w:rsidRPr="005F544D" w:rsidRDefault="007F7E0B" w:rsidP="007F7E0B">
      <w:pPr>
        <w:widowControl/>
        <w:autoSpaceDE w:val="0"/>
        <w:autoSpaceDN w:val="0"/>
        <w:adjustRightInd w:val="0"/>
        <w:spacing w:after="0" w:line="240" w:lineRule="auto"/>
        <w:jc w:val="center"/>
        <w:rPr>
          <w:rFonts w:cs="Verdana"/>
        </w:rPr>
      </w:pPr>
      <w:r w:rsidRPr="005F544D">
        <w:rPr>
          <w:rFonts w:cs="Verdana"/>
        </w:rPr>
        <w:t>Juan’s Hand</w:t>
      </w:r>
      <w:r w:rsidRPr="005F544D">
        <w:rPr>
          <w:rFonts w:cs="Verdana"/>
        </w:rPr>
        <w:tab/>
      </w:r>
      <w:r w:rsidRPr="005F544D">
        <w:rPr>
          <w:rFonts w:cs="Verdana"/>
        </w:rPr>
        <w:tab/>
      </w:r>
      <w:r w:rsidRPr="005F544D">
        <w:rPr>
          <w:rFonts w:cs="Verdana"/>
        </w:rPr>
        <w:tab/>
      </w:r>
      <w:r w:rsidRPr="005F544D">
        <w:rPr>
          <w:rFonts w:cs="Verdana"/>
        </w:rPr>
        <w:tab/>
      </w:r>
      <w:r w:rsidRPr="005F544D">
        <w:rPr>
          <w:rFonts w:cs="Verdana"/>
        </w:rPr>
        <w:tab/>
        <w:t>Mary’s Hand</w:t>
      </w:r>
    </w:p>
    <w:p w14:paraId="41AE68E9" w14:textId="760889A4" w:rsidR="007F7E0B" w:rsidRPr="005F544D" w:rsidRDefault="00787A8C" w:rsidP="007F7E0B">
      <w:pPr>
        <w:widowControl/>
        <w:autoSpaceDE w:val="0"/>
        <w:autoSpaceDN w:val="0"/>
        <w:adjustRightInd w:val="0"/>
        <w:spacing w:after="0" w:line="240" w:lineRule="auto"/>
        <w:jc w:val="center"/>
        <w:rPr>
          <w:rFonts w:cs="Verdana"/>
        </w:rPr>
      </w:pPr>
      <m:oMath>
        <m:r>
          <w:rPr>
            <w:rFonts w:ascii="Cambria Math" w:hAnsi="Cambria Math" w:cs="Verdana"/>
          </w:rPr>
          <m:t>3, 4, 9, -12</m:t>
        </m:r>
      </m:oMath>
      <w:r w:rsidR="007F7E0B" w:rsidRPr="005F544D">
        <w:rPr>
          <w:rFonts w:cs="Verdana"/>
        </w:rPr>
        <w:tab/>
      </w:r>
      <w:r w:rsidR="007F7E0B" w:rsidRPr="005F544D">
        <w:rPr>
          <w:rFonts w:cs="Verdana"/>
        </w:rPr>
        <w:tab/>
      </w:r>
      <w:r w:rsidR="007F7E0B" w:rsidRPr="005F544D">
        <w:rPr>
          <w:rFonts w:cs="Verdana"/>
        </w:rPr>
        <w:tab/>
      </w:r>
      <w:r w:rsidR="007F7E0B" w:rsidRPr="005F544D">
        <w:rPr>
          <w:rFonts w:cs="Verdana"/>
        </w:rPr>
        <w:tab/>
      </w:r>
      <w:r w:rsidR="007F7E0B" w:rsidRPr="005F544D">
        <w:rPr>
          <w:rFonts w:cs="Verdana"/>
        </w:rPr>
        <w:tab/>
      </w:r>
      <m:oMath>
        <m:r>
          <w:rPr>
            <w:rFonts w:ascii="Cambria Math" w:hAnsi="Cambria Math" w:cs="Verdana"/>
          </w:rPr>
          <m:t>-2, 3, 1, 2</m:t>
        </m:r>
      </m:oMath>
    </w:p>
    <w:p w14:paraId="41AE68EA" w14:textId="77777777" w:rsidR="007F7E0B" w:rsidRDefault="00512558" w:rsidP="007F7E0B">
      <w:pPr>
        <w:pStyle w:val="ListParagraph"/>
        <w:widowControl/>
        <w:autoSpaceDE w:val="0"/>
        <w:autoSpaceDN w:val="0"/>
        <w:adjustRightInd w:val="0"/>
        <w:spacing w:after="0" w:line="240" w:lineRule="auto"/>
        <w:ind w:left="403"/>
        <w:rPr>
          <w:rFonts w:cs="Verdana"/>
        </w:rPr>
      </w:pPr>
      <w:r>
        <w:rPr>
          <w:rFonts w:cs="Verdana"/>
          <w:noProof/>
        </w:rPr>
        <mc:AlternateContent>
          <mc:Choice Requires="wps">
            <w:drawing>
              <wp:anchor distT="0" distB="0" distL="114300" distR="114300" simplePos="0" relativeHeight="251599872" behindDoc="0" locked="0" layoutInCell="1" allowOverlap="1" wp14:anchorId="41AE692A" wp14:editId="49F2E3D4">
                <wp:simplePos x="0" y="0"/>
                <wp:positionH relativeFrom="column">
                  <wp:posOffset>3916045</wp:posOffset>
                </wp:positionH>
                <wp:positionV relativeFrom="paragraph">
                  <wp:posOffset>91440</wp:posOffset>
                </wp:positionV>
                <wp:extent cx="603250" cy="882650"/>
                <wp:effectExtent l="0" t="0" r="25400" b="127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AE69A7"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E692A" id="Rectangle 76" o:spid="_x0000_s1094" style="position:absolute;left:0;text-align:left;margin-left:308.35pt;margin-top:7.2pt;width:47.5pt;height:6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" fillcolor="white [3201]" strokecolor="#f79646 [3209]" strokeweight="2pt">
                <v:path arrowok="t"/>
                <v:textbox>
                  <w:txbxContent>
                    <w:p w14:paraId="41AE69A7"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v:textbox>
              </v:rect>
            </w:pict>
          </mc:Fallback>
        </mc:AlternateContent>
      </w:r>
      <w:r>
        <w:rPr>
          <w:rFonts w:cs="Verdana"/>
          <w:noProof/>
        </w:rPr>
        <mc:AlternateContent>
          <mc:Choice Requires="wps">
            <w:drawing>
              <wp:anchor distT="0" distB="0" distL="114300" distR="114300" simplePos="0" relativeHeight="251598848" behindDoc="0" locked="0" layoutInCell="1" allowOverlap="1" wp14:anchorId="41AE692C" wp14:editId="061B0C91">
                <wp:simplePos x="0" y="0"/>
                <wp:positionH relativeFrom="column">
                  <wp:posOffset>3384550</wp:posOffset>
                </wp:positionH>
                <wp:positionV relativeFrom="paragraph">
                  <wp:posOffset>35560</wp:posOffset>
                </wp:positionV>
                <wp:extent cx="603250" cy="882650"/>
                <wp:effectExtent l="0" t="0" r="25400"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AE69A8"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E692C" id="Rectangle 77" o:spid="_x0000_s1095" style="position:absolute;left:0;text-align:left;margin-left:266.5pt;margin-top:2.8pt;width:47.5pt;height:6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" fillcolor="white [3201]" strokecolor="#f79646 [3209]" strokeweight="2pt">
                <v:path arrowok="t"/>
                <v:textbox>
                  <w:txbxContent>
                    <w:p w14:paraId="41AE69A8"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v:textbox>
              </v:rect>
            </w:pict>
          </mc:Fallback>
        </mc:AlternateContent>
      </w:r>
      <w:r>
        <w:rPr>
          <w:rFonts w:cs="Verdana"/>
          <w:noProof/>
        </w:rPr>
        <mc:AlternateContent>
          <mc:Choice Requires="wps">
            <w:drawing>
              <wp:anchor distT="0" distB="0" distL="114300" distR="114300" simplePos="0" relativeHeight="251600896" behindDoc="0" locked="0" layoutInCell="1" allowOverlap="1" wp14:anchorId="41AE692E" wp14:editId="56BDD444">
                <wp:simplePos x="0" y="0"/>
                <wp:positionH relativeFrom="column">
                  <wp:posOffset>4413250</wp:posOffset>
                </wp:positionH>
                <wp:positionV relativeFrom="paragraph">
                  <wp:posOffset>187960</wp:posOffset>
                </wp:positionV>
                <wp:extent cx="603250" cy="882650"/>
                <wp:effectExtent l="0" t="0" r="25400" b="127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AE69A9" w14:textId="77777777" w:rsidR="00740899" w:rsidRPr="00740899" w:rsidRDefault="00740899" w:rsidP="007F7E0B">
                            <w:pPr>
                              <w:spacing w:after="0" w:line="240" w:lineRule="auto"/>
                              <w:jc w:val="center"/>
                              <w:rPr>
                                <w:rFonts w:ascii="Cambria Math" w:hAnsi="Cambria Math"/>
                                <w:sz w:val="36"/>
                                <w:szCs w:val="36"/>
                                <w:oMath/>
                              </w:rPr>
                            </w:pPr>
                            <m:oMathPara>
                              <m:oMath>
                                <m:r>
                                  <m:rPr>
                                    <m:sty m:val="bi"/>
                                  </m:rPr>
                                  <w:rPr>
                                    <w:rFonts w:ascii="Cambria Math" w:hAnsi="Cambria Math"/>
                                    <w:sz w:val="36"/>
                                    <w:szCs w:val="36"/>
                                  </w:rPr>
                                  <m:t>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E692E" id="Rectangle 78" o:spid="_x0000_s1096" style="position:absolute;left:0;text-align:left;margin-left:347.5pt;margin-top:14.8pt;width:47.5pt;height:6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" fillcolor="white [3201]" strokecolor="#f79646 [3209]" strokeweight="2pt">
                <v:path arrowok="t"/>
                <v:textbox>
                  <w:txbxContent>
                    <w:p w14:paraId="41AE69A9" w14:textId="77777777" w:rsidR="00740899" w:rsidRPr="00740899" w:rsidRDefault="00740899" w:rsidP="007F7E0B">
                      <w:pPr>
                        <w:spacing w:after="0" w:line="240" w:lineRule="auto"/>
                        <w:jc w:val="center"/>
                        <w:rPr>
                          <w:rFonts w:ascii="Cambria Math" w:hAnsi="Cambria Math"/>
                          <w:sz w:val="36"/>
                          <w:szCs w:val="36"/>
                          <w:oMath/>
                        </w:rPr>
                      </w:pPr>
                      <m:oMathPara>
                        <m:oMath>
                          <m:r>
                            <m:rPr>
                              <m:sty m:val="bi"/>
                            </m:rPr>
                            <w:rPr>
                              <w:rFonts w:ascii="Cambria Math" w:hAnsi="Cambria Math"/>
                              <w:sz w:val="36"/>
                              <w:szCs w:val="36"/>
                            </w:rPr>
                            <m:t>1</m:t>
                          </m:r>
                        </m:oMath>
                      </m:oMathPara>
                    </w:p>
                  </w:txbxContent>
                </v:textbox>
              </v:rect>
            </w:pict>
          </mc:Fallback>
        </mc:AlternateContent>
      </w:r>
      <w:r>
        <w:rPr>
          <w:rFonts w:cs="Verdana"/>
          <w:noProof/>
        </w:rPr>
        <mc:AlternateContent>
          <mc:Choice Requires="wps">
            <w:drawing>
              <wp:anchor distT="0" distB="0" distL="114300" distR="114300" simplePos="0" relativeHeight="251595776" behindDoc="0" locked="0" layoutInCell="1" allowOverlap="1" wp14:anchorId="41AE6930" wp14:editId="4B851A61">
                <wp:simplePos x="0" y="0"/>
                <wp:positionH relativeFrom="column">
                  <wp:posOffset>1145540</wp:posOffset>
                </wp:positionH>
                <wp:positionV relativeFrom="paragraph">
                  <wp:posOffset>92710</wp:posOffset>
                </wp:positionV>
                <wp:extent cx="603250" cy="882650"/>
                <wp:effectExtent l="0" t="0" r="25400"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AE69AA"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E6930" id="Rectangle 79" o:spid="_x0000_s1097" style="position:absolute;left:0;text-align:left;margin-left:90.2pt;margin-top:7.3pt;width:47.5pt;height:6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" fillcolor="white [3201]" strokecolor="#f79646 [3209]" strokeweight="2pt">
                <v:path arrowok="t"/>
                <v:textbox>
                  <w:txbxContent>
                    <w:p w14:paraId="41AE69AA"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4</m:t>
                          </m:r>
                        </m:oMath>
                      </m:oMathPara>
                    </w:p>
                  </w:txbxContent>
                </v:textbox>
              </v:rect>
            </w:pict>
          </mc:Fallback>
        </mc:AlternateContent>
      </w:r>
      <w:r>
        <w:rPr>
          <w:rFonts w:cs="Verdana"/>
          <w:noProof/>
        </w:rPr>
        <mc:AlternateContent>
          <mc:Choice Requires="wps">
            <w:drawing>
              <wp:anchor distT="0" distB="0" distL="114300" distR="114300" simplePos="0" relativeHeight="251591680" behindDoc="0" locked="0" layoutInCell="1" allowOverlap="1" wp14:anchorId="41AE6932" wp14:editId="4C51E7BC">
                <wp:simplePos x="0" y="0"/>
                <wp:positionH relativeFrom="column">
                  <wp:posOffset>631190</wp:posOffset>
                </wp:positionH>
                <wp:positionV relativeFrom="paragraph">
                  <wp:posOffset>35560</wp:posOffset>
                </wp:positionV>
                <wp:extent cx="603250" cy="882650"/>
                <wp:effectExtent l="0" t="0" r="25400" b="1270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AE69AB"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E6932" id="Rectangle 80" o:spid="_x0000_s1098" style="position:absolute;left:0;text-align:left;margin-left:49.7pt;margin-top:2.8pt;width:47.5pt;height:6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" fillcolor="white [3201]" strokecolor="#f79646 [3209]" strokeweight="2pt">
                <v:path arrowok="t"/>
                <v:textbox>
                  <w:txbxContent>
                    <w:p w14:paraId="41AE69AB"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3</m:t>
                          </m:r>
                        </m:oMath>
                      </m:oMathPara>
                    </w:p>
                  </w:txbxContent>
                </v:textbox>
              </v:rect>
            </w:pict>
          </mc:Fallback>
        </mc:AlternateContent>
      </w:r>
    </w:p>
    <w:p w14:paraId="41AE68EB" w14:textId="77777777" w:rsidR="007F7E0B" w:rsidRDefault="00512558" w:rsidP="007F7E0B">
      <w:pPr>
        <w:pStyle w:val="ListParagraph"/>
        <w:widowControl/>
        <w:autoSpaceDE w:val="0"/>
        <w:autoSpaceDN w:val="0"/>
        <w:adjustRightInd w:val="0"/>
        <w:spacing w:after="0" w:line="240" w:lineRule="auto"/>
        <w:ind w:left="403"/>
        <w:rPr>
          <w:rFonts w:cs="Verdana"/>
        </w:rPr>
      </w:pPr>
      <w:r>
        <w:rPr>
          <w:rFonts w:cs="Verdana"/>
          <w:noProof/>
        </w:rPr>
        <mc:AlternateContent>
          <mc:Choice Requires="wps">
            <w:drawing>
              <wp:anchor distT="0" distB="0" distL="114300" distR="114300" simplePos="0" relativeHeight="251601920" behindDoc="0" locked="0" layoutInCell="1" allowOverlap="1" wp14:anchorId="41AE6934" wp14:editId="7D33F1BB">
                <wp:simplePos x="0" y="0"/>
                <wp:positionH relativeFrom="column">
                  <wp:posOffset>4933950</wp:posOffset>
                </wp:positionH>
                <wp:positionV relativeFrom="paragraph">
                  <wp:posOffset>99695</wp:posOffset>
                </wp:positionV>
                <wp:extent cx="603250" cy="882650"/>
                <wp:effectExtent l="0" t="0" r="25400" b="1270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AE69AC"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E6934" id="Rectangle 81" o:spid="_x0000_s1099" style="position:absolute;left:0;text-align:left;margin-left:388.5pt;margin-top:7.85pt;width:47.5pt;height:6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" fillcolor="white [3201]" strokecolor="#f79646 [3209]" strokeweight="2pt">
                <v:path arrowok="t"/>
                <v:textbox>
                  <w:txbxContent>
                    <w:p w14:paraId="41AE69AC"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2</m:t>
                          </m:r>
                        </m:oMath>
                      </m:oMathPara>
                    </w:p>
                  </w:txbxContent>
                </v:textbox>
              </v:rect>
            </w:pict>
          </mc:Fallback>
        </mc:AlternateContent>
      </w:r>
      <w:r>
        <w:rPr>
          <w:rFonts w:cs="Verdana"/>
          <w:noProof/>
        </w:rPr>
        <mc:AlternateContent>
          <mc:Choice Requires="wps">
            <w:drawing>
              <wp:anchor distT="0" distB="0" distL="114300" distR="114300" simplePos="0" relativeHeight="251597824" behindDoc="0" locked="0" layoutInCell="1" allowOverlap="1" wp14:anchorId="41AE6936" wp14:editId="4CCD9C5A">
                <wp:simplePos x="0" y="0"/>
                <wp:positionH relativeFrom="column">
                  <wp:posOffset>2180590</wp:posOffset>
                </wp:positionH>
                <wp:positionV relativeFrom="paragraph">
                  <wp:posOffset>99695</wp:posOffset>
                </wp:positionV>
                <wp:extent cx="603250" cy="882650"/>
                <wp:effectExtent l="0" t="0" r="25400" b="127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AE69AD" w14:textId="77777777" w:rsidR="00740899" w:rsidRPr="00994301" w:rsidRDefault="00740899" w:rsidP="007F7E0B">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E6936" id="Rectangle 82" o:spid="_x0000_s1100" style="position:absolute;left:0;text-align:left;margin-left:171.7pt;margin-top:7.85pt;width:47.5pt;height:6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" fillcolor="white [3201]" strokecolor="#f79646 [3209]" strokeweight="2pt">
                <v:path arrowok="t"/>
                <v:textbox>
                  <w:txbxContent>
                    <w:p w14:paraId="41AE69AD" w14:textId="77777777" w:rsidR="00740899" w:rsidRPr="00994301" w:rsidRDefault="00740899" w:rsidP="007F7E0B">
                      <w:pPr>
                        <w:spacing w:after="0" w:line="240" w:lineRule="auto"/>
                        <w:jc w:val="center"/>
                        <w:rPr>
                          <w:b/>
                        </w:rPr>
                      </w:pPr>
                    </w:p>
                  </w:txbxContent>
                </v:textbox>
              </v:rect>
            </w:pict>
          </mc:Fallback>
        </mc:AlternateContent>
      </w:r>
      <w:r>
        <w:rPr>
          <w:rFonts w:cs="Verdana"/>
          <w:noProof/>
        </w:rPr>
        <mc:AlternateContent>
          <mc:Choice Requires="wps">
            <w:drawing>
              <wp:anchor distT="0" distB="0" distL="114300" distR="114300" simplePos="0" relativeHeight="251596800" behindDoc="0" locked="0" layoutInCell="1" allowOverlap="1" wp14:anchorId="41AE6938" wp14:editId="06F407A2">
                <wp:simplePos x="0" y="0"/>
                <wp:positionH relativeFrom="column">
                  <wp:posOffset>1647190</wp:posOffset>
                </wp:positionH>
                <wp:positionV relativeFrom="paragraph">
                  <wp:posOffset>17145</wp:posOffset>
                </wp:positionV>
                <wp:extent cx="603250" cy="882650"/>
                <wp:effectExtent l="0" t="0" r="25400" b="1270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AE69AE"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9</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E6938" id="Rectangle 83" o:spid="_x0000_s1101" style="position:absolute;left:0;text-align:left;margin-left:129.7pt;margin-top:1.35pt;width:47.5pt;height:6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" fillcolor="white [3201]" strokecolor="#f79646 [3209]" strokeweight="2pt">
                <v:path arrowok="t"/>
                <v:textbox>
                  <w:txbxContent>
                    <w:p w14:paraId="41AE69AE"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9</m:t>
                          </m:r>
                        </m:oMath>
                      </m:oMathPara>
                    </w:p>
                  </w:txbxContent>
                </v:textbox>
              </v:rect>
            </w:pict>
          </mc:Fallback>
        </mc:AlternateContent>
      </w:r>
      <w:r w:rsidR="007F7E0B">
        <w:rPr>
          <w:rFonts w:cs="Verdana"/>
        </w:rPr>
        <w:t xml:space="preserve"> </w:t>
      </w:r>
    </w:p>
    <w:p w14:paraId="41AE68EC" w14:textId="3EF701F2" w:rsidR="007F7E0B" w:rsidRDefault="007F7E0B" w:rsidP="007F7E0B">
      <w:pPr>
        <w:pStyle w:val="ListParagraph"/>
        <w:widowControl/>
        <w:autoSpaceDE w:val="0"/>
        <w:autoSpaceDN w:val="0"/>
        <w:adjustRightInd w:val="0"/>
        <w:spacing w:after="0" w:line="240" w:lineRule="auto"/>
        <w:ind w:left="403"/>
        <w:rPr>
          <w:rFonts w:cs="Verdana"/>
        </w:rPr>
      </w:pPr>
    </w:p>
    <w:p w14:paraId="41AE68ED" w14:textId="25127C54" w:rsidR="007F7E0B" w:rsidRDefault="002B05E2" w:rsidP="007F7E0B">
      <w:pPr>
        <w:pStyle w:val="ListParagraph"/>
        <w:widowControl/>
        <w:autoSpaceDE w:val="0"/>
        <w:autoSpaceDN w:val="0"/>
        <w:adjustRightInd w:val="0"/>
        <w:spacing w:after="0" w:line="240" w:lineRule="auto"/>
        <w:ind w:left="403"/>
        <w:rPr>
          <w:rFonts w:cs="Verdana"/>
        </w:rPr>
      </w:pPr>
      <w:r>
        <w:rPr>
          <w:rFonts w:cs="Verdana"/>
          <w:noProof/>
        </w:rPr>
        <mc:AlternateContent>
          <mc:Choice Requires="wps">
            <w:drawing>
              <wp:anchor distT="0" distB="0" distL="114300" distR="114300" simplePos="0" relativeHeight="251617280" behindDoc="0" locked="0" layoutInCell="1" allowOverlap="1" wp14:anchorId="41AE693A" wp14:editId="5AD58AA5">
                <wp:simplePos x="0" y="0"/>
                <wp:positionH relativeFrom="column">
                  <wp:posOffset>1849755</wp:posOffset>
                </wp:positionH>
                <wp:positionV relativeFrom="paragraph">
                  <wp:posOffset>8255</wp:posOffset>
                </wp:positionV>
                <wp:extent cx="1223645" cy="691515"/>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691515"/>
                        </a:xfrm>
                        <a:prstGeom prst="rect">
                          <a:avLst/>
                        </a:prstGeom>
                        <a:noFill/>
                        <a:ln w="9525">
                          <a:noFill/>
                          <a:miter lim="800000"/>
                          <a:headEnd/>
                          <a:tailEnd/>
                        </a:ln>
                      </wps:spPr>
                      <wps:txbx>
                        <w:txbxContent>
                          <w:p w14:paraId="41AE69AF"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-12</m:t>
                                </m:r>
                              </m:oMath>
                            </m:oMathPara>
                          </w:p>
                          <w:p w14:paraId="41AE69B0" w14:textId="77777777" w:rsidR="00740899" w:rsidRDefault="00740899" w:rsidP="0089699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E693A" id="Text Box 2" o:spid="_x0000_s1102" type="#_x0000_t202" style="position:absolute;left:0;text-align:left;margin-left:145.65pt;margin-top:.65pt;width:96.35pt;height:54.45pt;z-index:25161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" filled="f" stroked="f">
                <v:textbox style="mso-fit-shape-to-text:t">
                  <w:txbxContent>
                    <w:p w14:paraId="41AE69AF" w14:textId="77777777" w:rsidR="00740899" w:rsidRPr="00740899" w:rsidRDefault="00740899" w:rsidP="0089699C">
                      <w:pPr>
                        <w:spacing w:after="0" w:line="240" w:lineRule="auto"/>
                        <w:jc w:val="center"/>
                        <w:rPr>
                          <w:rFonts w:ascii="Cambria Math" w:hAnsi="Cambria Math"/>
                          <w:sz w:val="36"/>
                          <w:szCs w:val="36"/>
                          <w:oMath/>
                        </w:rPr>
                      </w:pPr>
                      <m:oMathPara>
                        <m:oMath>
                          <m:r>
                            <m:rPr>
                              <m:sty m:val="bi"/>
                            </m:rPr>
                            <w:rPr>
                              <w:rFonts w:ascii="Cambria Math" w:hAnsi="Cambria Math"/>
                              <w:sz w:val="36"/>
                              <w:szCs w:val="36"/>
                            </w:rPr>
                            <m:t>-12</m:t>
                          </m:r>
                        </m:oMath>
                      </m:oMathPara>
                    </w:p>
                    <w:p w14:paraId="41AE69B0" w14:textId="77777777" w:rsidR="00740899" w:rsidRDefault="00740899" w:rsidP="0089699C"/>
                  </w:txbxContent>
                </v:textbox>
              </v:shape>
            </w:pict>
          </mc:Fallback>
        </mc:AlternateContent>
      </w:r>
    </w:p>
    <w:p w14:paraId="41AE68EE" w14:textId="77777777" w:rsidR="007F7E0B" w:rsidRDefault="007F7E0B" w:rsidP="007F7E0B">
      <w:pPr>
        <w:pStyle w:val="ListParagraph"/>
        <w:widowControl/>
        <w:autoSpaceDE w:val="0"/>
        <w:autoSpaceDN w:val="0"/>
        <w:adjustRightInd w:val="0"/>
        <w:spacing w:after="0" w:line="240" w:lineRule="auto"/>
        <w:ind w:left="403"/>
        <w:rPr>
          <w:rFonts w:cs="Verdana"/>
        </w:rPr>
      </w:pPr>
    </w:p>
    <w:p w14:paraId="41AE68EF" w14:textId="77777777" w:rsidR="007F7E0B" w:rsidRDefault="007F7E0B" w:rsidP="007F7E0B">
      <w:pPr>
        <w:pStyle w:val="ListParagraph"/>
        <w:widowControl/>
        <w:autoSpaceDE w:val="0"/>
        <w:autoSpaceDN w:val="0"/>
        <w:adjustRightInd w:val="0"/>
        <w:spacing w:after="0" w:line="240" w:lineRule="auto"/>
        <w:ind w:left="403"/>
        <w:rPr>
          <w:rFonts w:cs="Verdana"/>
        </w:rPr>
      </w:pPr>
    </w:p>
    <w:p w14:paraId="41AE68F0" w14:textId="77777777" w:rsidR="007F7E0B" w:rsidRDefault="007F7E0B" w:rsidP="007F7E0B">
      <w:pPr>
        <w:pStyle w:val="ListParagraph"/>
        <w:widowControl/>
        <w:autoSpaceDE w:val="0"/>
        <w:autoSpaceDN w:val="0"/>
        <w:adjustRightInd w:val="0"/>
        <w:spacing w:after="0" w:line="240" w:lineRule="auto"/>
        <w:ind w:left="403"/>
        <w:rPr>
          <w:rFonts w:cs="Verdana"/>
        </w:rPr>
      </w:pPr>
    </w:p>
    <w:p w14:paraId="41AE68F1" w14:textId="77777777" w:rsidR="007F7E0B" w:rsidRDefault="007F7E0B" w:rsidP="007F7E0B">
      <w:pPr>
        <w:pStyle w:val="ListParagraph"/>
        <w:widowControl/>
        <w:autoSpaceDE w:val="0"/>
        <w:autoSpaceDN w:val="0"/>
        <w:adjustRightInd w:val="0"/>
        <w:spacing w:after="0" w:line="240" w:lineRule="auto"/>
        <w:ind w:left="403"/>
        <w:rPr>
          <w:rFonts w:cs="Verdana"/>
        </w:rPr>
      </w:pPr>
    </w:p>
    <w:p w14:paraId="41AE68F2" w14:textId="77777777" w:rsidR="007F7E0B" w:rsidRDefault="007F7E0B" w:rsidP="007F7E0B">
      <w:pPr>
        <w:pStyle w:val="ListParagraph"/>
        <w:widowControl/>
        <w:numPr>
          <w:ilvl w:val="1"/>
          <w:numId w:val="11"/>
        </w:numPr>
        <w:autoSpaceDE w:val="0"/>
        <w:autoSpaceDN w:val="0"/>
        <w:adjustRightInd w:val="0"/>
        <w:spacing w:after="0" w:line="240" w:lineRule="auto"/>
        <w:rPr>
          <w:rFonts w:cs="Verdana"/>
        </w:rPr>
      </w:pPr>
      <w:r>
        <w:rPr>
          <w:rFonts w:cs="Verdana"/>
        </w:rPr>
        <w:t>What are the scores in each of their hands?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2"/>
        <w:gridCol w:w="4826"/>
      </w:tblGrid>
      <w:tr w:rsidR="00D23EEA" w14:paraId="4858D401" w14:textId="77777777" w:rsidTr="003F329C">
        <w:tc>
          <w:tcPr>
            <w:tcW w:w="4402" w:type="dxa"/>
          </w:tcPr>
          <w:p w14:paraId="3CDD0F52" w14:textId="5FC16653" w:rsidR="00D23EEA" w:rsidRPr="003F329C" w:rsidRDefault="00D23EEA" w:rsidP="003F329C">
            <w:pPr>
              <w:pStyle w:val="AssessmentSolutions"/>
              <w:spacing w:before="0"/>
              <w:jc w:val="center"/>
            </w:pPr>
            <w:r w:rsidRPr="003F329C">
              <w:t xml:space="preserve">Juan’s Score:  </w:t>
            </w:r>
            <w:r w:rsidR="003F329C" w:rsidRPr="003F329C">
              <w:t>4</w:t>
            </w:r>
          </w:p>
          <w:p w14:paraId="76BF39C5" w14:textId="106BC627" w:rsidR="00D23EEA" w:rsidRPr="003F329C" w:rsidRDefault="003F329C" w:rsidP="003F329C">
            <w:pPr>
              <w:pStyle w:val="AssessmentSolutions"/>
              <w:jc w:val="center"/>
              <w:rPr>
                <w:oMath/>
              </w:rPr>
            </w:pPr>
            <m:oMathPara>
              <m:oMath>
                <m:r>
                  <m:rPr>
                    <m:nor/>
                  </m:rPr>
                  <m:t>3</m:t>
                </m:r>
                <m:r>
                  <w:rPr>
                    <w:rFonts w:ascii="Cambria Math" w:hAnsi="Cambria Math"/>
                  </w:rPr>
                  <m:t>+</m:t>
                </m:r>
                <m:r>
                  <m:rPr>
                    <m:nor/>
                  </m:rPr>
                  <m:t>4</m:t>
                </m:r>
                <m:r>
                  <w:rPr>
                    <w:rFonts w:ascii="Cambria Math" w:hAnsi="Cambria Math"/>
                  </w:rPr>
                  <m:t>+</m:t>
                </m:r>
                <m:r>
                  <m:rPr>
                    <m:nor/>
                  </m:rPr>
                  <m:t>9</m:t>
                </m:r>
                <m:r>
                  <w:rPr>
                    <w:rFonts w:ascii="Cambria Math" w:hAnsi="Cambria Math"/>
                  </w:rPr>
                  <m:t>+</m:t>
                </m:r>
                <m:d>
                  <m:dPr>
                    <m:ctrlPr>
                      <w:rPr>
                        <w:rFonts w:ascii="Cambria Math" w:hAnsi="Cambria Math"/>
                      </w:rPr>
                    </m:ctrlPr>
                  </m:dPr>
                  <m:e>
                    <m:r>
                      <m:rPr>
                        <m:nor/>
                      </m:rPr>
                      <m:t>-12</m:t>
                    </m:r>
                  </m:e>
                </m:d>
              </m:oMath>
            </m:oMathPara>
          </w:p>
          <w:p w14:paraId="6D8A3E3D" w14:textId="0DBC39CA" w:rsidR="00D23EEA" w:rsidRPr="003F329C" w:rsidRDefault="003F329C" w:rsidP="003F329C">
            <w:pPr>
              <w:pStyle w:val="AssessmentSolutions"/>
              <w:jc w:val="center"/>
              <w:rPr>
                <w:oMath/>
              </w:rPr>
            </w:pPr>
            <m:oMathPara>
              <m:oMath>
                <m:r>
                  <m:rPr>
                    <m:nor/>
                  </m:rPr>
                  <m:t>7</m:t>
                </m:r>
                <m:r>
                  <w:rPr>
                    <w:rFonts w:ascii="Cambria Math" w:hAnsi="Cambria Math"/>
                  </w:rPr>
                  <m:t>+</m:t>
                </m:r>
                <m:r>
                  <m:rPr>
                    <m:nor/>
                  </m:rPr>
                  <m:t>9</m:t>
                </m:r>
                <m:r>
                  <w:rPr>
                    <w:rFonts w:ascii="Cambria Math" w:hAnsi="Cambria Math"/>
                  </w:rPr>
                  <m:t>+</m:t>
                </m:r>
                <m:d>
                  <m:dPr>
                    <m:ctrlPr>
                      <w:rPr>
                        <w:rFonts w:ascii="Cambria Math" w:hAnsi="Cambria Math"/>
                      </w:rPr>
                    </m:ctrlPr>
                  </m:dPr>
                  <m:e>
                    <m:r>
                      <m:rPr>
                        <m:nor/>
                      </m:rPr>
                      <m:t>-12</m:t>
                    </m:r>
                  </m:e>
                </m:d>
              </m:oMath>
            </m:oMathPara>
          </w:p>
          <w:p w14:paraId="0B112542" w14:textId="22494DA5" w:rsidR="00D23EEA" w:rsidRPr="003F329C" w:rsidRDefault="003F329C" w:rsidP="003F329C">
            <w:pPr>
              <w:pStyle w:val="AssessmentSolutions"/>
              <w:jc w:val="center"/>
              <w:rPr>
                <w:oMath/>
              </w:rPr>
            </w:pPr>
            <m:oMathPara>
              <m:oMath>
                <m:r>
                  <m:rPr>
                    <m:nor/>
                  </m:rPr>
                  <m:t>16</m:t>
                </m:r>
                <m:r>
                  <w:rPr>
                    <w:rFonts w:ascii="Cambria Math" w:hAnsi="Cambria Math"/>
                  </w:rPr>
                  <m:t>+</m:t>
                </m:r>
                <m:d>
                  <m:dPr>
                    <m:ctrlPr>
                      <w:rPr>
                        <w:rFonts w:ascii="Cambria Math" w:hAnsi="Cambria Math"/>
                      </w:rPr>
                    </m:ctrlPr>
                  </m:dPr>
                  <m:e>
                    <m:r>
                      <m:rPr>
                        <m:nor/>
                      </m:rPr>
                      <m:t>-12</m:t>
                    </m:r>
                  </m:e>
                </m:d>
              </m:oMath>
            </m:oMathPara>
          </w:p>
          <w:p w14:paraId="0BFFD2F5" w14:textId="6D95588E" w:rsidR="00D23EEA" w:rsidRPr="003F329C" w:rsidRDefault="003F329C" w:rsidP="003F329C">
            <w:pPr>
              <w:pStyle w:val="AssessmentSolutions"/>
              <w:jc w:val="center"/>
            </w:pPr>
            <m:oMathPara>
              <m:oMath>
                <m:r>
                  <m:rPr>
                    <m:nor/>
                  </m:rPr>
                  <m:t>4</m:t>
                </m:r>
              </m:oMath>
            </m:oMathPara>
          </w:p>
        </w:tc>
        <w:tc>
          <w:tcPr>
            <w:tcW w:w="4826" w:type="dxa"/>
          </w:tcPr>
          <w:p w14:paraId="5E3DB6CA" w14:textId="49A98B8B" w:rsidR="00D23EEA" w:rsidRPr="003F329C" w:rsidRDefault="00D23EEA" w:rsidP="003F329C">
            <w:pPr>
              <w:pStyle w:val="AssessmentSolutions"/>
              <w:jc w:val="center"/>
            </w:pPr>
            <w:r w:rsidRPr="003F329C">
              <w:t xml:space="preserve">Mary’s Score: </w:t>
            </w:r>
            <m:oMath>
              <m:r>
                <m:rPr>
                  <m:sty m:val="p"/>
                </m:rPr>
                <w:rPr>
                  <w:rFonts w:ascii="Cambria Math" w:hAnsi="Cambria Math"/>
                </w:rPr>
                <m:t xml:space="preserve"> </m:t>
              </m:r>
            </m:oMath>
            <w:r w:rsidR="003F329C" w:rsidRPr="003F329C">
              <w:t>4</w:t>
            </w:r>
          </w:p>
          <w:p w14:paraId="045AFBBD" w14:textId="4C3E6267" w:rsidR="00D23EEA" w:rsidRPr="003F329C" w:rsidRDefault="003F329C" w:rsidP="003F329C">
            <w:pPr>
              <w:pStyle w:val="AssessmentSolutions"/>
              <w:jc w:val="center"/>
              <w:rPr>
                <w:oMath/>
              </w:rPr>
            </w:pPr>
            <m:oMathPara>
              <m:oMath>
                <m:r>
                  <m:rPr>
                    <m:nor/>
                  </m:rPr>
                  <m:t>-2</m:t>
                </m:r>
                <m:r>
                  <w:rPr>
                    <w:rFonts w:ascii="Cambria Math" w:hAnsi="Cambria Math"/>
                  </w:rPr>
                  <m:t>+</m:t>
                </m:r>
                <m:r>
                  <m:rPr>
                    <m:nor/>
                  </m:rPr>
                  <m:t>3</m:t>
                </m:r>
                <m:r>
                  <w:rPr>
                    <w:rFonts w:ascii="Cambria Math" w:hAnsi="Cambria Math"/>
                  </w:rPr>
                  <m:t>+</m:t>
                </m:r>
                <m:r>
                  <m:rPr>
                    <m:nor/>
                  </m:rPr>
                  <m:t>1</m:t>
                </m:r>
                <m:r>
                  <w:rPr>
                    <w:rFonts w:ascii="Cambria Math" w:hAnsi="Cambria Math"/>
                  </w:rPr>
                  <m:t>+</m:t>
                </m:r>
                <m:r>
                  <m:rPr>
                    <m:nor/>
                  </m:rPr>
                  <m:t>2</m:t>
                </m:r>
              </m:oMath>
            </m:oMathPara>
          </w:p>
          <w:p w14:paraId="2C9DB3C7" w14:textId="370FD764" w:rsidR="00D23EEA" w:rsidRPr="003F329C" w:rsidRDefault="003F329C" w:rsidP="003F329C">
            <w:pPr>
              <w:pStyle w:val="AssessmentSolutions"/>
              <w:jc w:val="center"/>
              <w:rPr>
                <w:oMath/>
              </w:rPr>
            </w:pPr>
            <m:oMathPara>
              <m:oMath>
                <m:r>
                  <m:rPr>
                    <m:nor/>
                  </m:rPr>
                  <m:t>1</m:t>
                </m:r>
                <m:r>
                  <w:rPr>
                    <w:rFonts w:ascii="Cambria Math" w:hAnsi="Cambria Math"/>
                  </w:rPr>
                  <m:t>+</m:t>
                </m:r>
                <m:r>
                  <m:rPr>
                    <m:nor/>
                  </m:rPr>
                  <m:t>1</m:t>
                </m:r>
                <m:r>
                  <w:rPr>
                    <w:rFonts w:ascii="Cambria Math" w:hAnsi="Cambria Math"/>
                  </w:rPr>
                  <m:t>+</m:t>
                </m:r>
                <m:r>
                  <m:rPr>
                    <m:nor/>
                  </m:rPr>
                  <m:t>2</m:t>
                </m:r>
              </m:oMath>
            </m:oMathPara>
          </w:p>
          <w:p w14:paraId="704CAB69" w14:textId="2CEA8860" w:rsidR="00D23EEA" w:rsidRPr="003F329C" w:rsidRDefault="003F329C" w:rsidP="003F329C">
            <w:pPr>
              <w:pStyle w:val="AssessmentSolutions"/>
              <w:jc w:val="center"/>
            </w:pPr>
            <m:oMathPara>
              <m:oMath>
                <m:r>
                  <m:rPr>
                    <m:nor/>
                  </m:rPr>
                  <m:t>4</m:t>
                </m:r>
              </m:oMath>
            </m:oMathPara>
          </w:p>
        </w:tc>
      </w:tr>
    </w:tbl>
    <w:p w14:paraId="41AE68F8" w14:textId="77777777" w:rsidR="007F7E0B" w:rsidRDefault="007F7E0B" w:rsidP="00740899"/>
    <w:p w14:paraId="7B6ABE94" w14:textId="279CEF83" w:rsidR="00D23EEA" w:rsidRPr="003F329C" w:rsidRDefault="007F7E0B" w:rsidP="003F329C">
      <w:pPr>
        <w:pStyle w:val="ListParagraph"/>
        <w:widowControl/>
        <w:numPr>
          <w:ilvl w:val="1"/>
          <w:numId w:val="11"/>
        </w:numPr>
        <w:autoSpaceDE w:val="0"/>
        <w:autoSpaceDN w:val="0"/>
        <w:adjustRightInd w:val="0"/>
        <w:spacing w:after="0" w:line="240" w:lineRule="auto"/>
        <w:ind w:left="720" w:hanging="317"/>
        <w:rPr>
          <w:rFonts w:cs="Verdana"/>
        </w:rPr>
      </w:pPr>
      <w:r>
        <w:rPr>
          <w:rFonts w:cs="Verdana"/>
        </w:rPr>
        <w:t xml:space="preserve">Lydia says that if Juan and Mary both take away their </w:t>
      </w:r>
      <m:oMath>
        <m:r>
          <w:rPr>
            <w:rFonts w:ascii="Cambria Math" w:hAnsi="Cambria Math" w:cs="Verdana"/>
          </w:rPr>
          <m:t>3</m:t>
        </m:r>
      </m:oMath>
      <w:r>
        <w:rPr>
          <w:rFonts w:cs="Verdana"/>
        </w:rPr>
        <w:t>s, Juan’s score will be higher than Mary’s.  Marcus argues and says that Juan and Mary’s scores will be equal.  Are either of them right?  Explain.</w:t>
      </w:r>
    </w:p>
    <w:p w14:paraId="3B31A522" w14:textId="731DB45B" w:rsidR="00D23EEA" w:rsidRPr="00740899" w:rsidRDefault="00D23EEA" w:rsidP="003F329C">
      <w:pPr>
        <w:pStyle w:val="AssessmentSolutions"/>
        <w:ind w:left="720"/>
      </w:pPr>
      <w:r w:rsidRPr="00740899">
        <w:t xml:space="preserve">If both Juan and Mary lay down their </w:t>
      </w:r>
      <w:r w:rsidR="003F329C" w:rsidRPr="003F329C">
        <w:t>3</w:t>
      </w:r>
      <w:r w:rsidRPr="00740899">
        <w:t xml:space="preserve">’s, then both of their totals will be decreased by </w:t>
      </w:r>
      <w:r w:rsidR="003F329C" w:rsidRPr="003F329C">
        <w:t>3</w:t>
      </w:r>
      <w:r w:rsidRPr="00740899">
        <w:t xml:space="preserve">.  Since both of their totals are </w:t>
      </w:r>
      <m:oMath>
        <m:r>
          <w:rPr>
            <w:rFonts w:ascii="Cambria Math" w:hAnsi="Cambria Math"/>
          </w:rPr>
          <m:t>4</m:t>
        </m:r>
      </m:oMath>
      <w:r w:rsidRPr="00740899">
        <w:t xml:space="preserve">, laying down a </w:t>
      </w:r>
      <w:r w:rsidR="003F329C" w:rsidRPr="003F329C">
        <w:t>3</w:t>
      </w:r>
      <w:r w:rsidRPr="00740899">
        <w:t xml:space="preserve"> would make both scores </w:t>
      </w:r>
      <w:r w:rsidR="003F329C" w:rsidRPr="003F329C">
        <w:t>1</w:t>
      </w:r>
      <w:r w:rsidRPr="00740899">
        <w:t>.  Juan’s score and Mary’s score would be equal</w:t>
      </w:r>
      <w:r w:rsidR="0060577B">
        <w:t>,</w:t>
      </w:r>
      <w:r w:rsidRPr="00740899">
        <w:t xml:space="preserve"> so Marcus is correct.</w:t>
      </w:r>
    </w:p>
    <w:p w14:paraId="41AE6901" w14:textId="77777777" w:rsidR="007F7E0B" w:rsidRDefault="007F7E0B" w:rsidP="007F7E0B">
      <w:pPr>
        <w:pStyle w:val="ListParagraph"/>
        <w:widowControl/>
        <w:autoSpaceDE w:val="0"/>
        <w:autoSpaceDN w:val="0"/>
        <w:adjustRightInd w:val="0"/>
        <w:spacing w:after="0" w:line="240" w:lineRule="auto"/>
        <w:ind w:left="403"/>
        <w:rPr>
          <w:rFonts w:cs="Verdana"/>
        </w:rPr>
      </w:pPr>
    </w:p>
    <w:p w14:paraId="41AE6902" w14:textId="77777777" w:rsidR="007F7E0B" w:rsidRDefault="007F7E0B" w:rsidP="007F7E0B">
      <w:pPr>
        <w:pStyle w:val="ListParagraph"/>
        <w:widowControl/>
        <w:numPr>
          <w:ilvl w:val="1"/>
          <w:numId w:val="11"/>
        </w:numPr>
        <w:autoSpaceDE w:val="0"/>
        <w:autoSpaceDN w:val="0"/>
        <w:adjustRightInd w:val="0"/>
        <w:spacing w:after="0" w:line="240" w:lineRule="auto"/>
        <w:ind w:left="720" w:hanging="317"/>
        <w:rPr>
          <w:rFonts w:cs="Verdana"/>
        </w:rPr>
      </w:pPr>
      <w:r>
        <w:rPr>
          <w:rFonts w:cs="Verdana"/>
        </w:rPr>
        <w:t xml:space="preserve">Juan picks up another set of cards that is exactly like each card in his hand.  Which of the following would make Mary’s score equal to Juan’s?  Place a check mark </w:t>
      </w:r>
      <w:r>
        <w:rPr>
          <w:rFonts w:cs="Verdana"/>
        </w:rPr>
        <w:sym w:font="Wingdings" w:char="F0FC"/>
      </w:r>
      <w:r>
        <w:rPr>
          <w:rFonts w:cs="Verdana"/>
        </w:rPr>
        <w:t xml:space="preserve"> by all that apply.</w:t>
      </w:r>
    </w:p>
    <w:p w14:paraId="71390362" w14:textId="77777777" w:rsidR="009357E4" w:rsidRPr="00B17BBD" w:rsidRDefault="009357E4" w:rsidP="009357E4">
      <w:pPr>
        <w:pStyle w:val="ListParagraph"/>
        <w:spacing w:line="240" w:lineRule="auto"/>
        <w:ind w:left="806" w:hanging="403"/>
        <w:rPr>
          <w:rFonts w:cs="Verdana"/>
        </w:rPr>
      </w:pPr>
    </w:p>
    <w:p w14:paraId="3343B413" w14:textId="02533A38" w:rsidR="009357E4" w:rsidRDefault="0083448B" w:rsidP="009357E4">
      <w:pPr>
        <w:pStyle w:val="ListParagraph"/>
        <w:spacing w:line="240" w:lineRule="auto"/>
        <w:ind w:left="1209" w:hanging="403"/>
        <w:rPr>
          <w:rFonts w:eastAsiaTheme="minorEastAsia" w:cs="Verdana"/>
        </w:rPr>
      </w:pPr>
      <w:r w:rsidRPr="0083448B">
        <w:rPr>
          <w:rFonts w:cs="Verdana"/>
          <w:u w:val="single"/>
        </w:rPr>
        <w:t xml:space="preserve">   </w:t>
      </w:r>
      <w:r w:rsidRPr="0083448B">
        <w:rPr>
          <w:rFonts w:cs="Verdana"/>
          <w:color w:val="000099"/>
          <w:u w:val="single"/>
        </w:rPr>
        <w:sym w:font="Wingdings" w:char="F0FC"/>
      </w:r>
      <w:r w:rsidRPr="0083448B">
        <w:rPr>
          <w:rFonts w:cs="Verdana"/>
          <w:u w:val="single"/>
        </w:rPr>
        <w:t xml:space="preserve">   </w:t>
      </w:r>
      <w:r w:rsidR="0002533B">
        <w:rPr>
          <w:rFonts w:cs="Verdana"/>
        </w:rPr>
        <w:t xml:space="preserve"> </w:t>
      </w:r>
      <w:r w:rsidR="009357E4" w:rsidRPr="00B17BBD">
        <w:rPr>
          <w:rFonts w:cs="Verdana"/>
        </w:rPr>
        <w:t>Double every card in her hand</w:t>
      </w:r>
      <w:r w:rsidR="009357E4" w:rsidRPr="00B17BBD">
        <w:rPr>
          <w:rFonts w:cs="Verdana"/>
        </w:rPr>
        <w:tab/>
      </w:r>
      <w:r w:rsidR="009357E4" w:rsidRPr="00B17BBD">
        <w:rPr>
          <w:rFonts w:cs="Verdana"/>
        </w:rPr>
        <w:tab/>
      </w:r>
      <w:r w:rsidRPr="0083448B">
        <w:rPr>
          <w:rFonts w:cs="Verdana"/>
          <w:u w:val="single"/>
        </w:rPr>
        <w:t xml:space="preserve">         </w:t>
      </w:r>
      <w:r>
        <w:rPr>
          <w:rFonts w:cs="Verdana"/>
        </w:rPr>
        <w:t xml:space="preserve"> </w:t>
      </w:r>
      <w:r w:rsidR="009357E4" w:rsidRPr="00B17BBD">
        <w:rPr>
          <w:rFonts w:cs="Verdana"/>
        </w:rPr>
        <w:t xml:space="preserve">Take away her </w:t>
      </w:r>
      <m:oMath>
        <m:r>
          <w:rPr>
            <w:rFonts w:ascii="Cambria Math" w:hAnsi="Cambria Math" w:cs="Verdana"/>
          </w:rPr>
          <m:t>3</m:t>
        </m:r>
      </m:oMath>
      <w:r w:rsidR="009357E4" w:rsidRPr="00B17BBD">
        <w:rPr>
          <w:rFonts w:cs="Verdana"/>
        </w:rPr>
        <w:t xml:space="preserve"> and </w:t>
      </w:r>
      <m:oMath>
        <m:r>
          <w:rPr>
            <w:rFonts w:ascii="Cambria Math" w:hAnsi="Cambria Math" w:cs="Verdana"/>
          </w:rPr>
          <m:t>1</m:t>
        </m:r>
      </m:oMath>
    </w:p>
    <w:p w14:paraId="60C1FF03" w14:textId="3459FBEE" w:rsidR="0002533B" w:rsidRPr="003F329C" w:rsidRDefault="0002533B" w:rsidP="009357E4">
      <w:pPr>
        <w:pStyle w:val="ListParagraph"/>
        <w:spacing w:line="240" w:lineRule="auto"/>
        <w:ind w:left="1209" w:hanging="403"/>
        <w:rPr>
          <w:rFonts w:ascii="Segoe Print" w:hAnsi="Segoe Print" w:cs="Verdana"/>
          <w:color w:val="4F81BD" w:themeColor="accent1"/>
          <w:sz w:val="18"/>
          <w:szCs w:val="18"/>
        </w:rPr>
      </w:pPr>
      <w:r>
        <w:rPr>
          <w:rFonts w:eastAsiaTheme="minorEastAsia" w:cs="Verdana"/>
        </w:rPr>
        <w:tab/>
      </w:r>
      <w:r>
        <w:rPr>
          <w:rFonts w:eastAsiaTheme="minorEastAsia" w:cs="Verdana"/>
        </w:rPr>
        <w:tab/>
      </w:r>
      <w:r>
        <w:rPr>
          <w:rFonts w:eastAsiaTheme="minorEastAsia" w:cs="Verdana"/>
        </w:rPr>
        <w:tab/>
      </w:r>
      <w:r w:rsidRPr="003F329C">
        <w:rPr>
          <w:rFonts w:ascii="Segoe Print" w:eastAsiaTheme="minorEastAsia" w:hAnsi="Segoe Print" w:cs="Verdana"/>
          <w:color w:val="000099"/>
          <w:sz w:val="18"/>
          <w:szCs w:val="18"/>
        </w:rPr>
        <w:t xml:space="preserve">+ total of </w:t>
      </w:r>
      <w:r w:rsidR="003F329C" w:rsidRPr="003F329C">
        <w:rPr>
          <w:rFonts w:ascii="Segoe Print" w:eastAsiaTheme="minorEastAsia" w:hAnsi="Segoe Print" w:cs="Verdana"/>
          <w:color w:val="000099"/>
          <w:sz w:val="18"/>
          <w:szCs w:val="18"/>
        </w:rPr>
        <w:t>4</w:t>
      </w:r>
    </w:p>
    <w:p w14:paraId="475FFEEA" w14:textId="77777777" w:rsidR="009357E4" w:rsidRPr="00B17BBD" w:rsidRDefault="009357E4" w:rsidP="009357E4">
      <w:pPr>
        <w:pStyle w:val="ListParagraph"/>
        <w:spacing w:line="240" w:lineRule="auto"/>
        <w:ind w:left="1209" w:hanging="403"/>
        <w:rPr>
          <w:rFonts w:cs="Verdana"/>
        </w:rPr>
      </w:pPr>
    </w:p>
    <w:p w14:paraId="48C331D2" w14:textId="49E61E42" w:rsidR="009357E4" w:rsidRDefault="0083448B" w:rsidP="009357E4">
      <w:pPr>
        <w:pStyle w:val="ListParagraph"/>
        <w:spacing w:line="240" w:lineRule="auto"/>
        <w:ind w:left="1209" w:hanging="403"/>
        <w:rPr>
          <w:rFonts w:eastAsiaTheme="minorEastAsia" w:cs="Verdana"/>
        </w:rPr>
      </w:pPr>
      <w:r w:rsidRPr="0083448B">
        <w:rPr>
          <w:rFonts w:cs="Verdana"/>
          <w:u w:val="single"/>
        </w:rPr>
        <w:t xml:space="preserve">   </w:t>
      </w:r>
      <w:r w:rsidRPr="0083448B">
        <w:rPr>
          <w:rFonts w:cs="Verdana"/>
          <w:color w:val="000099"/>
          <w:u w:val="single"/>
        </w:rPr>
        <w:sym w:font="Wingdings" w:char="F0FC"/>
      </w:r>
      <w:r w:rsidRPr="0083448B">
        <w:rPr>
          <w:rFonts w:cs="Verdana"/>
          <w:u w:val="single"/>
        </w:rPr>
        <w:t xml:space="preserve">   </w:t>
      </w:r>
      <w:r w:rsidR="0002533B" w:rsidRPr="0083448B">
        <w:rPr>
          <w:rFonts w:cs="Verdana"/>
        </w:rPr>
        <w:t xml:space="preserve"> </w:t>
      </w:r>
      <w:r w:rsidR="009357E4" w:rsidRPr="00B17BBD">
        <w:rPr>
          <w:rFonts w:cs="Verdana"/>
        </w:rPr>
        <w:t xml:space="preserve">Pick up a </w:t>
      </w:r>
      <m:oMath>
        <m:r>
          <w:rPr>
            <w:rFonts w:ascii="Cambria Math" w:hAnsi="Cambria Math" w:cs="Verdana"/>
          </w:rPr>
          <m:t>4</m:t>
        </m:r>
      </m:oMath>
      <w:r w:rsidR="009357E4" w:rsidRPr="00B17BBD">
        <w:rPr>
          <w:rFonts w:cs="Verdana"/>
        </w:rPr>
        <w:tab/>
      </w:r>
      <w:r w:rsidR="009357E4" w:rsidRPr="00B17BBD">
        <w:rPr>
          <w:rFonts w:cs="Verdana"/>
        </w:rPr>
        <w:tab/>
      </w:r>
      <w:r w:rsidR="009357E4" w:rsidRPr="00B17BBD">
        <w:rPr>
          <w:rFonts w:cs="Verdana"/>
        </w:rPr>
        <w:tab/>
      </w:r>
      <w:r w:rsidR="009357E4" w:rsidRPr="00B17BBD">
        <w:rPr>
          <w:rFonts w:cs="Verdana"/>
        </w:rPr>
        <w:tab/>
      </w:r>
      <w:r w:rsidRPr="0083448B">
        <w:rPr>
          <w:rFonts w:cs="Verdana"/>
          <w:u w:val="single"/>
        </w:rPr>
        <w:t xml:space="preserve">         </w:t>
      </w:r>
      <w:r>
        <w:rPr>
          <w:rFonts w:cs="Verdana"/>
        </w:rPr>
        <w:t xml:space="preserve"> </w:t>
      </w:r>
      <w:r w:rsidR="009357E4" w:rsidRPr="00B17BBD">
        <w:rPr>
          <w:rFonts w:cs="Verdana"/>
        </w:rPr>
        <w:t xml:space="preserve">Take away her </w:t>
      </w:r>
      <m:oMath>
        <m:r>
          <w:rPr>
            <w:rFonts w:ascii="Cambria Math" w:hAnsi="Cambria Math" w:cs="Verdana"/>
          </w:rPr>
          <m:t>2</m:t>
        </m:r>
      </m:oMath>
      <w:r w:rsidR="009357E4" w:rsidRPr="00B17BBD">
        <w:rPr>
          <w:rFonts w:cs="Verdana"/>
        </w:rPr>
        <w:t xml:space="preserve"> and d </w:t>
      </w:r>
      <m:oMath>
        <m:r>
          <w:rPr>
            <w:rFonts w:ascii="Cambria Math" w:hAnsi="Cambria Math" w:cs="Verdana"/>
          </w:rPr>
          <m:t>-2</m:t>
        </m:r>
      </m:oMath>
    </w:p>
    <w:p w14:paraId="4FB0EE03" w14:textId="7D6DA0D5" w:rsidR="0002533B" w:rsidRPr="003F329C" w:rsidRDefault="0002533B" w:rsidP="009357E4">
      <w:pPr>
        <w:pStyle w:val="ListParagraph"/>
        <w:spacing w:line="240" w:lineRule="auto"/>
        <w:ind w:left="1209" w:hanging="403"/>
        <w:rPr>
          <w:rFonts w:ascii="Segoe Print" w:hAnsi="Segoe Print" w:cs="Verdana"/>
          <w:color w:val="000099"/>
          <w:sz w:val="18"/>
          <w:szCs w:val="18"/>
        </w:rPr>
      </w:pPr>
      <w:r>
        <w:rPr>
          <w:rFonts w:eastAsiaTheme="minorEastAsia" w:cs="Verdana"/>
        </w:rPr>
        <w:tab/>
      </w:r>
      <w:r>
        <w:rPr>
          <w:rFonts w:eastAsiaTheme="minorEastAsia" w:cs="Verdana"/>
        </w:rPr>
        <w:tab/>
      </w:r>
      <w:r>
        <w:rPr>
          <w:rFonts w:eastAsiaTheme="minorEastAsia" w:cs="Verdana"/>
        </w:rPr>
        <w:tab/>
      </w:r>
      <w:r w:rsidRPr="003F329C">
        <w:rPr>
          <w:rFonts w:ascii="Segoe Print" w:eastAsiaTheme="minorEastAsia" w:hAnsi="Segoe Print" w:cs="Verdana"/>
          <w:color w:val="000099"/>
          <w:sz w:val="18"/>
          <w:szCs w:val="18"/>
        </w:rPr>
        <w:t xml:space="preserve">+ </w:t>
      </w:r>
      <w:r w:rsidR="003F329C" w:rsidRPr="003F329C">
        <w:rPr>
          <w:rFonts w:ascii="Segoe Print" w:eastAsiaTheme="minorEastAsia" w:hAnsi="Segoe Print" w:cs="Verdana"/>
          <w:color w:val="000099"/>
          <w:sz w:val="18"/>
          <w:szCs w:val="18"/>
        </w:rPr>
        <w:t>4</w:t>
      </w:r>
    </w:p>
    <w:p w14:paraId="035B24D4" w14:textId="77777777" w:rsidR="009357E4" w:rsidRPr="00B17BBD" w:rsidRDefault="009357E4" w:rsidP="009357E4">
      <w:pPr>
        <w:pStyle w:val="ListParagraph"/>
        <w:spacing w:line="240" w:lineRule="auto"/>
        <w:ind w:left="1209" w:hanging="403"/>
        <w:rPr>
          <w:rFonts w:cs="Verdana"/>
        </w:rPr>
      </w:pPr>
    </w:p>
    <w:p w14:paraId="5AA07CD4" w14:textId="75078543" w:rsidR="009357E4" w:rsidRDefault="0083448B" w:rsidP="009357E4">
      <w:pPr>
        <w:pStyle w:val="ListParagraph"/>
        <w:spacing w:line="240" w:lineRule="auto"/>
        <w:ind w:left="1209" w:hanging="403"/>
        <w:rPr>
          <w:rFonts w:cs="Verdana"/>
        </w:rPr>
      </w:pPr>
      <w:r w:rsidRPr="0083448B">
        <w:rPr>
          <w:rFonts w:cs="Verdana"/>
          <w:u w:val="single"/>
        </w:rPr>
        <w:t xml:space="preserve">   </w:t>
      </w:r>
      <w:r w:rsidRPr="0083448B">
        <w:rPr>
          <w:rFonts w:cs="Verdana"/>
          <w:color w:val="000099"/>
          <w:u w:val="single"/>
        </w:rPr>
        <w:sym w:font="Wingdings" w:char="F0FC"/>
      </w:r>
      <w:r w:rsidRPr="0083448B">
        <w:rPr>
          <w:rFonts w:cs="Verdana"/>
          <w:u w:val="single"/>
        </w:rPr>
        <w:t xml:space="preserve">   </w:t>
      </w:r>
      <w:r w:rsidR="0002533B" w:rsidRPr="0083448B">
        <w:rPr>
          <w:rFonts w:cs="Verdana"/>
        </w:rPr>
        <w:t xml:space="preserve"> </w:t>
      </w:r>
      <w:r w:rsidR="009357E4" w:rsidRPr="00B17BBD">
        <w:rPr>
          <w:rFonts w:cs="Verdana"/>
        </w:rPr>
        <w:t xml:space="preserve">Pick up a </w:t>
      </w:r>
      <m:oMath>
        <m:r>
          <w:rPr>
            <w:rFonts w:ascii="Cambria Math" w:hAnsi="Cambria Math" w:cs="Verdana"/>
          </w:rPr>
          <m:t>7</m:t>
        </m:r>
      </m:oMath>
      <w:r w:rsidR="009357E4" w:rsidRPr="00B17BBD">
        <w:rPr>
          <w:rFonts w:cs="Verdana"/>
        </w:rPr>
        <w:t xml:space="preserve"> and </w:t>
      </w:r>
      <m:oMath>
        <m:r>
          <w:rPr>
            <w:rFonts w:ascii="Cambria Math" w:hAnsi="Cambria Math" w:cs="Verdana"/>
          </w:rPr>
          <m:t>-3</m:t>
        </m:r>
      </m:oMath>
      <w:r w:rsidR="0002533B">
        <w:rPr>
          <w:rFonts w:cs="Verdana"/>
        </w:rPr>
        <w:tab/>
      </w:r>
      <w:r w:rsidR="0002533B">
        <w:rPr>
          <w:rFonts w:cs="Verdana"/>
        </w:rPr>
        <w:tab/>
      </w:r>
      <w:r w:rsidR="0002533B">
        <w:rPr>
          <w:rFonts w:cs="Verdana"/>
        </w:rPr>
        <w:tab/>
      </w:r>
      <w:r w:rsidRPr="0083448B">
        <w:rPr>
          <w:rFonts w:cs="Verdana"/>
          <w:u w:val="single"/>
        </w:rPr>
        <w:t xml:space="preserve">   </w:t>
      </w:r>
      <w:r w:rsidRPr="0083448B">
        <w:rPr>
          <w:rFonts w:cs="Verdana"/>
          <w:color w:val="000099"/>
          <w:u w:val="single"/>
        </w:rPr>
        <w:sym w:font="Wingdings" w:char="F0FC"/>
      </w:r>
      <w:r w:rsidRPr="0083448B">
        <w:rPr>
          <w:rFonts w:cs="Verdana"/>
          <w:u w:val="single"/>
        </w:rPr>
        <w:t xml:space="preserve">   </w:t>
      </w:r>
      <w:r w:rsidR="0002533B">
        <w:rPr>
          <w:rFonts w:cs="Verdana"/>
          <w:color w:val="4F81BD" w:themeColor="accent1"/>
        </w:rPr>
        <w:t xml:space="preserve"> </w:t>
      </w:r>
      <w:r w:rsidR="009357E4" w:rsidRPr="00B17BBD">
        <w:rPr>
          <w:rFonts w:cs="Verdana"/>
        </w:rPr>
        <w:t>Pick up one of each of Juan’s cards</w:t>
      </w:r>
    </w:p>
    <w:p w14:paraId="13649417" w14:textId="4DED27B9" w:rsidR="0002533B" w:rsidRPr="003F329C" w:rsidRDefault="0002533B" w:rsidP="009357E4">
      <w:pPr>
        <w:pStyle w:val="ListParagraph"/>
        <w:spacing w:line="240" w:lineRule="auto"/>
        <w:ind w:left="1209" w:hanging="403"/>
        <w:rPr>
          <w:rFonts w:ascii="Segoe Print" w:hAnsi="Segoe Print" w:cs="Verdana"/>
          <w:sz w:val="18"/>
          <w:szCs w:val="18"/>
        </w:rPr>
      </w:pPr>
      <w:r>
        <w:rPr>
          <w:rFonts w:cs="Verdana"/>
        </w:rPr>
        <w:tab/>
      </w:r>
      <w:r>
        <w:rPr>
          <w:rFonts w:cs="Verdana"/>
        </w:rPr>
        <w:tab/>
      </w:r>
      <w:r>
        <w:rPr>
          <w:rFonts w:cs="Verdana"/>
        </w:rPr>
        <w:tab/>
      </w:r>
      <w:r w:rsidRPr="003F329C">
        <w:rPr>
          <w:rFonts w:ascii="Segoe Print" w:eastAsiaTheme="minorEastAsia" w:hAnsi="Segoe Print" w:cs="Verdana"/>
          <w:color w:val="000099"/>
          <w:sz w:val="18"/>
          <w:szCs w:val="18"/>
        </w:rPr>
        <w:t xml:space="preserve">+ </w:t>
      </w:r>
      <w:r w:rsidR="003F329C" w:rsidRPr="003F329C">
        <w:rPr>
          <w:rFonts w:ascii="Segoe Print" w:eastAsiaTheme="minorEastAsia" w:hAnsi="Segoe Print" w:cs="Verdana"/>
          <w:color w:val="000099"/>
          <w:sz w:val="18"/>
          <w:szCs w:val="18"/>
        </w:rPr>
        <w:t>4</w:t>
      </w:r>
      <w:r w:rsidRPr="003F329C">
        <w:rPr>
          <w:rFonts w:ascii="Segoe Print" w:eastAsiaTheme="minorEastAsia" w:hAnsi="Segoe Print" w:cs="Verdana"/>
          <w:color w:val="000099"/>
          <w:sz w:val="18"/>
          <w:szCs w:val="18"/>
        </w:rPr>
        <w:t xml:space="preserve">                         </w:t>
      </w:r>
      <w:r w:rsidRPr="003F329C">
        <w:rPr>
          <w:rFonts w:ascii="Segoe Print" w:eastAsiaTheme="minorEastAsia" w:hAnsi="Segoe Print" w:cs="Verdana"/>
          <w:color w:val="000099"/>
          <w:sz w:val="18"/>
          <w:szCs w:val="18"/>
        </w:rPr>
        <w:tab/>
      </w:r>
      <w:r w:rsidRPr="003F329C">
        <w:rPr>
          <w:rFonts w:ascii="Segoe Print" w:eastAsiaTheme="minorEastAsia" w:hAnsi="Segoe Print" w:cs="Verdana"/>
          <w:color w:val="000099"/>
          <w:sz w:val="18"/>
          <w:szCs w:val="18"/>
        </w:rPr>
        <w:tab/>
      </w:r>
      <w:r w:rsidRPr="003F329C">
        <w:rPr>
          <w:rFonts w:ascii="Segoe Print" w:eastAsiaTheme="minorEastAsia" w:hAnsi="Segoe Print" w:cs="Verdana"/>
          <w:color w:val="000099"/>
          <w:sz w:val="18"/>
          <w:szCs w:val="18"/>
        </w:rPr>
        <w:tab/>
      </w:r>
      <w:r w:rsidRPr="003F329C">
        <w:rPr>
          <w:rFonts w:ascii="Segoe Print" w:eastAsiaTheme="minorEastAsia" w:hAnsi="Segoe Print" w:cs="Verdana"/>
          <w:color w:val="000099"/>
          <w:sz w:val="18"/>
          <w:szCs w:val="18"/>
        </w:rPr>
        <w:tab/>
        <w:t xml:space="preserve">+ </w:t>
      </w:r>
      <w:r w:rsidR="003F329C" w:rsidRPr="003F329C">
        <w:rPr>
          <w:rFonts w:ascii="Segoe Print" w:eastAsiaTheme="minorEastAsia" w:hAnsi="Segoe Print" w:cs="Verdana"/>
          <w:color w:val="000099"/>
          <w:sz w:val="18"/>
          <w:szCs w:val="18"/>
        </w:rPr>
        <w:t>4</w:t>
      </w:r>
    </w:p>
    <w:p w14:paraId="59E1CA79" w14:textId="77777777" w:rsidR="009357E4" w:rsidRPr="003F329C" w:rsidRDefault="009357E4" w:rsidP="009357E4">
      <w:pPr>
        <w:pStyle w:val="ListParagraph"/>
        <w:spacing w:line="240" w:lineRule="auto"/>
        <w:ind w:left="1209" w:hanging="403"/>
        <w:rPr>
          <w:rFonts w:cs="Verdana"/>
          <w:sz w:val="18"/>
          <w:szCs w:val="18"/>
        </w:rPr>
      </w:pPr>
    </w:p>
    <w:p w14:paraId="46216EA8" w14:textId="77777777" w:rsidR="009357E4" w:rsidRDefault="009357E4" w:rsidP="009357E4">
      <w:pPr>
        <w:pStyle w:val="ListParagraph"/>
        <w:spacing w:line="240" w:lineRule="auto"/>
        <w:ind w:left="1209" w:hanging="403"/>
        <w:rPr>
          <w:rFonts w:cs="Verdana"/>
        </w:rPr>
      </w:pPr>
      <w:r w:rsidRPr="00B17BBD">
        <w:rPr>
          <w:rFonts w:cs="Verdana"/>
        </w:rPr>
        <w:t xml:space="preserve">Explain why your selections will make Juan and Mary’s scores equal. </w:t>
      </w:r>
    </w:p>
    <w:p w14:paraId="41AE690D" w14:textId="3C903FBF" w:rsidR="00B11AA2" w:rsidRDefault="0002533B" w:rsidP="0083448B">
      <w:pPr>
        <w:pStyle w:val="AssessmentSolutions"/>
        <w:ind w:left="720"/>
      </w:pPr>
      <w:r>
        <w:t xml:space="preserve">Juan’s total doubles because every card in his hand doubled, so his total is </w:t>
      </w:r>
      <w:r w:rsidR="003F329C" w:rsidRPr="003F329C">
        <w:t>8</w:t>
      </w:r>
      <w:r>
        <w:t xml:space="preserve">.  Each choice I selected would add </w:t>
      </w:r>
      <w:r w:rsidR="003F329C" w:rsidRPr="003F329C">
        <w:t>4</w:t>
      </w:r>
      <w:r>
        <w:t xml:space="preserve"> to Mary’s total to make it </w:t>
      </w:r>
      <w:r w:rsidR="003F329C" w:rsidRPr="003F329C">
        <w:t>8</w:t>
      </w:r>
      <w:r>
        <w:t>.</w:t>
      </w:r>
    </w:p>
    <w:sectPr w:rsidR="00B11AA2" w:rsidSect="00806948">
      <w:headerReference w:type="default" r:id="rId15"/>
      <w:footerReference w:type="default" r:id="rId16"/>
      <w:type w:val="continuous"/>
      <w:pgSz w:w="12240" w:h="15840"/>
      <w:pgMar w:top="1920" w:right="1600" w:bottom="1200" w:left="800" w:header="553" w:footer="1606" w:gutter="0"/>
      <w:pgNumType w:start="2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BC794" w14:textId="77777777" w:rsidR="00B55033" w:rsidRDefault="00B55033">
      <w:pPr>
        <w:spacing w:after="0" w:line="240" w:lineRule="auto"/>
      </w:pPr>
      <w:r>
        <w:separator/>
      </w:r>
    </w:p>
  </w:endnote>
  <w:endnote w:type="continuationSeparator" w:id="0">
    <w:p w14:paraId="10CF76BE" w14:textId="77777777" w:rsidR="00B55033" w:rsidRDefault="00B5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694C" w14:textId="679DC3D2" w:rsidR="00740899" w:rsidRPr="004504CB" w:rsidRDefault="00740899" w:rsidP="004504CB">
    <w:pPr>
      <w:pStyle w:val="Footer"/>
    </w:pPr>
    <w:r>
      <w:rPr>
        <w:noProof/>
      </w:rPr>
      <mc:AlternateContent>
        <mc:Choice Requires="wps">
          <w:drawing>
            <wp:anchor distT="0" distB="0" distL="114300" distR="114300" simplePos="0" relativeHeight="251720704" behindDoc="0" locked="0" layoutInCell="1" allowOverlap="1" wp14:anchorId="41AE6959" wp14:editId="41AE695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AE69B8" w14:textId="170021C1" w:rsidR="00740899" w:rsidRDefault="00740899" w:rsidP="00AE435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Rational Numbers</w:t>
                          </w:r>
                        </w:p>
                        <w:p w14:paraId="41AE69B9" w14:textId="117004E8" w:rsidR="00740899" w:rsidRPr="002273E5" w:rsidRDefault="00740899" w:rsidP="00AE435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6948">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41AE69BA" w14:textId="77777777" w:rsidR="00740899" w:rsidRPr="002273E5" w:rsidRDefault="00740899" w:rsidP="00AE435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1AE6959" id="_x0000_t202" coordsize="21600,21600" o:spt="202" path="m,l,21600r21600,l21600,xe">
              <v:stroke joinstyle="miter"/>
              <v:path gradientshapeok="t" o:connecttype="rect"/>
            </v:shapetype>
            <v:shape id="Text Box 10" o:spid="_x0000_s1108" type="#_x0000_t202" style="position:absolute;margin-left:93.1pt;margin-top:31.25pt;width:293.4pt;height:24.9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" filled="f" stroked="f">
              <v:textbox inset="0,0,0,0">
                <w:txbxContent>
                  <w:p w14:paraId="41AE69B8" w14:textId="170021C1" w:rsidR="00740899" w:rsidRDefault="00740899" w:rsidP="00AE435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Rational Numbers</w:t>
                    </w:r>
                  </w:p>
                  <w:p w14:paraId="41AE69B9" w14:textId="117004E8" w:rsidR="00740899" w:rsidRPr="002273E5" w:rsidRDefault="00740899" w:rsidP="00AE435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06948">
                      <w:rPr>
                        <w:rFonts w:ascii="Calibri" w:eastAsia="Myriad Pro" w:hAnsi="Calibri" w:cs="Myriad Pro"/>
                        <w:noProof/>
                        <w:color w:val="41343A"/>
                        <w:sz w:val="16"/>
                        <w:szCs w:val="16"/>
                      </w:rPr>
                      <w:t>7/18/14</w:t>
                    </w:r>
                    <w:r w:rsidRPr="002273E5">
                      <w:rPr>
                        <w:rFonts w:ascii="Calibri" w:eastAsia="Myriad Pro" w:hAnsi="Calibri" w:cs="Myriad Pro"/>
                        <w:color w:val="41343A"/>
                        <w:sz w:val="16"/>
                        <w:szCs w:val="16"/>
                      </w:rPr>
                      <w:fldChar w:fldCharType="end"/>
                    </w:r>
                  </w:p>
                  <w:p w14:paraId="41AE69BA" w14:textId="77777777" w:rsidR="00740899" w:rsidRPr="002273E5" w:rsidRDefault="00740899" w:rsidP="00AE435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18656" behindDoc="0" locked="0" layoutInCell="1" allowOverlap="1" wp14:anchorId="41AE695B" wp14:editId="41AE695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9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924083E" id="Group 23" o:spid="_x0000_s1026" style="position:absolute;margin-left:86.45pt;margin-top:30.4pt;width:6.55pt;height:21.35pt;z-index:2517186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GsOfclbAwAA7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RSsIA&#10;AADcAAAADwAAAGRycy9kb3ducmV2LnhtbESP32rCMBTG7we+QziCN8OmdlBm1ygiCF7p1vkAZ81Z&#10;U9aclCba+vZmMNjlx/fnx1duJ9uJGw2+daxglaQgiGunW24UXD4Py1cQPiBr7ByTgjt52G5mTyUW&#10;2o38QbcqNCKOsC9QgQmhL6T0tSGLPnE9cfS+3WAxRDk0Ug84xnHbySxNc2mx5Ugw2NPeUP1TXW2E&#10;vJzfT/dqfTJf9tkQcpXjtFdqMZ92byACTeE//Nc+agXZOoff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JFK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27872" behindDoc="1" locked="0" layoutInCell="1" allowOverlap="1" wp14:anchorId="41AE695D" wp14:editId="41AE695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25824" behindDoc="0" locked="0" layoutInCell="1" allowOverlap="1" wp14:anchorId="41AE695F" wp14:editId="41AE6960">
              <wp:simplePos x="0" y="0"/>
              <wp:positionH relativeFrom="column">
                <wp:posOffset>3745865</wp:posOffset>
              </wp:positionH>
              <wp:positionV relativeFrom="paragraph">
                <wp:posOffset>757555</wp:posOffset>
              </wp:positionV>
              <wp:extent cx="3472180" cy="182880"/>
              <wp:effectExtent l="0" t="0" r="13970" b="7620"/>
              <wp:wrapNone/>
              <wp:docPr id="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69BB" w14:textId="77777777" w:rsidR="00740899" w:rsidRPr="00B81D46" w:rsidRDefault="00740899" w:rsidP="00AE435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E695F" id="Text Box 154" o:spid="_x0000_s1109" type="#_x0000_t202" style="position:absolute;margin-left:294.95pt;margin-top:59.65pt;width:273.4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u1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b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m/btbMCAAC1&#10;BQAADgAAAAAAAAAAAAAAAAAuAgAAZHJzL2Uyb0RvYy54bWxQSwECLQAUAAYACAAAACEACU4A+eEA&#10;AAAMAQAADwAAAAAAAAAAAAAAAAANBQAAZHJzL2Rvd25yZXYueG1sUEsFBgAAAAAEAAQA8wAAABsG&#10;AAAAAA==&#10;" filled="f" stroked="f">
              <v:textbox inset="0,0,0,0">
                <w:txbxContent>
                  <w:p w14:paraId="41AE69BB" w14:textId="77777777" w:rsidR="00740899" w:rsidRPr="00B81D46" w:rsidRDefault="00740899" w:rsidP="00AE435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26848" behindDoc="1" locked="0" layoutInCell="1" allowOverlap="1" wp14:anchorId="41AE6961" wp14:editId="41AE696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2" name="Picture 30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1728" behindDoc="0" locked="0" layoutInCell="1" allowOverlap="1" wp14:anchorId="41AE6963" wp14:editId="41AE696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69BC" w14:textId="77777777" w:rsidR="00740899" w:rsidRPr="006A4B5D" w:rsidRDefault="00740899" w:rsidP="00AE435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06948">
                            <w:rPr>
                              <w:rFonts w:ascii="Calibri" w:eastAsia="Myriad Pro Black" w:hAnsi="Calibri" w:cs="Myriad Pro Black"/>
                              <w:b/>
                              <w:bCs/>
                              <w:noProof/>
                              <w:color w:val="B67764"/>
                              <w:position w:val="1"/>
                            </w:rPr>
                            <w:t>278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1AE6963" id="Text Box 24" o:spid="_x0000_s1110" type="#_x0000_t202" style="position:absolute;margin-left:519.9pt;margin-top:37.65pt;width:19.8pt;height:13.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DI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QYg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S5MMiyAgAAsQUA&#10;AA4AAAAAAAAAAAAAAAAALgIAAGRycy9lMm9Eb2MueG1sUEsBAi0AFAAGAAgAAAAhACuQAujgAAAA&#10;DAEAAA8AAAAAAAAAAAAAAAAADAUAAGRycy9kb3ducmV2LnhtbFBLBQYAAAAABAAEAPMAAAAZBgAA&#10;AAA=&#10;" filled="f" stroked="f">
              <v:textbox inset="0,0,0,0">
                <w:txbxContent>
                  <w:p w14:paraId="41AE69BC" w14:textId="77777777" w:rsidR="00740899" w:rsidRPr="006A4B5D" w:rsidRDefault="00740899" w:rsidP="00AE4351">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06948">
                      <w:rPr>
                        <w:rFonts w:ascii="Calibri" w:eastAsia="Myriad Pro Black" w:hAnsi="Calibri" w:cs="Myriad Pro Black"/>
                        <w:b/>
                        <w:bCs/>
                        <w:noProof/>
                        <w:color w:val="B67764"/>
                        <w:position w:val="1"/>
                      </w:rPr>
                      <w:t>278</w:t>
                    </w:r>
                    <w:r w:rsidRPr="006A4B5D">
                      <w:rPr>
                        <w:rFonts w:ascii="Calibri" w:hAnsi="Calibri"/>
                        <w:b/>
                        <w:color w:val="B67764"/>
                      </w:rPr>
                      <w:fldChar w:fldCharType="end"/>
                    </w:r>
                  </w:p>
                </w:txbxContent>
              </v:textbox>
              <w10:wrap type="through"/>
            </v:shape>
          </w:pict>
        </mc:Fallback>
      </mc:AlternateContent>
    </w:r>
    <w:r w:rsidRPr="00740899">
      <w:rPr>
        <w:noProof/>
        <w:color w:val="76923C"/>
      </w:rPr>
      <mc:AlternateContent>
        <mc:Choice Requires="wpg">
          <w:drawing>
            <wp:anchor distT="0" distB="0" distL="114300" distR="114300" simplePos="0" relativeHeight="251724800" behindDoc="0" locked="0" layoutInCell="1" allowOverlap="1" wp14:anchorId="41AE6965" wp14:editId="41AE696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906639B" id="Group 25" o:spid="_x0000_s1026" style="position:absolute;margin-left:515.7pt;margin-top:51.1pt;width:28.8pt;height:7.05pt;z-index:2517248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6TaQMAAOo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hHcMA&#10;AADcAAAADwAAAGRycy9kb3ducmV2LnhtbERPTWvCQBC9F/oflin0InVTD6IxqzSFQkGxxtT7JDtN&#10;UrOzIbvG+O+7B6HHx/tONqNpxUC9aywreJ1GIIhLqxuuFHznHy8LEM4ja2wtk4IbOdisHx8SjLW9&#10;ckbD0VcihLCLUUHtfRdL6cqaDLqp7YgD92N7gz7AvpK6x2sIN62cRdFcGmw4NNTY0XtN5fl4MQrS&#10;wy4f0smC8jTbn37dV4HnbaHU89P4tgLhafT/4rv7UyuYLcPacC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rhHcMAAADcAAAADwAAAAAAAAAAAAAAAACYAgAAZHJzL2Rv&#10;d25yZXYueG1sUEsFBgAAAAAEAAQA9QAAAIg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19680" behindDoc="0" locked="0" layoutInCell="1" allowOverlap="1" wp14:anchorId="41AE6967" wp14:editId="41AE696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3CEB17" id="Group 12" o:spid="_x0000_s1026" style="position:absolute;margin-left:-.15pt;margin-top:20.35pt;width:492.4pt;height:.1pt;z-index:2517196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VtZwMAAOc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DXQgVt&#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1VisIA&#10;AADcAAAADwAAAGRycy9kb3ducmV2LnhtbERPTYvCMBC9C/sfwizsTVNdEKlGkQXBg1tQC17HZmy6&#10;NpPSRFv315uD4PHxvher3tbiTq2vHCsYjxIQxIXTFZcK8uNmOAPhA7LG2jEpeJCH1fJjsMBUu473&#10;dD+EUsQQ9ikqMCE0qZS+MGTRj1xDHLmLay2GCNtS6ha7GG5rOUmSqbRYcWww2NCPoeJ6uFkF/9vf&#10;0yw759ku+3tcp+POXOr1Xqmvz349BxGoD2/xy73VCr6TOD+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VWK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22752" behindDoc="0" locked="0" layoutInCell="1" allowOverlap="1" wp14:anchorId="41AE6969" wp14:editId="41AE696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69BD" w14:textId="77777777" w:rsidR="00740899" w:rsidRPr="002273E5" w:rsidRDefault="00740899" w:rsidP="00AE435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1AE6969" id="Text Box 29" o:spid="_x0000_s1111" type="#_x0000_t202" style="position:absolute;margin-left:-1.15pt;margin-top:63.5pt;width:165.6pt;height:7.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E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FutISxAgAAsgUAAA4A&#10;AAAAAAAAAAAAAAAALgIAAGRycy9lMm9Eb2MueG1sUEsBAi0AFAAGAAgAAAAhAPIMcOneAAAACgEA&#10;AA8AAAAAAAAAAAAAAAAACwUAAGRycy9kb3ducmV2LnhtbFBLBQYAAAAABAAEAPMAAAAWBgAAAAA=&#10;" filled="f" stroked="f">
              <v:textbox inset="0,0,0,0">
                <w:txbxContent>
                  <w:p w14:paraId="41AE69BD" w14:textId="77777777" w:rsidR="00740899" w:rsidRPr="002273E5" w:rsidRDefault="00740899" w:rsidP="00AE435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23776" behindDoc="0" locked="0" layoutInCell="1" allowOverlap="1" wp14:anchorId="41AE696B" wp14:editId="41AE696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2649" w14:textId="77777777" w:rsidR="00B55033" w:rsidRDefault="00B55033">
      <w:pPr>
        <w:spacing w:after="0" w:line="240" w:lineRule="auto"/>
      </w:pPr>
      <w:r>
        <w:separator/>
      </w:r>
    </w:p>
  </w:footnote>
  <w:footnote w:type="continuationSeparator" w:id="0">
    <w:p w14:paraId="04308C85" w14:textId="77777777" w:rsidR="00B55033" w:rsidRDefault="00B55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6947" w14:textId="77777777" w:rsidR="00740899" w:rsidRDefault="00740899" w:rsidP="00F95D5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15584" behindDoc="0" locked="0" layoutInCell="1" allowOverlap="1" wp14:anchorId="41AE694D" wp14:editId="41AE694E">
              <wp:simplePos x="0" y="0"/>
              <wp:positionH relativeFrom="column">
                <wp:posOffset>3082925</wp:posOffset>
              </wp:positionH>
              <wp:positionV relativeFrom="paragraph">
                <wp:posOffset>48895</wp:posOffset>
              </wp:positionV>
              <wp:extent cx="2599055" cy="228600"/>
              <wp:effectExtent l="0" t="0" r="10795" b="0"/>
              <wp:wrapThrough wrapText="bothSides">
                <wp:wrapPolygon edited="0">
                  <wp:start x="0" y="0"/>
                  <wp:lineTo x="0" y="19800"/>
                  <wp:lineTo x="21531" y="19800"/>
                  <wp:lineTo x="21531"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69B1" w14:textId="77777777" w:rsidR="00740899" w:rsidRPr="00701388" w:rsidRDefault="00740899" w:rsidP="00F95D58">
                          <w:pPr>
                            <w:pStyle w:val="ny-module-overview"/>
                            <w:rPr>
                              <w:color w:val="5A657A"/>
                            </w:rPr>
                          </w:pPr>
                          <w:r>
                            <w:rPr>
                              <w:color w:val="5A657A"/>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E694D" id="_x0000_t202" coordsize="21600,21600" o:spt="202" path="m,l,21600r21600,l21600,xe">
              <v:stroke joinstyle="miter"/>
              <v:path gradientshapeok="t" o:connecttype="rect"/>
            </v:shapetype>
            <v:shape id="Text Box 43" o:spid="_x0000_s1103" type="#_x0000_t202" style="position:absolute;margin-left:242.75pt;margin-top:3.85pt;width:204.6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" filled="f" stroked="f">
              <v:textbox inset="6e-5mm,0,0,0">
                <w:txbxContent>
                  <w:p w14:paraId="41AE69B1" w14:textId="77777777" w:rsidR="00740899" w:rsidRPr="00701388" w:rsidRDefault="00740899" w:rsidP="00F95D58">
                    <w:pPr>
                      <w:pStyle w:val="ny-module-overview"/>
                      <w:rPr>
                        <w:color w:val="5A657A"/>
                      </w:rPr>
                    </w:pPr>
                    <w:r>
                      <w:rPr>
                        <w:color w:val="5A657A"/>
                      </w:rPr>
                      <w:t>End-of-Module Assessment Task</w:t>
                    </w:r>
                  </w:p>
                </w:txbxContent>
              </v:textbox>
              <w10:wrap type="through"/>
            </v:shape>
          </w:pict>
        </mc:Fallback>
      </mc:AlternateContent>
    </w:r>
    <w:r>
      <w:rPr>
        <w:noProof/>
      </w:rPr>
      <mc:AlternateContent>
        <mc:Choice Requires="wps">
          <w:drawing>
            <wp:anchor distT="0" distB="0" distL="114300" distR="114300" simplePos="0" relativeHeight="251714560" behindDoc="0" locked="0" layoutInCell="1" allowOverlap="1" wp14:anchorId="41AE694F" wp14:editId="41AE695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69B2" w14:textId="77777777" w:rsidR="00740899" w:rsidRPr="002273E5" w:rsidRDefault="00740899" w:rsidP="00F95D5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694F" id="Text Box 41" o:spid="_x0000_s1104" type="#_x0000_t202" style="position:absolute;margin-left:459pt;margin-top:5.25pt;width:28.85pt;height:1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41AE69B2" w14:textId="77777777" w:rsidR="00740899" w:rsidRPr="002273E5" w:rsidRDefault="00740899" w:rsidP="00F95D5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41AE6951" wp14:editId="41AE695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69B3" w14:textId="77777777" w:rsidR="00740899" w:rsidRPr="002273E5" w:rsidRDefault="00740899" w:rsidP="00F95D5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6951" id="Text Box 42" o:spid="_x0000_s1105" type="#_x0000_t202" style="position:absolute;margin-left:8pt;margin-top:7.65pt;width:272.15pt;height:1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41AE69B3" w14:textId="77777777" w:rsidR="00740899" w:rsidRPr="002273E5" w:rsidRDefault="00740899" w:rsidP="00F95D5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13536" behindDoc="0" locked="0" layoutInCell="1" allowOverlap="1" wp14:anchorId="41AE6953" wp14:editId="41AE695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1AE69B4" w14:textId="77777777" w:rsidR="00740899" w:rsidRDefault="00740899" w:rsidP="00F95D58">
                          <w:pPr>
                            <w:jc w:val="center"/>
                          </w:pPr>
                        </w:p>
                        <w:p w14:paraId="41AE69B5" w14:textId="77777777" w:rsidR="00740899" w:rsidRDefault="00740899" w:rsidP="00F95D58">
                          <w:pPr>
                            <w:jc w:val="center"/>
                          </w:pPr>
                        </w:p>
                        <w:p w14:paraId="41AE69B6" w14:textId="77777777" w:rsidR="00740899" w:rsidRDefault="00740899" w:rsidP="00F95D5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E6953" id="Freeform 14" o:spid="_x0000_s1106" style="position:absolute;margin-left:2pt;margin-top:3.35pt;width:453.4pt;height:20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BR+BfGRAwAAUQ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1AE69B4" w14:textId="77777777" w:rsidR="00740899" w:rsidRDefault="00740899" w:rsidP="00F95D58">
                    <w:pPr>
                      <w:jc w:val="center"/>
                    </w:pPr>
                  </w:p>
                  <w:p w14:paraId="41AE69B5" w14:textId="77777777" w:rsidR="00740899" w:rsidRDefault="00740899" w:rsidP="00F95D58">
                    <w:pPr>
                      <w:jc w:val="center"/>
                    </w:pPr>
                  </w:p>
                  <w:p w14:paraId="41AE69B6" w14:textId="77777777" w:rsidR="00740899" w:rsidRDefault="00740899" w:rsidP="00F95D58"/>
                </w:txbxContent>
              </v:textbox>
              <w10:wrap type="through"/>
            </v:shape>
          </w:pict>
        </mc:Fallback>
      </mc:AlternateContent>
    </w:r>
    <w:r>
      <w:rPr>
        <w:noProof/>
        <w:sz w:val="20"/>
        <w:szCs w:val="20"/>
      </w:rPr>
      <mc:AlternateContent>
        <mc:Choice Requires="wps">
          <w:drawing>
            <wp:anchor distT="0" distB="0" distL="114300" distR="114300" simplePos="0" relativeHeight="251712512" behindDoc="0" locked="0" layoutInCell="1" allowOverlap="1" wp14:anchorId="41AE6955" wp14:editId="41AE695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1AE69B7" w14:textId="77777777" w:rsidR="00740899" w:rsidRDefault="00740899" w:rsidP="00F95D5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E6955" id="Freeform 20" o:spid="_x0000_s1107" style="position:absolute;margin-left:458.45pt;margin-top:3.35pt;width:34.85pt;height:2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tigwMAADQ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FdKrYoMDAAA0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1AE69B7" w14:textId="77777777" w:rsidR="00740899" w:rsidRDefault="00740899" w:rsidP="00F95D58">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16608" behindDoc="0" locked="0" layoutInCell="1" allowOverlap="1" wp14:anchorId="41AE6957" wp14:editId="41AE695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E2924F" id="Rectangle 38" o:spid="_x0000_s1026" style="position:absolute;margin-left:-39.95pt;margin-top:-26.65pt;width:612pt;height:89.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41AE6948" w14:textId="77777777" w:rsidR="00740899" w:rsidRPr="00015AD5" w:rsidRDefault="00740899" w:rsidP="00F95D58">
    <w:pPr>
      <w:pStyle w:val="Header"/>
    </w:pPr>
  </w:p>
  <w:p w14:paraId="41AE6949" w14:textId="77777777" w:rsidR="00740899" w:rsidRPr="005920C2" w:rsidRDefault="00740899" w:rsidP="00F95D58">
    <w:pPr>
      <w:pStyle w:val="Header"/>
    </w:pPr>
  </w:p>
  <w:p w14:paraId="41AE694A" w14:textId="77777777" w:rsidR="00740899" w:rsidRPr="006C5A78" w:rsidRDefault="00740899" w:rsidP="00F95D58">
    <w:pPr>
      <w:pStyle w:val="Header"/>
    </w:pPr>
  </w:p>
  <w:p w14:paraId="41AE694B" w14:textId="77777777" w:rsidR="00740899" w:rsidRPr="00F95D58" w:rsidRDefault="00740899" w:rsidP="00F95D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71C"/>
    <w:multiLevelType w:val="hybridMultilevel"/>
    <w:tmpl w:val="FF6C7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B053E"/>
    <w:multiLevelType w:val="hybridMultilevel"/>
    <w:tmpl w:val="746A75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0EA7290"/>
    <w:multiLevelType w:val="hybridMultilevel"/>
    <w:tmpl w:val="8124D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72F6D"/>
    <w:multiLevelType w:val="hybridMultilevel"/>
    <w:tmpl w:val="09F8B2FA"/>
    <w:lvl w:ilvl="0" w:tplc="CB9CD8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2344D"/>
    <w:multiLevelType w:val="hybridMultilevel"/>
    <w:tmpl w:val="7AEAF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265E6"/>
    <w:multiLevelType w:val="hybridMultilevel"/>
    <w:tmpl w:val="84508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03BEF"/>
    <w:multiLevelType w:val="hybridMultilevel"/>
    <w:tmpl w:val="62E2CE48"/>
    <w:lvl w:ilvl="0" w:tplc="3418D4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A83608"/>
    <w:multiLevelType w:val="hybridMultilevel"/>
    <w:tmpl w:val="6556FC12"/>
    <w:lvl w:ilvl="0" w:tplc="C212D874">
      <w:start w:val="1"/>
      <w:numFmt w:val="decimal"/>
      <w:lvlText w:val="%1."/>
      <w:lvlJc w:val="left"/>
      <w:pPr>
        <w:ind w:left="360" w:hanging="360"/>
      </w:pPr>
      <w:rPr>
        <w:rFonts w:hint="default"/>
        <w:b w:val="0"/>
      </w:rPr>
    </w:lvl>
    <w:lvl w:ilvl="1" w:tplc="9D846F06">
      <w:start w:val="1"/>
      <w:numFmt w:val="lowerLetter"/>
      <w:lvlText w:val="%2."/>
      <w:lvlJc w:val="left"/>
      <w:pPr>
        <w:ind w:left="403" w:firstLine="0"/>
      </w:pPr>
      <w:rPr>
        <w:rFonts w:hint="default"/>
        <w:b w:val="0"/>
      </w:rPr>
    </w:lvl>
    <w:lvl w:ilvl="2" w:tplc="DBA616BC">
      <w:start w:val="1"/>
      <w:numFmt w:val="upperLetter"/>
      <w:lvlText w:val="%3."/>
      <w:lvlJc w:val="left"/>
      <w:pPr>
        <w:ind w:left="403" w:firstLine="403"/>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AC2D0D"/>
    <w:multiLevelType w:val="hybridMultilevel"/>
    <w:tmpl w:val="F30490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0"/>
  </w:num>
  <w:num w:numId="4">
    <w:abstractNumId w:val="4"/>
  </w:num>
  <w:num w:numId="5">
    <w:abstractNumId w:val="3"/>
  </w:num>
  <w:num w:numId="6">
    <w:abstractNumId w:val="8"/>
  </w:num>
  <w:num w:numId="7">
    <w:abstractNumId w:val="1"/>
  </w:num>
  <w:num w:numId="8">
    <w:abstractNumId w:val="7"/>
  </w:num>
  <w:num w:numId="9">
    <w:abstractNumId w:val="0"/>
  </w:num>
  <w:num w:numId="10">
    <w:abstractNumId w:val="5"/>
  </w:num>
  <w:num w:numId="11">
    <w:abstractNumId w:val="9"/>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5B2"/>
    <w:rsid w:val="0000375D"/>
    <w:rsid w:val="00015BAE"/>
    <w:rsid w:val="00016B0F"/>
    <w:rsid w:val="00021A6D"/>
    <w:rsid w:val="0002533B"/>
    <w:rsid w:val="0003054A"/>
    <w:rsid w:val="00036CEB"/>
    <w:rsid w:val="00040BD3"/>
    <w:rsid w:val="0004255E"/>
    <w:rsid w:val="00042A93"/>
    <w:rsid w:val="000514CC"/>
    <w:rsid w:val="00051A1C"/>
    <w:rsid w:val="00054794"/>
    <w:rsid w:val="00055004"/>
    <w:rsid w:val="0005539F"/>
    <w:rsid w:val="00055A6A"/>
    <w:rsid w:val="00056710"/>
    <w:rsid w:val="00060D70"/>
    <w:rsid w:val="0006236D"/>
    <w:rsid w:val="000650D8"/>
    <w:rsid w:val="000662F5"/>
    <w:rsid w:val="000678FA"/>
    <w:rsid w:val="00075C6E"/>
    <w:rsid w:val="0008226E"/>
    <w:rsid w:val="00082F07"/>
    <w:rsid w:val="00087BF9"/>
    <w:rsid w:val="00097D3E"/>
    <w:rsid w:val="000B02EC"/>
    <w:rsid w:val="000B17D3"/>
    <w:rsid w:val="000B73CC"/>
    <w:rsid w:val="000C0A8D"/>
    <w:rsid w:val="000C1FCA"/>
    <w:rsid w:val="000C3173"/>
    <w:rsid w:val="000C73D4"/>
    <w:rsid w:val="000D4CED"/>
    <w:rsid w:val="000D5FE7"/>
    <w:rsid w:val="000F7A2B"/>
    <w:rsid w:val="00105599"/>
    <w:rsid w:val="00106020"/>
    <w:rsid w:val="0010729D"/>
    <w:rsid w:val="00111F90"/>
    <w:rsid w:val="00112553"/>
    <w:rsid w:val="00117837"/>
    <w:rsid w:val="001223D7"/>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7312"/>
    <w:rsid w:val="001A044A"/>
    <w:rsid w:val="001A5F70"/>
    <w:rsid w:val="001A69F1"/>
    <w:rsid w:val="001A6D21"/>
    <w:rsid w:val="001B07CF"/>
    <w:rsid w:val="001B1B04"/>
    <w:rsid w:val="001B4CD6"/>
    <w:rsid w:val="001C1F15"/>
    <w:rsid w:val="001C7361"/>
    <w:rsid w:val="001D17BC"/>
    <w:rsid w:val="001D60EC"/>
    <w:rsid w:val="001D6A00"/>
    <w:rsid w:val="001E22AC"/>
    <w:rsid w:val="001E62F0"/>
    <w:rsid w:val="001F0D7E"/>
    <w:rsid w:val="001F11B4"/>
    <w:rsid w:val="001F1682"/>
    <w:rsid w:val="001F1C95"/>
    <w:rsid w:val="001F67D0"/>
    <w:rsid w:val="001F6FDC"/>
    <w:rsid w:val="00200AA8"/>
    <w:rsid w:val="00202640"/>
    <w:rsid w:val="00205424"/>
    <w:rsid w:val="00206C0C"/>
    <w:rsid w:val="0021127A"/>
    <w:rsid w:val="002138AA"/>
    <w:rsid w:val="00214158"/>
    <w:rsid w:val="00216971"/>
    <w:rsid w:val="00217F8A"/>
    <w:rsid w:val="00220C14"/>
    <w:rsid w:val="0022291C"/>
    <w:rsid w:val="00222949"/>
    <w:rsid w:val="002258AE"/>
    <w:rsid w:val="002264C5"/>
    <w:rsid w:val="00227A04"/>
    <w:rsid w:val="00230739"/>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2B38"/>
    <w:rsid w:val="002635F9"/>
    <w:rsid w:val="00265F73"/>
    <w:rsid w:val="00276D82"/>
    <w:rsid w:val="002823C1"/>
    <w:rsid w:val="0028284C"/>
    <w:rsid w:val="00285186"/>
    <w:rsid w:val="00285E0E"/>
    <w:rsid w:val="0029160D"/>
    <w:rsid w:val="00293211"/>
    <w:rsid w:val="00294840"/>
    <w:rsid w:val="0029737A"/>
    <w:rsid w:val="002A1393"/>
    <w:rsid w:val="002A76EC"/>
    <w:rsid w:val="002A7B31"/>
    <w:rsid w:val="002A7BBC"/>
    <w:rsid w:val="002B05E2"/>
    <w:rsid w:val="002C0028"/>
    <w:rsid w:val="002C2562"/>
    <w:rsid w:val="002C6BA9"/>
    <w:rsid w:val="002C6F93"/>
    <w:rsid w:val="002D2BE1"/>
    <w:rsid w:val="002D2E62"/>
    <w:rsid w:val="002D577A"/>
    <w:rsid w:val="002E1AAB"/>
    <w:rsid w:val="002E6CFA"/>
    <w:rsid w:val="002E753C"/>
    <w:rsid w:val="002F500C"/>
    <w:rsid w:val="002F675A"/>
    <w:rsid w:val="00302860"/>
    <w:rsid w:val="00305DF2"/>
    <w:rsid w:val="00313843"/>
    <w:rsid w:val="003220FF"/>
    <w:rsid w:val="0032572B"/>
    <w:rsid w:val="00325B75"/>
    <w:rsid w:val="0033420C"/>
    <w:rsid w:val="00334A20"/>
    <w:rsid w:val="003425A6"/>
    <w:rsid w:val="00344B26"/>
    <w:rsid w:val="003452D4"/>
    <w:rsid w:val="00346D22"/>
    <w:rsid w:val="003500B0"/>
    <w:rsid w:val="00350C0E"/>
    <w:rsid w:val="003525BA"/>
    <w:rsid w:val="00353FC4"/>
    <w:rsid w:val="003550E9"/>
    <w:rsid w:val="00356618"/>
    <w:rsid w:val="00356634"/>
    <w:rsid w:val="003578B1"/>
    <w:rsid w:val="003744D9"/>
    <w:rsid w:val="00380B56"/>
    <w:rsid w:val="00380FA9"/>
    <w:rsid w:val="00384E82"/>
    <w:rsid w:val="00385363"/>
    <w:rsid w:val="00385D7A"/>
    <w:rsid w:val="00385DC7"/>
    <w:rsid w:val="00387C9E"/>
    <w:rsid w:val="003A2C99"/>
    <w:rsid w:val="003B41AC"/>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18E1"/>
    <w:rsid w:val="003F329C"/>
    <w:rsid w:val="003F40E8"/>
    <w:rsid w:val="003F4615"/>
    <w:rsid w:val="003F4AA9"/>
    <w:rsid w:val="003F4B00"/>
    <w:rsid w:val="003F769B"/>
    <w:rsid w:val="00403077"/>
    <w:rsid w:val="00405210"/>
    <w:rsid w:val="00411D71"/>
    <w:rsid w:val="00413BE9"/>
    <w:rsid w:val="004155E8"/>
    <w:rsid w:val="00420759"/>
    <w:rsid w:val="004269AD"/>
    <w:rsid w:val="0043099F"/>
    <w:rsid w:val="00432EEE"/>
    <w:rsid w:val="00440CF6"/>
    <w:rsid w:val="00441D83"/>
    <w:rsid w:val="00442684"/>
    <w:rsid w:val="004504CB"/>
    <w:rsid w:val="004507DB"/>
    <w:rsid w:val="004508CD"/>
    <w:rsid w:val="00465D77"/>
    <w:rsid w:val="00466E7A"/>
    <w:rsid w:val="00475140"/>
    <w:rsid w:val="00475EF1"/>
    <w:rsid w:val="004763EC"/>
    <w:rsid w:val="00476870"/>
    <w:rsid w:val="00480FFC"/>
    <w:rsid w:val="00487C22"/>
    <w:rsid w:val="00491F7E"/>
    <w:rsid w:val="00492D1B"/>
    <w:rsid w:val="00493841"/>
    <w:rsid w:val="004A0F47"/>
    <w:rsid w:val="004A6ECC"/>
    <w:rsid w:val="004B1D62"/>
    <w:rsid w:val="004B7415"/>
    <w:rsid w:val="004C2035"/>
    <w:rsid w:val="004C6BA7"/>
    <w:rsid w:val="004C75D4"/>
    <w:rsid w:val="004D201C"/>
    <w:rsid w:val="004D3EE8"/>
    <w:rsid w:val="004E5F25"/>
    <w:rsid w:val="004F0998"/>
    <w:rsid w:val="00512558"/>
    <w:rsid w:val="00512914"/>
    <w:rsid w:val="005156AD"/>
    <w:rsid w:val="00515CEB"/>
    <w:rsid w:val="0052261F"/>
    <w:rsid w:val="0052645B"/>
    <w:rsid w:val="00533640"/>
    <w:rsid w:val="00534FD1"/>
    <w:rsid w:val="00535FF9"/>
    <w:rsid w:val="005532D9"/>
    <w:rsid w:val="00553927"/>
    <w:rsid w:val="00555847"/>
    <w:rsid w:val="00556816"/>
    <w:rsid w:val="005570D6"/>
    <w:rsid w:val="005615D3"/>
    <w:rsid w:val="00565D9F"/>
    <w:rsid w:val="00567CC6"/>
    <w:rsid w:val="005728FF"/>
    <w:rsid w:val="00576066"/>
    <w:rsid w:val="005760E8"/>
    <w:rsid w:val="0058694C"/>
    <w:rsid w:val="005920C2"/>
    <w:rsid w:val="00594DC8"/>
    <w:rsid w:val="005975A5"/>
    <w:rsid w:val="005A2581"/>
    <w:rsid w:val="005A3B86"/>
    <w:rsid w:val="005A6484"/>
    <w:rsid w:val="005B1226"/>
    <w:rsid w:val="005B6379"/>
    <w:rsid w:val="005C0D38"/>
    <w:rsid w:val="005C1677"/>
    <w:rsid w:val="005C3C78"/>
    <w:rsid w:val="005C5233"/>
    <w:rsid w:val="005C5D00"/>
    <w:rsid w:val="005D1522"/>
    <w:rsid w:val="005D6DA8"/>
    <w:rsid w:val="005D7A0D"/>
    <w:rsid w:val="005E1428"/>
    <w:rsid w:val="005E7DB4"/>
    <w:rsid w:val="005F08EB"/>
    <w:rsid w:val="005F413D"/>
    <w:rsid w:val="0060577B"/>
    <w:rsid w:val="0061064A"/>
    <w:rsid w:val="006128AD"/>
    <w:rsid w:val="00616206"/>
    <w:rsid w:val="006256DC"/>
    <w:rsid w:val="00642705"/>
    <w:rsid w:val="00644336"/>
    <w:rsid w:val="006443DE"/>
    <w:rsid w:val="00646239"/>
    <w:rsid w:val="00647EDC"/>
    <w:rsid w:val="00651667"/>
    <w:rsid w:val="00653041"/>
    <w:rsid w:val="006610C6"/>
    <w:rsid w:val="00662B5A"/>
    <w:rsid w:val="00665071"/>
    <w:rsid w:val="00666843"/>
    <w:rsid w:val="006703E2"/>
    <w:rsid w:val="00670AD3"/>
    <w:rsid w:val="00672ADD"/>
    <w:rsid w:val="00673432"/>
    <w:rsid w:val="00676990"/>
    <w:rsid w:val="00676D2A"/>
    <w:rsid w:val="00685037"/>
    <w:rsid w:val="0068558A"/>
    <w:rsid w:val="00690599"/>
    <w:rsid w:val="00691C2A"/>
    <w:rsid w:val="00691E02"/>
    <w:rsid w:val="00693353"/>
    <w:rsid w:val="0069524C"/>
    <w:rsid w:val="006A1413"/>
    <w:rsid w:val="006A4B27"/>
    <w:rsid w:val="006A4D8B"/>
    <w:rsid w:val="006A5192"/>
    <w:rsid w:val="006A53ED"/>
    <w:rsid w:val="006B42AF"/>
    <w:rsid w:val="006C38A9"/>
    <w:rsid w:val="006C40D8"/>
    <w:rsid w:val="006D0168"/>
    <w:rsid w:val="006D0D93"/>
    <w:rsid w:val="006D15A6"/>
    <w:rsid w:val="006D2E63"/>
    <w:rsid w:val="006D38BC"/>
    <w:rsid w:val="006D42C4"/>
    <w:rsid w:val="006F6494"/>
    <w:rsid w:val="006F7963"/>
    <w:rsid w:val="007035CB"/>
    <w:rsid w:val="0070388F"/>
    <w:rsid w:val="00705643"/>
    <w:rsid w:val="00712F20"/>
    <w:rsid w:val="007168BC"/>
    <w:rsid w:val="00722B35"/>
    <w:rsid w:val="007321DB"/>
    <w:rsid w:val="00736A54"/>
    <w:rsid w:val="00740899"/>
    <w:rsid w:val="007421CE"/>
    <w:rsid w:val="00742CCC"/>
    <w:rsid w:val="0075317C"/>
    <w:rsid w:val="00753A34"/>
    <w:rsid w:val="00756AE8"/>
    <w:rsid w:val="0076626F"/>
    <w:rsid w:val="00767796"/>
    <w:rsid w:val="00770965"/>
    <w:rsid w:val="00770D1D"/>
    <w:rsid w:val="00771654"/>
    <w:rsid w:val="0077191F"/>
    <w:rsid w:val="00776E81"/>
    <w:rsid w:val="007771F4"/>
    <w:rsid w:val="00777ED7"/>
    <w:rsid w:val="00777F13"/>
    <w:rsid w:val="00785D64"/>
    <w:rsid w:val="00787A8C"/>
    <w:rsid w:val="00793154"/>
    <w:rsid w:val="00795080"/>
    <w:rsid w:val="007950DA"/>
    <w:rsid w:val="00797ECC"/>
    <w:rsid w:val="007A0FF8"/>
    <w:rsid w:val="007A37B9"/>
    <w:rsid w:val="007A5467"/>
    <w:rsid w:val="007A701B"/>
    <w:rsid w:val="007B28E6"/>
    <w:rsid w:val="007B2C2A"/>
    <w:rsid w:val="007B3B8C"/>
    <w:rsid w:val="007B4D49"/>
    <w:rsid w:val="007B698A"/>
    <w:rsid w:val="007B7A58"/>
    <w:rsid w:val="007C32B5"/>
    <w:rsid w:val="007C453C"/>
    <w:rsid w:val="007C712B"/>
    <w:rsid w:val="007E3672"/>
    <w:rsid w:val="007E4DFD"/>
    <w:rsid w:val="007E537E"/>
    <w:rsid w:val="007F03EB"/>
    <w:rsid w:val="007F48BF"/>
    <w:rsid w:val="007F5AFF"/>
    <w:rsid w:val="007F7E0B"/>
    <w:rsid w:val="00801BD7"/>
    <w:rsid w:val="00801FFD"/>
    <w:rsid w:val="008020A1"/>
    <w:rsid w:val="00806948"/>
    <w:rsid w:val="008153BC"/>
    <w:rsid w:val="00816698"/>
    <w:rsid w:val="008234E2"/>
    <w:rsid w:val="0082425E"/>
    <w:rsid w:val="008244D5"/>
    <w:rsid w:val="00826165"/>
    <w:rsid w:val="00830ED9"/>
    <w:rsid w:val="0083356D"/>
    <w:rsid w:val="008335E4"/>
    <w:rsid w:val="0083448B"/>
    <w:rsid w:val="008453E1"/>
    <w:rsid w:val="008524D6"/>
    <w:rsid w:val="00854ECE"/>
    <w:rsid w:val="00856535"/>
    <w:rsid w:val="008567FF"/>
    <w:rsid w:val="00856C27"/>
    <w:rsid w:val="00861293"/>
    <w:rsid w:val="00863B0B"/>
    <w:rsid w:val="008721EA"/>
    <w:rsid w:val="00873364"/>
    <w:rsid w:val="00875A66"/>
    <w:rsid w:val="0087640E"/>
    <w:rsid w:val="00877AAB"/>
    <w:rsid w:val="0088150F"/>
    <w:rsid w:val="008868DE"/>
    <w:rsid w:val="008870CC"/>
    <w:rsid w:val="0089699C"/>
    <w:rsid w:val="008A0025"/>
    <w:rsid w:val="008A3900"/>
    <w:rsid w:val="008A44AE"/>
    <w:rsid w:val="008A4E80"/>
    <w:rsid w:val="008A76B7"/>
    <w:rsid w:val="008B432B"/>
    <w:rsid w:val="008B48DB"/>
    <w:rsid w:val="008C09A4"/>
    <w:rsid w:val="008C696F"/>
    <w:rsid w:val="008D1016"/>
    <w:rsid w:val="008D35C1"/>
    <w:rsid w:val="008E1E35"/>
    <w:rsid w:val="008E225E"/>
    <w:rsid w:val="008E260A"/>
    <w:rsid w:val="008E36F3"/>
    <w:rsid w:val="008F03A2"/>
    <w:rsid w:val="008F2532"/>
    <w:rsid w:val="008F5624"/>
    <w:rsid w:val="00900164"/>
    <w:rsid w:val="009011DC"/>
    <w:rsid w:val="009035DC"/>
    <w:rsid w:val="009055A2"/>
    <w:rsid w:val="009108E3"/>
    <w:rsid w:val="009136EE"/>
    <w:rsid w:val="009140F4"/>
    <w:rsid w:val="0091500E"/>
    <w:rsid w:val="009150C5"/>
    <w:rsid w:val="009158B3"/>
    <w:rsid w:val="009160D6"/>
    <w:rsid w:val="0091636D"/>
    <w:rsid w:val="009163E9"/>
    <w:rsid w:val="00920DD8"/>
    <w:rsid w:val="00921B77"/>
    <w:rsid w:val="009222DE"/>
    <w:rsid w:val="009313E0"/>
    <w:rsid w:val="00931B54"/>
    <w:rsid w:val="00933FD4"/>
    <w:rsid w:val="009357E4"/>
    <w:rsid w:val="00936EB7"/>
    <w:rsid w:val="009370A6"/>
    <w:rsid w:val="00944237"/>
    <w:rsid w:val="00945DAE"/>
    <w:rsid w:val="0094605C"/>
    <w:rsid w:val="00946290"/>
    <w:rsid w:val="009540F2"/>
    <w:rsid w:val="00962902"/>
    <w:rsid w:val="009629BE"/>
    <w:rsid w:val="009654C8"/>
    <w:rsid w:val="0096639A"/>
    <w:rsid w:val="009663B8"/>
    <w:rsid w:val="009670B0"/>
    <w:rsid w:val="00971CCF"/>
    <w:rsid w:val="00972405"/>
    <w:rsid w:val="00976FB2"/>
    <w:rsid w:val="0098102D"/>
    <w:rsid w:val="00987C6F"/>
    <w:rsid w:val="00990572"/>
    <w:rsid w:val="00992F14"/>
    <w:rsid w:val="009934D2"/>
    <w:rsid w:val="009A3442"/>
    <w:rsid w:val="009B4149"/>
    <w:rsid w:val="009B702E"/>
    <w:rsid w:val="009D05D1"/>
    <w:rsid w:val="009D263D"/>
    <w:rsid w:val="009D52F7"/>
    <w:rsid w:val="009D78FF"/>
    <w:rsid w:val="009E1635"/>
    <w:rsid w:val="009E4AB3"/>
    <w:rsid w:val="009F24D9"/>
    <w:rsid w:val="009F285F"/>
    <w:rsid w:val="00A00C15"/>
    <w:rsid w:val="00A01A40"/>
    <w:rsid w:val="00A1475B"/>
    <w:rsid w:val="00A271D4"/>
    <w:rsid w:val="00A3783B"/>
    <w:rsid w:val="00A40A9B"/>
    <w:rsid w:val="00A42B7B"/>
    <w:rsid w:val="00A716E5"/>
    <w:rsid w:val="00A7696D"/>
    <w:rsid w:val="00A777F6"/>
    <w:rsid w:val="00A81AB1"/>
    <w:rsid w:val="00A83F04"/>
    <w:rsid w:val="00A86E17"/>
    <w:rsid w:val="00A87852"/>
    <w:rsid w:val="00A87883"/>
    <w:rsid w:val="00A908BE"/>
    <w:rsid w:val="00A90B21"/>
    <w:rsid w:val="00AA223E"/>
    <w:rsid w:val="00AA3CE7"/>
    <w:rsid w:val="00AA74CC"/>
    <w:rsid w:val="00AA7916"/>
    <w:rsid w:val="00AB0512"/>
    <w:rsid w:val="00AB0651"/>
    <w:rsid w:val="00AB08F8"/>
    <w:rsid w:val="00AB27B1"/>
    <w:rsid w:val="00AB4203"/>
    <w:rsid w:val="00AB7548"/>
    <w:rsid w:val="00AB76BC"/>
    <w:rsid w:val="00AC5C23"/>
    <w:rsid w:val="00AC6496"/>
    <w:rsid w:val="00AC6DED"/>
    <w:rsid w:val="00AD4036"/>
    <w:rsid w:val="00AD4670"/>
    <w:rsid w:val="00AE1603"/>
    <w:rsid w:val="00AE19D0"/>
    <w:rsid w:val="00AE4351"/>
    <w:rsid w:val="00AE60AE"/>
    <w:rsid w:val="00B06291"/>
    <w:rsid w:val="00B10853"/>
    <w:rsid w:val="00B11AA2"/>
    <w:rsid w:val="00B13EEA"/>
    <w:rsid w:val="00B17BBD"/>
    <w:rsid w:val="00B2675B"/>
    <w:rsid w:val="00B27546"/>
    <w:rsid w:val="00B27DDF"/>
    <w:rsid w:val="00B3060F"/>
    <w:rsid w:val="00B33A03"/>
    <w:rsid w:val="00B3472F"/>
    <w:rsid w:val="00B34D63"/>
    <w:rsid w:val="00B3523F"/>
    <w:rsid w:val="00B3709C"/>
    <w:rsid w:val="00B419E2"/>
    <w:rsid w:val="00B42ACE"/>
    <w:rsid w:val="00B45FC7"/>
    <w:rsid w:val="00B5459F"/>
    <w:rsid w:val="00B55033"/>
    <w:rsid w:val="00B56158"/>
    <w:rsid w:val="00B5741C"/>
    <w:rsid w:val="00B61F45"/>
    <w:rsid w:val="00B65645"/>
    <w:rsid w:val="00B66963"/>
    <w:rsid w:val="00B71374"/>
    <w:rsid w:val="00B7175D"/>
    <w:rsid w:val="00B82FC0"/>
    <w:rsid w:val="00B86947"/>
    <w:rsid w:val="00B90B9B"/>
    <w:rsid w:val="00B937BC"/>
    <w:rsid w:val="00B97CCA"/>
    <w:rsid w:val="00BA42B4"/>
    <w:rsid w:val="00BA5E1F"/>
    <w:rsid w:val="00BA7044"/>
    <w:rsid w:val="00BA756A"/>
    <w:rsid w:val="00BB0AC7"/>
    <w:rsid w:val="00BC321A"/>
    <w:rsid w:val="00BC4AF6"/>
    <w:rsid w:val="00BC5C2C"/>
    <w:rsid w:val="00BD4AD1"/>
    <w:rsid w:val="00BE30A6"/>
    <w:rsid w:val="00BE3990"/>
    <w:rsid w:val="00BE3C08"/>
    <w:rsid w:val="00BE4A95"/>
    <w:rsid w:val="00BE5C12"/>
    <w:rsid w:val="00BF43B4"/>
    <w:rsid w:val="00BF707B"/>
    <w:rsid w:val="00C0036F"/>
    <w:rsid w:val="00C01232"/>
    <w:rsid w:val="00C01267"/>
    <w:rsid w:val="00C17B08"/>
    <w:rsid w:val="00C20419"/>
    <w:rsid w:val="00C23D6D"/>
    <w:rsid w:val="00C30ACE"/>
    <w:rsid w:val="00C33236"/>
    <w:rsid w:val="00C344BC"/>
    <w:rsid w:val="00C36678"/>
    <w:rsid w:val="00C4018B"/>
    <w:rsid w:val="00C41AF6"/>
    <w:rsid w:val="00C432F5"/>
    <w:rsid w:val="00C4543F"/>
    <w:rsid w:val="00C476E0"/>
    <w:rsid w:val="00C6350A"/>
    <w:rsid w:val="00C70DDE"/>
    <w:rsid w:val="00C71F3D"/>
    <w:rsid w:val="00C724FC"/>
    <w:rsid w:val="00C80637"/>
    <w:rsid w:val="00C807F0"/>
    <w:rsid w:val="00C81251"/>
    <w:rsid w:val="00C84D28"/>
    <w:rsid w:val="00C944D6"/>
    <w:rsid w:val="00C95729"/>
    <w:rsid w:val="00C96403"/>
    <w:rsid w:val="00C97EBE"/>
    <w:rsid w:val="00CC5DAB"/>
    <w:rsid w:val="00CC718F"/>
    <w:rsid w:val="00CE346D"/>
    <w:rsid w:val="00CF1AE5"/>
    <w:rsid w:val="00CF43C2"/>
    <w:rsid w:val="00D0235F"/>
    <w:rsid w:val="00D038C2"/>
    <w:rsid w:val="00D04092"/>
    <w:rsid w:val="00D047C7"/>
    <w:rsid w:val="00D0682D"/>
    <w:rsid w:val="00D11A02"/>
    <w:rsid w:val="00D11FED"/>
    <w:rsid w:val="00D23EEA"/>
    <w:rsid w:val="00D303B0"/>
    <w:rsid w:val="00D30E9B"/>
    <w:rsid w:val="00D34458"/>
    <w:rsid w:val="00D353E3"/>
    <w:rsid w:val="00D46936"/>
    <w:rsid w:val="00D5193B"/>
    <w:rsid w:val="00D52A95"/>
    <w:rsid w:val="00D62EA9"/>
    <w:rsid w:val="00D656B4"/>
    <w:rsid w:val="00D735F4"/>
    <w:rsid w:val="00D77641"/>
    <w:rsid w:val="00D77FFE"/>
    <w:rsid w:val="00D83E48"/>
    <w:rsid w:val="00D84B4E"/>
    <w:rsid w:val="00D9236D"/>
    <w:rsid w:val="00D95F8B"/>
    <w:rsid w:val="00DA0076"/>
    <w:rsid w:val="00DA2915"/>
    <w:rsid w:val="00DA58BB"/>
    <w:rsid w:val="00DA77DA"/>
    <w:rsid w:val="00DB1C6C"/>
    <w:rsid w:val="00DB2196"/>
    <w:rsid w:val="00DB5C94"/>
    <w:rsid w:val="00DC5EF7"/>
    <w:rsid w:val="00DC65F8"/>
    <w:rsid w:val="00DC7E4D"/>
    <w:rsid w:val="00DD5AEB"/>
    <w:rsid w:val="00DD7B52"/>
    <w:rsid w:val="00DF59B8"/>
    <w:rsid w:val="00E023CD"/>
    <w:rsid w:val="00E02BB3"/>
    <w:rsid w:val="00E07B74"/>
    <w:rsid w:val="00E1411E"/>
    <w:rsid w:val="00E23DE8"/>
    <w:rsid w:val="00E25E31"/>
    <w:rsid w:val="00E276F4"/>
    <w:rsid w:val="00E27BDB"/>
    <w:rsid w:val="00E33038"/>
    <w:rsid w:val="00E411E9"/>
    <w:rsid w:val="00E41BD7"/>
    <w:rsid w:val="00E473B9"/>
    <w:rsid w:val="00E53979"/>
    <w:rsid w:val="00E71293"/>
    <w:rsid w:val="00E71AC6"/>
    <w:rsid w:val="00E71E15"/>
    <w:rsid w:val="00E752A2"/>
    <w:rsid w:val="00E7765C"/>
    <w:rsid w:val="00E8209C"/>
    <w:rsid w:val="00E84216"/>
    <w:rsid w:val="00E85710"/>
    <w:rsid w:val="00EB2D31"/>
    <w:rsid w:val="00EC179A"/>
    <w:rsid w:val="00EC1C77"/>
    <w:rsid w:val="00EC4DC5"/>
    <w:rsid w:val="00ED1ED1"/>
    <w:rsid w:val="00ED2BE2"/>
    <w:rsid w:val="00EE4348"/>
    <w:rsid w:val="00EE6D8B"/>
    <w:rsid w:val="00EE735F"/>
    <w:rsid w:val="00EF03CE"/>
    <w:rsid w:val="00EF22F0"/>
    <w:rsid w:val="00F0049A"/>
    <w:rsid w:val="00F029EC"/>
    <w:rsid w:val="00F04553"/>
    <w:rsid w:val="00F05108"/>
    <w:rsid w:val="00F10777"/>
    <w:rsid w:val="00F16CB4"/>
    <w:rsid w:val="00F229A0"/>
    <w:rsid w:val="00F24782"/>
    <w:rsid w:val="00F269DA"/>
    <w:rsid w:val="00F27393"/>
    <w:rsid w:val="00F330D0"/>
    <w:rsid w:val="00F33730"/>
    <w:rsid w:val="00F36805"/>
    <w:rsid w:val="00F36AE4"/>
    <w:rsid w:val="00F44B22"/>
    <w:rsid w:val="00F50032"/>
    <w:rsid w:val="00F517AB"/>
    <w:rsid w:val="00F53876"/>
    <w:rsid w:val="00F563F0"/>
    <w:rsid w:val="00F60F75"/>
    <w:rsid w:val="00F61073"/>
    <w:rsid w:val="00F6107E"/>
    <w:rsid w:val="00F63E87"/>
    <w:rsid w:val="00F70AEB"/>
    <w:rsid w:val="00F73F94"/>
    <w:rsid w:val="00F75945"/>
    <w:rsid w:val="00F7615E"/>
    <w:rsid w:val="00F80B31"/>
    <w:rsid w:val="00F81909"/>
    <w:rsid w:val="00F846F0"/>
    <w:rsid w:val="00F86A03"/>
    <w:rsid w:val="00F958FD"/>
    <w:rsid w:val="00F95D58"/>
    <w:rsid w:val="00FA041C"/>
    <w:rsid w:val="00FA2503"/>
    <w:rsid w:val="00FB376B"/>
    <w:rsid w:val="00FC4DA1"/>
    <w:rsid w:val="00FD1517"/>
    <w:rsid w:val="00FE1D68"/>
    <w:rsid w:val="00FE46A5"/>
    <w:rsid w:val="00FF1C5B"/>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E6625"/>
  <w15:docId w15:val="{9FE1B3BC-A4AA-49BD-B7EB-855BD3A6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05539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05539F"/>
    <w:pPr>
      <w:numPr>
        <w:numId w:val="1"/>
      </w:numPr>
      <w:spacing w:before="60" w:after="60"/>
    </w:pPr>
  </w:style>
  <w:style w:type="paragraph" w:customStyle="1" w:styleId="ny-list-ordered">
    <w:name w:val="ny-list-ordered"/>
    <w:basedOn w:val="ny-paragraph"/>
    <w:qFormat/>
    <w:rsid w:val="0005539F"/>
    <w:pPr>
      <w:tabs>
        <w:tab w:val="num" w:pos="800"/>
      </w:tabs>
      <w:spacing w:before="60" w:after="60"/>
      <w:ind w:left="800" w:hanging="400"/>
    </w:pPr>
  </w:style>
  <w:style w:type="paragraph" w:customStyle="1" w:styleId="ny-h1-sub">
    <w:name w:val="ny-h1-sub"/>
    <w:qFormat/>
    <w:rsid w:val="0005539F"/>
    <w:pPr>
      <w:spacing w:after="0" w:line="240" w:lineRule="auto"/>
    </w:pPr>
    <w:rPr>
      <w:rFonts w:ascii="Calibri" w:eastAsia="Myriad Pro" w:hAnsi="Calibri" w:cs="Myriad Pro"/>
      <w:color w:val="3481A3"/>
      <w:sz w:val="40"/>
      <w:szCs w:val="40"/>
    </w:rPr>
  </w:style>
  <w:style w:type="paragraph" w:customStyle="1" w:styleId="ny-h1">
    <w:name w:val="ny-h1"/>
    <w:qFormat/>
    <w:rsid w:val="0005539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05539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05539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05539F"/>
    <w:pPr>
      <w:spacing w:before="240"/>
    </w:pPr>
    <w:rPr>
      <w:b/>
      <w:spacing w:val="-2"/>
    </w:rPr>
  </w:style>
  <w:style w:type="paragraph" w:customStyle="1" w:styleId="ny-h4">
    <w:name w:val="ny-h4"/>
    <w:basedOn w:val="ny-paragraph"/>
    <w:qFormat/>
    <w:rsid w:val="0005539F"/>
    <w:pPr>
      <w:spacing w:before="240" w:after="180" w:line="300" w:lineRule="exact"/>
    </w:pPr>
    <w:rPr>
      <w:b/>
      <w:bCs/>
      <w:spacing w:val="-2"/>
      <w:sz w:val="26"/>
      <w:szCs w:val="26"/>
    </w:rPr>
  </w:style>
  <w:style w:type="paragraph" w:customStyle="1" w:styleId="ny-table-text-hdr">
    <w:name w:val="ny-table-text-hdr"/>
    <w:basedOn w:val="Normal"/>
    <w:qFormat/>
    <w:rsid w:val="0005539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05539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05539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05539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05539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05539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05539F"/>
    <w:rPr>
      <w:rFonts w:ascii="Calibri" w:hAnsi="Calibri"/>
      <w:b/>
      <w:bCs/>
      <w:spacing w:val="0"/>
    </w:rPr>
  </w:style>
  <w:style w:type="paragraph" w:customStyle="1" w:styleId="ny-standard-chart">
    <w:name w:val="ny-standard-chart"/>
    <w:qFormat/>
    <w:rsid w:val="0005539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5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05539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553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39F"/>
    <w:rPr>
      <w:rFonts w:ascii="Lucida Grande" w:hAnsi="Lucida Grande" w:cs="Lucida Grande"/>
      <w:sz w:val="18"/>
      <w:szCs w:val="18"/>
    </w:rPr>
  </w:style>
  <w:style w:type="paragraph" w:styleId="Header">
    <w:name w:val="header"/>
    <w:basedOn w:val="Normal"/>
    <w:link w:val="HeaderChar"/>
    <w:uiPriority w:val="99"/>
    <w:unhideWhenUsed/>
    <w:rsid w:val="000553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39F"/>
  </w:style>
  <w:style w:type="paragraph" w:styleId="Footer">
    <w:name w:val="footer"/>
    <w:basedOn w:val="Normal"/>
    <w:link w:val="FooterChar"/>
    <w:uiPriority w:val="99"/>
    <w:unhideWhenUsed/>
    <w:rsid w:val="000553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39F"/>
  </w:style>
  <w:style w:type="paragraph" w:customStyle="1" w:styleId="ny-list-focusstandards-sub">
    <w:name w:val="ny-list-focus standards-sub"/>
    <w:basedOn w:val="ny-list-focusstandards"/>
    <w:qFormat/>
    <w:rsid w:val="0005539F"/>
    <w:pPr>
      <w:ind w:left="1800" w:hanging="400"/>
    </w:pPr>
  </w:style>
  <w:style w:type="paragraph" w:customStyle="1" w:styleId="ny-table-bullet-list-lessons">
    <w:name w:val="ny-table-bullet-list-lessons"/>
    <w:basedOn w:val="Normal"/>
    <w:qFormat/>
    <w:rsid w:val="0005539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05539F"/>
    <w:rPr>
      <w:sz w:val="18"/>
      <w:szCs w:val="18"/>
    </w:rPr>
  </w:style>
  <w:style w:type="paragraph" w:styleId="CommentText">
    <w:name w:val="annotation text"/>
    <w:basedOn w:val="Normal"/>
    <w:link w:val="CommentTextChar"/>
    <w:uiPriority w:val="99"/>
    <w:semiHidden/>
    <w:unhideWhenUsed/>
    <w:rsid w:val="0005539F"/>
    <w:pPr>
      <w:spacing w:line="240" w:lineRule="auto"/>
    </w:pPr>
    <w:rPr>
      <w:sz w:val="24"/>
      <w:szCs w:val="24"/>
    </w:rPr>
  </w:style>
  <w:style w:type="character" w:customStyle="1" w:styleId="CommentTextChar">
    <w:name w:val="Comment Text Char"/>
    <w:basedOn w:val="DefaultParagraphFont"/>
    <w:link w:val="CommentText"/>
    <w:uiPriority w:val="99"/>
    <w:semiHidden/>
    <w:rsid w:val="0005539F"/>
    <w:rPr>
      <w:sz w:val="24"/>
      <w:szCs w:val="24"/>
    </w:rPr>
  </w:style>
  <w:style w:type="paragraph" w:styleId="CommentSubject">
    <w:name w:val="annotation subject"/>
    <w:basedOn w:val="CommentText"/>
    <w:next w:val="CommentText"/>
    <w:link w:val="CommentSubjectChar"/>
    <w:uiPriority w:val="99"/>
    <w:semiHidden/>
    <w:unhideWhenUsed/>
    <w:rsid w:val="0005539F"/>
    <w:rPr>
      <w:b/>
      <w:bCs/>
      <w:sz w:val="20"/>
      <w:szCs w:val="20"/>
    </w:rPr>
  </w:style>
  <w:style w:type="character" w:customStyle="1" w:styleId="CommentSubjectChar">
    <w:name w:val="Comment Subject Char"/>
    <w:basedOn w:val="CommentTextChar"/>
    <w:link w:val="CommentSubject"/>
    <w:uiPriority w:val="99"/>
    <w:semiHidden/>
    <w:rsid w:val="0005539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05539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5C0D38"/>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5C0D38"/>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5C0D38"/>
    <w:rPr>
      <w:rFonts w:ascii="Calibri" w:eastAsia="Wingdings" w:hAnsi="Calibri" w:cs="Wingdings"/>
      <w:color w:val="00789C"/>
      <w:spacing w:val="3"/>
      <w:position w:val="-4"/>
      <w:sz w:val="28"/>
      <w:szCs w:val="28"/>
    </w:rPr>
  </w:style>
  <w:style w:type="paragraph" w:styleId="ListParagraph">
    <w:name w:val="List Paragraph"/>
    <w:basedOn w:val="Normal"/>
    <w:link w:val="ListParagraphChar"/>
    <w:uiPriority w:val="34"/>
    <w:qFormat/>
    <w:rsid w:val="00740899"/>
    <w:pPr>
      <w:ind w:left="720"/>
      <w:contextualSpacing/>
    </w:pPr>
    <w:rPr>
      <w:color w:val="231F20"/>
    </w:rPr>
  </w:style>
  <w:style w:type="paragraph" w:customStyle="1" w:styleId="ny-callout-text">
    <w:name w:val="ny-callout-text"/>
    <w:basedOn w:val="Normal"/>
    <w:qFormat/>
    <w:rsid w:val="0005539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082F07"/>
    <w:pPr>
      <w:spacing w:after="0" w:line="280" w:lineRule="exact"/>
    </w:pPr>
    <w:rPr>
      <w:b/>
      <w:color w:val="C38A76"/>
    </w:rPr>
  </w:style>
  <w:style w:type="paragraph" w:customStyle="1" w:styleId="ny-materials">
    <w:name w:val="ny-materials"/>
    <w:basedOn w:val="ny-paragraph"/>
    <w:link w:val="ny-materialsChar"/>
    <w:qFormat/>
    <w:rsid w:val="0005539F"/>
    <w:pPr>
      <w:spacing w:after="240"/>
      <w:ind w:left="1080" w:hanging="1080"/>
    </w:pPr>
    <w:rPr>
      <w:rFonts w:cstheme="minorHAnsi"/>
    </w:rPr>
  </w:style>
  <w:style w:type="character" w:customStyle="1" w:styleId="ny-paragraphChar">
    <w:name w:val="ny-paragraph Char"/>
    <w:basedOn w:val="DefaultParagraphFont"/>
    <w:link w:val="ny-paragraph"/>
    <w:rsid w:val="0005539F"/>
    <w:rPr>
      <w:rFonts w:ascii="Calibri" w:eastAsia="Myriad Pro" w:hAnsi="Calibri" w:cs="Myriad Pro"/>
      <w:color w:val="231F20"/>
    </w:rPr>
  </w:style>
  <w:style w:type="character" w:customStyle="1" w:styleId="ny-materialsChar">
    <w:name w:val="ny-materials Char"/>
    <w:basedOn w:val="ny-paragraphChar"/>
    <w:link w:val="ny-materials"/>
    <w:rsid w:val="0005539F"/>
    <w:rPr>
      <w:rFonts w:ascii="Calibri" w:eastAsia="Myriad Pro" w:hAnsi="Calibri" w:cstheme="minorHAnsi"/>
      <w:color w:val="231F20"/>
    </w:rPr>
  </w:style>
  <w:style w:type="paragraph" w:customStyle="1" w:styleId="ny-indented">
    <w:name w:val="ny-indented"/>
    <w:qFormat/>
    <w:rsid w:val="0005539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05539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5539F"/>
    <w:rPr>
      <w:color w:val="808080"/>
    </w:rPr>
  </w:style>
  <w:style w:type="table" w:customStyle="1" w:styleId="TableGrid2">
    <w:name w:val="Table Grid2"/>
    <w:basedOn w:val="TableNormal"/>
    <w:next w:val="TableGrid"/>
    <w:uiPriority w:val="59"/>
    <w:rsid w:val="0005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5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5539F"/>
    <w:rPr>
      <w:i/>
      <w:iCs/>
    </w:rPr>
  </w:style>
  <w:style w:type="character" w:styleId="IntenseEmphasis">
    <w:name w:val="Intense Emphasis"/>
    <w:basedOn w:val="DefaultParagraphFont"/>
    <w:uiPriority w:val="21"/>
    <w:qFormat/>
    <w:rsid w:val="0005539F"/>
    <w:rPr>
      <w:b/>
      <w:bCs/>
      <w:i/>
      <w:iCs/>
      <w:color w:val="4F81BD" w:themeColor="accent1"/>
    </w:rPr>
  </w:style>
  <w:style w:type="character" w:styleId="Hyperlink">
    <w:name w:val="Hyperlink"/>
    <w:basedOn w:val="DefaultParagraphFont"/>
    <w:uiPriority w:val="99"/>
    <w:unhideWhenUsed/>
    <w:rsid w:val="0005539F"/>
    <w:rPr>
      <w:color w:val="0000FF" w:themeColor="hyperlink"/>
      <w:u w:val="single"/>
    </w:rPr>
  </w:style>
  <w:style w:type="paragraph" w:styleId="FootnoteText">
    <w:name w:val="footnote text"/>
    <w:basedOn w:val="Normal"/>
    <w:link w:val="FootnoteTextChar"/>
    <w:uiPriority w:val="99"/>
    <w:unhideWhenUsed/>
    <w:rsid w:val="0005539F"/>
    <w:pPr>
      <w:spacing w:after="0" w:line="240" w:lineRule="auto"/>
    </w:pPr>
    <w:rPr>
      <w:sz w:val="20"/>
      <w:szCs w:val="20"/>
    </w:rPr>
  </w:style>
  <w:style w:type="character" w:customStyle="1" w:styleId="FootnoteTextChar">
    <w:name w:val="Footnote Text Char"/>
    <w:basedOn w:val="DefaultParagraphFont"/>
    <w:link w:val="FootnoteText"/>
    <w:uiPriority w:val="99"/>
    <w:rsid w:val="0005539F"/>
    <w:rPr>
      <w:sz w:val="20"/>
      <w:szCs w:val="20"/>
    </w:rPr>
  </w:style>
  <w:style w:type="character" w:styleId="FootnoteReference">
    <w:name w:val="footnote reference"/>
    <w:basedOn w:val="DefaultParagraphFont"/>
    <w:uiPriority w:val="99"/>
    <w:unhideWhenUsed/>
    <w:rsid w:val="0005539F"/>
    <w:rPr>
      <w:vertAlign w:val="superscript"/>
    </w:rPr>
  </w:style>
  <w:style w:type="table" w:customStyle="1" w:styleId="TableGrid1">
    <w:name w:val="Table Grid1"/>
    <w:basedOn w:val="TableNormal"/>
    <w:next w:val="TableGrid"/>
    <w:uiPriority w:val="59"/>
    <w:rsid w:val="0005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05539F"/>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05539F"/>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082F07"/>
    <w:rPr>
      <w:b/>
      <w:color w:val="00789C"/>
    </w:rPr>
  </w:style>
  <w:style w:type="character" w:customStyle="1" w:styleId="apple-converted-space">
    <w:name w:val="apple-converted-space"/>
    <w:basedOn w:val="DefaultParagraphFont"/>
    <w:rsid w:val="00691E02"/>
  </w:style>
  <w:style w:type="paragraph" w:customStyle="1" w:styleId="ny-lesson-SFinsert-response">
    <w:name w:val="ny-lesson-SF insert-response"/>
    <w:basedOn w:val="Normal"/>
    <w:link w:val="ny-lesson-SFinsert-responseChar"/>
    <w:qFormat/>
    <w:rsid w:val="00BA42B4"/>
    <w:pPr>
      <w:spacing w:before="120" w:after="120" w:line="252" w:lineRule="auto"/>
      <w:ind w:left="864" w:right="864"/>
    </w:pPr>
    <w:rPr>
      <w:rFonts w:eastAsia="Myriad Pro" w:cs="Myriad Pro"/>
      <w:b/>
      <w:i/>
      <w:color w:val="005A76"/>
      <w:sz w:val="16"/>
      <w:szCs w:val="18"/>
    </w:rPr>
  </w:style>
  <w:style w:type="character" w:customStyle="1" w:styleId="ny-lesson-SFinsert-responseChar">
    <w:name w:val="ny-lesson-SF insert-response Char"/>
    <w:basedOn w:val="DefaultParagraphFont"/>
    <w:link w:val="ny-lesson-SFinsert-response"/>
    <w:rsid w:val="00BA42B4"/>
    <w:rPr>
      <w:rFonts w:eastAsia="Myriad Pro" w:cs="Myriad Pro"/>
      <w:b/>
      <w:i/>
      <w:color w:val="005A76"/>
      <w:sz w:val="16"/>
      <w:szCs w:val="18"/>
    </w:rPr>
  </w:style>
  <w:style w:type="paragraph" w:customStyle="1" w:styleId="AssessmentSolutions">
    <w:name w:val="Assessment Solutions"/>
    <w:basedOn w:val="ListParagraph"/>
    <w:link w:val="AssessmentSolutionsChar"/>
    <w:qFormat/>
    <w:rsid w:val="003F40E8"/>
    <w:pPr>
      <w:spacing w:before="120" w:after="120" w:line="240" w:lineRule="auto"/>
      <w:ind w:left="360"/>
    </w:pPr>
    <w:rPr>
      <w:rFonts w:ascii="Segoe Print" w:eastAsiaTheme="minorEastAsia" w:hAnsi="Segoe Print"/>
      <w:color w:val="000099"/>
      <w:sz w:val="20"/>
      <w:szCs w:val="20"/>
    </w:rPr>
  </w:style>
  <w:style w:type="character" w:customStyle="1" w:styleId="ListParagraphChar">
    <w:name w:val="List Paragraph Char"/>
    <w:basedOn w:val="DefaultParagraphFont"/>
    <w:link w:val="ListParagraph"/>
    <w:uiPriority w:val="34"/>
    <w:rsid w:val="003F40E8"/>
    <w:rPr>
      <w:color w:val="231F20"/>
    </w:rPr>
  </w:style>
  <w:style w:type="character" w:customStyle="1" w:styleId="AssessmentSolutionsChar">
    <w:name w:val="Assessment Solutions Char"/>
    <w:basedOn w:val="ListParagraphChar"/>
    <w:link w:val="AssessmentSolutions"/>
    <w:rsid w:val="003F40E8"/>
    <w:rPr>
      <w:rFonts w:ascii="Segoe Print" w:eastAsiaTheme="minorEastAsia" w:hAnsi="Segoe Print"/>
      <w:color w:val="0000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 updated
REVIEW #3 REVISIONS DONE - BH
copy edit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489C6D2-9A0C-444B-B60C-152F65BD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3424</Words>
  <Characters>16299</Characters>
  <Application>Microsoft Office Word</Application>
  <DocSecurity>0</DocSecurity>
  <Lines>1481</Lines>
  <Paragraphs>419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2013-06-03T20:40:00Z</cp:lastPrinted>
  <dcterms:created xsi:type="dcterms:W3CDTF">2014-07-18T08:59:00Z</dcterms:created>
  <dcterms:modified xsi:type="dcterms:W3CDTF">2014-07-18T20:22:00Z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