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50" w:type="dxa"/>
        <w:tblInd w:w="108" w:type="dxa"/>
        <w:tblBorders>
          <w:insideH w:val="single" w:sz="18" w:space="0" w:color="FFFFFF"/>
          <w:insideV w:val="single" w:sz="18" w:space="0" w:color="FFFFFF"/>
        </w:tblBorders>
        <w:shd w:val="clear" w:color="1F497D" w:fill="244061"/>
        <w:tblLook w:val="00A0" w:firstRow="1" w:lastRow="0" w:firstColumn="1" w:lastColumn="0" w:noHBand="0" w:noVBand="0"/>
      </w:tblPr>
      <w:tblGrid>
        <w:gridCol w:w="1980"/>
        <w:gridCol w:w="7470"/>
      </w:tblGrid>
      <w:tr w:rsidR="00F814D5" w:rsidRPr="00DB34C3" w14:paraId="468A7C3C" w14:textId="77777777">
        <w:trPr>
          <w:trHeight w:val="1008"/>
        </w:trPr>
        <w:tc>
          <w:tcPr>
            <w:tcW w:w="1980" w:type="dxa"/>
            <w:shd w:val="clear" w:color="auto" w:fill="385623"/>
            <w:vAlign w:val="center"/>
          </w:tcPr>
          <w:p w14:paraId="7E8C7667" w14:textId="296DA4A7" w:rsidR="00F814D5" w:rsidRPr="00DB34C3" w:rsidRDefault="008927D0" w:rsidP="00B231AA">
            <w:pPr>
              <w:pStyle w:val="Header-banner"/>
              <w:rPr>
                <w:rFonts w:asciiTheme="minorHAnsi" w:hAnsiTheme="minorHAnsi"/>
              </w:rPr>
            </w:pPr>
            <w:bookmarkStart w:id="0" w:name="_GoBack"/>
            <w:bookmarkEnd w:id="0"/>
            <w:r>
              <w:rPr>
                <w:rFonts w:asciiTheme="minorHAnsi" w:hAnsiTheme="minorHAnsi"/>
              </w:rPr>
              <w:t>12.4</w:t>
            </w:r>
            <w:r w:rsidR="00F814D5" w:rsidRPr="00DB34C3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7470" w:type="dxa"/>
            <w:shd w:val="clear" w:color="auto" w:fill="76923C"/>
            <w:vAlign w:val="center"/>
          </w:tcPr>
          <w:p w14:paraId="6DA74EE4" w14:textId="7A0EA051" w:rsidR="00F814D5" w:rsidRPr="00DB34C3" w:rsidRDefault="00F814D5" w:rsidP="00B231AA">
            <w:pPr>
              <w:pStyle w:val="Header2banner"/>
              <w:spacing w:line="240" w:lineRule="auto"/>
              <w:rPr>
                <w:rFonts w:asciiTheme="minorHAnsi" w:hAnsiTheme="minorHAnsi"/>
              </w:rPr>
            </w:pPr>
            <w:r w:rsidRPr="00DB34C3">
              <w:rPr>
                <w:rFonts w:asciiTheme="minorHAnsi" w:hAnsiTheme="minorHAnsi"/>
              </w:rPr>
              <w:t xml:space="preserve">Lesson </w:t>
            </w:r>
            <w:r w:rsidR="00241C59">
              <w:rPr>
                <w:rFonts w:asciiTheme="minorHAnsi" w:hAnsiTheme="minorHAnsi"/>
              </w:rPr>
              <w:t>6</w:t>
            </w:r>
          </w:p>
        </w:tc>
      </w:tr>
    </w:tbl>
    <w:p w14:paraId="49CCE9EE" w14:textId="77777777" w:rsidR="0077129E" w:rsidRDefault="0077129E" w:rsidP="0077129E">
      <w:pPr>
        <w:pStyle w:val="Heading1"/>
      </w:pPr>
      <w:r w:rsidRPr="00263AF5">
        <w:t>Introduction</w:t>
      </w:r>
    </w:p>
    <w:p w14:paraId="56D8920C" w14:textId="58E10AE3" w:rsidR="002C026C" w:rsidRDefault="0077129E" w:rsidP="00FB3F68">
      <w:r>
        <w:t xml:space="preserve">In this lesson, students </w:t>
      </w:r>
      <w:r w:rsidR="006A2706" w:rsidRPr="007A32C0">
        <w:t>begin</w:t>
      </w:r>
      <w:r w:rsidR="006A2706" w:rsidRPr="006A2706">
        <w:t xml:space="preserve"> their analysis of </w:t>
      </w:r>
      <w:r w:rsidR="006A2706" w:rsidRPr="007A32C0">
        <w:rPr>
          <w:i/>
        </w:rPr>
        <w:t>The Namesake</w:t>
      </w:r>
      <w:r w:rsidR="009E269C">
        <w:rPr>
          <w:i/>
        </w:rPr>
        <w:t xml:space="preserve">, </w:t>
      </w:r>
      <w:r w:rsidR="009E269C" w:rsidRPr="00B07AB6">
        <w:t>a novel</w:t>
      </w:r>
      <w:r w:rsidR="006A2706" w:rsidRPr="007A32C0">
        <w:t xml:space="preserve"> </w:t>
      </w:r>
      <w:r w:rsidR="006A2706">
        <w:t>by Jhumpa Lahiri</w:t>
      </w:r>
      <w:r w:rsidR="00B47860">
        <w:t>, through which they will explore central ideas of identity, nostalgia, and home.</w:t>
      </w:r>
      <w:r w:rsidR="006A2706">
        <w:t xml:space="preserve"> </w:t>
      </w:r>
      <w:r w:rsidR="006A2706" w:rsidRPr="007A32C0">
        <w:t>Students</w:t>
      </w:r>
      <w:r w:rsidR="006A2706">
        <w:rPr>
          <w:b/>
        </w:rPr>
        <w:t xml:space="preserve"> </w:t>
      </w:r>
      <w:r w:rsidR="006A2706">
        <w:t>read and analyze</w:t>
      </w:r>
      <w:r w:rsidR="008927D0">
        <w:t xml:space="preserve"> pages 1</w:t>
      </w:r>
      <w:r w:rsidR="003E7CDB" w:rsidRPr="00A01792">
        <w:t>–</w:t>
      </w:r>
      <w:r w:rsidR="008927D0">
        <w:t>21</w:t>
      </w:r>
      <w:r>
        <w:t xml:space="preserve"> </w:t>
      </w:r>
      <w:r w:rsidR="00265FA0">
        <w:t>(from “</w:t>
      </w:r>
      <w:r w:rsidR="00A80A02">
        <w:t>On a sticky August evening two weeks before</w:t>
      </w:r>
      <w:r w:rsidR="00265FA0">
        <w:t>” to “</w:t>
      </w:r>
      <w:r w:rsidR="00A80A02">
        <w:t>who had saved his life, when Patty enters the waiting room</w:t>
      </w:r>
      <w:r w:rsidR="00265FA0">
        <w:t>”)</w:t>
      </w:r>
      <w:r w:rsidR="000F7DD0">
        <w:t>,</w:t>
      </w:r>
      <w:r w:rsidR="00265FA0">
        <w:t xml:space="preserve"> </w:t>
      </w:r>
      <w:r w:rsidR="00F33410">
        <w:t xml:space="preserve">in which Lahiri introduces the characters of Ashima and Ashoke as they </w:t>
      </w:r>
      <w:r w:rsidR="009C48CF">
        <w:t>a</w:t>
      </w:r>
      <w:r w:rsidR="00F33410">
        <w:t>wait the birth of their first child</w:t>
      </w:r>
      <w:r w:rsidR="00874EC5">
        <w:t>.</w:t>
      </w:r>
      <w:r w:rsidR="002965F6">
        <w:t xml:space="preserve"> </w:t>
      </w:r>
      <w:r w:rsidR="000828A7">
        <w:t>Students</w:t>
      </w:r>
      <w:r w:rsidR="00B90822">
        <w:t xml:space="preserve"> analyze Lahiri’s structural choices and</w:t>
      </w:r>
      <w:r w:rsidR="00F33BDA">
        <w:t xml:space="preserve"> </w:t>
      </w:r>
      <w:r w:rsidR="000828A7">
        <w:t>use the</w:t>
      </w:r>
      <w:r w:rsidR="00EE181D">
        <w:t>ir</w:t>
      </w:r>
      <w:r w:rsidR="000828A7">
        <w:t xml:space="preserve"> </w:t>
      </w:r>
      <w:r w:rsidR="00271C1B">
        <w:t xml:space="preserve">previous lesson’s </w:t>
      </w:r>
      <w:r w:rsidR="000828A7">
        <w:t xml:space="preserve">homework </w:t>
      </w:r>
      <w:r w:rsidR="00EE181D">
        <w:t xml:space="preserve">responses </w:t>
      </w:r>
      <w:r w:rsidR="000828A7">
        <w:t xml:space="preserve">to </w:t>
      </w:r>
      <w:r w:rsidR="00271C1B">
        <w:t xml:space="preserve">discuss </w:t>
      </w:r>
      <w:r w:rsidR="00F33BDA">
        <w:t>the excerpt</w:t>
      </w:r>
      <w:r w:rsidR="0053701A">
        <w:t xml:space="preserve">, focusing </w:t>
      </w:r>
      <w:r w:rsidR="004E1D20">
        <w:t>on</w:t>
      </w:r>
      <w:r w:rsidR="00271C1B">
        <w:t xml:space="preserve"> passages that best exemplify the development of each character</w:t>
      </w:r>
      <w:r w:rsidR="002965F6">
        <w:t>.</w:t>
      </w:r>
      <w:r w:rsidR="00874EC5">
        <w:t xml:space="preserve"> Student learning is assessed via </w:t>
      </w:r>
      <w:r>
        <w:t xml:space="preserve">a </w:t>
      </w:r>
      <w:r w:rsidR="00D92446">
        <w:t xml:space="preserve">Quick Write </w:t>
      </w:r>
      <w:r w:rsidR="00874EC5">
        <w:t>at the end of the lesson</w:t>
      </w:r>
      <w:r w:rsidR="00D92446">
        <w:t xml:space="preserve">: </w:t>
      </w:r>
      <w:r w:rsidR="00021A30" w:rsidRPr="00021A30">
        <w:t>How do Lahiri's structural choices in this excerpt develop the characters of Ashoke and Ashima?</w:t>
      </w:r>
    </w:p>
    <w:p w14:paraId="457D534E" w14:textId="3AA2DBF5" w:rsidR="00A80A02" w:rsidRPr="00987196" w:rsidRDefault="0077129E" w:rsidP="00987196">
      <w:r w:rsidRPr="00987196">
        <w:t xml:space="preserve">For homework, students </w:t>
      </w:r>
      <w:r w:rsidR="00F33410" w:rsidRPr="00987196">
        <w:t xml:space="preserve">read </w:t>
      </w:r>
      <w:r w:rsidR="00A80A02" w:rsidRPr="00987196">
        <w:t>pages 22</w:t>
      </w:r>
      <w:r w:rsidR="003E7CDB" w:rsidRPr="00A01792">
        <w:t>–</w:t>
      </w:r>
      <w:r w:rsidR="00A80A02" w:rsidRPr="00987196">
        <w:t xml:space="preserve">47 of </w:t>
      </w:r>
      <w:r w:rsidR="00A80A02" w:rsidRPr="00F00747">
        <w:rPr>
          <w:i/>
        </w:rPr>
        <w:t>The Namesake</w:t>
      </w:r>
      <w:r w:rsidR="000F7DD0" w:rsidRPr="00987196">
        <w:t xml:space="preserve"> </w:t>
      </w:r>
      <w:r w:rsidR="00BA65E2" w:rsidRPr="00987196">
        <w:t>and annotate for</w:t>
      </w:r>
      <w:r w:rsidR="0047754F" w:rsidRPr="00987196">
        <w:t xml:space="preserve"> </w:t>
      </w:r>
      <w:r w:rsidR="00D63956" w:rsidRPr="00987196">
        <w:t>character development</w:t>
      </w:r>
      <w:r w:rsidR="000F7DD0" w:rsidRPr="00987196">
        <w:t>.</w:t>
      </w:r>
    </w:p>
    <w:p w14:paraId="407A5DAC" w14:textId="14DD2325" w:rsidR="00C4787C" w:rsidRDefault="00C4787C" w:rsidP="00910D51">
      <w:pPr>
        <w:pStyle w:val="ToolHeader"/>
      </w:pPr>
      <w:r>
        <w:t>Standards</w:t>
      </w:r>
    </w:p>
    <w:tbl>
      <w:tblPr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344"/>
        <w:gridCol w:w="8124"/>
      </w:tblGrid>
      <w:tr w:rsidR="00F308FF" w:rsidRPr="002E4C92" w14:paraId="0AD766C5" w14:textId="77777777">
        <w:tc>
          <w:tcPr>
            <w:tcW w:w="9468" w:type="dxa"/>
            <w:gridSpan w:val="2"/>
            <w:shd w:val="clear" w:color="auto" w:fill="76923C"/>
          </w:tcPr>
          <w:p w14:paraId="316856D1" w14:textId="77777777" w:rsidR="00F308FF" w:rsidRPr="002E4C92" w:rsidRDefault="00F308FF" w:rsidP="00B00346">
            <w:pPr>
              <w:pStyle w:val="TableHeaders"/>
            </w:pPr>
            <w:r>
              <w:t>Assessed Standard</w:t>
            </w:r>
            <w:r w:rsidR="00583FF7">
              <w:t>(s)</w:t>
            </w:r>
          </w:p>
        </w:tc>
      </w:tr>
      <w:tr w:rsidR="00BB62F7" w:rsidRPr="0053542D" w14:paraId="2FA2E452" w14:textId="77777777">
        <w:tc>
          <w:tcPr>
            <w:tcW w:w="1344" w:type="dxa"/>
          </w:tcPr>
          <w:p w14:paraId="048E5B0D" w14:textId="519ED19A" w:rsidR="00BB62F7" w:rsidRDefault="00BB62F7" w:rsidP="00253A78">
            <w:pPr>
              <w:pStyle w:val="TableText"/>
            </w:pPr>
            <w:r>
              <w:t>RL.</w:t>
            </w:r>
            <w:r w:rsidR="00253A78">
              <w:t>11-12</w:t>
            </w:r>
            <w:r>
              <w:t>.</w:t>
            </w:r>
            <w:r w:rsidR="00253A78">
              <w:t>3</w:t>
            </w:r>
          </w:p>
        </w:tc>
        <w:tc>
          <w:tcPr>
            <w:tcW w:w="8124" w:type="dxa"/>
          </w:tcPr>
          <w:p w14:paraId="6447C023" w14:textId="5E73EAFA" w:rsidR="00BB62F7" w:rsidRDefault="00A80A02" w:rsidP="00253A78">
            <w:pPr>
              <w:pStyle w:val="TableText"/>
            </w:pPr>
            <w:r w:rsidRPr="0011560C">
              <w:t>Analyze the impact of the author’s choices regarding how to develop and relate elements of a story or drama (e.g., where a story is set, how the action is ordered, how the characters are introduced and developed).</w:t>
            </w:r>
          </w:p>
        </w:tc>
      </w:tr>
      <w:tr w:rsidR="00FB2878" w:rsidRPr="0053542D" w14:paraId="28619636" w14:textId="77777777">
        <w:tc>
          <w:tcPr>
            <w:tcW w:w="1344" w:type="dxa"/>
          </w:tcPr>
          <w:p w14:paraId="171DDCF5" w14:textId="3811E2A2" w:rsidR="00FB2878" w:rsidRDefault="00253A78" w:rsidP="000B2D56">
            <w:pPr>
              <w:pStyle w:val="TableText"/>
            </w:pPr>
            <w:r>
              <w:t>RL.11-12.5</w:t>
            </w:r>
          </w:p>
        </w:tc>
        <w:tc>
          <w:tcPr>
            <w:tcW w:w="8124" w:type="dxa"/>
          </w:tcPr>
          <w:p w14:paraId="6FB25B33" w14:textId="46D0A13B" w:rsidR="00CF498D" w:rsidRDefault="00A80A02" w:rsidP="002447B0">
            <w:pPr>
              <w:pStyle w:val="SubStandard"/>
              <w:numPr>
                <w:ilvl w:val="0"/>
                <w:numId w:val="0"/>
              </w:numPr>
            </w:pPr>
            <w:r w:rsidRPr="0011560C">
              <w:t>Analyze how an author’s choices concerning how to structure specific parts of a text (e.g., the choice of where to begin or end a story, the choice to provide a comedic or tragic resolution) contribute to its overall structure and meaning as well as its aesthetic impact.</w:t>
            </w:r>
          </w:p>
        </w:tc>
      </w:tr>
      <w:tr w:rsidR="00F308FF" w:rsidRPr="00CF2582" w14:paraId="3364A0A6" w14:textId="77777777">
        <w:tc>
          <w:tcPr>
            <w:tcW w:w="9468" w:type="dxa"/>
            <w:gridSpan w:val="2"/>
            <w:shd w:val="clear" w:color="auto" w:fill="76923C"/>
          </w:tcPr>
          <w:p w14:paraId="42CC51A3" w14:textId="77777777" w:rsidR="00F308FF" w:rsidRPr="00CF2582" w:rsidRDefault="00AE6B72" w:rsidP="00B00346">
            <w:pPr>
              <w:pStyle w:val="TableHeaders"/>
            </w:pPr>
            <w:r w:rsidRPr="00CF2582">
              <w:t xml:space="preserve">Addressed </w:t>
            </w:r>
            <w:r w:rsidR="00F308FF" w:rsidRPr="00CF2582">
              <w:t>Standard</w:t>
            </w:r>
            <w:r w:rsidR="00583FF7">
              <w:t>(s)</w:t>
            </w:r>
          </w:p>
        </w:tc>
      </w:tr>
      <w:tr w:rsidR="00EB7954" w:rsidRPr="0053542D" w14:paraId="3E030B8F" w14:textId="77777777">
        <w:tc>
          <w:tcPr>
            <w:tcW w:w="1344" w:type="dxa"/>
          </w:tcPr>
          <w:p w14:paraId="3673D041" w14:textId="5D84478D" w:rsidR="00EB7954" w:rsidRDefault="00EB7954" w:rsidP="000B2D56">
            <w:pPr>
              <w:pStyle w:val="TableText"/>
            </w:pPr>
            <w:r>
              <w:t>W</w:t>
            </w:r>
            <w:r w:rsidR="00A80A02">
              <w:t>.11-12</w:t>
            </w:r>
            <w:r>
              <w:t>.9.a</w:t>
            </w:r>
          </w:p>
        </w:tc>
        <w:tc>
          <w:tcPr>
            <w:tcW w:w="8124" w:type="dxa"/>
          </w:tcPr>
          <w:p w14:paraId="2A70B467" w14:textId="77777777" w:rsidR="00A80A02" w:rsidRPr="00E97557" w:rsidRDefault="00A80A02" w:rsidP="00A80A02">
            <w:pPr>
              <w:pStyle w:val="TableText"/>
            </w:pPr>
            <w:r w:rsidRPr="00E97557">
              <w:t>Draw evidence from literary or informational texts to support analysis, reflection, and research.</w:t>
            </w:r>
          </w:p>
          <w:p w14:paraId="3D248B5C" w14:textId="40C5ABFC" w:rsidR="00EB7954" w:rsidRDefault="00A80A02" w:rsidP="00A80A02">
            <w:pPr>
              <w:pStyle w:val="SubStandard"/>
            </w:pPr>
            <w:r>
              <w:t xml:space="preserve">Apply </w:t>
            </w:r>
            <w:r w:rsidRPr="00194485">
              <w:rPr>
                <w:i/>
              </w:rPr>
              <w:t>grades 11–12 Reading standards</w:t>
            </w:r>
            <w:r>
              <w:t xml:space="preserve"> to literature (e.g., “Demonstrate knowledge of eighteenth-, nineteenth- and early-twentieth-century foundational works of American literature, including how two or more texts from the same period treat similar themes or topics”).</w:t>
            </w:r>
          </w:p>
        </w:tc>
      </w:tr>
      <w:tr w:rsidR="007D1C98" w:rsidRPr="0053542D" w14:paraId="64C78516" w14:textId="77777777">
        <w:tc>
          <w:tcPr>
            <w:tcW w:w="1344" w:type="dxa"/>
          </w:tcPr>
          <w:p w14:paraId="1A2482F9" w14:textId="4E3C7C01" w:rsidR="007D1C98" w:rsidRDefault="007D1C98" w:rsidP="000B2D56">
            <w:pPr>
              <w:pStyle w:val="TableText"/>
            </w:pPr>
            <w:r>
              <w:t>SL.11-12.1.a, c</w:t>
            </w:r>
          </w:p>
        </w:tc>
        <w:tc>
          <w:tcPr>
            <w:tcW w:w="8124" w:type="dxa"/>
          </w:tcPr>
          <w:p w14:paraId="610F2FC2" w14:textId="77777777" w:rsidR="007D1C98" w:rsidRDefault="007D1C98" w:rsidP="007D1C98">
            <w:pPr>
              <w:pStyle w:val="TableText"/>
            </w:pPr>
            <w:r>
              <w:t xml:space="preserve">Initiate and participate effectively in a range of collaborative discussions (one-on-one, in groups, and teacher-led) with diverse partners on </w:t>
            </w:r>
            <w:r w:rsidRPr="00F97D21">
              <w:rPr>
                <w:i/>
              </w:rPr>
              <w:t>grades 11–12 topics, texts, and issues</w:t>
            </w:r>
            <w:r>
              <w:t>, building on others’ ideas and expressing their own clearly and persuasively.</w:t>
            </w:r>
          </w:p>
          <w:p w14:paraId="13116831" w14:textId="57936405" w:rsidR="007D1C98" w:rsidRDefault="007D1C98" w:rsidP="00987196">
            <w:pPr>
              <w:pStyle w:val="SubStandard"/>
              <w:numPr>
                <w:ilvl w:val="0"/>
                <w:numId w:val="3"/>
              </w:numPr>
            </w:pPr>
            <w:r>
              <w:lastRenderedPageBreak/>
              <w:t xml:space="preserve">Come to discussions prepared, having read and researched material under study; explicitly draw on that preparation by referring to evidence from texts and other research on the topic or issue to stimulate a thoughtful, well-reasoned exchange of ideas. </w:t>
            </w:r>
          </w:p>
          <w:p w14:paraId="05C15431" w14:textId="47071667" w:rsidR="007D1C98" w:rsidRPr="00E97557" w:rsidRDefault="007D1C98" w:rsidP="00F275C0">
            <w:pPr>
              <w:pStyle w:val="SubStandard"/>
              <w:numPr>
                <w:ilvl w:val="0"/>
                <w:numId w:val="4"/>
              </w:numPr>
            </w:pPr>
            <w:r>
              <w:t>Propel conversations by posing and responding to questions that probe reasoning and evidence</w:t>
            </w:r>
            <w:r w:rsidR="00F275C0">
              <w:t>;</w:t>
            </w:r>
            <w:r>
              <w:t xml:space="preserve"> ensure a hearing for a full range of positions on a topic or issue; clarify, verify, or challenge ideas and conclusions; and promote divergent and creative perspectives.</w:t>
            </w:r>
          </w:p>
        </w:tc>
      </w:tr>
    </w:tbl>
    <w:p w14:paraId="493761FD" w14:textId="77777777" w:rsidR="00C4787C" w:rsidRDefault="006D5695" w:rsidP="00E946A0">
      <w:pPr>
        <w:pStyle w:val="Heading1"/>
      </w:pPr>
      <w:r>
        <w:lastRenderedPageBreak/>
        <w:t>Assessment</w:t>
      </w:r>
    </w:p>
    <w:tbl>
      <w:tblPr>
        <w:tblW w:w="94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78"/>
      </w:tblGrid>
      <w:tr w:rsidR="00263AF5" w:rsidRPr="002E4C92" w14:paraId="4342DBD2" w14:textId="77777777">
        <w:tc>
          <w:tcPr>
            <w:tcW w:w="9478" w:type="dxa"/>
            <w:shd w:val="clear" w:color="auto" w:fill="76923C"/>
          </w:tcPr>
          <w:p w14:paraId="6CB6FE33" w14:textId="77777777" w:rsidR="00D920A6" w:rsidRPr="002E4C92" w:rsidRDefault="00D920A6" w:rsidP="00B00346">
            <w:pPr>
              <w:pStyle w:val="TableHeaders"/>
            </w:pPr>
            <w:r w:rsidRPr="002E4C92">
              <w:t>Assessment(s)</w:t>
            </w:r>
          </w:p>
        </w:tc>
      </w:tr>
      <w:tr w:rsidR="00B231AA" w14:paraId="61D96986" w14:textId="77777777">
        <w:tc>
          <w:tcPr>
            <w:tcW w:w="9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7D357" w14:textId="77777777" w:rsidR="00BE4EBD" w:rsidRPr="006D5695" w:rsidRDefault="006D5695" w:rsidP="008151E5">
            <w:pPr>
              <w:pStyle w:val="TableText"/>
            </w:pPr>
            <w:r w:rsidRPr="00253A78">
              <w:t xml:space="preserve">Student learning </w:t>
            </w:r>
            <w:r w:rsidR="00524F63" w:rsidRPr="00253A78">
              <w:t>is</w:t>
            </w:r>
            <w:r w:rsidRPr="00253A78">
              <w:t xml:space="preserve"> assessed via a Quick Write at the end of the lesson. Students </w:t>
            </w:r>
            <w:r w:rsidR="002F4F5E" w:rsidRPr="00253A78">
              <w:t xml:space="preserve">respond to </w:t>
            </w:r>
            <w:r w:rsidRPr="00253A78">
              <w:t>the following prompt, citing textual evidence to support analysis and inferences drawn from the text.</w:t>
            </w:r>
          </w:p>
          <w:p w14:paraId="0C4583AE" w14:textId="3C476283" w:rsidR="005F710D" w:rsidRPr="003908D2" w:rsidRDefault="00021A30" w:rsidP="00253A78">
            <w:pPr>
              <w:pStyle w:val="BulletedList"/>
            </w:pPr>
            <w:r w:rsidRPr="00021A30">
              <w:t>How do Lahiri's structural choices in this excerpt develop the characters of Ashoke and Ashima?</w:t>
            </w:r>
          </w:p>
        </w:tc>
      </w:tr>
      <w:tr w:rsidR="00263AF5" w:rsidRPr="00B00346" w14:paraId="096F66CA" w14:textId="77777777">
        <w:tc>
          <w:tcPr>
            <w:tcW w:w="9478" w:type="dxa"/>
            <w:shd w:val="clear" w:color="auto" w:fill="76923C"/>
          </w:tcPr>
          <w:p w14:paraId="6CB2262C" w14:textId="77777777" w:rsidR="00D920A6" w:rsidRPr="00B00346" w:rsidRDefault="00D920A6" w:rsidP="00B00346">
            <w:pPr>
              <w:pStyle w:val="TableHeaders"/>
            </w:pPr>
            <w:r w:rsidRPr="00B00346">
              <w:t>High Performance Response(s)</w:t>
            </w:r>
          </w:p>
        </w:tc>
      </w:tr>
      <w:tr w:rsidR="00D920A6" w14:paraId="56FBBE10" w14:textId="77777777">
        <w:tc>
          <w:tcPr>
            <w:tcW w:w="9478" w:type="dxa"/>
          </w:tcPr>
          <w:p w14:paraId="11C71027" w14:textId="77777777" w:rsidR="00BE4EBD" w:rsidRPr="005651B4" w:rsidRDefault="00252CE7" w:rsidP="008151E5">
            <w:pPr>
              <w:pStyle w:val="TableText"/>
            </w:pPr>
            <w:r w:rsidRPr="005651B4">
              <w:t>A H</w:t>
            </w:r>
            <w:r w:rsidR="00BE4EBD" w:rsidRPr="005651B4">
              <w:t xml:space="preserve">igh </w:t>
            </w:r>
            <w:r w:rsidRPr="005651B4">
              <w:t>P</w:t>
            </w:r>
            <w:r w:rsidR="00BE4EBD" w:rsidRPr="005651B4">
              <w:t xml:space="preserve">erformance </w:t>
            </w:r>
            <w:r w:rsidRPr="005651B4">
              <w:t>Response should</w:t>
            </w:r>
            <w:r w:rsidR="00BE4EBD" w:rsidRPr="005651B4">
              <w:t>:</w:t>
            </w:r>
          </w:p>
          <w:p w14:paraId="1CC3678F" w14:textId="478A1B52" w:rsidR="00FE19EE" w:rsidRPr="005651B4" w:rsidRDefault="000860A8" w:rsidP="00FE19EE">
            <w:pPr>
              <w:pStyle w:val="BulletedList"/>
            </w:pPr>
            <w:r w:rsidRPr="005651B4">
              <w:t xml:space="preserve">Identify specific structural choices </w:t>
            </w:r>
            <w:r w:rsidR="00F33410">
              <w:t xml:space="preserve">in this excerpt </w:t>
            </w:r>
            <w:r w:rsidR="00FE19EE" w:rsidRPr="005651B4">
              <w:t xml:space="preserve">(e.g., </w:t>
            </w:r>
            <w:r w:rsidR="00747F87">
              <w:t>juxtaposition</w:t>
            </w:r>
            <w:r w:rsidR="008D6819">
              <w:t>, flashback, and reflection</w:t>
            </w:r>
            <w:r w:rsidR="00FE19EE" w:rsidRPr="005651B4">
              <w:t>).</w:t>
            </w:r>
          </w:p>
          <w:p w14:paraId="3CB7170A" w14:textId="1154C60D" w:rsidR="005F710D" w:rsidRPr="003908D2" w:rsidRDefault="000860A8" w:rsidP="008C1D64">
            <w:pPr>
              <w:pStyle w:val="BulletedList"/>
              <w:rPr>
                <w:rFonts w:asciiTheme="majorHAnsi" w:eastAsiaTheme="majorEastAsia" w:hAnsiTheme="majorHAnsi" w:cstheme="majorBidi"/>
                <w:i/>
                <w:iCs/>
                <w:color w:val="404040" w:themeColor="text1" w:themeTint="BF"/>
              </w:rPr>
            </w:pPr>
            <w:r w:rsidRPr="005651B4">
              <w:t>Explain how the structural choices develop the characters of Ashoke and Ashima</w:t>
            </w:r>
            <w:r w:rsidR="00FE19EE" w:rsidRPr="005651B4">
              <w:t xml:space="preserve"> (e.g., </w:t>
            </w:r>
            <w:r w:rsidR="00A250CF">
              <w:t>The juxtaposition of Ashima</w:t>
            </w:r>
            <w:r w:rsidR="00747F87">
              <w:t xml:space="preserve"> and </w:t>
            </w:r>
            <w:r w:rsidR="00A250CF">
              <w:t xml:space="preserve">Ashoke’s </w:t>
            </w:r>
            <w:r w:rsidR="00747F87">
              <w:t xml:space="preserve">perspectives </w:t>
            </w:r>
            <w:r w:rsidR="00136204">
              <w:t xml:space="preserve">contrasts </w:t>
            </w:r>
            <w:r w:rsidR="00AC74D7">
              <w:t>each characters</w:t>
            </w:r>
            <w:r w:rsidR="00520AA7">
              <w:t>’</w:t>
            </w:r>
            <w:r w:rsidR="00AC74D7">
              <w:t xml:space="preserve"> </w:t>
            </w:r>
            <w:r w:rsidR="00FB3BF4">
              <w:t>thoughts about the</w:t>
            </w:r>
            <w:r w:rsidR="00A250CF">
              <w:t xml:space="preserve"> </w:t>
            </w:r>
            <w:r w:rsidR="00FB3BF4">
              <w:t>impending birth of their child</w:t>
            </w:r>
            <w:r w:rsidR="00AD0280">
              <w:t>.</w:t>
            </w:r>
            <w:r w:rsidR="00252B41" w:rsidRPr="005651B4">
              <w:t xml:space="preserve"> </w:t>
            </w:r>
            <w:r w:rsidR="00EE1802">
              <w:t>Focusing first on</w:t>
            </w:r>
            <w:r w:rsidR="00AE49AB">
              <w:t xml:space="preserve"> </w:t>
            </w:r>
            <w:r w:rsidR="002C41C3">
              <w:t xml:space="preserve">Ashima, Lahiri </w:t>
            </w:r>
            <w:r w:rsidR="00EE1802">
              <w:t xml:space="preserve">develops </w:t>
            </w:r>
            <w:r w:rsidR="008D6819">
              <w:t>Ashima’s</w:t>
            </w:r>
            <w:r w:rsidR="008D6819" w:rsidRPr="005651B4">
              <w:t xml:space="preserve"> </w:t>
            </w:r>
            <w:r w:rsidR="00EE1802">
              <w:t>discomfort</w:t>
            </w:r>
            <w:r w:rsidR="00252B41" w:rsidRPr="005651B4">
              <w:t xml:space="preserve"> about “motherhood in a foreign land” (p. 6)</w:t>
            </w:r>
            <w:r w:rsidR="00136204">
              <w:t xml:space="preserve">. </w:t>
            </w:r>
            <w:r w:rsidR="00CB1FCE">
              <w:t>Ashima</w:t>
            </w:r>
            <w:r w:rsidR="00136204">
              <w:t xml:space="preserve"> feels “alone, cut off” (p. 3) from others, and feels that </w:t>
            </w:r>
            <w:r w:rsidR="00A250CF">
              <w:t xml:space="preserve">“nothing feels normal” </w:t>
            </w:r>
            <w:r w:rsidR="00C00562">
              <w:t xml:space="preserve">(p. </w:t>
            </w:r>
            <w:r w:rsidR="008B3B1B">
              <w:t>5</w:t>
            </w:r>
            <w:r w:rsidR="00C00562">
              <w:t>)</w:t>
            </w:r>
            <w:r w:rsidR="00E64E9A">
              <w:t xml:space="preserve"> because she has recently immigrated to America</w:t>
            </w:r>
            <w:r w:rsidR="00CB1FCE">
              <w:t xml:space="preserve"> and </w:t>
            </w:r>
            <w:r w:rsidR="008D6819">
              <w:t>is “terrified to raise a child in this country where she is related to no one” (p. 6)</w:t>
            </w:r>
            <w:r w:rsidR="00CB1FCE">
              <w:t xml:space="preserve">. </w:t>
            </w:r>
            <w:r w:rsidR="00FB3BF4">
              <w:t>In c</w:t>
            </w:r>
            <w:r w:rsidR="00136204">
              <w:t>ontrast to Ashima’s</w:t>
            </w:r>
            <w:r w:rsidR="00972BCA">
              <w:t xml:space="preserve"> perspective of</w:t>
            </w:r>
            <w:r w:rsidR="00136204">
              <w:t xml:space="preserve"> loneliness is Ashoke’s flashback to a nearly fatal train crash</w:t>
            </w:r>
            <w:r w:rsidR="006F29E4">
              <w:t>, after which</w:t>
            </w:r>
            <w:r w:rsidR="00C54330">
              <w:t>, “[f]or the next year of his life he lay flat on his back” (p. 18).</w:t>
            </w:r>
            <w:r w:rsidR="006F29E4">
              <w:t xml:space="preserve"> During this time</w:t>
            </w:r>
            <w:r w:rsidR="00136204">
              <w:t>, Ashoke “began to envision another sort of future” for himself</w:t>
            </w:r>
            <w:r w:rsidR="008D6819">
              <w:t>, and despite his family’s protests, he walks “away, as far as he could, from the place in which he was born” (p. 20)</w:t>
            </w:r>
            <w:r w:rsidR="00136204">
              <w:t xml:space="preserve">. Unlike Ashima, who feels </w:t>
            </w:r>
            <w:r w:rsidR="008D6819">
              <w:t>detached and alone</w:t>
            </w:r>
            <w:r w:rsidR="005345AC">
              <w:t xml:space="preserve"> because of her recent immigration</w:t>
            </w:r>
            <w:r w:rsidR="008D6819">
              <w:t xml:space="preserve">, </w:t>
            </w:r>
            <w:r w:rsidR="005345AC">
              <w:t>Ashoke</w:t>
            </w:r>
            <w:r w:rsidR="00136204">
              <w:t xml:space="preserve"> feels</w:t>
            </w:r>
            <w:r w:rsidR="00A250CF">
              <w:t xml:space="preserve"> “heavy[] with the thought of life</w:t>
            </w:r>
            <w:r w:rsidR="008D6819">
              <w:t>, of his life and the life about to come from it</w:t>
            </w:r>
            <w:r w:rsidR="00A250CF">
              <w:t>”</w:t>
            </w:r>
            <w:r w:rsidR="00136204">
              <w:t xml:space="preserve"> because “</w:t>
            </w:r>
            <w:r w:rsidR="008B3B1B">
              <w:t>[</w:t>
            </w:r>
            <w:r w:rsidR="00136204">
              <w:t>n</w:t>
            </w:r>
            <w:r w:rsidR="008B3B1B">
              <w:t>]</w:t>
            </w:r>
            <w:r w:rsidR="00136204">
              <w:t>one of this was supposed to happen” (p. 21)</w:t>
            </w:r>
            <w:r w:rsidR="00C54330">
              <w:t>, and for that he is thankful.</w:t>
            </w:r>
            <w:r w:rsidR="00136204">
              <w:t>).</w:t>
            </w:r>
          </w:p>
        </w:tc>
      </w:tr>
    </w:tbl>
    <w:p w14:paraId="12B74714" w14:textId="7DCFC57F" w:rsidR="00C4787C" w:rsidRDefault="00C4787C" w:rsidP="00E813F7">
      <w:pPr>
        <w:pStyle w:val="Heading1"/>
        <w:tabs>
          <w:tab w:val="left" w:pos="3916"/>
        </w:tabs>
      </w:pPr>
      <w:r>
        <w:lastRenderedPageBreak/>
        <w:t>Vocabulary</w:t>
      </w:r>
      <w:r w:rsidR="00D5723B"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50"/>
      </w:tblGrid>
      <w:tr w:rsidR="00C02EC2" w:rsidRPr="00B00346" w14:paraId="3FF963EB" w14:textId="77777777">
        <w:tc>
          <w:tcPr>
            <w:tcW w:w="9450" w:type="dxa"/>
            <w:shd w:val="clear" w:color="auto" w:fill="76923C"/>
          </w:tcPr>
          <w:p w14:paraId="1C2E86E3" w14:textId="4370E5DB" w:rsidR="00D920A6" w:rsidRPr="00B00346" w:rsidRDefault="000B526A" w:rsidP="00E813F7">
            <w:pPr>
              <w:pStyle w:val="TableHeaders"/>
              <w:keepNext/>
            </w:pPr>
            <w:r w:rsidRPr="000B526A">
              <w:t>Vocabulary to provide directly (will not include extended instruction)</w:t>
            </w:r>
          </w:p>
        </w:tc>
      </w:tr>
      <w:tr w:rsidR="00D920A6" w14:paraId="66470BD5" w14:textId="77777777">
        <w:tc>
          <w:tcPr>
            <w:tcW w:w="9450" w:type="dxa"/>
          </w:tcPr>
          <w:p w14:paraId="7D37B70A" w14:textId="4B13D7E0" w:rsidR="002965F6" w:rsidRDefault="002965F6" w:rsidP="009E1E7A">
            <w:pPr>
              <w:pStyle w:val="BulletedList"/>
            </w:pPr>
            <w:r>
              <w:t xml:space="preserve">sari </w:t>
            </w:r>
            <w:r w:rsidRPr="00667045">
              <w:t>(</w:t>
            </w:r>
            <w:r>
              <w:t>n</w:t>
            </w:r>
            <w:r w:rsidRPr="00667045">
              <w:t>.) –</w:t>
            </w:r>
            <w:r>
              <w:t xml:space="preserve"> </w:t>
            </w:r>
            <w:r w:rsidR="009C390E" w:rsidRPr="009C390E">
              <w:t>a garment worn by Hindu women, consisting of a long piece of cotton or silk wrapped around the body with one end draped over the head or over one shoulder</w:t>
            </w:r>
          </w:p>
          <w:p w14:paraId="0F67550C" w14:textId="4BED962A" w:rsidR="002965F6" w:rsidRDefault="002965F6" w:rsidP="009E1E7A">
            <w:pPr>
              <w:pStyle w:val="BulletedList"/>
            </w:pPr>
            <w:r>
              <w:t xml:space="preserve">surname </w:t>
            </w:r>
            <w:r w:rsidRPr="00667045">
              <w:t>(</w:t>
            </w:r>
            <w:r>
              <w:t>n</w:t>
            </w:r>
            <w:r w:rsidRPr="00667045">
              <w:t>.) –</w:t>
            </w:r>
            <w:r w:rsidR="003C0304">
              <w:t xml:space="preserve"> a</w:t>
            </w:r>
            <w:r w:rsidR="00E45416">
              <w:t xml:space="preserve"> last name or family name</w:t>
            </w:r>
          </w:p>
          <w:p w14:paraId="65ED5474" w14:textId="4C688109" w:rsidR="003E0185" w:rsidRDefault="003E0185" w:rsidP="009E1E7A">
            <w:pPr>
              <w:pStyle w:val="BulletedList"/>
            </w:pPr>
            <w:r w:rsidRPr="004E301F">
              <w:t>propriety</w:t>
            </w:r>
            <w:r w:rsidR="00A34030">
              <w:t xml:space="preserve"> </w:t>
            </w:r>
            <w:r w:rsidR="00667045" w:rsidRPr="00667045">
              <w:t>(</w:t>
            </w:r>
            <w:r w:rsidR="00667045">
              <w:t>n</w:t>
            </w:r>
            <w:r w:rsidR="00667045" w:rsidRPr="00667045">
              <w:t>.) –</w:t>
            </w:r>
            <w:r w:rsidR="00667045">
              <w:t xml:space="preserve"> </w:t>
            </w:r>
            <w:r w:rsidR="00667045" w:rsidRPr="00667045">
              <w:t>appropriateness to the purpose or circumstances; suitability</w:t>
            </w:r>
          </w:p>
          <w:p w14:paraId="02718044" w14:textId="498DC6FC" w:rsidR="003E0185" w:rsidRPr="00F7102A" w:rsidRDefault="004A3A76" w:rsidP="003E0185">
            <w:pPr>
              <w:pStyle w:val="BulletedList"/>
            </w:pPr>
            <w:r w:rsidRPr="0067337E">
              <w:t>c</w:t>
            </w:r>
            <w:r w:rsidR="003E0185" w:rsidRPr="0067337E">
              <w:t>avalcade</w:t>
            </w:r>
            <w:r w:rsidR="006E3CE5">
              <w:t xml:space="preserve"> </w:t>
            </w:r>
            <w:r w:rsidR="00667045" w:rsidRPr="00F7102A">
              <w:t>(</w:t>
            </w:r>
            <w:r w:rsidRPr="00F7102A">
              <w:t>n</w:t>
            </w:r>
            <w:r w:rsidR="00667045" w:rsidRPr="00F7102A">
              <w:t>.) –</w:t>
            </w:r>
            <w:r w:rsidRPr="00F7102A">
              <w:t xml:space="preserve"> </w:t>
            </w:r>
            <w:r w:rsidR="00F33410" w:rsidRPr="00F7102A">
              <w:t>a series of related things</w:t>
            </w:r>
          </w:p>
          <w:p w14:paraId="2BC8DE39" w14:textId="688A5813" w:rsidR="00E64E9A" w:rsidRDefault="00E64E9A" w:rsidP="001F40D7">
            <w:pPr>
              <w:pStyle w:val="BulletedList"/>
            </w:pPr>
            <w:r w:rsidRPr="0067337E">
              <w:t>fastidious</w:t>
            </w:r>
            <w:r w:rsidRPr="00146B51">
              <w:t xml:space="preserve"> </w:t>
            </w:r>
            <w:r w:rsidRPr="00667045">
              <w:t>(</w:t>
            </w:r>
            <w:r>
              <w:t>adj</w:t>
            </w:r>
            <w:r w:rsidRPr="00667045">
              <w:t>.) –</w:t>
            </w:r>
            <w:r>
              <w:t xml:space="preserve"> </w:t>
            </w:r>
            <w:r w:rsidRPr="004A3A76">
              <w:t>excessively particular, critical, or demanding; hard</w:t>
            </w:r>
            <w:r>
              <w:t xml:space="preserve"> to please</w:t>
            </w:r>
          </w:p>
          <w:p w14:paraId="4A0A53C3" w14:textId="228EF71E" w:rsidR="008775A6" w:rsidRDefault="008775A6" w:rsidP="001F40D7">
            <w:pPr>
              <w:pStyle w:val="BulletedList"/>
            </w:pPr>
            <w:r w:rsidRPr="0064619A">
              <w:t>indiscretion</w:t>
            </w:r>
            <w:r w:rsidR="006E3CE5">
              <w:t xml:space="preserve"> </w:t>
            </w:r>
            <w:r w:rsidRPr="00F7102A">
              <w:t>(n.) – lack of good judgment or care in behavior and especially in speech</w:t>
            </w:r>
          </w:p>
          <w:p w14:paraId="5870E337" w14:textId="782DF9EA" w:rsidR="001F40D7" w:rsidRPr="00F7102A" w:rsidRDefault="001F40D7" w:rsidP="001F40D7">
            <w:pPr>
              <w:pStyle w:val="BulletedList"/>
            </w:pPr>
            <w:r w:rsidRPr="0067337E">
              <w:t>indifferent</w:t>
            </w:r>
            <w:r w:rsidRPr="00F7102A">
              <w:t xml:space="preserve"> </w:t>
            </w:r>
            <w:r w:rsidR="00667045" w:rsidRPr="00F7102A">
              <w:t>(adj.) –</w:t>
            </w:r>
            <w:r w:rsidR="004A3A76" w:rsidRPr="00F7102A">
              <w:t xml:space="preserve"> having no bias, prejudice, or preference; impartial; disinterested</w:t>
            </w:r>
          </w:p>
          <w:p w14:paraId="3D5FDC73" w14:textId="1E9E372C" w:rsidR="001F40D7" w:rsidRPr="00F7102A" w:rsidRDefault="001F40D7" w:rsidP="001F40D7">
            <w:pPr>
              <w:pStyle w:val="BulletedList"/>
            </w:pPr>
            <w:r w:rsidRPr="0067337E">
              <w:t>imperceptibly</w:t>
            </w:r>
            <w:r w:rsidRPr="00F7102A">
              <w:t xml:space="preserve"> </w:t>
            </w:r>
            <w:r w:rsidR="00667045" w:rsidRPr="00F7102A">
              <w:t>(</w:t>
            </w:r>
            <w:r w:rsidR="0073008E" w:rsidRPr="00F7102A">
              <w:t>adv</w:t>
            </w:r>
            <w:r w:rsidR="00667045" w:rsidRPr="00F7102A">
              <w:t>.) –</w:t>
            </w:r>
            <w:r w:rsidR="004A3A76" w:rsidRPr="00F7102A">
              <w:t xml:space="preserve"> </w:t>
            </w:r>
            <w:r w:rsidR="00531F48">
              <w:t xml:space="preserve">very </w:t>
            </w:r>
            <w:r w:rsidR="004A3A76" w:rsidRPr="00F7102A">
              <w:t>slightly, gradually, or subt</w:t>
            </w:r>
            <w:r w:rsidR="0073008E" w:rsidRPr="00F7102A">
              <w:t>ly</w:t>
            </w:r>
          </w:p>
          <w:p w14:paraId="78DBD88B" w14:textId="61AAECB3" w:rsidR="001F40D7" w:rsidRPr="00F7102A" w:rsidRDefault="00D63341" w:rsidP="001F40D7">
            <w:pPr>
              <w:pStyle w:val="BulletedList"/>
            </w:pPr>
            <w:r w:rsidRPr="0067337E">
              <w:t>coveted</w:t>
            </w:r>
            <w:r w:rsidR="00667045" w:rsidRPr="00F7102A">
              <w:t xml:space="preserve"> (</w:t>
            </w:r>
            <w:r w:rsidR="0073008E" w:rsidRPr="00F7102A">
              <w:t>v</w:t>
            </w:r>
            <w:r w:rsidR="00667045" w:rsidRPr="00F7102A">
              <w:t>.) –</w:t>
            </w:r>
            <w:r w:rsidR="0073008E" w:rsidRPr="00F7102A">
              <w:t xml:space="preserve"> wished for, especially eagerly</w:t>
            </w:r>
          </w:p>
          <w:p w14:paraId="2DA84C2C" w14:textId="6D9625D8" w:rsidR="00D63341" w:rsidRPr="00F7102A" w:rsidRDefault="00D63341" w:rsidP="001F40D7">
            <w:pPr>
              <w:pStyle w:val="BulletedList"/>
            </w:pPr>
            <w:r w:rsidRPr="0067337E">
              <w:t>profound</w:t>
            </w:r>
            <w:r w:rsidR="006E3CE5">
              <w:t xml:space="preserve"> </w:t>
            </w:r>
            <w:r w:rsidR="00667045" w:rsidRPr="00F7102A">
              <w:t>(adj.) –</w:t>
            </w:r>
            <w:r w:rsidR="0073008E" w:rsidRPr="00F7102A">
              <w:t xml:space="preserve"> of deep meaning; of great and broadly inclusive significance</w:t>
            </w:r>
          </w:p>
          <w:p w14:paraId="12AFA761" w14:textId="3B14C5CC" w:rsidR="00B9148C" w:rsidRPr="00F7102A" w:rsidRDefault="00B9148C" w:rsidP="001F40D7">
            <w:pPr>
              <w:pStyle w:val="BulletedList"/>
            </w:pPr>
            <w:r w:rsidRPr="0067337E">
              <w:t>sartorial</w:t>
            </w:r>
            <w:r w:rsidRPr="00F7102A">
              <w:t xml:space="preserve"> </w:t>
            </w:r>
            <w:r w:rsidR="00667045" w:rsidRPr="00F7102A">
              <w:t>(adj.) –</w:t>
            </w:r>
            <w:r w:rsidR="0073008E" w:rsidRPr="00F7102A">
              <w:t xml:space="preserve"> of or relating to clothing or style or manner of dress</w:t>
            </w:r>
          </w:p>
          <w:p w14:paraId="57B8FAA9" w14:textId="1C19B76E" w:rsidR="00B9148C" w:rsidRPr="00F7102A" w:rsidRDefault="00B9148C" w:rsidP="001F40D7">
            <w:pPr>
              <w:pStyle w:val="BulletedList"/>
            </w:pPr>
            <w:r w:rsidRPr="0067337E">
              <w:t>tryst</w:t>
            </w:r>
            <w:r w:rsidR="00D25A28" w:rsidRPr="00F7102A">
              <w:t xml:space="preserve"> </w:t>
            </w:r>
            <w:r w:rsidR="00667045" w:rsidRPr="00F7102A">
              <w:t>(</w:t>
            </w:r>
            <w:r w:rsidR="00CA7952" w:rsidRPr="00F7102A">
              <w:t>n</w:t>
            </w:r>
            <w:r w:rsidR="00667045" w:rsidRPr="00F7102A">
              <w:t>.) –</w:t>
            </w:r>
            <w:r w:rsidR="00CA7952" w:rsidRPr="00F7102A">
              <w:t xml:space="preserve"> an appointment to meet at a certain time and place, especially one made somewhat secretly by lovers</w:t>
            </w:r>
          </w:p>
          <w:p w14:paraId="534A590C" w14:textId="2D92D720" w:rsidR="009942DC" w:rsidRPr="00B231AA" w:rsidRDefault="00A34030" w:rsidP="00B92BB9">
            <w:pPr>
              <w:pStyle w:val="BulletedList"/>
            </w:pPr>
            <w:r w:rsidRPr="0067337E">
              <w:t>reveres</w:t>
            </w:r>
            <w:r w:rsidRPr="00F7102A">
              <w:t xml:space="preserve"> </w:t>
            </w:r>
            <w:r w:rsidR="00CA7952" w:rsidRPr="00F7102A">
              <w:t>(v</w:t>
            </w:r>
            <w:r w:rsidR="00667045" w:rsidRPr="00F7102A">
              <w:t>.) –</w:t>
            </w:r>
            <w:r w:rsidR="00CA7952" w:rsidRPr="00F7102A">
              <w:t xml:space="preserve"> regards with respect tinged with awe; venerates</w:t>
            </w:r>
          </w:p>
        </w:tc>
      </w:tr>
      <w:tr w:rsidR="00263AF5" w:rsidRPr="00F308FF" w14:paraId="162142A6" w14:textId="77777777">
        <w:tc>
          <w:tcPr>
            <w:tcW w:w="9450" w:type="dxa"/>
            <w:shd w:val="clear" w:color="auto" w:fill="76923C"/>
          </w:tcPr>
          <w:p w14:paraId="4E9DC87D" w14:textId="3998CADC" w:rsidR="00D920A6" w:rsidRPr="002E4C92" w:rsidRDefault="00D63341" w:rsidP="00B00346">
            <w:pPr>
              <w:pStyle w:val="TableHeaders"/>
            </w:pPr>
            <w:r>
              <w:t xml:space="preserve"> </w:t>
            </w:r>
            <w:r w:rsidR="00BA46CB" w:rsidRPr="00BA46CB">
              <w:t xml:space="preserve">Vocabulary </w:t>
            </w:r>
            <w:r w:rsidR="00DD5821" w:rsidRPr="00BA46CB">
              <w:t xml:space="preserve">to teach </w:t>
            </w:r>
            <w:r w:rsidR="00BA46CB" w:rsidRPr="00BA46CB">
              <w:t>(may include direct word work and/or questions)</w:t>
            </w:r>
          </w:p>
        </w:tc>
      </w:tr>
      <w:tr w:rsidR="00B231AA" w14:paraId="36B3AC41" w14:textId="77777777">
        <w:tc>
          <w:tcPr>
            <w:tcW w:w="9450" w:type="dxa"/>
          </w:tcPr>
          <w:p w14:paraId="1506889D" w14:textId="75476EB5" w:rsidR="00B231AA" w:rsidRPr="00B231AA" w:rsidRDefault="008775A6" w:rsidP="009939C0">
            <w:pPr>
              <w:pStyle w:val="BulletedList"/>
            </w:pPr>
            <w:r>
              <w:t>None.</w:t>
            </w:r>
          </w:p>
        </w:tc>
      </w:tr>
      <w:tr w:rsidR="000F3147" w:rsidRPr="002E4C92" w14:paraId="68CA4CDD" w14:textId="77777777" w:rsidTr="002C026C">
        <w:tc>
          <w:tcPr>
            <w:tcW w:w="9450" w:type="dxa"/>
            <w:shd w:val="clear" w:color="auto" w:fill="76923C"/>
          </w:tcPr>
          <w:p w14:paraId="31F03FBF" w14:textId="4FD93C17" w:rsidR="000F3147" w:rsidRPr="002E4C92" w:rsidRDefault="000F3147" w:rsidP="000F3147">
            <w:pPr>
              <w:pStyle w:val="TableHeaders"/>
            </w:pPr>
            <w:r>
              <w:t>Additional v</w:t>
            </w:r>
            <w:r w:rsidRPr="00BA46CB">
              <w:t xml:space="preserve">ocabulary to </w:t>
            </w:r>
            <w:r>
              <w:t xml:space="preserve">support English Language Learners </w:t>
            </w:r>
            <w:r w:rsidR="00D64492">
              <w:t xml:space="preserve">(to provide </w:t>
            </w:r>
            <w:r>
              <w:t>directly</w:t>
            </w:r>
            <w:r w:rsidR="00D64492">
              <w:t>)</w:t>
            </w:r>
          </w:p>
        </w:tc>
      </w:tr>
      <w:tr w:rsidR="000F3147" w14:paraId="093420AF" w14:textId="77777777">
        <w:tc>
          <w:tcPr>
            <w:tcW w:w="9450" w:type="dxa"/>
          </w:tcPr>
          <w:p w14:paraId="269E723E" w14:textId="70B64B25" w:rsidR="009C390E" w:rsidRDefault="000B3BFB" w:rsidP="009942DC">
            <w:pPr>
              <w:pStyle w:val="BulletedList"/>
            </w:pPr>
            <w:r>
              <w:t>bon voyage</w:t>
            </w:r>
            <w:r w:rsidR="009C390E">
              <w:t xml:space="preserve"> </w:t>
            </w:r>
            <w:r w:rsidR="009C390E" w:rsidRPr="00146B51">
              <w:t>(</w:t>
            </w:r>
            <w:r w:rsidR="00014652">
              <w:t>French)</w:t>
            </w:r>
            <w:r w:rsidR="009C390E" w:rsidRPr="00146B51">
              <w:t xml:space="preserve"> –</w:t>
            </w:r>
            <w:r w:rsidR="009C390E">
              <w:t xml:space="preserve"> farewell</w:t>
            </w:r>
          </w:p>
          <w:p w14:paraId="1D226476" w14:textId="1C6DC3AE" w:rsidR="009C390E" w:rsidRDefault="009C390E" w:rsidP="009942DC">
            <w:pPr>
              <w:pStyle w:val="BulletedList"/>
            </w:pPr>
            <w:r>
              <w:t xml:space="preserve">betrothal </w:t>
            </w:r>
            <w:r w:rsidRPr="00146B51">
              <w:t>(</w:t>
            </w:r>
            <w:r>
              <w:t>n</w:t>
            </w:r>
            <w:r w:rsidRPr="00146B51">
              <w:t>.) –</w:t>
            </w:r>
            <w:r>
              <w:t xml:space="preserve"> </w:t>
            </w:r>
            <w:r w:rsidRPr="009C390E">
              <w:t>an agreement that two people will be married in the future</w:t>
            </w:r>
          </w:p>
          <w:p w14:paraId="5D2B0295" w14:textId="72E5DC2E" w:rsidR="009942DC" w:rsidRPr="00146B51" w:rsidRDefault="00F10852" w:rsidP="009942DC">
            <w:pPr>
              <w:pStyle w:val="BulletedList"/>
            </w:pPr>
            <w:r w:rsidRPr="0067337E">
              <w:t>t</w:t>
            </w:r>
            <w:r w:rsidR="009942DC" w:rsidRPr="0067337E">
              <w:t>entative</w:t>
            </w:r>
            <w:r w:rsidR="009942DC" w:rsidRPr="00146B51">
              <w:t xml:space="preserve"> </w:t>
            </w:r>
            <w:r w:rsidR="00667045" w:rsidRPr="00146B51">
              <w:t>(adj.) –</w:t>
            </w:r>
            <w:r w:rsidR="0086575C">
              <w:t xml:space="preserve"> not definite</w:t>
            </w:r>
            <w:r w:rsidR="00E813F7">
              <w:t>;</w:t>
            </w:r>
            <w:r w:rsidR="00CA7952" w:rsidRPr="00146B51">
              <w:t xml:space="preserve"> still able to be changed</w:t>
            </w:r>
          </w:p>
          <w:p w14:paraId="67C47CE4" w14:textId="3FC9857E" w:rsidR="0067016B" w:rsidRPr="00521343" w:rsidRDefault="0067016B" w:rsidP="0067016B">
            <w:pPr>
              <w:pStyle w:val="BulletedList"/>
            </w:pPr>
            <w:r w:rsidRPr="00521343">
              <w:t xml:space="preserve">kohl (n.) – a </w:t>
            </w:r>
            <w:r w:rsidR="006F7744">
              <w:t>type of makeup that is used to put a black or dark gray line or mark around the eyes</w:t>
            </w:r>
          </w:p>
          <w:p w14:paraId="0C107284" w14:textId="73163387" w:rsidR="0067016B" w:rsidRPr="001F4DF2" w:rsidRDefault="0067016B" w:rsidP="0067016B">
            <w:pPr>
              <w:pStyle w:val="BulletedList"/>
            </w:pPr>
            <w:r w:rsidRPr="001F4DF2">
              <w:t>Hare Krishnas (n.) – a religious sect based on Vedic scriptures, whose followers engage in joyful congregati</w:t>
            </w:r>
            <w:r w:rsidR="00E813F7">
              <w:t>onal chanting of Krishna's name;</w:t>
            </w:r>
            <w:r w:rsidRPr="001F4DF2">
              <w:t xml:space="preserve"> founded in the U.S. in 1966</w:t>
            </w:r>
          </w:p>
          <w:p w14:paraId="1525B24A" w14:textId="57C3C2A0" w:rsidR="009942DC" w:rsidRPr="00146B51" w:rsidRDefault="009942DC" w:rsidP="009942DC">
            <w:pPr>
              <w:pStyle w:val="BulletedList"/>
            </w:pPr>
            <w:r w:rsidRPr="0067337E">
              <w:t>elusive</w:t>
            </w:r>
            <w:r w:rsidRPr="00146B51">
              <w:t xml:space="preserve"> </w:t>
            </w:r>
            <w:r w:rsidR="00667045" w:rsidRPr="00146B51">
              <w:t>(adj.) –</w:t>
            </w:r>
            <w:r w:rsidR="00CA7952" w:rsidRPr="00146B51">
              <w:t xml:space="preserve"> hard to understand, define, or remember</w:t>
            </w:r>
          </w:p>
          <w:p w14:paraId="792A6ABA" w14:textId="50D83792" w:rsidR="000F3147" w:rsidRPr="00146B51" w:rsidRDefault="009942DC" w:rsidP="009942DC">
            <w:pPr>
              <w:pStyle w:val="BulletedList"/>
            </w:pPr>
            <w:r w:rsidRPr="0067337E">
              <w:t>irrational</w:t>
            </w:r>
            <w:r w:rsidRPr="00146B51">
              <w:t xml:space="preserve"> </w:t>
            </w:r>
            <w:r w:rsidR="00667045" w:rsidRPr="00146B51">
              <w:t>(adj.) –</w:t>
            </w:r>
            <w:r w:rsidR="00CA7952" w:rsidRPr="00146B51">
              <w:t xml:space="preserve"> not based on reason, good judgment, or clear thinking</w:t>
            </w:r>
          </w:p>
          <w:p w14:paraId="0F53496A" w14:textId="35C3BB34" w:rsidR="009942DC" w:rsidRPr="00146B51" w:rsidRDefault="009942DC" w:rsidP="00156188">
            <w:pPr>
              <w:pStyle w:val="BulletedList"/>
            </w:pPr>
            <w:r w:rsidRPr="0067337E">
              <w:t>claustrophobic</w:t>
            </w:r>
            <w:r w:rsidRPr="00146B51">
              <w:t xml:space="preserve"> </w:t>
            </w:r>
            <w:r w:rsidR="00667045" w:rsidRPr="00146B51">
              <w:t>(adj.) –</w:t>
            </w:r>
            <w:r w:rsidR="00CA7952" w:rsidRPr="00146B51">
              <w:t xml:space="preserve"> having a fear of being in closed or small spaces</w:t>
            </w:r>
          </w:p>
        </w:tc>
      </w:tr>
    </w:tbl>
    <w:p w14:paraId="25E3FC74" w14:textId="77777777" w:rsidR="00C4787C" w:rsidRDefault="00C4787C" w:rsidP="00E946A0">
      <w:pPr>
        <w:pStyle w:val="Heading1"/>
      </w:pPr>
      <w:r>
        <w:lastRenderedPageBreak/>
        <w:t>Lesson Agenda/Overview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30"/>
        <w:gridCol w:w="1638"/>
      </w:tblGrid>
      <w:tr w:rsidR="00263AF5" w:rsidRPr="00C02EC2" w14:paraId="46EC0E9E" w14:textId="77777777">
        <w:tc>
          <w:tcPr>
            <w:tcW w:w="7830" w:type="dxa"/>
            <w:tcBorders>
              <w:bottom w:val="single" w:sz="4" w:space="0" w:color="auto"/>
            </w:tcBorders>
            <w:shd w:val="clear" w:color="auto" w:fill="76923C"/>
          </w:tcPr>
          <w:p w14:paraId="3658A284" w14:textId="77777777" w:rsidR="00730123" w:rsidRPr="00C02EC2" w:rsidRDefault="00730123" w:rsidP="00B00346">
            <w:pPr>
              <w:pStyle w:val="TableHeaders"/>
            </w:pPr>
            <w:r w:rsidRPr="00C02EC2">
              <w:t xml:space="preserve">Student-Facing </w:t>
            </w:r>
            <w:r w:rsidRPr="00B00346">
              <w:t>Agenda</w:t>
            </w:r>
          </w:p>
        </w:tc>
        <w:tc>
          <w:tcPr>
            <w:tcW w:w="1638" w:type="dxa"/>
            <w:tcBorders>
              <w:bottom w:val="single" w:sz="4" w:space="0" w:color="auto"/>
            </w:tcBorders>
            <w:shd w:val="clear" w:color="auto" w:fill="76923C"/>
          </w:tcPr>
          <w:p w14:paraId="015F7A86" w14:textId="77777777" w:rsidR="00730123" w:rsidRPr="00C02EC2" w:rsidRDefault="00730123" w:rsidP="00B00346">
            <w:pPr>
              <w:pStyle w:val="TableHeaders"/>
            </w:pPr>
            <w:r w:rsidRPr="00C02EC2">
              <w:t>% of Lesson</w:t>
            </w:r>
          </w:p>
        </w:tc>
      </w:tr>
      <w:tr w:rsidR="00730123" w14:paraId="2110A138" w14:textId="77777777">
        <w:trPr>
          <w:trHeight w:val="1313"/>
        </w:trPr>
        <w:tc>
          <w:tcPr>
            <w:tcW w:w="7830" w:type="dxa"/>
            <w:tcBorders>
              <w:bottom w:val="nil"/>
            </w:tcBorders>
          </w:tcPr>
          <w:p w14:paraId="68F9961E" w14:textId="77777777" w:rsidR="005F5D35" w:rsidRPr="000B2D56" w:rsidRDefault="005F5D35" w:rsidP="000B2D56">
            <w:pPr>
              <w:pStyle w:val="TableText"/>
              <w:rPr>
                <w:b/>
              </w:rPr>
            </w:pPr>
            <w:r w:rsidRPr="000B2D56">
              <w:rPr>
                <w:b/>
              </w:rPr>
              <w:t>Standards &amp; Text:</w:t>
            </w:r>
          </w:p>
          <w:p w14:paraId="4A00F695" w14:textId="080AD57D" w:rsidR="008151E5" w:rsidRDefault="00BE4EBD" w:rsidP="00C75166">
            <w:pPr>
              <w:pStyle w:val="BulletedList"/>
            </w:pPr>
            <w:r>
              <w:t xml:space="preserve">Standards: </w:t>
            </w:r>
            <w:r w:rsidR="00684F77">
              <w:t>R</w:t>
            </w:r>
            <w:r w:rsidR="00130CD9">
              <w:t>L</w:t>
            </w:r>
            <w:r w:rsidR="00684F77">
              <w:t>.</w:t>
            </w:r>
            <w:r w:rsidR="009942DC">
              <w:t>11-12.3, RL.11-12.5</w:t>
            </w:r>
            <w:r w:rsidR="00684F77">
              <w:t>, W.</w:t>
            </w:r>
            <w:r w:rsidR="009942DC">
              <w:t>11-12</w:t>
            </w:r>
            <w:r w:rsidR="00684F77">
              <w:t>.9.a</w:t>
            </w:r>
            <w:r w:rsidR="007D1C98">
              <w:t>, SL.11-12.1.a, c</w:t>
            </w:r>
          </w:p>
          <w:p w14:paraId="09EF7BCE" w14:textId="6CA842B5" w:rsidR="00730123" w:rsidRDefault="00265FA0" w:rsidP="00351A20">
            <w:pPr>
              <w:pStyle w:val="BulletedList"/>
            </w:pPr>
            <w:r>
              <w:t xml:space="preserve">Text: </w:t>
            </w:r>
            <w:r w:rsidR="009942DC" w:rsidRPr="00351A20">
              <w:rPr>
                <w:i/>
              </w:rPr>
              <w:t>The Namesake</w:t>
            </w:r>
            <w:r>
              <w:t xml:space="preserve"> </w:t>
            </w:r>
            <w:r w:rsidR="005F710D">
              <w:t xml:space="preserve">by </w:t>
            </w:r>
            <w:r w:rsidR="009942DC">
              <w:t>Jhumpa Lahiri</w:t>
            </w:r>
            <w:r w:rsidR="005F710D">
              <w:t xml:space="preserve">, </w:t>
            </w:r>
            <w:r w:rsidR="009942DC">
              <w:t>pages 1</w:t>
            </w:r>
            <w:r w:rsidR="00351A20">
              <w:t>–</w:t>
            </w:r>
            <w:r w:rsidR="009942DC">
              <w:t>21</w:t>
            </w:r>
          </w:p>
        </w:tc>
        <w:tc>
          <w:tcPr>
            <w:tcW w:w="1638" w:type="dxa"/>
            <w:tcBorders>
              <w:bottom w:val="nil"/>
            </w:tcBorders>
          </w:tcPr>
          <w:p w14:paraId="436D3B78" w14:textId="77777777" w:rsidR="00C07D88" w:rsidRPr="00C02EC2" w:rsidRDefault="00C07D88" w:rsidP="00E946A0"/>
          <w:p w14:paraId="508F35D2" w14:textId="77777777" w:rsidR="00AF5A63" w:rsidRDefault="00AF5A63" w:rsidP="00546D71">
            <w:pPr>
              <w:pStyle w:val="NumberedList"/>
              <w:numPr>
                <w:ilvl w:val="0"/>
                <w:numId w:val="0"/>
              </w:numPr>
            </w:pPr>
          </w:p>
        </w:tc>
      </w:tr>
      <w:tr w:rsidR="00546D71" w14:paraId="18F34D36" w14:textId="77777777">
        <w:tc>
          <w:tcPr>
            <w:tcW w:w="7830" w:type="dxa"/>
            <w:tcBorders>
              <w:top w:val="nil"/>
            </w:tcBorders>
          </w:tcPr>
          <w:p w14:paraId="1605925A" w14:textId="6E3C44F1" w:rsidR="00546D71" w:rsidRPr="000B2D56" w:rsidRDefault="009942DC" w:rsidP="000B2D56">
            <w:pPr>
              <w:pStyle w:val="TableText"/>
              <w:rPr>
                <w:b/>
              </w:rPr>
            </w:pPr>
            <w:r>
              <w:rPr>
                <w:b/>
              </w:rPr>
              <w:t>Learning Sequenc</w:t>
            </w:r>
            <w:r w:rsidR="00546D71" w:rsidRPr="000B2D56">
              <w:rPr>
                <w:b/>
              </w:rPr>
              <w:t>e:</w:t>
            </w:r>
          </w:p>
          <w:p w14:paraId="6ECC323A" w14:textId="77777777" w:rsidR="00546D71" w:rsidRDefault="00546D71" w:rsidP="00546D71">
            <w:pPr>
              <w:pStyle w:val="NumberedList"/>
            </w:pPr>
            <w:r w:rsidRPr="00F21CD9">
              <w:t>Introduction</w:t>
            </w:r>
            <w:r>
              <w:t xml:space="preserve"> of Lesson Agenda</w:t>
            </w:r>
          </w:p>
          <w:p w14:paraId="2AAFC95E" w14:textId="77777777" w:rsidR="00546D71" w:rsidRDefault="00546D71" w:rsidP="00546D71">
            <w:pPr>
              <w:pStyle w:val="NumberedList"/>
            </w:pPr>
            <w:r>
              <w:t>Homework Accountability</w:t>
            </w:r>
            <w:r w:rsidR="00844E29">
              <w:t xml:space="preserve"> </w:t>
            </w:r>
          </w:p>
          <w:p w14:paraId="324788F8" w14:textId="77777777" w:rsidR="00844E29" w:rsidRDefault="00F51573" w:rsidP="00844E29">
            <w:pPr>
              <w:pStyle w:val="NumberedList"/>
            </w:pPr>
            <w:r>
              <w:t>Reading and Discussion</w:t>
            </w:r>
          </w:p>
          <w:p w14:paraId="7D5E5381" w14:textId="77777777" w:rsidR="00F51573" w:rsidRDefault="00F51573" w:rsidP="00F51573">
            <w:pPr>
              <w:pStyle w:val="NumberedList"/>
            </w:pPr>
            <w:r>
              <w:t>Quick Write</w:t>
            </w:r>
          </w:p>
          <w:p w14:paraId="26B66BA8" w14:textId="77777777" w:rsidR="00546D71" w:rsidRPr="00546D71" w:rsidRDefault="00F51573" w:rsidP="00F51573">
            <w:pPr>
              <w:pStyle w:val="NumberedList"/>
            </w:pPr>
            <w:r>
              <w:t>Closing</w:t>
            </w:r>
          </w:p>
        </w:tc>
        <w:tc>
          <w:tcPr>
            <w:tcW w:w="1638" w:type="dxa"/>
            <w:tcBorders>
              <w:top w:val="nil"/>
            </w:tcBorders>
          </w:tcPr>
          <w:p w14:paraId="3F4CE62C" w14:textId="77777777" w:rsidR="00546D71" w:rsidRDefault="00546D71" w:rsidP="000B2D56">
            <w:pPr>
              <w:pStyle w:val="TableText"/>
            </w:pPr>
          </w:p>
          <w:p w14:paraId="0426ED2C" w14:textId="4537165E" w:rsidR="00F51573" w:rsidRDefault="00DC1D73" w:rsidP="00987196">
            <w:pPr>
              <w:pStyle w:val="NumberedList"/>
              <w:numPr>
                <w:ilvl w:val="0"/>
                <w:numId w:val="2"/>
              </w:numPr>
            </w:pPr>
            <w:r>
              <w:t>5</w:t>
            </w:r>
            <w:r w:rsidR="00F51573">
              <w:t>%</w:t>
            </w:r>
          </w:p>
          <w:p w14:paraId="64655386" w14:textId="22ACC39A" w:rsidR="00F51573" w:rsidRDefault="00F442B2" w:rsidP="00F51573">
            <w:pPr>
              <w:pStyle w:val="NumberedList"/>
            </w:pPr>
            <w:r>
              <w:t>15</w:t>
            </w:r>
            <w:r w:rsidR="00F51573">
              <w:t>%</w:t>
            </w:r>
          </w:p>
          <w:p w14:paraId="6C7C103B" w14:textId="58D89E58" w:rsidR="00F51573" w:rsidRDefault="00F442B2" w:rsidP="00F51573">
            <w:pPr>
              <w:pStyle w:val="NumberedList"/>
            </w:pPr>
            <w:r>
              <w:t>60</w:t>
            </w:r>
            <w:r w:rsidR="00F51573">
              <w:t>%</w:t>
            </w:r>
          </w:p>
          <w:p w14:paraId="6E879414" w14:textId="77777777" w:rsidR="00F51573" w:rsidRDefault="00F51573" w:rsidP="00F51573">
            <w:pPr>
              <w:pStyle w:val="NumberedList"/>
            </w:pPr>
            <w:r>
              <w:t>15%</w:t>
            </w:r>
          </w:p>
          <w:p w14:paraId="6248ABCA" w14:textId="77777777" w:rsidR="00546D71" w:rsidRPr="00C02EC2" w:rsidRDefault="00F51573" w:rsidP="00F51573">
            <w:pPr>
              <w:pStyle w:val="NumberedList"/>
            </w:pPr>
            <w:r>
              <w:t>5%</w:t>
            </w:r>
          </w:p>
        </w:tc>
      </w:tr>
    </w:tbl>
    <w:p w14:paraId="48E5C883" w14:textId="77777777" w:rsidR="003368BF" w:rsidRDefault="00F308FF" w:rsidP="00E946A0">
      <w:pPr>
        <w:pStyle w:val="Heading1"/>
      </w:pPr>
      <w:r>
        <w:t>Materials</w:t>
      </w:r>
    </w:p>
    <w:p w14:paraId="6423A344" w14:textId="47CC6CD3" w:rsidR="00234239" w:rsidRDefault="00234239" w:rsidP="00234239">
      <w:pPr>
        <w:pStyle w:val="BulletedList"/>
      </w:pPr>
      <w:r>
        <w:t>Student copies of the Short Response Rubric</w:t>
      </w:r>
      <w:r w:rsidR="00021A30">
        <w:t xml:space="preserve"> and Checklist</w:t>
      </w:r>
      <w:r w:rsidR="007A0771">
        <w:t xml:space="preserve"> (refer</w:t>
      </w:r>
      <w:r w:rsidR="00D85AE2">
        <w:t xml:space="preserve"> to</w:t>
      </w:r>
      <w:r w:rsidR="007A0771">
        <w:t xml:space="preserve"> </w:t>
      </w:r>
      <w:r w:rsidR="00DC1D73">
        <w:t>12.4</w:t>
      </w:r>
      <w:r w:rsidR="007A0771">
        <w:t xml:space="preserve">.1 </w:t>
      </w:r>
      <w:r w:rsidR="007A0771" w:rsidRPr="00C75166">
        <w:t xml:space="preserve">Lesson </w:t>
      </w:r>
      <w:r w:rsidR="00C75166" w:rsidRPr="004E301F">
        <w:t>1</w:t>
      </w:r>
      <w:r w:rsidR="007A0771" w:rsidRPr="00C75166">
        <w:t>)</w:t>
      </w:r>
      <w:r w:rsidR="00DC1D73">
        <w:t xml:space="preserve"> </w:t>
      </w:r>
      <w:r w:rsidR="009F6EFD">
        <w:t>(optional)</w:t>
      </w:r>
    </w:p>
    <w:p w14:paraId="6CEC65B5" w14:textId="77777777" w:rsidR="00C4787C" w:rsidRPr="00A24DAB" w:rsidRDefault="00C4787C" w:rsidP="00E946A0">
      <w:pPr>
        <w:pStyle w:val="Heading1"/>
      </w:pPr>
      <w:r w:rsidRPr="00A24DAB">
        <w:t>Learning Sequence</w:t>
      </w:r>
    </w:p>
    <w:tbl>
      <w:tblPr>
        <w:tblStyle w:val="TableGrid"/>
        <w:tblW w:w="9468" w:type="dxa"/>
        <w:tblInd w:w="10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894"/>
        <w:gridCol w:w="8574"/>
      </w:tblGrid>
      <w:tr w:rsidR="00546D71" w:rsidRPr="001C6EA7" w14:paraId="50B9C4B9" w14:textId="77777777">
        <w:tc>
          <w:tcPr>
            <w:tcW w:w="9468" w:type="dxa"/>
            <w:gridSpan w:val="2"/>
            <w:shd w:val="clear" w:color="auto" w:fill="76923C" w:themeFill="accent3" w:themeFillShade="BF"/>
          </w:tcPr>
          <w:p w14:paraId="4406B77B" w14:textId="77777777" w:rsidR="00546D71" w:rsidRPr="001C6EA7" w:rsidRDefault="00546D71" w:rsidP="00B00346">
            <w:pPr>
              <w:pStyle w:val="TableHeaders"/>
            </w:pPr>
            <w:r w:rsidRPr="001C6EA7">
              <w:t>How to Use the Learning Sequence</w:t>
            </w:r>
          </w:p>
        </w:tc>
      </w:tr>
      <w:tr w:rsidR="00546D71" w:rsidRPr="000D6FA4" w14:paraId="2EC5C077" w14:textId="77777777">
        <w:tc>
          <w:tcPr>
            <w:tcW w:w="894" w:type="dxa"/>
            <w:shd w:val="clear" w:color="auto" w:fill="76923C" w:themeFill="accent3" w:themeFillShade="BF"/>
          </w:tcPr>
          <w:p w14:paraId="01BCBB49" w14:textId="77777777" w:rsidR="00546D71" w:rsidRPr="000D6FA4" w:rsidRDefault="00546D71" w:rsidP="00B00346">
            <w:pPr>
              <w:pStyle w:val="TableHeaders"/>
            </w:pPr>
            <w:r w:rsidRPr="000D6FA4">
              <w:t>Symbol</w:t>
            </w:r>
          </w:p>
        </w:tc>
        <w:tc>
          <w:tcPr>
            <w:tcW w:w="8574" w:type="dxa"/>
            <w:shd w:val="clear" w:color="auto" w:fill="76923C" w:themeFill="accent3" w:themeFillShade="BF"/>
          </w:tcPr>
          <w:p w14:paraId="40699D56" w14:textId="77777777" w:rsidR="00546D71" w:rsidRPr="000D6FA4" w:rsidRDefault="00546D71" w:rsidP="00B00346">
            <w:pPr>
              <w:pStyle w:val="TableHeaders"/>
            </w:pPr>
            <w:r w:rsidRPr="000D6FA4">
              <w:t>Type of Text &amp; Interpretation of the Symbol</w:t>
            </w:r>
          </w:p>
        </w:tc>
      </w:tr>
      <w:tr w:rsidR="00EE169C" w:rsidRPr="00E65C14" w14:paraId="492EFF50" w14:textId="77777777">
        <w:tc>
          <w:tcPr>
            <w:tcW w:w="894" w:type="dxa"/>
          </w:tcPr>
          <w:p w14:paraId="73756600" w14:textId="007E0F94" w:rsidR="00EE169C" w:rsidRPr="00E65C14" w:rsidRDefault="00EE169C" w:rsidP="00C357D5">
            <w:pPr>
              <w:spacing w:before="20" w:after="20" w:line="240" w:lineRule="auto"/>
              <w:jc w:val="center"/>
              <w:rPr>
                <w:rFonts w:asciiTheme="minorHAnsi" w:hAnsiTheme="minorHAnsi"/>
                <w:b/>
                <w:color w:val="4F81BD" w:themeColor="accent1"/>
                <w:sz w:val="20"/>
              </w:rPr>
            </w:pPr>
            <w:r w:rsidRPr="0043460D">
              <w:rPr>
                <w:b/>
                <w:color w:val="4F81BD"/>
                <w:sz w:val="20"/>
                <w:szCs w:val="20"/>
              </w:rPr>
              <w:t>10%</w:t>
            </w:r>
          </w:p>
        </w:tc>
        <w:tc>
          <w:tcPr>
            <w:tcW w:w="8574" w:type="dxa"/>
          </w:tcPr>
          <w:p w14:paraId="79D706DB" w14:textId="4AE98C8A" w:rsidR="00EE169C" w:rsidRPr="00E65C14" w:rsidRDefault="00EE169C" w:rsidP="00C357D5">
            <w:pPr>
              <w:spacing w:before="20" w:after="20" w:line="240" w:lineRule="auto"/>
              <w:rPr>
                <w:rFonts w:asciiTheme="minorHAnsi" w:hAnsiTheme="minorHAnsi"/>
                <w:b/>
                <w:color w:val="4F81BD" w:themeColor="accent1"/>
                <w:sz w:val="20"/>
              </w:rPr>
            </w:pPr>
            <w:r w:rsidRPr="0043460D">
              <w:rPr>
                <w:b/>
                <w:color w:val="4F81BD"/>
                <w:sz w:val="20"/>
                <w:szCs w:val="20"/>
              </w:rPr>
              <w:t>Percentage indicates the percentage of lesson time each activity should take.</w:t>
            </w:r>
          </w:p>
        </w:tc>
      </w:tr>
      <w:tr w:rsidR="00EE169C" w:rsidRPr="000D6FA4" w14:paraId="481E1B15" w14:textId="77777777">
        <w:tc>
          <w:tcPr>
            <w:tcW w:w="894" w:type="dxa"/>
            <w:vMerge w:val="restart"/>
            <w:vAlign w:val="center"/>
          </w:tcPr>
          <w:p w14:paraId="2B056E5D" w14:textId="21EB9BB8" w:rsidR="00EE169C" w:rsidRPr="00A948B3" w:rsidRDefault="00EE169C" w:rsidP="00A948B3">
            <w:pPr>
              <w:spacing w:before="20" w:after="20" w:line="240" w:lineRule="auto"/>
              <w:jc w:val="center"/>
              <w:rPr>
                <w:sz w:val="18"/>
              </w:rPr>
            </w:pPr>
            <w:r w:rsidRPr="0043460D">
              <w:rPr>
                <w:sz w:val="18"/>
                <w:szCs w:val="20"/>
              </w:rPr>
              <w:t>no symbol</w:t>
            </w:r>
          </w:p>
        </w:tc>
        <w:tc>
          <w:tcPr>
            <w:tcW w:w="8574" w:type="dxa"/>
          </w:tcPr>
          <w:p w14:paraId="0A67B882" w14:textId="2C593327" w:rsidR="00EE169C" w:rsidRPr="000D6FA4" w:rsidRDefault="00EE169C" w:rsidP="00C357D5">
            <w:pPr>
              <w:spacing w:before="20" w:after="20" w:line="240" w:lineRule="auto"/>
              <w:rPr>
                <w:sz w:val="20"/>
              </w:rPr>
            </w:pPr>
            <w:r w:rsidRPr="0043460D">
              <w:rPr>
                <w:sz w:val="20"/>
                <w:szCs w:val="20"/>
              </w:rPr>
              <w:t>Plain text indicates teacher action.</w:t>
            </w:r>
          </w:p>
        </w:tc>
      </w:tr>
      <w:tr w:rsidR="00EE169C" w:rsidRPr="000D6FA4" w14:paraId="2B713445" w14:textId="77777777">
        <w:tc>
          <w:tcPr>
            <w:tcW w:w="894" w:type="dxa"/>
            <w:vMerge/>
          </w:tcPr>
          <w:p w14:paraId="4601D5E3" w14:textId="77777777" w:rsidR="00EE169C" w:rsidRPr="000D6FA4" w:rsidRDefault="00EE169C" w:rsidP="00C357D5">
            <w:pPr>
              <w:spacing w:before="20" w:after="20" w:line="240" w:lineRule="auto"/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8574" w:type="dxa"/>
          </w:tcPr>
          <w:p w14:paraId="4F773676" w14:textId="6CA9C4CC" w:rsidR="00EE169C" w:rsidRPr="000D6FA4" w:rsidRDefault="00EE169C" w:rsidP="00A948B3">
            <w:pPr>
              <w:spacing w:before="20" w:after="20" w:line="240" w:lineRule="auto"/>
              <w:rPr>
                <w:color w:val="4F81BD" w:themeColor="accent1"/>
                <w:sz w:val="20"/>
              </w:rPr>
            </w:pPr>
            <w:r w:rsidRPr="0043460D">
              <w:rPr>
                <w:b/>
                <w:sz w:val="20"/>
                <w:szCs w:val="20"/>
              </w:rPr>
              <w:t>Bold text indicates questions for the teacher to ask students.</w:t>
            </w:r>
          </w:p>
        </w:tc>
      </w:tr>
      <w:tr w:rsidR="00EE169C" w:rsidRPr="000D6FA4" w14:paraId="4DC419D6" w14:textId="77777777">
        <w:tc>
          <w:tcPr>
            <w:tcW w:w="894" w:type="dxa"/>
            <w:vMerge/>
          </w:tcPr>
          <w:p w14:paraId="30EF0805" w14:textId="77777777" w:rsidR="00EE169C" w:rsidRPr="000D6FA4" w:rsidRDefault="00EE169C" w:rsidP="00C357D5">
            <w:pPr>
              <w:spacing w:before="20" w:after="20" w:line="240" w:lineRule="auto"/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8574" w:type="dxa"/>
          </w:tcPr>
          <w:p w14:paraId="5D137032" w14:textId="54BA3B42" w:rsidR="00EE169C" w:rsidRPr="001E189E" w:rsidRDefault="00EE169C" w:rsidP="00A948B3">
            <w:pPr>
              <w:spacing w:before="20" w:after="20" w:line="240" w:lineRule="auto"/>
              <w:rPr>
                <w:i/>
                <w:sz w:val="20"/>
              </w:rPr>
            </w:pPr>
            <w:r w:rsidRPr="0043460D">
              <w:rPr>
                <w:i/>
                <w:sz w:val="20"/>
                <w:szCs w:val="20"/>
              </w:rPr>
              <w:t>Italicized text indicates a vocabulary word.</w:t>
            </w:r>
          </w:p>
        </w:tc>
      </w:tr>
      <w:tr w:rsidR="00EE169C" w:rsidRPr="000D6FA4" w14:paraId="3707BBF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94" w:type="dxa"/>
            <w:vAlign w:val="bottom"/>
          </w:tcPr>
          <w:p w14:paraId="77200141" w14:textId="5A94C77C" w:rsidR="00EE169C" w:rsidRDefault="00EE169C" w:rsidP="002A5337">
            <w:pPr>
              <w:spacing w:before="40" w:after="0" w:line="240" w:lineRule="auto"/>
              <w:jc w:val="center"/>
              <w:rPr>
                <w:sz w:val="20"/>
              </w:rPr>
            </w:pPr>
            <w:r w:rsidRPr="0043460D">
              <w:rPr>
                <w:sz w:val="20"/>
                <w:szCs w:val="20"/>
              </w:rPr>
              <w:sym w:font="Webdings" w:char="F034"/>
            </w:r>
          </w:p>
        </w:tc>
        <w:tc>
          <w:tcPr>
            <w:tcW w:w="8574" w:type="dxa"/>
          </w:tcPr>
          <w:p w14:paraId="21DD04A4" w14:textId="11C54751" w:rsidR="00EE169C" w:rsidRPr="000C0112" w:rsidRDefault="00EE169C" w:rsidP="00C357D5">
            <w:pPr>
              <w:spacing w:before="20" w:after="20" w:line="240" w:lineRule="auto"/>
              <w:rPr>
                <w:sz w:val="20"/>
              </w:rPr>
            </w:pPr>
            <w:r w:rsidRPr="0043460D">
              <w:rPr>
                <w:sz w:val="20"/>
                <w:szCs w:val="20"/>
              </w:rPr>
              <w:t>Indicates student action(s).</w:t>
            </w:r>
          </w:p>
        </w:tc>
      </w:tr>
      <w:tr w:rsidR="00EE169C" w:rsidRPr="000D6FA4" w14:paraId="6F94954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94" w:type="dxa"/>
            <w:vAlign w:val="center"/>
          </w:tcPr>
          <w:p w14:paraId="3EC25835" w14:textId="369EFD33" w:rsidR="00EE169C" w:rsidRDefault="00EE169C" w:rsidP="002A5337">
            <w:pPr>
              <w:spacing w:before="80" w:after="0" w:line="240" w:lineRule="auto"/>
              <w:jc w:val="center"/>
              <w:rPr>
                <w:sz w:val="20"/>
              </w:rPr>
            </w:pPr>
            <w:r w:rsidRPr="0043460D">
              <w:rPr>
                <w:sz w:val="20"/>
                <w:szCs w:val="20"/>
              </w:rPr>
              <w:sym w:font="Webdings" w:char="F028"/>
            </w:r>
          </w:p>
        </w:tc>
        <w:tc>
          <w:tcPr>
            <w:tcW w:w="8574" w:type="dxa"/>
          </w:tcPr>
          <w:p w14:paraId="40BEB78E" w14:textId="040C253F" w:rsidR="00EE169C" w:rsidRPr="000C0112" w:rsidRDefault="00EE169C" w:rsidP="00C357D5">
            <w:pPr>
              <w:spacing w:before="20" w:after="20" w:line="240" w:lineRule="auto"/>
              <w:rPr>
                <w:sz w:val="20"/>
              </w:rPr>
            </w:pPr>
            <w:r w:rsidRPr="0043460D">
              <w:rPr>
                <w:sz w:val="20"/>
                <w:szCs w:val="20"/>
              </w:rPr>
              <w:t>Indicates possible student response(s) to teacher questions.</w:t>
            </w:r>
          </w:p>
        </w:tc>
      </w:tr>
      <w:tr w:rsidR="00EE169C" w:rsidRPr="000D6FA4" w14:paraId="6ED18E56" w14:textId="77777777">
        <w:tc>
          <w:tcPr>
            <w:tcW w:w="894" w:type="dxa"/>
            <w:vAlign w:val="bottom"/>
          </w:tcPr>
          <w:p w14:paraId="3230BF8E" w14:textId="79AB95B9" w:rsidR="00EE169C" w:rsidRPr="000D6FA4" w:rsidRDefault="00EE169C" w:rsidP="002A5337">
            <w:pPr>
              <w:spacing w:after="0" w:line="240" w:lineRule="auto"/>
              <w:jc w:val="center"/>
              <w:rPr>
                <w:color w:val="4F81BD" w:themeColor="accent1"/>
                <w:sz w:val="20"/>
              </w:rPr>
            </w:pPr>
            <w:r w:rsidRPr="0043460D">
              <w:rPr>
                <w:color w:val="4F81BD"/>
                <w:sz w:val="20"/>
                <w:szCs w:val="20"/>
              </w:rPr>
              <w:sym w:font="Webdings" w:char="F069"/>
            </w:r>
          </w:p>
        </w:tc>
        <w:tc>
          <w:tcPr>
            <w:tcW w:w="8574" w:type="dxa"/>
          </w:tcPr>
          <w:p w14:paraId="13318BEC" w14:textId="640E2034" w:rsidR="00EE169C" w:rsidRPr="000D6FA4" w:rsidRDefault="00EE169C" w:rsidP="00C357D5">
            <w:pPr>
              <w:spacing w:before="20" w:after="20" w:line="240" w:lineRule="auto"/>
              <w:rPr>
                <w:color w:val="4F81BD" w:themeColor="accent1"/>
                <w:sz w:val="20"/>
              </w:rPr>
            </w:pPr>
            <w:r w:rsidRPr="0043460D">
              <w:rPr>
                <w:color w:val="4F81BD"/>
                <w:sz w:val="20"/>
                <w:szCs w:val="20"/>
              </w:rPr>
              <w:t>Indicates instructional notes for the teacher.</w:t>
            </w:r>
          </w:p>
        </w:tc>
      </w:tr>
    </w:tbl>
    <w:p w14:paraId="71404E14" w14:textId="5C33BA9C" w:rsidR="00607856" w:rsidRPr="00A24DAB" w:rsidRDefault="00BB27BA" w:rsidP="00CE2836">
      <w:pPr>
        <w:pStyle w:val="LearningSequenceHeader"/>
      </w:pPr>
      <w:r w:rsidRPr="00A24DAB">
        <w:t>Activity 1</w:t>
      </w:r>
      <w:r w:rsidR="00607856" w:rsidRPr="00A24DAB">
        <w:t xml:space="preserve">: </w:t>
      </w:r>
      <w:r w:rsidRPr="00A24DAB">
        <w:t>Introduction of Lesson Agenda</w:t>
      </w:r>
      <w:r w:rsidR="00607856" w:rsidRPr="00A24DAB">
        <w:tab/>
      </w:r>
      <w:r w:rsidR="00855E12">
        <w:t>5</w:t>
      </w:r>
      <w:r w:rsidR="00607856" w:rsidRPr="00A24DAB">
        <w:t>%</w:t>
      </w:r>
    </w:p>
    <w:p w14:paraId="757E55C3" w14:textId="30F188CB" w:rsidR="000D08F6" w:rsidRDefault="00FE6907" w:rsidP="00FE6907">
      <w:pPr>
        <w:pStyle w:val="TA"/>
      </w:pPr>
      <w:r>
        <w:t xml:space="preserve">Begin by reviewing the </w:t>
      </w:r>
      <w:r w:rsidRPr="00BD2C8C">
        <w:t>agenda and</w:t>
      </w:r>
      <w:r w:rsidR="00B753C6">
        <w:t xml:space="preserve"> the</w:t>
      </w:r>
      <w:r w:rsidRPr="00BD2C8C">
        <w:t xml:space="preserve"> assessed standard</w:t>
      </w:r>
      <w:r w:rsidR="00ED43C1">
        <w:t>s</w:t>
      </w:r>
      <w:r w:rsidRPr="00BD2C8C">
        <w:t xml:space="preserve"> for this lesson: RL.</w:t>
      </w:r>
      <w:r w:rsidR="00DC1D73" w:rsidRPr="00BD2C8C">
        <w:t>11-12.3 and RL.11-12.5</w:t>
      </w:r>
      <w:r w:rsidRPr="00BD2C8C">
        <w:t xml:space="preserve">. </w:t>
      </w:r>
      <w:r w:rsidR="00855E12" w:rsidRPr="00BD2C8C">
        <w:t xml:space="preserve">In this lesson, </w:t>
      </w:r>
      <w:r w:rsidR="004D1ACA">
        <w:t xml:space="preserve">students </w:t>
      </w:r>
      <w:r w:rsidR="004D1ACA" w:rsidRPr="007A32C0">
        <w:t>begin</w:t>
      </w:r>
      <w:r w:rsidR="004D1ACA" w:rsidRPr="006A2706">
        <w:t xml:space="preserve"> their analysis of </w:t>
      </w:r>
      <w:r w:rsidR="004D1ACA" w:rsidRPr="007A32C0">
        <w:rPr>
          <w:i/>
        </w:rPr>
        <w:t>The Namesake</w:t>
      </w:r>
      <w:r w:rsidR="004D1ACA" w:rsidRPr="007A32C0">
        <w:t xml:space="preserve"> </w:t>
      </w:r>
      <w:r w:rsidR="004D1ACA">
        <w:t xml:space="preserve">by Jhumpa Lahiri, </w:t>
      </w:r>
      <w:r w:rsidR="00E45416">
        <w:t xml:space="preserve">through which they </w:t>
      </w:r>
      <w:r w:rsidR="000D08F6">
        <w:t xml:space="preserve">will </w:t>
      </w:r>
      <w:r w:rsidR="00E45416">
        <w:t>explore</w:t>
      </w:r>
      <w:r w:rsidR="004D1ACA">
        <w:t xml:space="preserve"> the central ideas of</w:t>
      </w:r>
      <w:r w:rsidR="004D1ACA" w:rsidRPr="007A32C0">
        <w:t xml:space="preserve"> identity</w:t>
      </w:r>
      <w:r w:rsidR="00E45416">
        <w:t>,</w:t>
      </w:r>
      <w:r w:rsidR="004D1ACA" w:rsidRPr="007A32C0">
        <w:t xml:space="preserve"> nostalgia, </w:t>
      </w:r>
      <w:r w:rsidR="00E45416">
        <w:t xml:space="preserve">and </w:t>
      </w:r>
      <w:r w:rsidR="004D1ACA">
        <w:t>home.</w:t>
      </w:r>
      <w:r w:rsidR="004D1ACA" w:rsidRPr="007A32C0">
        <w:t xml:space="preserve"> </w:t>
      </w:r>
      <w:r w:rsidR="000D08F6">
        <w:t>Students analyze Lahiri’s structural choices and use their previous lesson’s homework responses to discuss the excerpt, focusing on passages that best exemplify the development of each character.</w:t>
      </w:r>
    </w:p>
    <w:p w14:paraId="64C50665" w14:textId="77777777" w:rsidR="00FE6907" w:rsidRDefault="00FE6907" w:rsidP="00FE6907">
      <w:pPr>
        <w:pStyle w:val="SA"/>
      </w:pPr>
      <w:r w:rsidRPr="00BD2C8C">
        <w:lastRenderedPageBreak/>
        <w:t xml:space="preserve">Students </w:t>
      </w:r>
      <w:r w:rsidR="00FE19EE" w:rsidRPr="00BD2C8C">
        <w:t>look at the agenda</w:t>
      </w:r>
      <w:r w:rsidRPr="00BD2C8C">
        <w:t>.</w:t>
      </w:r>
    </w:p>
    <w:p w14:paraId="3E4752CA" w14:textId="3673D8F4" w:rsidR="000B2D56" w:rsidRDefault="000B2D56" w:rsidP="00CE2836">
      <w:pPr>
        <w:pStyle w:val="LearningSequenceHeader"/>
      </w:pPr>
      <w:r>
        <w:t>Activity 2</w:t>
      </w:r>
      <w:r w:rsidRPr="000B2D56">
        <w:t xml:space="preserve">: </w:t>
      </w:r>
      <w:r>
        <w:t xml:space="preserve">Homework </w:t>
      </w:r>
      <w:r w:rsidR="00855E12">
        <w:t>Accountability</w:t>
      </w:r>
      <w:r w:rsidR="00855E12">
        <w:tab/>
      </w:r>
      <w:r w:rsidR="00F442B2">
        <w:t>15</w:t>
      </w:r>
      <w:r w:rsidRPr="000B2D56">
        <w:t>%</w:t>
      </w:r>
    </w:p>
    <w:p w14:paraId="532F7BAB" w14:textId="30A24B05" w:rsidR="001A34EA" w:rsidRPr="0067337E" w:rsidRDefault="001A34EA" w:rsidP="00EE169C">
      <w:pPr>
        <w:pStyle w:val="TA"/>
        <w:rPr>
          <w:rFonts w:eastAsia="Times New Roman" w:cs="Arial"/>
          <w:color w:val="000000"/>
          <w:sz w:val="23"/>
          <w:szCs w:val="23"/>
        </w:rPr>
      </w:pPr>
      <w:r>
        <w:t>Instruct students to take out their responses to the previous lesson’s homework assignment. (</w:t>
      </w:r>
      <w:r w:rsidR="00565D3E" w:rsidRPr="00565D3E">
        <w:rPr>
          <w:lang w:eastAsia="fr-FR"/>
        </w:rPr>
        <w:t>Read pages 1</w:t>
      </w:r>
      <w:r w:rsidR="003E7CDB" w:rsidRPr="00A01792">
        <w:t>–</w:t>
      </w:r>
      <w:r w:rsidR="00565D3E" w:rsidRPr="00565D3E">
        <w:rPr>
          <w:lang w:eastAsia="fr-FR"/>
        </w:rPr>
        <w:t xml:space="preserve">21 of </w:t>
      </w:r>
      <w:r w:rsidR="00565D3E" w:rsidRPr="004E301F">
        <w:rPr>
          <w:i/>
          <w:lang w:eastAsia="fr-FR"/>
        </w:rPr>
        <w:t>The Namesake</w:t>
      </w:r>
      <w:r w:rsidR="00565D3E" w:rsidRPr="00565D3E">
        <w:rPr>
          <w:lang w:eastAsia="fr-FR"/>
        </w:rPr>
        <w:t xml:space="preserve"> by Jhumpa Lahiri </w:t>
      </w:r>
      <w:r w:rsidR="00550865">
        <w:rPr>
          <w:lang w:eastAsia="fr-FR"/>
        </w:rPr>
        <w:t>and annotate for character development</w:t>
      </w:r>
      <w:r w:rsidR="00EC13BE" w:rsidRPr="0086631C">
        <w:rPr>
          <w:lang w:eastAsia="fr-FR"/>
        </w:rPr>
        <w:t>.</w:t>
      </w:r>
      <w:r w:rsidR="0053701A" w:rsidRPr="0086631C">
        <w:rPr>
          <w:lang w:eastAsia="fr-FR"/>
        </w:rPr>
        <w:t>)</w:t>
      </w:r>
      <w:r w:rsidR="00855E12">
        <w:t xml:space="preserve"> </w:t>
      </w:r>
      <w:r>
        <w:t xml:space="preserve">Instruct </w:t>
      </w:r>
      <w:r w:rsidR="00C75166">
        <w:t xml:space="preserve">students to form pairs and </w:t>
      </w:r>
      <w:r w:rsidR="00652CDD">
        <w:t>share</w:t>
      </w:r>
      <w:r w:rsidR="00C75166">
        <w:t xml:space="preserve"> their annotations.</w:t>
      </w:r>
      <w:r>
        <w:t xml:space="preserve"> </w:t>
      </w:r>
    </w:p>
    <w:p w14:paraId="50EA9A88" w14:textId="1B94B8B9" w:rsidR="001A34EA" w:rsidRDefault="00C75166" w:rsidP="007A32C0">
      <w:pPr>
        <w:pStyle w:val="SR"/>
      </w:pPr>
      <w:r>
        <w:t xml:space="preserve">Student </w:t>
      </w:r>
      <w:r w:rsidR="005521D6">
        <w:t xml:space="preserve">annotations may include: </w:t>
      </w:r>
    </w:p>
    <w:p w14:paraId="410A0A2C" w14:textId="47B58082" w:rsidR="00A01792" w:rsidRDefault="00A01792" w:rsidP="00987196">
      <w:pPr>
        <w:pStyle w:val="SASRBullet"/>
      </w:pPr>
      <w:r w:rsidRPr="00A01792">
        <w:t>“</w:t>
      </w:r>
      <w:r>
        <w:t>She wishes the curtains were open, so that she could talk to the American women. Perhaps one of them has given birth before, can tell her what to expect” (p. 3</w:t>
      </w:r>
      <w:r w:rsidRPr="00A01792">
        <w:t>) –</w:t>
      </w:r>
      <w:r w:rsidR="00E813F7">
        <w:t xml:space="preserve"> </w:t>
      </w:r>
      <w:r>
        <w:t xml:space="preserve">Ashima feels lonely and isolated behind the curtain, left to deal with </w:t>
      </w:r>
      <w:r w:rsidR="00CC7AF3">
        <w:t>her</w:t>
      </w:r>
      <w:r>
        <w:t xml:space="preserve"> labor</w:t>
      </w:r>
      <w:r w:rsidR="00CC7AF3">
        <w:t>,</w:t>
      </w:r>
      <w:r>
        <w:t xml:space="preserve"> separated from others.</w:t>
      </w:r>
    </w:p>
    <w:p w14:paraId="1619091E" w14:textId="12421E43" w:rsidR="00A01792" w:rsidRDefault="00A01792" w:rsidP="00987196">
      <w:pPr>
        <w:pStyle w:val="SASRBullet"/>
      </w:pPr>
      <w:r w:rsidRPr="00A01792">
        <w:t>“</w:t>
      </w:r>
      <w:r>
        <w:t xml:space="preserve">She used to tutor neighborhood schoolchildren in their homes, on their verandas and beds, helping them to memorize Tennyson and Wordsworth, to pronounce words like </w:t>
      </w:r>
      <w:r w:rsidRPr="00194485">
        <w:rPr>
          <w:i/>
        </w:rPr>
        <w:t>sign</w:t>
      </w:r>
      <w:r>
        <w:t xml:space="preserve"> and </w:t>
      </w:r>
      <w:r w:rsidRPr="00194485">
        <w:rPr>
          <w:i/>
        </w:rPr>
        <w:t>cough</w:t>
      </w:r>
      <w:r>
        <w:t>, to understand the difference between Aristotelian and Shakespearean tragedy</w:t>
      </w:r>
      <w:r w:rsidRPr="00A01792">
        <w:t xml:space="preserve">” (p. </w:t>
      </w:r>
      <w:r>
        <w:t>7</w:t>
      </w:r>
      <w:r w:rsidRPr="00A01792">
        <w:t xml:space="preserve">) – </w:t>
      </w:r>
      <w:r>
        <w:t xml:space="preserve">Ashima </w:t>
      </w:r>
      <w:r w:rsidR="00CC7AF3">
        <w:t>is</w:t>
      </w:r>
      <w:r>
        <w:t xml:space="preserve"> well-educated</w:t>
      </w:r>
      <w:r w:rsidR="00875303">
        <w:t xml:space="preserve"> in English</w:t>
      </w:r>
      <w:r w:rsidR="00E45416">
        <w:t xml:space="preserve"> and literature</w:t>
      </w:r>
      <w:r w:rsidR="00B55C4E">
        <w:t>.</w:t>
      </w:r>
    </w:p>
    <w:p w14:paraId="2FC2DED5" w14:textId="5A13A007" w:rsidR="00B55C4E" w:rsidRDefault="00B55C4E" w:rsidP="00987196">
      <w:pPr>
        <w:pStyle w:val="SASRBullet"/>
      </w:pPr>
      <w:r>
        <w:t>“</w:t>
      </w:r>
      <w:r w:rsidR="00F846FE">
        <w:t xml:space="preserve">But the lantern’s light lingered, just long enough for Ashoke to raise his hand, a gesture that he believed would consume the small fragment of life </w:t>
      </w:r>
      <w:r w:rsidR="008B3B1B">
        <w:t xml:space="preserve">left </w:t>
      </w:r>
      <w:r w:rsidR="00F846FE">
        <w:t>in him” (p. 18</w:t>
      </w:r>
      <w:r>
        <w:t>)</w:t>
      </w:r>
      <w:r w:rsidRPr="00A01792">
        <w:t xml:space="preserve"> –</w:t>
      </w:r>
      <w:r>
        <w:t xml:space="preserve"> Ashoke </w:t>
      </w:r>
      <w:r w:rsidR="00F846FE">
        <w:t>is near death, and this small gesture was enough to save his life.</w:t>
      </w:r>
    </w:p>
    <w:p w14:paraId="55FA8BF9" w14:textId="3DEF1990" w:rsidR="001348DE" w:rsidRDefault="00C3407E" w:rsidP="00DB1259">
      <w:pPr>
        <w:pStyle w:val="TA"/>
      </w:pPr>
      <w:r>
        <w:t>Lead a brief whole-class discussion of student responses.</w:t>
      </w:r>
    </w:p>
    <w:p w14:paraId="4B76A5C4" w14:textId="002F98E8" w:rsidR="006A2706" w:rsidRDefault="008775A6" w:rsidP="007A32C0">
      <w:pPr>
        <w:pStyle w:val="IN"/>
      </w:pPr>
      <w:r>
        <w:t xml:space="preserve">Students will share their responses to the second part of the homework in </w:t>
      </w:r>
      <w:r w:rsidR="004D1ACA">
        <w:t>Activity 3:</w:t>
      </w:r>
      <w:r>
        <w:t xml:space="preserve"> Reading and Discussion</w:t>
      </w:r>
      <w:r w:rsidR="004D28C2">
        <w:t>.</w:t>
      </w:r>
    </w:p>
    <w:p w14:paraId="52269F1E" w14:textId="114745BD" w:rsidR="00707670" w:rsidRDefault="00707670" w:rsidP="00707670">
      <w:pPr>
        <w:pStyle w:val="LearningSequenceHeader"/>
      </w:pPr>
      <w:r>
        <w:t xml:space="preserve">Activity </w:t>
      </w:r>
      <w:r w:rsidR="00DC1D73">
        <w:t>3</w:t>
      </w:r>
      <w:r w:rsidRPr="00707670">
        <w:t xml:space="preserve">: </w:t>
      </w:r>
      <w:r w:rsidR="00F44203">
        <w:t>Reading and Discussion</w:t>
      </w:r>
      <w:r w:rsidRPr="00707670">
        <w:tab/>
      </w:r>
      <w:r w:rsidR="00F442B2">
        <w:t>60</w:t>
      </w:r>
      <w:r w:rsidRPr="00707670">
        <w:t>%</w:t>
      </w:r>
    </w:p>
    <w:p w14:paraId="22203B97" w14:textId="18B48E2B" w:rsidR="00844C63" w:rsidRDefault="008775A6" w:rsidP="008775A6">
      <w:pPr>
        <w:pStyle w:val="TA"/>
      </w:pPr>
      <w:r w:rsidRPr="008775A6">
        <w:t>Inform students that</w:t>
      </w:r>
      <w:r w:rsidR="00844C63">
        <w:t xml:space="preserve"> to </w:t>
      </w:r>
      <w:r w:rsidR="006A7E6D">
        <w:t>begin their analysis of this lesson’s excerpt</w:t>
      </w:r>
      <w:r w:rsidR="00844C63">
        <w:t>,</w:t>
      </w:r>
      <w:r w:rsidRPr="008775A6">
        <w:t xml:space="preserve"> they are going to participate in a discussion </w:t>
      </w:r>
      <w:r w:rsidR="0053701A">
        <w:t>of their responses to the second part of the</w:t>
      </w:r>
      <w:r w:rsidR="00100801">
        <w:t xml:space="preserve"> previous lesson’s</w:t>
      </w:r>
      <w:r w:rsidR="0053701A">
        <w:t xml:space="preserve"> homework</w:t>
      </w:r>
      <w:r w:rsidR="00844C63">
        <w:t xml:space="preserve"> (12.4.2 Lesson 5).</w:t>
      </w:r>
    </w:p>
    <w:p w14:paraId="27422A80" w14:textId="7A6721EF" w:rsidR="008775A6" w:rsidRPr="008775A6" w:rsidRDefault="00844C63" w:rsidP="007A32C0">
      <w:pPr>
        <w:pStyle w:val="IN"/>
      </w:pPr>
      <w:r>
        <w:t xml:space="preserve">Consider posting or projecting the homework prompt from the previous lesson: </w:t>
      </w:r>
      <w:r w:rsidR="0053701A" w:rsidRPr="00565D3E">
        <w:rPr>
          <w:lang w:eastAsia="fr-FR"/>
        </w:rPr>
        <w:t>I</w:t>
      </w:r>
      <w:r w:rsidR="0053701A">
        <w:t>dentify a passage that best exemplifies the development of each character</w:t>
      </w:r>
      <w:r w:rsidR="00490224">
        <w:t xml:space="preserve"> in the excerpt,</w:t>
      </w:r>
      <w:r w:rsidR="0053701A">
        <w:rPr>
          <w:lang w:eastAsia="fr-FR"/>
        </w:rPr>
        <w:t xml:space="preserve"> and prepare to discuss how the passage best exemplifies the character</w:t>
      </w:r>
      <w:r w:rsidR="008775A6" w:rsidRPr="008775A6">
        <w:t>.</w:t>
      </w:r>
    </w:p>
    <w:p w14:paraId="30653669" w14:textId="77777777" w:rsidR="008775A6" w:rsidRPr="008775A6" w:rsidRDefault="008775A6" w:rsidP="00E813F7">
      <w:pPr>
        <w:pStyle w:val="SA"/>
        <w:numPr>
          <w:ilvl w:val="0"/>
          <w:numId w:val="1"/>
        </w:numPr>
      </w:pPr>
      <w:r w:rsidRPr="008775A6">
        <w:t xml:space="preserve">Students listen. </w:t>
      </w:r>
    </w:p>
    <w:p w14:paraId="40FD4BAC" w14:textId="377066DC" w:rsidR="00E813F7" w:rsidRDefault="008775A6" w:rsidP="007A32C0">
      <w:pPr>
        <w:pStyle w:val="TA"/>
      </w:pPr>
      <w:r w:rsidRPr="00B9725A">
        <w:t xml:space="preserve">Instruct students to </w:t>
      </w:r>
      <w:r>
        <w:t>form</w:t>
      </w:r>
      <w:r w:rsidRPr="00B9725A">
        <w:t xml:space="preserve"> </w:t>
      </w:r>
      <w:r>
        <w:t>small groups.</w:t>
      </w:r>
      <w:r w:rsidRPr="00B9725A">
        <w:t xml:space="preserve"> </w:t>
      </w:r>
      <w:r w:rsidR="00E813F7">
        <w:t xml:space="preserve">Post or project each set of questions below for students to discuss. </w:t>
      </w:r>
      <w:r w:rsidR="00E813F7" w:rsidRPr="00225817">
        <w:t xml:space="preserve">Instruct students to continue to annotate the text as they read and discuss </w:t>
      </w:r>
      <w:r w:rsidR="00E813F7" w:rsidRPr="00225817">
        <w:rPr>
          <w:color w:val="4F81BD" w:themeColor="accent1"/>
        </w:rPr>
        <w:t>(W.11-12.9.a)</w:t>
      </w:r>
      <w:r w:rsidR="00E813F7" w:rsidRPr="00E813F7">
        <w:t>.</w:t>
      </w:r>
    </w:p>
    <w:p w14:paraId="41198DBD" w14:textId="6503AB77" w:rsidR="00E813F7" w:rsidRDefault="00E813F7" w:rsidP="00E813F7">
      <w:pPr>
        <w:pStyle w:val="IN"/>
      </w:pPr>
      <w:r>
        <w:rPr>
          <w:b/>
        </w:rPr>
        <w:t>Differentiation Consideration</w:t>
      </w:r>
      <w:r>
        <w:t>: Consider posting or projecting the following guiding question to support students throughout th</w:t>
      </w:r>
      <w:r w:rsidR="001B145A">
        <w:t>is</w:t>
      </w:r>
      <w:r>
        <w:t xml:space="preserve"> lesson:</w:t>
      </w:r>
    </w:p>
    <w:p w14:paraId="0C5F5997" w14:textId="77777777" w:rsidR="00E813F7" w:rsidRPr="00225817" w:rsidRDefault="00E813F7" w:rsidP="00E813F7">
      <w:pPr>
        <w:pStyle w:val="DCwithQ"/>
      </w:pPr>
      <w:r>
        <w:lastRenderedPageBreak/>
        <w:t>What choices does Lahiri make in introducing and describing the characters?</w:t>
      </w:r>
    </w:p>
    <w:p w14:paraId="000D0185" w14:textId="173D894F" w:rsidR="00AF6F6C" w:rsidRDefault="00387019" w:rsidP="007A32C0">
      <w:pPr>
        <w:pStyle w:val="TA"/>
      </w:pPr>
      <w:r w:rsidRPr="0003687C">
        <w:t xml:space="preserve">Instruct student </w:t>
      </w:r>
      <w:r>
        <w:t>groups</w:t>
      </w:r>
      <w:r w:rsidRPr="0003687C">
        <w:t xml:space="preserve"> to re</w:t>
      </w:r>
      <w:r w:rsidR="00C16F6E">
        <w:t>fer to</w:t>
      </w:r>
      <w:r>
        <w:t xml:space="preserve"> pages</w:t>
      </w:r>
      <w:r w:rsidRPr="0003687C">
        <w:t xml:space="preserve"> 1</w:t>
      </w:r>
      <w:r w:rsidR="003E7CDB" w:rsidRPr="00A01792">
        <w:t>–</w:t>
      </w:r>
      <w:r>
        <w:t>10</w:t>
      </w:r>
      <w:r w:rsidR="00A43FB3">
        <w:t xml:space="preserve"> </w:t>
      </w:r>
      <w:r w:rsidRPr="0003687C">
        <w:t>(“On a sticky August evening two weeks before” to “about the life the</w:t>
      </w:r>
      <w:r w:rsidRPr="00225817">
        <w:t xml:space="preserve">y now share, to keep to herself”) </w:t>
      </w:r>
      <w:r>
        <w:t>and their homework from the previous lesson</w:t>
      </w:r>
      <w:r w:rsidR="006815B0">
        <w:t xml:space="preserve"> regarding passages that best exemplify Ashima’s character development</w:t>
      </w:r>
      <w:r w:rsidRPr="00225817">
        <w:t>.</w:t>
      </w:r>
    </w:p>
    <w:p w14:paraId="7BD87057" w14:textId="5B33BDDB" w:rsidR="00B450D6" w:rsidRDefault="00B450D6" w:rsidP="00B450D6">
      <w:pPr>
        <w:pStyle w:val="TA"/>
      </w:pPr>
      <w:r>
        <w:t xml:space="preserve">Provide students with the definitions of </w:t>
      </w:r>
      <w:r>
        <w:rPr>
          <w:i/>
        </w:rPr>
        <w:t>sari, surname, p</w:t>
      </w:r>
      <w:r w:rsidRPr="004E301F">
        <w:rPr>
          <w:i/>
        </w:rPr>
        <w:t xml:space="preserve">ropriety, cavalcade, </w:t>
      </w:r>
      <w:r>
        <w:rPr>
          <w:i/>
        </w:rPr>
        <w:t>fastidious,</w:t>
      </w:r>
      <w:r w:rsidR="00917F2E">
        <w:rPr>
          <w:i/>
        </w:rPr>
        <w:t xml:space="preserve"> </w:t>
      </w:r>
      <w:r w:rsidR="00917F2E">
        <w:t>and</w:t>
      </w:r>
      <w:r>
        <w:rPr>
          <w:i/>
        </w:rPr>
        <w:t xml:space="preserve"> indiscretion</w:t>
      </w:r>
      <w:r w:rsidR="006D2F98">
        <w:rPr>
          <w:i/>
        </w:rPr>
        <w:t>.</w:t>
      </w:r>
    </w:p>
    <w:p w14:paraId="395ABB9B" w14:textId="77777777" w:rsidR="00B450D6" w:rsidRDefault="00B450D6" w:rsidP="00B450D6">
      <w:pPr>
        <w:pStyle w:val="IN"/>
      </w:pPr>
      <w:r>
        <w:t>Students may be familiar with some of these words. Consider asking students to volunteer definitions before providing them to the group.</w:t>
      </w:r>
    </w:p>
    <w:p w14:paraId="68DC08D7" w14:textId="6B6B9302" w:rsidR="00B450D6" w:rsidRDefault="00B450D6" w:rsidP="004C36A7">
      <w:pPr>
        <w:pStyle w:val="SA"/>
      </w:pPr>
      <w:r w:rsidRPr="004C36A7">
        <w:t xml:space="preserve">Students write the definitions </w:t>
      </w:r>
      <w:r w:rsidR="002C5FC9">
        <w:t xml:space="preserve">of </w:t>
      </w:r>
      <w:r w:rsidR="002C5FC9">
        <w:rPr>
          <w:i/>
        </w:rPr>
        <w:t>sari, surname, p</w:t>
      </w:r>
      <w:r w:rsidR="002C5FC9" w:rsidRPr="004E301F">
        <w:rPr>
          <w:i/>
        </w:rPr>
        <w:t xml:space="preserve">ropriety, cavalcade, </w:t>
      </w:r>
      <w:r w:rsidR="002C5FC9">
        <w:rPr>
          <w:i/>
        </w:rPr>
        <w:t xml:space="preserve">fastidious, </w:t>
      </w:r>
      <w:r w:rsidR="002C5FC9">
        <w:t>and</w:t>
      </w:r>
      <w:r w:rsidR="002C5FC9">
        <w:rPr>
          <w:i/>
        </w:rPr>
        <w:t xml:space="preserve"> indiscretion</w:t>
      </w:r>
      <w:r w:rsidR="002C5FC9" w:rsidRPr="004C36A7">
        <w:t xml:space="preserve"> </w:t>
      </w:r>
      <w:r w:rsidRPr="004C36A7">
        <w:t>on their copies of the text or in a vocabulary journal</w:t>
      </w:r>
      <w:r>
        <w:t>.</w:t>
      </w:r>
    </w:p>
    <w:p w14:paraId="5C4C10A5" w14:textId="05049495" w:rsidR="00B450D6" w:rsidRPr="00194485" w:rsidRDefault="00B450D6" w:rsidP="00B450D6">
      <w:pPr>
        <w:pStyle w:val="IN"/>
      </w:pPr>
      <w:r>
        <w:rPr>
          <w:b/>
        </w:rPr>
        <w:t xml:space="preserve">Differentiation Consideration: </w:t>
      </w:r>
      <w:r>
        <w:t xml:space="preserve">Consider </w:t>
      </w:r>
      <w:r w:rsidRPr="002E71C1">
        <w:t>providing students with the definitions</w:t>
      </w:r>
      <w:r>
        <w:t xml:space="preserve"> of</w:t>
      </w:r>
      <w:r w:rsidRPr="002E71C1">
        <w:t xml:space="preserve"> </w:t>
      </w:r>
      <w:r>
        <w:rPr>
          <w:i/>
        </w:rPr>
        <w:t>bon voyage, betrothal, t</w:t>
      </w:r>
      <w:r w:rsidRPr="002E71C1">
        <w:rPr>
          <w:i/>
        </w:rPr>
        <w:t xml:space="preserve">entative, </w:t>
      </w:r>
      <w:r>
        <w:rPr>
          <w:i/>
        </w:rPr>
        <w:t xml:space="preserve">kohl, Hare Krishnas, </w:t>
      </w:r>
      <w:r w:rsidRPr="002E71C1">
        <w:rPr>
          <w:i/>
        </w:rPr>
        <w:t>elusive,</w:t>
      </w:r>
      <w:r>
        <w:t xml:space="preserve"> and</w:t>
      </w:r>
      <w:r w:rsidRPr="002E71C1">
        <w:rPr>
          <w:i/>
        </w:rPr>
        <w:t xml:space="preserve"> irrational</w:t>
      </w:r>
      <w:r w:rsidR="00917F2E">
        <w:rPr>
          <w:i/>
        </w:rPr>
        <w:t>.</w:t>
      </w:r>
    </w:p>
    <w:p w14:paraId="7C9BB0BE" w14:textId="4FB71C62" w:rsidR="00B450D6" w:rsidRPr="00E813F7" w:rsidRDefault="00B450D6" w:rsidP="00E813F7">
      <w:pPr>
        <w:pStyle w:val="DCwithSA"/>
      </w:pPr>
      <w:r w:rsidRPr="00E813F7">
        <w:t xml:space="preserve">Students write the definitions </w:t>
      </w:r>
      <w:r w:rsidR="002C5FC9">
        <w:t>of</w:t>
      </w:r>
      <w:r w:rsidR="002C5FC9" w:rsidRPr="002E71C1">
        <w:t xml:space="preserve"> </w:t>
      </w:r>
      <w:r w:rsidR="002C5FC9">
        <w:rPr>
          <w:i/>
        </w:rPr>
        <w:t>bon voyage, betrothal, t</w:t>
      </w:r>
      <w:r w:rsidR="002C5FC9" w:rsidRPr="002E71C1">
        <w:rPr>
          <w:i/>
        </w:rPr>
        <w:t xml:space="preserve">entative, </w:t>
      </w:r>
      <w:r w:rsidR="002C5FC9">
        <w:rPr>
          <w:i/>
        </w:rPr>
        <w:t xml:space="preserve">kohl, Hare Krishnas, </w:t>
      </w:r>
      <w:r w:rsidR="002C5FC9" w:rsidRPr="002E71C1">
        <w:rPr>
          <w:i/>
        </w:rPr>
        <w:t>elusive,</w:t>
      </w:r>
      <w:r w:rsidR="002C5FC9">
        <w:t xml:space="preserve"> and</w:t>
      </w:r>
      <w:r w:rsidR="002C5FC9" w:rsidRPr="002E71C1">
        <w:rPr>
          <w:i/>
        </w:rPr>
        <w:t xml:space="preserve"> irrational</w:t>
      </w:r>
      <w:r w:rsidR="002C5FC9" w:rsidRPr="00E813F7">
        <w:t xml:space="preserve"> </w:t>
      </w:r>
      <w:r w:rsidRPr="00E813F7">
        <w:t xml:space="preserve">on their copies of the text or in a vocabulary journal. </w:t>
      </w:r>
    </w:p>
    <w:p w14:paraId="69040E84" w14:textId="5F441FC8" w:rsidR="008775A6" w:rsidRDefault="008775A6" w:rsidP="00A52FA0">
      <w:pPr>
        <w:pStyle w:val="IN"/>
      </w:pPr>
      <w:r w:rsidRPr="00250D3A">
        <w:rPr>
          <w:i/>
        </w:rPr>
        <w:t>The Namesake</w:t>
      </w:r>
      <w:r>
        <w:t xml:space="preserve"> contains an epigraph from a different translation of </w:t>
      </w:r>
      <w:r w:rsidRPr="00250D3A">
        <w:rPr>
          <w:i/>
        </w:rPr>
        <w:t>The Collected Tales of Nikolai Gogol</w:t>
      </w:r>
      <w:r w:rsidRPr="009A1B05">
        <w:t>; t</w:t>
      </w:r>
      <w:r>
        <w:t>his version of the Gogol text was not used in 12.4.2 Lessons 1</w:t>
      </w:r>
      <w:r w:rsidR="003E7CDB" w:rsidRPr="00A01792">
        <w:t>–</w:t>
      </w:r>
      <w:r>
        <w:t>5.</w:t>
      </w:r>
    </w:p>
    <w:p w14:paraId="719A266F" w14:textId="53841F63" w:rsidR="008775A6" w:rsidRDefault="008775A6" w:rsidP="007A32C0">
      <w:pPr>
        <w:pStyle w:val="IN"/>
      </w:pPr>
      <w:r w:rsidRPr="004E301F">
        <w:rPr>
          <w:b/>
        </w:rPr>
        <w:t>Differentiation Consideration:</w:t>
      </w:r>
      <w:r>
        <w:t xml:space="preserve"> Consider explaining to students that </w:t>
      </w:r>
      <w:r w:rsidRPr="002965F6">
        <w:t>Bengali</w:t>
      </w:r>
      <w:r>
        <w:t xml:space="preserve"> (p. 2) refers to the language and culture of people who live in Hindu West Bengal, a province in India, and that </w:t>
      </w:r>
      <w:r w:rsidRPr="002965F6">
        <w:t>Calcutta</w:t>
      </w:r>
      <w:r>
        <w:t xml:space="preserve"> (p. 1) is a city within that province.</w:t>
      </w:r>
    </w:p>
    <w:p w14:paraId="75FD30CD" w14:textId="61DA5C57" w:rsidR="00C317ED" w:rsidRPr="00D13243" w:rsidRDefault="00C317ED" w:rsidP="00C317ED">
      <w:pPr>
        <w:pStyle w:val="Q"/>
      </w:pPr>
      <w:r w:rsidRPr="00D13243">
        <w:t xml:space="preserve">What passage best exemplifies </w:t>
      </w:r>
      <w:r w:rsidR="00F2102C">
        <w:t xml:space="preserve">the development of </w:t>
      </w:r>
      <w:r w:rsidRPr="00D13243">
        <w:t>Ashima’s character in this excerpt?</w:t>
      </w:r>
    </w:p>
    <w:p w14:paraId="0048B8C7" w14:textId="69777594" w:rsidR="008775A6" w:rsidRPr="00225817" w:rsidRDefault="008775A6" w:rsidP="008775A6">
      <w:pPr>
        <w:pStyle w:val="TA"/>
      </w:pPr>
      <w:r w:rsidRPr="00225817">
        <w:t xml:space="preserve">Instruct student </w:t>
      </w:r>
      <w:r w:rsidR="00544959">
        <w:t>groups</w:t>
      </w:r>
      <w:r w:rsidRPr="00225817">
        <w:t xml:space="preserve"> </w:t>
      </w:r>
      <w:r w:rsidR="00C317ED" w:rsidRPr="007A32C0">
        <w:t xml:space="preserve">to </w:t>
      </w:r>
      <w:r w:rsidR="00544959">
        <w:t>discuss</w:t>
      </w:r>
      <w:r w:rsidR="00C317ED" w:rsidRPr="007A32C0">
        <w:t xml:space="preserve"> the</w:t>
      </w:r>
      <w:r w:rsidRPr="00225817">
        <w:t xml:space="preserve"> focus question, drawing on evidence from </w:t>
      </w:r>
      <w:r w:rsidR="003B7567">
        <w:t>pages 1</w:t>
      </w:r>
      <w:r w:rsidR="003E7CDB" w:rsidRPr="00A01792">
        <w:t>–</w:t>
      </w:r>
      <w:r w:rsidR="003B7567">
        <w:t>10</w:t>
      </w:r>
      <w:r w:rsidR="00947482">
        <w:t xml:space="preserve"> and the previous lesson’s homework</w:t>
      </w:r>
      <w:r w:rsidR="00A9593C">
        <w:t xml:space="preserve"> (12.4.2 Lesson 5)</w:t>
      </w:r>
      <w:r w:rsidR="003B7567">
        <w:t xml:space="preserve"> </w:t>
      </w:r>
      <w:r w:rsidRPr="00225817">
        <w:t>in their responses.</w:t>
      </w:r>
      <w:r w:rsidR="00AF6F6C">
        <w:t xml:space="preserve"> </w:t>
      </w:r>
    </w:p>
    <w:p w14:paraId="00E56531" w14:textId="26E6AE4C" w:rsidR="008775A6" w:rsidRPr="00225817" w:rsidRDefault="008775A6" w:rsidP="00987196">
      <w:pPr>
        <w:pStyle w:val="SA"/>
        <w:numPr>
          <w:ilvl w:val="0"/>
          <w:numId w:val="1"/>
        </w:numPr>
      </w:pPr>
      <w:r w:rsidRPr="00225817">
        <w:t>Studen</w:t>
      </w:r>
      <w:r w:rsidR="00C317ED" w:rsidRPr="007A32C0">
        <w:t>t</w:t>
      </w:r>
      <w:r w:rsidR="00671FAE">
        <w:t xml:space="preserve"> groups </w:t>
      </w:r>
      <w:r w:rsidR="00EC4CD2">
        <w:t>discuss</w:t>
      </w:r>
      <w:r w:rsidR="00C317ED" w:rsidRPr="007A32C0">
        <w:t xml:space="preserve"> the</w:t>
      </w:r>
      <w:r w:rsidRPr="00225817">
        <w:t xml:space="preserve"> focus questio</w:t>
      </w:r>
      <w:r w:rsidR="00671FAE">
        <w:t xml:space="preserve">n, drawing on evidence from </w:t>
      </w:r>
      <w:r w:rsidR="00962774">
        <w:t>the previous lesson’s h</w:t>
      </w:r>
      <w:r w:rsidR="00EC4CD2">
        <w:t xml:space="preserve">omework </w:t>
      </w:r>
      <w:r w:rsidR="00A9593C">
        <w:t>(12.4.2</w:t>
      </w:r>
      <w:r w:rsidR="00EC4CD2">
        <w:t xml:space="preserve"> Lesson 5)</w:t>
      </w:r>
      <w:r w:rsidR="00962774">
        <w:t xml:space="preserve"> and the text</w:t>
      </w:r>
      <w:r w:rsidR="00667700">
        <w:t xml:space="preserve"> excerpt</w:t>
      </w:r>
      <w:r w:rsidR="00EC4CD2">
        <w:t>.</w:t>
      </w:r>
    </w:p>
    <w:p w14:paraId="69846E1C" w14:textId="1EE6E1BF" w:rsidR="008775A6" w:rsidRPr="00225817" w:rsidRDefault="008775A6" w:rsidP="008775A6">
      <w:pPr>
        <w:pStyle w:val="IN"/>
      </w:pPr>
      <w:r w:rsidRPr="00225817">
        <w:t>Consider reminding students of their pr</w:t>
      </w:r>
      <w:r w:rsidR="00367843">
        <w:t>evious work with SL.11-12.1.a, as this discussion</w:t>
      </w:r>
      <w:r w:rsidR="00F12375">
        <w:t xml:space="preserve"> requires that students</w:t>
      </w:r>
      <w:r w:rsidRPr="00225817">
        <w:t xml:space="preserve"> come to class having read the material and asks them to explicitly draw on evidence from the text to support their discussion.</w:t>
      </w:r>
    </w:p>
    <w:p w14:paraId="18811366" w14:textId="536B9359" w:rsidR="008775A6" w:rsidRPr="00225817" w:rsidRDefault="008775A6" w:rsidP="008775A6">
      <w:pPr>
        <w:pStyle w:val="IN"/>
      </w:pPr>
      <w:r w:rsidRPr="00225817">
        <w:t xml:space="preserve">Consider reminding students of their previous work with SL.11-12.1.c, </w:t>
      </w:r>
      <w:r w:rsidR="00367843">
        <w:t>as this discussion</w:t>
      </w:r>
      <w:r w:rsidRPr="00225817">
        <w:t xml:space="preserve"> requires that students pose and respond to questions and qualify or justify their own points of agreement and disagreement with other students.</w:t>
      </w:r>
    </w:p>
    <w:p w14:paraId="63E64CB3" w14:textId="77777777" w:rsidR="008775A6" w:rsidRPr="009F1E8A" w:rsidRDefault="008775A6" w:rsidP="008775A6">
      <w:pPr>
        <w:pStyle w:val="SR"/>
        <w:ind w:left="709"/>
      </w:pPr>
      <w:r w:rsidRPr="00724B11">
        <w:t xml:space="preserve">Student </w:t>
      </w:r>
      <w:r w:rsidRPr="009F1E8A">
        <w:t xml:space="preserve">responses may include: </w:t>
      </w:r>
    </w:p>
    <w:p w14:paraId="4A6C95D7" w14:textId="12675CD9" w:rsidR="003E7CDB" w:rsidRPr="007A32C0" w:rsidRDefault="00794D12" w:rsidP="003E7CDB">
      <w:pPr>
        <w:pStyle w:val="SASRBullet"/>
      </w:pPr>
      <w:r w:rsidRPr="009F1E8A">
        <w:t xml:space="preserve">The </w:t>
      </w:r>
      <w:r w:rsidR="00724B11" w:rsidRPr="009F1E8A">
        <w:t xml:space="preserve">two </w:t>
      </w:r>
      <w:r w:rsidRPr="009F1E8A">
        <w:t>opening paragraphs</w:t>
      </w:r>
      <w:r w:rsidR="00FD7598">
        <w:t xml:space="preserve"> on pages 1</w:t>
      </w:r>
      <w:r w:rsidR="003E7CDB" w:rsidRPr="00A01792">
        <w:t>–</w:t>
      </w:r>
      <w:r w:rsidR="00FD7598">
        <w:t>2</w:t>
      </w:r>
      <w:r w:rsidR="00EF7B65">
        <w:t xml:space="preserve"> </w:t>
      </w:r>
      <w:r w:rsidR="00FD7598">
        <w:t>best exemplify</w:t>
      </w:r>
      <w:r w:rsidRPr="009F1E8A">
        <w:t xml:space="preserve"> </w:t>
      </w:r>
      <w:r w:rsidR="00E45416">
        <w:t xml:space="preserve">how </w:t>
      </w:r>
      <w:r w:rsidR="00F37A6D">
        <w:t xml:space="preserve">Ashima remains faithful to her Bengali roots while living in America. </w:t>
      </w:r>
      <w:r w:rsidR="00641C2A">
        <w:t xml:space="preserve">A pregnant </w:t>
      </w:r>
      <w:r w:rsidR="00724B11" w:rsidRPr="009F1E8A">
        <w:t xml:space="preserve">Ashima craves “the snack sold for </w:t>
      </w:r>
      <w:r w:rsidR="00724B11" w:rsidRPr="009F1E8A">
        <w:lastRenderedPageBreak/>
        <w:t>pennies on Calcutta sidewalks and on railway platforms throughout India” (p. 1). She tries to create a “humble approximation” of this traditional food that would comfort her but finds there is “something missing” (p. 1).</w:t>
      </w:r>
    </w:p>
    <w:p w14:paraId="3F5E3B63" w14:textId="75C1EC23" w:rsidR="00724B11" w:rsidRDefault="009F1E8A" w:rsidP="00987196">
      <w:pPr>
        <w:pStyle w:val="SASRBullet"/>
      </w:pPr>
      <w:r>
        <w:t>The</w:t>
      </w:r>
      <w:r w:rsidR="00C945D7">
        <w:t xml:space="preserve"> description of Ashima in the hospital</w:t>
      </w:r>
      <w:r>
        <w:t xml:space="preserve"> </w:t>
      </w:r>
      <w:r w:rsidR="00F37A6D">
        <w:t xml:space="preserve">on </w:t>
      </w:r>
      <w:r w:rsidR="00724B11" w:rsidRPr="009F1E8A">
        <w:t>page</w:t>
      </w:r>
      <w:r>
        <w:t>s 3</w:t>
      </w:r>
      <w:r w:rsidR="003E7CDB" w:rsidRPr="00A01792">
        <w:t>–</w:t>
      </w:r>
      <w:r>
        <w:t>4</w:t>
      </w:r>
      <w:r w:rsidR="00724B11" w:rsidRPr="009F1E8A">
        <w:t xml:space="preserve"> </w:t>
      </w:r>
      <w:r w:rsidR="00F37A6D">
        <w:t>best exemplif</w:t>
      </w:r>
      <w:r w:rsidR="008B3B1B">
        <w:t>ies</w:t>
      </w:r>
      <w:r>
        <w:t xml:space="preserve"> Ashima’s </w:t>
      </w:r>
      <w:r w:rsidR="00274208">
        <w:t xml:space="preserve">isolation and </w:t>
      </w:r>
      <w:r>
        <w:t>loneliness.</w:t>
      </w:r>
      <w:r w:rsidR="00724B11" w:rsidRPr="009F1E8A">
        <w:t xml:space="preserve"> </w:t>
      </w:r>
      <w:r w:rsidR="00051493">
        <w:t xml:space="preserve">While Ashima experiences contractions, awaiting the birth of her child, she </w:t>
      </w:r>
      <w:r w:rsidR="00724B11" w:rsidRPr="009F1E8A">
        <w:t xml:space="preserve">thinks about the differences between </w:t>
      </w:r>
      <w:r w:rsidR="00051493">
        <w:t xml:space="preserve">India </w:t>
      </w:r>
      <w:r w:rsidR="00724B11" w:rsidRPr="009F1E8A">
        <w:t>and the</w:t>
      </w:r>
      <w:r w:rsidR="00051493">
        <w:t xml:space="preserve"> American</w:t>
      </w:r>
      <w:r w:rsidR="00724B11" w:rsidRPr="009F1E8A">
        <w:t xml:space="preserve"> hospital. For example, Ashima notes that “it’s strange that her child will be born in a place most people enter either to suffer or </w:t>
      </w:r>
      <w:r w:rsidR="008B3B1B">
        <w:t xml:space="preserve">to </w:t>
      </w:r>
      <w:r w:rsidR="00724B11" w:rsidRPr="009F1E8A">
        <w:t>die” and she reflects on the fact that “</w:t>
      </w:r>
      <w:r w:rsidR="008B3B1B">
        <w:t>[i]</w:t>
      </w:r>
      <w:r w:rsidR="00724B11" w:rsidRPr="009F1E8A">
        <w:t>n India</w:t>
      </w:r>
      <w:r w:rsidR="0033340C">
        <w:t xml:space="preserve"> </w:t>
      </w:r>
      <w:r w:rsidR="00724B11" w:rsidRPr="009F1E8A">
        <w:t>…</w:t>
      </w:r>
      <w:r w:rsidR="0033340C">
        <w:t xml:space="preserve"> </w:t>
      </w:r>
      <w:r w:rsidR="00724B11" w:rsidRPr="009F1E8A">
        <w:t xml:space="preserve">women go home to their parents to give birth” (p. 4). She feels “cut off” </w:t>
      </w:r>
      <w:r w:rsidR="00051493">
        <w:t>or isolated</w:t>
      </w:r>
      <w:r w:rsidR="00724B11" w:rsidRPr="009F1E8A">
        <w:t xml:space="preserve"> from her husband, family, and “the three other women in the room</w:t>
      </w:r>
      <w:r w:rsidR="001E76D9">
        <w:t>,</w:t>
      </w:r>
      <w:r w:rsidR="00724B11" w:rsidRPr="009F1E8A">
        <w:t xml:space="preserve">” </w:t>
      </w:r>
      <w:r w:rsidR="004A64E8">
        <w:t xml:space="preserve">and she feels </w:t>
      </w:r>
      <w:r w:rsidR="002D7305" w:rsidRPr="009F1E8A">
        <w:t xml:space="preserve">“alone” </w:t>
      </w:r>
      <w:r w:rsidR="00051493">
        <w:t>as a result</w:t>
      </w:r>
      <w:r w:rsidR="00496E5A">
        <w:t xml:space="preserve"> </w:t>
      </w:r>
      <w:r w:rsidR="00496E5A" w:rsidRPr="009F1E8A">
        <w:t>(p. 3)</w:t>
      </w:r>
      <w:r w:rsidR="00051493">
        <w:t>.</w:t>
      </w:r>
    </w:p>
    <w:p w14:paraId="0971BC51" w14:textId="2B8CEC28" w:rsidR="00AB2B29" w:rsidRDefault="00AB2B29" w:rsidP="00AB2B29">
      <w:pPr>
        <w:pStyle w:val="SASRBullet"/>
      </w:pPr>
      <w:r>
        <w:t>The passage</w:t>
      </w:r>
      <w:r w:rsidR="001E4879">
        <w:t>s</w:t>
      </w:r>
      <w:r>
        <w:t xml:space="preserve"> on pages 4</w:t>
      </w:r>
      <w:r w:rsidR="003E7CDB" w:rsidRPr="00A01792">
        <w:t>–</w:t>
      </w:r>
      <w:r>
        <w:t>6 best</w:t>
      </w:r>
      <w:r w:rsidRPr="009F1E8A">
        <w:t xml:space="preserve"> </w:t>
      </w:r>
      <w:r>
        <w:t xml:space="preserve">illustrate Ashima’s sense that “nothing feels normal” (p. 5) because she is lonely and homesick for her family in India and afraid of “motherhood in a foreign land” (p. 6). As she awaits the birth of her child, </w:t>
      </w:r>
      <w:r w:rsidRPr="009F1E8A">
        <w:t>Ashima comfort</w:t>
      </w:r>
      <w:r w:rsidR="00FB403A">
        <w:t>s</w:t>
      </w:r>
      <w:r w:rsidRPr="009F1E8A">
        <w:t xml:space="preserve"> herself by reflecting upon </w:t>
      </w:r>
      <w:r w:rsidR="00FB403A">
        <w:t xml:space="preserve">an imagined </w:t>
      </w:r>
      <w:r w:rsidRPr="009F1E8A">
        <w:t>scene in her childhood home</w:t>
      </w:r>
      <w:r>
        <w:t>. In this reflection, Ashima</w:t>
      </w:r>
      <w:r w:rsidRPr="009F1E8A">
        <w:t xml:space="preserve"> imagines that her</w:t>
      </w:r>
      <w:r w:rsidR="00554DA0">
        <w:t xml:space="preserve"> </w:t>
      </w:r>
      <w:r w:rsidRPr="009F1E8A">
        <w:t xml:space="preserve">father is “sketching, smoking, listening to the Voice of America,” as her younger brother “studies for a physics exam” (p. 5). These reflections on the everyday activities of her Indian family provide Ashima </w:t>
      </w:r>
      <w:r w:rsidR="00FB403A">
        <w:t>distract</w:t>
      </w:r>
      <w:r w:rsidR="00554DA0">
        <w:t>ion</w:t>
      </w:r>
      <w:r w:rsidR="00FB403A">
        <w:t xml:space="preserve"> </w:t>
      </w:r>
      <w:r w:rsidRPr="009F1E8A">
        <w:t xml:space="preserve">from her current loneliness and isolation in the American hospital. </w:t>
      </w:r>
      <w:r>
        <w:t>However, Ashima remains “terrified to raise a child in a country where she is related to no one” (p. 6).</w:t>
      </w:r>
    </w:p>
    <w:p w14:paraId="7FA1F993" w14:textId="584C94AB" w:rsidR="00A37F90" w:rsidRDefault="00A37F90" w:rsidP="00496E5A">
      <w:pPr>
        <w:pStyle w:val="IN"/>
      </w:pPr>
      <w:r w:rsidRPr="00A37F90">
        <w:t xml:space="preserve">If necessary, remind students of the definition of </w:t>
      </w:r>
      <w:r w:rsidRPr="00496E5A">
        <w:rPr>
          <w:i/>
        </w:rPr>
        <w:t>reflection</w:t>
      </w:r>
      <w:r w:rsidRPr="00A37F90">
        <w:t xml:space="preserve">: “consideration of a subject, idea, or past event.” Students were introduced to </w:t>
      </w:r>
      <w:r w:rsidRPr="00496E5A">
        <w:rPr>
          <w:i/>
        </w:rPr>
        <w:t>reflection</w:t>
      </w:r>
      <w:r w:rsidRPr="00A37F90">
        <w:t xml:space="preserve"> in 12.1.1 Lesson 17.</w:t>
      </w:r>
    </w:p>
    <w:p w14:paraId="67EC565B" w14:textId="3988B624" w:rsidR="008A6E6B" w:rsidRDefault="006E14C5" w:rsidP="008A6E6B">
      <w:pPr>
        <w:pStyle w:val="SASRBullet"/>
      </w:pPr>
      <w:r>
        <w:t xml:space="preserve">The </w:t>
      </w:r>
      <w:r w:rsidR="00294743">
        <w:t xml:space="preserve">description of Ashima in the hospital </w:t>
      </w:r>
      <w:r w:rsidR="008A6E6B">
        <w:t>on page 6</w:t>
      </w:r>
      <w:r>
        <w:t xml:space="preserve"> </w:t>
      </w:r>
      <w:r w:rsidR="008A6E6B">
        <w:t xml:space="preserve">best exemplifies Ashima’s character development because it shows how </w:t>
      </w:r>
      <w:r w:rsidR="001E76D9">
        <w:t xml:space="preserve">she </w:t>
      </w:r>
      <w:r w:rsidR="00095457">
        <w:t xml:space="preserve">continues to seek a connection to her </w:t>
      </w:r>
      <w:r w:rsidR="00C85408">
        <w:t>Bengali roots</w:t>
      </w:r>
      <w:r w:rsidR="008A6E6B">
        <w:t xml:space="preserve">. She </w:t>
      </w:r>
      <w:r w:rsidR="008A6E6B" w:rsidRPr="009F1E8A">
        <w:t>“cannot bring herself to throw away”</w:t>
      </w:r>
      <w:r w:rsidR="008A6E6B">
        <w:t xml:space="preserve"> the Indian magazine that contains articles she has already read “a dozen times” (p. 6). </w:t>
      </w:r>
      <w:r w:rsidR="008A6E6B" w:rsidRPr="009F1E8A">
        <w:t>The “printed pages of Bengali type</w:t>
      </w:r>
      <w:r w:rsidR="004E00DF">
        <w:t xml:space="preserve"> </w:t>
      </w:r>
      <w:r w:rsidR="008A6E6B" w:rsidRPr="009F1E8A">
        <w:t>…</w:t>
      </w:r>
      <w:r w:rsidR="004E00DF">
        <w:t xml:space="preserve"> </w:t>
      </w:r>
      <w:r w:rsidR="008A6E6B" w:rsidRPr="009F1E8A">
        <w:t xml:space="preserve">are a perpetual comfort to her” and there is a “pen-and-ink drawing on page </w:t>
      </w:r>
      <w:r w:rsidR="008A6E6B">
        <w:t>eleven</w:t>
      </w:r>
      <w:r w:rsidR="008A6E6B" w:rsidRPr="009F1E8A">
        <w:t xml:space="preserve"> by her father” (p. 6). </w:t>
      </w:r>
      <w:r w:rsidR="00921B6C">
        <w:t>This description</w:t>
      </w:r>
      <w:r w:rsidR="008A6E6B">
        <w:t xml:space="preserve"> illustrates that Ashima remains homesick for India despite her baby’s impending arrival.</w:t>
      </w:r>
    </w:p>
    <w:p w14:paraId="54ACA3B0" w14:textId="0AE1B33C" w:rsidR="00111947" w:rsidRDefault="00F37A6D" w:rsidP="00987196">
      <w:pPr>
        <w:pStyle w:val="SASRBullet"/>
      </w:pPr>
      <w:r>
        <w:t xml:space="preserve">The </w:t>
      </w:r>
      <w:r w:rsidR="00294743">
        <w:t xml:space="preserve">interaction with Patty </w:t>
      </w:r>
      <w:r>
        <w:t>on</w:t>
      </w:r>
      <w:r w:rsidR="00111947">
        <w:t xml:space="preserve"> p</w:t>
      </w:r>
      <w:r>
        <w:t>age 7</w:t>
      </w:r>
      <w:r w:rsidR="00294743">
        <w:t xml:space="preserve"> </w:t>
      </w:r>
      <w:r>
        <w:t>best exemplifies one reason that Ashima feels out of place in America: she is</w:t>
      </w:r>
      <w:r w:rsidR="00111947">
        <w:t xml:space="preserve"> </w:t>
      </w:r>
      <w:r>
        <w:t xml:space="preserve">an </w:t>
      </w:r>
      <w:r w:rsidR="00111947">
        <w:t>educated woman who appears less educated because of</w:t>
      </w:r>
      <w:r w:rsidR="00F47DEE">
        <w:t xml:space="preserve"> cultural differences</w:t>
      </w:r>
      <w:r w:rsidR="00111947">
        <w:t>. In India, Ashima was “working toward a college degree” and tutored children in English, “helping them to memorize Tennyson and Wordsworth” (p. 7). However, an error in English pronunciation</w:t>
      </w:r>
      <w:r w:rsidR="00FB403A">
        <w:t xml:space="preserve"> </w:t>
      </w:r>
      <w:r w:rsidR="00111947">
        <w:t>gives Patty a false impression of Ashima that “pains [Ashima] almost as much as her last contraction” (p. 7)</w:t>
      </w:r>
      <w:r w:rsidR="00F749EB">
        <w:t>.</w:t>
      </w:r>
    </w:p>
    <w:p w14:paraId="23A2AE43" w14:textId="266E7EB9" w:rsidR="00794D12" w:rsidRDefault="003C4301" w:rsidP="00987196">
      <w:pPr>
        <w:pStyle w:val="SASRBullet"/>
      </w:pPr>
      <w:r>
        <w:t>Ashima’s flashback on pages 7</w:t>
      </w:r>
      <w:r w:rsidR="006146A7">
        <w:t>–</w:t>
      </w:r>
      <w:r>
        <w:t xml:space="preserve">10 </w:t>
      </w:r>
      <w:r w:rsidR="00CE1A1F">
        <w:t xml:space="preserve">best </w:t>
      </w:r>
      <w:r>
        <w:t>exemplifies Ashima</w:t>
      </w:r>
      <w:r w:rsidR="00CE1A1F">
        <w:t xml:space="preserve"> before her “betrothal” </w:t>
      </w:r>
      <w:r w:rsidR="00FB3972">
        <w:t xml:space="preserve">(p. 9) </w:t>
      </w:r>
      <w:r w:rsidR="00CE1A1F">
        <w:t xml:space="preserve">to Ashoke. </w:t>
      </w:r>
      <w:r w:rsidR="00FB403A">
        <w:t>Ashoke’s</w:t>
      </w:r>
      <w:r w:rsidR="00605702" w:rsidRPr="009F1E8A">
        <w:t xml:space="preserve"> shoes</w:t>
      </w:r>
      <w:r w:rsidR="00FB403A">
        <w:t>, a type uncommon in India, intrigue her, and when s</w:t>
      </w:r>
      <w:r w:rsidR="00111947">
        <w:t>he</w:t>
      </w:r>
      <w:r w:rsidR="00794D12" w:rsidRPr="009F1E8A">
        <w:t xml:space="preserve"> </w:t>
      </w:r>
      <w:r w:rsidR="00111947">
        <w:t>slips</w:t>
      </w:r>
      <w:r w:rsidR="00794D12" w:rsidRPr="009F1E8A">
        <w:t xml:space="preserve"> her feet into </w:t>
      </w:r>
      <w:r w:rsidR="00FB403A">
        <w:t>them</w:t>
      </w:r>
      <w:r w:rsidR="00794D12" w:rsidRPr="009F1E8A">
        <w:t>, “[l]ingering sweat</w:t>
      </w:r>
      <w:r w:rsidR="00AE56E6">
        <w:t xml:space="preserve"> </w:t>
      </w:r>
      <w:r w:rsidR="00794D12" w:rsidRPr="009F1E8A">
        <w:t>…</w:t>
      </w:r>
      <w:r w:rsidR="00AE56E6">
        <w:t xml:space="preserve"> </w:t>
      </w:r>
      <w:r w:rsidR="00794D12" w:rsidRPr="009F1E8A">
        <w:t xml:space="preserve">mingle[s] with hers, causing her heart to race” (p. 8). This “indiscretion” (p. </w:t>
      </w:r>
      <w:r w:rsidR="00FB3972">
        <w:t>10</w:t>
      </w:r>
      <w:r w:rsidR="00794D12" w:rsidRPr="009F1E8A">
        <w:t xml:space="preserve">) “was the closest thing she had ever experienced to the touch of a </w:t>
      </w:r>
      <w:r w:rsidR="00794D12" w:rsidRPr="009F1E8A">
        <w:lastRenderedPageBreak/>
        <w:t>man” (p. 8)</w:t>
      </w:r>
      <w:r w:rsidR="00D3008F">
        <w:t>, suggesting that Ashima had not dated any men before marrying Ashoke.</w:t>
      </w:r>
      <w:r w:rsidR="00794D12" w:rsidRPr="009F1E8A">
        <w:t xml:space="preserve"> That Ashima “noticed that one of the crisscrossing laces had missed a hole, and this oversight set her at ease” (p. 8) suggests that</w:t>
      </w:r>
      <w:r w:rsidR="00D3008F">
        <w:t xml:space="preserve"> Ashima</w:t>
      </w:r>
      <w:r w:rsidR="003252B6">
        <w:t xml:space="preserve"> </w:t>
      </w:r>
      <w:r w:rsidR="00D3008F">
        <w:t>is</w:t>
      </w:r>
      <w:r w:rsidR="00794D12" w:rsidRPr="009F1E8A">
        <w:t xml:space="preserve"> interested in a</w:t>
      </w:r>
      <w:r w:rsidR="003252B6">
        <w:t xml:space="preserve"> potential husband</w:t>
      </w:r>
      <w:r w:rsidR="00B313DF">
        <w:t xml:space="preserve">, like Ashoke, </w:t>
      </w:r>
      <w:r w:rsidR="00794D12" w:rsidRPr="009F1E8A">
        <w:t xml:space="preserve">who is imperfect and able to make mistakes. </w:t>
      </w:r>
    </w:p>
    <w:p w14:paraId="54571A1C" w14:textId="29FCCE4E" w:rsidR="00C4479D" w:rsidRPr="009F1E8A" w:rsidRDefault="00C4479D" w:rsidP="007A32C0">
      <w:pPr>
        <w:pStyle w:val="IN"/>
      </w:pPr>
      <w:r w:rsidRPr="00C4479D">
        <w:t>If necessary, remind students of the definition of flashback: “a transition in a narrative to an earlier scene or event.” Students were introduced to flashback in 12.1.1 Lesson 17.</w:t>
      </w:r>
    </w:p>
    <w:p w14:paraId="72D9FBD2" w14:textId="2EC946B6" w:rsidR="00794D12" w:rsidRDefault="00294743" w:rsidP="00987196">
      <w:pPr>
        <w:pStyle w:val="SASRBullet"/>
      </w:pPr>
      <w:r>
        <w:t>Ashima’s reflection on her current life on page 10</w:t>
      </w:r>
      <w:r w:rsidR="003C4301">
        <w:t xml:space="preserve"> </w:t>
      </w:r>
      <w:r w:rsidR="008D705B">
        <w:t xml:space="preserve">best </w:t>
      </w:r>
      <w:r w:rsidR="00A629CD">
        <w:t>exemplifies how Ashima learns to be</w:t>
      </w:r>
      <w:r w:rsidR="003C4301">
        <w:t xml:space="preserve"> a new wife </w:t>
      </w:r>
      <w:r w:rsidR="00A629CD">
        <w:t>with</w:t>
      </w:r>
      <w:r w:rsidR="003C4301">
        <w:t>in an arranged marriage</w:t>
      </w:r>
      <w:r w:rsidR="008D705B">
        <w:t>.</w:t>
      </w:r>
      <w:r w:rsidR="00794D12" w:rsidRPr="009B7442">
        <w:t xml:space="preserve"> </w:t>
      </w:r>
      <w:r w:rsidR="008D705B">
        <w:t xml:space="preserve">Ashima </w:t>
      </w:r>
      <w:r w:rsidR="00A629CD">
        <w:t>comes to know</w:t>
      </w:r>
      <w:r w:rsidR="008D705B">
        <w:t xml:space="preserve"> who Ashoke is once she is married </w:t>
      </w:r>
      <w:r w:rsidR="00C77B51">
        <w:t xml:space="preserve">and </w:t>
      </w:r>
      <w:r w:rsidR="008D705B">
        <w:t xml:space="preserve">living in </w:t>
      </w:r>
      <w:r w:rsidR="008000DD">
        <w:t xml:space="preserve">Cambridge </w:t>
      </w:r>
      <w:r w:rsidR="008D705B">
        <w:t xml:space="preserve">with him. </w:t>
      </w:r>
      <w:r w:rsidR="00A629CD">
        <w:t>For example, s</w:t>
      </w:r>
      <w:r w:rsidR="00794D12">
        <w:t xml:space="preserve">he </w:t>
      </w:r>
      <w:r w:rsidR="00C77B51">
        <w:t>learns</w:t>
      </w:r>
      <w:r w:rsidR="00794D12">
        <w:t xml:space="preserve"> that he “is fastidious about his clothing” and “hang[s] up his shirt and trousers” as soon as he comes home from work</w:t>
      </w:r>
      <w:r w:rsidR="00496E5A">
        <w:t xml:space="preserve"> (p. 10)</w:t>
      </w:r>
      <w:r w:rsidR="00A629CD">
        <w:t>. She prepares his meals, “hoping to please” him</w:t>
      </w:r>
      <w:r w:rsidR="00496E5A">
        <w:t xml:space="preserve"> (p. 10)</w:t>
      </w:r>
      <w:r w:rsidR="00A629CD">
        <w:t xml:space="preserve">, while learning his habits, likes, and dislikes. </w:t>
      </w:r>
      <w:r w:rsidR="009F1E8A">
        <w:t>Ashima also allows Ashoke to get to know her by opening up to him, “describ[ing] the events of her day</w:t>
      </w:r>
      <w:r w:rsidR="00B817A3">
        <w:t>,</w:t>
      </w:r>
      <w:r w:rsidR="009F1E8A">
        <w:t>” such as “walks along Massachuset</w:t>
      </w:r>
      <w:r w:rsidR="008901AE">
        <w:t>ts Avenue, the shops she visits</w:t>
      </w:r>
      <w:r w:rsidR="009F1E8A">
        <w:t>” (p. 10).</w:t>
      </w:r>
    </w:p>
    <w:p w14:paraId="00E06671" w14:textId="135C9AF5" w:rsidR="008775A6" w:rsidRPr="00225817" w:rsidRDefault="008775A6" w:rsidP="008775A6">
      <w:pPr>
        <w:pStyle w:val="IN"/>
        <w:ind w:left="426" w:hanging="426"/>
      </w:pPr>
      <w:r w:rsidRPr="00225817">
        <w:rPr>
          <w:b/>
        </w:rPr>
        <w:t>Differentiation Consideration:</w:t>
      </w:r>
      <w:r w:rsidRPr="00496E5A">
        <w:t xml:space="preserve"> </w:t>
      </w:r>
      <w:r w:rsidRPr="00225817">
        <w:t>If students would benefit f</w:t>
      </w:r>
      <w:r w:rsidR="00F12375">
        <w:t>rom a more structured analysis</w:t>
      </w:r>
      <w:r w:rsidRPr="00225817">
        <w:t>, consider providing the following scaffolding que</w:t>
      </w:r>
      <w:r w:rsidR="00F12375">
        <w:t>stions to support their reading</w:t>
      </w:r>
      <w:r w:rsidRPr="00225817">
        <w:t xml:space="preserve"> and discussion:</w:t>
      </w:r>
    </w:p>
    <w:p w14:paraId="34593677" w14:textId="102DD868" w:rsidR="00C317ED" w:rsidRDefault="00794D12" w:rsidP="007A32C0">
      <w:pPr>
        <w:pStyle w:val="DCwithQ"/>
      </w:pPr>
      <w:r>
        <w:t>How do the opening paragraphs</w:t>
      </w:r>
      <w:r w:rsidR="005B52F4">
        <w:t xml:space="preserve"> of the excerpt</w:t>
      </w:r>
      <w:r>
        <w:t xml:space="preserve"> develop Ashima’s character?</w:t>
      </w:r>
    </w:p>
    <w:p w14:paraId="1BDC309F" w14:textId="28C53787" w:rsidR="00C317ED" w:rsidRDefault="003C4301" w:rsidP="007A32C0">
      <w:pPr>
        <w:pStyle w:val="DCwithQ"/>
      </w:pPr>
      <w:r>
        <w:t>How do Ashima’s thoughts as she awaits the birth of her baby develop her character</w:t>
      </w:r>
      <w:r w:rsidR="009F1E8A">
        <w:t>?</w:t>
      </w:r>
    </w:p>
    <w:p w14:paraId="3256263F" w14:textId="30F00BB0" w:rsidR="00DE067D" w:rsidRDefault="00633C09" w:rsidP="007A32C0">
      <w:pPr>
        <w:pStyle w:val="DCwithQ"/>
      </w:pPr>
      <w:r>
        <w:t>What</w:t>
      </w:r>
      <w:r w:rsidR="009F1E8A">
        <w:t xml:space="preserve"> does Ashima’s betrothal to Ashoke </w:t>
      </w:r>
      <w:r>
        <w:t>suggest about</w:t>
      </w:r>
      <w:r w:rsidR="009F1E8A">
        <w:t xml:space="preserve"> her character?</w:t>
      </w:r>
    </w:p>
    <w:p w14:paraId="718304FC" w14:textId="77777777" w:rsidR="009F1E8A" w:rsidRDefault="009F1E8A" w:rsidP="009F1E8A">
      <w:pPr>
        <w:pStyle w:val="TA"/>
      </w:pPr>
      <w:r>
        <w:t>Lead a brief whole-class discussion of student responses.</w:t>
      </w:r>
    </w:p>
    <w:p w14:paraId="576D478C" w14:textId="77777777" w:rsidR="00C317ED" w:rsidRDefault="00C317ED" w:rsidP="007A32C0">
      <w:pPr>
        <w:pStyle w:val="BR"/>
      </w:pPr>
    </w:p>
    <w:p w14:paraId="33F1ECC6" w14:textId="6F5E8890" w:rsidR="00225817" w:rsidRDefault="00225817" w:rsidP="00C317ED">
      <w:pPr>
        <w:pStyle w:val="TA"/>
      </w:pPr>
      <w:r w:rsidRPr="0003687C">
        <w:t xml:space="preserve">Instruct student </w:t>
      </w:r>
      <w:r w:rsidR="003C4301">
        <w:t>groups</w:t>
      </w:r>
      <w:r w:rsidRPr="0003687C">
        <w:t xml:space="preserve"> to re</w:t>
      </w:r>
      <w:r w:rsidR="00C16F6E">
        <w:t>fer to</w:t>
      </w:r>
      <w:r w:rsidRPr="0003687C">
        <w:t xml:space="preserve"> </w:t>
      </w:r>
      <w:r w:rsidR="003C4301">
        <w:t xml:space="preserve">pages </w:t>
      </w:r>
      <w:r w:rsidRPr="0003687C">
        <w:t>1</w:t>
      </w:r>
      <w:r>
        <w:t>0</w:t>
      </w:r>
      <w:r w:rsidR="00B817A3" w:rsidRPr="00A01792">
        <w:t>–</w:t>
      </w:r>
      <w:r>
        <w:t>21</w:t>
      </w:r>
      <w:r w:rsidR="00A43FB3">
        <w:t xml:space="preserve"> </w:t>
      </w:r>
      <w:r w:rsidRPr="0003687C">
        <w:t>(“</w:t>
      </w:r>
      <w:r>
        <w:t>On another floor of the hospital</w:t>
      </w:r>
      <w:r w:rsidR="009B6972">
        <w:t>, in a waiting room</w:t>
      </w:r>
      <w:r w:rsidRPr="0003687C">
        <w:t>” to</w:t>
      </w:r>
      <w:r w:rsidR="006F29E4">
        <w:t xml:space="preserve"> “who had saved his life, when Patty enters the waiting room”</w:t>
      </w:r>
      <w:r w:rsidRPr="00225817">
        <w:t xml:space="preserve">) and </w:t>
      </w:r>
      <w:r w:rsidR="002E6E2B">
        <w:t>their homework from the previous lesson</w:t>
      </w:r>
      <w:r w:rsidR="009B4DA0">
        <w:t xml:space="preserve"> regarding passages that best exemplify Ashoke’s character development</w:t>
      </w:r>
      <w:r w:rsidR="002E6E2B">
        <w:t>.</w:t>
      </w:r>
    </w:p>
    <w:p w14:paraId="693DC38C" w14:textId="378C1397" w:rsidR="00B450D6" w:rsidRDefault="00B450D6" w:rsidP="00C317ED">
      <w:pPr>
        <w:pStyle w:val="TA"/>
      </w:pPr>
      <w:r>
        <w:t xml:space="preserve">Provide students with the definitions of </w:t>
      </w:r>
      <w:r w:rsidRPr="004E301F">
        <w:rPr>
          <w:i/>
        </w:rPr>
        <w:t xml:space="preserve">indifferent, imperceptibly, coveted, profound, sartorial, tryst, </w:t>
      </w:r>
      <w:r>
        <w:t xml:space="preserve">and </w:t>
      </w:r>
      <w:r w:rsidRPr="004E301F">
        <w:rPr>
          <w:i/>
        </w:rPr>
        <w:t>reveres</w:t>
      </w:r>
      <w:r>
        <w:t>.</w:t>
      </w:r>
    </w:p>
    <w:p w14:paraId="39B1E030" w14:textId="77777777" w:rsidR="00B450D6" w:rsidRDefault="00B450D6" w:rsidP="00B450D6">
      <w:pPr>
        <w:pStyle w:val="IN"/>
      </w:pPr>
      <w:r>
        <w:t>Students may be familiar with some of these words. Consider asking students to volunteer definitions before providing them to the group.</w:t>
      </w:r>
    </w:p>
    <w:p w14:paraId="13D862BF" w14:textId="5B83F0DA" w:rsidR="00B450D6" w:rsidRPr="00496E5A" w:rsidRDefault="00B450D6" w:rsidP="000B2A1A">
      <w:pPr>
        <w:pStyle w:val="SA"/>
      </w:pPr>
      <w:r w:rsidRPr="00496E5A">
        <w:t xml:space="preserve">Students write the definitions </w:t>
      </w:r>
      <w:r w:rsidR="002C5FC9">
        <w:t xml:space="preserve">of </w:t>
      </w:r>
      <w:r w:rsidR="002C5FC9" w:rsidRPr="004E301F">
        <w:rPr>
          <w:i/>
        </w:rPr>
        <w:t xml:space="preserve">indifferent, imperceptibly, coveted, profound, sartorial, tryst, </w:t>
      </w:r>
      <w:r w:rsidR="002C5FC9">
        <w:t xml:space="preserve">and </w:t>
      </w:r>
      <w:r w:rsidR="002C5FC9" w:rsidRPr="004E301F">
        <w:rPr>
          <w:i/>
        </w:rPr>
        <w:t>reveres</w:t>
      </w:r>
      <w:r w:rsidR="002C5FC9" w:rsidRPr="00496E5A">
        <w:t xml:space="preserve"> </w:t>
      </w:r>
      <w:r w:rsidRPr="00496E5A">
        <w:t>on their copies of the text or in a vocabulary journal.</w:t>
      </w:r>
    </w:p>
    <w:p w14:paraId="2CC0C5F7" w14:textId="7CC1F8C5" w:rsidR="00B450D6" w:rsidRPr="00194485" w:rsidRDefault="00B450D6" w:rsidP="00B450D6">
      <w:pPr>
        <w:pStyle w:val="IN"/>
      </w:pPr>
      <w:r>
        <w:rPr>
          <w:b/>
        </w:rPr>
        <w:t xml:space="preserve">Differentiation Consideration: </w:t>
      </w:r>
      <w:r>
        <w:t xml:space="preserve">Consider </w:t>
      </w:r>
      <w:r w:rsidRPr="002E71C1">
        <w:t>providing students with the definition</w:t>
      </w:r>
      <w:r>
        <w:t xml:space="preserve"> of </w:t>
      </w:r>
      <w:r>
        <w:rPr>
          <w:i/>
        </w:rPr>
        <w:t>claustrophobic.</w:t>
      </w:r>
    </w:p>
    <w:p w14:paraId="7DE686D0" w14:textId="5A5AECB3" w:rsidR="00B450D6" w:rsidRDefault="00B450D6" w:rsidP="004C36A7">
      <w:pPr>
        <w:pStyle w:val="DCwithSA"/>
      </w:pPr>
      <w:r>
        <w:lastRenderedPageBreak/>
        <w:t xml:space="preserve">Students write the definition </w:t>
      </w:r>
      <w:r w:rsidR="002C5FC9">
        <w:t xml:space="preserve">of </w:t>
      </w:r>
      <w:r w:rsidR="002C5FC9">
        <w:rPr>
          <w:i/>
        </w:rPr>
        <w:t>claustrophobic</w:t>
      </w:r>
      <w:r w:rsidR="002C5FC9">
        <w:t xml:space="preserve"> </w:t>
      </w:r>
      <w:r>
        <w:t>on their copies of the text or in a vocabulary journal.</w:t>
      </w:r>
    </w:p>
    <w:p w14:paraId="74087452" w14:textId="7E3B4BAB" w:rsidR="00C317ED" w:rsidRPr="004931E2" w:rsidRDefault="00C317ED" w:rsidP="00C317ED">
      <w:pPr>
        <w:pStyle w:val="Q"/>
      </w:pPr>
      <w:r w:rsidRPr="004931E2">
        <w:t>What passage best exemplifies</w:t>
      </w:r>
      <w:r w:rsidR="003B5111">
        <w:t xml:space="preserve"> the development of</w:t>
      </w:r>
      <w:r w:rsidRPr="004931E2">
        <w:t xml:space="preserve"> Ashoke’s character in this excerpt?</w:t>
      </w:r>
    </w:p>
    <w:p w14:paraId="32D6A689" w14:textId="77777777" w:rsidR="00D96791" w:rsidRDefault="0053701A" w:rsidP="00EA272F">
      <w:pPr>
        <w:pStyle w:val="TA"/>
      </w:pPr>
      <w:r w:rsidRPr="00225817">
        <w:t xml:space="preserve">Instruct student </w:t>
      </w:r>
      <w:r>
        <w:t>groups</w:t>
      </w:r>
      <w:r w:rsidRPr="00225817">
        <w:t xml:space="preserve"> </w:t>
      </w:r>
      <w:r w:rsidRPr="00935D31">
        <w:t xml:space="preserve">to </w:t>
      </w:r>
      <w:r>
        <w:t>discuss</w:t>
      </w:r>
      <w:r w:rsidRPr="00935D31">
        <w:t xml:space="preserve"> the</w:t>
      </w:r>
      <w:r w:rsidRPr="00225817">
        <w:t xml:space="preserve"> focus question, drawing on evidence from </w:t>
      </w:r>
      <w:r w:rsidR="00F1192E">
        <w:t>pages 10</w:t>
      </w:r>
      <w:r w:rsidR="00B817A3" w:rsidRPr="00A01792">
        <w:t>–</w:t>
      </w:r>
      <w:r w:rsidR="00F1192E">
        <w:t>21</w:t>
      </w:r>
      <w:r w:rsidR="0035538C">
        <w:t xml:space="preserve"> and the previous lesson’s homework (12.4.2 Lesson 5)</w:t>
      </w:r>
      <w:r w:rsidR="00F1192E">
        <w:t xml:space="preserve"> </w:t>
      </w:r>
      <w:r w:rsidRPr="00225817">
        <w:t>in their responses.</w:t>
      </w:r>
      <w:r w:rsidR="002E6E2B">
        <w:t xml:space="preserve"> </w:t>
      </w:r>
    </w:p>
    <w:p w14:paraId="01A263B5" w14:textId="4A630DAE" w:rsidR="0053701A" w:rsidRPr="00225817" w:rsidRDefault="0053701A">
      <w:pPr>
        <w:pStyle w:val="SA"/>
      </w:pPr>
      <w:r w:rsidRPr="00225817">
        <w:t>Studen</w:t>
      </w:r>
      <w:r w:rsidRPr="00935D31">
        <w:t>t</w:t>
      </w:r>
      <w:r>
        <w:t xml:space="preserve"> groups discuss</w:t>
      </w:r>
      <w:r w:rsidRPr="00935D31">
        <w:t xml:space="preserve"> the</w:t>
      </w:r>
      <w:r w:rsidRPr="00225817">
        <w:t xml:space="preserve"> focus questio</w:t>
      </w:r>
      <w:r>
        <w:t>n, drawing on evidence from the</w:t>
      </w:r>
      <w:r w:rsidR="005F7B6F">
        <w:t xml:space="preserve"> previous lesson’s</w:t>
      </w:r>
      <w:r>
        <w:t xml:space="preserve"> homework</w:t>
      </w:r>
      <w:r w:rsidR="005F7B6F">
        <w:t xml:space="preserve"> (12.4.2 Lesson 5) and the text excerpt.</w:t>
      </w:r>
      <w:r>
        <w:t xml:space="preserve"> </w:t>
      </w:r>
    </w:p>
    <w:p w14:paraId="53D28707" w14:textId="77777777" w:rsidR="008775A6" w:rsidRPr="00225817" w:rsidRDefault="008775A6" w:rsidP="008775A6">
      <w:pPr>
        <w:pStyle w:val="SR"/>
        <w:ind w:left="709"/>
      </w:pPr>
      <w:r w:rsidRPr="00225817">
        <w:t>Student responses may include:</w:t>
      </w:r>
    </w:p>
    <w:p w14:paraId="7F3EE3F8" w14:textId="06AEDFC8" w:rsidR="00C4479D" w:rsidRPr="007A32C0" w:rsidRDefault="00C4479D" w:rsidP="00987196">
      <w:pPr>
        <w:pStyle w:val="SASRBullet"/>
      </w:pPr>
      <w:r w:rsidRPr="007A32C0">
        <w:t xml:space="preserve">The descriptions of Ashoke’s </w:t>
      </w:r>
      <w:r w:rsidR="004905CA">
        <w:t>enthusiastic</w:t>
      </w:r>
      <w:r w:rsidR="00A11FCF">
        <w:t xml:space="preserve"> reading</w:t>
      </w:r>
      <w:r w:rsidRPr="007A32C0">
        <w:t xml:space="preserve"> on pages 12</w:t>
      </w:r>
      <w:r w:rsidR="00B817A3" w:rsidRPr="00A01792">
        <w:t>–</w:t>
      </w:r>
      <w:r w:rsidRPr="007A32C0">
        <w:t xml:space="preserve">13 </w:t>
      </w:r>
      <w:r w:rsidR="001B17BD">
        <w:t xml:space="preserve">best </w:t>
      </w:r>
      <w:r w:rsidR="007F2717" w:rsidRPr="007A32C0">
        <w:t>develop Ashoke</w:t>
      </w:r>
      <w:r w:rsidR="00E50844">
        <w:t>’s love of reading</w:t>
      </w:r>
      <w:r w:rsidR="007F2717" w:rsidRPr="007A32C0">
        <w:t xml:space="preserve"> </w:t>
      </w:r>
      <w:r w:rsidR="00E50844">
        <w:t>and his relationship to his family</w:t>
      </w:r>
      <w:r w:rsidR="00C95FF4">
        <w:t>.</w:t>
      </w:r>
      <w:r w:rsidR="007F2717">
        <w:t xml:space="preserve"> </w:t>
      </w:r>
      <w:r w:rsidR="00D918BA">
        <w:t>Ashoke feels</w:t>
      </w:r>
      <w:r w:rsidR="007F2717" w:rsidRPr="007A32C0">
        <w:t xml:space="preserve"> deeply devoted to his grandfather</w:t>
      </w:r>
      <w:r w:rsidR="00C95FF4">
        <w:t>, who appreciates great literature</w:t>
      </w:r>
      <w:r w:rsidR="007F4389">
        <w:t>. As a boy, when his siblings “played kabadi and cricket outside</w:t>
      </w:r>
      <w:r w:rsidR="006146A7">
        <w:t>,</w:t>
      </w:r>
      <w:r w:rsidR="007F4389">
        <w:t xml:space="preserve">” </w:t>
      </w:r>
      <w:r w:rsidR="007F4389" w:rsidRPr="007A32C0">
        <w:t xml:space="preserve">Ashoke </w:t>
      </w:r>
      <w:r w:rsidR="007F4389">
        <w:t>remained “</w:t>
      </w:r>
      <w:r w:rsidR="007F4389" w:rsidRPr="007A32C0">
        <w:t>curled at his [grandfather’s] side</w:t>
      </w:r>
      <w:r w:rsidR="000B2A1A">
        <w:t>,</w:t>
      </w:r>
      <w:r w:rsidR="007F4389" w:rsidRPr="007A32C0">
        <w:t>” reading</w:t>
      </w:r>
      <w:r w:rsidR="007F4389">
        <w:t xml:space="preserve"> with him</w:t>
      </w:r>
      <w:r w:rsidR="000B2A1A">
        <w:t xml:space="preserve"> </w:t>
      </w:r>
      <w:r w:rsidR="000B2A1A" w:rsidRPr="007A32C0">
        <w:t>(p. 12)</w:t>
      </w:r>
      <w:r w:rsidR="007F4389">
        <w:t xml:space="preserve">. </w:t>
      </w:r>
    </w:p>
    <w:p w14:paraId="069EC147" w14:textId="03ED442D" w:rsidR="0063746C" w:rsidRDefault="00B74CAD" w:rsidP="00987196">
      <w:pPr>
        <w:pStyle w:val="SASRBullet"/>
      </w:pPr>
      <w:r>
        <w:t>Ashoke’s connection to “The Overcoat” on pages 13</w:t>
      </w:r>
      <w:r w:rsidR="00B817A3" w:rsidRPr="00A01792">
        <w:t>–</w:t>
      </w:r>
      <w:r>
        <w:t xml:space="preserve">14 shows how </w:t>
      </w:r>
      <w:r w:rsidR="00897DBB">
        <w:t>much</w:t>
      </w:r>
      <w:r>
        <w:t xml:space="preserve"> Ashok</w:t>
      </w:r>
      <w:r w:rsidR="00897DBB">
        <w:t>e appreciates great literature</w:t>
      </w:r>
      <w:r w:rsidR="004E707D">
        <w:t>, specifically “The Overcoat</w:t>
      </w:r>
      <w:r w:rsidR="00897DBB">
        <w:t>.</w:t>
      </w:r>
      <w:r w:rsidR="00674268">
        <w:t>”</w:t>
      </w:r>
      <w:r>
        <w:t xml:space="preserve"> </w:t>
      </w:r>
      <w:r w:rsidR="006F29E4">
        <w:t>He</w:t>
      </w:r>
      <w:r w:rsidR="0063746C">
        <w:t xml:space="preserve"> had “read </w:t>
      </w:r>
      <w:r w:rsidR="005C3C1C">
        <w:t>‘</w:t>
      </w:r>
      <w:r w:rsidR="0063746C">
        <w:t>The Overcoat</w:t>
      </w:r>
      <w:r w:rsidR="005C3C1C">
        <w:t>’</w:t>
      </w:r>
      <w:r w:rsidR="0063746C">
        <w:t xml:space="preserve"> too many times to count</w:t>
      </w:r>
      <w:r w:rsidR="00B817A3">
        <w:t>,</w:t>
      </w:r>
      <w:r w:rsidR="0063746C">
        <w:t>” and each time he was “captivated” by Akaky Akakyevich’s plight</w:t>
      </w:r>
      <w:r w:rsidR="000B2A1A">
        <w:t xml:space="preserve"> (p. 14)</w:t>
      </w:r>
      <w:r w:rsidR="0063746C">
        <w:t xml:space="preserve">. </w:t>
      </w:r>
      <w:r w:rsidR="00B73C2D">
        <w:t>That</w:t>
      </w:r>
      <w:r w:rsidR="00555468">
        <w:t xml:space="preserve"> </w:t>
      </w:r>
      <w:r w:rsidR="00B73C2D">
        <w:t>“in some ways, the story made less sense each time he r</w:t>
      </w:r>
      <w:r w:rsidR="0077204C">
        <w:t xml:space="preserve">ead it” (p. 14) suggests that Ashoke is wise </w:t>
      </w:r>
      <w:r w:rsidR="00294743">
        <w:t>and thinks deeply about the world</w:t>
      </w:r>
      <w:r w:rsidR="00B73C2D">
        <w:t>.</w:t>
      </w:r>
    </w:p>
    <w:p w14:paraId="5DB8AD13" w14:textId="221C6CAB" w:rsidR="00A14BDB" w:rsidRDefault="00A14BDB" w:rsidP="00987196">
      <w:pPr>
        <w:pStyle w:val="SASRBullet"/>
      </w:pPr>
      <w:r>
        <w:t>The passage that</w:t>
      </w:r>
      <w:r w:rsidR="00501CD2">
        <w:t xml:space="preserve"> best</w:t>
      </w:r>
      <w:r>
        <w:t xml:space="preserve"> exemplifies the development of Ashoke’s character is within the flashback on pages 17</w:t>
      </w:r>
      <w:r w:rsidR="00B817A3" w:rsidRPr="00A01792">
        <w:t>–</w:t>
      </w:r>
      <w:r>
        <w:t>18</w:t>
      </w:r>
      <w:r w:rsidR="00B53306">
        <w:t xml:space="preserve">, </w:t>
      </w:r>
      <w:r w:rsidR="00877507">
        <w:t>in which</w:t>
      </w:r>
      <w:r>
        <w:t xml:space="preserve"> </w:t>
      </w:r>
      <w:r w:rsidRPr="007F2717">
        <w:t xml:space="preserve">Ashoke reflects on how </w:t>
      </w:r>
      <w:r>
        <w:t xml:space="preserve">the </w:t>
      </w:r>
      <w:r w:rsidR="00867A7E">
        <w:t>story</w:t>
      </w:r>
      <w:r>
        <w:t>,</w:t>
      </w:r>
      <w:r w:rsidRPr="006D1945">
        <w:t xml:space="preserve"> “The Overcoat,”</w:t>
      </w:r>
      <w:r w:rsidRPr="007F2717">
        <w:t xml:space="preserve"> saved his life during a train crash. </w:t>
      </w:r>
      <w:r w:rsidR="009F4640">
        <w:t xml:space="preserve">Because </w:t>
      </w:r>
      <w:r w:rsidR="000B2A1A">
        <w:t>Ashoke had stayed</w:t>
      </w:r>
      <w:r w:rsidRPr="006D1945">
        <w:t xml:space="preserve"> awake to reread “The Overcoat</w:t>
      </w:r>
      <w:r w:rsidR="009F4640">
        <w:t>,</w:t>
      </w:r>
      <w:r w:rsidRPr="006D1945">
        <w:t>”</w:t>
      </w:r>
      <w:r w:rsidRPr="007F2717">
        <w:t xml:space="preserve"> </w:t>
      </w:r>
      <w:r w:rsidR="009F4640">
        <w:t xml:space="preserve">he </w:t>
      </w:r>
      <w:r w:rsidRPr="007F2717">
        <w:t>“had been thrust partway out the window” (p. 18)</w:t>
      </w:r>
      <w:r w:rsidR="009F4640">
        <w:t>. The</w:t>
      </w:r>
      <w:r w:rsidRPr="007F2717">
        <w:t xml:space="preserve"> “pages of his book</w:t>
      </w:r>
      <w:r w:rsidR="000B2A1A">
        <w:t xml:space="preserve"> </w:t>
      </w:r>
      <w:r w:rsidRPr="007F2717">
        <w:t>…</w:t>
      </w:r>
      <w:r w:rsidR="000B2A1A">
        <w:t xml:space="preserve"> </w:t>
      </w:r>
      <w:r w:rsidR="009F4640">
        <w:t>momentarily distract[ed]</w:t>
      </w:r>
      <w:r w:rsidRPr="007F2717">
        <w:t>” (p. 18)</w:t>
      </w:r>
      <w:r w:rsidR="009F4640">
        <w:t xml:space="preserve"> one of the rescuers searching for survivors. </w:t>
      </w:r>
      <w:r>
        <w:t xml:space="preserve">If not for </w:t>
      </w:r>
      <w:r w:rsidR="00B53306">
        <w:t>“The Overcoat</w:t>
      </w:r>
      <w:r>
        <w:t>,</w:t>
      </w:r>
      <w:r w:rsidR="00B53306">
        <w:t>”</w:t>
      </w:r>
      <w:r>
        <w:t xml:space="preserve"> Ashoke would have died, so he owes his life to the </w:t>
      </w:r>
      <w:r w:rsidR="005410D6">
        <w:t>story</w:t>
      </w:r>
      <w:r>
        <w:t xml:space="preserve"> and its author</w:t>
      </w:r>
      <w:r w:rsidR="002A6C9F">
        <w:t xml:space="preserve">, </w:t>
      </w:r>
      <w:r w:rsidR="00555468">
        <w:t xml:space="preserve">solidifying his deep connection to </w:t>
      </w:r>
      <w:r w:rsidR="00857E46">
        <w:t xml:space="preserve">the </w:t>
      </w:r>
      <w:r w:rsidR="003C1910">
        <w:t>text</w:t>
      </w:r>
      <w:r w:rsidR="002A6C9F">
        <w:t xml:space="preserve">.  </w:t>
      </w:r>
    </w:p>
    <w:p w14:paraId="4BA51E2A" w14:textId="62DA00FD" w:rsidR="00A846D9" w:rsidRPr="00A846D9" w:rsidRDefault="00DF5961" w:rsidP="00987196">
      <w:pPr>
        <w:pStyle w:val="SASRBullet"/>
      </w:pPr>
      <w:r>
        <w:t>The passage that best exemplifies the development of Ashoke’s characte</w:t>
      </w:r>
      <w:r w:rsidR="007C49E2">
        <w:t>r is the description on pages 18</w:t>
      </w:r>
      <w:r w:rsidR="00B817A3" w:rsidRPr="00A01792">
        <w:t>–</w:t>
      </w:r>
      <w:r>
        <w:t>20 of Ashoke’s life immediately after the crash</w:t>
      </w:r>
      <w:r w:rsidR="00EB00BC">
        <w:t>.</w:t>
      </w:r>
      <w:r w:rsidR="007C49E2">
        <w:t xml:space="preserve"> </w:t>
      </w:r>
      <w:r w:rsidR="00A846D9" w:rsidRPr="00A846D9">
        <w:t>The aftermath of the crash</w:t>
      </w:r>
      <w:r w:rsidR="00294743">
        <w:t>,</w:t>
      </w:r>
      <w:r w:rsidR="00A846D9" w:rsidRPr="00A846D9">
        <w:t xml:space="preserve"> </w:t>
      </w:r>
      <w:r w:rsidR="00B817A3">
        <w:t xml:space="preserve">during </w:t>
      </w:r>
      <w:r w:rsidR="00294743">
        <w:t xml:space="preserve">which, “[f]or the next year of his life he lay flat on his back” (p. 18), </w:t>
      </w:r>
      <w:r w:rsidR="00A846D9" w:rsidRPr="00A846D9">
        <w:t xml:space="preserve">gives Ashoke the resolve </w:t>
      </w:r>
      <w:r w:rsidR="002A6C9F">
        <w:t xml:space="preserve">and strength </w:t>
      </w:r>
      <w:r w:rsidR="00A846D9" w:rsidRPr="00A846D9">
        <w:t>to deviate from his original life plan</w:t>
      </w:r>
      <w:r w:rsidR="009B3A7B">
        <w:t xml:space="preserve"> of “living in [his] parents’ house”</w:t>
      </w:r>
      <w:r w:rsidR="00AF52BA">
        <w:t xml:space="preserve"> (p. 16)</w:t>
      </w:r>
      <w:r w:rsidR="00EB00BC">
        <w:t xml:space="preserve">. </w:t>
      </w:r>
      <w:r w:rsidR="000D08F6">
        <w:t>As</w:t>
      </w:r>
      <w:r w:rsidR="00E551DB">
        <w:t xml:space="preserve"> Ashoke heals</w:t>
      </w:r>
      <w:r w:rsidR="000D08F6">
        <w:t xml:space="preserve"> from the crash</w:t>
      </w:r>
      <w:r w:rsidR="00900EA3">
        <w:t>,</w:t>
      </w:r>
      <w:r w:rsidR="00952E31">
        <w:t xml:space="preserve"> </w:t>
      </w:r>
      <w:r w:rsidR="00E551DB">
        <w:t xml:space="preserve">he </w:t>
      </w:r>
      <w:r w:rsidR="00A846D9" w:rsidRPr="00935D31">
        <w:t>“envision</w:t>
      </w:r>
      <w:r w:rsidR="00A846D9">
        <w:t>[s]</w:t>
      </w:r>
      <w:r w:rsidR="00A846D9" w:rsidRPr="00935D31">
        <w:t xml:space="preserve"> another sort of future” for himself, one in which he “walk[s] away, as far as he could, from the place he was born and in which he nearly died” (p. 20)</w:t>
      </w:r>
      <w:r w:rsidR="00AF52BA">
        <w:t>.</w:t>
      </w:r>
      <w:r w:rsidR="00EB00BC">
        <w:t xml:space="preserve"> This resolve explains why Ashoke</w:t>
      </w:r>
      <w:r w:rsidR="002A6C9F">
        <w:t xml:space="preserve"> left India and started a new life in</w:t>
      </w:r>
      <w:r w:rsidR="00B86FDE">
        <w:t xml:space="preserve"> America</w:t>
      </w:r>
      <w:r w:rsidR="002A6C9F">
        <w:t xml:space="preserve">. </w:t>
      </w:r>
    </w:p>
    <w:p w14:paraId="61B7440D" w14:textId="5435C20F" w:rsidR="00794D12" w:rsidRPr="0063746C" w:rsidRDefault="003331E5" w:rsidP="00987196">
      <w:pPr>
        <w:pStyle w:val="SASRBullet"/>
      </w:pPr>
      <w:r>
        <w:t>The pa</w:t>
      </w:r>
      <w:r w:rsidR="00D66CFE">
        <w:t>ragraph</w:t>
      </w:r>
      <w:r>
        <w:t xml:space="preserve"> on page 21 </w:t>
      </w:r>
      <w:r w:rsidR="00F0672D">
        <w:t xml:space="preserve">in which </w:t>
      </w:r>
      <w:r>
        <w:t>Ashoke presses “his ribs” (p. 21)</w:t>
      </w:r>
      <w:r w:rsidR="000B2A1A">
        <w:t xml:space="preserve"> </w:t>
      </w:r>
      <w:r>
        <w:t xml:space="preserve">best exemplifies how </w:t>
      </w:r>
      <w:r w:rsidR="00F0672D">
        <w:t xml:space="preserve">lucky </w:t>
      </w:r>
      <w:r w:rsidR="00544959">
        <w:t xml:space="preserve">Ashoke feels </w:t>
      </w:r>
      <w:r w:rsidR="00794D12" w:rsidRPr="0063746C">
        <w:t xml:space="preserve">to be alive and to be expecting a child “any minute now” (p. 11). </w:t>
      </w:r>
      <w:r w:rsidR="00294743">
        <w:t xml:space="preserve">He thinks “[n]one of this was supposed to happen” because he could so easily have died in the </w:t>
      </w:r>
      <w:r w:rsidR="00294743">
        <w:lastRenderedPageBreak/>
        <w:t xml:space="preserve">train crash, if not for reading on the train. </w:t>
      </w:r>
      <w:r w:rsidR="009F4640">
        <w:t xml:space="preserve">He appreciates his life and </w:t>
      </w:r>
      <w:r w:rsidR="00294743">
        <w:t>“</w:t>
      </w:r>
      <w:r w:rsidR="009F4640">
        <w:t>the life about to come</w:t>
      </w:r>
      <w:r w:rsidR="00294743">
        <w:t xml:space="preserve"> from it</w:t>
      </w:r>
      <w:r w:rsidR="00B817A3">
        <w:t>,</w:t>
      </w:r>
      <w:r w:rsidR="00294743">
        <w:t>”</w:t>
      </w:r>
      <w:r w:rsidR="009F4640">
        <w:t xml:space="preserve"> and </w:t>
      </w:r>
      <w:r w:rsidR="00794D12" w:rsidRPr="0063746C">
        <w:t>“he thanks his parents, and their parents, and the parents of their parents” as well as “Gogol, the Russian writer who had saved his life” (p. 21).</w:t>
      </w:r>
    </w:p>
    <w:p w14:paraId="149F703A" w14:textId="75615B91" w:rsidR="008775A6" w:rsidRPr="00225817" w:rsidRDefault="008775A6" w:rsidP="008775A6">
      <w:pPr>
        <w:pStyle w:val="IN"/>
        <w:ind w:left="426" w:hanging="426"/>
      </w:pPr>
      <w:r w:rsidRPr="00225817">
        <w:rPr>
          <w:b/>
        </w:rPr>
        <w:t xml:space="preserve">Differentiation Consideration: </w:t>
      </w:r>
      <w:r w:rsidRPr="00225817">
        <w:t>If students would benefit f</w:t>
      </w:r>
      <w:r w:rsidR="00F12375">
        <w:t>rom a more structured analysis</w:t>
      </w:r>
      <w:r w:rsidRPr="00225817">
        <w:t>, consider providing the following scaffolding que</w:t>
      </w:r>
      <w:r w:rsidR="00F12375">
        <w:t>stions to support their reading</w:t>
      </w:r>
      <w:r w:rsidRPr="00225817">
        <w:t xml:space="preserve"> and discussion:</w:t>
      </w:r>
    </w:p>
    <w:p w14:paraId="7E08807F" w14:textId="3BBCA4D3" w:rsidR="00DE067D" w:rsidRDefault="00A74344" w:rsidP="007A32C0">
      <w:pPr>
        <w:pStyle w:val="DCwithQ"/>
      </w:pPr>
      <w:r>
        <w:t>How does Ashoke’s experience in the waiting room relate to Ashima’s experience in the hospital</w:t>
      </w:r>
      <w:r w:rsidR="002B6612">
        <w:t>?</w:t>
      </w:r>
    </w:p>
    <w:p w14:paraId="2FF53040" w14:textId="7F1406A2" w:rsidR="002B6612" w:rsidRDefault="002B6612" w:rsidP="002B6612">
      <w:pPr>
        <w:pStyle w:val="DCwithQ"/>
      </w:pPr>
      <w:r>
        <w:t xml:space="preserve">How do the descriptions of Ashoke’s childhood and teenage years develop Ashoke’s character? </w:t>
      </w:r>
    </w:p>
    <w:p w14:paraId="2929DF45" w14:textId="2D62AE44" w:rsidR="002736A8" w:rsidRPr="00D0067D" w:rsidRDefault="00A44CF6" w:rsidP="002736A8">
      <w:pPr>
        <w:pStyle w:val="DCwithQ"/>
        <w:rPr>
          <w:highlight w:val="yellow"/>
        </w:rPr>
      </w:pPr>
      <w:r>
        <w:t>What</w:t>
      </w:r>
      <w:r w:rsidR="002736A8">
        <w:t xml:space="preserve"> do</w:t>
      </w:r>
      <w:r>
        <w:t xml:space="preserve"> Ashoke’s feelings about </w:t>
      </w:r>
      <w:r w:rsidR="00F33BDA">
        <w:t xml:space="preserve">“The Overcoat” </w:t>
      </w:r>
      <w:r>
        <w:t>suggest about</w:t>
      </w:r>
      <w:r w:rsidR="00F33BDA">
        <w:t xml:space="preserve"> Ashoke</w:t>
      </w:r>
      <w:r w:rsidR="002736A8">
        <w:t>?</w:t>
      </w:r>
    </w:p>
    <w:p w14:paraId="4BC39615" w14:textId="3DC420FF" w:rsidR="002736A8" w:rsidRDefault="002B6612" w:rsidP="00A44CF6">
      <w:pPr>
        <w:pStyle w:val="DCwithQ"/>
      </w:pPr>
      <w:r>
        <w:t xml:space="preserve">How does the train crash </w:t>
      </w:r>
      <w:r w:rsidR="00A44CF6">
        <w:t>affect</w:t>
      </w:r>
      <w:r>
        <w:t xml:space="preserve"> Ashoke’s </w:t>
      </w:r>
      <w:r w:rsidR="00F33BDA">
        <w:t>life</w:t>
      </w:r>
      <w:r>
        <w:t>?</w:t>
      </w:r>
    </w:p>
    <w:p w14:paraId="7A6BD1BE" w14:textId="2832BC9E" w:rsidR="008775A6" w:rsidRPr="00C633C7" w:rsidRDefault="008775A6" w:rsidP="008775A6">
      <w:pPr>
        <w:pStyle w:val="TA"/>
        <w:rPr>
          <w:lang w:eastAsia="ja-JP"/>
        </w:rPr>
      </w:pPr>
      <w:r w:rsidRPr="00225817">
        <w:rPr>
          <w:lang w:eastAsia="ja-JP"/>
        </w:rPr>
        <w:t>Lead a brief whole-class discussion of student responses.</w:t>
      </w:r>
    </w:p>
    <w:p w14:paraId="2093780F" w14:textId="77777777" w:rsidR="000E68BE" w:rsidRPr="00D740DB" w:rsidRDefault="000E68BE" w:rsidP="000E68BE">
      <w:pPr>
        <w:pStyle w:val="BR"/>
      </w:pPr>
    </w:p>
    <w:p w14:paraId="33779D15" w14:textId="278030F4" w:rsidR="00DE067D" w:rsidRPr="00D13243" w:rsidRDefault="00DE067D" w:rsidP="00DE067D">
      <w:pPr>
        <w:pStyle w:val="TA"/>
      </w:pPr>
      <w:r>
        <w:t xml:space="preserve">Instruct student </w:t>
      </w:r>
      <w:r w:rsidR="005A4FDA">
        <w:t xml:space="preserve">groups </w:t>
      </w:r>
      <w:r>
        <w:t xml:space="preserve">to </w:t>
      </w:r>
      <w:r w:rsidR="005A4FDA">
        <w:t>discuss</w:t>
      </w:r>
      <w:r w:rsidR="00833969">
        <w:t xml:space="preserve"> the following question before sharing out with the class</w:t>
      </w:r>
      <w:r>
        <w:t xml:space="preserve">. </w:t>
      </w:r>
      <w:r w:rsidRPr="00D13243">
        <w:t>Post or project the following question:</w:t>
      </w:r>
    </w:p>
    <w:p w14:paraId="0ED1FE48" w14:textId="2185FFD9" w:rsidR="00DE067D" w:rsidRPr="004931E2" w:rsidRDefault="00F0672D" w:rsidP="00DE067D">
      <w:pPr>
        <w:pStyle w:val="Q"/>
      </w:pPr>
      <w:r>
        <w:t xml:space="preserve">Identify specific structural choices in this excerpt, and explain the </w:t>
      </w:r>
      <w:r w:rsidR="00C34E0B">
        <w:t>function</w:t>
      </w:r>
      <w:r>
        <w:t xml:space="preserve"> of each choice.</w:t>
      </w:r>
    </w:p>
    <w:p w14:paraId="2914C6DB" w14:textId="7BE2BED4" w:rsidR="00DE067D" w:rsidRPr="00D13243" w:rsidRDefault="00DE067D" w:rsidP="00DE067D">
      <w:pPr>
        <w:pStyle w:val="TA"/>
      </w:pPr>
      <w:r w:rsidRPr="00D13243">
        <w:t xml:space="preserve">Instruct student </w:t>
      </w:r>
      <w:r w:rsidR="00EE40ED">
        <w:t>groups</w:t>
      </w:r>
      <w:r w:rsidRPr="00D13243">
        <w:t xml:space="preserve"> to review </w:t>
      </w:r>
      <w:r w:rsidR="00EE40ED">
        <w:t>pages 1</w:t>
      </w:r>
      <w:r w:rsidR="001173F6" w:rsidRPr="00A01792">
        <w:t>–</w:t>
      </w:r>
      <w:r w:rsidR="00EE40ED">
        <w:t>21</w:t>
      </w:r>
      <w:r w:rsidRPr="00D13243">
        <w:t xml:space="preserve"> and </w:t>
      </w:r>
      <w:r w:rsidR="00EE40ED">
        <w:t xml:space="preserve">discuss the </w:t>
      </w:r>
      <w:r w:rsidRPr="00D13243">
        <w:t>question, drawing on evidence from throughout the excerpt in their responses.</w:t>
      </w:r>
    </w:p>
    <w:p w14:paraId="40C3167C" w14:textId="77777777" w:rsidR="00DE067D" w:rsidRPr="00D13243" w:rsidRDefault="00DE067D" w:rsidP="00DE067D">
      <w:pPr>
        <w:pStyle w:val="SR"/>
        <w:ind w:left="709"/>
      </w:pPr>
      <w:r w:rsidRPr="00D13243">
        <w:t>Student responses may include:</w:t>
      </w:r>
    </w:p>
    <w:p w14:paraId="1B212D48" w14:textId="09526C9B" w:rsidR="000C5A78" w:rsidRDefault="002B6612" w:rsidP="00987196">
      <w:pPr>
        <w:pStyle w:val="SASRBullet"/>
      </w:pPr>
      <w:r w:rsidRPr="007A32C0">
        <w:t xml:space="preserve">Lahiri uses </w:t>
      </w:r>
      <w:r w:rsidR="00225817" w:rsidRPr="002736A8">
        <w:t xml:space="preserve">juxtaposition </w:t>
      </w:r>
      <w:r w:rsidRPr="007A32C0">
        <w:t>to contrast</w:t>
      </w:r>
      <w:r w:rsidR="00225817" w:rsidRPr="002736A8">
        <w:t xml:space="preserve"> Ashima and Ashoke’s perspectives </w:t>
      </w:r>
      <w:r w:rsidR="00B74EFD">
        <w:t>before the birth of their c</w:t>
      </w:r>
      <w:r w:rsidRPr="007A32C0">
        <w:t>h</w:t>
      </w:r>
      <w:r w:rsidR="00B74EFD">
        <w:t>ild</w:t>
      </w:r>
      <w:r w:rsidRPr="007A32C0">
        <w:t xml:space="preserve">. The first part of the </w:t>
      </w:r>
      <w:r w:rsidR="00126C01">
        <w:t xml:space="preserve">excerpt </w:t>
      </w:r>
      <w:r w:rsidRPr="007A32C0">
        <w:t>(pp. 1</w:t>
      </w:r>
      <w:r w:rsidR="001173F6" w:rsidRPr="00A01792">
        <w:t>–</w:t>
      </w:r>
      <w:r w:rsidRPr="007A32C0">
        <w:t>10) focuses solely on Ashima and develops her homesickness</w:t>
      </w:r>
      <w:r w:rsidR="00B74EFD">
        <w:t>, isolation,</w:t>
      </w:r>
      <w:r w:rsidRPr="007A32C0">
        <w:t xml:space="preserve"> and discomfort about “motherhood in a foreign land” (p. 6). The second part of the </w:t>
      </w:r>
      <w:r w:rsidR="00126C01">
        <w:t>excerpt</w:t>
      </w:r>
      <w:r w:rsidRPr="007A32C0">
        <w:t xml:space="preserve"> (pp. 10</w:t>
      </w:r>
      <w:r w:rsidR="001173F6" w:rsidRPr="00A01792">
        <w:t>–</w:t>
      </w:r>
      <w:r w:rsidRPr="007A32C0">
        <w:t>21) focuses on Ashoke’s perspective and how he was “born” again</w:t>
      </w:r>
      <w:r w:rsidR="00B74EFD">
        <w:t xml:space="preserve"> after his train crash and how he feels “heavy, with the thought of l</w:t>
      </w:r>
      <w:r w:rsidR="00E9522A">
        <w:t>ife” (p. 21), suggesting his anticipation</w:t>
      </w:r>
      <w:r w:rsidR="001B3EB8">
        <w:t xml:space="preserve"> for the</w:t>
      </w:r>
      <w:r w:rsidR="00E9522A">
        <w:t xml:space="preserve"> baby’s arrival.</w:t>
      </w:r>
    </w:p>
    <w:p w14:paraId="1AFD8B5D" w14:textId="61707866" w:rsidR="002B6612" w:rsidRPr="007A32C0" w:rsidRDefault="000C5A78" w:rsidP="00EE169C">
      <w:pPr>
        <w:pStyle w:val="IN"/>
      </w:pPr>
      <w:r w:rsidRPr="00A2516E">
        <w:t xml:space="preserve">If necessary, remind students of the definition of </w:t>
      </w:r>
      <w:r w:rsidRPr="000B2A1A">
        <w:rPr>
          <w:i/>
        </w:rPr>
        <w:t>juxtaposition</w:t>
      </w:r>
      <w:r w:rsidRPr="00A2516E">
        <w:t xml:space="preserve">: “an act or instance of placing close together or side by side, especially for comparison or contrast.” Students were introduced to </w:t>
      </w:r>
      <w:r w:rsidRPr="000B2A1A">
        <w:rPr>
          <w:i/>
        </w:rPr>
        <w:t>juxtaposition</w:t>
      </w:r>
      <w:r w:rsidRPr="00A2516E">
        <w:t xml:space="preserve"> in 12.1.1 Lesson 10 as a rhetorical device and 12.1.1 Lesson 17 as a stylistic choice. </w:t>
      </w:r>
    </w:p>
    <w:p w14:paraId="766718DD" w14:textId="34CDE661" w:rsidR="002B6612" w:rsidRPr="007A32C0" w:rsidRDefault="002B6612" w:rsidP="00987196">
      <w:pPr>
        <w:pStyle w:val="SASRBullet"/>
      </w:pPr>
      <w:r w:rsidRPr="007A32C0">
        <w:t xml:space="preserve">Lahiri uses flashback </w:t>
      </w:r>
      <w:r w:rsidR="002736A8" w:rsidRPr="007A32C0">
        <w:t xml:space="preserve">to </w:t>
      </w:r>
      <w:r w:rsidR="00B74EFD">
        <w:t>describe</w:t>
      </w:r>
      <w:r w:rsidR="00580BF8">
        <w:t xml:space="preserve"> both</w:t>
      </w:r>
      <w:r w:rsidR="002736A8" w:rsidRPr="007A32C0">
        <w:t xml:space="preserve"> the first meeting between Ashima and Ashoke</w:t>
      </w:r>
      <w:r w:rsidR="000C1160">
        <w:t xml:space="preserve"> before their </w:t>
      </w:r>
      <w:r w:rsidR="00D57AFC">
        <w:t xml:space="preserve">arranged </w:t>
      </w:r>
      <w:r w:rsidR="000C1160">
        <w:t>marriage</w:t>
      </w:r>
      <w:r w:rsidR="002736A8" w:rsidRPr="007A32C0">
        <w:t xml:space="preserve"> and the story of Ashoke’s</w:t>
      </w:r>
      <w:r w:rsidR="000C1160">
        <w:t xml:space="preserve"> past</w:t>
      </w:r>
      <w:r w:rsidR="002736A8" w:rsidRPr="007A32C0">
        <w:t xml:space="preserve"> train crash. These </w:t>
      </w:r>
      <w:r w:rsidR="000C1160">
        <w:t>flashbacks</w:t>
      </w:r>
      <w:r w:rsidR="002736A8" w:rsidRPr="007A32C0">
        <w:t xml:space="preserve"> develop the characters</w:t>
      </w:r>
      <w:r w:rsidR="00F331CE">
        <w:t xml:space="preserve"> by</w:t>
      </w:r>
      <w:r w:rsidR="002736A8" w:rsidRPr="007A32C0">
        <w:t xml:space="preserve"> </w:t>
      </w:r>
      <w:r w:rsidR="00D724C1">
        <w:t>showing</w:t>
      </w:r>
      <w:r w:rsidR="00D724C1" w:rsidRPr="007A32C0">
        <w:t xml:space="preserve"> </w:t>
      </w:r>
      <w:r w:rsidR="002736A8" w:rsidRPr="007A32C0">
        <w:t>Ashima</w:t>
      </w:r>
      <w:r w:rsidR="000C1160">
        <w:t xml:space="preserve">’s </w:t>
      </w:r>
      <w:r w:rsidR="00A35BBE">
        <w:t>thoughts about being</w:t>
      </w:r>
      <w:r w:rsidR="002736A8" w:rsidRPr="007A32C0">
        <w:t xml:space="preserve"> a </w:t>
      </w:r>
      <w:r w:rsidR="00251955">
        <w:t xml:space="preserve">new </w:t>
      </w:r>
      <w:r w:rsidR="002736A8" w:rsidRPr="007A32C0">
        <w:t xml:space="preserve">bride in an arranged </w:t>
      </w:r>
      <w:r w:rsidR="002736A8" w:rsidRPr="007A32C0">
        <w:lastRenderedPageBreak/>
        <w:t>marriage</w:t>
      </w:r>
      <w:r w:rsidR="002238A5">
        <w:t>,</w:t>
      </w:r>
      <w:r w:rsidR="002736A8" w:rsidRPr="007A32C0">
        <w:t xml:space="preserve"> and </w:t>
      </w:r>
      <w:r w:rsidR="002238A5">
        <w:t>Ashoke’s thoughts about</w:t>
      </w:r>
      <w:r w:rsidR="00580BF8">
        <w:t xml:space="preserve"> </w:t>
      </w:r>
      <w:r w:rsidR="007F4389">
        <w:t xml:space="preserve">a </w:t>
      </w:r>
      <w:r w:rsidR="002736A8" w:rsidRPr="007A32C0">
        <w:t xml:space="preserve">horrific tragedy that makes him feel as if he was “born twice in India, and then a third time in America” (p. 21). </w:t>
      </w:r>
    </w:p>
    <w:p w14:paraId="62480C22" w14:textId="6E2CA6D1" w:rsidR="000C5A78" w:rsidRDefault="002B6612" w:rsidP="00987196">
      <w:pPr>
        <w:pStyle w:val="SASRBullet"/>
      </w:pPr>
      <w:r w:rsidRPr="007A32C0">
        <w:t>Lahiri uses reflection to</w:t>
      </w:r>
      <w:r w:rsidR="002736A8" w:rsidRPr="007A32C0">
        <w:t xml:space="preserve"> </w:t>
      </w:r>
      <w:r w:rsidR="009630C1">
        <w:t xml:space="preserve">show </w:t>
      </w:r>
      <w:r w:rsidR="002736A8" w:rsidRPr="007A32C0">
        <w:t>Ashima</w:t>
      </w:r>
      <w:r w:rsidR="009630C1">
        <w:t>’s deep connection</w:t>
      </w:r>
      <w:r w:rsidRPr="007A32C0">
        <w:t xml:space="preserve"> </w:t>
      </w:r>
      <w:r w:rsidR="002736A8" w:rsidRPr="007A32C0">
        <w:t>to</w:t>
      </w:r>
      <w:r w:rsidRPr="007A32C0">
        <w:t xml:space="preserve"> her family in India</w:t>
      </w:r>
      <w:r w:rsidR="002736A8" w:rsidRPr="007A32C0">
        <w:t>. To comfort herself</w:t>
      </w:r>
      <w:r w:rsidR="002C79A7">
        <w:t xml:space="preserve"> before giving birth</w:t>
      </w:r>
      <w:r w:rsidR="002736A8" w:rsidRPr="007A32C0">
        <w:t>, Ashima imagines</w:t>
      </w:r>
      <w:r w:rsidRPr="007A32C0">
        <w:t xml:space="preserve"> “[h]er mother</w:t>
      </w:r>
      <w:r w:rsidR="000B2A1A">
        <w:t xml:space="preserve"> </w:t>
      </w:r>
      <w:r w:rsidRPr="007A32C0">
        <w:t>…</w:t>
      </w:r>
      <w:r w:rsidR="000B2A1A">
        <w:t xml:space="preserve"> </w:t>
      </w:r>
      <w:r w:rsidRPr="007A32C0">
        <w:t>untangling waist-length hair</w:t>
      </w:r>
      <w:r w:rsidR="000B2A1A">
        <w:t xml:space="preserve"> </w:t>
      </w:r>
      <w:r w:rsidRPr="007A32C0">
        <w:t>…</w:t>
      </w:r>
      <w:r w:rsidR="000B2A1A">
        <w:t xml:space="preserve"> </w:t>
      </w:r>
      <w:r w:rsidRPr="007A32C0">
        <w:t>[h]er father</w:t>
      </w:r>
      <w:r w:rsidR="000B2A1A">
        <w:t xml:space="preserve"> </w:t>
      </w:r>
      <w:r w:rsidRPr="007A32C0">
        <w:t>…</w:t>
      </w:r>
      <w:r w:rsidR="000B2A1A">
        <w:t xml:space="preserve"> </w:t>
      </w:r>
      <w:r w:rsidRPr="007A32C0">
        <w:t>sketching, smoking” (p. 5).</w:t>
      </w:r>
      <w:r w:rsidR="002736A8" w:rsidRPr="007A32C0">
        <w:t xml:space="preserve"> Lahiri also uses reflection to develop Ashoke</w:t>
      </w:r>
      <w:r w:rsidR="000C5A78">
        <w:t>’s appreciation for his life</w:t>
      </w:r>
      <w:r w:rsidR="002736A8" w:rsidRPr="007A32C0">
        <w:t xml:space="preserve">, as he considers </w:t>
      </w:r>
      <w:r w:rsidR="002736A8" w:rsidRPr="002736A8">
        <w:t>how lucky he is to be alive and to be expecting a child “any minute now” (p. 11)</w:t>
      </w:r>
      <w:r w:rsidR="000C5A78">
        <w:t>.</w:t>
      </w:r>
    </w:p>
    <w:p w14:paraId="605D641D" w14:textId="42088BBF" w:rsidR="00DE067D" w:rsidRPr="00D13243" w:rsidRDefault="00DE067D" w:rsidP="007A32C0">
      <w:pPr>
        <w:pStyle w:val="IN"/>
      </w:pPr>
      <w:r w:rsidRPr="00D13243">
        <w:rPr>
          <w:b/>
        </w:rPr>
        <w:t xml:space="preserve">Differentiation Consideration: </w:t>
      </w:r>
      <w:r w:rsidRPr="00D13243">
        <w:t>If students would benefit f</w:t>
      </w:r>
      <w:r w:rsidR="00F12375">
        <w:t>rom a more structured analysis</w:t>
      </w:r>
      <w:r w:rsidRPr="00D13243">
        <w:t>, consider providing the following scaffolding que</w:t>
      </w:r>
      <w:r w:rsidR="00F12375">
        <w:t>stions to support their reading</w:t>
      </w:r>
      <w:r w:rsidRPr="00D13243">
        <w:t xml:space="preserve"> and discussion:</w:t>
      </w:r>
    </w:p>
    <w:p w14:paraId="5003C295" w14:textId="77777777" w:rsidR="00DE067D" w:rsidRPr="007A32C0" w:rsidRDefault="00DE067D" w:rsidP="007A32C0">
      <w:pPr>
        <w:pStyle w:val="DCwithQ"/>
      </w:pPr>
      <w:r w:rsidRPr="007A32C0">
        <w:t xml:space="preserve">How does Lahiri use flashback in this excerpt? </w:t>
      </w:r>
    </w:p>
    <w:p w14:paraId="063C4DA0" w14:textId="77777777" w:rsidR="00DE067D" w:rsidRPr="007A32C0" w:rsidRDefault="00DE067D" w:rsidP="007A32C0">
      <w:pPr>
        <w:pStyle w:val="DCwithQ"/>
      </w:pPr>
      <w:r w:rsidRPr="007A32C0">
        <w:t>How does Lahiri use juxtaposition in this excerpt?</w:t>
      </w:r>
    </w:p>
    <w:p w14:paraId="3966260D" w14:textId="14AA00E8" w:rsidR="00DE067D" w:rsidRDefault="00DE067D" w:rsidP="007A32C0">
      <w:pPr>
        <w:pStyle w:val="DCwithQ"/>
      </w:pPr>
      <w:r w:rsidRPr="007A32C0">
        <w:t>How does Lahiri use reflection in this excerpt?</w:t>
      </w:r>
    </w:p>
    <w:p w14:paraId="5652C152" w14:textId="77777777" w:rsidR="00991216" w:rsidRDefault="00991216" w:rsidP="00225817">
      <w:pPr>
        <w:pStyle w:val="TA"/>
      </w:pPr>
      <w:r>
        <w:t>Lead a brief whole-class discussion of student responses.</w:t>
      </w:r>
    </w:p>
    <w:p w14:paraId="2DCDB4E7" w14:textId="5CE606E9" w:rsidR="00707670" w:rsidRDefault="00707670" w:rsidP="00707670">
      <w:pPr>
        <w:pStyle w:val="LearningSequenceHeader"/>
      </w:pPr>
      <w:r>
        <w:t xml:space="preserve">Activity </w:t>
      </w:r>
      <w:r w:rsidR="0031039B">
        <w:t>4</w:t>
      </w:r>
      <w:r w:rsidRPr="00707670">
        <w:t xml:space="preserve">: </w:t>
      </w:r>
      <w:r w:rsidR="00413334">
        <w:t>Quick Write</w:t>
      </w:r>
      <w:r w:rsidRPr="00707670">
        <w:tab/>
      </w:r>
      <w:r w:rsidR="00413334">
        <w:t>15</w:t>
      </w:r>
      <w:r w:rsidRPr="00707670">
        <w:t>%</w:t>
      </w:r>
    </w:p>
    <w:p w14:paraId="47A1D3AA" w14:textId="77777777" w:rsidR="00F64552" w:rsidRDefault="00F64552" w:rsidP="00F64552">
      <w:pPr>
        <w:pStyle w:val="TA"/>
      </w:pPr>
      <w:r>
        <w:t>Instruct students to respond briefly in writing to the following prompt:</w:t>
      </w:r>
    </w:p>
    <w:p w14:paraId="2642011E" w14:textId="0C4B3B58" w:rsidR="00F64552" w:rsidRDefault="00021A30" w:rsidP="00F64552">
      <w:pPr>
        <w:pStyle w:val="Q"/>
      </w:pPr>
      <w:r w:rsidRPr="00021A30">
        <w:t>How do Lahiri's structural choices in this excerpt develop the characters of Ashoke and Ashima?</w:t>
      </w:r>
    </w:p>
    <w:p w14:paraId="4D31A601" w14:textId="096D7903" w:rsidR="00F64552" w:rsidRDefault="00021A30" w:rsidP="00F64552">
      <w:pPr>
        <w:pStyle w:val="TA"/>
      </w:pPr>
      <w:r w:rsidRPr="00021A30">
        <w:t>Instruct students to look at their annotations to find evidence. Ask students to use this lesson’s vocabulary wherever possible in their written responses.</w:t>
      </w:r>
    </w:p>
    <w:p w14:paraId="04BA407F" w14:textId="77777777" w:rsidR="00F64552" w:rsidRDefault="00F64552" w:rsidP="00F64552">
      <w:pPr>
        <w:pStyle w:val="SA"/>
      </w:pPr>
      <w:r>
        <w:t>Students listen and read the Quick Write prompt.</w:t>
      </w:r>
    </w:p>
    <w:p w14:paraId="7848EA3A" w14:textId="77777777" w:rsidR="00F64552" w:rsidRDefault="00F64552" w:rsidP="00F64552">
      <w:pPr>
        <w:pStyle w:val="IN"/>
      </w:pPr>
      <w:r>
        <w:t>Display the</w:t>
      </w:r>
      <w:r w:rsidRPr="002C38DB">
        <w:t xml:space="preserve"> prompt for students to see</w:t>
      </w:r>
      <w:r>
        <w:t>, or provide the prompt in</w:t>
      </w:r>
      <w:r w:rsidRPr="002C38DB">
        <w:t xml:space="preserve"> hard copy</w:t>
      </w:r>
      <w:r>
        <w:t>.</w:t>
      </w:r>
    </w:p>
    <w:p w14:paraId="204EA5B6" w14:textId="51D656FB" w:rsidR="00F64552" w:rsidRDefault="00F64552" w:rsidP="00F64552">
      <w:pPr>
        <w:pStyle w:val="TA"/>
        <w:rPr>
          <w:rFonts w:cs="Cambria"/>
        </w:rPr>
      </w:pPr>
      <w:r>
        <w:rPr>
          <w:rFonts w:cs="Cambria"/>
        </w:rPr>
        <w:t>Transition to the independent Quick Write.</w:t>
      </w:r>
    </w:p>
    <w:p w14:paraId="04380DAA" w14:textId="26D3CC8D" w:rsidR="00F64552" w:rsidRDefault="00F64552" w:rsidP="00F64552">
      <w:pPr>
        <w:pStyle w:val="SA"/>
      </w:pPr>
      <w:r>
        <w:t>Students independently answer the prompt, using evidence from the text.</w:t>
      </w:r>
    </w:p>
    <w:p w14:paraId="7570DE5D" w14:textId="77777777" w:rsidR="00F64552" w:rsidRPr="00707670" w:rsidRDefault="00F64552" w:rsidP="00F64552">
      <w:pPr>
        <w:pStyle w:val="SR"/>
      </w:pPr>
      <w:r>
        <w:t>See the High Performance Response at the beginning of this lesson.</w:t>
      </w:r>
    </w:p>
    <w:p w14:paraId="6BE98105" w14:textId="3DCE10DE" w:rsidR="00021A30" w:rsidRDefault="00021A30" w:rsidP="00CE2836">
      <w:pPr>
        <w:pStyle w:val="IN"/>
      </w:pPr>
      <w:r w:rsidRPr="00CC17BD">
        <w:t>Consider using the Short Response Rubric to assess students’ writing. Students may use the Short Response Rubric and Checklist to guide their written responses.</w:t>
      </w:r>
    </w:p>
    <w:p w14:paraId="060F8B0D" w14:textId="78079320" w:rsidR="009403AD" w:rsidRPr="00563CB8" w:rsidRDefault="00DC1D73" w:rsidP="005847FD">
      <w:pPr>
        <w:pStyle w:val="LearningSequenceHeader"/>
        <w:keepNext/>
      </w:pPr>
      <w:r>
        <w:lastRenderedPageBreak/>
        <w:t>Activity 5</w:t>
      </w:r>
      <w:r w:rsidR="009403AD" w:rsidRPr="00563CB8">
        <w:t xml:space="preserve">: </w:t>
      </w:r>
      <w:r w:rsidR="009403AD">
        <w:t>Closing</w:t>
      </w:r>
      <w:r w:rsidR="009403AD" w:rsidRPr="00563CB8">
        <w:tab/>
      </w:r>
      <w:r w:rsidR="009403AD">
        <w:t>5</w:t>
      </w:r>
      <w:r w:rsidR="009403AD" w:rsidRPr="00563CB8">
        <w:t>%</w:t>
      </w:r>
    </w:p>
    <w:p w14:paraId="0A180995" w14:textId="265B103F" w:rsidR="008E06D9" w:rsidRPr="003E257A" w:rsidRDefault="008E06D9" w:rsidP="00180FAC">
      <w:pPr>
        <w:pStyle w:val="TA"/>
      </w:pPr>
      <w:r w:rsidRPr="00E51822">
        <w:rPr>
          <w:szCs w:val="20"/>
          <w:shd w:val="clear" w:color="auto" w:fill="FFFFFF"/>
        </w:rPr>
        <w:t>Display</w:t>
      </w:r>
      <w:r>
        <w:rPr>
          <w:szCs w:val="20"/>
          <w:shd w:val="clear" w:color="auto" w:fill="FFFFFF"/>
        </w:rPr>
        <w:t xml:space="preserve"> and distribute</w:t>
      </w:r>
      <w:r w:rsidRPr="00E51822">
        <w:rPr>
          <w:szCs w:val="20"/>
          <w:shd w:val="clear" w:color="auto" w:fill="FFFFFF"/>
        </w:rPr>
        <w:t xml:space="preserve"> </w:t>
      </w:r>
      <w:r>
        <w:rPr>
          <w:szCs w:val="20"/>
          <w:shd w:val="clear" w:color="auto" w:fill="FFFFFF"/>
        </w:rPr>
        <w:t xml:space="preserve">the </w:t>
      </w:r>
      <w:r w:rsidRPr="00E51822">
        <w:rPr>
          <w:szCs w:val="20"/>
          <w:shd w:val="clear" w:color="auto" w:fill="FFFFFF"/>
        </w:rPr>
        <w:t xml:space="preserve">homework assignment. </w:t>
      </w:r>
      <w:r w:rsidR="000C1337" w:rsidRPr="00A80A02">
        <w:t xml:space="preserve">For homework, </w:t>
      </w:r>
      <w:r w:rsidR="001F084E">
        <w:t xml:space="preserve">instruct </w:t>
      </w:r>
      <w:r w:rsidR="000C1337" w:rsidRPr="00A80A02">
        <w:t>students</w:t>
      </w:r>
      <w:r w:rsidR="001F084E">
        <w:t xml:space="preserve"> to</w:t>
      </w:r>
      <w:r w:rsidR="000C1337" w:rsidRPr="00A80A02">
        <w:t xml:space="preserve"> </w:t>
      </w:r>
      <w:r w:rsidR="000C1337">
        <w:t xml:space="preserve">read </w:t>
      </w:r>
      <w:r w:rsidR="000C1337" w:rsidRPr="00A80A02">
        <w:t>pages 22</w:t>
      </w:r>
      <w:r w:rsidR="00580BF8" w:rsidRPr="00A01792">
        <w:t>–</w:t>
      </w:r>
      <w:r w:rsidR="000C1337" w:rsidRPr="00A80A02">
        <w:t xml:space="preserve">47 of </w:t>
      </w:r>
      <w:r w:rsidR="000C1337" w:rsidRPr="00A80A02">
        <w:rPr>
          <w:i/>
        </w:rPr>
        <w:t>The Namesake</w:t>
      </w:r>
      <w:r w:rsidR="000C1337">
        <w:t xml:space="preserve"> (</w:t>
      </w:r>
      <w:r w:rsidR="000C1337" w:rsidRPr="00A80A02">
        <w:t>from “The baby, a boy, is born at five past five” to “the first time in his life across the world”</w:t>
      </w:r>
      <w:r w:rsidR="0084044D">
        <w:t>)</w:t>
      </w:r>
      <w:r w:rsidR="005F6FA2">
        <w:t xml:space="preserve"> and annotate for character development</w:t>
      </w:r>
      <w:r w:rsidR="0083453B">
        <w:t xml:space="preserve"> </w:t>
      </w:r>
      <w:r w:rsidR="00D63956" w:rsidRPr="007A32C0">
        <w:rPr>
          <w:color w:val="4F81BD" w:themeColor="accent1"/>
        </w:rPr>
        <w:t>(W.11-12.9.a)</w:t>
      </w:r>
      <w:r w:rsidR="0083453B" w:rsidRPr="000B2A1A">
        <w:t>.</w:t>
      </w:r>
      <w:r w:rsidR="000C1337" w:rsidRPr="00A80A02">
        <w:t xml:space="preserve"> </w:t>
      </w:r>
    </w:p>
    <w:p w14:paraId="0C37EA50" w14:textId="77777777" w:rsidR="009403AD" w:rsidRDefault="008E06D9" w:rsidP="00707670">
      <w:pPr>
        <w:pStyle w:val="SA"/>
      </w:pPr>
      <w:r>
        <w:t>Students follow along.</w:t>
      </w:r>
    </w:p>
    <w:p w14:paraId="5632002F" w14:textId="164FE57C" w:rsidR="00CF2B57" w:rsidRDefault="00C4787C" w:rsidP="003E257A">
      <w:pPr>
        <w:pStyle w:val="Heading1"/>
      </w:pPr>
      <w:r>
        <w:t>Homework</w:t>
      </w:r>
    </w:p>
    <w:p w14:paraId="4D3C752C" w14:textId="0E8AFE42" w:rsidR="006E75EE" w:rsidRPr="00CF69E7" w:rsidRDefault="001A34EA" w:rsidP="00CF69E7">
      <w:r>
        <w:t xml:space="preserve">Read pages </w:t>
      </w:r>
      <w:r w:rsidR="00621427" w:rsidRPr="00621427">
        <w:t>22</w:t>
      </w:r>
      <w:r w:rsidR="00580BF8" w:rsidRPr="00A01792">
        <w:t>–</w:t>
      </w:r>
      <w:r w:rsidR="00621427" w:rsidRPr="00621427">
        <w:t xml:space="preserve">47 of </w:t>
      </w:r>
      <w:r w:rsidR="00621427" w:rsidRPr="007A32C0">
        <w:rPr>
          <w:i/>
        </w:rPr>
        <w:t>The Namesake</w:t>
      </w:r>
      <w:r w:rsidR="00621427" w:rsidRPr="00621427">
        <w:t xml:space="preserve"> (from “The baby, a boy, is born at five past five” to “the first time in his life across the world”</w:t>
      </w:r>
      <w:r w:rsidR="00023BE6">
        <w:t>)</w:t>
      </w:r>
      <w:r w:rsidR="00621427" w:rsidRPr="00621427">
        <w:t xml:space="preserve"> and annotate for </w:t>
      </w:r>
      <w:r w:rsidR="005F6FA2">
        <w:t>character development</w:t>
      </w:r>
      <w:r w:rsidR="00621427" w:rsidRPr="00621427">
        <w:t>.</w:t>
      </w:r>
      <w:r w:rsidR="00BB2DA4" w:rsidRPr="00621427">
        <w:t xml:space="preserve"> </w:t>
      </w:r>
    </w:p>
    <w:sectPr w:rsidR="006E75EE" w:rsidRPr="00CF69E7" w:rsidSect="004713C2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432" w:footer="64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049F4B" w14:textId="77777777" w:rsidR="00A7437F" w:rsidRDefault="00A7437F" w:rsidP="00E946A0">
      <w:r>
        <w:separator/>
      </w:r>
    </w:p>
    <w:p w14:paraId="1F6005D8" w14:textId="77777777" w:rsidR="00A7437F" w:rsidRDefault="00A7437F" w:rsidP="00E946A0"/>
  </w:endnote>
  <w:endnote w:type="continuationSeparator" w:id="0">
    <w:p w14:paraId="7127762A" w14:textId="77777777" w:rsidR="00A7437F" w:rsidRDefault="00A7437F" w:rsidP="00E946A0">
      <w:r>
        <w:continuationSeparator/>
      </w:r>
    </w:p>
    <w:p w14:paraId="11ED0E57" w14:textId="77777777" w:rsidR="00A7437F" w:rsidRDefault="00A7437F" w:rsidP="00E946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C9E88C" w14:textId="77777777" w:rsidR="00496E5A" w:rsidRDefault="00496E5A" w:rsidP="00E946A0">
    <w:pPr>
      <w:pStyle w:val="Footer"/>
      <w:rPr>
        <w:rStyle w:val="PageNumber"/>
        <w:rFonts w:ascii="Calibri" w:hAnsi="Calibri"/>
        <w:sz w:val="22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EAF091" w14:textId="77777777" w:rsidR="00496E5A" w:rsidRDefault="00496E5A" w:rsidP="00E946A0">
    <w:pPr>
      <w:pStyle w:val="Footer"/>
    </w:pPr>
  </w:p>
  <w:p w14:paraId="261BBCE0" w14:textId="77777777" w:rsidR="00496E5A" w:rsidRDefault="00496E5A" w:rsidP="00E946A0"/>
  <w:p w14:paraId="11299AD2" w14:textId="77777777" w:rsidR="00496E5A" w:rsidRDefault="00496E5A" w:rsidP="00E946A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D59C12" w14:textId="77777777" w:rsidR="00496E5A" w:rsidRPr="00563CB8" w:rsidRDefault="00496E5A" w:rsidP="00987196">
    <w:pPr>
      <w:spacing w:before="0" w:after="0" w:line="240" w:lineRule="auto"/>
      <w:rPr>
        <w:sz w:val="14"/>
      </w:rPr>
    </w:pPr>
  </w:p>
  <w:tbl>
    <w:tblPr>
      <w:tblW w:w="4981" w:type="pct"/>
      <w:tblInd w:w="18" w:type="dxa"/>
      <w:tblBorders>
        <w:top w:val="single" w:sz="8" w:space="0" w:color="244061"/>
      </w:tblBorders>
      <w:tblLook w:val="04A0" w:firstRow="1" w:lastRow="0" w:firstColumn="1" w:lastColumn="0" w:noHBand="0" w:noVBand="1"/>
    </w:tblPr>
    <w:tblGrid>
      <w:gridCol w:w="4484"/>
      <w:gridCol w:w="614"/>
      <w:gridCol w:w="4442"/>
    </w:tblGrid>
    <w:tr w:rsidR="00496E5A" w14:paraId="5C7CB90B" w14:textId="77777777" w:rsidTr="001E4879">
      <w:trPr>
        <w:trHeight w:val="705"/>
      </w:trPr>
      <w:tc>
        <w:tcPr>
          <w:tcW w:w="4484" w:type="dxa"/>
          <w:shd w:val="clear" w:color="auto" w:fill="auto"/>
          <w:vAlign w:val="center"/>
        </w:tcPr>
        <w:p w14:paraId="37D137DB" w14:textId="46E534BC" w:rsidR="00496E5A" w:rsidRPr="002E4C92" w:rsidRDefault="00496E5A" w:rsidP="001E4879">
          <w:pPr>
            <w:pStyle w:val="FooterText"/>
          </w:pPr>
          <w:r w:rsidRPr="002E4C92">
            <w:t>File:</w:t>
          </w:r>
          <w:r w:rsidRPr="0039525B">
            <w:rPr>
              <w:b w:val="0"/>
            </w:rPr>
            <w:t xml:space="preserve"> </w:t>
          </w:r>
          <w:r>
            <w:rPr>
              <w:b w:val="0"/>
            </w:rPr>
            <w:t>12.4.2</w:t>
          </w:r>
          <w:r w:rsidRPr="0039525B">
            <w:rPr>
              <w:b w:val="0"/>
            </w:rPr>
            <w:t xml:space="preserve"> Lesson </w:t>
          </w:r>
          <w:r>
            <w:rPr>
              <w:b w:val="0"/>
            </w:rPr>
            <w:t>6</w:t>
          </w:r>
          <w:r w:rsidRPr="002E4C92">
            <w:t xml:space="preserve"> Date:</w:t>
          </w:r>
          <w:r w:rsidRPr="0039525B">
            <w:rPr>
              <w:b w:val="0"/>
            </w:rPr>
            <w:t xml:space="preserve"> </w:t>
          </w:r>
          <w:r>
            <w:rPr>
              <w:b w:val="0"/>
            </w:rPr>
            <w:t>6/</w:t>
          </w:r>
          <w:r w:rsidR="006D6421">
            <w:rPr>
              <w:b w:val="0"/>
            </w:rPr>
            <w:t>30</w:t>
          </w:r>
          <w:r w:rsidRPr="0039525B">
            <w:rPr>
              <w:b w:val="0"/>
            </w:rPr>
            <w:t>/</w:t>
          </w:r>
          <w:r>
            <w:rPr>
              <w:b w:val="0"/>
            </w:rPr>
            <w:t>15</w:t>
          </w:r>
          <w:r w:rsidRPr="0039525B">
            <w:rPr>
              <w:b w:val="0"/>
            </w:rPr>
            <w:t xml:space="preserve"> </w:t>
          </w:r>
          <w:r w:rsidRPr="002E4C92">
            <w:t>Classroom Use:</w:t>
          </w:r>
          <w:r>
            <w:rPr>
              <w:b w:val="0"/>
            </w:rPr>
            <w:t xml:space="preserve"> Starting 9</w:t>
          </w:r>
          <w:r w:rsidRPr="0039525B">
            <w:rPr>
              <w:b w:val="0"/>
            </w:rPr>
            <w:t>/</w:t>
          </w:r>
          <w:r>
            <w:rPr>
              <w:b w:val="0"/>
            </w:rPr>
            <w:t>2015</w:t>
          </w:r>
          <w:r w:rsidRPr="0039525B">
            <w:rPr>
              <w:b w:val="0"/>
            </w:rPr>
            <w:t xml:space="preserve"> </w:t>
          </w:r>
        </w:p>
        <w:p w14:paraId="705893D0" w14:textId="1BEB9C17" w:rsidR="00496E5A" w:rsidRPr="0039525B" w:rsidRDefault="00496E5A" w:rsidP="001E4879">
          <w:pPr>
            <w:pStyle w:val="FooterText"/>
            <w:rPr>
              <w:b w:val="0"/>
              <w:i/>
              <w:sz w:val="12"/>
            </w:rPr>
          </w:pPr>
          <w:r w:rsidRPr="0039525B">
            <w:rPr>
              <w:b w:val="0"/>
              <w:sz w:val="12"/>
            </w:rPr>
            <w:t xml:space="preserve">© </w:t>
          </w:r>
          <w:r>
            <w:rPr>
              <w:b w:val="0"/>
              <w:sz w:val="12"/>
            </w:rPr>
            <w:t>2015</w:t>
          </w:r>
          <w:r w:rsidRPr="0039525B">
            <w:rPr>
              <w:b w:val="0"/>
              <w:sz w:val="12"/>
            </w:rPr>
            <w:t xml:space="preserve"> Public Consulting Group.</w:t>
          </w:r>
          <w:r w:rsidRPr="0039525B">
            <w:rPr>
              <w:b w:val="0"/>
              <w:i/>
              <w:sz w:val="12"/>
            </w:rPr>
            <w:t xml:space="preserve"> This work is licensed under a </w:t>
          </w:r>
        </w:p>
        <w:p w14:paraId="112B88CD" w14:textId="77777777" w:rsidR="00496E5A" w:rsidRPr="0039525B" w:rsidRDefault="00496E5A" w:rsidP="001E4879">
          <w:pPr>
            <w:pStyle w:val="FooterText"/>
            <w:rPr>
              <w:b w:val="0"/>
              <w:i/>
            </w:rPr>
          </w:pPr>
          <w:r w:rsidRPr="0039525B">
            <w:rPr>
              <w:b w:val="0"/>
              <w:i/>
              <w:sz w:val="12"/>
            </w:rPr>
            <w:t>Creative Commons Attribution-NonCommercial-ShareAlike 3.0 Unported License</w:t>
          </w:r>
        </w:p>
        <w:p w14:paraId="4E2BEC3A" w14:textId="77777777" w:rsidR="00496E5A" w:rsidRPr="002E4C92" w:rsidRDefault="001C151F" w:rsidP="001E4879">
          <w:pPr>
            <w:pStyle w:val="FooterText"/>
          </w:pPr>
          <w:hyperlink r:id="rId1" w:history="1">
            <w:r w:rsidR="00496E5A" w:rsidRPr="0043460D">
              <w:rPr>
                <w:rStyle w:val="Hyperlink"/>
                <w:sz w:val="12"/>
                <w:szCs w:val="12"/>
              </w:rPr>
              <w:t>http://creativecommons.org/licenses/by-nc-sa/3.0/</w:t>
            </w:r>
          </w:hyperlink>
        </w:p>
      </w:tc>
      <w:tc>
        <w:tcPr>
          <w:tcW w:w="614" w:type="dxa"/>
          <w:shd w:val="clear" w:color="auto" w:fill="auto"/>
          <w:vAlign w:val="center"/>
        </w:tcPr>
        <w:p w14:paraId="0612390D" w14:textId="77777777" w:rsidR="00496E5A" w:rsidRPr="002E4C92" w:rsidRDefault="00496E5A" w:rsidP="001E4879">
          <w:pPr>
            <w:pStyle w:val="folio"/>
            <w:pBdr>
              <w:top w:val="none" w:sz="0" w:space="0" w:color="auto"/>
            </w:pBdr>
            <w:tabs>
              <w:tab w:val="clear" w:pos="6480"/>
              <w:tab w:val="clear" w:pos="10080"/>
            </w:tabs>
            <w:jc w:val="center"/>
            <w:rPr>
              <w:rFonts w:ascii="Calibri" w:hAnsi="Calibri" w:cs="Calibri"/>
              <w:b/>
              <w:sz w:val="14"/>
            </w:rPr>
          </w:pPr>
          <w:r w:rsidRPr="002E4C92">
            <w:rPr>
              <w:rFonts w:ascii="Calibri" w:hAnsi="Calibri" w:cs="Calibri"/>
              <w:b/>
              <w:color w:val="1F4E79"/>
              <w:sz w:val="28"/>
            </w:rPr>
            <w:fldChar w:fldCharType="begin"/>
          </w:r>
          <w:r w:rsidRPr="002E4C92">
            <w:rPr>
              <w:rFonts w:ascii="Calibri" w:hAnsi="Calibri" w:cs="Calibri"/>
              <w:b/>
              <w:color w:val="1F4E79"/>
              <w:sz w:val="28"/>
            </w:rPr>
            <w:instrText>PAGE</w:instrText>
          </w:r>
          <w:r w:rsidRPr="002E4C92">
            <w:rPr>
              <w:rFonts w:ascii="Calibri" w:hAnsi="Calibri" w:cs="Calibri"/>
              <w:b/>
              <w:color w:val="1F4E79"/>
              <w:sz w:val="28"/>
            </w:rPr>
            <w:fldChar w:fldCharType="separate"/>
          </w:r>
          <w:r w:rsidR="001C151F">
            <w:rPr>
              <w:rFonts w:ascii="Calibri" w:hAnsi="Calibri" w:cs="Calibri"/>
              <w:b/>
              <w:noProof/>
              <w:color w:val="1F4E79"/>
              <w:sz w:val="28"/>
            </w:rPr>
            <w:t>1</w:t>
          </w:r>
          <w:r w:rsidRPr="002E4C92">
            <w:rPr>
              <w:rFonts w:ascii="Calibri" w:hAnsi="Calibri" w:cs="Calibri"/>
              <w:b/>
              <w:color w:val="1F4E79"/>
              <w:sz w:val="28"/>
            </w:rPr>
            <w:fldChar w:fldCharType="end"/>
          </w:r>
        </w:p>
      </w:tc>
      <w:tc>
        <w:tcPr>
          <w:tcW w:w="4442" w:type="dxa"/>
          <w:shd w:val="clear" w:color="auto" w:fill="auto"/>
          <w:vAlign w:val="bottom"/>
        </w:tcPr>
        <w:p w14:paraId="0423623F" w14:textId="047DEEC0" w:rsidR="00496E5A" w:rsidRPr="002E4C92" w:rsidRDefault="00496E5A" w:rsidP="001E4879">
          <w:pPr>
            <w:pStyle w:val="folio"/>
            <w:pBdr>
              <w:top w:val="none" w:sz="0" w:space="0" w:color="auto"/>
            </w:pBdr>
            <w:tabs>
              <w:tab w:val="clear" w:pos="6480"/>
              <w:tab w:val="clear" w:pos="10080"/>
            </w:tabs>
            <w:spacing w:before="20"/>
            <w:ind w:right="-103"/>
            <w:jc w:val="right"/>
            <w:rPr>
              <w:rFonts w:ascii="Calibri" w:hAnsi="Calibri" w:cs="Calibri"/>
              <w:b/>
              <w:sz w:val="12"/>
              <w:szCs w:val="12"/>
            </w:rPr>
          </w:pPr>
          <w:r>
            <w:rPr>
              <w:rFonts w:ascii="Calibri" w:hAnsi="Calibri" w:cs="Calibri"/>
              <w:b/>
              <w:noProof/>
              <w:sz w:val="12"/>
              <w:szCs w:val="12"/>
            </w:rPr>
            <w:drawing>
              <wp:inline distT="0" distB="0" distL="0" distR="0" wp14:anchorId="5C5FD0AE" wp14:editId="2E47686D">
                <wp:extent cx="1701800" cy="635000"/>
                <wp:effectExtent l="0" t="0" r="0" b="0"/>
                <wp:docPr id="2" name="Picture 12" descr="PCG-CC-NY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PCG-CC-NY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18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04BE012" w14:textId="77777777" w:rsidR="00496E5A" w:rsidRPr="0039525B" w:rsidRDefault="00496E5A" w:rsidP="0039525B">
    <w:pPr>
      <w:pStyle w:val="Footer"/>
      <w:spacing w:before="0" w:after="0" w:line="240" w:lineRule="auto"/>
      <w:rPr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0B0575" w14:textId="77777777" w:rsidR="00A7437F" w:rsidRDefault="00A7437F" w:rsidP="00E946A0">
      <w:r>
        <w:separator/>
      </w:r>
    </w:p>
    <w:p w14:paraId="11DD01E5" w14:textId="77777777" w:rsidR="00A7437F" w:rsidRDefault="00A7437F" w:rsidP="00E946A0"/>
  </w:footnote>
  <w:footnote w:type="continuationSeparator" w:id="0">
    <w:p w14:paraId="6488D521" w14:textId="77777777" w:rsidR="00A7437F" w:rsidRDefault="00A7437F" w:rsidP="00E946A0">
      <w:r>
        <w:continuationSeparator/>
      </w:r>
    </w:p>
    <w:p w14:paraId="7065367E" w14:textId="77777777" w:rsidR="00A7437F" w:rsidRDefault="00A7437F" w:rsidP="00E946A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81" w:type="pct"/>
      <w:tblInd w:w="18" w:type="dxa"/>
      <w:tblLook w:val="04A0" w:firstRow="1" w:lastRow="0" w:firstColumn="1" w:lastColumn="0" w:noHBand="0" w:noVBand="1"/>
    </w:tblPr>
    <w:tblGrid>
      <w:gridCol w:w="3713"/>
      <w:gridCol w:w="2424"/>
      <w:gridCol w:w="3403"/>
    </w:tblGrid>
    <w:tr w:rsidR="00496E5A" w:rsidRPr="00E946A0" w14:paraId="7AB62FB9" w14:textId="77777777" w:rsidTr="00E813F7">
      <w:tc>
        <w:tcPr>
          <w:tcW w:w="3713" w:type="dxa"/>
          <w:shd w:val="clear" w:color="auto" w:fill="auto"/>
        </w:tcPr>
        <w:p w14:paraId="463D2A2B" w14:textId="77777777" w:rsidR="00496E5A" w:rsidRPr="00563CB8" w:rsidRDefault="00496E5A" w:rsidP="00E813F7">
          <w:pPr>
            <w:pStyle w:val="PageHeader"/>
          </w:pPr>
          <w:r w:rsidRPr="00563CB8">
            <w:t xml:space="preserve">NYS </w:t>
          </w:r>
          <w:r w:rsidRPr="00E946A0">
            <w:t>Common</w:t>
          </w:r>
          <w:r w:rsidRPr="00563CB8">
            <w:t xml:space="preserve"> Core ELA &amp; Literacy Curriculum</w:t>
          </w:r>
        </w:p>
      </w:tc>
      <w:tc>
        <w:tcPr>
          <w:tcW w:w="2424" w:type="dxa"/>
          <w:shd w:val="clear" w:color="auto" w:fill="auto"/>
          <w:vAlign w:val="center"/>
        </w:tcPr>
        <w:p w14:paraId="33878CA3" w14:textId="77777777" w:rsidR="00496E5A" w:rsidRPr="00563CB8" w:rsidRDefault="00496E5A" w:rsidP="00E813F7">
          <w:pPr>
            <w:jc w:val="center"/>
          </w:pPr>
        </w:p>
      </w:tc>
      <w:tc>
        <w:tcPr>
          <w:tcW w:w="3403" w:type="dxa"/>
          <w:shd w:val="clear" w:color="auto" w:fill="auto"/>
        </w:tcPr>
        <w:p w14:paraId="722B1AF5" w14:textId="456C29F3" w:rsidR="00496E5A" w:rsidRPr="00E946A0" w:rsidRDefault="00496E5A" w:rsidP="00803D85">
          <w:pPr>
            <w:pStyle w:val="PageHeader"/>
            <w:jc w:val="right"/>
            <w:rPr>
              <w:b w:val="0"/>
            </w:rPr>
          </w:pPr>
          <w:r>
            <w:rPr>
              <w:b w:val="0"/>
            </w:rPr>
            <w:t>Grade 12 • Module 4</w:t>
          </w:r>
          <w:r w:rsidRPr="00E946A0">
            <w:rPr>
              <w:b w:val="0"/>
            </w:rPr>
            <w:t xml:space="preserve"> • Unit </w:t>
          </w:r>
          <w:r>
            <w:rPr>
              <w:b w:val="0"/>
            </w:rPr>
            <w:t>2</w:t>
          </w:r>
          <w:r w:rsidRPr="00E946A0">
            <w:rPr>
              <w:b w:val="0"/>
            </w:rPr>
            <w:t xml:space="preserve"> • Lesson </w:t>
          </w:r>
          <w:r>
            <w:rPr>
              <w:b w:val="0"/>
            </w:rPr>
            <w:t>6</w:t>
          </w:r>
        </w:p>
      </w:tc>
    </w:tr>
  </w:tbl>
  <w:p w14:paraId="732D11D9" w14:textId="77777777" w:rsidR="00496E5A" w:rsidRDefault="00496E5A" w:rsidP="00E946A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911EE"/>
    <w:multiLevelType w:val="hybridMultilevel"/>
    <w:tmpl w:val="2CEA737A"/>
    <w:lvl w:ilvl="0" w:tplc="8BF26D30">
      <w:start w:val="1"/>
      <w:numFmt w:val="bullet"/>
      <w:pStyle w:val="IN"/>
      <w:lvlText w:val=""/>
      <w:lvlJc w:val="left"/>
      <w:pPr>
        <w:ind w:left="108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8466A8"/>
    <w:multiLevelType w:val="hybridMultilevel"/>
    <w:tmpl w:val="951E4AC2"/>
    <w:lvl w:ilvl="0" w:tplc="4F469282">
      <w:start w:val="1"/>
      <w:numFmt w:val="bullet"/>
      <w:lvlText w:val=""/>
      <w:lvlJc w:val="left"/>
      <w:pPr>
        <w:ind w:left="1440" w:hanging="360"/>
      </w:pPr>
      <w:rPr>
        <w:rFonts w:ascii="Wingdings" w:hAnsi="Wingdings" w:hint="default"/>
      </w:rPr>
    </w:lvl>
    <w:lvl w:ilvl="1" w:tplc="7A14D9CA">
      <w:start w:val="1"/>
      <w:numFmt w:val="bullet"/>
      <w:pStyle w:val="SASR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C5336F"/>
    <w:multiLevelType w:val="hybridMultilevel"/>
    <w:tmpl w:val="36025B7A"/>
    <w:lvl w:ilvl="0" w:tplc="516AB572">
      <w:start w:val="1"/>
      <w:numFmt w:val="bullet"/>
      <w:pStyle w:val="DCwithSR"/>
      <w:lvlText w:val=""/>
      <w:lvlJc w:val="left"/>
      <w:pPr>
        <w:ind w:left="1440" w:hanging="360"/>
      </w:pPr>
      <w:rPr>
        <w:rFonts w:ascii="Webdings" w:hAnsi="Webdings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E5AB0"/>
    <w:multiLevelType w:val="multilevel"/>
    <w:tmpl w:val="F2A6821A"/>
    <w:lvl w:ilvl="0">
      <w:start w:val="1"/>
      <w:numFmt w:val="bullet"/>
      <w:lvlText w:val=""/>
      <w:lvlJc w:val="left"/>
      <w:pPr>
        <w:ind w:left="810" w:hanging="360"/>
      </w:pPr>
      <w:rPr>
        <w:rFonts w:ascii="Webdings" w:hAnsi="Webdings" w:hint="default"/>
        <w:color w:val="1F497D" w:themeColor="text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087A4B"/>
    <w:multiLevelType w:val="hybridMultilevel"/>
    <w:tmpl w:val="DC706252"/>
    <w:lvl w:ilvl="0" w:tplc="E766CF40">
      <w:start w:val="3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CF5478"/>
    <w:multiLevelType w:val="hybridMultilevel"/>
    <w:tmpl w:val="82BE4B16"/>
    <w:lvl w:ilvl="0" w:tplc="D830595C">
      <w:start w:val="1"/>
      <w:numFmt w:val="decimal"/>
      <w:pStyle w:val="NumberedList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C70274A"/>
    <w:multiLevelType w:val="hybridMultilevel"/>
    <w:tmpl w:val="AF5609A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956045B"/>
    <w:multiLevelType w:val="multilevel"/>
    <w:tmpl w:val="03006128"/>
    <w:lvl w:ilvl="0">
      <w:start w:val="1"/>
      <w:numFmt w:val="bullet"/>
      <w:lvlText w:val=""/>
      <w:lvlJc w:val="left"/>
      <w:pPr>
        <w:ind w:left="810" w:hanging="360"/>
      </w:pPr>
      <w:rPr>
        <w:rFonts w:ascii="Webdings" w:hAnsi="Webdings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C57447"/>
    <w:multiLevelType w:val="hybridMultilevel"/>
    <w:tmpl w:val="3E7A38EC"/>
    <w:lvl w:ilvl="0" w:tplc="E5325B22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4939C6"/>
    <w:multiLevelType w:val="hybridMultilevel"/>
    <w:tmpl w:val="E73C6760"/>
    <w:lvl w:ilvl="0" w:tplc="7FD45660">
      <w:start w:val="1"/>
      <w:numFmt w:val="bullet"/>
      <w:pStyle w:val="SR"/>
      <w:lvlText w:val=""/>
      <w:lvlJc w:val="left"/>
      <w:pPr>
        <w:ind w:left="1440" w:hanging="360"/>
      </w:pPr>
      <w:rPr>
        <w:rFonts w:ascii="Webdings" w:hAnsi="Webdings" w:hint="default"/>
      </w:rPr>
    </w:lvl>
    <w:lvl w:ilvl="1" w:tplc="1F9633D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542F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A049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8C7E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6699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BE1E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B21A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E3C56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171F0E"/>
    <w:multiLevelType w:val="hybridMultilevel"/>
    <w:tmpl w:val="889E8C6E"/>
    <w:lvl w:ilvl="0" w:tplc="66BEF364">
      <w:start w:val="1"/>
      <w:numFmt w:val="bullet"/>
      <w:pStyle w:val="IN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CB34FA9"/>
    <w:multiLevelType w:val="hybridMultilevel"/>
    <w:tmpl w:val="FCBC79D2"/>
    <w:lvl w:ilvl="0" w:tplc="D8A48D4A">
      <w:start w:val="1"/>
      <w:numFmt w:val="bullet"/>
      <w:pStyle w:val="SA"/>
      <w:lvlText w:val="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B1732A"/>
    <w:multiLevelType w:val="hybridMultilevel"/>
    <w:tmpl w:val="E4ECD5DC"/>
    <w:lvl w:ilvl="0" w:tplc="53101E8A">
      <w:start w:val="1"/>
      <w:numFmt w:val="lowerLetter"/>
      <w:pStyle w:val="SubStandard"/>
      <w:lvlText w:val="%1."/>
      <w:lvlJc w:val="left"/>
      <w:pPr>
        <w:ind w:left="360" w:hanging="360"/>
      </w:pPr>
    </w:lvl>
    <w:lvl w:ilvl="1" w:tplc="04090003" w:tentative="1">
      <w:start w:val="1"/>
      <w:numFmt w:val="lowerLetter"/>
      <w:lvlText w:val="%2."/>
      <w:lvlJc w:val="left"/>
      <w:pPr>
        <w:ind w:left="1080" w:hanging="360"/>
      </w:pPr>
    </w:lvl>
    <w:lvl w:ilvl="2" w:tplc="04090005" w:tentative="1">
      <w:start w:val="1"/>
      <w:numFmt w:val="lowerRoman"/>
      <w:lvlText w:val="%3."/>
      <w:lvlJc w:val="right"/>
      <w:pPr>
        <w:ind w:left="1800" w:hanging="180"/>
      </w:pPr>
    </w:lvl>
    <w:lvl w:ilvl="3" w:tplc="04090001" w:tentative="1">
      <w:start w:val="1"/>
      <w:numFmt w:val="decimal"/>
      <w:lvlText w:val="%4."/>
      <w:lvlJc w:val="left"/>
      <w:pPr>
        <w:ind w:left="2520" w:hanging="360"/>
      </w:pPr>
    </w:lvl>
    <w:lvl w:ilvl="4" w:tplc="04090003" w:tentative="1">
      <w:start w:val="1"/>
      <w:numFmt w:val="lowerLetter"/>
      <w:lvlText w:val="%5."/>
      <w:lvlJc w:val="left"/>
      <w:pPr>
        <w:ind w:left="3240" w:hanging="360"/>
      </w:pPr>
    </w:lvl>
    <w:lvl w:ilvl="5" w:tplc="04090005" w:tentative="1">
      <w:start w:val="1"/>
      <w:numFmt w:val="lowerRoman"/>
      <w:lvlText w:val="%6."/>
      <w:lvlJc w:val="right"/>
      <w:pPr>
        <w:ind w:left="3960" w:hanging="180"/>
      </w:pPr>
    </w:lvl>
    <w:lvl w:ilvl="6" w:tplc="04090001" w:tentative="1">
      <w:start w:val="1"/>
      <w:numFmt w:val="decimal"/>
      <w:lvlText w:val="%7."/>
      <w:lvlJc w:val="left"/>
      <w:pPr>
        <w:ind w:left="4680" w:hanging="360"/>
      </w:pPr>
    </w:lvl>
    <w:lvl w:ilvl="7" w:tplc="04090003" w:tentative="1">
      <w:start w:val="1"/>
      <w:numFmt w:val="lowerLetter"/>
      <w:lvlText w:val="%8."/>
      <w:lvlJc w:val="left"/>
      <w:pPr>
        <w:ind w:left="5400" w:hanging="360"/>
      </w:pPr>
    </w:lvl>
    <w:lvl w:ilvl="8" w:tplc="04090005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5"/>
    <w:lvlOverride w:ilvl="0">
      <w:startOverride w:val="1"/>
    </w:lvlOverride>
  </w:num>
  <w:num w:numId="3">
    <w:abstractNumId w:val="6"/>
  </w:num>
  <w:num w:numId="4">
    <w:abstractNumId w:val="4"/>
  </w:num>
  <w:num w:numId="5">
    <w:abstractNumId w:val="8"/>
  </w:num>
  <w:num w:numId="6">
    <w:abstractNumId w:val="2"/>
  </w:num>
  <w:num w:numId="7">
    <w:abstractNumId w:val="0"/>
  </w:num>
  <w:num w:numId="8">
    <w:abstractNumId w:val="10"/>
  </w:num>
  <w:num w:numId="9">
    <w:abstractNumId w:val="5"/>
    <w:lvlOverride w:ilvl="0">
      <w:startOverride w:val="1"/>
    </w:lvlOverride>
  </w:num>
  <w:num w:numId="10">
    <w:abstractNumId w:val="11"/>
  </w:num>
  <w:num w:numId="11">
    <w:abstractNumId w:val="1"/>
  </w:num>
  <w:num w:numId="12">
    <w:abstractNumId w:val="9"/>
  </w:num>
  <w:num w:numId="13">
    <w:abstractNumId w:val="12"/>
  </w:num>
  <w:num w:numId="14">
    <w:abstractNumId w:val="7"/>
  </w:num>
  <w:num w:numId="15">
    <w:abstractNumId w:val="3"/>
  </w:num>
  <w:num w:numId="16">
    <w:abstractNumId w:val="11"/>
  </w:num>
  <w:num w:numId="17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88B"/>
    <w:rsid w:val="000050B3"/>
    <w:rsid w:val="00006FFF"/>
    <w:rsid w:val="00007CBA"/>
    <w:rsid w:val="00007F67"/>
    <w:rsid w:val="000115F0"/>
    <w:rsid w:val="00011E99"/>
    <w:rsid w:val="000134DA"/>
    <w:rsid w:val="000137C5"/>
    <w:rsid w:val="00014220"/>
    <w:rsid w:val="000144D8"/>
    <w:rsid w:val="00014652"/>
    <w:rsid w:val="00014A8F"/>
    <w:rsid w:val="00014D5D"/>
    <w:rsid w:val="00015329"/>
    <w:rsid w:val="00015D1A"/>
    <w:rsid w:val="00016B6E"/>
    <w:rsid w:val="00020527"/>
    <w:rsid w:val="0002102A"/>
    <w:rsid w:val="00021589"/>
    <w:rsid w:val="00021A30"/>
    <w:rsid w:val="0002335F"/>
    <w:rsid w:val="00023BE6"/>
    <w:rsid w:val="000261A1"/>
    <w:rsid w:val="00033CD7"/>
    <w:rsid w:val="000341D7"/>
    <w:rsid w:val="00034778"/>
    <w:rsid w:val="00036429"/>
    <w:rsid w:val="0003687C"/>
    <w:rsid w:val="00040355"/>
    <w:rsid w:val="000429B3"/>
    <w:rsid w:val="00043F26"/>
    <w:rsid w:val="000506B7"/>
    <w:rsid w:val="00051493"/>
    <w:rsid w:val="00053088"/>
    <w:rsid w:val="00053CA9"/>
    <w:rsid w:val="000545B2"/>
    <w:rsid w:val="00055A01"/>
    <w:rsid w:val="000610FB"/>
    <w:rsid w:val="00062291"/>
    <w:rsid w:val="0006233C"/>
    <w:rsid w:val="00064581"/>
    <w:rsid w:val="00064850"/>
    <w:rsid w:val="00066123"/>
    <w:rsid w:val="00066E6D"/>
    <w:rsid w:val="0006776C"/>
    <w:rsid w:val="00070B24"/>
    <w:rsid w:val="00071936"/>
    <w:rsid w:val="000722A0"/>
    <w:rsid w:val="00072749"/>
    <w:rsid w:val="000742AA"/>
    <w:rsid w:val="000749C1"/>
    <w:rsid w:val="00075649"/>
    <w:rsid w:val="00076690"/>
    <w:rsid w:val="000771DF"/>
    <w:rsid w:val="000779CB"/>
    <w:rsid w:val="00080A8A"/>
    <w:rsid w:val="000828A7"/>
    <w:rsid w:val="000848B2"/>
    <w:rsid w:val="000860A8"/>
    <w:rsid w:val="0008660B"/>
    <w:rsid w:val="00086A06"/>
    <w:rsid w:val="00090200"/>
    <w:rsid w:val="00091033"/>
    <w:rsid w:val="0009243E"/>
    <w:rsid w:val="00092730"/>
    <w:rsid w:val="00092C82"/>
    <w:rsid w:val="00095322"/>
    <w:rsid w:val="00095457"/>
    <w:rsid w:val="00095BBA"/>
    <w:rsid w:val="00096A06"/>
    <w:rsid w:val="000A1206"/>
    <w:rsid w:val="000A26A7"/>
    <w:rsid w:val="000A3640"/>
    <w:rsid w:val="000A65BB"/>
    <w:rsid w:val="000B09CF"/>
    <w:rsid w:val="000B1882"/>
    <w:rsid w:val="000B25D0"/>
    <w:rsid w:val="000B2A1A"/>
    <w:rsid w:val="000B2D56"/>
    <w:rsid w:val="000B3015"/>
    <w:rsid w:val="000B376C"/>
    <w:rsid w:val="000B3836"/>
    <w:rsid w:val="000B3BFB"/>
    <w:rsid w:val="000B5219"/>
    <w:rsid w:val="000B526A"/>
    <w:rsid w:val="000B6518"/>
    <w:rsid w:val="000B6EA7"/>
    <w:rsid w:val="000C0112"/>
    <w:rsid w:val="000C1160"/>
    <w:rsid w:val="000C1337"/>
    <w:rsid w:val="000C169A"/>
    <w:rsid w:val="000C4439"/>
    <w:rsid w:val="000C4813"/>
    <w:rsid w:val="000C5656"/>
    <w:rsid w:val="000C5893"/>
    <w:rsid w:val="000C5951"/>
    <w:rsid w:val="000C5A78"/>
    <w:rsid w:val="000D08F6"/>
    <w:rsid w:val="000D0F3D"/>
    <w:rsid w:val="000D0FAE"/>
    <w:rsid w:val="000D0FC1"/>
    <w:rsid w:val="000D1637"/>
    <w:rsid w:val="000D6AC9"/>
    <w:rsid w:val="000E0B69"/>
    <w:rsid w:val="000E3D2C"/>
    <w:rsid w:val="000E4DBA"/>
    <w:rsid w:val="000E68BE"/>
    <w:rsid w:val="000E7D02"/>
    <w:rsid w:val="000F192C"/>
    <w:rsid w:val="000F2414"/>
    <w:rsid w:val="000F3147"/>
    <w:rsid w:val="000F79F8"/>
    <w:rsid w:val="000F7D35"/>
    <w:rsid w:val="000F7DD0"/>
    <w:rsid w:val="000F7F56"/>
    <w:rsid w:val="00100801"/>
    <w:rsid w:val="0010235F"/>
    <w:rsid w:val="001052A0"/>
    <w:rsid w:val="0010542B"/>
    <w:rsid w:val="00107FA9"/>
    <w:rsid w:val="00110A04"/>
    <w:rsid w:val="00111947"/>
    <w:rsid w:val="00111A39"/>
    <w:rsid w:val="00113501"/>
    <w:rsid w:val="001159C2"/>
    <w:rsid w:val="00115C50"/>
    <w:rsid w:val="001173F6"/>
    <w:rsid w:val="001175B0"/>
    <w:rsid w:val="001215F2"/>
    <w:rsid w:val="001218DB"/>
    <w:rsid w:val="00121C27"/>
    <w:rsid w:val="00121E70"/>
    <w:rsid w:val="00124DE9"/>
    <w:rsid w:val="001258FD"/>
    <w:rsid w:val="00126C01"/>
    <w:rsid w:val="001277CD"/>
    <w:rsid w:val="001279C0"/>
    <w:rsid w:val="00130CD9"/>
    <w:rsid w:val="00131578"/>
    <w:rsid w:val="00133528"/>
    <w:rsid w:val="001348DE"/>
    <w:rsid w:val="001352AE"/>
    <w:rsid w:val="00135307"/>
    <w:rsid w:val="0013591C"/>
    <w:rsid w:val="0013594E"/>
    <w:rsid w:val="00136204"/>
    <w:rsid w:val="001362D4"/>
    <w:rsid w:val="00140413"/>
    <w:rsid w:val="00141220"/>
    <w:rsid w:val="001437A8"/>
    <w:rsid w:val="00144CBE"/>
    <w:rsid w:val="00146B51"/>
    <w:rsid w:val="00146B59"/>
    <w:rsid w:val="001476C1"/>
    <w:rsid w:val="001509EC"/>
    <w:rsid w:val="0015118C"/>
    <w:rsid w:val="00156124"/>
    <w:rsid w:val="00156188"/>
    <w:rsid w:val="00157E9E"/>
    <w:rsid w:val="001605F0"/>
    <w:rsid w:val="00163A39"/>
    <w:rsid w:val="0016569D"/>
    <w:rsid w:val="001657A6"/>
    <w:rsid w:val="001668B8"/>
    <w:rsid w:val="001708C2"/>
    <w:rsid w:val="00171BF7"/>
    <w:rsid w:val="001723D5"/>
    <w:rsid w:val="00173D88"/>
    <w:rsid w:val="00173F2F"/>
    <w:rsid w:val="00175B00"/>
    <w:rsid w:val="00175D1A"/>
    <w:rsid w:val="0017718E"/>
    <w:rsid w:val="00180602"/>
    <w:rsid w:val="00180FAC"/>
    <w:rsid w:val="0018630D"/>
    <w:rsid w:val="00186355"/>
    <w:rsid w:val="001864E6"/>
    <w:rsid w:val="00186FDA"/>
    <w:rsid w:val="0018762C"/>
    <w:rsid w:val="00194485"/>
    <w:rsid w:val="001945FA"/>
    <w:rsid w:val="00194F1D"/>
    <w:rsid w:val="00195ADC"/>
    <w:rsid w:val="00195B2C"/>
    <w:rsid w:val="00197DE0"/>
    <w:rsid w:val="001A0CF1"/>
    <w:rsid w:val="001A34EA"/>
    <w:rsid w:val="001A4550"/>
    <w:rsid w:val="001A4962"/>
    <w:rsid w:val="001A4D4C"/>
    <w:rsid w:val="001A5133"/>
    <w:rsid w:val="001A68B9"/>
    <w:rsid w:val="001B0794"/>
    <w:rsid w:val="001B07F1"/>
    <w:rsid w:val="001B145A"/>
    <w:rsid w:val="001B1487"/>
    <w:rsid w:val="001B156E"/>
    <w:rsid w:val="001B17BD"/>
    <w:rsid w:val="001B238D"/>
    <w:rsid w:val="001B3075"/>
    <w:rsid w:val="001B3217"/>
    <w:rsid w:val="001B339B"/>
    <w:rsid w:val="001B3438"/>
    <w:rsid w:val="001B3EB8"/>
    <w:rsid w:val="001B402E"/>
    <w:rsid w:val="001C02CD"/>
    <w:rsid w:val="001C0F8F"/>
    <w:rsid w:val="001C151F"/>
    <w:rsid w:val="001C1C99"/>
    <w:rsid w:val="001C35E3"/>
    <w:rsid w:val="001C5188"/>
    <w:rsid w:val="001C6B70"/>
    <w:rsid w:val="001C7869"/>
    <w:rsid w:val="001D047B"/>
    <w:rsid w:val="001D0518"/>
    <w:rsid w:val="001D0911"/>
    <w:rsid w:val="001D25DC"/>
    <w:rsid w:val="001D4745"/>
    <w:rsid w:val="001D641A"/>
    <w:rsid w:val="001D6B69"/>
    <w:rsid w:val="001D7ABE"/>
    <w:rsid w:val="001E1108"/>
    <w:rsid w:val="001E189E"/>
    <w:rsid w:val="001E2310"/>
    <w:rsid w:val="001E2442"/>
    <w:rsid w:val="001E4879"/>
    <w:rsid w:val="001E52D2"/>
    <w:rsid w:val="001E76D9"/>
    <w:rsid w:val="001E7CD9"/>
    <w:rsid w:val="001F084E"/>
    <w:rsid w:val="001F0991"/>
    <w:rsid w:val="001F196D"/>
    <w:rsid w:val="001F1DF7"/>
    <w:rsid w:val="001F40D7"/>
    <w:rsid w:val="001F547A"/>
    <w:rsid w:val="001F60A1"/>
    <w:rsid w:val="001F66BF"/>
    <w:rsid w:val="001F6C4F"/>
    <w:rsid w:val="001F7794"/>
    <w:rsid w:val="001F7E48"/>
    <w:rsid w:val="002009F7"/>
    <w:rsid w:val="00200B87"/>
    <w:rsid w:val="0020138A"/>
    <w:rsid w:val="00202788"/>
    <w:rsid w:val="002032F7"/>
    <w:rsid w:val="00203C8A"/>
    <w:rsid w:val="002041CD"/>
    <w:rsid w:val="00207C8B"/>
    <w:rsid w:val="00211D42"/>
    <w:rsid w:val="0021240F"/>
    <w:rsid w:val="002168BC"/>
    <w:rsid w:val="00220FB3"/>
    <w:rsid w:val="00221B95"/>
    <w:rsid w:val="0022278C"/>
    <w:rsid w:val="002238A5"/>
    <w:rsid w:val="00224158"/>
    <w:rsid w:val="0022427C"/>
    <w:rsid w:val="00224590"/>
    <w:rsid w:val="0022538F"/>
    <w:rsid w:val="00225817"/>
    <w:rsid w:val="00226BA9"/>
    <w:rsid w:val="00227A4C"/>
    <w:rsid w:val="002306FF"/>
    <w:rsid w:val="00231919"/>
    <w:rsid w:val="00232891"/>
    <w:rsid w:val="00234239"/>
    <w:rsid w:val="00234BA5"/>
    <w:rsid w:val="00237EB8"/>
    <w:rsid w:val="00240198"/>
    <w:rsid w:val="00240FF7"/>
    <w:rsid w:val="0024125B"/>
    <w:rsid w:val="00241C59"/>
    <w:rsid w:val="0024410D"/>
    <w:rsid w:val="002447B0"/>
    <w:rsid w:val="0024557C"/>
    <w:rsid w:val="00245B86"/>
    <w:rsid w:val="00246D59"/>
    <w:rsid w:val="00250D3A"/>
    <w:rsid w:val="002516D4"/>
    <w:rsid w:val="00251955"/>
    <w:rsid w:val="00251A7C"/>
    <w:rsid w:val="00251DAB"/>
    <w:rsid w:val="002528BE"/>
    <w:rsid w:val="00252B41"/>
    <w:rsid w:val="00252CE7"/>
    <w:rsid w:val="00252D78"/>
    <w:rsid w:val="00253128"/>
    <w:rsid w:val="00253A78"/>
    <w:rsid w:val="00255153"/>
    <w:rsid w:val="00255DD2"/>
    <w:rsid w:val="00257FB2"/>
    <w:rsid w:val="002604E7"/>
    <w:rsid w:val="002619B1"/>
    <w:rsid w:val="002623CC"/>
    <w:rsid w:val="002626E4"/>
    <w:rsid w:val="002635F4"/>
    <w:rsid w:val="002635FF"/>
    <w:rsid w:val="00263AF5"/>
    <w:rsid w:val="0026501D"/>
    <w:rsid w:val="00265AA3"/>
    <w:rsid w:val="00265FA0"/>
    <w:rsid w:val="002661A8"/>
    <w:rsid w:val="00266FD2"/>
    <w:rsid w:val="00271084"/>
    <w:rsid w:val="00271C1B"/>
    <w:rsid w:val="002736A8"/>
    <w:rsid w:val="00274208"/>
    <w:rsid w:val="002748DB"/>
    <w:rsid w:val="00274FEB"/>
    <w:rsid w:val="00275879"/>
    <w:rsid w:val="00275C43"/>
    <w:rsid w:val="00276DB9"/>
    <w:rsid w:val="00276F12"/>
    <w:rsid w:val="0028184C"/>
    <w:rsid w:val="00284574"/>
    <w:rsid w:val="00284B9E"/>
    <w:rsid w:val="00284D78"/>
    <w:rsid w:val="00284FC0"/>
    <w:rsid w:val="00286447"/>
    <w:rsid w:val="00290F88"/>
    <w:rsid w:val="00294743"/>
    <w:rsid w:val="0029527C"/>
    <w:rsid w:val="002965F6"/>
    <w:rsid w:val="00297DC5"/>
    <w:rsid w:val="002A0101"/>
    <w:rsid w:val="002A03A8"/>
    <w:rsid w:val="002A16B4"/>
    <w:rsid w:val="002A21DE"/>
    <w:rsid w:val="002A22F8"/>
    <w:rsid w:val="002A2814"/>
    <w:rsid w:val="002A3770"/>
    <w:rsid w:val="002A5337"/>
    <w:rsid w:val="002A5A4F"/>
    <w:rsid w:val="002A6C9F"/>
    <w:rsid w:val="002A745C"/>
    <w:rsid w:val="002A7642"/>
    <w:rsid w:val="002B24CE"/>
    <w:rsid w:val="002B3479"/>
    <w:rsid w:val="002B61DA"/>
    <w:rsid w:val="002B6612"/>
    <w:rsid w:val="002B6EE8"/>
    <w:rsid w:val="002C0245"/>
    <w:rsid w:val="002C026C"/>
    <w:rsid w:val="002C02FB"/>
    <w:rsid w:val="002C40C4"/>
    <w:rsid w:val="002C41C3"/>
    <w:rsid w:val="002C4CF9"/>
    <w:rsid w:val="002C5829"/>
    <w:rsid w:val="002C5BA5"/>
    <w:rsid w:val="002C5F0D"/>
    <w:rsid w:val="002C5FC9"/>
    <w:rsid w:val="002C79A7"/>
    <w:rsid w:val="002D2D62"/>
    <w:rsid w:val="002D2FA9"/>
    <w:rsid w:val="002D3AA1"/>
    <w:rsid w:val="002D5EB9"/>
    <w:rsid w:val="002D632F"/>
    <w:rsid w:val="002D7305"/>
    <w:rsid w:val="002E27AE"/>
    <w:rsid w:val="002E4C92"/>
    <w:rsid w:val="002E50EC"/>
    <w:rsid w:val="002E51F7"/>
    <w:rsid w:val="002E555B"/>
    <w:rsid w:val="002E6E2B"/>
    <w:rsid w:val="002E71C1"/>
    <w:rsid w:val="002F03D2"/>
    <w:rsid w:val="002F2A18"/>
    <w:rsid w:val="002F3651"/>
    <w:rsid w:val="002F3D41"/>
    <w:rsid w:val="002F3D65"/>
    <w:rsid w:val="002F3FFA"/>
    <w:rsid w:val="002F4F5E"/>
    <w:rsid w:val="002F5874"/>
    <w:rsid w:val="002F62BD"/>
    <w:rsid w:val="002F641F"/>
    <w:rsid w:val="003037A2"/>
    <w:rsid w:val="003067BF"/>
    <w:rsid w:val="0031039B"/>
    <w:rsid w:val="00311DC9"/>
    <w:rsid w:val="00311E81"/>
    <w:rsid w:val="0031306B"/>
    <w:rsid w:val="00313D51"/>
    <w:rsid w:val="00314E8E"/>
    <w:rsid w:val="00317306"/>
    <w:rsid w:val="0031732C"/>
    <w:rsid w:val="003201AC"/>
    <w:rsid w:val="0032239A"/>
    <w:rsid w:val="00322F6A"/>
    <w:rsid w:val="003252B6"/>
    <w:rsid w:val="00326BE1"/>
    <w:rsid w:val="003279FF"/>
    <w:rsid w:val="00332E23"/>
    <w:rsid w:val="003331E5"/>
    <w:rsid w:val="0033340C"/>
    <w:rsid w:val="00333951"/>
    <w:rsid w:val="00335168"/>
    <w:rsid w:val="003368BF"/>
    <w:rsid w:val="00336E6B"/>
    <w:rsid w:val="00337161"/>
    <w:rsid w:val="00337EF5"/>
    <w:rsid w:val="003433AC"/>
    <w:rsid w:val="0034370D"/>
    <w:rsid w:val="003440A9"/>
    <w:rsid w:val="00346F2B"/>
    <w:rsid w:val="00347761"/>
    <w:rsid w:val="00347DD9"/>
    <w:rsid w:val="00350B03"/>
    <w:rsid w:val="00351804"/>
    <w:rsid w:val="00351A20"/>
    <w:rsid w:val="00351C35"/>
    <w:rsid w:val="00351F18"/>
    <w:rsid w:val="00352361"/>
    <w:rsid w:val="00353081"/>
    <w:rsid w:val="003550CB"/>
    <w:rsid w:val="0035538C"/>
    <w:rsid w:val="00355B12"/>
    <w:rsid w:val="00355B9E"/>
    <w:rsid w:val="00356656"/>
    <w:rsid w:val="00357257"/>
    <w:rsid w:val="003579D4"/>
    <w:rsid w:val="00362010"/>
    <w:rsid w:val="00364727"/>
    <w:rsid w:val="00364CD8"/>
    <w:rsid w:val="00365D4B"/>
    <w:rsid w:val="00367843"/>
    <w:rsid w:val="00367AD5"/>
    <w:rsid w:val="00370465"/>
    <w:rsid w:val="00370AB2"/>
    <w:rsid w:val="00370C53"/>
    <w:rsid w:val="003722D5"/>
    <w:rsid w:val="00372441"/>
    <w:rsid w:val="0037258B"/>
    <w:rsid w:val="003732C6"/>
    <w:rsid w:val="00373EC0"/>
    <w:rsid w:val="00374C35"/>
    <w:rsid w:val="003763C5"/>
    <w:rsid w:val="00376DBB"/>
    <w:rsid w:val="00377624"/>
    <w:rsid w:val="003822E1"/>
    <w:rsid w:val="003826B0"/>
    <w:rsid w:val="00383787"/>
    <w:rsid w:val="0038382F"/>
    <w:rsid w:val="00383A2A"/>
    <w:rsid w:val="003847CE"/>
    <w:rsid w:val="003851B2"/>
    <w:rsid w:val="003854D3"/>
    <w:rsid w:val="0038635E"/>
    <w:rsid w:val="00387019"/>
    <w:rsid w:val="0038796C"/>
    <w:rsid w:val="00390561"/>
    <w:rsid w:val="003908D2"/>
    <w:rsid w:val="003924D0"/>
    <w:rsid w:val="0039281D"/>
    <w:rsid w:val="00394673"/>
    <w:rsid w:val="0039525B"/>
    <w:rsid w:val="00395856"/>
    <w:rsid w:val="00395EF7"/>
    <w:rsid w:val="00397EBA"/>
    <w:rsid w:val="003A0BB8"/>
    <w:rsid w:val="003A19DB"/>
    <w:rsid w:val="003A2EA1"/>
    <w:rsid w:val="003A3AB0"/>
    <w:rsid w:val="003A6129"/>
    <w:rsid w:val="003A6785"/>
    <w:rsid w:val="003B3DB9"/>
    <w:rsid w:val="003B43EC"/>
    <w:rsid w:val="003B5111"/>
    <w:rsid w:val="003B5DC2"/>
    <w:rsid w:val="003B7567"/>
    <w:rsid w:val="003B7708"/>
    <w:rsid w:val="003C0304"/>
    <w:rsid w:val="003C137A"/>
    <w:rsid w:val="003C1910"/>
    <w:rsid w:val="003C2022"/>
    <w:rsid w:val="003C24AD"/>
    <w:rsid w:val="003C265D"/>
    <w:rsid w:val="003C2FBC"/>
    <w:rsid w:val="003C4301"/>
    <w:rsid w:val="003C73BC"/>
    <w:rsid w:val="003D16C7"/>
    <w:rsid w:val="003D2601"/>
    <w:rsid w:val="003D27E3"/>
    <w:rsid w:val="003D28E6"/>
    <w:rsid w:val="003D2D29"/>
    <w:rsid w:val="003D4103"/>
    <w:rsid w:val="003D499A"/>
    <w:rsid w:val="003D7469"/>
    <w:rsid w:val="003E0185"/>
    <w:rsid w:val="003E257A"/>
    <w:rsid w:val="003E2C04"/>
    <w:rsid w:val="003E2FE4"/>
    <w:rsid w:val="003E35DB"/>
    <w:rsid w:val="003E3757"/>
    <w:rsid w:val="003E693A"/>
    <w:rsid w:val="003E755B"/>
    <w:rsid w:val="003E7CC3"/>
    <w:rsid w:val="003E7CDB"/>
    <w:rsid w:val="003F2833"/>
    <w:rsid w:val="003F3D65"/>
    <w:rsid w:val="003F4B6A"/>
    <w:rsid w:val="003F4E5F"/>
    <w:rsid w:val="003F5A1A"/>
    <w:rsid w:val="003F65B5"/>
    <w:rsid w:val="003F7262"/>
    <w:rsid w:val="003F78BB"/>
    <w:rsid w:val="00404E16"/>
    <w:rsid w:val="00405198"/>
    <w:rsid w:val="004051ED"/>
    <w:rsid w:val="00412A7D"/>
    <w:rsid w:val="00413334"/>
    <w:rsid w:val="00415336"/>
    <w:rsid w:val="004179FD"/>
    <w:rsid w:val="00421157"/>
    <w:rsid w:val="004230BC"/>
    <w:rsid w:val="00423C30"/>
    <w:rsid w:val="0042474E"/>
    <w:rsid w:val="00425E32"/>
    <w:rsid w:val="0042719E"/>
    <w:rsid w:val="00427B4B"/>
    <w:rsid w:val="00430E53"/>
    <w:rsid w:val="0043196A"/>
    <w:rsid w:val="004321D7"/>
    <w:rsid w:val="00432D7F"/>
    <w:rsid w:val="004336EB"/>
    <w:rsid w:val="00434D17"/>
    <w:rsid w:val="0043540E"/>
    <w:rsid w:val="004362CC"/>
    <w:rsid w:val="00436909"/>
    <w:rsid w:val="004378AA"/>
    <w:rsid w:val="00437FD0"/>
    <w:rsid w:val="004402AC"/>
    <w:rsid w:val="004403EE"/>
    <w:rsid w:val="004407F1"/>
    <w:rsid w:val="00440948"/>
    <w:rsid w:val="00440F9F"/>
    <w:rsid w:val="0044459F"/>
    <w:rsid w:val="00444B0C"/>
    <w:rsid w:val="00444C87"/>
    <w:rsid w:val="004452D5"/>
    <w:rsid w:val="00445D96"/>
    <w:rsid w:val="00446AFD"/>
    <w:rsid w:val="00450F98"/>
    <w:rsid w:val="004528AF"/>
    <w:rsid w:val="004536D7"/>
    <w:rsid w:val="004539E6"/>
    <w:rsid w:val="00455FC4"/>
    <w:rsid w:val="00456F88"/>
    <w:rsid w:val="0045725F"/>
    <w:rsid w:val="00457F98"/>
    <w:rsid w:val="00462ADB"/>
    <w:rsid w:val="00463B4E"/>
    <w:rsid w:val="00463D65"/>
    <w:rsid w:val="00465031"/>
    <w:rsid w:val="00466E2B"/>
    <w:rsid w:val="00466FD8"/>
    <w:rsid w:val="004702B3"/>
    <w:rsid w:val="00470E93"/>
    <w:rsid w:val="004713C2"/>
    <w:rsid w:val="00472F34"/>
    <w:rsid w:val="0047469B"/>
    <w:rsid w:val="00474B61"/>
    <w:rsid w:val="00476928"/>
    <w:rsid w:val="0047754F"/>
    <w:rsid w:val="00477AEE"/>
    <w:rsid w:val="00477B3D"/>
    <w:rsid w:val="00481850"/>
    <w:rsid w:val="00482C15"/>
    <w:rsid w:val="004835C8"/>
    <w:rsid w:val="004838D9"/>
    <w:rsid w:val="0048417E"/>
    <w:rsid w:val="00484822"/>
    <w:rsid w:val="00485D55"/>
    <w:rsid w:val="0048622E"/>
    <w:rsid w:val="0048750C"/>
    <w:rsid w:val="00490224"/>
    <w:rsid w:val="004905CA"/>
    <w:rsid w:val="00490AD1"/>
    <w:rsid w:val="00490DC0"/>
    <w:rsid w:val="00491D74"/>
    <w:rsid w:val="0049409E"/>
    <w:rsid w:val="00494467"/>
    <w:rsid w:val="00496DE3"/>
    <w:rsid w:val="00496E5A"/>
    <w:rsid w:val="00497B53"/>
    <w:rsid w:val="004A19FB"/>
    <w:rsid w:val="004A3A76"/>
    <w:rsid w:val="004A3F30"/>
    <w:rsid w:val="004A64E8"/>
    <w:rsid w:val="004B0775"/>
    <w:rsid w:val="004B22B8"/>
    <w:rsid w:val="004B3E41"/>
    <w:rsid w:val="004B552B"/>
    <w:rsid w:val="004B7119"/>
    <w:rsid w:val="004B7C07"/>
    <w:rsid w:val="004C36A7"/>
    <w:rsid w:val="004C49A4"/>
    <w:rsid w:val="004C602D"/>
    <w:rsid w:val="004C6CD8"/>
    <w:rsid w:val="004C761A"/>
    <w:rsid w:val="004D19A8"/>
    <w:rsid w:val="004D1ACA"/>
    <w:rsid w:val="004D1B52"/>
    <w:rsid w:val="004D28C2"/>
    <w:rsid w:val="004D3B2F"/>
    <w:rsid w:val="004D487C"/>
    <w:rsid w:val="004D5473"/>
    <w:rsid w:val="004D570D"/>
    <w:rsid w:val="004D7029"/>
    <w:rsid w:val="004E00DF"/>
    <w:rsid w:val="004E1B0E"/>
    <w:rsid w:val="004E1D20"/>
    <w:rsid w:val="004E1FD3"/>
    <w:rsid w:val="004E301F"/>
    <w:rsid w:val="004E408A"/>
    <w:rsid w:val="004E707D"/>
    <w:rsid w:val="004F2363"/>
    <w:rsid w:val="004F28E4"/>
    <w:rsid w:val="004F2969"/>
    <w:rsid w:val="004F353F"/>
    <w:rsid w:val="004F4579"/>
    <w:rsid w:val="004F57C6"/>
    <w:rsid w:val="004F62CF"/>
    <w:rsid w:val="004F6652"/>
    <w:rsid w:val="00500F59"/>
    <w:rsid w:val="00501CD2"/>
    <w:rsid w:val="00502FAD"/>
    <w:rsid w:val="0050334F"/>
    <w:rsid w:val="00506869"/>
    <w:rsid w:val="005069EC"/>
    <w:rsid w:val="00507DF5"/>
    <w:rsid w:val="0051106B"/>
    <w:rsid w:val="005116F8"/>
    <w:rsid w:val="005121D2"/>
    <w:rsid w:val="0051351A"/>
    <w:rsid w:val="00513C73"/>
    <w:rsid w:val="00513E84"/>
    <w:rsid w:val="00515532"/>
    <w:rsid w:val="00517918"/>
    <w:rsid w:val="00520AA7"/>
    <w:rsid w:val="00520C2F"/>
    <w:rsid w:val="0052385B"/>
    <w:rsid w:val="0052413A"/>
    <w:rsid w:val="00524F63"/>
    <w:rsid w:val="00526BC9"/>
    <w:rsid w:val="0052748A"/>
    <w:rsid w:val="0052769A"/>
    <w:rsid w:val="00527DE8"/>
    <w:rsid w:val="00531F48"/>
    <w:rsid w:val="005324A5"/>
    <w:rsid w:val="005325F8"/>
    <w:rsid w:val="0053264D"/>
    <w:rsid w:val="005330D9"/>
    <w:rsid w:val="005345AC"/>
    <w:rsid w:val="00535207"/>
    <w:rsid w:val="0053701A"/>
    <w:rsid w:val="005410D6"/>
    <w:rsid w:val="00541A6A"/>
    <w:rsid w:val="00542523"/>
    <w:rsid w:val="00544959"/>
    <w:rsid w:val="005463CD"/>
    <w:rsid w:val="00546D71"/>
    <w:rsid w:val="00547580"/>
    <w:rsid w:val="0054791C"/>
    <w:rsid w:val="00550865"/>
    <w:rsid w:val="00550EEA"/>
    <w:rsid w:val="00551172"/>
    <w:rsid w:val="005521D6"/>
    <w:rsid w:val="0055340D"/>
    <w:rsid w:val="0055385D"/>
    <w:rsid w:val="0055420D"/>
    <w:rsid w:val="0055498A"/>
    <w:rsid w:val="00554DA0"/>
    <w:rsid w:val="00555468"/>
    <w:rsid w:val="0055626F"/>
    <w:rsid w:val="00561640"/>
    <w:rsid w:val="00563736"/>
    <w:rsid w:val="00563CB8"/>
    <w:rsid w:val="00563DC9"/>
    <w:rsid w:val="005641F5"/>
    <w:rsid w:val="00564C8F"/>
    <w:rsid w:val="005651B4"/>
    <w:rsid w:val="00565871"/>
    <w:rsid w:val="00565D3E"/>
    <w:rsid w:val="00566142"/>
    <w:rsid w:val="00567E85"/>
    <w:rsid w:val="00570901"/>
    <w:rsid w:val="00573153"/>
    <w:rsid w:val="0057436D"/>
    <w:rsid w:val="00576E4A"/>
    <w:rsid w:val="00580BF8"/>
    <w:rsid w:val="00581401"/>
    <w:rsid w:val="005837C5"/>
    <w:rsid w:val="00583FF7"/>
    <w:rsid w:val="005847FD"/>
    <w:rsid w:val="00584B5F"/>
    <w:rsid w:val="00585771"/>
    <w:rsid w:val="0058592B"/>
    <w:rsid w:val="00585A0D"/>
    <w:rsid w:val="005862F8"/>
    <w:rsid w:val="005875D8"/>
    <w:rsid w:val="00590EDE"/>
    <w:rsid w:val="00591E2A"/>
    <w:rsid w:val="00591E64"/>
    <w:rsid w:val="00592D68"/>
    <w:rsid w:val="00593697"/>
    <w:rsid w:val="005938E2"/>
    <w:rsid w:val="005958C8"/>
    <w:rsid w:val="00595905"/>
    <w:rsid w:val="005960E3"/>
    <w:rsid w:val="005A0B60"/>
    <w:rsid w:val="005A160D"/>
    <w:rsid w:val="005A2101"/>
    <w:rsid w:val="005A2B53"/>
    <w:rsid w:val="005A3D16"/>
    <w:rsid w:val="005A4FDA"/>
    <w:rsid w:val="005A7968"/>
    <w:rsid w:val="005B0836"/>
    <w:rsid w:val="005B1A49"/>
    <w:rsid w:val="005B20E5"/>
    <w:rsid w:val="005B22B2"/>
    <w:rsid w:val="005B3D78"/>
    <w:rsid w:val="005B44DC"/>
    <w:rsid w:val="005B52F4"/>
    <w:rsid w:val="005B7E6E"/>
    <w:rsid w:val="005C029D"/>
    <w:rsid w:val="005C0CA7"/>
    <w:rsid w:val="005C2014"/>
    <w:rsid w:val="005C2C15"/>
    <w:rsid w:val="005C3C1C"/>
    <w:rsid w:val="005C4572"/>
    <w:rsid w:val="005C5E53"/>
    <w:rsid w:val="005C7B5F"/>
    <w:rsid w:val="005D2738"/>
    <w:rsid w:val="005D4322"/>
    <w:rsid w:val="005D520E"/>
    <w:rsid w:val="005D7A15"/>
    <w:rsid w:val="005D7C72"/>
    <w:rsid w:val="005E01E6"/>
    <w:rsid w:val="005E1E1E"/>
    <w:rsid w:val="005E2AFE"/>
    <w:rsid w:val="005E2E87"/>
    <w:rsid w:val="005E3394"/>
    <w:rsid w:val="005E4B13"/>
    <w:rsid w:val="005E6002"/>
    <w:rsid w:val="005F147C"/>
    <w:rsid w:val="005F1959"/>
    <w:rsid w:val="005F35CF"/>
    <w:rsid w:val="005F5D35"/>
    <w:rsid w:val="005F64EC"/>
    <w:rsid w:val="005F657A"/>
    <w:rsid w:val="005F6FA2"/>
    <w:rsid w:val="005F710D"/>
    <w:rsid w:val="005F7893"/>
    <w:rsid w:val="005F7A9B"/>
    <w:rsid w:val="005F7B6F"/>
    <w:rsid w:val="005F7F16"/>
    <w:rsid w:val="00602A44"/>
    <w:rsid w:val="00603970"/>
    <w:rsid w:val="006044CD"/>
    <w:rsid w:val="00605702"/>
    <w:rsid w:val="00607856"/>
    <w:rsid w:val="006103C0"/>
    <w:rsid w:val="006124D5"/>
    <w:rsid w:val="0061252E"/>
    <w:rsid w:val="006146A7"/>
    <w:rsid w:val="00614F0C"/>
    <w:rsid w:val="00615E59"/>
    <w:rsid w:val="00617F1D"/>
    <w:rsid w:val="00621427"/>
    <w:rsid w:val="0062277B"/>
    <w:rsid w:val="0062278C"/>
    <w:rsid w:val="006261E1"/>
    <w:rsid w:val="00626384"/>
    <w:rsid w:val="00626E4A"/>
    <w:rsid w:val="00626FC5"/>
    <w:rsid w:val="00631157"/>
    <w:rsid w:val="006322DF"/>
    <w:rsid w:val="00633C09"/>
    <w:rsid w:val="00635301"/>
    <w:rsid w:val="0063653C"/>
    <w:rsid w:val="0063746C"/>
    <w:rsid w:val="006375AF"/>
    <w:rsid w:val="00641C2A"/>
    <w:rsid w:val="00641DC5"/>
    <w:rsid w:val="00643550"/>
    <w:rsid w:val="00644540"/>
    <w:rsid w:val="00644809"/>
    <w:rsid w:val="00645C3F"/>
    <w:rsid w:val="00646088"/>
    <w:rsid w:val="00651092"/>
    <w:rsid w:val="00652CDD"/>
    <w:rsid w:val="00653ABB"/>
    <w:rsid w:val="0065530D"/>
    <w:rsid w:val="00655AF4"/>
    <w:rsid w:val="006566A9"/>
    <w:rsid w:val="00656A0A"/>
    <w:rsid w:val="006576B3"/>
    <w:rsid w:val="00657D78"/>
    <w:rsid w:val="0066211A"/>
    <w:rsid w:val="00663A00"/>
    <w:rsid w:val="006661AE"/>
    <w:rsid w:val="006667A3"/>
    <w:rsid w:val="006667D7"/>
    <w:rsid w:val="006668D9"/>
    <w:rsid w:val="00667045"/>
    <w:rsid w:val="00667700"/>
    <w:rsid w:val="0067016B"/>
    <w:rsid w:val="006717E9"/>
    <w:rsid w:val="00671FAE"/>
    <w:rsid w:val="0067337E"/>
    <w:rsid w:val="00673DB5"/>
    <w:rsid w:val="00674268"/>
    <w:rsid w:val="00674D08"/>
    <w:rsid w:val="00677CFA"/>
    <w:rsid w:val="0068018C"/>
    <w:rsid w:val="00681170"/>
    <w:rsid w:val="006815B0"/>
    <w:rsid w:val="0068170D"/>
    <w:rsid w:val="00683BCC"/>
    <w:rsid w:val="00684069"/>
    <w:rsid w:val="00684F77"/>
    <w:rsid w:val="00685F0D"/>
    <w:rsid w:val="00691698"/>
    <w:rsid w:val="00692470"/>
    <w:rsid w:val="0069247E"/>
    <w:rsid w:val="00693CCC"/>
    <w:rsid w:val="006955C7"/>
    <w:rsid w:val="00696173"/>
    <w:rsid w:val="006A0934"/>
    <w:rsid w:val="006A09D6"/>
    <w:rsid w:val="006A22E8"/>
    <w:rsid w:val="006A2706"/>
    <w:rsid w:val="006A3013"/>
    <w:rsid w:val="006A3594"/>
    <w:rsid w:val="006A5ED3"/>
    <w:rsid w:val="006A69D9"/>
    <w:rsid w:val="006A7E6D"/>
    <w:rsid w:val="006B0420"/>
    <w:rsid w:val="006B0965"/>
    <w:rsid w:val="006B146E"/>
    <w:rsid w:val="006B174F"/>
    <w:rsid w:val="006B1E96"/>
    <w:rsid w:val="006B338F"/>
    <w:rsid w:val="006B4D3C"/>
    <w:rsid w:val="006B61DD"/>
    <w:rsid w:val="006B6C88"/>
    <w:rsid w:val="006B6ED1"/>
    <w:rsid w:val="006B7CCB"/>
    <w:rsid w:val="006C1F35"/>
    <w:rsid w:val="006C2E37"/>
    <w:rsid w:val="006C35D9"/>
    <w:rsid w:val="006C47E1"/>
    <w:rsid w:val="006D2F98"/>
    <w:rsid w:val="006D312E"/>
    <w:rsid w:val="006D32D2"/>
    <w:rsid w:val="006D4C76"/>
    <w:rsid w:val="006D5208"/>
    <w:rsid w:val="006D5695"/>
    <w:rsid w:val="006D6421"/>
    <w:rsid w:val="006E0120"/>
    <w:rsid w:val="006E1013"/>
    <w:rsid w:val="006E14C5"/>
    <w:rsid w:val="006E3CE5"/>
    <w:rsid w:val="006E4C84"/>
    <w:rsid w:val="006E75EE"/>
    <w:rsid w:val="006E7A67"/>
    <w:rsid w:val="006E7D3C"/>
    <w:rsid w:val="006F0B11"/>
    <w:rsid w:val="006F1D1C"/>
    <w:rsid w:val="006F29E4"/>
    <w:rsid w:val="006F2D41"/>
    <w:rsid w:val="006F3BD7"/>
    <w:rsid w:val="006F53F8"/>
    <w:rsid w:val="006F57C4"/>
    <w:rsid w:val="006F7744"/>
    <w:rsid w:val="007008DC"/>
    <w:rsid w:val="0070203A"/>
    <w:rsid w:val="00703E18"/>
    <w:rsid w:val="00704D8E"/>
    <w:rsid w:val="00704F01"/>
    <w:rsid w:val="00705012"/>
    <w:rsid w:val="00705ED0"/>
    <w:rsid w:val="00706C47"/>
    <w:rsid w:val="00706F7A"/>
    <w:rsid w:val="00707670"/>
    <w:rsid w:val="00707F89"/>
    <w:rsid w:val="007115BF"/>
    <w:rsid w:val="007143B8"/>
    <w:rsid w:val="0071568E"/>
    <w:rsid w:val="00715726"/>
    <w:rsid w:val="00715BBB"/>
    <w:rsid w:val="007165F8"/>
    <w:rsid w:val="007214AD"/>
    <w:rsid w:val="007216AC"/>
    <w:rsid w:val="00722489"/>
    <w:rsid w:val="00723EAB"/>
    <w:rsid w:val="0072440D"/>
    <w:rsid w:val="00724760"/>
    <w:rsid w:val="00724B11"/>
    <w:rsid w:val="007257C5"/>
    <w:rsid w:val="00726800"/>
    <w:rsid w:val="00727AA1"/>
    <w:rsid w:val="0073008E"/>
    <w:rsid w:val="00730123"/>
    <w:rsid w:val="0073192F"/>
    <w:rsid w:val="00732293"/>
    <w:rsid w:val="00732369"/>
    <w:rsid w:val="00732CBF"/>
    <w:rsid w:val="00733C74"/>
    <w:rsid w:val="00733E80"/>
    <w:rsid w:val="0073548B"/>
    <w:rsid w:val="007358BB"/>
    <w:rsid w:val="00737891"/>
    <w:rsid w:val="00737EE7"/>
    <w:rsid w:val="00740C7B"/>
    <w:rsid w:val="00741955"/>
    <w:rsid w:val="007456A2"/>
    <w:rsid w:val="007457DA"/>
    <w:rsid w:val="00747928"/>
    <w:rsid w:val="00747F87"/>
    <w:rsid w:val="00753508"/>
    <w:rsid w:val="007579E0"/>
    <w:rsid w:val="0076007B"/>
    <w:rsid w:val="00761375"/>
    <w:rsid w:val="007623AE"/>
    <w:rsid w:val="007624F4"/>
    <w:rsid w:val="0076269D"/>
    <w:rsid w:val="00762B7C"/>
    <w:rsid w:val="00766336"/>
    <w:rsid w:val="0076658E"/>
    <w:rsid w:val="00766E5D"/>
    <w:rsid w:val="00767641"/>
    <w:rsid w:val="00767D54"/>
    <w:rsid w:val="00770B95"/>
    <w:rsid w:val="0077129E"/>
    <w:rsid w:val="00771302"/>
    <w:rsid w:val="0077204C"/>
    <w:rsid w:val="00772135"/>
    <w:rsid w:val="00772401"/>
    <w:rsid w:val="00772FCA"/>
    <w:rsid w:val="0077398D"/>
    <w:rsid w:val="00775850"/>
    <w:rsid w:val="0077590F"/>
    <w:rsid w:val="007801C2"/>
    <w:rsid w:val="00780B34"/>
    <w:rsid w:val="00782E8E"/>
    <w:rsid w:val="00787207"/>
    <w:rsid w:val="00794D12"/>
    <w:rsid w:val="0079508D"/>
    <w:rsid w:val="007962CC"/>
    <w:rsid w:val="00796D57"/>
    <w:rsid w:val="00797281"/>
    <w:rsid w:val="007975BF"/>
    <w:rsid w:val="007A0771"/>
    <w:rsid w:val="007A0E40"/>
    <w:rsid w:val="007A32C0"/>
    <w:rsid w:val="007B0056"/>
    <w:rsid w:val="007B0961"/>
    <w:rsid w:val="007B0CFA"/>
    <w:rsid w:val="007B0EDD"/>
    <w:rsid w:val="007B1AF2"/>
    <w:rsid w:val="007B63A2"/>
    <w:rsid w:val="007B701F"/>
    <w:rsid w:val="007B764B"/>
    <w:rsid w:val="007C14C1"/>
    <w:rsid w:val="007C49E2"/>
    <w:rsid w:val="007C4D31"/>
    <w:rsid w:val="007C5236"/>
    <w:rsid w:val="007C7DB0"/>
    <w:rsid w:val="007D1715"/>
    <w:rsid w:val="007D1C98"/>
    <w:rsid w:val="007D2F12"/>
    <w:rsid w:val="007D49CE"/>
    <w:rsid w:val="007E147A"/>
    <w:rsid w:val="007E308A"/>
    <w:rsid w:val="007E463A"/>
    <w:rsid w:val="007E4985"/>
    <w:rsid w:val="007E4E86"/>
    <w:rsid w:val="007E6E9A"/>
    <w:rsid w:val="007E7665"/>
    <w:rsid w:val="007F1F84"/>
    <w:rsid w:val="007F2717"/>
    <w:rsid w:val="007F4389"/>
    <w:rsid w:val="007F76FC"/>
    <w:rsid w:val="007F7BA3"/>
    <w:rsid w:val="008000DD"/>
    <w:rsid w:val="008015E2"/>
    <w:rsid w:val="00803D85"/>
    <w:rsid w:val="00803DA0"/>
    <w:rsid w:val="00804C62"/>
    <w:rsid w:val="00804E57"/>
    <w:rsid w:val="008050DB"/>
    <w:rsid w:val="0080521E"/>
    <w:rsid w:val="00807C6B"/>
    <w:rsid w:val="00811F60"/>
    <w:rsid w:val="008139A0"/>
    <w:rsid w:val="0081413F"/>
    <w:rsid w:val="00814AC8"/>
    <w:rsid w:val="008151E5"/>
    <w:rsid w:val="00816FA4"/>
    <w:rsid w:val="00817DDC"/>
    <w:rsid w:val="00820EF9"/>
    <w:rsid w:val="00821AA9"/>
    <w:rsid w:val="0082210F"/>
    <w:rsid w:val="008228CD"/>
    <w:rsid w:val="00823A00"/>
    <w:rsid w:val="008261D2"/>
    <w:rsid w:val="00827693"/>
    <w:rsid w:val="00831B4C"/>
    <w:rsid w:val="0083328E"/>
    <w:rsid w:val="008336BE"/>
    <w:rsid w:val="00833969"/>
    <w:rsid w:val="00833CF0"/>
    <w:rsid w:val="0083453B"/>
    <w:rsid w:val="00835495"/>
    <w:rsid w:val="0084044D"/>
    <w:rsid w:val="0084158D"/>
    <w:rsid w:val="008433B1"/>
    <w:rsid w:val="008434A6"/>
    <w:rsid w:val="0084358E"/>
    <w:rsid w:val="00844C63"/>
    <w:rsid w:val="00844E29"/>
    <w:rsid w:val="00846E4A"/>
    <w:rsid w:val="00847A03"/>
    <w:rsid w:val="00850CE6"/>
    <w:rsid w:val="008516D6"/>
    <w:rsid w:val="00853CF3"/>
    <w:rsid w:val="00853E68"/>
    <w:rsid w:val="0085594D"/>
    <w:rsid w:val="00855E12"/>
    <w:rsid w:val="00855E7A"/>
    <w:rsid w:val="008572B2"/>
    <w:rsid w:val="00857E46"/>
    <w:rsid w:val="00860A88"/>
    <w:rsid w:val="00862306"/>
    <w:rsid w:val="00863855"/>
    <w:rsid w:val="00864A80"/>
    <w:rsid w:val="0086575C"/>
    <w:rsid w:val="008660D3"/>
    <w:rsid w:val="0086631C"/>
    <w:rsid w:val="00866832"/>
    <w:rsid w:val="008671B8"/>
    <w:rsid w:val="00867A7E"/>
    <w:rsid w:val="0087033F"/>
    <w:rsid w:val="00870E88"/>
    <w:rsid w:val="00872393"/>
    <w:rsid w:val="008732CC"/>
    <w:rsid w:val="008732D3"/>
    <w:rsid w:val="00874AF4"/>
    <w:rsid w:val="00874EC5"/>
    <w:rsid w:val="00875303"/>
    <w:rsid w:val="00875D0A"/>
    <w:rsid w:val="00875F06"/>
    <w:rsid w:val="0087648C"/>
    <w:rsid w:val="00876632"/>
    <w:rsid w:val="00877507"/>
    <w:rsid w:val="008775A6"/>
    <w:rsid w:val="00880AAD"/>
    <w:rsid w:val="00882D81"/>
    <w:rsid w:val="00883761"/>
    <w:rsid w:val="00884AB6"/>
    <w:rsid w:val="00887A14"/>
    <w:rsid w:val="008901AE"/>
    <w:rsid w:val="008907FE"/>
    <w:rsid w:val="00890A3F"/>
    <w:rsid w:val="0089169C"/>
    <w:rsid w:val="008927D0"/>
    <w:rsid w:val="00893930"/>
    <w:rsid w:val="00893A85"/>
    <w:rsid w:val="0089536E"/>
    <w:rsid w:val="008961EC"/>
    <w:rsid w:val="008965A9"/>
    <w:rsid w:val="00897DBB"/>
    <w:rsid w:val="00897E18"/>
    <w:rsid w:val="008A069C"/>
    <w:rsid w:val="008A0F55"/>
    <w:rsid w:val="008A1774"/>
    <w:rsid w:val="008A2246"/>
    <w:rsid w:val="008A2DA8"/>
    <w:rsid w:val="008A3BAA"/>
    <w:rsid w:val="008A5010"/>
    <w:rsid w:val="008A557B"/>
    <w:rsid w:val="008A623F"/>
    <w:rsid w:val="008A6B55"/>
    <w:rsid w:val="008A6E6B"/>
    <w:rsid w:val="008A71A0"/>
    <w:rsid w:val="008A7263"/>
    <w:rsid w:val="008B1311"/>
    <w:rsid w:val="008B2F50"/>
    <w:rsid w:val="008B31CC"/>
    <w:rsid w:val="008B3B1B"/>
    <w:rsid w:val="008B456C"/>
    <w:rsid w:val="008B5DE1"/>
    <w:rsid w:val="008B62F4"/>
    <w:rsid w:val="008B6E1B"/>
    <w:rsid w:val="008B7FA4"/>
    <w:rsid w:val="008C1826"/>
    <w:rsid w:val="008C1CA4"/>
    <w:rsid w:val="008C1D64"/>
    <w:rsid w:val="008C217B"/>
    <w:rsid w:val="008C2FD0"/>
    <w:rsid w:val="008C7679"/>
    <w:rsid w:val="008D0396"/>
    <w:rsid w:val="008D1377"/>
    <w:rsid w:val="008D15BD"/>
    <w:rsid w:val="008D3566"/>
    <w:rsid w:val="008D3BC0"/>
    <w:rsid w:val="008D3E7C"/>
    <w:rsid w:val="008D59BC"/>
    <w:rsid w:val="008D5D6B"/>
    <w:rsid w:val="008D6819"/>
    <w:rsid w:val="008D705B"/>
    <w:rsid w:val="008E06D9"/>
    <w:rsid w:val="008E085F"/>
    <w:rsid w:val="008E1D9F"/>
    <w:rsid w:val="008E2674"/>
    <w:rsid w:val="008E2851"/>
    <w:rsid w:val="008E561E"/>
    <w:rsid w:val="008E7B16"/>
    <w:rsid w:val="008F00BD"/>
    <w:rsid w:val="008F2ED5"/>
    <w:rsid w:val="008F78A6"/>
    <w:rsid w:val="009000C9"/>
    <w:rsid w:val="00900EA3"/>
    <w:rsid w:val="00903656"/>
    <w:rsid w:val="00904971"/>
    <w:rsid w:val="009062ED"/>
    <w:rsid w:val="0090775D"/>
    <w:rsid w:val="00910D51"/>
    <w:rsid w:val="00910D8E"/>
    <w:rsid w:val="00911E03"/>
    <w:rsid w:val="00912CEC"/>
    <w:rsid w:val="009135A8"/>
    <w:rsid w:val="00913B16"/>
    <w:rsid w:val="00916233"/>
    <w:rsid w:val="0091722D"/>
    <w:rsid w:val="00917F2E"/>
    <w:rsid w:val="00921B6C"/>
    <w:rsid w:val="00922E34"/>
    <w:rsid w:val="00923554"/>
    <w:rsid w:val="00924AD8"/>
    <w:rsid w:val="0092521A"/>
    <w:rsid w:val="00926264"/>
    <w:rsid w:val="00926754"/>
    <w:rsid w:val="00930BB9"/>
    <w:rsid w:val="0093254A"/>
    <w:rsid w:val="00933100"/>
    <w:rsid w:val="00936951"/>
    <w:rsid w:val="00936EDF"/>
    <w:rsid w:val="009402F1"/>
    <w:rsid w:val="009403AD"/>
    <w:rsid w:val="00940F62"/>
    <w:rsid w:val="00941279"/>
    <w:rsid w:val="0094183A"/>
    <w:rsid w:val="0094277B"/>
    <w:rsid w:val="00942DCE"/>
    <w:rsid w:val="009461CF"/>
    <w:rsid w:val="00947482"/>
    <w:rsid w:val="00951D97"/>
    <w:rsid w:val="00951F3D"/>
    <w:rsid w:val="00952CE6"/>
    <w:rsid w:val="00952E31"/>
    <w:rsid w:val="009556C6"/>
    <w:rsid w:val="00957707"/>
    <w:rsid w:val="0096199D"/>
    <w:rsid w:val="00962774"/>
    <w:rsid w:val="00962802"/>
    <w:rsid w:val="00962C69"/>
    <w:rsid w:val="009630C1"/>
    <w:rsid w:val="00963139"/>
    <w:rsid w:val="00963961"/>
    <w:rsid w:val="00963CDE"/>
    <w:rsid w:val="00966D72"/>
    <w:rsid w:val="00967678"/>
    <w:rsid w:val="00967909"/>
    <w:rsid w:val="00971633"/>
    <w:rsid w:val="0097223B"/>
    <w:rsid w:val="00972BCA"/>
    <w:rsid w:val="009732BA"/>
    <w:rsid w:val="009813DA"/>
    <w:rsid w:val="0098148A"/>
    <w:rsid w:val="0098525D"/>
    <w:rsid w:val="009859E7"/>
    <w:rsid w:val="00985FFB"/>
    <w:rsid w:val="00987196"/>
    <w:rsid w:val="009874FD"/>
    <w:rsid w:val="009900BA"/>
    <w:rsid w:val="00991216"/>
    <w:rsid w:val="009939C0"/>
    <w:rsid w:val="00993E5E"/>
    <w:rsid w:val="00993E99"/>
    <w:rsid w:val="009942DC"/>
    <w:rsid w:val="00996F89"/>
    <w:rsid w:val="0099789E"/>
    <w:rsid w:val="009A0390"/>
    <w:rsid w:val="009A0FBB"/>
    <w:rsid w:val="009A1B05"/>
    <w:rsid w:val="009A2B88"/>
    <w:rsid w:val="009A3087"/>
    <w:rsid w:val="009A3159"/>
    <w:rsid w:val="009A559A"/>
    <w:rsid w:val="009A560F"/>
    <w:rsid w:val="009A7C1A"/>
    <w:rsid w:val="009B0F30"/>
    <w:rsid w:val="009B12D0"/>
    <w:rsid w:val="009B14FE"/>
    <w:rsid w:val="009B3A7B"/>
    <w:rsid w:val="009B4DA0"/>
    <w:rsid w:val="009B4FE2"/>
    <w:rsid w:val="009B5C8B"/>
    <w:rsid w:val="009B6972"/>
    <w:rsid w:val="009B73C8"/>
    <w:rsid w:val="009B7417"/>
    <w:rsid w:val="009B7442"/>
    <w:rsid w:val="009B7C85"/>
    <w:rsid w:val="009C0391"/>
    <w:rsid w:val="009C0B50"/>
    <w:rsid w:val="009C15F5"/>
    <w:rsid w:val="009C2014"/>
    <w:rsid w:val="009C383C"/>
    <w:rsid w:val="009C390E"/>
    <w:rsid w:val="009C3C09"/>
    <w:rsid w:val="009C48CF"/>
    <w:rsid w:val="009C5B46"/>
    <w:rsid w:val="009C5C73"/>
    <w:rsid w:val="009C648E"/>
    <w:rsid w:val="009D0B7A"/>
    <w:rsid w:val="009D12CD"/>
    <w:rsid w:val="009D1B26"/>
    <w:rsid w:val="009D2572"/>
    <w:rsid w:val="009D42DF"/>
    <w:rsid w:val="009D4D95"/>
    <w:rsid w:val="009D5B5C"/>
    <w:rsid w:val="009D66B4"/>
    <w:rsid w:val="009D6A73"/>
    <w:rsid w:val="009D75DD"/>
    <w:rsid w:val="009E000B"/>
    <w:rsid w:val="009E0221"/>
    <w:rsid w:val="009E05C6"/>
    <w:rsid w:val="009E07D2"/>
    <w:rsid w:val="009E1E7A"/>
    <w:rsid w:val="009E269C"/>
    <w:rsid w:val="009E2C2D"/>
    <w:rsid w:val="009E734D"/>
    <w:rsid w:val="009F1E8A"/>
    <w:rsid w:val="009F2E27"/>
    <w:rsid w:val="009F31D9"/>
    <w:rsid w:val="009F3504"/>
    <w:rsid w:val="009F3652"/>
    <w:rsid w:val="009F4640"/>
    <w:rsid w:val="009F6EFD"/>
    <w:rsid w:val="00A013BF"/>
    <w:rsid w:val="00A0163A"/>
    <w:rsid w:val="00A01792"/>
    <w:rsid w:val="00A01BC0"/>
    <w:rsid w:val="00A01ED8"/>
    <w:rsid w:val="00A02DCD"/>
    <w:rsid w:val="00A03E9E"/>
    <w:rsid w:val="00A04309"/>
    <w:rsid w:val="00A066E6"/>
    <w:rsid w:val="00A07A4E"/>
    <w:rsid w:val="00A10991"/>
    <w:rsid w:val="00A11FCF"/>
    <w:rsid w:val="00A13C7D"/>
    <w:rsid w:val="00A14BDB"/>
    <w:rsid w:val="00A14F0A"/>
    <w:rsid w:val="00A17814"/>
    <w:rsid w:val="00A24DAB"/>
    <w:rsid w:val="00A250CF"/>
    <w:rsid w:val="00A2516E"/>
    <w:rsid w:val="00A253EA"/>
    <w:rsid w:val="00A32E00"/>
    <w:rsid w:val="00A34030"/>
    <w:rsid w:val="00A35BBE"/>
    <w:rsid w:val="00A37F90"/>
    <w:rsid w:val="00A402B8"/>
    <w:rsid w:val="00A40309"/>
    <w:rsid w:val="00A4145E"/>
    <w:rsid w:val="00A4263E"/>
    <w:rsid w:val="00A43FB3"/>
    <w:rsid w:val="00A4462B"/>
    <w:rsid w:val="00A44CF6"/>
    <w:rsid w:val="00A45C57"/>
    <w:rsid w:val="00A4661E"/>
    <w:rsid w:val="00A4688B"/>
    <w:rsid w:val="00A47C86"/>
    <w:rsid w:val="00A511F6"/>
    <w:rsid w:val="00A52FA0"/>
    <w:rsid w:val="00A549CB"/>
    <w:rsid w:val="00A629CD"/>
    <w:rsid w:val="00A65FF8"/>
    <w:rsid w:val="00A7088C"/>
    <w:rsid w:val="00A74344"/>
    <w:rsid w:val="00A7437F"/>
    <w:rsid w:val="00A75116"/>
    <w:rsid w:val="00A762E8"/>
    <w:rsid w:val="00A771D9"/>
    <w:rsid w:val="00A77308"/>
    <w:rsid w:val="00A80A02"/>
    <w:rsid w:val="00A81452"/>
    <w:rsid w:val="00A846D9"/>
    <w:rsid w:val="00A847C0"/>
    <w:rsid w:val="00A84FAA"/>
    <w:rsid w:val="00A87C10"/>
    <w:rsid w:val="00A908AC"/>
    <w:rsid w:val="00A916EF"/>
    <w:rsid w:val="00A92E79"/>
    <w:rsid w:val="00A948B3"/>
    <w:rsid w:val="00A951AD"/>
    <w:rsid w:val="00A9593C"/>
    <w:rsid w:val="00A95BC1"/>
    <w:rsid w:val="00A95E92"/>
    <w:rsid w:val="00A968CA"/>
    <w:rsid w:val="00AA0831"/>
    <w:rsid w:val="00AA1DC0"/>
    <w:rsid w:val="00AA1FBD"/>
    <w:rsid w:val="00AA4A7D"/>
    <w:rsid w:val="00AA53E6"/>
    <w:rsid w:val="00AA5F43"/>
    <w:rsid w:val="00AA62BB"/>
    <w:rsid w:val="00AA6D09"/>
    <w:rsid w:val="00AB0AB7"/>
    <w:rsid w:val="00AB271F"/>
    <w:rsid w:val="00AB2B29"/>
    <w:rsid w:val="00AB3163"/>
    <w:rsid w:val="00AB5BD0"/>
    <w:rsid w:val="00AB6B55"/>
    <w:rsid w:val="00AB7FA8"/>
    <w:rsid w:val="00AC0CA7"/>
    <w:rsid w:val="00AC1DE5"/>
    <w:rsid w:val="00AC1F67"/>
    <w:rsid w:val="00AC2AB4"/>
    <w:rsid w:val="00AC2F3E"/>
    <w:rsid w:val="00AC45D8"/>
    <w:rsid w:val="00AC6562"/>
    <w:rsid w:val="00AC7422"/>
    <w:rsid w:val="00AC74D7"/>
    <w:rsid w:val="00AC77B8"/>
    <w:rsid w:val="00AC7DC5"/>
    <w:rsid w:val="00AC7FA4"/>
    <w:rsid w:val="00AD0280"/>
    <w:rsid w:val="00AD0550"/>
    <w:rsid w:val="00AD1FF4"/>
    <w:rsid w:val="00AD23B4"/>
    <w:rsid w:val="00AD26BF"/>
    <w:rsid w:val="00AD2E2E"/>
    <w:rsid w:val="00AD419E"/>
    <w:rsid w:val="00AD440D"/>
    <w:rsid w:val="00AD4C6B"/>
    <w:rsid w:val="00AD5263"/>
    <w:rsid w:val="00AE01CA"/>
    <w:rsid w:val="00AE14E2"/>
    <w:rsid w:val="00AE3076"/>
    <w:rsid w:val="00AE3963"/>
    <w:rsid w:val="00AE49AB"/>
    <w:rsid w:val="00AE56E6"/>
    <w:rsid w:val="00AE6B72"/>
    <w:rsid w:val="00AF1F26"/>
    <w:rsid w:val="00AF23D8"/>
    <w:rsid w:val="00AF3526"/>
    <w:rsid w:val="00AF4D94"/>
    <w:rsid w:val="00AF52BA"/>
    <w:rsid w:val="00AF5A63"/>
    <w:rsid w:val="00AF6F6C"/>
    <w:rsid w:val="00AF7A1A"/>
    <w:rsid w:val="00B00346"/>
    <w:rsid w:val="00B01366"/>
    <w:rsid w:val="00B01708"/>
    <w:rsid w:val="00B01E46"/>
    <w:rsid w:val="00B02273"/>
    <w:rsid w:val="00B0343F"/>
    <w:rsid w:val="00B03656"/>
    <w:rsid w:val="00B044E7"/>
    <w:rsid w:val="00B04F07"/>
    <w:rsid w:val="00B07AB6"/>
    <w:rsid w:val="00B10BF2"/>
    <w:rsid w:val="00B10C4E"/>
    <w:rsid w:val="00B1409A"/>
    <w:rsid w:val="00B163FA"/>
    <w:rsid w:val="00B1701A"/>
    <w:rsid w:val="00B205E1"/>
    <w:rsid w:val="00B20B90"/>
    <w:rsid w:val="00B21148"/>
    <w:rsid w:val="00B231AA"/>
    <w:rsid w:val="00B23AD5"/>
    <w:rsid w:val="00B2560F"/>
    <w:rsid w:val="00B27639"/>
    <w:rsid w:val="00B30BF5"/>
    <w:rsid w:val="00B313DF"/>
    <w:rsid w:val="00B319E9"/>
    <w:rsid w:val="00B31BA2"/>
    <w:rsid w:val="00B32796"/>
    <w:rsid w:val="00B32A1E"/>
    <w:rsid w:val="00B32E1F"/>
    <w:rsid w:val="00B33B1A"/>
    <w:rsid w:val="00B40D2A"/>
    <w:rsid w:val="00B416B6"/>
    <w:rsid w:val="00B4453A"/>
    <w:rsid w:val="00B44A4B"/>
    <w:rsid w:val="00B450D6"/>
    <w:rsid w:val="00B46C45"/>
    <w:rsid w:val="00B475D2"/>
    <w:rsid w:val="00B47860"/>
    <w:rsid w:val="00B501DB"/>
    <w:rsid w:val="00B5282C"/>
    <w:rsid w:val="00B53306"/>
    <w:rsid w:val="00B53438"/>
    <w:rsid w:val="00B53E34"/>
    <w:rsid w:val="00B55C4E"/>
    <w:rsid w:val="00B57A9F"/>
    <w:rsid w:val="00B6092B"/>
    <w:rsid w:val="00B620B2"/>
    <w:rsid w:val="00B62998"/>
    <w:rsid w:val="00B64D11"/>
    <w:rsid w:val="00B6521C"/>
    <w:rsid w:val="00B65789"/>
    <w:rsid w:val="00B66915"/>
    <w:rsid w:val="00B66DB7"/>
    <w:rsid w:val="00B67D0F"/>
    <w:rsid w:val="00B71188"/>
    <w:rsid w:val="00B7194E"/>
    <w:rsid w:val="00B7258F"/>
    <w:rsid w:val="00B73608"/>
    <w:rsid w:val="00B73C2D"/>
    <w:rsid w:val="00B74CAD"/>
    <w:rsid w:val="00B74EFD"/>
    <w:rsid w:val="00B753C6"/>
    <w:rsid w:val="00B75489"/>
    <w:rsid w:val="00B75622"/>
    <w:rsid w:val="00B76D5E"/>
    <w:rsid w:val="00B772CA"/>
    <w:rsid w:val="00B80164"/>
    <w:rsid w:val="00B80244"/>
    <w:rsid w:val="00B80621"/>
    <w:rsid w:val="00B817A3"/>
    <w:rsid w:val="00B86FDE"/>
    <w:rsid w:val="00B90822"/>
    <w:rsid w:val="00B90F14"/>
    <w:rsid w:val="00B9148C"/>
    <w:rsid w:val="00B91D19"/>
    <w:rsid w:val="00B91D57"/>
    <w:rsid w:val="00B92230"/>
    <w:rsid w:val="00B92BB9"/>
    <w:rsid w:val="00B9394B"/>
    <w:rsid w:val="00B95B44"/>
    <w:rsid w:val="00BA0D9C"/>
    <w:rsid w:val="00BA15C4"/>
    <w:rsid w:val="00BA3060"/>
    <w:rsid w:val="00BA4548"/>
    <w:rsid w:val="00BA46CB"/>
    <w:rsid w:val="00BA4713"/>
    <w:rsid w:val="00BA536E"/>
    <w:rsid w:val="00BA59CF"/>
    <w:rsid w:val="00BA65E2"/>
    <w:rsid w:val="00BA6CB2"/>
    <w:rsid w:val="00BA6E05"/>
    <w:rsid w:val="00BA7D7C"/>
    <w:rsid w:val="00BA7F1C"/>
    <w:rsid w:val="00BB0364"/>
    <w:rsid w:val="00BB0579"/>
    <w:rsid w:val="00BB27BA"/>
    <w:rsid w:val="00BB2DA4"/>
    <w:rsid w:val="00BB3487"/>
    <w:rsid w:val="00BB459A"/>
    <w:rsid w:val="00BB4709"/>
    <w:rsid w:val="00BB4D0F"/>
    <w:rsid w:val="00BB62F7"/>
    <w:rsid w:val="00BC004F"/>
    <w:rsid w:val="00BC1873"/>
    <w:rsid w:val="00BC3880"/>
    <w:rsid w:val="00BC4ADE"/>
    <w:rsid w:val="00BC54A9"/>
    <w:rsid w:val="00BC55AA"/>
    <w:rsid w:val="00BC7D87"/>
    <w:rsid w:val="00BD19F9"/>
    <w:rsid w:val="00BD1D47"/>
    <w:rsid w:val="00BD28C9"/>
    <w:rsid w:val="00BD2C8C"/>
    <w:rsid w:val="00BD35D8"/>
    <w:rsid w:val="00BD701A"/>
    <w:rsid w:val="00BD7AD4"/>
    <w:rsid w:val="00BD7B6F"/>
    <w:rsid w:val="00BD7F87"/>
    <w:rsid w:val="00BE1378"/>
    <w:rsid w:val="00BE396F"/>
    <w:rsid w:val="00BE4EBD"/>
    <w:rsid w:val="00BE6EFE"/>
    <w:rsid w:val="00BE7DAA"/>
    <w:rsid w:val="00BF0D11"/>
    <w:rsid w:val="00BF14FE"/>
    <w:rsid w:val="00BF25AA"/>
    <w:rsid w:val="00BF3F61"/>
    <w:rsid w:val="00BF6A09"/>
    <w:rsid w:val="00BF6DF5"/>
    <w:rsid w:val="00BF7957"/>
    <w:rsid w:val="00C00562"/>
    <w:rsid w:val="00C00A79"/>
    <w:rsid w:val="00C0272D"/>
    <w:rsid w:val="00C02E75"/>
    <w:rsid w:val="00C02EC2"/>
    <w:rsid w:val="00C06781"/>
    <w:rsid w:val="00C06A10"/>
    <w:rsid w:val="00C07D88"/>
    <w:rsid w:val="00C13BD4"/>
    <w:rsid w:val="00C15154"/>
    <w:rsid w:val="00C151B9"/>
    <w:rsid w:val="00C16895"/>
    <w:rsid w:val="00C16F6E"/>
    <w:rsid w:val="00C17AF0"/>
    <w:rsid w:val="00C208EA"/>
    <w:rsid w:val="00C2122F"/>
    <w:rsid w:val="00C22180"/>
    <w:rsid w:val="00C2283A"/>
    <w:rsid w:val="00C233D7"/>
    <w:rsid w:val="00C2362B"/>
    <w:rsid w:val="00C252EF"/>
    <w:rsid w:val="00C25C43"/>
    <w:rsid w:val="00C25E79"/>
    <w:rsid w:val="00C2753A"/>
    <w:rsid w:val="00C27E34"/>
    <w:rsid w:val="00C317ED"/>
    <w:rsid w:val="00C3407E"/>
    <w:rsid w:val="00C34A59"/>
    <w:rsid w:val="00C34B83"/>
    <w:rsid w:val="00C34E0B"/>
    <w:rsid w:val="00C35774"/>
    <w:rsid w:val="00C357D5"/>
    <w:rsid w:val="00C37FEE"/>
    <w:rsid w:val="00C402E0"/>
    <w:rsid w:val="00C40751"/>
    <w:rsid w:val="00C419B4"/>
    <w:rsid w:val="00C424C5"/>
    <w:rsid w:val="00C42C58"/>
    <w:rsid w:val="00C44157"/>
    <w:rsid w:val="00C441BE"/>
    <w:rsid w:val="00C4479D"/>
    <w:rsid w:val="00C44945"/>
    <w:rsid w:val="00C45C8E"/>
    <w:rsid w:val="00C47556"/>
    <w:rsid w:val="00C4787C"/>
    <w:rsid w:val="00C47C10"/>
    <w:rsid w:val="00C5015B"/>
    <w:rsid w:val="00C512D6"/>
    <w:rsid w:val="00C52992"/>
    <w:rsid w:val="00C529E2"/>
    <w:rsid w:val="00C52FD6"/>
    <w:rsid w:val="00C54330"/>
    <w:rsid w:val="00C61EB1"/>
    <w:rsid w:val="00C62DD5"/>
    <w:rsid w:val="00C7162F"/>
    <w:rsid w:val="00C721E6"/>
    <w:rsid w:val="00C726E7"/>
    <w:rsid w:val="00C72AAE"/>
    <w:rsid w:val="00C745E1"/>
    <w:rsid w:val="00C75166"/>
    <w:rsid w:val="00C75A7B"/>
    <w:rsid w:val="00C77B51"/>
    <w:rsid w:val="00C82B1B"/>
    <w:rsid w:val="00C830F5"/>
    <w:rsid w:val="00C85408"/>
    <w:rsid w:val="00C920BB"/>
    <w:rsid w:val="00C9359E"/>
    <w:rsid w:val="00C945D7"/>
    <w:rsid w:val="00C94AC5"/>
    <w:rsid w:val="00C95FF4"/>
    <w:rsid w:val="00C9623A"/>
    <w:rsid w:val="00CA4B59"/>
    <w:rsid w:val="00CA53F8"/>
    <w:rsid w:val="00CA6CC7"/>
    <w:rsid w:val="00CA7952"/>
    <w:rsid w:val="00CB1FCE"/>
    <w:rsid w:val="00CB2098"/>
    <w:rsid w:val="00CB3563"/>
    <w:rsid w:val="00CB4715"/>
    <w:rsid w:val="00CB4795"/>
    <w:rsid w:val="00CC175C"/>
    <w:rsid w:val="00CC1BF8"/>
    <w:rsid w:val="00CC2615"/>
    <w:rsid w:val="00CC2982"/>
    <w:rsid w:val="00CC3C40"/>
    <w:rsid w:val="00CC454F"/>
    <w:rsid w:val="00CC605E"/>
    <w:rsid w:val="00CC6E60"/>
    <w:rsid w:val="00CC7AF3"/>
    <w:rsid w:val="00CD1A34"/>
    <w:rsid w:val="00CD21AE"/>
    <w:rsid w:val="00CD3A81"/>
    <w:rsid w:val="00CD4793"/>
    <w:rsid w:val="00CD5E75"/>
    <w:rsid w:val="00CD61D0"/>
    <w:rsid w:val="00CE0D9A"/>
    <w:rsid w:val="00CE13A2"/>
    <w:rsid w:val="00CE1A1F"/>
    <w:rsid w:val="00CE251B"/>
    <w:rsid w:val="00CE2836"/>
    <w:rsid w:val="00CE3394"/>
    <w:rsid w:val="00CE3E39"/>
    <w:rsid w:val="00CE5139"/>
    <w:rsid w:val="00CE5BEA"/>
    <w:rsid w:val="00CE6C54"/>
    <w:rsid w:val="00CE75E4"/>
    <w:rsid w:val="00CF08C2"/>
    <w:rsid w:val="00CF2582"/>
    <w:rsid w:val="00CF2986"/>
    <w:rsid w:val="00CF2B57"/>
    <w:rsid w:val="00CF498D"/>
    <w:rsid w:val="00CF69E7"/>
    <w:rsid w:val="00CF761C"/>
    <w:rsid w:val="00CF7FBD"/>
    <w:rsid w:val="00D02D18"/>
    <w:rsid w:val="00D031FA"/>
    <w:rsid w:val="00D03E98"/>
    <w:rsid w:val="00D04419"/>
    <w:rsid w:val="00D066C5"/>
    <w:rsid w:val="00D10107"/>
    <w:rsid w:val="00D10F51"/>
    <w:rsid w:val="00D138E3"/>
    <w:rsid w:val="00D1644F"/>
    <w:rsid w:val="00D16916"/>
    <w:rsid w:val="00D22B12"/>
    <w:rsid w:val="00D2326D"/>
    <w:rsid w:val="00D257AC"/>
    <w:rsid w:val="00D25A28"/>
    <w:rsid w:val="00D3008F"/>
    <w:rsid w:val="00D3179C"/>
    <w:rsid w:val="00D31C4D"/>
    <w:rsid w:val="00D3492E"/>
    <w:rsid w:val="00D34E11"/>
    <w:rsid w:val="00D367A3"/>
    <w:rsid w:val="00D36C11"/>
    <w:rsid w:val="00D36E90"/>
    <w:rsid w:val="00D374A9"/>
    <w:rsid w:val="00D41B54"/>
    <w:rsid w:val="00D4259D"/>
    <w:rsid w:val="00D42F93"/>
    <w:rsid w:val="00D44710"/>
    <w:rsid w:val="00D46408"/>
    <w:rsid w:val="00D4691A"/>
    <w:rsid w:val="00D46DF2"/>
    <w:rsid w:val="00D4700C"/>
    <w:rsid w:val="00D479EE"/>
    <w:rsid w:val="00D47CFC"/>
    <w:rsid w:val="00D523ED"/>
    <w:rsid w:val="00D52801"/>
    <w:rsid w:val="00D5602D"/>
    <w:rsid w:val="00D5676B"/>
    <w:rsid w:val="00D57066"/>
    <w:rsid w:val="00D571AB"/>
    <w:rsid w:val="00D5723B"/>
    <w:rsid w:val="00D57AFC"/>
    <w:rsid w:val="00D6297A"/>
    <w:rsid w:val="00D63341"/>
    <w:rsid w:val="00D63956"/>
    <w:rsid w:val="00D64492"/>
    <w:rsid w:val="00D665FA"/>
    <w:rsid w:val="00D66CFE"/>
    <w:rsid w:val="00D703CC"/>
    <w:rsid w:val="00D70BDE"/>
    <w:rsid w:val="00D71EEB"/>
    <w:rsid w:val="00D724C1"/>
    <w:rsid w:val="00D73D55"/>
    <w:rsid w:val="00D75BB6"/>
    <w:rsid w:val="00D7778E"/>
    <w:rsid w:val="00D85124"/>
    <w:rsid w:val="00D85AE2"/>
    <w:rsid w:val="00D85F6C"/>
    <w:rsid w:val="00D901B8"/>
    <w:rsid w:val="00D918BA"/>
    <w:rsid w:val="00D91AE5"/>
    <w:rsid w:val="00D920A6"/>
    <w:rsid w:val="00D92446"/>
    <w:rsid w:val="00D927D9"/>
    <w:rsid w:val="00D93216"/>
    <w:rsid w:val="00D9328F"/>
    <w:rsid w:val="00D94FAB"/>
    <w:rsid w:val="00D95A65"/>
    <w:rsid w:val="00D96791"/>
    <w:rsid w:val="00D9795D"/>
    <w:rsid w:val="00DA030E"/>
    <w:rsid w:val="00DA2CEA"/>
    <w:rsid w:val="00DA5AC3"/>
    <w:rsid w:val="00DB0B0A"/>
    <w:rsid w:val="00DB1259"/>
    <w:rsid w:val="00DB219B"/>
    <w:rsid w:val="00DB2E50"/>
    <w:rsid w:val="00DB34C3"/>
    <w:rsid w:val="00DB3C98"/>
    <w:rsid w:val="00DB5725"/>
    <w:rsid w:val="00DC0419"/>
    <w:rsid w:val="00DC0591"/>
    <w:rsid w:val="00DC0A24"/>
    <w:rsid w:val="00DC1D73"/>
    <w:rsid w:val="00DC3918"/>
    <w:rsid w:val="00DC7604"/>
    <w:rsid w:val="00DD1AB1"/>
    <w:rsid w:val="00DD207B"/>
    <w:rsid w:val="00DD5821"/>
    <w:rsid w:val="00DD6609"/>
    <w:rsid w:val="00DD6BA0"/>
    <w:rsid w:val="00DE067D"/>
    <w:rsid w:val="00DE1C81"/>
    <w:rsid w:val="00DE1CEE"/>
    <w:rsid w:val="00DE5349"/>
    <w:rsid w:val="00DF0837"/>
    <w:rsid w:val="00DF29B5"/>
    <w:rsid w:val="00DF3D1C"/>
    <w:rsid w:val="00DF5111"/>
    <w:rsid w:val="00DF5961"/>
    <w:rsid w:val="00DF67A8"/>
    <w:rsid w:val="00E008D5"/>
    <w:rsid w:val="00E0096F"/>
    <w:rsid w:val="00E0286B"/>
    <w:rsid w:val="00E050EB"/>
    <w:rsid w:val="00E053A7"/>
    <w:rsid w:val="00E064E4"/>
    <w:rsid w:val="00E06D7D"/>
    <w:rsid w:val="00E07E60"/>
    <w:rsid w:val="00E10C10"/>
    <w:rsid w:val="00E1102F"/>
    <w:rsid w:val="00E12015"/>
    <w:rsid w:val="00E138B7"/>
    <w:rsid w:val="00E15098"/>
    <w:rsid w:val="00E16070"/>
    <w:rsid w:val="00E173B3"/>
    <w:rsid w:val="00E17D81"/>
    <w:rsid w:val="00E20C3F"/>
    <w:rsid w:val="00E218A8"/>
    <w:rsid w:val="00E21D12"/>
    <w:rsid w:val="00E223DA"/>
    <w:rsid w:val="00E223FC"/>
    <w:rsid w:val="00E22A24"/>
    <w:rsid w:val="00E246CF"/>
    <w:rsid w:val="00E26A26"/>
    <w:rsid w:val="00E30EB0"/>
    <w:rsid w:val="00E31D9D"/>
    <w:rsid w:val="00E3245A"/>
    <w:rsid w:val="00E33321"/>
    <w:rsid w:val="00E347EC"/>
    <w:rsid w:val="00E43674"/>
    <w:rsid w:val="00E45416"/>
    <w:rsid w:val="00E45753"/>
    <w:rsid w:val="00E46625"/>
    <w:rsid w:val="00E46711"/>
    <w:rsid w:val="00E5014F"/>
    <w:rsid w:val="00E50844"/>
    <w:rsid w:val="00E53E32"/>
    <w:rsid w:val="00E53E91"/>
    <w:rsid w:val="00E551DB"/>
    <w:rsid w:val="00E560AD"/>
    <w:rsid w:val="00E56C25"/>
    <w:rsid w:val="00E6036C"/>
    <w:rsid w:val="00E60525"/>
    <w:rsid w:val="00E61592"/>
    <w:rsid w:val="00E618D5"/>
    <w:rsid w:val="00E626A2"/>
    <w:rsid w:val="00E626DD"/>
    <w:rsid w:val="00E62E03"/>
    <w:rsid w:val="00E63363"/>
    <w:rsid w:val="00E64E9A"/>
    <w:rsid w:val="00E6588C"/>
    <w:rsid w:val="00E65C14"/>
    <w:rsid w:val="00E66BE3"/>
    <w:rsid w:val="00E72230"/>
    <w:rsid w:val="00E72E5B"/>
    <w:rsid w:val="00E7559A"/>
    <w:rsid w:val="00E75C46"/>
    <w:rsid w:val="00E75E89"/>
    <w:rsid w:val="00E7754E"/>
    <w:rsid w:val="00E80191"/>
    <w:rsid w:val="00E80331"/>
    <w:rsid w:val="00E813F7"/>
    <w:rsid w:val="00E83E61"/>
    <w:rsid w:val="00E83F9E"/>
    <w:rsid w:val="00E85E4A"/>
    <w:rsid w:val="00E86405"/>
    <w:rsid w:val="00E87441"/>
    <w:rsid w:val="00E9190E"/>
    <w:rsid w:val="00E93803"/>
    <w:rsid w:val="00E946A0"/>
    <w:rsid w:val="00E9505E"/>
    <w:rsid w:val="00E9522A"/>
    <w:rsid w:val="00E960DD"/>
    <w:rsid w:val="00E9778D"/>
    <w:rsid w:val="00EA0C17"/>
    <w:rsid w:val="00EA0E5E"/>
    <w:rsid w:val="00EA272F"/>
    <w:rsid w:val="00EA31B2"/>
    <w:rsid w:val="00EA3693"/>
    <w:rsid w:val="00EA3C84"/>
    <w:rsid w:val="00EA44C5"/>
    <w:rsid w:val="00EA535D"/>
    <w:rsid w:val="00EA5EA5"/>
    <w:rsid w:val="00EA62BA"/>
    <w:rsid w:val="00EA74B5"/>
    <w:rsid w:val="00EB00BC"/>
    <w:rsid w:val="00EB257F"/>
    <w:rsid w:val="00EB4655"/>
    <w:rsid w:val="00EB4AAC"/>
    <w:rsid w:val="00EB52F5"/>
    <w:rsid w:val="00EB6D24"/>
    <w:rsid w:val="00EB715C"/>
    <w:rsid w:val="00EB782B"/>
    <w:rsid w:val="00EB7954"/>
    <w:rsid w:val="00EC0795"/>
    <w:rsid w:val="00EC13BE"/>
    <w:rsid w:val="00EC15E4"/>
    <w:rsid w:val="00EC1E30"/>
    <w:rsid w:val="00EC238E"/>
    <w:rsid w:val="00EC27E8"/>
    <w:rsid w:val="00EC3F22"/>
    <w:rsid w:val="00EC4CD2"/>
    <w:rsid w:val="00EC6471"/>
    <w:rsid w:val="00EC6DEF"/>
    <w:rsid w:val="00ED0044"/>
    <w:rsid w:val="00ED2344"/>
    <w:rsid w:val="00ED34EC"/>
    <w:rsid w:val="00ED3CF5"/>
    <w:rsid w:val="00ED43C1"/>
    <w:rsid w:val="00ED4905"/>
    <w:rsid w:val="00ED491F"/>
    <w:rsid w:val="00ED5215"/>
    <w:rsid w:val="00EE169C"/>
    <w:rsid w:val="00EE1802"/>
    <w:rsid w:val="00EE181D"/>
    <w:rsid w:val="00EE360E"/>
    <w:rsid w:val="00EE40ED"/>
    <w:rsid w:val="00EE5F60"/>
    <w:rsid w:val="00EE6457"/>
    <w:rsid w:val="00EE66B9"/>
    <w:rsid w:val="00EF078A"/>
    <w:rsid w:val="00EF12C5"/>
    <w:rsid w:val="00EF2E32"/>
    <w:rsid w:val="00EF75E0"/>
    <w:rsid w:val="00EF7B16"/>
    <w:rsid w:val="00EF7B65"/>
    <w:rsid w:val="00F001F5"/>
    <w:rsid w:val="00F00747"/>
    <w:rsid w:val="00F01258"/>
    <w:rsid w:val="00F06061"/>
    <w:rsid w:val="00F0611A"/>
    <w:rsid w:val="00F0672D"/>
    <w:rsid w:val="00F075D2"/>
    <w:rsid w:val="00F07B41"/>
    <w:rsid w:val="00F106E9"/>
    <w:rsid w:val="00F10852"/>
    <w:rsid w:val="00F10E78"/>
    <w:rsid w:val="00F10E87"/>
    <w:rsid w:val="00F11079"/>
    <w:rsid w:val="00F11620"/>
    <w:rsid w:val="00F1192E"/>
    <w:rsid w:val="00F12375"/>
    <w:rsid w:val="00F12958"/>
    <w:rsid w:val="00F143C7"/>
    <w:rsid w:val="00F1604C"/>
    <w:rsid w:val="00F16AA2"/>
    <w:rsid w:val="00F2073A"/>
    <w:rsid w:val="00F20F66"/>
    <w:rsid w:val="00F2102C"/>
    <w:rsid w:val="00F21CD9"/>
    <w:rsid w:val="00F22EA1"/>
    <w:rsid w:val="00F23B46"/>
    <w:rsid w:val="00F275C0"/>
    <w:rsid w:val="00F308FF"/>
    <w:rsid w:val="00F31B22"/>
    <w:rsid w:val="00F331CE"/>
    <w:rsid w:val="00F33410"/>
    <w:rsid w:val="00F33BDA"/>
    <w:rsid w:val="00F33D4D"/>
    <w:rsid w:val="00F355C2"/>
    <w:rsid w:val="00F36D38"/>
    <w:rsid w:val="00F37A6D"/>
    <w:rsid w:val="00F37F20"/>
    <w:rsid w:val="00F41C1D"/>
    <w:rsid w:val="00F41D88"/>
    <w:rsid w:val="00F43401"/>
    <w:rsid w:val="00F43553"/>
    <w:rsid w:val="00F4386A"/>
    <w:rsid w:val="00F43BD4"/>
    <w:rsid w:val="00F44203"/>
    <w:rsid w:val="00F442B2"/>
    <w:rsid w:val="00F44637"/>
    <w:rsid w:val="00F44803"/>
    <w:rsid w:val="00F4480D"/>
    <w:rsid w:val="00F44A2C"/>
    <w:rsid w:val="00F44B3E"/>
    <w:rsid w:val="00F457A9"/>
    <w:rsid w:val="00F47584"/>
    <w:rsid w:val="00F4780A"/>
    <w:rsid w:val="00F47DEE"/>
    <w:rsid w:val="00F504D1"/>
    <w:rsid w:val="00F51573"/>
    <w:rsid w:val="00F51E99"/>
    <w:rsid w:val="00F52488"/>
    <w:rsid w:val="00F52C14"/>
    <w:rsid w:val="00F544D9"/>
    <w:rsid w:val="00F55F78"/>
    <w:rsid w:val="00F60C57"/>
    <w:rsid w:val="00F6371F"/>
    <w:rsid w:val="00F64552"/>
    <w:rsid w:val="00F64807"/>
    <w:rsid w:val="00F6568B"/>
    <w:rsid w:val="00F65B9E"/>
    <w:rsid w:val="00F7102A"/>
    <w:rsid w:val="00F72F9F"/>
    <w:rsid w:val="00F73D08"/>
    <w:rsid w:val="00F749EB"/>
    <w:rsid w:val="00F76BE0"/>
    <w:rsid w:val="00F80623"/>
    <w:rsid w:val="00F814D5"/>
    <w:rsid w:val="00F846FE"/>
    <w:rsid w:val="00F86813"/>
    <w:rsid w:val="00F87643"/>
    <w:rsid w:val="00F92CB6"/>
    <w:rsid w:val="00F93510"/>
    <w:rsid w:val="00F93904"/>
    <w:rsid w:val="00F93A8D"/>
    <w:rsid w:val="00F942C8"/>
    <w:rsid w:val="00F966A2"/>
    <w:rsid w:val="00F97F2E"/>
    <w:rsid w:val="00FA0A05"/>
    <w:rsid w:val="00FA12F5"/>
    <w:rsid w:val="00FA15AD"/>
    <w:rsid w:val="00FA2FBF"/>
    <w:rsid w:val="00FA3204"/>
    <w:rsid w:val="00FA3976"/>
    <w:rsid w:val="00FA54E0"/>
    <w:rsid w:val="00FA7EAF"/>
    <w:rsid w:val="00FB0611"/>
    <w:rsid w:val="00FB2878"/>
    <w:rsid w:val="00FB3972"/>
    <w:rsid w:val="00FB3BF4"/>
    <w:rsid w:val="00FB3F68"/>
    <w:rsid w:val="00FB403A"/>
    <w:rsid w:val="00FB49D9"/>
    <w:rsid w:val="00FB4EEA"/>
    <w:rsid w:val="00FB75ED"/>
    <w:rsid w:val="00FB7E5B"/>
    <w:rsid w:val="00FC015B"/>
    <w:rsid w:val="00FC349F"/>
    <w:rsid w:val="00FC5AB1"/>
    <w:rsid w:val="00FC714C"/>
    <w:rsid w:val="00FD0154"/>
    <w:rsid w:val="00FD275D"/>
    <w:rsid w:val="00FD2DD3"/>
    <w:rsid w:val="00FD47FD"/>
    <w:rsid w:val="00FD6A91"/>
    <w:rsid w:val="00FD7598"/>
    <w:rsid w:val="00FE06D2"/>
    <w:rsid w:val="00FE12D4"/>
    <w:rsid w:val="00FE19EE"/>
    <w:rsid w:val="00FE28A3"/>
    <w:rsid w:val="00FE2A44"/>
    <w:rsid w:val="00FE36F0"/>
    <w:rsid w:val="00FE540B"/>
    <w:rsid w:val="00FE662D"/>
    <w:rsid w:val="00FE6907"/>
    <w:rsid w:val="00FE6EEF"/>
    <w:rsid w:val="00FE7E2A"/>
    <w:rsid w:val="00FF02DE"/>
    <w:rsid w:val="00FF0DF4"/>
    <w:rsid w:val="00FF14D0"/>
    <w:rsid w:val="00FF1FA1"/>
    <w:rsid w:val="00FF5C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7FB30EE"/>
  <w15:docId w15:val="{977DB6E8-33D8-44DE-B1E7-1348E8C56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*Normal"/>
    <w:qFormat/>
    <w:rsid w:val="00987196"/>
    <w:pPr>
      <w:spacing w:before="60" w:after="180" w:line="276" w:lineRule="auto"/>
    </w:pPr>
    <w:rPr>
      <w:sz w:val="22"/>
      <w:szCs w:val="22"/>
    </w:rPr>
  </w:style>
  <w:style w:type="paragraph" w:styleId="Heading1">
    <w:name w:val="heading 1"/>
    <w:aliases w:val="*Headers"/>
    <w:basedOn w:val="Normal"/>
    <w:next w:val="Normal"/>
    <w:link w:val="Heading1Char"/>
    <w:uiPriority w:val="9"/>
    <w:qFormat/>
    <w:rsid w:val="00987196"/>
    <w:pPr>
      <w:keepNext/>
      <w:keepLines/>
      <w:spacing w:before="480" w:after="120"/>
      <w:outlineLvl w:val="0"/>
    </w:pPr>
    <w:rPr>
      <w:b/>
      <w:bCs/>
      <w:color w:val="365F91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A4688B"/>
    <w:pPr>
      <w:keepNext/>
      <w:keepLines/>
      <w:spacing w:before="360"/>
      <w:outlineLvl w:val="1"/>
    </w:pPr>
    <w:rPr>
      <w:rFonts w:ascii="Cambria" w:hAnsi="Cambria"/>
      <w:b/>
      <w:bCs/>
      <w:i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rsid w:val="007B59E5"/>
    <w:pPr>
      <w:keepNext/>
      <w:keepLines/>
      <w:pBdr>
        <w:top w:val="dotted" w:sz="4" w:space="1" w:color="808080"/>
      </w:pBdr>
      <w:spacing w:before="200" w:after="120"/>
      <w:outlineLvl w:val="2"/>
    </w:pPr>
    <w:rPr>
      <w:rFonts w:ascii="Cambria" w:hAnsi="Cambria"/>
      <w:b/>
      <w:bCs/>
      <w:i/>
      <w:color w:val="7F7F7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4688B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character" w:customStyle="1" w:styleId="FooterChar">
    <w:name w:val="Footer Char"/>
    <w:link w:val="Footer"/>
    <w:uiPriority w:val="99"/>
    <w:rsid w:val="00A4688B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uiPriority w:val="99"/>
    <w:rsid w:val="00A4688B"/>
    <w:rPr>
      <w:rFonts w:cs="Times New Roman"/>
    </w:rPr>
  </w:style>
  <w:style w:type="character" w:customStyle="1" w:styleId="apple-converted-space">
    <w:name w:val="apple-converted-space"/>
    <w:rsid w:val="00A4688B"/>
  </w:style>
  <w:style w:type="paragraph" w:styleId="Title">
    <w:name w:val="Title"/>
    <w:basedOn w:val="Normal"/>
    <w:next w:val="Normal"/>
    <w:link w:val="TitleChar"/>
    <w:uiPriority w:val="10"/>
    <w:rsid w:val="00A4688B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A4688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Heading1Char">
    <w:name w:val="Heading 1 Char"/>
    <w:aliases w:val="*Headers Char"/>
    <w:link w:val="Heading1"/>
    <w:uiPriority w:val="9"/>
    <w:rsid w:val="00987196"/>
    <w:rPr>
      <w:b/>
      <w:bCs/>
      <w:color w:val="365F91"/>
      <w:sz w:val="32"/>
      <w:szCs w:val="28"/>
    </w:rPr>
  </w:style>
  <w:style w:type="character" w:customStyle="1" w:styleId="Heading2Char">
    <w:name w:val="Heading 2 Char"/>
    <w:link w:val="Heading2"/>
    <w:uiPriority w:val="9"/>
    <w:rsid w:val="00A4688B"/>
    <w:rPr>
      <w:rFonts w:ascii="Cambria" w:eastAsia="Times New Roman" w:hAnsi="Cambria" w:cs="Times New Roman"/>
      <w:b/>
      <w:bCs/>
      <w:i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rsid w:val="007B59E5"/>
    <w:rPr>
      <w:rFonts w:ascii="Cambria" w:eastAsia="Times New Roman" w:hAnsi="Cambria"/>
      <w:b/>
      <w:bCs/>
      <w:i/>
      <w:color w:val="7F7F7F"/>
    </w:rPr>
  </w:style>
  <w:style w:type="paragraph" w:customStyle="1" w:styleId="MediumGrid1-Accent21">
    <w:name w:val="Medium Grid 1 - Accent 21"/>
    <w:basedOn w:val="Normal"/>
    <w:uiPriority w:val="34"/>
    <w:rsid w:val="00A468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5D11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FD5D11"/>
    <w:rPr>
      <w:rFonts w:eastAsia="Times New Roman"/>
    </w:rPr>
  </w:style>
  <w:style w:type="paragraph" w:styleId="NormalWeb">
    <w:name w:val="Normal (Web)"/>
    <w:basedOn w:val="Normal"/>
    <w:uiPriority w:val="99"/>
    <w:unhideWhenUsed/>
    <w:rsid w:val="00A71CC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1568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56811"/>
    <w:rPr>
      <w:sz w:val="20"/>
    </w:rPr>
  </w:style>
  <w:style w:type="character" w:customStyle="1" w:styleId="CommentTextChar">
    <w:name w:val="Comment Text Char"/>
    <w:link w:val="CommentText"/>
    <w:uiPriority w:val="99"/>
    <w:rsid w:val="00156811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681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56811"/>
    <w:rPr>
      <w:rFonts w:eastAsia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681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56811"/>
    <w:rPr>
      <w:rFonts w:ascii="Tahoma" w:eastAsia="Times New Roman" w:hAnsi="Tahoma" w:cs="Tahoma"/>
      <w:sz w:val="16"/>
      <w:szCs w:val="16"/>
    </w:rPr>
  </w:style>
  <w:style w:type="paragraph" w:customStyle="1" w:styleId="Pa4">
    <w:name w:val="Pa4"/>
    <w:basedOn w:val="Normal"/>
    <w:next w:val="Normal"/>
    <w:uiPriority w:val="99"/>
    <w:rsid w:val="00B15E30"/>
    <w:pPr>
      <w:autoSpaceDE w:val="0"/>
      <w:autoSpaceDN w:val="0"/>
      <w:adjustRightInd w:val="0"/>
      <w:spacing w:line="241" w:lineRule="atLeast"/>
    </w:pPr>
    <w:rPr>
      <w:rFonts w:ascii="Garamond" w:hAnsi="Garamond"/>
      <w:sz w:val="24"/>
      <w:szCs w:val="24"/>
    </w:rPr>
  </w:style>
  <w:style w:type="character" w:styleId="Hyperlink">
    <w:name w:val="Hyperlink"/>
    <w:uiPriority w:val="99"/>
    <w:unhideWhenUsed/>
    <w:rsid w:val="007B59E5"/>
    <w:rPr>
      <w:color w:val="0000FF"/>
      <w:u w:val="single"/>
    </w:rPr>
  </w:style>
  <w:style w:type="table" w:styleId="TableGrid">
    <w:name w:val="Table Grid"/>
    <w:basedOn w:val="TableNormal"/>
    <w:uiPriority w:val="59"/>
    <w:rsid w:val="00A00F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diumList2-Accent41">
    <w:name w:val="Medium List 2 - Accent 41"/>
    <w:basedOn w:val="Normal"/>
    <w:link w:val="MediumList2-Accent41Char"/>
    <w:uiPriority w:val="34"/>
    <w:rsid w:val="00E3245A"/>
    <w:pPr>
      <w:spacing w:after="200"/>
      <w:ind w:left="720"/>
      <w:contextualSpacing/>
    </w:pPr>
  </w:style>
  <w:style w:type="paragraph" w:styleId="BodyText">
    <w:name w:val="Body Text"/>
    <w:basedOn w:val="Normal"/>
    <w:link w:val="BodyTextChar"/>
    <w:rsid w:val="00BB3487"/>
    <w:pPr>
      <w:spacing w:after="120"/>
    </w:pPr>
  </w:style>
  <w:style w:type="character" w:customStyle="1" w:styleId="BodyTextChar">
    <w:name w:val="Body Text Char"/>
    <w:link w:val="BodyText"/>
    <w:rsid w:val="00BB3487"/>
    <w:rPr>
      <w:rFonts w:cs="Calibri"/>
      <w:sz w:val="22"/>
      <w:szCs w:val="22"/>
    </w:rPr>
  </w:style>
  <w:style w:type="paragraph" w:customStyle="1" w:styleId="Header-banner">
    <w:name w:val="Header-banner"/>
    <w:rsid w:val="00F814D5"/>
    <w:pPr>
      <w:ind w:left="43" w:right="43"/>
      <w:jc w:val="center"/>
    </w:pPr>
    <w:rPr>
      <w:rFonts w:ascii="Cambria" w:hAnsi="Cambria" w:cs="Calibri"/>
      <w:b/>
      <w:bCs/>
      <w:caps/>
      <w:color w:val="FFFFFF"/>
      <w:sz w:val="44"/>
      <w:szCs w:val="22"/>
    </w:rPr>
  </w:style>
  <w:style w:type="paragraph" w:customStyle="1" w:styleId="Header2banner">
    <w:name w:val="Header2_banner"/>
    <w:basedOn w:val="Header-banner"/>
    <w:rsid w:val="00F814D5"/>
    <w:pPr>
      <w:spacing w:line="440" w:lineRule="exact"/>
      <w:jc w:val="left"/>
    </w:pPr>
    <w:rPr>
      <w:caps w:val="0"/>
    </w:rPr>
  </w:style>
  <w:style w:type="paragraph" w:customStyle="1" w:styleId="folio">
    <w:name w:val="folio"/>
    <w:basedOn w:val="Normal"/>
    <w:link w:val="folioChar"/>
    <w:rsid w:val="00730123"/>
    <w:pPr>
      <w:pBdr>
        <w:top w:val="single" w:sz="8" w:space="4" w:color="244061"/>
      </w:pBdr>
      <w:tabs>
        <w:tab w:val="center" w:pos="6480"/>
        <w:tab w:val="right" w:pos="10080"/>
      </w:tabs>
    </w:pPr>
    <w:rPr>
      <w:rFonts w:ascii="Verdana" w:eastAsia="Verdana" w:hAnsi="Verdana" w:cs="Verdana"/>
      <w:color w:val="595959"/>
      <w:sz w:val="16"/>
    </w:rPr>
  </w:style>
  <w:style w:type="paragraph" w:customStyle="1" w:styleId="ColorfulList-Accent11">
    <w:name w:val="Colorful List - Accent 11"/>
    <w:basedOn w:val="Normal"/>
    <w:uiPriority w:val="34"/>
    <w:rsid w:val="00E22A24"/>
    <w:pPr>
      <w:ind w:left="720"/>
      <w:contextualSpacing/>
    </w:pPr>
  </w:style>
  <w:style w:type="character" w:styleId="FollowedHyperlink">
    <w:name w:val="FollowedHyperlink"/>
    <w:uiPriority w:val="99"/>
    <w:semiHidden/>
    <w:unhideWhenUsed/>
    <w:rsid w:val="0020138A"/>
    <w:rPr>
      <w:color w:val="954F72"/>
      <w:u w:val="single"/>
    </w:rPr>
  </w:style>
  <w:style w:type="paragraph" w:customStyle="1" w:styleId="NoSpacing1">
    <w:name w:val="No Spacing1"/>
    <w:link w:val="NoSpacingChar"/>
    <w:rsid w:val="00820EF9"/>
    <w:rPr>
      <w:rFonts w:ascii="Tahoma" w:hAnsi="Tahoma"/>
      <w:sz w:val="19"/>
      <w:szCs w:val="22"/>
    </w:rPr>
  </w:style>
  <w:style w:type="character" w:customStyle="1" w:styleId="NoSpacingChar">
    <w:name w:val="No Spacing Char"/>
    <w:link w:val="NoSpacing1"/>
    <w:rsid w:val="00820EF9"/>
    <w:rPr>
      <w:rFonts w:ascii="Tahoma" w:hAnsi="Tahoma"/>
      <w:sz w:val="19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D1715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D1715"/>
    <w:rPr>
      <w:rFonts w:eastAsia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7D1715"/>
    <w:rPr>
      <w:vertAlign w:val="superscript"/>
    </w:rPr>
  </w:style>
  <w:style w:type="paragraph" w:customStyle="1" w:styleId="LearningSequenceHeader">
    <w:name w:val="*Learning Sequence Header"/>
    <w:next w:val="Normal"/>
    <w:link w:val="LearningSequenceHeaderChar"/>
    <w:qFormat/>
    <w:rsid w:val="00987196"/>
    <w:pPr>
      <w:pBdr>
        <w:bottom w:val="single" w:sz="12" w:space="1" w:color="9BBB59"/>
      </w:pBdr>
      <w:tabs>
        <w:tab w:val="right" w:pos="9360"/>
      </w:tabs>
      <w:spacing w:before="480"/>
    </w:pPr>
    <w:rPr>
      <w:b/>
      <w:bCs/>
      <w:color w:val="4F81BD"/>
      <w:sz w:val="28"/>
      <w:szCs w:val="26"/>
    </w:rPr>
  </w:style>
  <w:style w:type="paragraph" w:styleId="ListParagraph">
    <w:name w:val="List Paragraph"/>
    <w:basedOn w:val="Normal"/>
    <w:link w:val="ListParagraphChar"/>
    <w:uiPriority w:val="34"/>
    <w:qFormat/>
    <w:rsid w:val="005F5D35"/>
    <w:pPr>
      <w:ind w:left="720"/>
      <w:contextualSpacing/>
    </w:pPr>
  </w:style>
  <w:style w:type="character" w:customStyle="1" w:styleId="LearningSequenceHeaderChar">
    <w:name w:val="*Learning Sequence Header Char"/>
    <w:link w:val="LearningSequenceHeader"/>
    <w:rsid w:val="00987196"/>
    <w:rPr>
      <w:b/>
      <w:bCs/>
      <w:color w:val="4F81BD"/>
      <w:sz w:val="28"/>
      <w:szCs w:val="26"/>
    </w:rPr>
  </w:style>
  <w:style w:type="paragraph" w:customStyle="1" w:styleId="TA">
    <w:name w:val="*TA*"/>
    <w:link w:val="TAChar"/>
    <w:qFormat/>
    <w:rsid w:val="00987196"/>
    <w:pPr>
      <w:spacing w:before="180" w:after="180"/>
    </w:pPr>
    <w:rPr>
      <w:sz w:val="22"/>
      <w:szCs w:val="22"/>
    </w:rPr>
  </w:style>
  <w:style w:type="character" w:customStyle="1" w:styleId="TAChar">
    <w:name w:val="*TA* Char"/>
    <w:link w:val="TA"/>
    <w:rsid w:val="00987196"/>
    <w:rPr>
      <w:sz w:val="22"/>
      <w:szCs w:val="22"/>
    </w:rPr>
  </w:style>
  <w:style w:type="paragraph" w:customStyle="1" w:styleId="IN">
    <w:name w:val="*IN*"/>
    <w:link w:val="INChar"/>
    <w:qFormat/>
    <w:rsid w:val="00987196"/>
    <w:pPr>
      <w:numPr>
        <w:numId w:val="7"/>
      </w:numPr>
      <w:spacing w:before="120" w:after="60" w:line="276" w:lineRule="auto"/>
      <w:ind w:left="360"/>
    </w:pPr>
    <w:rPr>
      <w:color w:val="4F81BD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F5D35"/>
    <w:rPr>
      <w:rFonts w:eastAsia="Times New Roman"/>
      <w:sz w:val="22"/>
    </w:rPr>
  </w:style>
  <w:style w:type="paragraph" w:customStyle="1" w:styleId="BulletedList">
    <w:name w:val="*Bulleted List"/>
    <w:link w:val="BulletedListChar"/>
    <w:qFormat/>
    <w:rsid w:val="00987196"/>
    <w:pPr>
      <w:numPr>
        <w:numId w:val="5"/>
      </w:numPr>
      <w:spacing w:before="60" w:after="60" w:line="276" w:lineRule="auto"/>
      <w:ind w:left="360"/>
    </w:pPr>
    <w:rPr>
      <w:sz w:val="22"/>
      <w:szCs w:val="22"/>
    </w:rPr>
  </w:style>
  <w:style w:type="character" w:customStyle="1" w:styleId="INChar">
    <w:name w:val="*IN* Char"/>
    <w:link w:val="IN"/>
    <w:rsid w:val="00987196"/>
    <w:rPr>
      <w:color w:val="4F81BD"/>
      <w:sz w:val="22"/>
      <w:szCs w:val="22"/>
    </w:rPr>
  </w:style>
  <w:style w:type="paragraph" w:customStyle="1" w:styleId="NumberedList">
    <w:name w:val="*Numbered List"/>
    <w:link w:val="NumberedListChar"/>
    <w:qFormat/>
    <w:rsid w:val="00987196"/>
    <w:pPr>
      <w:numPr>
        <w:numId w:val="9"/>
      </w:numPr>
      <w:spacing w:after="60"/>
    </w:pPr>
    <w:rPr>
      <w:sz w:val="22"/>
      <w:szCs w:val="22"/>
    </w:rPr>
  </w:style>
  <w:style w:type="character" w:customStyle="1" w:styleId="MediumList2-Accent41Char">
    <w:name w:val="Medium List 2 - Accent 41 Char"/>
    <w:basedOn w:val="DefaultParagraphFont"/>
    <w:link w:val="MediumList2-Accent41"/>
    <w:uiPriority w:val="34"/>
    <w:rsid w:val="00C02EC2"/>
    <w:rPr>
      <w:sz w:val="22"/>
      <w:szCs w:val="22"/>
    </w:rPr>
  </w:style>
  <w:style w:type="character" w:customStyle="1" w:styleId="BulletedListChar">
    <w:name w:val="*Bulleted List Char"/>
    <w:link w:val="BulletedList"/>
    <w:rsid w:val="00987196"/>
    <w:rPr>
      <w:sz w:val="22"/>
      <w:szCs w:val="22"/>
    </w:rPr>
  </w:style>
  <w:style w:type="paragraph" w:customStyle="1" w:styleId="TableHeaders">
    <w:name w:val="*TableHeaders"/>
    <w:basedOn w:val="Normal"/>
    <w:link w:val="TableHeadersChar"/>
    <w:qFormat/>
    <w:rsid w:val="00987196"/>
    <w:pPr>
      <w:spacing w:before="40" w:after="40" w:line="240" w:lineRule="auto"/>
    </w:pPr>
    <w:rPr>
      <w:b/>
      <w:color w:val="FFFFFF"/>
    </w:rPr>
  </w:style>
  <w:style w:type="character" w:customStyle="1" w:styleId="NumberedListChar">
    <w:name w:val="*Numbered List Char"/>
    <w:link w:val="NumberedList"/>
    <w:rsid w:val="00987196"/>
    <w:rPr>
      <w:sz w:val="22"/>
      <w:szCs w:val="22"/>
    </w:rPr>
  </w:style>
  <w:style w:type="paragraph" w:customStyle="1" w:styleId="PageHeader">
    <w:name w:val="*PageHeader"/>
    <w:link w:val="PageHeaderChar"/>
    <w:qFormat/>
    <w:rsid w:val="00987196"/>
    <w:pPr>
      <w:spacing w:before="120"/>
    </w:pPr>
    <w:rPr>
      <w:b/>
      <w:sz w:val="18"/>
      <w:szCs w:val="22"/>
    </w:rPr>
  </w:style>
  <w:style w:type="character" w:customStyle="1" w:styleId="TableHeadersChar">
    <w:name w:val="*TableHeaders Char"/>
    <w:link w:val="TableHeaders"/>
    <w:rsid w:val="00987196"/>
    <w:rPr>
      <w:b/>
      <w:color w:val="FFFFFF"/>
      <w:sz w:val="22"/>
      <w:szCs w:val="22"/>
    </w:rPr>
  </w:style>
  <w:style w:type="paragraph" w:customStyle="1" w:styleId="Q">
    <w:name w:val="*Q*"/>
    <w:link w:val="QChar"/>
    <w:qFormat/>
    <w:rsid w:val="00987196"/>
    <w:pPr>
      <w:spacing w:before="240" w:line="276" w:lineRule="auto"/>
    </w:pPr>
    <w:rPr>
      <w:b/>
      <w:sz w:val="22"/>
      <w:szCs w:val="22"/>
    </w:rPr>
  </w:style>
  <w:style w:type="character" w:customStyle="1" w:styleId="PageHeaderChar">
    <w:name w:val="*PageHeader Char"/>
    <w:link w:val="PageHeader"/>
    <w:rsid w:val="00987196"/>
    <w:rPr>
      <w:b/>
      <w:sz w:val="18"/>
      <w:szCs w:val="22"/>
    </w:rPr>
  </w:style>
  <w:style w:type="character" w:customStyle="1" w:styleId="QChar">
    <w:name w:val="*Q* Char"/>
    <w:link w:val="Q"/>
    <w:rsid w:val="00987196"/>
    <w:rPr>
      <w:b/>
      <w:sz w:val="22"/>
      <w:szCs w:val="22"/>
    </w:rPr>
  </w:style>
  <w:style w:type="paragraph" w:customStyle="1" w:styleId="SASRBullet">
    <w:name w:val="*SA/SR Bullet"/>
    <w:basedOn w:val="Normal"/>
    <w:link w:val="SASRBulletChar"/>
    <w:qFormat/>
    <w:rsid w:val="00987196"/>
    <w:pPr>
      <w:numPr>
        <w:ilvl w:val="1"/>
        <w:numId w:val="11"/>
      </w:numPr>
      <w:spacing w:before="120"/>
      <w:ind w:left="1080"/>
      <w:contextualSpacing/>
    </w:pPr>
  </w:style>
  <w:style w:type="paragraph" w:customStyle="1" w:styleId="INBullet">
    <w:name w:val="*IN* Bullet"/>
    <w:link w:val="INBulletChar"/>
    <w:qFormat/>
    <w:rsid w:val="00987196"/>
    <w:pPr>
      <w:numPr>
        <w:numId w:val="8"/>
      </w:numPr>
      <w:spacing w:after="60" w:line="276" w:lineRule="auto"/>
      <w:ind w:left="720"/>
    </w:pPr>
    <w:rPr>
      <w:color w:val="4F81BD"/>
      <w:sz w:val="22"/>
      <w:szCs w:val="22"/>
    </w:rPr>
  </w:style>
  <w:style w:type="character" w:customStyle="1" w:styleId="SASRBulletChar">
    <w:name w:val="*SA/SR Bullet Char"/>
    <w:link w:val="SASRBullet"/>
    <w:rsid w:val="00987196"/>
    <w:rPr>
      <w:sz w:val="22"/>
      <w:szCs w:val="22"/>
    </w:rPr>
  </w:style>
  <w:style w:type="character" w:customStyle="1" w:styleId="INBulletChar">
    <w:name w:val="*IN* Bullet Char"/>
    <w:link w:val="INBullet"/>
    <w:rsid w:val="00987196"/>
    <w:rPr>
      <w:color w:val="4F81BD"/>
      <w:sz w:val="22"/>
      <w:szCs w:val="22"/>
    </w:rPr>
  </w:style>
  <w:style w:type="character" w:customStyle="1" w:styleId="reference-text">
    <w:name w:val="reference-text"/>
    <w:rsid w:val="00BE4EBD"/>
  </w:style>
  <w:style w:type="paragraph" w:customStyle="1" w:styleId="SA">
    <w:name w:val="*SA*"/>
    <w:link w:val="SAChar"/>
    <w:uiPriority w:val="99"/>
    <w:qFormat/>
    <w:rsid w:val="00E813F7"/>
    <w:pPr>
      <w:numPr>
        <w:numId w:val="17"/>
      </w:numPr>
      <w:spacing w:before="120" w:line="276" w:lineRule="auto"/>
    </w:pPr>
    <w:rPr>
      <w:sz w:val="22"/>
      <w:szCs w:val="22"/>
    </w:rPr>
  </w:style>
  <w:style w:type="paragraph" w:customStyle="1" w:styleId="SR">
    <w:name w:val="*SR*"/>
    <w:link w:val="SRChar"/>
    <w:qFormat/>
    <w:rsid w:val="00987196"/>
    <w:pPr>
      <w:numPr>
        <w:numId w:val="12"/>
      </w:numPr>
      <w:spacing w:before="120" w:line="276" w:lineRule="auto"/>
      <w:ind w:left="720"/>
    </w:pPr>
    <w:rPr>
      <w:sz w:val="22"/>
      <w:szCs w:val="22"/>
    </w:rPr>
  </w:style>
  <w:style w:type="character" w:customStyle="1" w:styleId="SAChar">
    <w:name w:val="*SA* Char"/>
    <w:link w:val="SA"/>
    <w:uiPriority w:val="99"/>
    <w:rsid w:val="00E813F7"/>
    <w:rPr>
      <w:sz w:val="22"/>
      <w:szCs w:val="22"/>
    </w:rPr>
  </w:style>
  <w:style w:type="character" w:customStyle="1" w:styleId="SRChar">
    <w:name w:val="*SR* Char"/>
    <w:link w:val="SR"/>
    <w:rsid w:val="00987196"/>
    <w:rPr>
      <w:sz w:val="22"/>
      <w:szCs w:val="22"/>
    </w:rPr>
  </w:style>
  <w:style w:type="paragraph" w:customStyle="1" w:styleId="BR">
    <w:name w:val="*BR*"/>
    <w:link w:val="BRChar"/>
    <w:qFormat/>
    <w:rsid w:val="00987196"/>
    <w:pPr>
      <w:pBdr>
        <w:bottom w:val="single" w:sz="12" w:space="1" w:color="7F7F7F"/>
      </w:pBdr>
      <w:spacing w:after="360"/>
      <w:ind w:left="2880" w:right="2880"/>
    </w:pPr>
    <w:rPr>
      <w:sz w:val="18"/>
      <w:szCs w:val="22"/>
    </w:rPr>
  </w:style>
  <w:style w:type="paragraph" w:customStyle="1" w:styleId="FooterText">
    <w:name w:val="*FooterText"/>
    <w:link w:val="FooterTextChar"/>
    <w:qFormat/>
    <w:rsid w:val="00987196"/>
    <w:pPr>
      <w:spacing w:line="200" w:lineRule="exact"/>
    </w:pPr>
    <w:rPr>
      <w:rFonts w:eastAsia="Verdana" w:cs="Calibri"/>
      <w:b/>
      <w:color w:val="595959"/>
      <w:sz w:val="14"/>
      <w:szCs w:val="22"/>
    </w:rPr>
  </w:style>
  <w:style w:type="character" w:customStyle="1" w:styleId="BRChar">
    <w:name w:val="*BR* Char"/>
    <w:link w:val="BR"/>
    <w:rsid w:val="00987196"/>
    <w:rPr>
      <w:sz w:val="18"/>
      <w:szCs w:val="22"/>
    </w:rPr>
  </w:style>
  <w:style w:type="character" w:customStyle="1" w:styleId="folioChar">
    <w:name w:val="folio Char"/>
    <w:basedOn w:val="DefaultParagraphFont"/>
    <w:link w:val="folio"/>
    <w:rsid w:val="00880AAD"/>
    <w:rPr>
      <w:rFonts w:ascii="Verdana" w:eastAsia="Verdana" w:hAnsi="Verdana" w:cs="Verdana"/>
      <w:color w:val="595959"/>
      <w:sz w:val="16"/>
      <w:szCs w:val="22"/>
    </w:rPr>
  </w:style>
  <w:style w:type="character" w:customStyle="1" w:styleId="FooterTextChar">
    <w:name w:val="FooterText Char"/>
    <w:link w:val="FooterText"/>
    <w:rsid w:val="00987196"/>
    <w:rPr>
      <w:rFonts w:eastAsia="Verdana" w:cs="Calibri"/>
      <w:b/>
      <w:color w:val="595959"/>
      <w:sz w:val="14"/>
      <w:szCs w:val="22"/>
    </w:rPr>
  </w:style>
  <w:style w:type="paragraph" w:customStyle="1" w:styleId="TableText">
    <w:name w:val="*TableText"/>
    <w:link w:val="TableTextChar"/>
    <w:qFormat/>
    <w:rsid w:val="00987196"/>
    <w:pPr>
      <w:spacing w:before="40" w:after="40" w:line="276" w:lineRule="auto"/>
    </w:pPr>
    <w:rPr>
      <w:sz w:val="22"/>
      <w:szCs w:val="22"/>
    </w:rPr>
  </w:style>
  <w:style w:type="character" w:customStyle="1" w:styleId="TableTextChar">
    <w:name w:val="*TableText Char"/>
    <w:link w:val="TableText"/>
    <w:rsid w:val="00987196"/>
    <w:rPr>
      <w:sz w:val="22"/>
      <w:szCs w:val="22"/>
    </w:rPr>
  </w:style>
  <w:style w:type="paragraph" w:customStyle="1" w:styleId="ToolHeader">
    <w:name w:val="*ToolHeader"/>
    <w:qFormat/>
    <w:rsid w:val="00987196"/>
    <w:pPr>
      <w:spacing w:after="120"/>
    </w:pPr>
    <w:rPr>
      <w:b/>
      <w:bCs/>
      <w:color w:val="365F91"/>
      <w:sz w:val="32"/>
      <w:szCs w:val="28"/>
    </w:rPr>
  </w:style>
  <w:style w:type="paragraph" w:customStyle="1" w:styleId="ToolTableText">
    <w:name w:val="*ToolTableText"/>
    <w:qFormat/>
    <w:rsid w:val="00987196"/>
    <w:pPr>
      <w:spacing w:before="40" w:after="120"/>
    </w:pPr>
    <w:rPr>
      <w:sz w:val="22"/>
      <w:szCs w:val="22"/>
    </w:rPr>
  </w:style>
  <w:style w:type="paragraph" w:customStyle="1" w:styleId="ExcerptTitle">
    <w:name w:val="*ExcerptTitle"/>
    <w:basedOn w:val="Normal"/>
    <w:link w:val="ExcerptTitleChar"/>
    <w:qFormat/>
    <w:rsid w:val="00987196"/>
    <w:pPr>
      <w:jc w:val="center"/>
    </w:pPr>
    <w:rPr>
      <w:rFonts w:ascii="Calibri Light" w:hAnsi="Calibri Light"/>
      <w:b/>
      <w:smallCaps/>
      <w:sz w:val="32"/>
    </w:rPr>
  </w:style>
  <w:style w:type="paragraph" w:customStyle="1" w:styleId="ExcerptAuthor">
    <w:name w:val="*ExcerptAuthor"/>
    <w:basedOn w:val="Normal"/>
    <w:link w:val="ExcerptAuthorChar"/>
    <w:qFormat/>
    <w:rsid w:val="00987196"/>
    <w:pPr>
      <w:jc w:val="center"/>
    </w:pPr>
    <w:rPr>
      <w:rFonts w:ascii="Calibri Light" w:hAnsi="Calibri Light"/>
      <w:b/>
    </w:rPr>
  </w:style>
  <w:style w:type="character" w:customStyle="1" w:styleId="ExcerptTitleChar">
    <w:name w:val="*ExcerptTitle Char"/>
    <w:link w:val="ExcerptTitle"/>
    <w:rsid w:val="00987196"/>
    <w:rPr>
      <w:rFonts w:ascii="Calibri Light" w:hAnsi="Calibri Light"/>
      <w:b/>
      <w:smallCaps/>
      <w:sz w:val="32"/>
      <w:szCs w:val="22"/>
    </w:rPr>
  </w:style>
  <w:style w:type="paragraph" w:customStyle="1" w:styleId="ExcerptBody">
    <w:name w:val="*ExcerptBody"/>
    <w:basedOn w:val="Normal"/>
    <w:link w:val="ExcerptBodyChar"/>
    <w:qFormat/>
    <w:rsid w:val="00987196"/>
    <w:pPr>
      <w:spacing w:before="100" w:beforeAutospacing="1" w:after="100" w:afterAutospacing="1"/>
      <w:jc w:val="both"/>
    </w:pPr>
    <w:rPr>
      <w:rFonts w:ascii="Times New Roman" w:eastAsia="Times New Roman" w:hAnsi="Times New Roman"/>
      <w:color w:val="000000"/>
      <w:sz w:val="24"/>
      <w:szCs w:val="17"/>
    </w:rPr>
  </w:style>
  <w:style w:type="character" w:customStyle="1" w:styleId="ExcerptAuthorChar">
    <w:name w:val="*ExcerptAuthor Char"/>
    <w:link w:val="ExcerptAuthor"/>
    <w:rsid w:val="00987196"/>
    <w:rPr>
      <w:rFonts w:ascii="Calibri Light" w:hAnsi="Calibri Light"/>
      <w:b/>
      <w:sz w:val="22"/>
      <w:szCs w:val="22"/>
    </w:rPr>
  </w:style>
  <w:style w:type="character" w:customStyle="1" w:styleId="ExcerptBodyChar">
    <w:name w:val="*ExcerptBody Char"/>
    <w:link w:val="ExcerptBody"/>
    <w:rsid w:val="00987196"/>
    <w:rPr>
      <w:rFonts w:ascii="Times New Roman" w:eastAsia="Times New Roman" w:hAnsi="Times New Roman"/>
      <w:color w:val="000000"/>
      <w:szCs w:val="17"/>
    </w:rPr>
  </w:style>
  <w:style w:type="paragraph" w:customStyle="1" w:styleId="SubStandard">
    <w:name w:val="*SubStandard"/>
    <w:basedOn w:val="TableText"/>
    <w:link w:val="SubStandardChar"/>
    <w:qFormat/>
    <w:rsid w:val="00987196"/>
    <w:pPr>
      <w:numPr>
        <w:numId w:val="13"/>
      </w:numPr>
    </w:pPr>
  </w:style>
  <w:style w:type="character" w:customStyle="1" w:styleId="SubStandardChar">
    <w:name w:val="*SubStandard Char"/>
    <w:link w:val="SubStandard"/>
    <w:rsid w:val="00987196"/>
    <w:rPr>
      <w:sz w:val="22"/>
      <w:szCs w:val="22"/>
    </w:rPr>
  </w:style>
  <w:style w:type="character" w:customStyle="1" w:styleId="smcaps">
    <w:name w:val="smcaps"/>
    <w:basedOn w:val="DefaultParagraphFont"/>
    <w:rsid w:val="00265FA0"/>
  </w:style>
  <w:style w:type="paragraph" w:styleId="Revision">
    <w:name w:val="Revision"/>
    <w:hidden/>
    <w:rsid w:val="004407F1"/>
    <w:rPr>
      <w:sz w:val="22"/>
      <w:szCs w:val="22"/>
    </w:rPr>
  </w:style>
  <w:style w:type="character" w:styleId="Strong">
    <w:name w:val="Strong"/>
    <w:basedOn w:val="DefaultParagraphFont"/>
    <w:rsid w:val="00F075D2"/>
    <w:rPr>
      <w:b/>
      <w:bCs/>
    </w:rPr>
  </w:style>
  <w:style w:type="paragraph" w:customStyle="1" w:styleId="DCwithQ">
    <w:name w:val="*DC* with *Q*"/>
    <w:basedOn w:val="Q"/>
    <w:qFormat/>
    <w:rsid w:val="00987196"/>
    <w:pPr>
      <w:ind w:left="360"/>
    </w:pPr>
    <w:rPr>
      <w:color w:val="4F81BD"/>
    </w:rPr>
  </w:style>
  <w:style w:type="paragraph" w:customStyle="1" w:styleId="DCwithSA">
    <w:name w:val="*DC* with *SA*"/>
    <w:basedOn w:val="SA"/>
    <w:qFormat/>
    <w:rsid w:val="00E813F7"/>
    <w:rPr>
      <w:color w:val="3F6CAF"/>
    </w:rPr>
  </w:style>
  <w:style w:type="paragraph" w:customStyle="1" w:styleId="DCwithSR">
    <w:name w:val="*DC* with *SR*"/>
    <w:basedOn w:val="SR"/>
    <w:qFormat/>
    <w:rsid w:val="00987196"/>
    <w:pPr>
      <w:numPr>
        <w:numId w:val="6"/>
      </w:numPr>
      <w:ind w:left="720"/>
    </w:pPr>
    <w:rPr>
      <w:color w:val="4F81BD"/>
    </w:rPr>
  </w:style>
  <w:style w:type="paragraph" w:styleId="DocumentMap">
    <w:name w:val="Document Map"/>
    <w:basedOn w:val="Normal"/>
    <w:link w:val="DocumentMapChar"/>
    <w:semiHidden/>
    <w:unhideWhenUsed/>
    <w:rsid w:val="002965F6"/>
    <w:pPr>
      <w:spacing w:before="0"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2965F6"/>
    <w:rPr>
      <w:rFonts w:ascii="Lucida Grande" w:hAnsi="Lucida Grande" w:cs="Lucida Gran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0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1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8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1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7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1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82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5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085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508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6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-nc-sa/3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74126-D514-4385-911D-6377D607D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3791</Words>
  <Characters>21610</Characters>
  <Application>Microsoft Office Word</Application>
  <DocSecurity>0</DocSecurity>
  <Lines>180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25351</CharactersWithSpaces>
  <SharedDoc>false</SharedDoc>
  <HyperlinkBase/>
  <HLinks>
    <vt:vector size="30" baseType="variant">
      <vt:variant>
        <vt:i4>6750282</vt:i4>
      </vt:variant>
      <vt:variant>
        <vt:i4>6</vt:i4>
      </vt:variant>
      <vt:variant>
        <vt:i4>0</vt:i4>
      </vt:variant>
      <vt:variant>
        <vt:i4>5</vt:i4>
      </vt:variant>
      <vt:variant>
        <vt:lpwstr>http://dictionary.reference.com/browse/movement</vt:lpwstr>
      </vt:variant>
      <vt:variant>
        <vt:lpwstr/>
      </vt:variant>
      <vt:variant>
        <vt:i4>6750282</vt:i4>
      </vt:variant>
      <vt:variant>
        <vt:i4>3</vt:i4>
      </vt:variant>
      <vt:variant>
        <vt:i4>0</vt:i4>
      </vt:variant>
      <vt:variant>
        <vt:i4>5</vt:i4>
      </vt:variant>
      <vt:variant>
        <vt:lpwstr>http://dictionary.reference.com/browse/movement</vt:lpwstr>
      </vt:variant>
      <vt:variant>
        <vt:lpwstr/>
      </vt:variant>
      <vt:variant>
        <vt:i4>6357050</vt:i4>
      </vt:variant>
      <vt:variant>
        <vt:i4>0</vt:i4>
      </vt:variant>
      <vt:variant>
        <vt:i4>0</vt:i4>
      </vt:variant>
      <vt:variant>
        <vt:i4>5</vt:i4>
      </vt:variant>
      <vt:variant>
        <vt:lpwstr>http://dictionary.reference.com/browse/environment</vt:lpwstr>
      </vt:variant>
      <vt:variant>
        <vt:lpwstr/>
      </vt:variant>
      <vt:variant>
        <vt:i4>4587636</vt:i4>
      </vt:variant>
      <vt:variant>
        <vt:i4>8</vt:i4>
      </vt:variant>
      <vt:variant>
        <vt:i4>0</vt:i4>
      </vt:variant>
      <vt:variant>
        <vt:i4>5</vt:i4>
      </vt:variant>
      <vt:variant>
        <vt:lpwstr>http://creativecommons.org/licenses/by-nc-sa/3.0/</vt:lpwstr>
      </vt:variant>
      <vt:variant>
        <vt:lpwstr/>
      </vt:variant>
      <vt:variant>
        <vt:i4>4587636</vt:i4>
      </vt:variant>
      <vt:variant>
        <vt:i4>2</vt:i4>
      </vt:variant>
      <vt:variant>
        <vt:i4>0</vt:i4>
      </vt:variant>
      <vt:variant>
        <vt:i4>5</vt:i4>
      </vt:variant>
      <vt:variant>
        <vt:lpwstr>http://creativecommons.org/licenses/by-nc-sa/3.0/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PCG Education</dc:creator>
  <cp:keywords/>
  <dc:description/>
  <cp:lastModifiedBy>Wade, Michelle</cp:lastModifiedBy>
  <cp:revision>2</cp:revision>
  <dcterms:created xsi:type="dcterms:W3CDTF">2015-06-29T20:49:00Z</dcterms:created>
  <dcterms:modified xsi:type="dcterms:W3CDTF">2015-06-29T20:49:00Z</dcterms:modified>
  <cp:category/>
</cp:coreProperties>
</file>