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73ED23" w14:textId="1B3BD898" w:rsidR="00BA2691" w:rsidRDefault="00E87257" w:rsidP="00BA2691">
      <w:pPr>
        <w:pStyle w:val="ToolHeader"/>
      </w:pPr>
      <w:bookmarkStart w:id="0" w:name="_GoBack"/>
      <w:bookmarkEnd w:id="0"/>
      <w:r>
        <w:t xml:space="preserve">11.3.1 </w:t>
      </w:r>
      <w:r w:rsidR="00BA2691">
        <w:t>End-of-Un</w:t>
      </w:r>
      <w:r>
        <w:t>it Assessment</w:t>
      </w:r>
    </w:p>
    <w:p w14:paraId="055D1430" w14:textId="4D4CDFA2" w:rsidR="00BA2691" w:rsidRDefault="00BA2691" w:rsidP="00CD5964"/>
    <w:p w14:paraId="5EDC18F4" w14:textId="42E24C5D" w:rsidR="00BA2691" w:rsidRPr="00CD5964" w:rsidRDefault="00BA2691" w:rsidP="00BA2691">
      <w:pPr>
        <w:rPr>
          <w:b/>
          <w:bCs/>
        </w:rPr>
      </w:pPr>
      <w:r w:rsidRPr="00CD5964">
        <w:rPr>
          <w:b/>
          <w:bCs/>
        </w:rPr>
        <w:t xml:space="preserve">Part </w:t>
      </w:r>
      <w:r w:rsidR="00EC1D52">
        <w:rPr>
          <w:b/>
          <w:bCs/>
        </w:rPr>
        <w:t>One</w:t>
      </w:r>
      <w:r w:rsidRPr="00CD5964">
        <w:rPr>
          <w:b/>
          <w:bCs/>
        </w:rPr>
        <w:t>: Text-Based Response</w:t>
      </w:r>
    </w:p>
    <w:p w14:paraId="3CB6263A" w14:textId="7E985164" w:rsidR="00BA2691" w:rsidRDefault="00BA2691" w:rsidP="00BA2691">
      <w:pPr>
        <w:rPr>
          <w:b/>
        </w:rPr>
      </w:pPr>
      <w:r w:rsidRPr="00F17A60">
        <w:rPr>
          <w:b/>
        </w:rPr>
        <w:t xml:space="preserve">Your Task: </w:t>
      </w:r>
      <w:r w:rsidRPr="00F17A60">
        <w:t xml:space="preserve">Rely on your close reading of </w:t>
      </w:r>
      <w:r w:rsidR="00EF293B">
        <w:t>“</w:t>
      </w:r>
      <w:r w:rsidR="004843C2" w:rsidRPr="00EF293B">
        <w:t>Hope, Despair and Memory</w:t>
      </w:r>
      <w:r w:rsidR="00EF293B">
        <w:t>”</w:t>
      </w:r>
      <w:r w:rsidR="004843C2">
        <w:rPr>
          <w:i/>
        </w:rPr>
        <w:t xml:space="preserve"> </w:t>
      </w:r>
      <w:r w:rsidRPr="00F17A60">
        <w:t>to write a well-crafted multi-paragraph r</w:t>
      </w:r>
      <w:r>
        <w:t>esponse to the following prompt</w:t>
      </w:r>
      <w:r w:rsidR="00D35E2C">
        <w:t>:</w:t>
      </w:r>
    </w:p>
    <w:p w14:paraId="46038D40" w14:textId="77777777" w:rsidR="00885A17" w:rsidRPr="00885A17" w:rsidRDefault="00885A17" w:rsidP="00BA2691">
      <w:pPr>
        <w:rPr>
          <w:b/>
        </w:rPr>
      </w:pPr>
      <w:r w:rsidRPr="00885A17">
        <w:rPr>
          <w:b/>
        </w:rPr>
        <w:t>How do two or more central ideas interact and build on one another over the course of the text?</w:t>
      </w:r>
    </w:p>
    <w:p w14:paraId="22D01CFC" w14:textId="114EB76E" w:rsidR="00BA2691" w:rsidRPr="00CA24B8" w:rsidRDefault="00BA2691" w:rsidP="00BA2691">
      <w:r w:rsidRPr="00CA24B8">
        <w:t>Your writing will be assessed using the Text Analysis Rubric.</w:t>
      </w:r>
    </w:p>
    <w:p w14:paraId="24F4AA25" w14:textId="77777777" w:rsidR="00BA2691" w:rsidRPr="00D333B4" w:rsidRDefault="00BA2691" w:rsidP="00BA2691">
      <w:pPr>
        <w:spacing w:after="120"/>
        <w:rPr>
          <w:b/>
        </w:rPr>
      </w:pPr>
      <w:r w:rsidRPr="00D333B4">
        <w:rPr>
          <w:b/>
        </w:rPr>
        <w:t>Guidelines:</w:t>
      </w:r>
    </w:p>
    <w:p w14:paraId="59300290" w14:textId="77777777" w:rsidR="00BA2691" w:rsidRPr="00D333B4" w:rsidRDefault="00BA2691" w:rsidP="00CD5964">
      <w:pPr>
        <w:spacing w:after="60"/>
        <w:ind w:left="720"/>
        <w:rPr>
          <w:b/>
        </w:rPr>
      </w:pPr>
      <w:r w:rsidRPr="00D333B4">
        <w:rPr>
          <w:b/>
        </w:rPr>
        <w:t>Be sure to:</w:t>
      </w:r>
    </w:p>
    <w:p w14:paraId="21DF4633" w14:textId="77777777" w:rsidR="00BA2691" w:rsidRPr="00CA24B8" w:rsidRDefault="00BA2691" w:rsidP="00CD5964">
      <w:pPr>
        <w:pStyle w:val="BulletedList"/>
        <w:ind w:left="1080"/>
      </w:pPr>
      <w:r w:rsidRPr="00CA24B8">
        <w:t>Closely read the prompt</w:t>
      </w:r>
    </w:p>
    <w:p w14:paraId="0D94DDFC" w14:textId="77777777" w:rsidR="00BA2691" w:rsidRPr="00CA24B8" w:rsidRDefault="00BA2691" w:rsidP="00CD5964">
      <w:pPr>
        <w:pStyle w:val="BulletedList"/>
        <w:ind w:left="1080"/>
      </w:pPr>
      <w:r w:rsidRPr="00CA24B8">
        <w:t>Respond directly to all parts of the prompt</w:t>
      </w:r>
    </w:p>
    <w:p w14:paraId="2314BCA7" w14:textId="77777777" w:rsidR="00BA2691" w:rsidRPr="00CA24B8" w:rsidRDefault="00BA2691" w:rsidP="00CD5964">
      <w:pPr>
        <w:pStyle w:val="BulletedList"/>
        <w:ind w:left="1080"/>
      </w:pPr>
      <w:r w:rsidRPr="00CA24B8">
        <w:t>Paraphrase, quote, and reference relevant evidence to support your analysis</w:t>
      </w:r>
    </w:p>
    <w:p w14:paraId="6D961DAB" w14:textId="77777777" w:rsidR="00BA2691" w:rsidRPr="00CA24B8" w:rsidRDefault="00BA2691" w:rsidP="00CD5964">
      <w:pPr>
        <w:pStyle w:val="BulletedList"/>
        <w:ind w:left="1080"/>
      </w:pPr>
      <w:r w:rsidRPr="00CA24B8">
        <w:t>Organize your ideas in a cohesive and coherent manner</w:t>
      </w:r>
    </w:p>
    <w:p w14:paraId="32FD2282" w14:textId="77777777" w:rsidR="00BA2691" w:rsidRPr="00CA24B8" w:rsidRDefault="00BA2691" w:rsidP="00CD5964">
      <w:pPr>
        <w:pStyle w:val="BulletedList"/>
        <w:ind w:left="1080"/>
      </w:pPr>
      <w:r w:rsidRPr="00CA24B8">
        <w:t>Use precise language appropriate for your task</w:t>
      </w:r>
    </w:p>
    <w:p w14:paraId="433CB0B2" w14:textId="60D1C8CE" w:rsidR="00D35E2C" w:rsidRPr="00CA24B8" w:rsidRDefault="00BA2691" w:rsidP="00CD5964">
      <w:pPr>
        <w:pStyle w:val="BulletedList"/>
        <w:spacing w:after="240"/>
        <w:ind w:left="1080"/>
      </w:pPr>
      <w:r w:rsidRPr="00CA24B8">
        <w:t>Follow the conventions of standard written English</w:t>
      </w: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576"/>
      </w:tblGrid>
      <w:tr w:rsidR="00BA2691" w14:paraId="03BA6353" w14:textId="77777777" w:rsidTr="00BA2691">
        <w:tc>
          <w:tcPr>
            <w:tcW w:w="9576" w:type="dxa"/>
            <w:shd w:val="clear" w:color="auto" w:fill="D9D9D9" w:themeFill="background1" w:themeFillShade="D9"/>
          </w:tcPr>
          <w:p w14:paraId="0701A1FF" w14:textId="51FF80B1" w:rsidR="00BA2691" w:rsidRDefault="00BA2691" w:rsidP="00BA2691">
            <w:r>
              <w:rPr>
                <w:b/>
              </w:rPr>
              <w:t>CCSS:</w:t>
            </w:r>
            <w:r>
              <w:t xml:space="preserve"> </w:t>
            </w:r>
            <w:r w:rsidR="00265B41">
              <w:t>RI.11-12.2</w:t>
            </w:r>
            <w:r w:rsidR="00D35E2C">
              <w:t>;</w:t>
            </w:r>
            <w:r w:rsidR="004843C2">
              <w:t xml:space="preserve"> </w:t>
            </w:r>
            <w:r w:rsidR="00536F8C">
              <w:t>W.11-12.2.a, b, d, e, f</w:t>
            </w:r>
            <w:r w:rsidR="00D35E2C">
              <w:t>;</w:t>
            </w:r>
            <w:r w:rsidR="00536F8C">
              <w:t xml:space="preserve"> </w:t>
            </w:r>
            <w:r w:rsidR="00265B41">
              <w:t>W.11-12.9</w:t>
            </w:r>
            <w:r w:rsidR="004F4A9D">
              <w:t>.b</w:t>
            </w:r>
            <w:r w:rsidR="00D35E2C">
              <w:t>;</w:t>
            </w:r>
            <w:r w:rsidR="00190833">
              <w:t xml:space="preserve"> L.11-12.1</w:t>
            </w:r>
            <w:r w:rsidR="00D35E2C">
              <w:t>;</w:t>
            </w:r>
            <w:r w:rsidR="00190833">
              <w:t xml:space="preserve"> L.11-12.2</w:t>
            </w:r>
          </w:p>
          <w:p w14:paraId="64B05FC4" w14:textId="77777777" w:rsidR="00BA2691" w:rsidRDefault="00BA2691" w:rsidP="00BA2691">
            <w:pPr>
              <w:rPr>
                <w:b/>
              </w:rPr>
            </w:pPr>
            <w:r w:rsidRPr="00C54F48">
              <w:rPr>
                <w:b/>
              </w:rPr>
              <w:t>Commentary on the Task:</w:t>
            </w:r>
          </w:p>
          <w:p w14:paraId="5D56E1E1" w14:textId="56543D29" w:rsidR="00BA2691" w:rsidRPr="00EF293B" w:rsidRDefault="00BA2691" w:rsidP="00BA2691">
            <w:pPr>
              <w:rPr>
                <w:rFonts w:asciiTheme="minorHAnsi" w:hAnsiTheme="minorHAnsi"/>
              </w:rPr>
            </w:pPr>
            <w:r w:rsidRPr="00EF293B">
              <w:rPr>
                <w:rFonts w:asciiTheme="minorHAnsi" w:hAnsiTheme="minorHAnsi"/>
              </w:rPr>
              <w:t xml:space="preserve">This task measures </w:t>
            </w:r>
            <w:r w:rsidR="00265B41" w:rsidRPr="00EF293B">
              <w:rPr>
                <w:rFonts w:asciiTheme="minorHAnsi" w:hAnsiTheme="minorHAnsi"/>
              </w:rPr>
              <w:t>RI.11</w:t>
            </w:r>
            <w:r w:rsidR="00AB1AB8">
              <w:rPr>
                <w:rFonts w:asciiTheme="minorHAnsi" w:hAnsiTheme="minorHAnsi"/>
              </w:rPr>
              <w:t>-</w:t>
            </w:r>
            <w:r w:rsidR="00265B41" w:rsidRPr="00EF293B">
              <w:rPr>
                <w:rFonts w:asciiTheme="minorHAnsi" w:hAnsiTheme="minorHAnsi"/>
              </w:rPr>
              <w:t xml:space="preserve">12.2 </w:t>
            </w:r>
            <w:r w:rsidRPr="00EF293B">
              <w:rPr>
                <w:rFonts w:asciiTheme="minorHAnsi" w:hAnsiTheme="minorHAnsi"/>
              </w:rPr>
              <w:t>because it demands that students:</w:t>
            </w:r>
            <w:r w:rsidR="00AB1AB8">
              <w:rPr>
                <w:rFonts w:asciiTheme="minorHAnsi" w:hAnsiTheme="minorHAnsi"/>
              </w:rPr>
              <w:t xml:space="preserve"> </w:t>
            </w:r>
          </w:p>
          <w:p w14:paraId="6924625B" w14:textId="77777777" w:rsidR="00BA2691" w:rsidRPr="00EF293B" w:rsidRDefault="00265B41" w:rsidP="00EF293B">
            <w:pPr>
              <w:pStyle w:val="BulletedList"/>
              <w:rPr>
                <w:rFonts w:asciiTheme="minorHAnsi" w:hAnsiTheme="minorHAnsi"/>
              </w:rPr>
            </w:pPr>
            <w:r w:rsidRPr="00EF293B">
              <w:rPr>
                <w:rFonts w:asciiTheme="minorHAnsi" w:hAnsiTheme="minorHAnsi"/>
              </w:rPr>
              <w:t>Analyze the development of two or more central ideas over the course of the text, including how they interact and build on one another to provide a complex analysis</w:t>
            </w:r>
            <w:r w:rsidR="00BA2691" w:rsidRPr="00EF293B">
              <w:rPr>
                <w:rFonts w:asciiTheme="minorHAnsi" w:hAnsiTheme="minorHAnsi"/>
              </w:rPr>
              <w:t>.</w:t>
            </w:r>
          </w:p>
          <w:p w14:paraId="5F09E9C2" w14:textId="236F3CD5" w:rsidR="00536F8C" w:rsidRPr="009157E8" w:rsidRDefault="00536F8C" w:rsidP="00536F8C">
            <w:pPr>
              <w:spacing w:after="0" w:line="240" w:lineRule="auto"/>
              <w:rPr>
                <w:rFonts w:eastAsiaTheme="minorEastAsia"/>
              </w:rPr>
            </w:pPr>
            <w:r w:rsidRPr="009157E8">
              <w:rPr>
                <w:rFonts w:eastAsiaTheme="minorEastAsia"/>
              </w:rPr>
              <w:t>This task measures W.</w:t>
            </w:r>
            <w:r>
              <w:rPr>
                <w:rFonts w:eastAsiaTheme="minorEastAsia"/>
              </w:rPr>
              <w:t>11-12.2.a, b, d, e, f</w:t>
            </w:r>
            <w:r w:rsidRPr="009157E8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 xml:space="preserve">and W.11-12.9.b </w:t>
            </w:r>
            <w:r w:rsidRPr="009157E8">
              <w:rPr>
                <w:rFonts w:eastAsiaTheme="minorEastAsia"/>
              </w:rPr>
              <w:t>because it demands that students:</w:t>
            </w:r>
          </w:p>
          <w:p w14:paraId="1A59A998" w14:textId="77777777" w:rsidR="00536F8C" w:rsidRPr="00BC6A04" w:rsidRDefault="00536F8C" w:rsidP="00536F8C">
            <w:pPr>
              <w:pStyle w:val="BulletedList"/>
            </w:pPr>
            <w:r w:rsidRPr="006113E8">
              <w:t>Write informative/explanatory texts to examine a topic and convey ideas, concep</w:t>
            </w:r>
            <w:r>
              <w:t xml:space="preserve">ts, and information through the </w:t>
            </w:r>
            <w:r w:rsidRPr="00BC6A04">
              <w:t xml:space="preserve">selection, organization, and analysis of relevant content. </w:t>
            </w:r>
          </w:p>
          <w:p w14:paraId="7CCBF831" w14:textId="77777777" w:rsidR="00536F8C" w:rsidRPr="00857D3B" w:rsidRDefault="00536F8C" w:rsidP="00536F8C">
            <w:pPr>
              <w:pStyle w:val="TableBullet"/>
              <w:spacing w:after="0" w:line="240" w:lineRule="auto"/>
              <w:contextualSpacing/>
              <w:rPr>
                <w:rFonts w:eastAsiaTheme="minorEastAsia"/>
              </w:rPr>
            </w:pPr>
            <w:r w:rsidRPr="006113E8">
              <w:t xml:space="preserve">Introduce a topic clearly, previewing what is to follow; </w:t>
            </w:r>
            <w:r w:rsidRPr="00BC6A04">
              <w:t>organize ideas, concepts, and</w:t>
            </w:r>
            <w:r>
              <w:t xml:space="preserve"> i</w:t>
            </w:r>
            <w:r w:rsidRPr="00857D3B">
              <w:rPr>
                <w:rFonts w:eastAsiaTheme="minorEastAsia"/>
              </w:rPr>
              <w:t xml:space="preserve">nformation into broader categories; include formatting (e.g., headings), graphics (e.g., charts, tables), and multimedia when useful to aiding comprehension. </w:t>
            </w:r>
          </w:p>
          <w:p w14:paraId="37FD770C" w14:textId="77777777" w:rsidR="00536F8C" w:rsidRPr="00857D3B" w:rsidRDefault="00536F8C" w:rsidP="00536F8C">
            <w:pPr>
              <w:pStyle w:val="TableBullet"/>
              <w:spacing w:after="0" w:line="240" w:lineRule="auto"/>
              <w:contextualSpacing/>
            </w:pPr>
            <w:r w:rsidRPr="00857D3B">
              <w:t xml:space="preserve">Develop the topic with relevant, well-chosen facts, definitions, concrete details, quotations, or other information and examples. </w:t>
            </w:r>
          </w:p>
          <w:p w14:paraId="7B1EFC40" w14:textId="62C01662" w:rsidR="00536F8C" w:rsidRPr="00857D3B" w:rsidRDefault="00536F8C" w:rsidP="00536F8C">
            <w:pPr>
              <w:pStyle w:val="TableBullet"/>
              <w:numPr>
                <w:ilvl w:val="0"/>
                <w:numId w:val="0"/>
              </w:numPr>
              <w:spacing w:after="0" w:line="240" w:lineRule="auto"/>
              <w:ind w:left="360"/>
              <w:contextualSpacing/>
            </w:pPr>
            <w:r>
              <w:t xml:space="preserve">d.    </w:t>
            </w:r>
            <w:r w:rsidRPr="00857D3B">
              <w:t xml:space="preserve">Use precise language and domain-specific vocabulary to inform about or explain the topic. </w:t>
            </w:r>
          </w:p>
          <w:p w14:paraId="6EC01091" w14:textId="4DE58753" w:rsidR="00536F8C" w:rsidRPr="006113E8" w:rsidRDefault="00536F8C" w:rsidP="00536F8C">
            <w:pPr>
              <w:pStyle w:val="TableBullet"/>
              <w:numPr>
                <w:ilvl w:val="0"/>
                <w:numId w:val="44"/>
              </w:numPr>
              <w:spacing w:after="0" w:line="240" w:lineRule="auto"/>
              <w:contextualSpacing/>
            </w:pPr>
            <w:r w:rsidRPr="006113E8">
              <w:t xml:space="preserve">Establish and maintain a formal style. </w:t>
            </w:r>
          </w:p>
          <w:p w14:paraId="59488B7A" w14:textId="77777777" w:rsidR="00536F8C" w:rsidRDefault="00536F8C" w:rsidP="00536F8C">
            <w:pPr>
              <w:pStyle w:val="TableBullet"/>
              <w:spacing w:after="0" w:line="240" w:lineRule="auto"/>
              <w:contextualSpacing/>
            </w:pPr>
            <w:r w:rsidRPr="006113E8">
              <w:t xml:space="preserve">Provide a concluding statement or section that follows </w:t>
            </w:r>
            <w:r w:rsidRPr="00BC6A04">
              <w:t xml:space="preserve">from and supports the information or </w:t>
            </w:r>
            <w:r w:rsidRPr="000B02F5">
              <w:lastRenderedPageBreak/>
              <w:t xml:space="preserve">explanation </w:t>
            </w:r>
            <w:r w:rsidRPr="00857D3B">
              <w:t xml:space="preserve">presented. </w:t>
            </w:r>
          </w:p>
          <w:p w14:paraId="50F4EBE1" w14:textId="0FAA359C" w:rsidR="00536F8C" w:rsidRPr="00536F8C" w:rsidRDefault="00536F8C" w:rsidP="00536F8C">
            <w:pPr>
              <w:pStyle w:val="BulletedLis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Apply grades 11</w:t>
            </w:r>
            <w:r w:rsidR="00AB1AB8">
              <w:rPr>
                <w:rFonts w:asciiTheme="minorHAnsi" w:hAnsiTheme="minorHAnsi"/>
              </w:rPr>
              <w:t>–</w:t>
            </w:r>
            <w:r>
              <w:rPr>
                <w:rFonts w:asciiTheme="minorHAnsi" w:hAnsiTheme="minorHAnsi"/>
              </w:rPr>
              <w:t xml:space="preserve">12 </w:t>
            </w:r>
            <w:r w:rsidR="00E7488F">
              <w:rPr>
                <w:rFonts w:asciiTheme="minorHAnsi" w:hAnsiTheme="minorHAnsi"/>
              </w:rPr>
              <w:t>R</w:t>
            </w:r>
            <w:r>
              <w:rPr>
                <w:rFonts w:asciiTheme="minorHAnsi" w:hAnsiTheme="minorHAnsi"/>
              </w:rPr>
              <w:t>eading standards to literary nonfiction</w:t>
            </w:r>
            <w:r w:rsidRPr="00EF293B">
              <w:rPr>
                <w:rFonts w:asciiTheme="minorHAnsi" w:hAnsiTheme="minorHAnsi"/>
              </w:rPr>
              <w:t>.</w:t>
            </w:r>
          </w:p>
          <w:p w14:paraId="6E62B636" w14:textId="7290C474" w:rsidR="00EF293B" w:rsidRPr="00EF293B" w:rsidRDefault="004F4A9D" w:rsidP="00EF293B">
            <w:pPr>
              <w:spacing w:after="0" w:line="240" w:lineRule="auto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This task measures L.11-12.1 and L.11-12</w:t>
            </w:r>
            <w:r w:rsidR="00EF293B" w:rsidRPr="00EF293B">
              <w:rPr>
                <w:rFonts w:asciiTheme="minorHAnsi" w:eastAsiaTheme="minorEastAsia" w:hAnsiTheme="minorHAnsi"/>
              </w:rPr>
              <w:t>.2 because it demands that students:</w:t>
            </w:r>
          </w:p>
          <w:p w14:paraId="5BF51A05" w14:textId="0DC94BE5" w:rsidR="00EF293B" w:rsidRPr="00EF293B" w:rsidRDefault="00EF293B" w:rsidP="00EF293B">
            <w:pPr>
              <w:pStyle w:val="BulletedList"/>
              <w:rPr>
                <w:rFonts w:asciiTheme="minorHAnsi" w:hAnsiTheme="minorHAnsi"/>
              </w:rPr>
            </w:pPr>
            <w:r w:rsidRPr="00EF293B">
              <w:rPr>
                <w:rFonts w:asciiTheme="minorHAnsi" w:hAnsiTheme="minorHAnsi"/>
              </w:rPr>
              <w:t>Demonstrate command of the conventions of standard English grammar when writing</w:t>
            </w:r>
            <w:r w:rsidR="002D3B59">
              <w:rPr>
                <w:rFonts w:asciiTheme="minorHAnsi" w:hAnsiTheme="minorHAnsi"/>
              </w:rPr>
              <w:t>.</w:t>
            </w:r>
          </w:p>
          <w:p w14:paraId="64F41AF0" w14:textId="7E715B91" w:rsidR="00EF293B" w:rsidRPr="00EF293B" w:rsidRDefault="00EF293B" w:rsidP="00EF293B">
            <w:pPr>
              <w:pStyle w:val="BulletedList"/>
              <w:rPr>
                <w:sz w:val="24"/>
                <w:szCs w:val="24"/>
              </w:rPr>
            </w:pPr>
            <w:r w:rsidRPr="00EF293B">
              <w:rPr>
                <w:rFonts w:asciiTheme="minorHAnsi" w:hAnsiTheme="minorHAnsi"/>
              </w:rPr>
              <w:t>Demonstrate command of the conventions of standard English capitalization, punctuation, and spelling when writing</w:t>
            </w:r>
            <w:r w:rsidR="002D3B59">
              <w:rPr>
                <w:rFonts w:asciiTheme="minorHAnsi" w:hAnsiTheme="minorHAnsi"/>
              </w:rPr>
              <w:t>.</w:t>
            </w:r>
          </w:p>
        </w:tc>
      </w:tr>
    </w:tbl>
    <w:p w14:paraId="2C7A57DE" w14:textId="0225FF31" w:rsidR="0088737F" w:rsidRDefault="0088737F" w:rsidP="00BA2691">
      <w:pPr>
        <w:pStyle w:val="ToolHeader"/>
      </w:pPr>
    </w:p>
    <w:p w14:paraId="06BBA91C" w14:textId="77777777" w:rsidR="0088737F" w:rsidRDefault="0088737F">
      <w:pPr>
        <w:spacing w:before="0" w:after="0" w:line="240" w:lineRule="auto"/>
        <w:rPr>
          <w:rFonts w:asciiTheme="minorHAnsi" w:hAnsiTheme="minorHAnsi"/>
          <w:b/>
          <w:bCs/>
          <w:color w:val="365F91"/>
          <w:sz w:val="32"/>
          <w:szCs w:val="28"/>
        </w:rPr>
      </w:pPr>
      <w:r>
        <w:br w:type="page"/>
      </w:r>
    </w:p>
    <w:p w14:paraId="6C89B13E" w14:textId="79017886" w:rsidR="00BA2691" w:rsidRDefault="00AB7430" w:rsidP="00BA2691">
      <w:pPr>
        <w:pStyle w:val="ToolHeader"/>
      </w:pPr>
      <w:r>
        <w:t xml:space="preserve">11.3.1 </w:t>
      </w:r>
      <w:r w:rsidR="00BA2691">
        <w:t>End-of-Un</w:t>
      </w:r>
      <w:r>
        <w:t>it Assessment</w:t>
      </w:r>
    </w:p>
    <w:p w14:paraId="7961904E" w14:textId="77777777" w:rsidR="00BA2691" w:rsidRDefault="00BA2691" w:rsidP="00CD5964"/>
    <w:p w14:paraId="2EE9F90C" w14:textId="57844B2B" w:rsidR="00BA2691" w:rsidRPr="00CD5964" w:rsidRDefault="00BA2691" w:rsidP="00BA2691">
      <w:pPr>
        <w:rPr>
          <w:b/>
          <w:bCs/>
        </w:rPr>
      </w:pPr>
      <w:r w:rsidRPr="00CD5964">
        <w:rPr>
          <w:b/>
          <w:bCs/>
        </w:rPr>
        <w:t xml:space="preserve">Part </w:t>
      </w:r>
      <w:r w:rsidR="00EC1D52">
        <w:rPr>
          <w:b/>
          <w:bCs/>
        </w:rPr>
        <w:t>Two</w:t>
      </w:r>
      <w:r w:rsidRPr="00CD5964">
        <w:rPr>
          <w:b/>
          <w:bCs/>
        </w:rPr>
        <w:t>: Articulating Areas of Investigation</w:t>
      </w:r>
    </w:p>
    <w:p w14:paraId="61040CCF" w14:textId="0944824C" w:rsidR="00BA2691" w:rsidRDefault="00BA2691" w:rsidP="00BA2691">
      <w:pPr>
        <w:spacing w:before="0" w:after="0" w:line="240" w:lineRule="auto"/>
        <w:rPr>
          <w:rFonts w:ascii="Cambria" w:eastAsia="MS Mincho" w:hAnsi="Cambria"/>
          <w:sz w:val="24"/>
          <w:szCs w:val="24"/>
        </w:rPr>
      </w:pPr>
      <w:r w:rsidRPr="00F17A60">
        <w:rPr>
          <w:b/>
        </w:rPr>
        <w:t xml:space="preserve">Your Task: </w:t>
      </w:r>
      <w:r w:rsidRPr="00F17A60">
        <w:t xml:space="preserve">Rely on your </w:t>
      </w:r>
      <w:r>
        <w:t xml:space="preserve">Surfacing Issues Tool and Exploring a Topic Tool along with your notes from </w:t>
      </w:r>
      <w:r w:rsidR="00576D79">
        <w:t>“</w:t>
      </w:r>
      <w:r w:rsidR="00863A60" w:rsidRPr="00576D79">
        <w:t>Hope, Despair and Memory</w:t>
      </w:r>
      <w:r w:rsidR="00576D79">
        <w:t>”</w:t>
      </w:r>
      <w:r w:rsidR="00863A60">
        <w:rPr>
          <w:i/>
        </w:rPr>
        <w:t xml:space="preserve"> </w:t>
      </w:r>
      <w:r w:rsidRPr="00F17A60">
        <w:t>to write a well-crafted multi-paragraph r</w:t>
      </w:r>
      <w:r>
        <w:t>esponse to the following prompt</w:t>
      </w:r>
      <w:r w:rsidR="00D35E2C">
        <w:t>:</w:t>
      </w:r>
    </w:p>
    <w:p w14:paraId="4631B4EB" w14:textId="77777777" w:rsidR="00885A17" w:rsidRDefault="00885A17" w:rsidP="00BA2691">
      <w:pPr>
        <w:pStyle w:val="Q"/>
      </w:pPr>
      <w:r>
        <w:t>Articulate two to three distinct areas of investigation and where they emerge from the text.</w:t>
      </w:r>
    </w:p>
    <w:p w14:paraId="1F6023E9" w14:textId="77777777" w:rsidR="00BA2691" w:rsidRPr="00AB0265" w:rsidRDefault="00BA2691" w:rsidP="00BA2691">
      <w:r w:rsidRPr="00AB0265">
        <w:t xml:space="preserve">Your writing will be assessed using the </w:t>
      </w:r>
      <w:r>
        <w:t>Area Evaluation Checklist</w:t>
      </w:r>
      <w:r w:rsidRPr="00AB0265">
        <w:t>.</w:t>
      </w:r>
    </w:p>
    <w:p w14:paraId="464E74BD" w14:textId="77777777" w:rsidR="00BA2691" w:rsidRPr="00D333B4" w:rsidRDefault="00BA2691" w:rsidP="00BA2691">
      <w:pPr>
        <w:spacing w:after="120"/>
        <w:rPr>
          <w:b/>
        </w:rPr>
      </w:pPr>
      <w:r w:rsidRPr="00D333B4">
        <w:rPr>
          <w:b/>
        </w:rPr>
        <w:t>Guidelines:</w:t>
      </w:r>
    </w:p>
    <w:p w14:paraId="4AE1615C" w14:textId="77777777" w:rsidR="00BA2691" w:rsidRPr="00D333B4" w:rsidRDefault="00BA2691" w:rsidP="00CD5964">
      <w:pPr>
        <w:spacing w:after="60"/>
        <w:ind w:left="720"/>
        <w:rPr>
          <w:b/>
        </w:rPr>
      </w:pPr>
      <w:r w:rsidRPr="00D333B4">
        <w:rPr>
          <w:b/>
        </w:rPr>
        <w:t>Be sure to:</w:t>
      </w:r>
    </w:p>
    <w:p w14:paraId="4360D313" w14:textId="77777777" w:rsidR="00BA2691" w:rsidRPr="00CA24B8" w:rsidRDefault="00BA2691" w:rsidP="00CD5964">
      <w:pPr>
        <w:pStyle w:val="BulletedList"/>
        <w:ind w:left="1080"/>
      </w:pPr>
      <w:r w:rsidRPr="00CA24B8">
        <w:t>Closely read the prompt</w:t>
      </w:r>
    </w:p>
    <w:p w14:paraId="748E52C5" w14:textId="77777777" w:rsidR="00BA2691" w:rsidRPr="00CA24B8" w:rsidRDefault="00BA2691" w:rsidP="00CD5964">
      <w:pPr>
        <w:pStyle w:val="BulletedList"/>
        <w:ind w:left="1080"/>
      </w:pPr>
      <w:r w:rsidRPr="00CA24B8">
        <w:t>Respond directly to all parts of the prompt</w:t>
      </w:r>
    </w:p>
    <w:p w14:paraId="130A4BBA" w14:textId="77777777" w:rsidR="00BA2691" w:rsidRPr="00CA24B8" w:rsidRDefault="00BA2691" w:rsidP="00CD5964">
      <w:pPr>
        <w:pStyle w:val="BulletedList"/>
        <w:ind w:left="1080"/>
      </w:pPr>
      <w:r w:rsidRPr="00CA24B8">
        <w:t>Paraphrase, quote, and reference relevant evidence to support your analysis</w:t>
      </w:r>
    </w:p>
    <w:p w14:paraId="0D07D14D" w14:textId="77777777" w:rsidR="00BA2691" w:rsidRPr="00CA24B8" w:rsidRDefault="00BA2691" w:rsidP="00CD5964">
      <w:pPr>
        <w:pStyle w:val="BulletedList"/>
        <w:ind w:left="1080"/>
      </w:pPr>
      <w:r w:rsidRPr="00CA24B8">
        <w:t>Organize your ideas in a cohesive and coherent manner</w:t>
      </w:r>
    </w:p>
    <w:p w14:paraId="7FF52952" w14:textId="77777777" w:rsidR="00BA2691" w:rsidRPr="00CA24B8" w:rsidRDefault="00BA2691" w:rsidP="00CD5964">
      <w:pPr>
        <w:pStyle w:val="BulletedList"/>
        <w:ind w:left="1080"/>
      </w:pPr>
      <w:r w:rsidRPr="00CA24B8">
        <w:t>Use precise language appropriate for your task</w:t>
      </w:r>
    </w:p>
    <w:p w14:paraId="7B3F3163" w14:textId="77777777" w:rsidR="00BA2691" w:rsidRPr="00CA24B8" w:rsidRDefault="00BA2691" w:rsidP="00CD5964">
      <w:pPr>
        <w:pStyle w:val="BulletedList"/>
        <w:spacing w:after="240"/>
        <w:ind w:left="1080"/>
      </w:pPr>
      <w:r w:rsidRPr="00CA24B8">
        <w:t>Follow the conventions of standard written English</w:t>
      </w:r>
    </w:p>
    <w:tbl>
      <w:tblPr>
        <w:tblStyle w:val="TableGrid1"/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576"/>
      </w:tblGrid>
      <w:tr w:rsidR="00BA2691" w:rsidRPr="00CA24B8" w14:paraId="2A7CC8C7" w14:textId="77777777" w:rsidTr="00BA2691">
        <w:tc>
          <w:tcPr>
            <w:tcW w:w="9576" w:type="dxa"/>
            <w:shd w:val="clear" w:color="auto" w:fill="D9D9D9"/>
          </w:tcPr>
          <w:p w14:paraId="425693E2" w14:textId="5EED4B70" w:rsidR="00BA2691" w:rsidRPr="00D333B4" w:rsidRDefault="00BA2691" w:rsidP="00BA269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CCS</w:t>
            </w:r>
            <w:r w:rsidRPr="00D333B4">
              <w:rPr>
                <w:rFonts w:asciiTheme="minorHAnsi" w:hAnsiTheme="minorHAnsi"/>
                <w:b/>
              </w:rPr>
              <w:t>S:</w:t>
            </w:r>
            <w:r w:rsidRPr="00D333B4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W.</w:t>
            </w:r>
            <w:r w:rsidR="00265B41">
              <w:rPr>
                <w:rFonts w:asciiTheme="minorHAnsi" w:hAnsiTheme="minorHAnsi"/>
              </w:rPr>
              <w:t>11-12</w:t>
            </w:r>
            <w:r>
              <w:rPr>
                <w:rFonts w:asciiTheme="minorHAnsi" w:hAnsiTheme="minorHAnsi"/>
              </w:rPr>
              <w:t>.9</w:t>
            </w:r>
            <w:r w:rsidR="004F4A9D">
              <w:rPr>
                <w:rFonts w:asciiTheme="minorHAnsi" w:hAnsiTheme="minorHAnsi"/>
              </w:rPr>
              <w:t>.b</w:t>
            </w:r>
            <w:r w:rsidR="00EC1D52">
              <w:rPr>
                <w:rFonts w:asciiTheme="minorHAnsi" w:hAnsiTheme="minorHAnsi"/>
              </w:rPr>
              <w:t>;</w:t>
            </w:r>
            <w:r w:rsidR="00EF293B" w:rsidRPr="00EF293B">
              <w:rPr>
                <w:rFonts w:asciiTheme="minorHAnsi" w:hAnsiTheme="minorHAnsi"/>
              </w:rPr>
              <w:t xml:space="preserve"> L.11-12.1</w:t>
            </w:r>
            <w:r w:rsidR="00EC1D52">
              <w:rPr>
                <w:rFonts w:asciiTheme="minorHAnsi" w:hAnsiTheme="minorHAnsi"/>
              </w:rPr>
              <w:t>;</w:t>
            </w:r>
            <w:r w:rsidR="00EF293B" w:rsidRPr="00EF293B">
              <w:rPr>
                <w:rFonts w:asciiTheme="minorHAnsi" w:hAnsiTheme="minorHAnsi"/>
              </w:rPr>
              <w:t xml:space="preserve"> L.11-12.2</w:t>
            </w:r>
          </w:p>
          <w:p w14:paraId="0E7414C1" w14:textId="77777777" w:rsidR="00BA2691" w:rsidRPr="00D333B4" w:rsidRDefault="00BA2691" w:rsidP="00BA2691">
            <w:pPr>
              <w:rPr>
                <w:rFonts w:asciiTheme="minorHAnsi" w:hAnsiTheme="minorHAnsi"/>
                <w:b/>
              </w:rPr>
            </w:pPr>
            <w:r w:rsidRPr="00D333B4">
              <w:rPr>
                <w:rFonts w:asciiTheme="minorHAnsi" w:hAnsiTheme="minorHAnsi"/>
                <w:b/>
              </w:rPr>
              <w:t>Commentary on the Task:</w:t>
            </w:r>
          </w:p>
          <w:p w14:paraId="164CE6D0" w14:textId="7CE69151" w:rsidR="00BA2691" w:rsidRPr="00EF293B" w:rsidRDefault="00BA2691" w:rsidP="00BA2691">
            <w:pPr>
              <w:rPr>
                <w:rFonts w:asciiTheme="minorHAnsi" w:hAnsiTheme="minorHAnsi"/>
              </w:rPr>
            </w:pPr>
            <w:r w:rsidRPr="00EF293B">
              <w:rPr>
                <w:rFonts w:asciiTheme="minorHAnsi" w:hAnsiTheme="minorHAnsi"/>
              </w:rPr>
              <w:t>This task measures W.</w:t>
            </w:r>
            <w:r w:rsidR="00265B41" w:rsidRPr="00EF293B">
              <w:rPr>
                <w:rFonts w:asciiTheme="minorHAnsi" w:hAnsiTheme="minorHAnsi"/>
              </w:rPr>
              <w:t>11-12</w:t>
            </w:r>
            <w:r w:rsidR="004F4A9D">
              <w:rPr>
                <w:rFonts w:asciiTheme="minorHAnsi" w:hAnsiTheme="minorHAnsi"/>
              </w:rPr>
              <w:t>.9</w:t>
            </w:r>
            <w:r w:rsidRPr="00EF293B">
              <w:rPr>
                <w:rFonts w:asciiTheme="minorHAnsi" w:hAnsiTheme="minorHAnsi"/>
              </w:rPr>
              <w:t xml:space="preserve"> because it demands that students:</w:t>
            </w:r>
          </w:p>
          <w:p w14:paraId="1F3F83F8" w14:textId="77777777" w:rsidR="00BA2691" w:rsidRPr="00EF293B" w:rsidRDefault="00265B41" w:rsidP="00EF293B">
            <w:pPr>
              <w:pStyle w:val="BulletedList"/>
              <w:rPr>
                <w:rFonts w:asciiTheme="minorHAnsi" w:hAnsiTheme="minorHAnsi"/>
              </w:rPr>
            </w:pPr>
            <w:r w:rsidRPr="00EF293B">
              <w:rPr>
                <w:rFonts w:asciiTheme="minorHAnsi" w:hAnsiTheme="minorHAnsi"/>
              </w:rPr>
              <w:t>Draw evidence from literary or informational texts to support analysis, reflection, and research.</w:t>
            </w:r>
          </w:p>
          <w:p w14:paraId="62B682BB" w14:textId="77777777" w:rsidR="00EF293B" w:rsidRPr="00EF293B" w:rsidRDefault="00EF293B" w:rsidP="00EF293B">
            <w:pPr>
              <w:spacing w:after="0" w:line="240" w:lineRule="auto"/>
              <w:rPr>
                <w:rFonts w:asciiTheme="minorHAnsi" w:eastAsiaTheme="minorEastAsia" w:hAnsiTheme="minorHAnsi"/>
              </w:rPr>
            </w:pPr>
            <w:r w:rsidRPr="00EF293B">
              <w:rPr>
                <w:rFonts w:asciiTheme="minorHAnsi" w:eastAsiaTheme="minorEastAsia" w:hAnsiTheme="minorHAnsi"/>
              </w:rPr>
              <w:t>This task measures L.9-10.1 and L.9-10.2 because it demands that students:</w:t>
            </w:r>
          </w:p>
          <w:p w14:paraId="0EC21E46" w14:textId="5B7ECE14" w:rsidR="00EF293B" w:rsidRPr="00EF293B" w:rsidRDefault="00EF293B" w:rsidP="00EF293B">
            <w:pPr>
              <w:pStyle w:val="BulletedList"/>
              <w:rPr>
                <w:rFonts w:asciiTheme="minorHAnsi" w:hAnsiTheme="minorHAnsi"/>
              </w:rPr>
            </w:pPr>
            <w:r w:rsidRPr="00EF293B">
              <w:rPr>
                <w:rFonts w:asciiTheme="minorHAnsi" w:hAnsiTheme="minorHAnsi"/>
              </w:rPr>
              <w:t>Demonstrate command of the conventions of standard English grammar when writing</w:t>
            </w:r>
            <w:r w:rsidR="00A25022">
              <w:rPr>
                <w:rFonts w:asciiTheme="minorHAnsi" w:hAnsiTheme="minorHAnsi"/>
              </w:rPr>
              <w:t>.</w:t>
            </w:r>
          </w:p>
          <w:p w14:paraId="48100AD8" w14:textId="2AB4C2AA" w:rsidR="00EF293B" w:rsidRPr="00EF293B" w:rsidRDefault="00EF293B" w:rsidP="00EF293B">
            <w:pPr>
              <w:pStyle w:val="BulletedList"/>
              <w:rPr>
                <w:sz w:val="24"/>
                <w:szCs w:val="24"/>
              </w:rPr>
            </w:pPr>
            <w:r w:rsidRPr="00EF293B">
              <w:rPr>
                <w:rFonts w:asciiTheme="minorHAnsi" w:hAnsiTheme="minorHAnsi"/>
              </w:rPr>
              <w:t>Demonstrate command of the conventions of standard English capitalization, punctuation, and spelling when writing</w:t>
            </w:r>
            <w:r w:rsidR="00A25022">
              <w:rPr>
                <w:rFonts w:asciiTheme="minorHAnsi" w:hAnsiTheme="minorHAnsi"/>
              </w:rPr>
              <w:t>.</w:t>
            </w:r>
          </w:p>
        </w:tc>
      </w:tr>
    </w:tbl>
    <w:p w14:paraId="1A6269AD" w14:textId="781B0016" w:rsidR="002041CD" w:rsidRPr="00AB1AB8" w:rsidRDefault="002041CD" w:rsidP="00773C5A">
      <w:pPr>
        <w:pStyle w:val="ToolHeader"/>
        <w:rPr>
          <w:i/>
          <w:sz w:val="18"/>
          <w:szCs w:val="18"/>
        </w:rPr>
      </w:pPr>
    </w:p>
    <w:sectPr w:rsidR="002041CD" w:rsidRPr="00AB1AB8" w:rsidSect="00773C5A">
      <w:headerReference w:type="default" r:id="rId8"/>
      <w:footerReference w:type="even" r:id="rId9"/>
      <w:footerReference w:type="default" r:id="rId10"/>
      <w:pgSz w:w="12240" w:h="15840" w:code="1"/>
      <w:pgMar w:top="720" w:right="1440" w:bottom="720" w:left="1440" w:header="432" w:footer="64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739EAB" w14:textId="77777777" w:rsidR="00E7417A" w:rsidRDefault="00E7417A" w:rsidP="00E946A0">
      <w:r>
        <w:separator/>
      </w:r>
    </w:p>
    <w:p w14:paraId="009AE728" w14:textId="77777777" w:rsidR="00E7417A" w:rsidRDefault="00E7417A" w:rsidP="00E946A0"/>
  </w:endnote>
  <w:endnote w:type="continuationSeparator" w:id="0">
    <w:p w14:paraId="67B8B886" w14:textId="77777777" w:rsidR="00E7417A" w:rsidRDefault="00E7417A" w:rsidP="00E946A0">
      <w:r>
        <w:continuationSeparator/>
      </w:r>
    </w:p>
    <w:p w14:paraId="348BEA56" w14:textId="77777777" w:rsidR="00E7417A" w:rsidRDefault="00E7417A" w:rsidP="00E946A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C05F95" w14:textId="77777777" w:rsidR="00D35E2C" w:rsidRDefault="00D35E2C" w:rsidP="00E946A0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1FC280" w14:textId="77777777" w:rsidR="00D35E2C" w:rsidRDefault="00D35E2C" w:rsidP="00E946A0">
    <w:pPr>
      <w:pStyle w:val="Footer"/>
    </w:pPr>
  </w:p>
  <w:p w14:paraId="0F758D82" w14:textId="77777777" w:rsidR="00D35E2C" w:rsidRDefault="00D35E2C" w:rsidP="00E946A0"/>
  <w:p w14:paraId="2BC26202" w14:textId="77777777" w:rsidR="00D35E2C" w:rsidRDefault="00D35E2C" w:rsidP="00E946A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6C6D83" w14:textId="77777777" w:rsidR="00D35E2C" w:rsidRPr="00563CB8" w:rsidRDefault="00D35E2C" w:rsidP="004F2969">
    <w:pPr>
      <w:spacing w:before="0" w:after="0" w:line="240" w:lineRule="auto"/>
      <w:rPr>
        <w:sz w:val="14"/>
      </w:rPr>
    </w:pPr>
  </w:p>
  <w:tbl>
    <w:tblPr>
      <w:tblW w:w="4991" w:type="pct"/>
      <w:tblBorders>
        <w:top w:val="single" w:sz="8" w:space="0" w:color="244061"/>
      </w:tblBorders>
      <w:tblLook w:val="04A0" w:firstRow="1" w:lastRow="0" w:firstColumn="1" w:lastColumn="0" w:noHBand="0" w:noVBand="1"/>
    </w:tblPr>
    <w:tblGrid>
      <w:gridCol w:w="4609"/>
      <w:gridCol w:w="625"/>
      <w:gridCol w:w="4325"/>
    </w:tblGrid>
    <w:tr w:rsidR="00D35E2C" w14:paraId="1CB51276" w14:textId="77777777" w:rsidTr="0039525B">
      <w:trPr>
        <w:trHeight w:val="705"/>
      </w:trPr>
      <w:tc>
        <w:tcPr>
          <w:tcW w:w="4609" w:type="dxa"/>
          <w:shd w:val="clear" w:color="auto" w:fill="auto"/>
          <w:vAlign w:val="center"/>
        </w:tcPr>
        <w:p w14:paraId="00B212B6" w14:textId="49C41825" w:rsidR="00D35E2C" w:rsidRPr="002E4C92" w:rsidRDefault="00D35E2C" w:rsidP="004F2969">
          <w:pPr>
            <w:pStyle w:val="FooterText"/>
          </w:pPr>
          <w:r w:rsidRPr="002E4C92">
            <w:t>File:</w:t>
          </w:r>
          <w:r>
            <w:rPr>
              <w:b w:val="0"/>
            </w:rPr>
            <w:t xml:space="preserve"> 11.3.1 Lesson 11</w:t>
          </w:r>
          <w:r w:rsidRPr="002E4C92">
            <w:t xml:space="preserve"> Date:</w:t>
          </w:r>
          <w:r w:rsidR="00322789">
            <w:rPr>
              <w:b w:val="0"/>
            </w:rPr>
            <w:t xml:space="preserve"> </w:t>
          </w:r>
          <w:r w:rsidR="00662FDE">
            <w:rPr>
              <w:b w:val="0"/>
            </w:rPr>
            <w:t>9/12</w:t>
          </w:r>
          <w:r w:rsidRPr="0039525B">
            <w:rPr>
              <w:b w:val="0"/>
            </w:rPr>
            <w:t>/1</w:t>
          </w:r>
          <w:r>
            <w:rPr>
              <w:b w:val="0"/>
            </w:rPr>
            <w:t>4</w:t>
          </w:r>
          <w:r w:rsidRPr="0039525B">
            <w:rPr>
              <w:b w:val="0"/>
            </w:rPr>
            <w:t xml:space="preserve"> </w:t>
          </w:r>
          <w:r w:rsidRPr="002E4C92">
            <w:t>Classroom Use:</w:t>
          </w:r>
          <w:r>
            <w:rPr>
              <w:b w:val="0"/>
            </w:rPr>
            <w:t xml:space="preserve"> Starting 9</w:t>
          </w:r>
          <w:r w:rsidRPr="0039525B">
            <w:rPr>
              <w:b w:val="0"/>
            </w:rPr>
            <w:t>/201</w:t>
          </w:r>
          <w:r>
            <w:rPr>
              <w:b w:val="0"/>
            </w:rPr>
            <w:t>4</w:t>
          </w:r>
          <w:r w:rsidRPr="0039525B">
            <w:rPr>
              <w:b w:val="0"/>
            </w:rPr>
            <w:t xml:space="preserve"> </w:t>
          </w:r>
        </w:p>
        <w:p w14:paraId="4A84749B" w14:textId="77777777" w:rsidR="00D35E2C" w:rsidRPr="0039525B" w:rsidRDefault="00D35E2C" w:rsidP="004F2969">
          <w:pPr>
            <w:pStyle w:val="FooterText"/>
            <w:rPr>
              <w:b w:val="0"/>
              <w:i/>
              <w:sz w:val="12"/>
            </w:rPr>
          </w:pPr>
          <w:r w:rsidRPr="0039525B">
            <w:rPr>
              <w:b w:val="0"/>
              <w:sz w:val="12"/>
            </w:rPr>
            <w:t>© 201</w:t>
          </w:r>
          <w:r>
            <w:rPr>
              <w:b w:val="0"/>
              <w:sz w:val="12"/>
            </w:rPr>
            <w:t>4</w:t>
          </w:r>
          <w:r w:rsidRPr="0039525B">
            <w:rPr>
              <w:b w:val="0"/>
              <w:sz w:val="12"/>
            </w:rPr>
            <w:t xml:space="preserve"> Public Consulting Group.</w:t>
          </w:r>
          <w:r w:rsidRPr="0039525B">
            <w:rPr>
              <w:b w:val="0"/>
              <w:i/>
              <w:sz w:val="12"/>
            </w:rPr>
            <w:t xml:space="preserve"> This work is licensed under a </w:t>
          </w:r>
        </w:p>
        <w:p w14:paraId="567A49C2" w14:textId="77777777" w:rsidR="00D35E2C" w:rsidRPr="0039525B" w:rsidRDefault="00D35E2C" w:rsidP="004F2969">
          <w:pPr>
            <w:pStyle w:val="FooterText"/>
            <w:rPr>
              <w:b w:val="0"/>
              <w:i/>
            </w:rPr>
          </w:pPr>
          <w:r w:rsidRPr="0039525B">
            <w:rPr>
              <w:b w:val="0"/>
              <w:i/>
              <w:sz w:val="12"/>
            </w:rPr>
            <w:t>Creative Commons Attribution-</w:t>
          </w:r>
          <w:proofErr w:type="spellStart"/>
          <w:r w:rsidRPr="0039525B">
            <w:rPr>
              <w:b w:val="0"/>
              <w:i/>
              <w:sz w:val="12"/>
            </w:rPr>
            <w:t>NonCommercial</w:t>
          </w:r>
          <w:proofErr w:type="spellEnd"/>
          <w:r w:rsidRPr="0039525B">
            <w:rPr>
              <w:b w:val="0"/>
              <w:i/>
              <w:sz w:val="12"/>
            </w:rPr>
            <w:t>-</w:t>
          </w:r>
          <w:proofErr w:type="spellStart"/>
          <w:r w:rsidRPr="0039525B">
            <w:rPr>
              <w:b w:val="0"/>
              <w:i/>
              <w:sz w:val="12"/>
            </w:rPr>
            <w:t>ShareAlike</w:t>
          </w:r>
          <w:proofErr w:type="spellEnd"/>
          <w:r w:rsidRPr="0039525B">
            <w:rPr>
              <w:b w:val="0"/>
              <w:i/>
              <w:sz w:val="12"/>
            </w:rPr>
            <w:t xml:space="preserve"> 3.0 </w:t>
          </w:r>
          <w:proofErr w:type="spellStart"/>
          <w:r w:rsidRPr="0039525B">
            <w:rPr>
              <w:b w:val="0"/>
              <w:i/>
              <w:sz w:val="12"/>
            </w:rPr>
            <w:t>Unported</w:t>
          </w:r>
          <w:proofErr w:type="spellEnd"/>
          <w:r w:rsidRPr="0039525B">
            <w:rPr>
              <w:b w:val="0"/>
              <w:i/>
              <w:sz w:val="12"/>
            </w:rPr>
            <w:t xml:space="preserve"> License</w:t>
          </w:r>
        </w:p>
        <w:p w14:paraId="2C6C688D" w14:textId="77777777" w:rsidR="00D35E2C" w:rsidRPr="002E4C92" w:rsidRDefault="00E7417A" w:rsidP="004F2969">
          <w:pPr>
            <w:pStyle w:val="FooterText"/>
          </w:pPr>
          <w:hyperlink r:id="rId1" w:history="1">
            <w:r w:rsidR="00D35E2C" w:rsidRPr="0054791C">
              <w:rPr>
                <w:rStyle w:val="Hyperlink"/>
                <w:rFonts w:asciiTheme="minorHAnsi" w:hAnsiTheme="minorHAnsi" w:cstheme="minorHAnsi"/>
                <w:sz w:val="12"/>
                <w:szCs w:val="12"/>
              </w:rPr>
              <w:t>http://creativecommons.org/licenses/by-nc-sa/3.0/</w:t>
            </w:r>
          </w:hyperlink>
        </w:p>
      </w:tc>
      <w:tc>
        <w:tcPr>
          <w:tcW w:w="625" w:type="dxa"/>
          <w:shd w:val="clear" w:color="auto" w:fill="auto"/>
          <w:vAlign w:val="center"/>
        </w:tcPr>
        <w:p w14:paraId="55F3B13A" w14:textId="74A7BEB7" w:rsidR="00D35E2C" w:rsidRPr="002E4C92" w:rsidRDefault="00D35E2C" w:rsidP="004F2969">
          <w:pPr>
            <w:pStyle w:val="folio"/>
            <w:pBdr>
              <w:top w:val="none" w:sz="0" w:space="0" w:color="auto"/>
            </w:pBdr>
            <w:tabs>
              <w:tab w:val="clear" w:pos="6480"/>
              <w:tab w:val="clear" w:pos="10080"/>
            </w:tabs>
            <w:jc w:val="center"/>
            <w:rPr>
              <w:rFonts w:ascii="Calibri" w:hAnsi="Calibri" w:cs="Calibri"/>
              <w:b/>
              <w:sz w:val="14"/>
            </w:rPr>
          </w:pPr>
        </w:p>
      </w:tc>
      <w:tc>
        <w:tcPr>
          <w:tcW w:w="4325" w:type="dxa"/>
          <w:shd w:val="clear" w:color="auto" w:fill="auto"/>
          <w:vAlign w:val="bottom"/>
        </w:tcPr>
        <w:p w14:paraId="00E2ED45" w14:textId="77777777" w:rsidR="00D35E2C" w:rsidRPr="002E4C92" w:rsidRDefault="00D35E2C" w:rsidP="0039525B">
          <w:pPr>
            <w:pStyle w:val="folio"/>
            <w:pBdr>
              <w:top w:val="none" w:sz="0" w:space="0" w:color="auto"/>
            </w:pBdr>
            <w:tabs>
              <w:tab w:val="clear" w:pos="6480"/>
              <w:tab w:val="clear" w:pos="10080"/>
            </w:tabs>
            <w:spacing w:before="20"/>
            <w:ind w:right="-103"/>
            <w:jc w:val="right"/>
            <w:rPr>
              <w:rFonts w:ascii="Calibri" w:hAnsi="Calibri" w:cs="Calibri"/>
              <w:b/>
              <w:sz w:val="12"/>
              <w:szCs w:val="12"/>
            </w:rPr>
          </w:pPr>
          <w:r>
            <w:rPr>
              <w:rFonts w:ascii="Calibri" w:hAnsi="Calibri" w:cs="Calibri"/>
              <w:b/>
              <w:noProof/>
              <w:sz w:val="12"/>
              <w:szCs w:val="12"/>
            </w:rPr>
            <w:drawing>
              <wp:inline distT="0" distB="0" distL="0" distR="0" wp14:anchorId="685D5E33" wp14:editId="60F3A617">
                <wp:extent cx="1697355" cy="636270"/>
                <wp:effectExtent l="19050" t="0" r="0" b="0"/>
                <wp:docPr id="6" name="Picture 12" descr="PCG-CC-NY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PCG-CC-NY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7355" cy="6362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991FAA7" w14:textId="77777777" w:rsidR="00D35E2C" w:rsidRPr="0039525B" w:rsidRDefault="00D35E2C" w:rsidP="0039525B">
    <w:pPr>
      <w:pStyle w:val="Footer"/>
      <w:spacing w:before="0" w:after="0" w:line="240" w:lineRule="auto"/>
      <w:rPr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887303" w14:textId="77777777" w:rsidR="00E7417A" w:rsidRDefault="00E7417A" w:rsidP="00E946A0">
      <w:r>
        <w:separator/>
      </w:r>
    </w:p>
    <w:p w14:paraId="14B11A13" w14:textId="77777777" w:rsidR="00E7417A" w:rsidRDefault="00E7417A" w:rsidP="00E946A0"/>
  </w:footnote>
  <w:footnote w:type="continuationSeparator" w:id="0">
    <w:p w14:paraId="27B3D3C7" w14:textId="77777777" w:rsidR="00E7417A" w:rsidRDefault="00E7417A" w:rsidP="00E946A0">
      <w:r>
        <w:continuationSeparator/>
      </w:r>
    </w:p>
    <w:p w14:paraId="38D03FE0" w14:textId="77777777" w:rsidR="00E7417A" w:rsidRDefault="00E7417A" w:rsidP="00E946A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4A0" w:firstRow="1" w:lastRow="0" w:firstColumn="1" w:lastColumn="0" w:noHBand="0" w:noVBand="1"/>
    </w:tblPr>
    <w:tblGrid>
      <w:gridCol w:w="3708"/>
      <w:gridCol w:w="2430"/>
      <w:gridCol w:w="3438"/>
    </w:tblGrid>
    <w:tr w:rsidR="00D35E2C" w:rsidRPr="00563CB8" w14:paraId="27A53134" w14:textId="77777777" w:rsidTr="00E946A0">
      <w:tc>
        <w:tcPr>
          <w:tcW w:w="3708" w:type="dxa"/>
          <w:shd w:val="clear" w:color="auto" w:fill="auto"/>
        </w:tcPr>
        <w:p w14:paraId="4AF16A44" w14:textId="77777777" w:rsidR="00D35E2C" w:rsidRPr="00563CB8" w:rsidRDefault="00D35E2C" w:rsidP="00E946A0">
          <w:pPr>
            <w:pStyle w:val="PageHeader"/>
          </w:pPr>
          <w:r w:rsidRPr="00563CB8">
            <w:t xml:space="preserve">NYS </w:t>
          </w:r>
          <w:r w:rsidRPr="00E946A0">
            <w:t>Common</w:t>
          </w:r>
          <w:r w:rsidRPr="00563CB8">
            <w:t xml:space="preserve"> Core ELA &amp; Literacy Curriculum</w:t>
          </w:r>
        </w:p>
      </w:tc>
      <w:tc>
        <w:tcPr>
          <w:tcW w:w="2430" w:type="dxa"/>
          <w:shd w:val="clear" w:color="auto" w:fill="auto"/>
          <w:vAlign w:val="center"/>
        </w:tcPr>
        <w:p w14:paraId="2A8694A3" w14:textId="77777777" w:rsidR="00D35E2C" w:rsidRPr="00563CB8" w:rsidRDefault="00D35E2C" w:rsidP="00E946A0">
          <w:pPr>
            <w:jc w:val="center"/>
          </w:pPr>
          <w:r w:rsidRPr="00563CB8">
            <w:t>D R A F T</w:t>
          </w:r>
        </w:p>
      </w:tc>
      <w:tc>
        <w:tcPr>
          <w:tcW w:w="3438" w:type="dxa"/>
          <w:shd w:val="clear" w:color="auto" w:fill="auto"/>
        </w:tcPr>
        <w:p w14:paraId="0800F434" w14:textId="154A44F0" w:rsidR="00D35E2C" w:rsidRPr="00E946A0" w:rsidRDefault="00D35E2C" w:rsidP="00E946A0">
          <w:pPr>
            <w:pStyle w:val="PageHeader"/>
            <w:jc w:val="right"/>
            <w:rPr>
              <w:b w:val="0"/>
            </w:rPr>
          </w:pPr>
          <w:r>
            <w:rPr>
              <w:b w:val="0"/>
            </w:rPr>
            <w:t>Grade 11 • Module 3 • Unit 1 • Lesson 11</w:t>
          </w:r>
        </w:p>
      </w:tc>
    </w:tr>
  </w:tbl>
  <w:p w14:paraId="075D6838" w14:textId="77777777" w:rsidR="00D35E2C" w:rsidRDefault="00D35E2C" w:rsidP="00E946A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80FBF"/>
    <w:multiLevelType w:val="hybridMultilevel"/>
    <w:tmpl w:val="5CA0C5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9B5950"/>
    <w:multiLevelType w:val="hybridMultilevel"/>
    <w:tmpl w:val="18D646F2"/>
    <w:lvl w:ilvl="0" w:tplc="49C8140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C911EE"/>
    <w:multiLevelType w:val="hybridMultilevel"/>
    <w:tmpl w:val="2CEA737A"/>
    <w:lvl w:ilvl="0" w:tplc="8BF26D30">
      <w:start w:val="1"/>
      <w:numFmt w:val="bullet"/>
      <w:pStyle w:val="IN"/>
      <w:lvlText w:val=""/>
      <w:lvlJc w:val="left"/>
      <w:pPr>
        <w:ind w:left="108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88466A8"/>
    <w:multiLevelType w:val="hybridMultilevel"/>
    <w:tmpl w:val="25A8162E"/>
    <w:lvl w:ilvl="0" w:tplc="4F469282">
      <w:start w:val="1"/>
      <w:numFmt w:val="bullet"/>
      <w:lvlText w:val=""/>
      <w:lvlJc w:val="left"/>
      <w:pPr>
        <w:ind w:left="1440" w:hanging="360"/>
      </w:pPr>
      <w:rPr>
        <w:rFonts w:ascii="Wingdings" w:hAnsi="Wingdings" w:hint="default"/>
      </w:rPr>
    </w:lvl>
    <w:lvl w:ilvl="1" w:tplc="90B26BF8">
      <w:start w:val="1"/>
      <w:numFmt w:val="bullet"/>
      <w:pStyle w:val="SASR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96D5ABD"/>
    <w:multiLevelType w:val="hybridMultilevel"/>
    <w:tmpl w:val="B358C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5863EE"/>
    <w:multiLevelType w:val="hybridMultilevel"/>
    <w:tmpl w:val="1D2C6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A510B0"/>
    <w:multiLevelType w:val="hybridMultilevel"/>
    <w:tmpl w:val="BDE6B81C"/>
    <w:lvl w:ilvl="0" w:tplc="5FD4D168">
      <w:start w:val="1"/>
      <w:numFmt w:val="bullet"/>
      <w:lvlText w:val="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F23389"/>
    <w:multiLevelType w:val="hybridMultilevel"/>
    <w:tmpl w:val="1FA202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A8C3417"/>
    <w:multiLevelType w:val="hybridMultilevel"/>
    <w:tmpl w:val="EC38C6D8"/>
    <w:lvl w:ilvl="0" w:tplc="F6EC464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9">
    <w:nsid w:val="24CF5478"/>
    <w:multiLevelType w:val="hybridMultilevel"/>
    <w:tmpl w:val="82BE4B16"/>
    <w:lvl w:ilvl="0" w:tplc="D830595C">
      <w:start w:val="1"/>
      <w:numFmt w:val="decimal"/>
      <w:pStyle w:val="NumberedList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5601282"/>
    <w:multiLevelType w:val="hybridMultilevel"/>
    <w:tmpl w:val="B890DC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E73B79"/>
    <w:multiLevelType w:val="hybridMultilevel"/>
    <w:tmpl w:val="8940FCD2"/>
    <w:lvl w:ilvl="0" w:tplc="B4769F78">
      <w:start w:val="1"/>
      <w:numFmt w:val="bullet"/>
      <w:lvlText w:val="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2">
    <w:nsid w:val="2EDF5633"/>
    <w:multiLevelType w:val="hybridMultilevel"/>
    <w:tmpl w:val="DA6628DE"/>
    <w:lvl w:ilvl="0" w:tplc="5806626C">
      <w:start w:val="1"/>
      <w:numFmt w:val="decimal"/>
      <w:lvlText w:val="%1."/>
      <w:lvlJc w:val="left"/>
      <w:pPr>
        <w:ind w:left="763" w:hanging="360"/>
      </w:pPr>
      <w:rPr>
        <w:rFonts w:ascii="Calibri" w:eastAsia="Times New Roman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83" w:hanging="360"/>
      </w:pPr>
    </w:lvl>
    <w:lvl w:ilvl="2" w:tplc="0409001B" w:tentative="1">
      <w:start w:val="1"/>
      <w:numFmt w:val="lowerRoman"/>
      <w:lvlText w:val="%3."/>
      <w:lvlJc w:val="right"/>
      <w:pPr>
        <w:ind w:left="2203" w:hanging="180"/>
      </w:pPr>
    </w:lvl>
    <w:lvl w:ilvl="3" w:tplc="0409000F" w:tentative="1">
      <w:start w:val="1"/>
      <w:numFmt w:val="decimal"/>
      <w:lvlText w:val="%4."/>
      <w:lvlJc w:val="left"/>
      <w:pPr>
        <w:ind w:left="2923" w:hanging="360"/>
      </w:pPr>
    </w:lvl>
    <w:lvl w:ilvl="4" w:tplc="04090019" w:tentative="1">
      <w:start w:val="1"/>
      <w:numFmt w:val="lowerLetter"/>
      <w:lvlText w:val="%5."/>
      <w:lvlJc w:val="left"/>
      <w:pPr>
        <w:ind w:left="3643" w:hanging="360"/>
      </w:pPr>
    </w:lvl>
    <w:lvl w:ilvl="5" w:tplc="0409001B" w:tentative="1">
      <w:start w:val="1"/>
      <w:numFmt w:val="lowerRoman"/>
      <w:lvlText w:val="%6."/>
      <w:lvlJc w:val="right"/>
      <w:pPr>
        <w:ind w:left="4363" w:hanging="180"/>
      </w:pPr>
    </w:lvl>
    <w:lvl w:ilvl="6" w:tplc="0409000F" w:tentative="1">
      <w:start w:val="1"/>
      <w:numFmt w:val="decimal"/>
      <w:lvlText w:val="%7."/>
      <w:lvlJc w:val="left"/>
      <w:pPr>
        <w:ind w:left="5083" w:hanging="360"/>
      </w:pPr>
    </w:lvl>
    <w:lvl w:ilvl="7" w:tplc="04090019" w:tentative="1">
      <w:start w:val="1"/>
      <w:numFmt w:val="lowerLetter"/>
      <w:lvlText w:val="%8."/>
      <w:lvlJc w:val="left"/>
      <w:pPr>
        <w:ind w:left="5803" w:hanging="360"/>
      </w:pPr>
    </w:lvl>
    <w:lvl w:ilvl="8" w:tplc="040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13">
    <w:nsid w:val="38CD60BD"/>
    <w:multiLevelType w:val="hybridMultilevel"/>
    <w:tmpl w:val="14CC397C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E90AC8"/>
    <w:multiLevelType w:val="hybridMultilevel"/>
    <w:tmpl w:val="736A0F2A"/>
    <w:lvl w:ilvl="0" w:tplc="03A07396">
      <w:numFmt w:val="bullet"/>
      <w:lvlText w:val="•"/>
      <w:lvlJc w:val="left"/>
      <w:pPr>
        <w:ind w:left="720" w:hanging="72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24E78B2"/>
    <w:multiLevelType w:val="hybridMultilevel"/>
    <w:tmpl w:val="8CD06CA6"/>
    <w:lvl w:ilvl="0" w:tplc="7D1AD9A4">
      <w:start w:val="1"/>
      <w:numFmt w:val="lowerLetter"/>
      <w:pStyle w:val="TableBullet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CCC062B"/>
    <w:multiLevelType w:val="hybridMultilevel"/>
    <w:tmpl w:val="466E3DC6"/>
    <w:lvl w:ilvl="0" w:tplc="5BB487B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0F5251"/>
    <w:multiLevelType w:val="hybridMultilevel"/>
    <w:tmpl w:val="58260208"/>
    <w:lvl w:ilvl="0" w:tplc="B7748834">
      <w:start w:val="1"/>
      <w:numFmt w:val="bullet"/>
      <w:lvlText w:val="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95041F"/>
    <w:multiLevelType w:val="hybridMultilevel"/>
    <w:tmpl w:val="0832E2B6"/>
    <w:lvl w:ilvl="0" w:tplc="E5325B22">
      <w:start w:val="1"/>
      <w:numFmt w:val="bullet"/>
      <w:lvlText w:val="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9">
    <w:nsid w:val="5A3910EA"/>
    <w:multiLevelType w:val="hybridMultilevel"/>
    <w:tmpl w:val="25267C4C"/>
    <w:lvl w:ilvl="0" w:tplc="308485AC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C57447"/>
    <w:multiLevelType w:val="hybridMultilevel"/>
    <w:tmpl w:val="3E7A38EC"/>
    <w:lvl w:ilvl="0" w:tplc="23E44A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B453E7"/>
    <w:multiLevelType w:val="hybridMultilevel"/>
    <w:tmpl w:val="2AAA2C7A"/>
    <w:lvl w:ilvl="0" w:tplc="F5A43402">
      <w:start w:val="1"/>
      <w:numFmt w:val="bullet"/>
      <w:lvlText w:val="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5F4939C6"/>
    <w:multiLevelType w:val="hybridMultilevel"/>
    <w:tmpl w:val="E73C6760"/>
    <w:lvl w:ilvl="0" w:tplc="66BEF364">
      <w:start w:val="1"/>
      <w:numFmt w:val="bullet"/>
      <w:pStyle w:val="SR"/>
      <w:lvlText w:val=""/>
      <w:lvlJc w:val="left"/>
      <w:pPr>
        <w:ind w:left="144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171F0E"/>
    <w:multiLevelType w:val="hybridMultilevel"/>
    <w:tmpl w:val="889E8C6E"/>
    <w:lvl w:ilvl="0" w:tplc="D122B6BA">
      <w:start w:val="1"/>
      <w:numFmt w:val="bullet"/>
      <w:pStyle w:val="IN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B1A15BF"/>
    <w:multiLevelType w:val="hybridMultilevel"/>
    <w:tmpl w:val="F73A0EE6"/>
    <w:lvl w:ilvl="0" w:tplc="061238F8">
      <w:start w:val="1"/>
      <w:numFmt w:val="bullet"/>
      <w:lvlText w:val="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262C50"/>
    <w:multiLevelType w:val="hybridMultilevel"/>
    <w:tmpl w:val="7D4A2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B34FA9"/>
    <w:multiLevelType w:val="hybridMultilevel"/>
    <w:tmpl w:val="079E7E3C"/>
    <w:lvl w:ilvl="0" w:tplc="4CE8CD4E">
      <w:start w:val="1"/>
      <w:numFmt w:val="bullet"/>
      <w:pStyle w:val="SA"/>
      <w:lvlText w:val="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E863E1"/>
    <w:multiLevelType w:val="hybridMultilevel"/>
    <w:tmpl w:val="D86060D4"/>
    <w:lvl w:ilvl="0" w:tplc="53101E8A">
      <w:start w:val="1"/>
      <w:numFmt w:val="bullet"/>
      <w:lvlText w:val="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B1732A"/>
    <w:multiLevelType w:val="hybridMultilevel"/>
    <w:tmpl w:val="E4ECD5DC"/>
    <w:lvl w:ilvl="0" w:tplc="17E40626">
      <w:start w:val="1"/>
      <w:numFmt w:val="lowerLetter"/>
      <w:pStyle w:val="SubStandard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6C35755"/>
    <w:multiLevelType w:val="hybridMultilevel"/>
    <w:tmpl w:val="34029460"/>
    <w:lvl w:ilvl="0" w:tplc="A5BEFA20">
      <w:start w:val="1"/>
      <w:numFmt w:val="bullet"/>
      <w:lvlText w:val=""/>
      <w:lvlJc w:val="left"/>
      <w:pPr>
        <w:ind w:left="144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077A8A"/>
    <w:multiLevelType w:val="hybridMultilevel"/>
    <w:tmpl w:val="DA6628DE"/>
    <w:lvl w:ilvl="0" w:tplc="5806626C">
      <w:start w:val="1"/>
      <w:numFmt w:val="decimal"/>
      <w:lvlText w:val="%1."/>
      <w:lvlJc w:val="left"/>
      <w:pPr>
        <w:ind w:left="763" w:hanging="360"/>
      </w:pPr>
      <w:rPr>
        <w:rFonts w:ascii="Calibri" w:eastAsia="Times New Roman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83" w:hanging="360"/>
      </w:pPr>
    </w:lvl>
    <w:lvl w:ilvl="2" w:tplc="0409001B" w:tentative="1">
      <w:start w:val="1"/>
      <w:numFmt w:val="lowerRoman"/>
      <w:lvlText w:val="%3."/>
      <w:lvlJc w:val="right"/>
      <w:pPr>
        <w:ind w:left="2203" w:hanging="180"/>
      </w:pPr>
    </w:lvl>
    <w:lvl w:ilvl="3" w:tplc="0409000F" w:tentative="1">
      <w:start w:val="1"/>
      <w:numFmt w:val="decimal"/>
      <w:lvlText w:val="%4."/>
      <w:lvlJc w:val="left"/>
      <w:pPr>
        <w:ind w:left="2923" w:hanging="360"/>
      </w:pPr>
    </w:lvl>
    <w:lvl w:ilvl="4" w:tplc="04090019" w:tentative="1">
      <w:start w:val="1"/>
      <w:numFmt w:val="lowerLetter"/>
      <w:lvlText w:val="%5."/>
      <w:lvlJc w:val="left"/>
      <w:pPr>
        <w:ind w:left="3643" w:hanging="360"/>
      </w:pPr>
    </w:lvl>
    <w:lvl w:ilvl="5" w:tplc="0409001B" w:tentative="1">
      <w:start w:val="1"/>
      <w:numFmt w:val="lowerRoman"/>
      <w:lvlText w:val="%6."/>
      <w:lvlJc w:val="right"/>
      <w:pPr>
        <w:ind w:left="4363" w:hanging="180"/>
      </w:pPr>
    </w:lvl>
    <w:lvl w:ilvl="6" w:tplc="0409000F" w:tentative="1">
      <w:start w:val="1"/>
      <w:numFmt w:val="decimal"/>
      <w:lvlText w:val="%7."/>
      <w:lvlJc w:val="left"/>
      <w:pPr>
        <w:ind w:left="5083" w:hanging="360"/>
      </w:pPr>
    </w:lvl>
    <w:lvl w:ilvl="7" w:tplc="04090019" w:tentative="1">
      <w:start w:val="1"/>
      <w:numFmt w:val="lowerLetter"/>
      <w:lvlText w:val="%8."/>
      <w:lvlJc w:val="left"/>
      <w:pPr>
        <w:ind w:left="5803" w:hanging="360"/>
      </w:pPr>
    </w:lvl>
    <w:lvl w:ilvl="8" w:tplc="0409001B" w:tentative="1">
      <w:start w:val="1"/>
      <w:numFmt w:val="lowerRoman"/>
      <w:lvlText w:val="%9."/>
      <w:lvlJc w:val="right"/>
      <w:pPr>
        <w:ind w:left="6523" w:hanging="180"/>
      </w:pPr>
    </w:lvl>
  </w:abstractNum>
  <w:num w:numId="1">
    <w:abstractNumId w:val="20"/>
  </w:num>
  <w:num w:numId="2">
    <w:abstractNumId w:val="3"/>
  </w:num>
  <w:num w:numId="3">
    <w:abstractNumId w:val="2"/>
  </w:num>
  <w:num w:numId="4">
    <w:abstractNumId w:val="9"/>
    <w:lvlOverride w:ilvl="0">
      <w:startOverride w:val="1"/>
    </w:lvlOverride>
  </w:num>
  <w:num w:numId="5">
    <w:abstractNumId w:val="8"/>
  </w:num>
  <w:num w:numId="6">
    <w:abstractNumId w:val="8"/>
  </w:num>
  <w:num w:numId="7">
    <w:abstractNumId w:val="8"/>
    <w:lvlOverride w:ilvl="0">
      <w:startOverride w:val="1"/>
    </w:lvlOverride>
  </w:num>
  <w:num w:numId="8">
    <w:abstractNumId w:val="9"/>
  </w:num>
  <w:num w:numId="9">
    <w:abstractNumId w:val="9"/>
    <w:lvlOverride w:ilvl="0">
      <w:startOverride w:val="1"/>
    </w:lvlOverride>
  </w:num>
  <w:num w:numId="10">
    <w:abstractNumId w:val="8"/>
    <w:lvlOverride w:ilvl="0">
      <w:startOverride w:val="1"/>
    </w:lvlOverride>
  </w:num>
  <w:num w:numId="11">
    <w:abstractNumId w:val="1"/>
  </w:num>
  <w:num w:numId="12">
    <w:abstractNumId w:val="30"/>
  </w:num>
  <w:num w:numId="13">
    <w:abstractNumId w:val="8"/>
    <w:lvlOverride w:ilvl="0">
      <w:startOverride w:val="1"/>
    </w:lvlOverride>
  </w:num>
  <w:num w:numId="14">
    <w:abstractNumId w:val="7"/>
  </w:num>
  <w:num w:numId="15">
    <w:abstractNumId w:val="4"/>
  </w:num>
  <w:num w:numId="16">
    <w:abstractNumId w:val="25"/>
  </w:num>
  <w:num w:numId="17">
    <w:abstractNumId w:val="14"/>
  </w:num>
  <w:num w:numId="18">
    <w:abstractNumId w:val="16"/>
  </w:num>
  <w:num w:numId="19">
    <w:abstractNumId w:val="12"/>
  </w:num>
  <w:num w:numId="20">
    <w:abstractNumId w:val="5"/>
  </w:num>
  <w:num w:numId="21">
    <w:abstractNumId w:val="9"/>
    <w:lvlOverride w:ilvl="0">
      <w:startOverride w:val="1"/>
    </w:lvlOverride>
  </w:num>
  <w:num w:numId="22">
    <w:abstractNumId w:val="2"/>
    <w:lvlOverride w:ilvl="0">
      <w:startOverride w:val="1"/>
    </w:lvlOverride>
  </w:num>
  <w:num w:numId="23">
    <w:abstractNumId w:val="27"/>
  </w:num>
  <w:num w:numId="24">
    <w:abstractNumId w:val="6"/>
  </w:num>
  <w:num w:numId="25">
    <w:abstractNumId w:val="24"/>
  </w:num>
  <w:num w:numId="26">
    <w:abstractNumId w:val="17"/>
  </w:num>
  <w:num w:numId="27">
    <w:abstractNumId w:val="3"/>
    <w:lvlOverride w:ilvl="0">
      <w:startOverride w:val="1"/>
    </w:lvlOverride>
  </w:num>
  <w:num w:numId="28">
    <w:abstractNumId w:val="21"/>
  </w:num>
  <w:num w:numId="29">
    <w:abstractNumId w:val="11"/>
  </w:num>
  <w:num w:numId="30">
    <w:abstractNumId w:val="18"/>
  </w:num>
  <w:num w:numId="31">
    <w:abstractNumId w:val="29"/>
  </w:num>
  <w:num w:numId="32">
    <w:abstractNumId w:val="22"/>
  </w:num>
  <w:num w:numId="33">
    <w:abstractNumId w:val="26"/>
  </w:num>
  <w:num w:numId="34">
    <w:abstractNumId w:val="9"/>
    <w:lvlOverride w:ilvl="0">
      <w:startOverride w:val="1"/>
    </w:lvlOverride>
  </w:num>
  <w:num w:numId="35">
    <w:abstractNumId w:val="23"/>
  </w:num>
  <w:num w:numId="36">
    <w:abstractNumId w:val="10"/>
  </w:num>
  <w:num w:numId="37">
    <w:abstractNumId w:val="13"/>
  </w:num>
  <w:num w:numId="38">
    <w:abstractNumId w:val="28"/>
  </w:num>
  <w:num w:numId="39">
    <w:abstractNumId w:val="0"/>
  </w:num>
  <w:num w:numId="40">
    <w:abstractNumId w:val="28"/>
    <w:lvlOverride w:ilvl="0">
      <w:startOverride w:val="1"/>
    </w:lvlOverride>
  </w:num>
  <w:num w:numId="41">
    <w:abstractNumId w:val="28"/>
    <w:lvlOverride w:ilvl="0">
      <w:startOverride w:val="2"/>
    </w:lvlOverride>
  </w:num>
  <w:num w:numId="42">
    <w:abstractNumId w:val="28"/>
    <w:lvlOverride w:ilvl="0">
      <w:startOverride w:val="4"/>
    </w:lvlOverride>
  </w:num>
  <w:num w:numId="43">
    <w:abstractNumId w:val="15"/>
  </w:num>
  <w:num w:numId="44">
    <w:abstractNumId w:val="15"/>
    <w:lvlOverride w:ilvl="0">
      <w:startOverride w:val="5"/>
    </w:lvlOverride>
  </w:num>
  <w:num w:numId="45">
    <w:abstractNumId w:val="1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88B"/>
    <w:rsid w:val="00000516"/>
    <w:rsid w:val="00007CBA"/>
    <w:rsid w:val="00007F67"/>
    <w:rsid w:val="00011CDE"/>
    <w:rsid w:val="00011E99"/>
    <w:rsid w:val="00012871"/>
    <w:rsid w:val="000134DA"/>
    <w:rsid w:val="000137C5"/>
    <w:rsid w:val="00014D5D"/>
    <w:rsid w:val="00020527"/>
    <w:rsid w:val="00021589"/>
    <w:rsid w:val="0002335F"/>
    <w:rsid w:val="00024E2B"/>
    <w:rsid w:val="00034778"/>
    <w:rsid w:val="00034CE1"/>
    <w:rsid w:val="00042E41"/>
    <w:rsid w:val="00053088"/>
    <w:rsid w:val="00062291"/>
    <w:rsid w:val="0006233C"/>
    <w:rsid w:val="00064850"/>
    <w:rsid w:val="00066123"/>
    <w:rsid w:val="0006776C"/>
    <w:rsid w:val="00071936"/>
    <w:rsid w:val="00072749"/>
    <w:rsid w:val="000742AA"/>
    <w:rsid w:val="00075649"/>
    <w:rsid w:val="00080A8A"/>
    <w:rsid w:val="000848B2"/>
    <w:rsid w:val="00086A06"/>
    <w:rsid w:val="00090200"/>
    <w:rsid w:val="00092730"/>
    <w:rsid w:val="00092C82"/>
    <w:rsid w:val="00095BBA"/>
    <w:rsid w:val="00096A06"/>
    <w:rsid w:val="000A1206"/>
    <w:rsid w:val="000A26A7"/>
    <w:rsid w:val="000A3640"/>
    <w:rsid w:val="000B1882"/>
    <w:rsid w:val="000B2D56"/>
    <w:rsid w:val="000B3015"/>
    <w:rsid w:val="000B3836"/>
    <w:rsid w:val="000B6EA7"/>
    <w:rsid w:val="000C0112"/>
    <w:rsid w:val="000C169A"/>
    <w:rsid w:val="000C4439"/>
    <w:rsid w:val="000C4813"/>
    <w:rsid w:val="000C5656"/>
    <w:rsid w:val="000C5893"/>
    <w:rsid w:val="000C73C0"/>
    <w:rsid w:val="000D0F3D"/>
    <w:rsid w:val="000D0FAE"/>
    <w:rsid w:val="000E0B69"/>
    <w:rsid w:val="000E2EBC"/>
    <w:rsid w:val="000E4DBA"/>
    <w:rsid w:val="000F192C"/>
    <w:rsid w:val="000F2414"/>
    <w:rsid w:val="000F7D35"/>
    <w:rsid w:val="000F7F56"/>
    <w:rsid w:val="0010235F"/>
    <w:rsid w:val="00110A04"/>
    <w:rsid w:val="00111731"/>
    <w:rsid w:val="00111A39"/>
    <w:rsid w:val="00113501"/>
    <w:rsid w:val="001159C2"/>
    <w:rsid w:val="001215F2"/>
    <w:rsid w:val="00121C27"/>
    <w:rsid w:val="001246B2"/>
    <w:rsid w:val="001258FD"/>
    <w:rsid w:val="00131B71"/>
    <w:rsid w:val="00131CC2"/>
    <w:rsid w:val="00133528"/>
    <w:rsid w:val="001352AE"/>
    <w:rsid w:val="001362D4"/>
    <w:rsid w:val="00140413"/>
    <w:rsid w:val="001509EC"/>
    <w:rsid w:val="0015118C"/>
    <w:rsid w:val="00156124"/>
    <w:rsid w:val="001635FC"/>
    <w:rsid w:val="001657A6"/>
    <w:rsid w:val="001708C2"/>
    <w:rsid w:val="001723D5"/>
    <w:rsid w:val="00175B00"/>
    <w:rsid w:val="0018630D"/>
    <w:rsid w:val="00186355"/>
    <w:rsid w:val="001864E6"/>
    <w:rsid w:val="00186FDA"/>
    <w:rsid w:val="0018762C"/>
    <w:rsid w:val="00187A0E"/>
    <w:rsid w:val="00190833"/>
    <w:rsid w:val="001945FA"/>
    <w:rsid w:val="00194F1D"/>
    <w:rsid w:val="001A5133"/>
    <w:rsid w:val="001B0794"/>
    <w:rsid w:val="001B1487"/>
    <w:rsid w:val="001C1C99"/>
    <w:rsid w:val="001C35E3"/>
    <w:rsid w:val="001C5188"/>
    <w:rsid w:val="001C6B70"/>
    <w:rsid w:val="001D047B"/>
    <w:rsid w:val="001D0518"/>
    <w:rsid w:val="001D641A"/>
    <w:rsid w:val="001E189E"/>
    <w:rsid w:val="001F0231"/>
    <w:rsid w:val="001F0991"/>
    <w:rsid w:val="001F2B92"/>
    <w:rsid w:val="001F4F29"/>
    <w:rsid w:val="001F5AC5"/>
    <w:rsid w:val="001F6C4F"/>
    <w:rsid w:val="002009F7"/>
    <w:rsid w:val="0020138A"/>
    <w:rsid w:val="002041CD"/>
    <w:rsid w:val="00207C8B"/>
    <w:rsid w:val="00214DCE"/>
    <w:rsid w:val="00214DDD"/>
    <w:rsid w:val="00217661"/>
    <w:rsid w:val="00224590"/>
    <w:rsid w:val="002306FF"/>
    <w:rsid w:val="00231919"/>
    <w:rsid w:val="00240FF7"/>
    <w:rsid w:val="0024262B"/>
    <w:rsid w:val="0024557C"/>
    <w:rsid w:val="00245B86"/>
    <w:rsid w:val="002516D4"/>
    <w:rsid w:val="00251A7C"/>
    <w:rsid w:val="00251DAB"/>
    <w:rsid w:val="00252D78"/>
    <w:rsid w:val="002619B1"/>
    <w:rsid w:val="002635F4"/>
    <w:rsid w:val="00263AF5"/>
    <w:rsid w:val="00265B41"/>
    <w:rsid w:val="002661A8"/>
    <w:rsid w:val="002748DB"/>
    <w:rsid w:val="00274FEB"/>
    <w:rsid w:val="00276DB9"/>
    <w:rsid w:val="0028184C"/>
    <w:rsid w:val="00282752"/>
    <w:rsid w:val="00284B9E"/>
    <w:rsid w:val="00284FC0"/>
    <w:rsid w:val="0028572A"/>
    <w:rsid w:val="00290F88"/>
    <w:rsid w:val="00294B0D"/>
    <w:rsid w:val="0029527C"/>
    <w:rsid w:val="00296733"/>
    <w:rsid w:val="00297DC5"/>
    <w:rsid w:val="002A21DE"/>
    <w:rsid w:val="002A5337"/>
    <w:rsid w:val="002B2822"/>
    <w:rsid w:val="002B2E16"/>
    <w:rsid w:val="002C0245"/>
    <w:rsid w:val="002C02FB"/>
    <w:rsid w:val="002C5F0D"/>
    <w:rsid w:val="002D3B59"/>
    <w:rsid w:val="002D5EB9"/>
    <w:rsid w:val="002D632F"/>
    <w:rsid w:val="002E27AE"/>
    <w:rsid w:val="002E4C92"/>
    <w:rsid w:val="002F03D2"/>
    <w:rsid w:val="002F380E"/>
    <w:rsid w:val="002F3D65"/>
    <w:rsid w:val="002F6288"/>
    <w:rsid w:val="003067BF"/>
    <w:rsid w:val="00311E81"/>
    <w:rsid w:val="00317306"/>
    <w:rsid w:val="003201AC"/>
    <w:rsid w:val="0032239A"/>
    <w:rsid w:val="00322789"/>
    <w:rsid w:val="00324299"/>
    <w:rsid w:val="0032525B"/>
    <w:rsid w:val="00335168"/>
    <w:rsid w:val="003368BF"/>
    <w:rsid w:val="003440A9"/>
    <w:rsid w:val="00347761"/>
    <w:rsid w:val="00347DD9"/>
    <w:rsid w:val="00350B03"/>
    <w:rsid w:val="00351804"/>
    <w:rsid w:val="00351F18"/>
    <w:rsid w:val="00352361"/>
    <w:rsid w:val="00353081"/>
    <w:rsid w:val="00355B9E"/>
    <w:rsid w:val="00356656"/>
    <w:rsid w:val="00362010"/>
    <w:rsid w:val="00364CD8"/>
    <w:rsid w:val="00370C53"/>
    <w:rsid w:val="00372441"/>
    <w:rsid w:val="0037258B"/>
    <w:rsid w:val="00374C35"/>
    <w:rsid w:val="00376DBB"/>
    <w:rsid w:val="003822E1"/>
    <w:rsid w:val="003826B0"/>
    <w:rsid w:val="0038382F"/>
    <w:rsid w:val="00383A2A"/>
    <w:rsid w:val="003851B2"/>
    <w:rsid w:val="003854D3"/>
    <w:rsid w:val="0038635E"/>
    <w:rsid w:val="003908D2"/>
    <w:rsid w:val="003924D0"/>
    <w:rsid w:val="00393ABA"/>
    <w:rsid w:val="00394219"/>
    <w:rsid w:val="0039525B"/>
    <w:rsid w:val="003971CA"/>
    <w:rsid w:val="003A3AB0"/>
    <w:rsid w:val="003A6785"/>
    <w:rsid w:val="003B3DB9"/>
    <w:rsid w:val="003B7708"/>
    <w:rsid w:val="003C2022"/>
    <w:rsid w:val="003C24AD"/>
    <w:rsid w:val="003C29F7"/>
    <w:rsid w:val="003D2601"/>
    <w:rsid w:val="003D27E3"/>
    <w:rsid w:val="003D28E6"/>
    <w:rsid w:val="003D7469"/>
    <w:rsid w:val="003E2C04"/>
    <w:rsid w:val="003E3757"/>
    <w:rsid w:val="003E5D50"/>
    <w:rsid w:val="003E693A"/>
    <w:rsid w:val="003F2833"/>
    <w:rsid w:val="003F3D65"/>
    <w:rsid w:val="00405198"/>
    <w:rsid w:val="00406BB9"/>
    <w:rsid w:val="004119E3"/>
    <w:rsid w:val="00412A7D"/>
    <w:rsid w:val="004179FD"/>
    <w:rsid w:val="00421157"/>
    <w:rsid w:val="0042474E"/>
    <w:rsid w:val="00424CB6"/>
    <w:rsid w:val="00425E32"/>
    <w:rsid w:val="004272C7"/>
    <w:rsid w:val="00432D7F"/>
    <w:rsid w:val="004332EB"/>
    <w:rsid w:val="00436909"/>
    <w:rsid w:val="00437A93"/>
    <w:rsid w:val="00437FD0"/>
    <w:rsid w:val="004402AC"/>
    <w:rsid w:val="004403EE"/>
    <w:rsid w:val="00440948"/>
    <w:rsid w:val="004430EC"/>
    <w:rsid w:val="004452D5"/>
    <w:rsid w:val="00446AFD"/>
    <w:rsid w:val="004528AF"/>
    <w:rsid w:val="004536D7"/>
    <w:rsid w:val="00455FC4"/>
    <w:rsid w:val="00456F88"/>
    <w:rsid w:val="0045725F"/>
    <w:rsid w:val="00457F98"/>
    <w:rsid w:val="00470E93"/>
    <w:rsid w:val="004713C2"/>
    <w:rsid w:val="00472F34"/>
    <w:rsid w:val="0047469B"/>
    <w:rsid w:val="00477B3D"/>
    <w:rsid w:val="00482C15"/>
    <w:rsid w:val="004838D9"/>
    <w:rsid w:val="004843C2"/>
    <w:rsid w:val="00484822"/>
    <w:rsid w:val="00485D55"/>
    <w:rsid w:val="0049409E"/>
    <w:rsid w:val="004A3F30"/>
    <w:rsid w:val="004A65CF"/>
    <w:rsid w:val="004B22B8"/>
    <w:rsid w:val="004B3E41"/>
    <w:rsid w:val="004B552B"/>
    <w:rsid w:val="004B7C07"/>
    <w:rsid w:val="004C602D"/>
    <w:rsid w:val="004C6CD8"/>
    <w:rsid w:val="004D487C"/>
    <w:rsid w:val="004D5473"/>
    <w:rsid w:val="004D58F3"/>
    <w:rsid w:val="004D7029"/>
    <w:rsid w:val="004E1B0E"/>
    <w:rsid w:val="004E28A5"/>
    <w:rsid w:val="004F2363"/>
    <w:rsid w:val="004F2969"/>
    <w:rsid w:val="004F353F"/>
    <w:rsid w:val="004F4A9D"/>
    <w:rsid w:val="004F62CF"/>
    <w:rsid w:val="00501619"/>
    <w:rsid w:val="00502FAD"/>
    <w:rsid w:val="00507DF5"/>
    <w:rsid w:val="005121D2"/>
    <w:rsid w:val="00513C73"/>
    <w:rsid w:val="00513E84"/>
    <w:rsid w:val="00517918"/>
    <w:rsid w:val="0052385B"/>
    <w:rsid w:val="0052413A"/>
    <w:rsid w:val="0052748A"/>
    <w:rsid w:val="0052769A"/>
    <w:rsid w:val="00527DE8"/>
    <w:rsid w:val="005324A5"/>
    <w:rsid w:val="005324CA"/>
    <w:rsid w:val="00536F8C"/>
    <w:rsid w:val="00541A6A"/>
    <w:rsid w:val="00542523"/>
    <w:rsid w:val="00546D71"/>
    <w:rsid w:val="0054791C"/>
    <w:rsid w:val="0055340D"/>
    <w:rsid w:val="0055385D"/>
    <w:rsid w:val="00560D91"/>
    <w:rsid w:val="00561448"/>
    <w:rsid w:val="00561640"/>
    <w:rsid w:val="00563CB8"/>
    <w:rsid w:val="00563DC9"/>
    <w:rsid w:val="005641F5"/>
    <w:rsid w:val="00565871"/>
    <w:rsid w:val="005665EC"/>
    <w:rsid w:val="00567E85"/>
    <w:rsid w:val="00570901"/>
    <w:rsid w:val="00576D79"/>
    <w:rsid w:val="00576E4A"/>
    <w:rsid w:val="00581401"/>
    <w:rsid w:val="005837C5"/>
    <w:rsid w:val="00583FF7"/>
    <w:rsid w:val="00585771"/>
    <w:rsid w:val="00585A0D"/>
    <w:rsid w:val="005875D8"/>
    <w:rsid w:val="00592D68"/>
    <w:rsid w:val="00593697"/>
    <w:rsid w:val="00595905"/>
    <w:rsid w:val="005960E3"/>
    <w:rsid w:val="005A707E"/>
    <w:rsid w:val="005A7968"/>
    <w:rsid w:val="005B22B2"/>
    <w:rsid w:val="005B3D78"/>
    <w:rsid w:val="005B7E6E"/>
    <w:rsid w:val="005C4572"/>
    <w:rsid w:val="005C7B5F"/>
    <w:rsid w:val="005D1034"/>
    <w:rsid w:val="005D41AF"/>
    <w:rsid w:val="005D7C72"/>
    <w:rsid w:val="005E2E87"/>
    <w:rsid w:val="005F147C"/>
    <w:rsid w:val="005F5D35"/>
    <w:rsid w:val="005F657A"/>
    <w:rsid w:val="00603970"/>
    <w:rsid w:val="006044CD"/>
    <w:rsid w:val="00607856"/>
    <w:rsid w:val="006124D5"/>
    <w:rsid w:val="006177FA"/>
    <w:rsid w:val="0062277B"/>
    <w:rsid w:val="00624F74"/>
    <w:rsid w:val="006261E1"/>
    <w:rsid w:val="00626E4A"/>
    <w:rsid w:val="0062772B"/>
    <w:rsid w:val="006344ED"/>
    <w:rsid w:val="0063653C"/>
    <w:rsid w:val="006375AF"/>
    <w:rsid w:val="00641DC5"/>
    <w:rsid w:val="00641FC8"/>
    <w:rsid w:val="00642063"/>
    <w:rsid w:val="00643550"/>
    <w:rsid w:val="00644540"/>
    <w:rsid w:val="00645C3F"/>
    <w:rsid w:val="00646088"/>
    <w:rsid w:val="00651092"/>
    <w:rsid w:val="00653ABB"/>
    <w:rsid w:val="0065758C"/>
    <w:rsid w:val="0066211A"/>
    <w:rsid w:val="00662FDE"/>
    <w:rsid w:val="00663A00"/>
    <w:rsid w:val="006661AE"/>
    <w:rsid w:val="006667A3"/>
    <w:rsid w:val="0068018C"/>
    <w:rsid w:val="0069247E"/>
    <w:rsid w:val="00696173"/>
    <w:rsid w:val="006A09D6"/>
    <w:rsid w:val="006A16C0"/>
    <w:rsid w:val="006A3594"/>
    <w:rsid w:val="006B0965"/>
    <w:rsid w:val="006B61DD"/>
    <w:rsid w:val="006B64D1"/>
    <w:rsid w:val="006B7CCB"/>
    <w:rsid w:val="006C7BD1"/>
    <w:rsid w:val="006D5208"/>
    <w:rsid w:val="006E2087"/>
    <w:rsid w:val="006E4C84"/>
    <w:rsid w:val="006E7A67"/>
    <w:rsid w:val="006E7D3C"/>
    <w:rsid w:val="006F3BD7"/>
    <w:rsid w:val="00703E98"/>
    <w:rsid w:val="00703F54"/>
    <w:rsid w:val="00706F7A"/>
    <w:rsid w:val="00707670"/>
    <w:rsid w:val="0071568E"/>
    <w:rsid w:val="0072440D"/>
    <w:rsid w:val="00724760"/>
    <w:rsid w:val="00726292"/>
    <w:rsid w:val="00730123"/>
    <w:rsid w:val="0073192F"/>
    <w:rsid w:val="00733C74"/>
    <w:rsid w:val="00737B4A"/>
    <w:rsid w:val="00737EE7"/>
    <w:rsid w:val="00741955"/>
    <w:rsid w:val="00752E66"/>
    <w:rsid w:val="0075505D"/>
    <w:rsid w:val="00760A60"/>
    <w:rsid w:val="007623AE"/>
    <w:rsid w:val="0076269D"/>
    <w:rsid w:val="00766336"/>
    <w:rsid w:val="0076658E"/>
    <w:rsid w:val="00767641"/>
    <w:rsid w:val="00772135"/>
    <w:rsid w:val="00772FCA"/>
    <w:rsid w:val="0077398D"/>
    <w:rsid w:val="00773C5A"/>
    <w:rsid w:val="00780F30"/>
    <w:rsid w:val="00796D57"/>
    <w:rsid w:val="00797281"/>
    <w:rsid w:val="007A1FBE"/>
    <w:rsid w:val="007B0EDD"/>
    <w:rsid w:val="007B764B"/>
    <w:rsid w:val="007C14C1"/>
    <w:rsid w:val="007C7DB0"/>
    <w:rsid w:val="007D1715"/>
    <w:rsid w:val="007D2F12"/>
    <w:rsid w:val="007E463A"/>
    <w:rsid w:val="007E4E86"/>
    <w:rsid w:val="007E7665"/>
    <w:rsid w:val="007F76FC"/>
    <w:rsid w:val="00804C62"/>
    <w:rsid w:val="00807C6B"/>
    <w:rsid w:val="008139A0"/>
    <w:rsid w:val="008151E5"/>
    <w:rsid w:val="00820EF9"/>
    <w:rsid w:val="0082210F"/>
    <w:rsid w:val="008228CD"/>
    <w:rsid w:val="00824D78"/>
    <w:rsid w:val="008261D2"/>
    <w:rsid w:val="00831B4C"/>
    <w:rsid w:val="008336BE"/>
    <w:rsid w:val="00835495"/>
    <w:rsid w:val="008434A6"/>
    <w:rsid w:val="0084358E"/>
    <w:rsid w:val="00847A03"/>
    <w:rsid w:val="00850CE6"/>
    <w:rsid w:val="00853CF3"/>
    <w:rsid w:val="008572B2"/>
    <w:rsid w:val="00860A88"/>
    <w:rsid w:val="00863A60"/>
    <w:rsid w:val="00864A80"/>
    <w:rsid w:val="00872393"/>
    <w:rsid w:val="008732CC"/>
    <w:rsid w:val="00874AF4"/>
    <w:rsid w:val="00875D0A"/>
    <w:rsid w:val="00876632"/>
    <w:rsid w:val="00880AAD"/>
    <w:rsid w:val="00883761"/>
    <w:rsid w:val="008841C4"/>
    <w:rsid w:val="00884AB6"/>
    <w:rsid w:val="00885A17"/>
    <w:rsid w:val="008867B3"/>
    <w:rsid w:val="0088737F"/>
    <w:rsid w:val="008907FE"/>
    <w:rsid w:val="00893930"/>
    <w:rsid w:val="00893A85"/>
    <w:rsid w:val="00897E18"/>
    <w:rsid w:val="008A0F55"/>
    <w:rsid w:val="008A1774"/>
    <w:rsid w:val="008A2DA8"/>
    <w:rsid w:val="008A5010"/>
    <w:rsid w:val="008A7263"/>
    <w:rsid w:val="008B1311"/>
    <w:rsid w:val="008B17A1"/>
    <w:rsid w:val="008B31CC"/>
    <w:rsid w:val="008B456C"/>
    <w:rsid w:val="008B5442"/>
    <w:rsid w:val="008B5DE1"/>
    <w:rsid w:val="008C1826"/>
    <w:rsid w:val="008C7679"/>
    <w:rsid w:val="008D0396"/>
    <w:rsid w:val="008D3566"/>
    <w:rsid w:val="008D3BC0"/>
    <w:rsid w:val="008D5D6B"/>
    <w:rsid w:val="008E2674"/>
    <w:rsid w:val="008E7D3E"/>
    <w:rsid w:val="009000C9"/>
    <w:rsid w:val="00903656"/>
    <w:rsid w:val="009062ED"/>
    <w:rsid w:val="0090775D"/>
    <w:rsid w:val="00910D8E"/>
    <w:rsid w:val="009135A8"/>
    <w:rsid w:val="0091722D"/>
    <w:rsid w:val="00922E34"/>
    <w:rsid w:val="00933100"/>
    <w:rsid w:val="009403AD"/>
    <w:rsid w:val="0094277B"/>
    <w:rsid w:val="0095767E"/>
    <w:rsid w:val="0096199D"/>
    <w:rsid w:val="00962802"/>
    <w:rsid w:val="00963CDE"/>
    <w:rsid w:val="00966D72"/>
    <w:rsid w:val="00967678"/>
    <w:rsid w:val="0097223B"/>
    <w:rsid w:val="009732BA"/>
    <w:rsid w:val="00973645"/>
    <w:rsid w:val="0098148A"/>
    <w:rsid w:val="009859E7"/>
    <w:rsid w:val="009A0390"/>
    <w:rsid w:val="009A06AE"/>
    <w:rsid w:val="009A3159"/>
    <w:rsid w:val="009B0F30"/>
    <w:rsid w:val="009B12D0"/>
    <w:rsid w:val="009B14FE"/>
    <w:rsid w:val="009B3EC1"/>
    <w:rsid w:val="009B4FE2"/>
    <w:rsid w:val="009B7417"/>
    <w:rsid w:val="009B7C85"/>
    <w:rsid w:val="009C0391"/>
    <w:rsid w:val="009C1DD7"/>
    <w:rsid w:val="009C2014"/>
    <w:rsid w:val="009C3C09"/>
    <w:rsid w:val="009D0B7A"/>
    <w:rsid w:val="009D12CD"/>
    <w:rsid w:val="009D2572"/>
    <w:rsid w:val="009D6EC2"/>
    <w:rsid w:val="009E00E0"/>
    <w:rsid w:val="009E05C6"/>
    <w:rsid w:val="009E07D2"/>
    <w:rsid w:val="009E14C1"/>
    <w:rsid w:val="009E734D"/>
    <w:rsid w:val="009F31D9"/>
    <w:rsid w:val="009F3652"/>
    <w:rsid w:val="009F54D7"/>
    <w:rsid w:val="009F5515"/>
    <w:rsid w:val="00A0163A"/>
    <w:rsid w:val="00A032AB"/>
    <w:rsid w:val="00A06B48"/>
    <w:rsid w:val="00A07A4E"/>
    <w:rsid w:val="00A14F0A"/>
    <w:rsid w:val="00A2207B"/>
    <w:rsid w:val="00A24DAB"/>
    <w:rsid w:val="00A25022"/>
    <w:rsid w:val="00A253EA"/>
    <w:rsid w:val="00A30E52"/>
    <w:rsid w:val="00A32E00"/>
    <w:rsid w:val="00A4462B"/>
    <w:rsid w:val="00A465AF"/>
    <w:rsid w:val="00A4688B"/>
    <w:rsid w:val="00A47F2D"/>
    <w:rsid w:val="00A64C0F"/>
    <w:rsid w:val="00A65EDD"/>
    <w:rsid w:val="00A65FF8"/>
    <w:rsid w:val="00A70B1E"/>
    <w:rsid w:val="00A75116"/>
    <w:rsid w:val="00A77308"/>
    <w:rsid w:val="00A84332"/>
    <w:rsid w:val="00A908AC"/>
    <w:rsid w:val="00A90C1A"/>
    <w:rsid w:val="00A93FB8"/>
    <w:rsid w:val="00A948B3"/>
    <w:rsid w:val="00A95E92"/>
    <w:rsid w:val="00A968CA"/>
    <w:rsid w:val="00AA0831"/>
    <w:rsid w:val="00AA1DC0"/>
    <w:rsid w:val="00AA5F43"/>
    <w:rsid w:val="00AB044C"/>
    <w:rsid w:val="00AB1AB8"/>
    <w:rsid w:val="00AB6492"/>
    <w:rsid w:val="00AB7430"/>
    <w:rsid w:val="00AC1DE5"/>
    <w:rsid w:val="00AC1F67"/>
    <w:rsid w:val="00AC2AB4"/>
    <w:rsid w:val="00AC6562"/>
    <w:rsid w:val="00AD0929"/>
    <w:rsid w:val="00AD26BF"/>
    <w:rsid w:val="00AD2E2E"/>
    <w:rsid w:val="00AD440D"/>
    <w:rsid w:val="00AD62D4"/>
    <w:rsid w:val="00AE01CA"/>
    <w:rsid w:val="00AE14E2"/>
    <w:rsid w:val="00AE3076"/>
    <w:rsid w:val="00AF053E"/>
    <w:rsid w:val="00AF1F26"/>
    <w:rsid w:val="00AF3526"/>
    <w:rsid w:val="00AF5A63"/>
    <w:rsid w:val="00AF6DC6"/>
    <w:rsid w:val="00B00346"/>
    <w:rsid w:val="00B01708"/>
    <w:rsid w:val="00B044E7"/>
    <w:rsid w:val="00B05C7B"/>
    <w:rsid w:val="00B10BF2"/>
    <w:rsid w:val="00B12447"/>
    <w:rsid w:val="00B1409A"/>
    <w:rsid w:val="00B205E1"/>
    <w:rsid w:val="00B20B90"/>
    <w:rsid w:val="00B231AA"/>
    <w:rsid w:val="00B23AD5"/>
    <w:rsid w:val="00B27639"/>
    <w:rsid w:val="00B30BF5"/>
    <w:rsid w:val="00B312AE"/>
    <w:rsid w:val="00B31BA2"/>
    <w:rsid w:val="00B46C45"/>
    <w:rsid w:val="00B5282C"/>
    <w:rsid w:val="00B57A9F"/>
    <w:rsid w:val="00B6092B"/>
    <w:rsid w:val="00B66DB7"/>
    <w:rsid w:val="00B71188"/>
    <w:rsid w:val="00B7194E"/>
    <w:rsid w:val="00B748F0"/>
    <w:rsid w:val="00B75489"/>
    <w:rsid w:val="00B76D5E"/>
    <w:rsid w:val="00B80621"/>
    <w:rsid w:val="00B95294"/>
    <w:rsid w:val="00BA09F5"/>
    <w:rsid w:val="00BA15C4"/>
    <w:rsid w:val="00BA2691"/>
    <w:rsid w:val="00BA4548"/>
    <w:rsid w:val="00BA46CB"/>
    <w:rsid w:val="00BA536E"/>
    <w:rsid w:val="00BA6CB2"/>
    <w:rsid w:val="00BA6E05"/>
    <w:rsid w:val="00BA7D7C"/>
    <w:rsid w:val="00BA7F1C"/>
    <w:rsid w:val="00BB27BA"/>
    <w:rsid w:val="00BB3487"/>
    <w:rsid w:val="00BB459A"/>
    <w:rsid w:val="00BB4709"/>
    <w:rsid w:val="00BC051B"/>
    <w:rsid w:val="00BC1873"/>
    <w:rsid w:val="00BC3880"/>
    <w:rsid w:val="00BC4ADE"/>
    <w:rsid w:val="00BC54A9"/>
    <w:rsid w:val="00BC55AA"/>
    <w:rsid w:val="00BD28C9"/>
    <w:rsid w:val="00BD791B"/>
    <w:rsid w:val="00BD7AD4"/>
    <w:rsid w:val="00BD7B6F"/>
    <w:rsid w:val="00BE3D93"/>
    <w:rsid w:val="00BE4EBD"/>
    <w:rsid w:val="00BE6EFE"/>
    <w:rsid w:val="00BF1B43"/>
    <w:rsid w:val="00BF3FF2"/>
    <w:rsid w:val="00BF6DF5"/>
    <w:rsid w:val="00C02E75"/>
    <w:rsid w:val="00C02EC2"/>
    <w:rsid w:val="00C07D88"/>
    <w:rsid w:val="00C151B9"/>
    <w:rsid w:val="00C17AF0"/>
    <w:rsid w:val="00C208EA"/>
    <w:rsid w:val="00C2283A"/>
    <w:rsid w:val="00C24C5C"/>
    <w:rsid w:val="00C252EF"/>
    <w:rsid w:val="00C25C43"/>
    <w:rsid w:val="00C27E34"/>
    <w:rsid w:val="00C34B83"/>
    <w:rsid w:val="00C419B4"/>
    <w:rsid w:val="00C424C5"/>
    <w:rsid w:val="00C42C58"/>
    <w:rsid w:val="00C441BE"/>
    <w:rsid w:val="00C4787C"/>
    <w:rsid w:val="00C5015B"/>
    <w:rsid w:val="00C512D6"/>
    <w:rsid w:val="00C52FD6"/>
    <w:rsid w:val="00C6112E"/>
    <w:rsid w:val="00C651EA"/>
    <w:rsid w:val="00C7162F"/>
    <w:rsid w:val="00C745E1"/>
    <w:rsid w:val="00C920BB"/>
    <w:rsid w:val="00C9359E"/>
    <w:rsid w:val="00C94AC5"/>
    <w:rsid w:val="00C9623A"/>
    <w:rsid w:val="00CA53F8"/>
    <w:rsid w:val="00CA6CC7"/>
    <w:rsid w:val="00CB4795"/>
    <w:rsid w:val="00CC1BF8"/>
    <w:rsid w:val="00CC2982"/>
    <w:rsid w:val="00CC3C40"/>
    <w:rsid w:val="00CC605E"/>
    <w:rsid w:val="00CC63BF"/>
    <w:rsid w:val="00CC6E60"/>
    <w:rsid w:val="00CD1A34"/>
    <w:rsid w:val="00CD3A81"/>
    <w:rsid w:val="00CD4793"/>
    <w:rsid w:val="00CD5964"/>
    <w:rsid w:val="00CD61D0"/>
    <w:rsid w:val="00CE0D9A"/>
    <w:rsid w:val="00CE2836"/>
    <w:rsid w:val="00CE5BEA"/>
    <w:rsid w:val="00CE6C54"/>
    <w:rsid w:val="00CF08C2"/>
    <w:rsid w:val="00CF2582"/>
    <w:rsid w:val="00CF2986"/>
    <w:rsid w:val="00CF3424"/>
    <w:rsid w:val="00CF433E"/>
    <w:rsid w:val="00CF498D"/>
    <w:rsid w:val="00CF6765"/>
    <w:rsid w:val="00D031FA"/>
    <w:rsid w:val="00D052C8"/>
    <w:rsid w:val="00D066C5"/>
    <w:rsid w:val="00D22B12"/>
    <w:rsid w:val="00D22B9F"/>
    <w:rsid w:val="00D2326D"/>
    <w:rsid w:val="00D257AC"/>
    <w:rsid w:val="00D27909"/>
    <w:rsid w:val="00D3179C"/>
    <w:rsid w:val="00D31C4D"/>
    <w:rsid w:val="00D33B1D"/>
    <w:rsid w:val="00D3492E"/>
    <w:rsid w:val="00D35E2C"/>
    <w:rsid w:val="00D36C11"/>
    <w:rsid w:val="00D374A9"/>
    <w:rsid w:val="00D4147F"/>
    <w:rsid w:val="00D41B54"/>
    <w:rsid w:val="00D4259D"/>
    <w:rsid w:val="00D44710"/>
    <w:rsid w:val="00D4700C"/>
    <w:rsid w:val="00D479EE"/>
    <w:rsid w:val="00D52801"/>
    <w:rsid w:val="00D55596"/>
    <w:rsid w:val="00D5676B"/>
    <w:rsid w:val="00D57066"/>
    <w:rsid w:val="00D63701"/>
    <w:rsid w:val="00D8537B"/>
    <w:rsid w:val="00D920A6"/>
    <w:rsid w:val="00D9328F"/>
    <w:rsid w:val="00D94FAB"/>
    <w:rsid w:val="00D95A65"/>
    <w:rsid w:val="00DA030E"/>
    <w:rsid w:val="00DA3A8C"/>
    <w:rsid w:val="00DA52C8"/>
    <w:rsid w:val="00DA6F41"/>
    <w:rsid w:val="00DB34C3"/>
    <w:rsid w:val="00DB3C98"/>
    <w:rsid w:val="00DC0419"/>
    <w:rsid w:val="00DC0591"/>
    <w:rsid w:val="00DC7604"/>
    <w:rsid w:val="00DD207B"/>
    <w:rsid w:val="00DD6609"/>
    <w:rsid w:val="00DD6BA0"/>
    <w:rsid w:val="00DF3D1C"/>
    <w:rsid w:val="00DF5111"/>
    <w:rsid w:val="00DF6B5D"/>
    <w:rsid w:val="00E0286B"/>
    <w:rsid w:val="00E06654"/>
    <w:rsid w:val="00E16070"/>
    <w:rsid w:val="00E173B3"/>
    <w:rsid w:val="00E223DA"/>
    <w:rsid w:val="00E22A24"/>
    <w:rsid w:val="00E26A26"/>
    <w:rsid w:val="00E31D9D"/>
    <w:rsid w:val="00E3245A"/>
    <w:rsid w:val="00E45753"/>
    <w:rsid w:val="00E45C57"/>
    <w:rsid w:val="00E46711"/>
    <w:rsid w:val="00E53E91"/>
    <w:rsid w:val="00E560AD"/>
    <w:rsid w:val="00E56C25"/>
    <w:rsid w:val="00E6036C"/>
    <w:rsid w:val="00E60525"/>
    <w:rsid w:val="00E618D5"/>
    <w:rsid w:val="00E63363"/>
    <w:rsid w:val="00E6588C"/>
    <w:rsid w:val="00E65C14"/>
    <w:rsid w:val="00E7417A"/>
    <w:rsid w:val="00E7488F"/>
    <w:rsid w:val="00E7559A"/>
    <w:rsid w:val="00E7754E"/>
    <w:rsid w:val="00E86666"/>
    <w:rsid w:val="00E87257"/>
    <w:rsid w:val="00E9190E"/>
    <w:rsid w:val="00E93803"/>
    <w:rsid w:val="00E946A0"/>
    <w:rsid w:val="00E96F52"/>
    <w:rsid w:val="00E9724F"/>
    <w:rsid w:val="00EA0C17"/>
    <w:rsid w:val="00EA3693"/>
    <w:rsid w:val="00EA44C5"/>
    <w:rsid w:val="00EA744D"/>
    <w:rsid w:val="00EA74B5"/>
    <w:rsid w:val="00EB2079"/>
    <w:rsid w:val="00EB4655"/>
    <w:rsid w:val="00EB4AAC"/>
    <w:rsid w:val="00EB6D24"/>
    <w:rsid w:val="00EB782B"/>
    <w:rsid w:val="00EC15E4"/>
    <w:rsid w:val="00EC1A1F"/>
    <w:rsid w:val="00EC1D52"/>
    <w:rsid w:val="00EC1E30"/>
    <w:rsid w:val="00EC238E"/>
    <w:rsid w:val="00EC3F22"/>
    <w:rsid w:val="00ED0044"/>
    <w:rsid w:val="00ED34EC"/>
    <w:rsid w:val="00ED491F"/>
    <w:rsid w:val="00EE0FB5"/>
    <w:rsid w:val="00EE360E"/>
    <w:rsid w:val="00EE5F60"/>
    <w:rsid w:val="00EE66B9"/>
    <w:rsid w:val="00EF12C5"/>
    <w:rsid w:val="00EF293B"/>
    <w:rsid w:val="00F05CA5"/>
    <w:rsid w:val="00F07646"/>
    <w:rsid w:val="00F07B41"/>
    <w:rsid w:val="00F10E78"/>
    <w:rsid w:val="00F10E87"/>
    <w:rsid w:val="00F12958"/>
    <w:rsid w:val="00F143C7"/>
    <w:rsid w:val="00F21CD9"/>
    <w:rsid w:val="00F308FF"/>
    <w:rsid w:val="00F355C2"/>
    <w:rsid w:val="00F36D38"/>
    <w:rsid w:val="00F37F20"/>
    <w:rsid w:val="00F41D88"/>
    <w:rsid w:val="00F43401"/>
    <w:rsid w:val="00F43553"/>
    <w:rsid w:val="00F4386A"/>
    <w:rsid w:val="00F44637"/>
    <w:rsid w:val="00F4480D"/>
    <w:rsid w:val="00F457A9"/>
    <w:rsid w:val="00F46CB8"/>
    <w:rsid w:val="00F52488"/>
    <w:rsid w:val="00F544D9"/>
    <w:rsid w:val="00F55F78"/>
    <w:rsid w:val="00F60C57"/>
    <w:rsid w:val="00F64807"/>
    <w:rsid w:val="00F6568B"/>
    <w:rsid w:val="00F65738"/>
    <w:rsid w:val="00F804F7"/>
    <w:rsid w:val="00F814D5"/>
    <w:rsid w:val="00F82612"/>
    <w:rsid w:val="00F87643"/>
    <w:rsid w:val="00F92CB6"/>
    <w:rsid w:val="00F942C8"/>
    <w:rsid w:val="00F947B2"/>
    <w:rsid w:val="00F96FAC"/>
    <w:rsid w:val="00FA0A05"/>
    <w:rsid w:val="00FA3204"/>
    <w:rsid w:val="00FA3976"/>
    <w:rsid w:val="00FB2878"/>
    <w:rsid w:val="00FB75ED"/>
    <w:rsid w:val="00FC349F"/>
    <w:rsid w:val="00FC714C"/>
    <w:rsid w:val="00FD275D"/>
    <w:rsid w:val="00FD6A91"/>
    <w:rsid w:val="00FE06D2"/>
    <w:rsid w:val="00FE12D4"/>
    <w:rsid w:val="00FE28A3"/>
    <w:rsid w:val="00FE2A44"/>
    <w:rsid w:val="00FE39C9"/>
    <w:rsid w:val="00FE662D"/>
    <w:rsid w:val="00FE7CC5"/>
    <w:rsid w:val="00FE7CDF"/>
    <w:rsid w:val="00FF02DE"/>
    <w:rsid w:val="00FF1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98F6A08"/>
  <w15:docId w15:val="{1956FF24-47D6-4F71-83AF-27B61A8D4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/>
    <w:lsdException w:name="heading 3" w:uiPriority="9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0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uiPriority="68"/>
    <w:lsdException w:name="Book Title" w:uiPriority="69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*Normal"/>
    <w:qFormat/>
    <w:rsid w:val="00E946A0"/>
    <w:pPr>
      <w:spacing w:before="60" w:after="180" w:line="276" w:lineRule="auto"/>
    </w:pPr>
    <w:rPr>
      <w:sz w:val="22"/>
      <w:szCs w:val="22"/>
    </w:rPr>
  </w:style>
  <w:style w:type="paragraph" w:styleId="Heading1">
    <w:name w:val="heading 1"/>
    <w:aliases w:val="*Headers"/>
    <w:basedOn w:val="Normal"/>
    <w:next w:val="Normal"/>
    <w:link w:val="Heading1Char"/>
    <w:uiPriority w:val="9"/>
    <w:qFormat/>
    <w:rsid w:val="00A24DAB"/>
    <w:pPr>
      <w:keepNext/>
      <w:keepLines/>
      <w:spacing w:before="480" w:after="120"/>
      <w:outlineLvl w:val="0"/>
    </w:pPr>
    <w:rPr>
      <w:rFonts w:asciiTheme="minorHAnsi" w:hAnsiTheme="minorHAnsi"/>
      <w:b/>
      <w:bCs/>
      <w:color w:val="365F91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A4688B"/>
    <w:pPr>
      <w:keepNext/>
      <w:keepLines/>
      <w:spacing w:before="360"/>
      <w:outlineLvl w:val="1"/>
    </w:pPr>
    <w:rPr>
      <w:rFonts w:ascii="Cambria" w:hAnsi="Cambria"/>
      <w:b/>
      <w:bCs/>
      <w:i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rsid w:val="007B59E5"/>
    <w:pPr>
      <w:keepNext/>
      <w:keepLines/>
      <w:pBdr>
        <w:top w:val="dotted" w:sz="4" w:space="1" w:color="808080"/>
      </w:pBdr>
      <w:spacing w:before="200" w:after="120"/>
      <w:outlineLvl w:val="2"/>
    </w:pPr>
    <w:rPr>
      <w:rFonts w:ascii="Cambria" w:hAnsi="Cambria"/>
      <w:b/>
      <w:bCs/>
      <w:i/>
      <w:color w:val="7F7F7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4688B"/>
    <w:pPr>
      <w:tabs>
        <w:tab w:val="center" w:pos="4320"/>
        <w:tab w:val="right" w:pos="8640"/>
      </w:tabs>
    </w:pPr>
    <w:rPr>
      <w:rFonts w:ascii="Times New Roman" w:hAnsi="Times New Roman"/>
      <w:sz w:val="20"/>
    </w:rPr>
  </w:style>
  <w:style w:type="character" w:customStyle="1" w:styleId="FooterChar">
    <w:name w:val="Footer Char"/>
    <w:link w:val="Footer"/>
    <w:uiPriority w:val="99"/>
    <w:rsid w:val="00A4688B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uiPriority w:val="99"/>
    <w:rsid w:val="00A4688B"/>
    <w:rPr>
      <w:rFonts w:cs="Times New Roman"/>
    </w:rPr>
  </w:style>
  <w:style w:type="character" w:customStyle="1" w:styleId="apple-converted-space">
    <w:name w:val="apple-converted-space"/>
    <w:rsid w:val="00A4688B"/>
  </w:style>
  <w:style w:type="paragraph" w:styleId="Title">
    <w:name w:val="Title"/>
    <w:basedOn w:val="Normal"/>
    <w:next w:val="Normal"/>
    <w:link w:val="TitleChar"/>
    <w:uiPriority w:val="10"/>
    <w:rsid w:val="00A4688B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A4688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Heading1Char">
    <w:name w:val="Heading 1 Char"/>
    <w:aliases w:val="*Headers Char"/>
    <w:link w:val="Heading1"/>
    <w:uiPriority w:val="9"/>
    <w:rsid w:val="00A24DAB"/>
    <w:rPr>
      <w:rFonts w:asciiTheme="minorHAnsi" w:hAnsiTheme="minorHAnsi"/>
      <w:b/>
      <w:bCs/>
      <w:color w:val="365F91"/>
      <w:sz w:val="32"/>
      <w:szCs w:val="28"/>
    </w:rPr>
  </w:style>
  <w:style w:type="character" w:customStyle="1" w:styleId="Heading2Char">
    <w:name w:val="Heading 2 Char"/>
    <w:link w:val="Heading2"/>
    <w:uiPriority w:val="9"/>
    <w:rsid w:val="00A4688B"/>
    <w:rPr>
      <w:rFonts w:ascii="Cambria" w:eastAsia="Times New Roman" w:hAnsi="Cambria" w:cs="Times New Roman"/>
      <w:b/>
      <w:bCs/>
      <w:i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rsid w:val="007B59E5"/>
    <w:rPr>
      <w:rFonts w:ascii="Cambria" w:eastAsia="Times New Roman" w:hAnsi="Cambria"/>
      <w:b/>
      <w:bCs/>
      <w:i/>
      <w:color w:val="7F7F7F"/>
    </w:rPr>
  </w:style>
  <w:style w:type="paragraph" w:customStyle="1" w:styleId="MediumGrid1-Accent21">
    <w:name w:val="Medium Grid 1 - Accent 21"/>
    <w:basedOn w:val="Normal"/>
    <w:uiPriority w:val="34"/>
    <w:rsid w:val="00A468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5D11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link w:val="Header"/>
    <w:uiPriority w:val="99"/>
    <w:rsid w:val="00FD5D11"/>
    <w:rPr>
      <w:rFonts w:eastAsia="Times New Roman"/>
    </w:rPr>
  </w:style>
  <w:style w:type="paragraph" w:styleId="NormalWeb">
    <w:name w:val="Normal (Web)"/>
    <w:basedOn w:val="Normal"/>
    <w:uiPriority w:val="99"/>
    <w:unhideWhenUsed/>
    <w:rsid w:val="00A71CC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1568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56811"/>
    <w:rPr>
      <w:sz w:val="20"/>
    </w:rPr>
  </w:style>
  <w:style w:type="character" w:customStyle="1" w:styleId="CommentTextChar">
    <w:name w:val="Comment Text Char"/>
    <w:link w:val="CommentText"/>
    <w:uiPriority w:val="99"/>
    <w:rsid w:val="00156811"/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681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56811"/>
    <w:rPr>
      <w:rFonts w:eastAsia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681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56811"/>
    <w:rPr>
      <w:rFonts w:ascii="Tahoma" w:eastAsia="Times New Roman" w:hAnsi="Tahoma" w:cs="Tahoma"/>
      <w:sz w:val="16"/>
      <w:szCs w:val="16"/>
    </w:rPr>
  </w:style>
  <w:style w:type="paragraph" w:customStyle="1" w:styleId="Pa4">
    <w:name w:val="Pa4"/>
    <w:basedOn w:val="Normal"/>
    <w:next w:val="Normal"/>
    <w:uiPriority w:val="99"/>
    <w:rsid w:val="00B15E30"/>
    <w:pPr>
      <w:autoSpaceDE w:val="0"/>
      <w:autoSpaceDN w:val="0"/>
      <w:adjustRightInd w:val="0"/>
      <w:spacing w:line="241" w:lineRule="atLeast"/>
    </w:pPr>
    <w:rPr>
      <w:rFonts w:ascii="Garamond" w:hAnsi="Garamond"/>
      <w:sz w:val="24"/>
      <w:szCs w:val="24"/>
    </w:rPr>
  </w:style>
  <w:style w:type="character" w:styleId="Hyperlink">
    <w:name w:val="Hyperlink"/>
    <w:uiPriority w:val="99"/>
    <w:unhideWhenUsed/>
    <w:rsid w:val="007B59E5"/>
    <w:rPr>
      <w:color w:val="0000FF"/>
      <w:u w:val="single"/>
    </w:rPr>
  </w:style>
  <w:style w:type="table" w:styleId="TableGrid">
    <w:name w:val="Table Grid"/>
    <w:basedOn w:val="TableNormal"/>
    <w:uiPriority w:val="59"/>
    <w:rsid w:val="00A00F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diumList2-Accent41">
    <w:name w:val="Medium List 2 - Accent 41"/>
    <w:basedOn w:val="Normal"/>
    <w:link w:val="MediumList2-Accent41Char"/>
    <w:uiPriority w:val="34"/>
    <w:rsid w:val="00E3245A"/>
    <w:pPr>
      <w:spacing w:after="200"/>
      <w:ind w:left="720"/>
      <w:contextualSpacing/>
    </w:pPr>
  </w:style>
  <w:style w:type="paragraph" w:styleId="BodyText">
    <w:name w:val="Body Text"/>
    <w:basedOn w:val="Normal"/>
    <w:link w:val="BodyTextChar"/>
    <w:rsid w:val="00BB3487"/>
    <w:pPr>
      <w:spacing w:after="120"/>
    </w:pPr>
  </w:style>
  <w:style w:type="character" w:customStyle="1" w:styleId="BodyTextChar">
    <w:name w:val="Body Text Char"/>
    <w:link w:val="BodyText"/>
    <w:rsid w:val="00BB3487"/>
    <w:rPr>
      <w:rFonts w:cs="Calibri"/>
      <w:sz w:val="22"/>
      <w:szCs w:val="22"/>
    </w:rPr>
  </w:style>
  <w:style w:type="paragraph" w:customStyle="1" w:styleId="Header-banner">
    <w:name w:val="Header-banner"/>
    <w:rsid w:val="00F814D5"/>
    <w:pPr>
      <w:ind w:left="43" w:right="43"/>
      <w:jc w:val="center"/>
    </w:pPr>
    <w:rPr>
      <w:rFonts w:ascii="Cambria" w:hAnsi="Cambria" w:cs="Calibri"/>
      <w:b/>
      <w:bCs/>
      <w:caps/>
      <w:color w:val="FFFFFF"/>
      <w:sz w:val="44"/>
      <w:szCs w:val="22"/>
    </w:rPr>
  </w:style>
  <w:style w:type="paragraph" w:customStyle="1" w:styleId="Header2banner">
    <w:name w:val="Header2_banner"/>
    <w:basedOn w:val="Header-banner"/>
    <w:rsid w:val="00F814D5"/>
    <w:pPr>
      <w:spacing w:line="440" w:lineRule="exact"/>
      <w:jc w:val="left"/>
    </w:pPr>
    <w:rPr>
      <w:caps w:val="0"/>
    </w:rPr>
  </w:style>
  <w:style w:type="paragraph" w:customStyle="1" w:styleId="folio">
    <w:name w:val="folio"/>
    <w:basedOn w:val="Normal"/>
    <w:link w:val="folioChar"/>
    <w:rsid w:val="00730123"/>
    <w:pPr>
      <w:pBdr>
        <w:top w:val="single" w:sz="8" w:space="4" w:color="244061"/>
      </w:pBdr>
      <w:tabs>
        <w:tab w:val="center" w:pos="6480"/>
        <w:tab w:val="right" w:pos="10080"/>
      </w:tabs>
    </w:pPr>
    <w:rPr>
      <w:rFonts w:ascii="Verdana" w:eastAsia="Verdana" w:hAnsi="Verdana" w:cs="Verdana"/>
      <w:color w:val="595959"/>
      <w:sz w:val="16"/>
    </w:rPr>
  </w:style>
  <w:style w:type="paragraph" w:customStyle="1" w:styleId="ColorfulList-Accent11">
    <w:name w:val="Colorful List - Accent 11"/>
    <w:basedOn w:val="Normal"/>
    <w:uiPriority w:val="34"/>
    <w:rsid w:val="00E22A24"/>
    <w:pPr>
      <w:ind w:left="720"/>
      <w:contextualSpacing/>
    </w:pPr>
  </w:style>
  <w:style w:type="character" w:styleId="FollowedHyperlink">
    <w:name w:val="FollowedHyperlink"/>
    <w:uiPriority w:val="99"/>
    <w:semiHidden/>
    <w:unhideWhenUsed/>
    <w:rsid w:val="0020138A"/>
    <w:rPr>
      <w:color w:val="954F72"/>
      <w:u w:val="single"/>
    </w:rPr>
  </w:style>
  <w:style w:type="paragraph" w:customStyle="1" w:styleId="NoSpacing1">
    <w:name w:val="No Spacing1"/>
    <w:link w:val="NoSpacingChar"/>
    <w:rsid w:val="00820EF9"/>
    <w:rPr>
      <w:rFonts w:ascii="Tahoma" w:hAnsi="Tahoma"/>
      <w:sz w:val="19"/>
      <w:szCs w:val="22"/>
    </w:rPr>
  </w:style>
  <w:style w:type="character" w:customStyle="1" w:styleId="NoSpacingChar">
    <w:name w:val="No Spacing Char"/>
    <w:link w:val="NoSpacing1"/>
    <w:rsid w:val="00820EF9"/>
    <w:rPr>
      <w:rFonts w:ascii="Tahoma" w:hAnsi="Tahoma"/>
      <w:sz w:val="19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D1715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D1715"/>
    <w:rPr>
      <w:rFonts w:eastAsia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7D1715"/>
    <w:rPr>
      <w:vertAlign w:val="superscript"/>
    </w:rPr>
  </w:style>
  <w:style w:type="paragraph" w:customStyle="1" w:styleId="LearningSequenceHeader">
    <w:name w:val="*Learning Sequence Header"/>
    <w:next w:val="TA"/>
    <w:link w:val="LearningSequenceHeaderChar"/>
    <w:qFormat/>
    <w:rsid w:val="00CE2836"/>
    <w:pPr>
      <w:pBdr>
        <w:bottom w:val="single" w:sz="12" w:space="1" w:color="9BBB59" w:themeColor="accent3"/>
      </w:pBdr>
      <w:tabs>
        <w:tab w:val="right" w:pos="9360"/>
      </w:tabs>
      <w:spacing w:before="480"/>
    </w:pPr>
    <w:rPr>
      <w:rFonts w:asciiTheme="minorHAnsi" w:hAnsiTheme="minorHAnsi"/>
      <w:b/>
      <w:bCs/>
      <w:color w:val="4F81BD"/>
      <w:sz w:val="28"/>
      <w:szCs w:val="26"/>
    </w:rPr>
  </w:style>
  <w:style w:type="paragraph" w:styleId="ListParagraph">
    <w:name w:val="List Paragraph"/>
    <w:basedOn w:val="Normal"/>
    <w:link w:val="ListParagraphChar"/>
    <w:uiPriority w:val="34"/>
    <w:rsid w:val="005F5D35"/>
    <w:pPr>
      <w:ind w:left="720"/>
      <w:contextualSpacing/>
    </w:pPr>
  </w:style>
  <w:style w:type="character" w:customStyle="1" w:styleId="LearningSequenceHeaderChar">
    <w:name w:val="*Learning Sequence Header Char"/>
    <w:basedOn w:val="Heading2Char"/>
    <w:link w:val="LearningSequenceHeader"/>
    <w:rsid w:val="00CE2836"/>
    <w:rPr>
      <w:rFonts w:asciiTheme="minorHAnsi" w:eastAsia="Times New Roman" w:hAnsiTheme="minorHAnsi" w:cs="Times New Roman"/>
      <w:b/>
      <w:bCs/>
      <w:i/>
      <w:color w:val="4F81BD"/>
      <w:sz w:val="28"/>
      <w:szCs w:val="26"/>
    </w:rPr>
  </w:style>
  <w:style w:type="paragraph" w:customStyle="1" w:styleId="TA">
    <w:name w:val="*TA*"/>
    <w:link w:val="TAChar"/>
    <w:qFormat/>
    <w:rsid w:val="00E946A0"/>
    <w:pPr>
      <w:spacing w:before="180" w:after="180"/>
    </w:pPr>
    <w:rPr>
      <w:sz w:val="22"/>
      <w:szCs w:val="22"/>
    </w:rPr>
  </w:style>
  <w:style w:type="character" w:customStyle="1" w:styleId="TAChar">
    <w:name w:val="*TA* Char"/>
    <w:basedOn w:val="DefaultParagraphFont"/>
    <w:link w:val="TA"/>
    <w:rsid w:val="00E946A0"/>
    <w:rPr>
      <w:sz w:val="22"/>
      <w:szCs w:val="22"/>
    </w:rPr>
  </w:style>
  <w:style w:type="paragraph" w:customStyle="1" w:styleId="IN">
    <w:name w:val="*IN*"/>
    <w:link w:val="INChar"/>
    <w:qFormat/>
    <w:rsid w:val="00CE2836"/>
    <w:pPr>
      <w:numPr>
        <w:numId w:val="3"/>
      </w:numPr>
      <w:spacing w:before="120" w:after="60" w:line="276" w:lineRule="auto"/>
      <w:ind w:left="360"/>
    </w:pPr>
    <w:rPr>
      <w:color w:val="4F81BD" w:themeColor="accent1"/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72"/>
    <w:rsid w:val="005F5D35"/>
    <w:rPr>
      <w:rFonts w:eastAsia="Times New Roman"/>
      <w:sz w:val="22"/>
    </w:rPr>
  </w:style>
  <w:style w:type="paragraph" w:customStyle="1" w:styleId="BulletedList">
    <w:name w:val="*Bulleted List"/>
    <w:link w:val="BulletedListChar"/>
    <w:qFormat/>
    <w:rsid w:val="00322789"/>
    <w:pPr>
      <w:numPr>
        <w:numId w:val="45"/>
      </w:numPr>
      <w:spacing w:before="60" w:after="60" w:line="276" w:lineRule="auto"/>
      <w:ind w:left="360"/>
    </w:pPr>
    <w:rPr>
      <w:sz w:val="22"/>
      <w:szCs w:val="22"/>
    </w:rPr>
  </w:style>
  <w:style w:type="character" w:customStyle="1" w:styleId="INChar">
    <w:name w:val="*IN* Char"/>
    <w:basedOn w:val="DefaultParagraphFont"/>
    <w:link w:val="IN"/>
    <w:rsid w:val="00207C8B"/>
    <w:rPr>
      <w:color w:val="4F81BD" w:themeColor="accent1"/>
      <w:sz w:val="22"/>
      <w:szCs w:val="22"/>
    </w:rPr>
  </w:style>
  <w:style w:type="paragraph" w:customStyle="1" w:styleId="NumberedList">
    <w:name w:val="*Numbered List"/>
    <w:link w:val="NumberedListChar"/>
    <w:qFormat/>
    <w:rsid w:val="00F21CD9"/>
    <w:pPr>
      <w:numPr>
        <w:numId w:val="4"/>
      </w:numPr>
      <w:spacing w:after="60"/>
    </w:pPr>
    <w:rPr>
      <w:sz w:val="22"/>
      <w:szCs w:val="22"/>
    </w:rPr>
  </w:style>
  <w:style w:type="character" w:customStyle="1" w:styleId="MediumList2-Accent41Char">
    <w:name w:val="Medium List 2 - Accent 41 Char"/>
    <w:basedOn w:val="DefaultParagraphFont"/>
    <w:link w:val="MediumList2-Accent41"/>
    <w:uiPriority w:val="34"/>
    <w:rsid w:val="00C02EC2"/>
    <w:rPr>
      <w:sz w:val="22"/>
      <w:szCs w:val="22"/>
    </w:rPr>
  </w:style>
  <w:style w:type="character" w:customStyle="1" w:styleId="BulletedListChar">
    <w:name w:val="*Bulleted List Char"/>
    <w:basedOn w:val="MediumList2-Accent41Char"/>
    <w:link w:val="BulletedList"/>
    <w:rsid w:val="00322789"/>
    <w:rPr>
      <w:sz w:val="22"/>
      <w:szCs w:val="22"/>
    </w:rPr>
  </w:style>
  <w:style w:type="paragraph" w:customStyle="1" w:styleId="TableHeaders">
    <w:name w:val="*TableHeaders"/>
    <w:basedOn w:val="Normal"/>
    <w:link w:val="TableHeadersChar"/>
    <w:qFormat/>
    <w:rsid w:val="00B00346"/>
    <w:pPr>
      <w:spacing w:before="40" w:after="40" w:line="240" w:lineRule="auto"/>
    </w:pPr>
    <w:rPr>
      <w:b/>
      <w:color w:val="FFFFFF" w:themeColor="background1"/>
    </w:rPr>
  </w:style>
  <w:style w:type="character" w:customStyle="1" w:styleId="NumberedListChar">
    <w:name w:val="*Numbered List Char"/>
    <w:basedOn w:val="BulletedListChar"/>
    <w:link w:val="NumberedList"/>
    <w:rsid w:val="00F21CD9"/>
    <w:rPr>
      <w:sz w:val="22"/>
      <w:szCs w:val="22"/>
    </w:rPr>
  </w:style>
  <w:style w:type="paragraph" w:customStyle="1" w:styleId="PageHeader">
    <w:name w:val="*PageHeader"/>
    <w:link w:val="PageHeaderChar"/>
    <w:qFormat/>
    <w:rsid w:val="00E946A0"/>
    <w:pPr>
      <w:spacing w:before="120"/>
    </w:pPr>
    <w:rPr>
      <w:b/>
      <w:sz w:val="18"/>
      <w:szCs w:val="22"/>
    </w:rPr>
  </w:style>
  <w:style w:type="character" w:customStyle="1" w:styleId="TableHeadersChar">
    <w:name w:val="*TableHeaders Char"/>
    <w:basedOn w:val="DefaultParagraphFont"/>
    <w:link w:val="TableHeaders"/>
    <w:rsid w:val="00B00346"/>
    <w:rPr>
      <w:b/>
      <w:color w:val="FFFFFF" w:themeColor="background1"/>
      <w:sz w:val="22"/>
      <w:szCs w:val="22"/>
    </w:rPr>
  </w:style>
  <w:style w:type="paragraph" w:customStyle="1" w:styleId="Q">
    <w:name w:val="*Q*"/>
    <w:link w:val="QChar"/>
    <w:qFormat/>
    <w:rsid w:val="00356656"/>
    <w:pPr>
      <w:spacing w:before="240" w:line="276" w:lineRule="auto"/>
    </w:pPr>
    <w:rPr>
      <w:b/>
      <w:sz w:val="22"/>
      <w:szCs w:val="22"/>
    </w:rPr>
  </w:style>
  <w:style w:type="character" w:customStyle="1" w:styleId="PageHeaderChar">
    <w:name w:val="*PageHeader Char"/>
    <w:basedOn w:val="BodyTextChar"/>
    <w:link w:val="PageHeader"/>
    <w:rsid w:val="00E946A0"/>
    <w:rPr>
      <w:rFonts w:cs="Calibri"/>
      <w:b/>
      <w:sz w:val="18"/>
      <w:szCs w:val="22"/>
    </w:rPr>
  </w:style>
  <w:style w:type="character" w:customStyle="1" w:styleId="QChar">
    <w:name w:val="*Q* Char"/>
    <w:basedOn w:val="ListParagraphChar"/>
    <w:link w:val="Q"/>
    <w:rsid w:val="00356656"/>
    <w:rPr>
      <w:rFonts w:eastAsia="Times New Roman"/>
      <w:b/>
      <w:sz w:val="22"/>
      <w:szCs w:val="22"/>
    </w:rPr>
  </w:style>
  <w:style w:type="paragraph" w:customStyle="1" w:styleId="SASRBullet">
    <w:name w:val="*SA/SR Bullet"/>
    <w:basedOn w:val="Normal"/>
    <w:link w:val="SASRBulletChar"/>
    <w:qFormat/>
    <w:rsid w:val="00207C8B"/>
    <w:pPr>
      <w:numPr>
        <w:ilvl w:val="1"/>
        <w:numId w:val="2"/>
      </w:numPr>
      <w:spacing w:before="120"/>
      <w:ind w:left="1080"/>
      <w:contextualSpacing/>
    </w:pPr>
  </w:style>
  <w:style w:type="paragraph" w:customStyle="1" w:styleId="INBullet">
    <w:name w:val="*IN* Bullet"/>
    <w:link w:val="INBulletChar"/>
    <w:qFormat/>
    <w:rsid w:val="00356656"/>
    <w:pPr>
      <w:numPr>
        <w:numId w:val="35"/>
      </w:numPr>
      <w:spacing w:after="60" w:line="276" w:lineRule="auto"/>
      <w:ind w:left="720"/>
    </w:pPr>
    <w:rPr>
      <w:color w:val="4F81BD" w:themeColor="accent1"/>
      <w:sz w:val="22"/>
      <w:szCs w:val="22"/>
    </w:rPr>
  </w:style>
  <w:style w:type="character" w:customStyle="1" w:styleId="SASRBulletChar">
    <w:name w:val="*SA/SR Bullet Char"/>
    <w:basedOn w:val="DefaultParagraphFont"/>
    <w:link w:val="SASRBullet"/>
    <w:rsid w:val="00207C8B"/>
    <w:rPr>
      <w:rFonts w:eastAsia="Times New Roman"/>
      <w:sz w:val="22"/>
      <w:szCs w:val="22"/>
    </w:rPr>
  </w:style>
  <w:style w:type="character" w:customStyle="1" w:styleId="INBulletChar">
    <w:name w:val="*IN* Bullet Char"/>
    <w:basedOn w:val="BulletedListChar"/>
    <w:link w:val="INBullet"/>
    <w:rsid w:val="00356656"/>
    <w:rPr>
      <w:color w:val="4F81BD" w:themeColor="accent1"/>
      <w:sz w:val="22"/>
      <w:szCs w:val="22"/>
    </w:rPr>
  </w:style>
  <w:style w:type="character" w:customStyle="1" w:styleId="reference-text">
    <w:name w:val="reference-text"/>
    <w:rsid w:val="00BE4EBD"/>
  </w:style>
  <w:style w:type="paragraph" w:customStyle="1" w:styleId="SA">
    <w:name w:val="*SA*"/>
    <w:link w:val="SAChar"/>
    <w:qFormat/>
    <w:rsid w:val="00F21CD9"/>
    <w:pPr>
      <w:numPr>
        <w:numId w:val="33"/>
      </w:numPr>
      <w:spacing w:before="120" w:line="276" w:lineRule="auto"/>
    </w:pPr>
    <w:rPr>
      <w:sz w:val="22"/>
      <w:szCs w:val="22"/>
    </w:rPr>
  </w:style>
  <w:style w:type="paragraph" w:customStyle="1" w:styleId="SR">
    <w:name w:val="*SR*"/>
    <w:link w:val="SRChar"/>
    <w:qFormat/>
    <w:rsid w:val="00F21CD9"/>
    <w:pPr>
      <w:numPr>
        <w:numId w:val="32"/>
      </w:numPr>
      <w:spacing w:before="120" w:line="276" w:lineRule="auto"/>
      <w:ind w:left="720"/>
    </w:pPr>
    <w:rPr>
      <w:sz w:val="22"/>
      <w:szCs w:val="22"/>
    </w:rPr>
  </w:style>
  <w:style w:type="character" w:customStyle="1" w:styleId="SAChar">
    <w:name w:val="*SA* Char"/>
    <w:basedOn w:val="ListParagraphChar"/>
    <w:link w:val="SA"/>
    <w:rsid w:val="00F21CD9"/>
    <w:rPr>
      <w:rFonts w:eastAsia="Times New Roman"/>
      <w:sz w:val="22"/>
      <w:szCs w:val="22"/>
    </w:rPr>
  </w:style>
  <w:style w:type="character" w:customStyle="1" w:styleId="SRChar">
    <w:name w:val="*SR* Char"/>
    <w:basedOn w:val="ListParagraphChar"/>
    <w:link w:val="SR"/>
    <w:rsid w:val="00F21CD9"/>
    <w:rPr>
      <w:rFonts w:eastAsia="Times New Roman"/>
      <w:sz w:val="22"/>
      <w:szCs w:val="22"/>
    </w:rPr>
  </w:style>
  <w:style w:type="paragraph" w:customStyle="1" w:styleId="BR">
    <w:name w:val="*BR*"/>
    <w:link w:val="BRChar"/>
    <w:qFormat/>
    <w:rsid w:val="00EA3693"/>
    <w:pPr>
      <w:pBdr>
        <w:bottom w:val="single" w:sz="12" w:space="1" w:color="7F7F7F" w:themeColor="text1" w:themeTint="80"/>
      </w:pBdr>
      <w:spacing w:after="360"/>
      <w:ind w:left="2880" w:right="2880"/>
    </w:pPr>
    <w:rPr>
      <w:sz w:val="18"/>
      <w:szCs w:val="22"/>
    </w:rPr>
  </w:style>
  <w:style w:type="paragraph" w:customStyle="1" w:styleId="FooterText">
    <w:name w:val="*FooterText"/>
    <w:link w:val="FooterTextChar"/>
    <w:qFormat/>
    <w:rsid w:val="00EA3693"/>
    <w:pPr>
      <w:spacing w:line="200" w:lineRule="exact"/>
    </w:pPr>
    <w:rPr>
      <w:rFonts w:eastAsia="Verdana" w:cs="Calibri"/>
      <w:b/>
      <w:color w:val="595959"/>
      <w:sz w:val="14"/>
      <w:szCs w:val="22"/>
    </w:rPr>
  </w:style>
  <w:style w:type="character" w:customStyle="1" w:styleId="BRChar">
    <w:name w:val="*BR* Char"/>
    <w:basedOn w:val="DefaultParagraphFont"/>
    <w:link w:val="BR"/>
    <w:rsid w:val="00EA3693"/>
    <w:rPr>
      <w:sz w:val="18"/>
      <w:szCs w:val="22"/>
    </w:rPr>
  </w:style>
  <w:style w:type="character" w:customStyle="1" w:styleId="folioChar">
    <w:name w:val="folio Char"/>
    <w:basedOn w:val="DefaultParagraphFont"/>
    <w:link w:val="folio"/>
    <w:rsid w:val="00880AAD"/>
    <w:rPr>
      <w:rFonts w:ascii="Verdana" w:eastAsia="Verdana" w:hAnsi="Verdana" w:cs="Verdana"/>
      <w:color w:val="595959"/>
      <w:sz w:val="16"/>
      <w:szCs w:val="22"/>
    </w:rPr>
  </w:style>
  <w:style w:type="character" w:customStyle="1" w:styleId="FooterTextChar">
    <w:name w:val="FooterText Char"/>
    <w:basedOn w:val="folioChar"/>
    <w:link w:val="FooterText"/>
    <w:rsid w:val="00880AAD"/>
    <w:rPr>
      <w:rFonts w:ascii="Verdana" w:eastAsia="Verdana" w:hAnsi="Verdana" w:cs="Verdana"/>
      <w:color w:val="595959"/>
      <w:sz w:val="16"/>
      <w:szCs w:val="22"/>
    </w:rPr>
  </w:style>
  <w:style w:type="paragraph" w:customStyle="1" w:styleId="TableText">
    <w:name w:val="*TableText"/>
    <w:link w:val="TableTextChar"/>
    <w:qFormat/>
    <w:rsid w:val="008151E5"/>
    <w:pPr>
      <w:spacing w:before="40" w:after="40" w:line="276" w:lineRule="auto"/>
    </w:pPr>
    <w:rPr>
      <w:sz w:val="22"/>
      <w:szCs w:val="22"/>
    </w:rPr>
  </w:style>
  <w:style w:type="character" w:customStyle="1" w:styleId="TableTextChar">
    <w:name w:val="*TableText Char"/>
    <w:basedOn w:val="DefaultParagraphFont"/>
    <w:link w:val="TableText"/>
    <w:rsid w:val="008151E5"/>
    <w:rPr>
      <w:sz w:val="22"/>
      <w:szCs w:val="22"/>
    </w:rPr>
  </w:style>
  <w:style w:type="paragraph" w:customStyle="1" w:styleId="ToolHeader">
    <w:name w:val="*ToolHeader"/>
    <w:link w:val="ToolHeaderChar"/>
    <w:qFormat/>
    <w:rsid w:val="00F55F78"/>
    <w:pPr>
      <w:spacing w:after="120"/>
    </w:pPr>
    <w:rPr>
      <w:rFonts w:asciiTheme="minorHAnsi" w:hAnsiTheme="minorHAnsi"/>
      <w:b/>
      <w:bCs/>
      <w:color w:val="365F91"/>
      <w:sz w:val="32"/>
      <w:szCs w:val="28"/>
    </w:rPr>
  </w:style>
  <w:style w:type="paragraph" w:customStyle="1" w:styleId="ToolTableText">
    <w:name w:val="*ToolTableText"/>
    <w:link w:val="ToolTableTextChar"/>
    <w:qFormat/>
    <w:rsid w:val="00F55F78"/>
    <w:pPr>
      <w:spacing w:before="40" w:after="120"/>
    </w:pPr>
    <w:rPr>
      <w:sz w:val="22"/>
      <w:szCs w:val="22"/>
    </w:rPr>
  </w:style>
  <w:style w:type="paragraph" w:customStyle="1" w:styleId="ExcerptTitle">
    <w:name w:val="*ExcerptTitle"/>
    <w:basedOn w:val="Normal"/>
    <w:link w:val="ExcerptTitleChar"/>
    <w:qFormat/>
    <w:rsid w:val="00DC7604"/>
    <w:pPr>
      <w:jc w:val="center"/>
    </w:pPr>
    <w:rPr>
      <w:rFonts w:asciiTheme="majorHAnsi" w:hAnsiTheme="majorHAnsi"/>
      <w:b/>
      <w:smallCaps/>
      <w:sz w:val="32"/>
    </w:rPr>
  </w:style>
  <w:style w:type="paragraph" w:customStyle="1" w:styleId="ExcerptAuthor">
    <w:name w:val="*ExcerptAuthor"/>
    <w:basedOn w:val="Normal"/>
    <w:link w:val="ExcerptAuthorChar"/>
    <w:qFormat/>
    <w:rsid w:val="00DC7604"/>
    <w:pPr>
      <w:jc w:val="center"/>
    </w:pPr>
    <w:rPr>
      <w:rFonts w:asciiTheme="majorHAnsi" w:hAnsiTheme="majorHAnsi"/>
      <w:b/>
    </w:rPr>
  </w:style>
  <w:style w:type="character" w:customStyle="1" w:styleId="ExcerptTitleChar">
    <w:name w:val="*ExcerptTitle Char"/>
    <w:basedOn w:val="DefaultParagraphFont"/>
    <w:link w:val="ExcerptTitle"/>
    <w:rsid w:val="00DC7604"/>
    <w:rPr>
      <w:rFonts w:asciiTheme="majorHAnsi" w:hAnsiTheme="majorHAnsi"/>
      <w:b/>
      <w:smallCaps/>
      <w:sz w:val="32"/>
      <w:szCs w:val="22"/>
    </w:rPr>
  </w:style>
  <w:style w:type="paragraph" w:customStyle="1" w:styleId="ExcerptBody">
    <w:name w:val="*ExcerptBody"/>
    <w:basedOn w:val="Normal"/>
    <w:link w:val="ExcerptBodyChar"/>
    <w:qFormat/>
    <w:rsid w:val="00DC7604"/>
    <w:pPr>
      <w:spacing w:before="100" w:beforeAutospacing="1" w:after="100" w:afterAutospacing="1"/>
      <w:jc w:val="both"/>
    </w:pPr>
    <w:rPr>
      <w:rFonts w:ascii="Times New Roman" w:eastAsia="Times New Roman" w:hAnsi="Times New Roman"/>
      <w:color w:val="000000"/>
      <w:sz w:val="24"/>
      <w:szCs w:val="17"/>
    </w:rPr>
  </w:style>
  <w:style w:type="character" w:customStyle="1" w:styleId="ExcerptAuthorChar">
    <w:name w:val="*ExcerptAuthor Char"/>
    <w:basedOn w:val="DefaultParagraphFont"/>
    <w:link w:val="ExcerptAuthor"/>
    <w:rsid w:val="00DC7604"/>
    <w:rPr>
      <w:rFonts w:asciiTheme="majorHAnsi" w:hAnsiTheme="majorHAnsi"/>
      <w:b/>
      <w:sz w:val="22"/>
      <w:szCs w:val="22"/>
    </w:rPr>
  </w:style>
  <w:style w:type="character" w:customStyle="1" w:styleId="ExcerptBodyChar">
    <w:name w:val="*ExcerptBody Char"/>
    <w:basedOn w:val="DefaultParagraphFont"/>
    <w:link w:val="ExcerptBody"/>
    <w:rsid w:val="00DC7604"/>
    <w:rPr>
      <w:rFonts w:ascii="Times New Roman" w:eastAsia="Times New Roman" w:hAnsi="Times New Roman"/>
      <w:color w:val="000000"/>
      <w:sz w:val="24"/>
      <w:szCs w:val="17"/>
    </w:rPr>
  </w:style>
  <w:style w:type="paragraph" w:customStyle="1" w:styleId="SubStandard">
    <w:name w:val="*SubStandard"/>
    <w:basedOn w:val="TableText"/>
    <w:link w:val="SubStandardChar"/>
    <w:qFormat/>
    <w:rsid w:val="00CF498D"/>
    <w:pPr>
      <w:numPr>
        <w:numId w:val="38"/>
      </w:numPr>
      <w:ind w:left="258" w:hanging="258"/>
    </w:pPr>
  </w:style>
  <w:style w:type="character" w:customStyle="1" w:styleId="SubStandardChar">
    <w:name w:val="*SubStandard Char"/>
    <w:basedOn w:val="TableTextChar"/>
    <w:link w:val="SubStandard"/>
    <w:rsid w:val="00CF498D"/>
    <w:rPr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BA2691"/>
    <w:rPr>
      <w:rFonts w:ascii="Cambria" w:eastAsia="MS Mincho" w:hAnsi="Cambr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214DDD"/>
    <w:pPr>
      <w:spacing w:before="0" w:after="0" w:line="240" w:lineRule="auto"/>
    </w:pPr>
    <w:rPr>
      <w:rFonts w:ascii="Lucida Grande" w:hAnsi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14DDD"/>
    <w:rPr>
      <w:rFonts w:ascii="Lucida Grande" w:hAnsi="Lucida Grande"/>
      <w:sz w:val="24"/>
      <w:szCs w:val="24"/>
    </w:rPr>
  </w:style>
  <w:style w:type="paragraph" w:styleId="Revision">
    <w:name w:val="Revision"/>
    <w:hidden/>
    <w:uiPriority w:val="71"/>
    <w:rsid w:val="005324CA"/>
    <w:rPr>
      <w:sz w:val="22"/>
      <w:szCs w:val="22"/>
    </w:rPr>
  </w:style>
  <w:style w:type="paragraph" w:customStyle="1" w:styleId="PageHeader0">
    <w:name w:val="Page Header"/>
    <w:basedOn w:val="BodyText"/>
    <w:link w:val="PageHeaderChar0"/>
    <w:qFormat/>
    <w:rsid w:val="005665EC"/>
    <w:rPr>
      <w:rFonts w:cs="Calibri"/>
      <w:b/>
      <w:sz w:val="18"/>
    </w:rPr>
  </w:style>
  <w:style w:type="character" w:customStyle="1" w:styleId="PageHeaderChar0">
    <w:name w:val="Page Header Char"/>
    <w:basedOn w:val="BodyTextChar"/>
    <w:link w:val="PageHeader0"/>
    <w:rsid w:val="005665EC"/>
    <w:rPr>
      <w:rFonts w:cs="Calibri"/>
      <w:b/>
      <w:sz w:val="18"/>
      <w:szCs w:val="22"/>
    </w:rPr>
  </w:style>
  <w:style w:type="character" w:customStyle="1" w:styleId="ToolHeaderChar">
    <w:name w:val="*ToolHeader Char"/>
    <w:basedOn w:val="DefaultParagraphFont"/>
    <w:link w:val="ToolHeader"/>
    <w:rsid w:val="005665EC"/>
    <w:rPr>
      <w:rFonts w:asciiTheme="minorHAnsi" w:hAnsiTheme="minorHAnsi"/>
      <w:b/>
      <w:bCs/>
      <w:color w:val="365F91"/>
      <w:sz w:val="32"/>
      <w:szCs w:val="28"/>
    </w:rPr>
  </w:style>
  <w:style w:type="character" w:customStyle="1" w:styleId="ToolTableTextChar">
    <w:name w:val="*ToolTableText Char"/>
    <w:basedOn w:val="DefaultParagraphFont"/>
    <w:link w:val="ToolTableText"/>
    <w:rsid w:val="005665EC"/>
    <w:rPr>
      <w:sz w:val="22"/>
      <w:szCs w:val="22"/>
    </w:rPr>
  </w:style>
  <w:style w:type="paragraph" w:customStyle="1" w:styleId="TableBullet">
    <w:name w:val="Table Bullet"/>
    <w:basedOn w:val="Normal"/>
    <w:rsid w:val="00536F8C"/>
    <w:pPr>
      <w:numPr>
        <w:numId w:val="4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9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0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9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8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1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5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5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2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5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8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1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7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6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4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085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5508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6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creativecommons.org/licenses/by-nc-sa/3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31494B-FDA6-49E6-B51E-69DF1E8CD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Public Consulting Group</Company>
  <LinksUpToDate>false</LinksUpToDate>
  <CharactersWithSpaces>3496</CharactersWithSpaces>
  <SharedDoc>false</SharedDoc>
  <HLinks>
    <vt:vector size="30" baseType="variant">
      <vt:variant>
        <vt:i4>6750282</vt:i4>
      </vt:variant>
      <vt:variant>
        <vt:i4>6</vt:i4>
      </vt:variant>
      <vt:variant>
        <vt:i4>0</vt:i4>
      </vt:variant>
      <vt:variant>
        <vt:i4>5</vt:i4>
      </vt:variant>
      <vt:variant>
        <vt:lpwstr>http://dictionary.reference.com/browse/movement</vt:lpwstr>
      </vt:variant>
      <vt:variant>
        <vt:lpwstr/>
      </vt:variant>
      <vt:variant>
        <vt:i4>6750282</vt:i4>
      </vt:variant>
      <vt:variant>
        <vt:i4>3</vt:i4>
      </vt:variant>
      <vt:variant>
        <vt:i4>0</vt:i4>
      </vt:variant>
      <vt:variant>
        <vt:i4>5</vt:i4>
      </vt:variant>
      <vt:variant>
        <vt:lpwstr>http://dictionary.reference.com/browse/movement</vt:lpwstr>
      </vt:variant>
      <vt:variant>
        <vt:lpwstr/>
      </vt:variant>
      <vt:variant>
        <vt:i4>6357050</vt:i4>
      </vt:variant>
      <vt:variant>
        <vt:i4>0</vt:i4>
      </vt:variant>
      <vt:variant>
        <vt:i4>0</vt:i4>
      </vt:variant>
      <vt:variant>
        <vt:i4>5</vt:i4>
      </vt:variant>
      <vt:variant>
        <vt:lpwstr>http://dictionary.reference.com/browse/environment</vt:lpwstr>
      </vt:variant>
      <vt:variant>
        <vt:lpwstr/>
      </vt:variant>
      <vt:variant>
        <vt:i4>4587636</vt:i4>
      </vt:variant>
      <vt:variant>
        <vt:i4>8</vt:i4>
      </vt:variant>
      <vt:variant>
        <vt:i4>0</vt:i4>
      </vt:variant>
      <vt:variant>
        <vt:i4>5</vt:i4>
      </vt:variant>
      <vt:variant>
        <vt:lpwstr>http://creativecommons.org/licenses/by-nc-sa/3.0/</vt:lpwstr>
      </vt:variant>
      <vt:variant>
        <vt:lpwstr/>
      </vt:variant>
      <vt:variant>
        <vt:i4>4587636</vt:i4>
      </vt:variant>
      <vt:variant>
        <vt:i4>2</vt:i4>
      </vt:variant>
      <vt:variant>
        <vt:i4>0</vt:i4>
      </vt:variant>
      <vt:variant>
        <vt:i4>5</vt:i4>
      </vt:variant>
      <vt:variant>
        <vt:lpwstr>http://creativecommons.org/licenses/by-nc-sa/3.0/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PCG Education</dc:creator>
  <cp:lastModifiedBy>Kelley, Nora</cp:lastModifiedBy>
  <cp:revision>6</cp:revision>
  <dcterms:created xsi:type="dcterms:W3CDTF">2014-06-26T20:31:00Z</dcterms:created>
  <dcterms:modified xsi:type="dcterms:W3CDTF">2014-09-09T19:53:00Z</dcterms:modified>
</cp:coreProperties>
</file>