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A6D09">
        <w:trPr>
          <w:trHeight w:val="720"/>
        </w:trPr>
        <w:tc>
          <w:tcPr>
            <w:tcW w:w="738" w:type="dxa"/>
            <w:vAlign w:val="center"/>
          </w:tcPr>
          <w:p w14:paraId="63115EE3" w14:textId="77777777" w:rsidR="00B67BF2" w:rsidRDefault="00B67BF2" w:rsidP="006A6D09">
            <w:pPr>
              <w:pStyle w:val="ny-lesson-paragraph"/>
            </w:pPr>
            <w:r w:rsidRPr="00321408">
              <w:rPr>
                <w:noProof/>
              </w:rPr>
              <w:drawing>
                <wp:anchor distT="0" distB="0" distL="114300" distR="114300" simplePos="0" relativeHeight="251656192" behindDoc="0" locked="0" layoutInCell="1" allowOverlap="1" wp14:anchorId="6014DE5B" wp14:editId="0B4E4D5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9133EF6" w14:textId="61C1D305" w:rsidR="007B756B" w:rsidRPr="00D0546C" w:rsidRDefault="007B756B" w:rsidP="007B756B">
      <w:pPr>
        <w:pStyle w:val="ny-lesson-header"/>
      </w:pPr>
      <w:r>
        <w:t>Lesson 11</w:t>
      </w:r>
      <w:r w:rsidRPr="00D0546C">
        <w:t>:</w:t>
      </w:r>
      <w:r>
        <w:t xml:space="preserve"> </w:t>
      </w:r>
      <w:r w:rsidRPr="00D0546C">
        <w:t xml:space="preserve"> </w:t>
      </w:r>
      <w:r>
        <w:t>Estimating Probability Distributions Em</w:t>
      </w:r>
      <w:bookmarkStart w:id="0" w:name="_GoBack"/>
      <w:bookmarkEnd w:id="0"/>
      <w:r>
        <w:t>pirically</w:t>
      </w:r>
    </w:p>
    <w:p w14:paraId="326342AD" w14:textId="77777777" w:rsidR="007B756B" w:rsidRPr="00F47FC4" w:rsidRDefault="007B756B" w:rsidP="007B756B">
      <w:pPr>
        <w:pStyle w:val="ny-callout-hdr"/>
      </w:pPr>
    </w:p>
    <w:p w14:paraId="2501C27D" w14:textId="77777777" w:rsidR="007B756B" w:rsidRDefault="007B756B" w:rsidP="007B756B">
      <w:pPr>
        <w:pStyle w:val="ny-callout-hdr"/>
      </w:pPr>
      <w:r>
        <w:t>Student Outcomes</w:t>
      </w:r>
    </w:p>
    <w:p w14:paraId="4F8EEE81" w14:textId="77777777" w:rsidR="007B756B" w:rsidRDefault="007B756B" w:rsidP="007B756B">
      <w:pPr>
        <w:pStyle w:val="ny-lesson-bullet"/>
      </w:pPr>
      <w:r>
        <w:t>Students use empirical data to estimate probabilities associated with a discrete random variable.</w:t>
      </w:r>
    </w:p>
    <w:p w14:paraId="3960B470" w14:textId="77777777" w:rsidR="007B756B" w:rsidRDefault="007B756B" w:rsidP="007B756B">
      <w:pPr>
        <w:pStyle w:val="ny-lesson-bullet"/>
      </w:pPr>
      <w:r>
        <w:t>Students interpret probabilities in context.</w:t>
      </w:r>
    </w:p>
    <w:p w14:paraId="4DF703E7" w14:textId="77777777" w:rsidR="007B756B" w:rsidRDefault="007B756B" w:rsidP="007B756B">
      <w:pPr>
        <w:pStyle w:val="ny-lesson-paragraph"/>
      </w:pPr>
    </w:p>
    <w:p w14:paraId="185D9F3E" w14:textId="77777777" w:rsidR="007B756B" w:rsidRDefault="007B756B" w:rsidP="007B756B">
      <w:pPr>
        <w:pStyle w:val="ny-callout-hdr"/>
      </w:pPr>
      <w:r>
        <w:t>Lesson Notes</w:t>
      </w:r>
    </w:p>
    <w:p w14:paraId="5AB2DDB2" w14:textId="30852DA0" w:rsidR="007B756B" w:rsidRDefault="007B756B" w:rsidP="007B756B">
      <w:pPr>
        <w:pStyle w:val="ny-lesson-paragraph"/>
      </w:pPr>
      <w:r>
        <w:t xml:space="preserve">This lesson engages students in estimating probability distributions of discrete random variables using data they have collected </w:t>
      </w:r>
      <w:r w:rsidR="006A6D09">
        <w:t>in</w:t>
      </w:r>
      <w:r>
        <w:t xml:space="preserve"> class.  If you have access to polling software (Google Forms is a free option and SurveyMonkey has a basic, free account option.  There are many choices available for various platforms–computer, phone/tablet, clickers, etc.), you can collect the data in real time at the start of class.  If not, have students complete a paper survey and then provide </w:t>
      </w:r>
      <w:r w:rsidR="006A6D09">
        <w:t xml:space="preserve">them with </w:t>
      </w:r>
      <w:r>
        <w:t>summarized data.  If possible, try to provide the results graphically for Question 1 and in tabular form for Question 2</w:t>
      </w:r>
      <w:r w:rsidR="008D3097">
        <w:t>,</w:t>
      </w:r>
      <w:r>
        <w:t xml:space="preserve"> as the exercises ask for the alternate representation.  Students should have technology available to do the calculations so they can focus on understanding what the results represent.  Note that in some cases</w:t>
      </w:r>
      <w:r w:rsidR="006A6D09">
        <w:t>,</w:t>
      </w:r>
      <w:r>
        <w:t xml:space="preserve"> the sum of the probabilities in an estimated probability distribution might not exactly equal </w:t>
      </w:r>
      <m:oMath>
        <m:r>
          <w:rPr>
            <w:rFonts w:ascii="Cambria Math" w:hAnsi="Cambria Math"/>
          </w:rPr>
          <m:t>1</m:t>
        </m:r>
      </m:oMath>
      <w:r>
        <w:t xml:space="preserve"> because of rounding. </w:t>
      </w:r>
    </w:p>
    <w:p w14:paraId="1AEFDD25" w14:textId="2203B02A" w:rsidR="007B756B" w:rsidRDefault="007B756B" w:rsidP="007B756B">
      <w:pPr>
        <w:pStyle w:val="ny-lesson-paragraph"/>
      </w:pPr>
      <w:r>
        <w:t xml:space="preserve">Depending on the time available, you may choose to have some students analyze the data from Question 1 and the rest the data from Question 2, or you may want everyone to analyze the data from both questions, in which case you might like to give two polls, one at the beginning of </w:t>
      </w:r>
      <w:r w:rsidR="006B40B4">
        <w:t>Exploratory Challenge 1</w:t>
      </w:r>
      <w:r>
        <w:t xml:space="preserve"> and the second when you start </w:t>
      </w:r>
      <w:r w:rsidR="006B40B4">
        <w:t>Exploratory Challenge 2</w:t>
      </w:r>
      <w:r>
        <w:t>.  If you have a small class</w:t>
      </w:r>
      <w:r w:rsidR="006A6D09">
        <w:t>,</w:t>
      </w:r>
      <w:r>
        <w:t xml:space="preserve"> or would like a larger set of responses, you might choose to give the poll to other classes.  You could also have the class design a way to randomly sample students in a certain grade or set of classes to revisit ideas about taking random samples.  </w:t>
      </w:r>
    </w:p>
    <w:p w14:paraId="7F0381FF" w14:textId="77777777" w:rsidR="007B756B" w:rsidRDefault="007B756B" w:rsidP="007B756B">
      <w:pPr>
        <w:pStyle w:val="ny-lesson-paragraph"/>
      </w:pPr>
      <w:r>
        <w:t>If you divide the class and have each student work on only one of the two examples, you might have time to begin Lesson 12, which might take more than one class period.</w:t>
      </w:r>
    </w:p>
    <w:p w14:paraId="5010E7A1" w14:textId="6B21233F" w:rsidR="00A06987" w:rsidRDefault="00A06987" w:rsidP="00A06987">
      <w:pPr>
        <w:pStyle w:val="ny-lesson-paragraph"/>
      </w:pPr>
      <w:r>
        <w:t>A note about rounding decimals:</w:t>
      </w:r>
      <w:r w:rsidR="00F86A47">
        <w:t xml:space="preserve">  Typically</w:t>
      </w:r>
      <w:r>
        <w:t xml:space="preserve"> in statistics, rounding is not as big of an issue as it is in, for instance, a calculus or a chemistry course.  Most of the time, statisticians are not looking for an absolutely correct numerical figure; they are trying to use numbers to explain trends and make generalizations.  In general, rounding to two or three decimal places is sufficient.  A teacher may want to establish a rule with a class, but it is also acceptable to have a bit of subjectivity.</w:t>
      </w:r>
    </w:p>
    <w:p w14:paraId="449EFE42" w14:textId="77777777" w:rsidR="007B756B" w:rsidRDefault="007B756B" w:rsidP="007B756B">
      <w:pPr>
        <w:pStyle w:val="ny-lesson-paragraph"/>
      </w:pPr>
    </w:p>
    <w:p w14:paraId="228D161A" w14:textId="77777777" w:rsidR="007B756B" w:rsidRDefault="007B756B" w:rsidP="007B756B">
      <w:pPr>
        <w:pStyle w:val="ny-callout-hdr"/>
        <w:spacing w:after="60"/>
      </w:pPr>
      <w:r>
        <w:t>Class</w:t>
      </w:r>
      <w:r w:rsidRPr="002941DA">
        <w:t>wor</w:t>
      </w:r>
      <w:r>
        <w:t xml:space="preserve">k </w:t>
      </w:r>
    </w:p>
    <w:p w14:paraId="19959B0B" w14:textId="0602C2C3" w:rsidR="007B756B" w:rsidRPr="00D935AC" w:rsidRDefault="006B40B4" w:rsidP="006B40B4">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 1/</w:t>
      </w:r>
      <w:r w:rsidR="007B756B" w:rsidRPr="00D935AC">
        <w:rPr>
          <w:rStyle w:val="ny-lesson-hdr-2"/>
          <w:rFonts w:ascii="Calibri Bold" w:hAnsi="Calibri Bold"/>
          <w:b/>
          <w:color w:val="231F20"/>
          <w:szCs w:val="22"/>
          <w:bdr w:val="none" w:sz="0" w:space="0" w:color="auto"/>
          <w:shd w:val="clear" w:color="auto" w:fill="auto"/>
        </w:rPr>
        <w:t>E</w:t>
      </w:r>
      <w:r>
        <w:rPr>
          <w:rStyle w:val="ny-lesson-hdr-2"/>
          <w:rFonts w:ascii="Calibri Bold" w:hAnsi="Calibri Bold"/>
          <w:b/>
          <w:color w:val="231F20"/>
          <w:szCs w:val="22"/>
          <w:bdr w:val="none" w:sz="0" w:space="0" w:color="auto"/>
          <w:shd w:val="clear" w:color="auto" w:fill="auto"/>
        </w:rPr>
        <w:t xml:space="preserve">xercise </w:t>
      </w:r>
      <w:r w:rsidR="007B756B" w:rsidRPr="00D935AC">
        <w:rPr>
          <w:rStyle w:val="ny-lesson-hdr-2"/>
          <w:rFonts w:ascii="Calibri Bold" w:hAnsi="Calibri Bold"/>
          <w:b/>
          <w:color w:val="231F20"/>
          <w:szCs w:val="22"/>
          <w:bdr w:val="none" w:sz="0" w:space="0" w:color="auto"/>
          <w:shd w:val="clear" w:color="auto" w:fill="auto"/>
        </w:rPr>
        <w:t>1 (5 minutes)</w:t>
      </w:r>
    </w:p>
    <w:p w14:paraId="43E90828" w14:textId="7A161041" w:rsidR="007B756B" w:rsidRDefault="007B756B" w:rsidP="00D935AC">
      <w:pPr>
        <w:pStyle w:val="ny-lesson-table"/>
      </w:pPr>
      <w:r>
        <w:t xml:space="preserve">Have students collect the data for Questions 1 and 2.  This can be done as a </w:t>
      </w:r>
      <w:r w:rsidRPr="009A3EE1">
        <w:rPr>
          <w:i/>
        </w:rPr>
        <w:t>speed date</w:t>
      </w:r>
      <w:r w:rsidR="00091519">
        <w:t>,</w:t>
      </w:r>
      <w:r>
        <w:t xml:space="preserve"> in which the whole class pairs off, </w:t>
      </w:r>
      <w:r w:rsidR="00091519">
        <w:t xml:space="preserve">one </w:t>
      </w:r>
      <w:r>
        <w:t>student in each pair provid</w:t>
      </w:r>
      <w:r w:rsidR="00091519">
        <w:t>es</w:t>
      </w:r>
      <w:r>
        <w:t xml:space="preserve"> data to the other, </w:t>
      </w:r>
      <w:r w:rsidR="00091519">
        <w:t xml:space="preserve">and </w:t>
      </w:r>
      <w:r>
        <w:t>then after twenty seconds, students switch</w:t>
      </w:r>
      <w:r w:rsidR="00F86A47">
        <w:t xml:space="preserve"> partners</w:t>
      </w:r>
      <w:r>
        <w:t xml:space="preserve">.  This is done until </w:t>
      </w:r>
      <w:r w:rsidR="00F86A47">
        <w:t xml:space="preserve">all students have </w:t>
      </w:r>
      <w:r>
        <w:t xml:space="preserve">met </w:t>
      </w:r>
      <w:r w:rsidR="00F86A47">
        <w:t>one an</w:t>
      </w:r>
      <w:r>
        <w:t>other and everyone has a complete set of data.  Check to make sure all data is in whole numbers and that everyone has collected data from everyone else.</w:t>
      </w:r>
    </w:p>
    <w:p w14:paraId="75513DD3" w14:textId="48BDC1DC" w:rsidR="008453CB" w:rsidRDefault="008453CB">
      <w:pPr>
        <w:rPr>
          <w:color w:val="231F20"/>
          <w:sz w:val="20"/>
        </w:rPr>
      </w:pPr>
      <w:r>
        <w:br w:type="page"/>
      </w:r>
    </w:p>
    <w:p w14:paraId="5DEAC95C" w14:textId="4FDFCFE1" w:rsidR="007B756B" w:rsidRDefault="008453CB" w:rsidP="007B756B">
      <w:pPr>
        <w:pStyle w:val="ny-lesson-SFinsert"/>
      </w:pPr>
      <w:r w:rsidRPr="009A3EE1">
        <w:rPr>
          <w:noProof/>
        </w:rPr>
        <w:lastRenderedPageBreak/>
        <mc:AlternateContent>
          <mc:Choice Requires="wps">
            <w:drawing>
              <wp:anchor distT="0" distB="0" distL="114300" distR="114300" simplePos="0" relativeHeight="251665408" behindDoc="0" locked="0" layoutInCell="1" allowOverlap="1" wp14:anchorId="025D1135" wp14:editId="718C4726">
                <wp:simplePos x="0" y="0"/>
                <wp:positionH relativeFrom="margin">
                  <wp:posOffset>470195</wp:posOffset>
                </wp:positionH>
                <wp:positionV relativeFrom="paragraph">
                  <wp:posOffset>-49619</wp:posOffset>
                </wp:positionV>
                <wp:extent cx="5303520" cy="5401340"/>
                <wp:effectExtent l="0" t="0" r="11430" b="27940"/>
                <wp:wrapNone/>
                <wp:docPr id="19" name="Rectangle 19"/>
                <wp:cNvGraphicFramePr/>
                <a:graphic xmlns:a="http://schemas.openxmlformats.org/drawingml/2006/main">
                  <a:graphicData uri="http://schemas.microsoft.com/office/word/2010/wordprocessingShape">
                    <wps:wsp>
                      <wps:cNvSpPr/>
                      <wps:spPr>
                        <a:xfrm>
                          <a:off x="0" y="0"/>
                          <a:ext cx="5303520" cy="54013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99295" id="Rectangle 19" o:spid="_x0000_s1026" style="position:absolute;margin-left:37pt;margin-top:-3.9pt;width:417.6pt;height:42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ogIAAJIFAAAOAAAAZHJzL2Uyb0RvYy54bWysVEtv2zAMvg/YfxB0X+2kSdcGdYqgRYYB&#10;RRu0HXpWZCkxIIsapcTJfv0o+dGgK3YYloMjieRH8uPj+uZQG7ZX6CuwBR+d5ZwpK6Gs7KbgP16W&#10;Xy4580HYUhiwquBH5fnN/POn68bN1Bi2YEqFjECsnzWu4NsQ3CzLvNyqWvgzcMqSUAPWItAVN1mJ&#10;oiH02mTjPL/IGsDSIUjlPb3etUI+T/haKxketfYqMFNwii2kL6bvOn6z+bWYbVC4bSW7MMQ/RFGL&#10;ypLTAepOBMF2WP0BVVcSwYMOZxLqDLSupEo5UDaj/F02z1vhVMqFyPFuoMn/P1j5sF8hq0qq3RVn&#10;VtRUoydiTdiNUYzeiKDG+RnpPbsVdjdPx5jtQWMd/ykPdkikHgdS1SEwSY/T8/x8OibuJcmmk3x0&#10;Pkm0Z2/mDn34pqBm8VBwJP+JTLG/94FckmqvEr1ZWFbGpMoZyxoKfXKRT5OFB1OVURr1PG7WtwbZ&#10;XlDxJ8uL8fgypkNoJ2p0M5YeY5JtWukUjkZFDGOflCZ+KJFx6yF2phpghZTKhlEr2opStd6mOf16&#10;Z71Fcp0AI7KmKAfsDqDXbEF67DbmTj+aqtTYg3H+t8Ba48EieQYbBuO6soAfARjKqvPc6vcktdRE&#10;ltZQHql7ENqx8k4uK6rgvfBhJZDmiKpOuyE80kcboEpBd+JsC/jro/eoT+1NUs4amsuC+587gYoz&#10;891S41+NJtQ/LKTLZPo1dhaeStanErurb4GqP6It5GQ6Rv1g+qNGqF9phSyiVxIJK8l3wWXA/nIb&#10;2n1BS0iqxSKp0fA6Ee7ts5MRPLIaO/Tl8CrQdW0caAIeoJ9hMXvXza1utLSw2AXQVWr1N147vmnw&#10;U+N0SypultN70npbpfPfAAAA//8DAFBLAwQUAAYACAAAACEAqDA3FuEAAAAJAQAADwAAAGRycy9k&#10;b3ducmV2LnhtbEyPUUvDMBSF3wX/Q7iCb1tqLVtWeztUEFEQat3wNWtiW2xuSpOt0V9vfNLHy7mc&#10;833FNpiBnfTkeksIV8sEmKbGqp5ahN3bw0IAc16SkoMljfClHWzL87NC5srO9KpPtW9ZLCGXS4TO&#10;+zHn3DWdNtIt7agpZh92MtLHc2q5muQcy83A0yRZcSN7igudHPV9p5vP+mgQKvEd9uJpvltl9ct1&#10;1YbH8Fy9I15ehNsbYF4H//cMv/gRHcrIdLBHUo4NCOssqniExToaxHyTbFJgBwSRpQJ4WfD/BuUP&#10;AAAA//8DAFBLAQItABQABgAIAAAAIQC2gziS/gAAAOEBAAATAAAAAAAAAAAAAAAAAAAAAABbQ29u&#10;dGVudF9UeXBlc10ueG1sUEsBAi0AFAAGAAgAAAAhADj9If/WAAAAlAEAAAsAAAAAAAAAAAAAAAAA&#10;LwEAAF9yZWxzLy5yZWxzUEsBAi0AFAAGAAgAAAAhABObX/+iAgAAkgUAAA4AAAAAAAAAAAAAAAAA&#10;LgIAAGRycy9lMm9Eb2MueG1sUEsBAi0AFAAGAAgAAAAhAKgwNxbhAAAACQEAAA8AAAAAAAAAAAAA&#10;AAAA/AQAAGRycy9kb3ducmV2LnhtbFBLBQYAAAAABAAEAPMAAAAKBgAAAAA=&#10;" filled="f" strokecolor="#4f6228" strokeweight="1.15pt">
                <w10:wrap anchorx="margin"/>
              </v:rect>
            </w:pict>
          </mc:Fallback>
        </mc:AlternateContent>
      </w:r>
      <w:r w:rsidR="00D04162">
        <w:t>Explo</w:t>
      </w:r>
      <w:r w:rsidR="000708D4">
        <w:t>ratory Challenge 1/Exercise 1</w:t>
      </w:r>
    </w:p>
    <w:p w14:paraId="133BBEAB" w14:textId="1B08F8BF" w:rsidR="007B756B" w:rsidRDefault="007B756B" w:rsidP="007B756B">
      <w:pPr>
        <w:pStyle w:val="ny-lesson-SFinsert"/>
      </w:pPr>
      <w:r>
        <w:t>In this lesson</w:t>
      </w:r>
      <w:r w:rsidR="006A6D09">
        <w:t>,</w:t>
      </w:r>
      <w:r>
        <w:t xml:space="preserve"> you will use empirical data to estimate probabilities associated with a discrete random variable and interpret probabilities in context.</w:t>
      </w:r>
    </w:p>
    <w:p w14:paraId="760E5D57" w14:textId="77777777" w:rsidR="007B756B" w:rsidRDefault="007B756B" w:rsidP="000708D4">
      <w:pPr>
        <w:pStyle w:val="ny-lesson-SFinsert-number-list"/>
      </w:pPr>
      <w:r>
        <w:t>Collect the responses to the following questions from your class.</w:t>
      </w:r>
      <w:r w:rsidRPr="002D5EA2">
        <w:rPr>
          <w:rStyle w:val="ny-lesson-hdr-1Char"/>
          <w:b/>
          <w:noProof/>
        </w:rPr>
        <w:t xml:space="preserve">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6660"/>
      </w:tblGrid>
      <w:tr w:rsidR="007B756B" w14:paraId="6B22140E" w14:textId="77777777" w:rsidTr="009A3EE1">
        <w:tc>
          <w:tcPr>
            <w:tcW w:w="1314" w:type="dxa"/>
          </w:tcPr>
          <w:p w14:paraId="201FCDCA" w14:textId="77777777" w:rsidR="007B756B" w:rsidRDefault="007B756B" w:rsidP="006A6D09">
            <w:pPr>
              <w:pStyle w:val="ny-lesson-SFinsert-table"/>
            </w:pPr>
            <w:r>
              <w:t xml:space="preserve">Question 1:  </w:t>
            </w:r>
          </w:p>
        </w:tc>
        <w:tc>
          <w:tcPr>
            <w:tcW w:w="6660" w:type="dxa"/>
          </w:tcPr>
          <w:p w14:paraId="7F268988" w14:textId="1B0C214A" w:rsidR="007B756B" w:rsidRDefault="007B756B" w:rsidP="006A6D09">
            <w:pPr>
              <w:pStyle w:val="ny-lesson-SFinsert-table"/>
            </w:pPr>
            <w:r>
              <w:t>Estimate to the nearest whole number the number of hours per week you spend playing games on computers or game consoles.</w:t>
            </w:r>
          </w:p>
          <w:p w14:paraId="04772DBB" w14:textId="77777777" w:rsidR="007B756B" w:rsidRDefault="007B756B" w:rsidP="006A6D09">
            <w:pPr>
              <w:pStyle w:val="ny-lesson-SFinsert-table"/>
            </w:pPr>
          </w:p>
        </w:tc>
      </w:tr>
      <w:tr w:rsidR="007B756B" w14:paraId="3800178A" w14:textId="77777777" w:rsidTr="009A3EE1">
        <w:tc>
          <w:tcPr>
            <w:tcW w:w="1314" w:type="dxa"/>
          </w:tcPr>
          <w:p w14:paraId="156854F9" w14:textId="77777777" w:rsidR="007B756B" w:rsidRDefault="007B756B" w:rsidP="006A6D09">
            <w:pPr>
              <w:pStyle w:val="ny-lesson-SFinsert-table"/>
            </w:pPr>
            <w:r>
              <w:t xml:space="preserve">Question 2:  </w:t>
            </w:r>
          </w:p>
        </w:tc>
        <w:tc>
          <w:tcPr>
            <w:tcW w:w="6660" w:type="dxa"/>
          </w:tcPr>
          <w:p w14:paraId="5E909FE9" w14:textId="3E102FCB" w:rsidR="007B756B" w:rsidRDefault="007B756B" w:rsidP="006A6D09">
            <w:pPr>
              <w:pStyle w:val="ny-lesson-SFinsert-table"/>
            </w:pPr>
            <w:r>
              <w:t xml:space="preserve">If you rank each of the following subjects in terms of your favorite (number </w:t>
            </w:r>
            <m:oMath>
              <m:r>
                <m:rPr>
                  <m:sty m:val="bi"/>
                </m:rPr>
                <w:rPr>
                  <w:rFonts w:ascii="Cambria Math" w:hAnsi="Cambria Math"/>
                </w:rPr>
                <m:t>1</m:t>
              </m:r>
            </m:oMath>
            <w:r>
              <w:t xml:space="preserve">), where would you put mathematics: </w:t>
            </w:r>
            <m:oMath>
              <m:r>
                <m:rPr>
                  <m:sty m:val="bi"/>
                </m:rPr>
                <w:rPr>
                  <w:rFonts w:ascii="Cambria Math" w:hAnsi="Cambria Math"/>
                </w:rPr>
                <m:t xml:space="preserve">1, 2, 3, 4, 5, </m:t>
              </m:r>
            </m:oMath>
            <w:r w:rsidR="002A6F6F" w:rsidRPr="009A3EE1">
              <w:t>or</w:t>
            </w:r>
            <m:oMath>
              <m:r>
                <m:rPr>
                  <m:sty m:val="bi"/>
                </m:rPr>
                <w:rPr>
                  <w:rFonts w:ascii="Cambria Math" w:hAnsi="Cambria Math"/>
                </w:rPr>
                <m:t xml:space="preserve"> 6</m:t>
              </m:r>
            </m:oMath>
            <w:r>
              <w:t xml:space="preserve">?  </w:t>
            </w:r>
          </w:p>
          <w:p w14:paraId="6D53841C" w14:textId="3A720A44" w:rsidR="007B756B" w:rsidRDefault="007B756B" w:rsidP="006A6D09">
            <w:pPr>
              <w:pStyle w:val="ny-lesson-SFinsert-table"/>
            </w:pPr>
            <w:r>
              <w:t>English, foreign languages, mathematics, music, science</w:t>
            </w:r>
            <w:r w:rsidR="004940BB">
              <w:t>,</w:t>
            </w:r>
            <w:r>
              <w:t xml:space="preserve"> and social studies</w:t>
            </w:r>
          </w:p>
        </w:tc>
      </w:tr>
    </w:tbl>
    <w:p w14:paraId="7693DC3A" w14:textId="1C07E9EB" w:rsidR="007B756B" w:rsidRDefault="007B756B" w:rsidP="007B756B">
      <w:pPr>
        <w:pStyle w:val="ny-lesson-SFinsert-response"/>
      </w:pPr>
      <w:r>
        <w:t>Responses may be displayed in raw form, tables</w:t>
      </w:r>
      <w:r w:rsidR="004940BB">
        <w:t>,</w:t>
      </w:r>
      <w:r>
        <w:t xml:space="preserve"> or graphs depending on the method you used to collect data from the class. </w:t>
      </w:r>
      <w:r w:rsidR="00091519">
        <w:t xml:space="preserve"> </w:t>
      </w:r>
      <w:r>
        <w:t xml:space="preserve">The responses below are based on a class of </w:t>
      </w:r>
      <m:oMath>
        <m:r>
          <m:rPr>
            <m:sty m:val="bi"/>
          </m:rPr>
          <w:rPr>
            <w:rFonts w:ascii="Cambria Math" w:hAnsi="Cambria Math"/>
          </w:rPr>
          <m:t>32</m:t>
        </m:r>
      </m:oMath>
      <w:r>
        <w:t xml:space="preserve"> students.</w:t>
      </w:r>
    </w:p>
    <w:p w14:paraId="217487C5" w14:textId="4B335F5E" w:rsidR="007B756B" w:rsidRDefault="007B756B" w:rsidP="007B756B">
      <w:pPr>
        <w:pStyle w:val="ny-lesson-SFinsert-response"/>
      </w:pPr>
      <w:r>
        <w:t>Sample responses for Question</w:t>
      </w:r>
      <w:r w:rsidR="004940BB">
        <w:t xml:space="preserve"> </w:t>
      </w:r>
      <w:r>
        <w:t>1</w:t>
      </w:r>
      <w:r w:rsidR="00091519">
        <w:t xml:space="preserve"> are given below.</w:t>
      </w:r>
    </w:p>
    <w:p w14:paraId="0E895D39" w14:textId="77777777" w:rsidR="007B756B" w:rsidRDefault="007B756B" w:rsidP="007B756B">
      <w:pPr>
        <w:pStyle w:val="ny-lesson-SFinsert-response"/>
        <w:ind w:left="2304"/>
      </w:pPr>
      <w:r>
        <w:t>Table:  Number of hours playing games on computers or consoles</w:t>
      </w:r>
    </w:p>
    <w:tbl>
      <w:tblPr>
        <w:tblStyle w:val="TableGrid"/>
        <w:tblW w:w="0" w:type="auto"/>
        <w:jc w:val="center"/>
        <w:tblLook w:val="04A0" w:firstRow="1" w:lastRow="0" w:firstColumn="1" w:lastColumn="0" w:noHBand="0" w:noVBand="1"/>
      </w:tblPr>
      <w:tblGrid>
        <w:gridCol w:w="898"/>
        <w:gridCol w:w="312"/>
        <w:gridCol w:w="312"/>
        <w:gridCol w:w="312"/>
        <w:gridCol w:w="312"/>
        <w:gridCol w:w="408"/>
        <w:gridCol w:w="408"/>
        <w:gridCol w:w="408"/>
        <w:gridCol w:w="408"/>
        <w:gridCol w:w="408"/>
        <w:gridCol w:w="408"/>
      </w:tblGrid>
      <w:tr w:rsidR="007B756B" w14:paraId="14F39FA4" w14:textId="77777777" w:rsidTr="006A6D09">
        <w:trPr>
          <w:jc w:val="center"/>
        </w:trPr>
        <w:tc>
          <w:tcPr>
            <w:tcW w:w="0" w:type="auto"/>
          </w:tcPr>
          <w:p w14:paraId="46CA0037" w14:textId="77777777" w:rsidR="007B756B" w:rsidRDefault="007B756B" w:rsidP="006A6D09">
            <w:pPr>
              <w:pStyle w:val="ny-lesson-SFinsert-response-table"/>
            </w:pPr>
            <w:r>
              <w:t>Hours</w:t>
            </w:r>
          </w:p>
        </w:tc>
        <w:tc>
          <w:tcPr>
            <w:tcW w:w="0" w:type="auto"/>
          </w:tcPr>
          <w:p w14:paraId="4E7713C6"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493E6BF2"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m:t>
                </m:r>
              </m:oMath>
            </m:oMathPara>
          </w:p>
        </w:tc>
        <w:tc>
          <w:tcPr>
            <w:tcW w:w="0" w:type="auto"/>
          </w:tcPr>
          <w:p w14:paraId="7ABFF4A8"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Pr>
          <w:p w14:paraId="3119D7C1"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9</m:t>
                </m:r>
              </m:oMath>
            </m:oMathPara>
          </w:p>
        </w:tc>
        <w:tc>
          <w:tcPr>
            <w:tcW w:w="0" w:type="auto"/>
          </w:tcPr>
          <w:p w14:paraId="4776D138"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10</m:t>
                </m:r>
              </m:oMath>
            </m:oMathPara>
          </w:p>
        </w:tc>
        <w:tc>
          <w:tcPr>
            <w:tcW w:w="0" w:type="auto"/>
          </w:tcPr>
          <w:p w14:paraId="34451D79"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11</m:t>
                </m:r>
              </m:oMath>
            </m:oMathPara>
          </w:p>
        </w:tc>
        <w:tc>
          <w:tcPr>
            <w:tcW w:w="0" w:type="auto"/>
          </w:tcPr>
          <w:p w14:paraId="5A887369"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14</m:t>
                </m:r>
              </m:oMath>
            </m:oMathPara>
          </w:p>
        </w:tc>
        <w:tc>
          <w:tcPr>
            <w:tcW w:w="0" w:type="auto"/>
          </w:tcPr>
          <w:p w14:paraId="3FC075C9"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17</m:t>
                </m:r>
              </m:oMath>
            </m:oMathPara>
          </w:p>
        </w:tc>
        <w:tc>
          <w:tcPr>
            <w:tcW w:w="0" w:type="auto"/>
          </w:tcPr>
          <w:p w14:paraId="55737669"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28</m:t>
                </m:r>
              </m:oMath>
            </m:oMathPara>
          </w:p>
        </w:tc>
        <w:tc>
          <w:tcPr>
            <w:tcW w:w="0" w:type="auto"/>
          </w:tcPr>
          <w:p w14:paraId="4992848B"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35</m:t>
                </m:r>
              </m:oMath>
            </m:oMathPara>
          </w:p>
        </w:tc>
      </w:tr>
      <w:tr w:rsidR="007B756B" w14:paraId="3C913597" w14:textId="77777777" w:rsidTr="006A6D09">
        <w:trPr>
          <w:jc w:val="center"/>
        </w:trPr>
        <w:tc>
          <w:tcPr>
            <w:tcW w:w="0" w:type="auto"/>
          </w:tcPr>
          <w:p w14:paraId="61401391" w14:textId="77777777" w:rsidR="007B756B" w:rsidRDefault="007B756B" w:rsidP="006A6D09">
            <w:pPr>
              <w:pStyle w:val="ny-lesson-SFinsert-response-table"/>
            </w:pPr>
            <w:r>
              <w:t>Frequency</w:t>
            </w:r>
          </w:p>
        </w:tc>
        <w:tc>
          <w:tcPr>
            <w:tcW w:w="0" w:type="auto"/>
          </w:tcPr>
          <w:p w14:paraId="723B9C55"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73E94FFA"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Pr>
          <w:p w14:paraId="58AE27A0"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5</m:t>
                </m:r>
              </m:oMath>
            </m:oMathPara>
          </w:p>
        </w:tc>
        <w:tc>
          <w:tcPr>
            <w:tcW w:w="0" w:type="auto"/>
          </w:tcPr>
          <w:p w14:paraId="2C32FE11"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Pr>
          <w:p w14:paraId="3B499CF4"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6</m:t>
                </m:r>
              </m:oMath>
            </m:oMathPara>
          </w:p>
        </w:tc>
        <w:tc>
          <w:tcPr>
            <w:tcW w:w="0" w:type="auto"/>
          </w:tcPr>
          <w:p w14:paraId="1217211F"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5</m:t>
                </m:r>
              </m:oMath>
            </m:oMathPara>
          </w:p>
        </w:tc>
        <w:tc>
          <w:tcPr>
            <w:tcW w:w="0" w:type="auto"/>
          </w:tcPr>
          <w:p w14:paraId="1C5E6BFE"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6D61BEEB"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Pr>
          <w:p w14:paraId="59E640CB"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m:t>
                </m:r>
              </m:oMath>
            </m:oMathPara>
          </w:p>
        </w:tc>
        <w:tc>
          <w:tcPr>
            <w:tcW w:w="0" w:type="auto"/>
          </w:tcPr>
          <w:p w14:paraId="71509C83"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m:t>
                </m:r>
              </m:oMath>
            </m:oMathPara>
          </w:p>
        </w:tc>
      </w:tr>
    </w:tbl>
    <w:p w14:paraId="29C1C031" w14:textId="77777777" w:rsidR="007B756B" w:rsidRDefault="007B756B" w:rsidP="009A3EE1">
      <w:pPr>
        <w:pStyle w:val="ny-lesson-SFinsert"/>
      </w:pPr>
    </w:p>
    <w:p w14:paraId="08F6E594" w14:textId="4AFE0BF4" w:rsidR="007B756B" w:rsidRDefault="007B756B" w:rsidP="007278D8">
      <w:pPr>
        <w:pStyle w:val="ny-lesson-SFinsert-response"/>
      </w:pPr>
      <w:r>
        <w:t>Sample responses for Question 2</w:t>
      </w:r>
      <w:r w:rsidR="00091519">
        <w:t xml:space="preserve"> are given below.</w:t>
      </w:r>
    </w:p>
    <w:p w14:paraId="02D22713" w14:textId="77777777" w:rsidR="007B756B" w:rsidRDefault="007B756B" w:rsidP="007B756B">
      <w:pPr>
        <w:jc w:val="center"/>
      </w:pPr>
      <w:r>
        <w:object w:dxaOrig="8640" w:dyaOrig="5760" w14:anchorId="2CA9F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3pt;height:180.3pt" o:ole="">
            <v:imagedata r:id="rId12" o:title=""/>
          </v:shape>
          <o:OLEObject Type="Embed" ProgID="MtbGraph.Document" ShapeID="_x0000_i1025" DrawAspect="Content" ObjectID="_1474398455" r:id="rId13"/>
        </w:object>
      </w:r>
    </w:p>
    <w:p w14:paraId="5331C23E" w14:textId="77777777" w:rsidR="007B756B" w:rsidRDefault="007B756B" w:rsidP="009A3EE1">
      <w:pPr>
        <w:pStyle w:val="ny-lesson-SFinsert"/>
      </w:pPr>
    </w:p>
    <w:p w14:paraId="36F5A329" w14:textId="18B6795A" w:rsidR="007B756B" w:rsidRDefault="006B40B4" w:rsidP="007B756B">
      <w:pPr>
        <w:pStyle w:val="ny-lesson-hdr-1"/>
      </w:pPr>
      <w:r>
        <w:t>Exploratory Challenge 1/</w:t>
      </w:r>
      <w:r w:rsidR="007B756B">
        <w:t xml:space="preserve">Exercises </w:t>
      </w:r>
      <w:r>
        <w:t>2</w:t>
      </w:r>
      <w:r w:rsidR="007B756B">
        <w:t>–</w:t>
      </w:r>
      <w:r w:rsidR="00D935AC">
        <w:t>5</w:t>
      </w:r>
      <w:r>
        <w:t xml:space="preserve"> (15 minutes)</w:t>
      </w:r>
      <w:r w:rsidR="007B756B">
        <w:t>:  Computer Game</w:t>
      </w:r>
      <w:r>
        <w:t>s</w:t>
      </w:r>
    </w:p>
    <w:p w14:paraId="08813630" w14:textId="66A2CCA5" w:rsidR="007B756B" w:rsidRDefault="007B756B" w:rsidP="007B756B">
      <w:pPr>
        <w:pStyle w:val="ny-lesson-table"/>
      </w:pPr>
      <w:r>
        <w:t>Students are asked to make a dot plot of the responses to Question 1.  Be sure they have used a number line with the complete scale rather than only those numbers that were given as responses</w:t>
      </w:r>
      <w:r w:rsidR="004940BB">
        <w:t>.</w:t>
      </w:r>
      <w:r>
        <w:t xml:space="preserve"> </w:t>
      </w:r>
      <w:r w:rsidR="00091519">
        <w:t xml:space="preserve"> </w:t>
      </w:r>
      <w:r>
        <w:t xml:space="preserve">(i.e., </w:t>
      </w:r>
      <w:r w:rsidR="004940BB">
        <w:t xml:space="preserve">Even </w:t>
      </w:r>
      <w:r>
        <w:t xml:space="preserve">if no one responded </w:t>
      </w:r>
      <m:oMath>
        <m:r>
          <w:rPr>
            <w:rFonts w:ascii="Cambria Math" w:hAnsi="Cambria Math"/>
          </w:rPr>
          <m:t>10</m:t>
        </m:r>
      </m:oMath>
      <w:r>
        <w:t xml:space="preserve"> hours</w:t>
      </w:r>
      <w:r w:rsidR="004940BB">
        <w:t>,</w:t>
      </w:r>
      <w:r>
        <w:t xml:space="preserve"> but some did respond </w:t>
      </w:r>
      <m:oMath>
        <m:r>
          <w:rPr>
            <w:rFonts w:ascii="Cambria Math" w:hAnsi="Cambria Math"/>
          </w:rPr>
          <m:t>11</m:t>
        </m:r>
      </m:oMath>
      <w:r>
        <w:t xml:space="preserve"> hours, the horizontal axis should include both </w:t>
      </w:r>
      <m:oMath>
        <m:r>
          <w:rPr>
            <w:rFonts w:ascii="Cambria Math" w:hAnsi="Cambria Math"/>
          </w:rPr>
          <m:t>10</m:t>
        </m:r>
      </m:oMath>
      <w:r>
        <w:t xml:space="preserve"> and </w:t>
      </w:r>
      <m:oMath>
        <m:r>
          <w:rPr>
            <w:rFonts w:ascii="Cambria Math" w:hAnsi="Cambria Math"/>
          </w:rPr>
          <m:t>11.</m:t>
        </m:r>
      </m:oMath>
      <w:r>
        <w:t>)</w:t>
      </w:r>
    </w:p>
    <w:p w14:paraId="60087E31" w14:textId="77777777" w:rsidR="007B756B" w:rsidRPr="004B7352" w:rsidRDefault="007B756B" w:rsidP="007B756B">
      <w:pPr>
        <w:pStyle w:val="ny-lesson-paragraph"/>
      </w:pPr>
    </w:p>
    <w:p w14:paraId="40DE04D4" w14:textId="77777777" w:rsidR="007B756B" w:rsidRDefault="007B756B" w:rsidP="007B756B">
      <w:pPr>
        <w:rPr>
          <w:rFonts w:ascii="Calibri" w:eastAsia="Myriad Pro" w:hAnsi="Calibri" w:cs="Myriad Pro"/>
          <w:b/>
          <w:color w:val="231F20"/>
          <w:sz w:val="16"/>
          <w:szCs w:val="18"/>
        </w:rPr>
      </w:pPr>
      <w:r>
        <w:br w:type="page"/>
      </w:r>
    </w:p>
    <w:p w14:paraId="2219CB88" w14:textId="675F7221" w:rsidR="000708D4" w:rsidRDefault="000708D4" w:rsidP="000708D4">
      <w:pPr>
        <w:pStyle w:val="ny-lesson-SFinsert-number-list"/>
        <w:numPr>
          <w:ilvl w:val="0"/>
          <w:numId w:val="0"/>
        </w:numPr>
        <w:ind w:left="864"/>
      </w:pPr>
      <w:r w:rsidRPr="009A3EE1">
        <w:rPr>
          <w:b w:val="0"/>
          <w:noProof/>
        </w:rPr>
        <w:lastRenderedPageBreak/>
        <mc:AlternateContent>
          <mc:Choice Requires="wps">
            <w:drawing>
              <wp:anchor distT="0" distB="0" distL="114300" distR="114300" simplePos="0" relativeHeight="251669504" behindDoc="1" locked="0" layoutInCell="1" allowOverlap="1" wp14:anchorId="31C052E9" wp14:editId="22334FE8">
                <wp:simplePos x="0" y="0"/>
                <wp:positionH relativeFrom="margin">
                  <wp:align>center</wp:align>
                </wp:positionH>
                <wp:positionV relativeFrom="paragraph">
                  <wp:posOffset>-58310</wp:posOffset>
                </wp:positionV>
                <wp:extent cx="5303520" cy="6456460"/>
                <wp:effectExtent l="0" t="0" r="11430" b="20955"/>
                <wp:wrapNone/>
                <wp:docPr id="17" name="Rectangle 17"/>
                <wp:cNvGraphicFramePr/>
                <a:graphic xmlns:a="http://schemas.openxmlformats.org/drawingml/2006/main">
                  <a:graphicData uri="http://schemas.microsoft.com/office/word/2010/wordprocessingShape">
                    <wps:wsp>
                      <wps:cNvSpPr/>
                      <wps:spPr>
                        <a:xfrm>
                          <a:off x="0" y="0"/>
                          <a:ext cx="5303520" cy="64564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08496" id="Rectangle 17" o:spid="_x0000_s1026" style="position:absolute;margin-left:0;margin-top:-4.6pt;width:417.6pt;height:508.4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voQIAAJIFAAAOAAAAZHJzL2Uyb0RvYy54bWysVEtv2zAMvg/YfxB0X52kSdoFdYqgRYYB&#10;RVu0HXpWZCk2IIsapcTJfv0o+dGgK3YYloMjieRH8uPj6vpQG7ZX6CuwOR+fjThTVkJR2W3Of7ys&#10;v1xy5oOwhTBgVc6PyvPr5edPV41bqAmUYAqFjECsXzQu52UIbpFlXpaqFv4MnLIk1IC1CHTFbVag&#10;aAi9NtlkNJpnDWDhEKTynl5vWyFfJnytlQwPWnsVmMk5xRbSF9N3E7/Z8kostihcWckuDPEPUdSi&#10;suR0gLoVQbAdVn9A1ZVE8KDDmYQ6A60rqVIOlM149C6b51I4lXIhcrwbaPL/D1be7x+RVQXV7oIz&#10;K2qq0ROxJuzWKEZvRFDj/IL0nt0jdjdPx5jtQWMd/ykPdkikHgdS1SEwSY+z89H5bELcS5LNp7P5&#10;dJ5oz97MHfrwTUHN4iHnSP4TmWJ/5wO5JNVeJXqzsK6MSZUzljUUOkHOkoUHUxVRGvU8bjc3Btle&#10;UPGn6/lkchnTIbQTNboZS48xyTatdApHoyKGsU9KEz+UyKT1EDtTDbBCSmXDuBWVolCtt9mIfr2z&#10;3iK5ToARWVOUA3YH0Gu2ID12G3OnH01VauzBePS3wFrjwSJ5BhsG47qygB8BGMqq89zq9yS11ESW&#10;NlAcqXsQ2rHyTq4rquCd8OFRIM0RVZ12Q3igjzZAlYLuxFkJ+Ouj96hP7U1Szhqay5z7nzuBijPz&#10;3VLjfx1Pp3GQ02U6u4idhaeSzanE7uoboOqPaQs5mY5RP5j+qBHqV1ohq+iVRMJK8p1zGbC/3IR2&#10;X9ASkmq1Smo0vE6EO/vsZASPrMYOfTm8CnRdGweagHvoZ1gs3nVzqxstLax2AXSVWv2N145vGvzU&#10;ON2Sipvl9J603lbp8jcAAAD//wMAUEsDBBQABgAIAAAAIQAPURwV3wAAAAgBAAAPAAAAZHJzL2Rv&#10;d25yZXYueG1sTI9BS8QwEIXvgv8hjOBtN3VXa61NFxVEXBBqVbxmm7EtNpPSZLfRX+940ts83uPN&#10;94pNtIM44OR7RwrOlgkIpMaZnloFry/3iwyED5qMHhyhgi/0sCmPjwqdGzfTMx7q0AouIZ9rBV0I&#10;Yy6lbzq02i/diMTeh5usDiynVppJz1xuB7lKklRa3RN/6PSIdx02n/XeKqiy7/iWPc636Xn9tK7a&#10;+BC31btSpyfx5hpEwBj+wvCLz+hQMtPO7cl4MSjgIUHB4moFgt1sfcHHjmNJcpmCLAv5f0D5AwAA&#10;//8DAFBLAQItABQABgAIAAAAIQC2gziS/gAAAOEBAAATAAAAAAAAAAAAAAAAAAAAAABbQ29udGVu&#10;dF9UeXBlc10ueG1sUEsBAi0AFAAGAAgAAAAhADj9If/WAAAAlAEAAAsAAAAAAAAAAAAAAAAALwEA&#10;AF9yZWxzLy5yZWxzUEsBAi0AFAAGAAgAAAAhAKjZH++hAgAAkgUAAA4AAAAAAAAAAAAAAAAALgIA&#10;AGRycy9lMm9Eb2MueG1sUEsBAi0AFAAGAAgAAAAhAA9RHBXfAAAACAEAAA8AAAAAAAAAAAAAAAAA&#10;+wQAAGRycy9kb3ducmV2LnhtbFBLBQYAAAAABAAEAPMAAAAHBgAAAAA=&#10;" filled="f" strokecolor="#4f6228" strokeweight="1.15pt">
                <w10:wrap anchorx="margin"/>
              </v:rect>
            </w:pict>
          </mc:Fallback>
        </mc:AlternateContent>
      </w:r>
      <w:r>
        <w:t>Exploratory Challenge 1/Exercises 2–5:  Computer Games</w:t>
      </w:r>
    </w:p>
    <w:p w14:paraId="6BB4DD65" w14:textId="5995EAD9" w:rsidR="007B756B" w:rsidRDefault="008453CB">
      <w:pPr>
        <w:pStyle w:val="ny-lesson-SFinsert-number-list"/>
      </w:pPr>
      <w:r>
        <w:rPr>
          <w:b w:val="0"/>
          <w:noProof/>
        </w:rPr>
        <mc:AlternateContent>
          <mc:Choice Requires="wps">
            <w:drawing>
              <wp:anchor distT="0" distB="0" distL="114300" distR="114300" simplePos="0" relativeHeight="251659264" behindDoc="0" locked="0" layoutInCell="1" allowOverlap="1" wp14:anchorId="5AB54E64" wp14:editId="53AA3A06">
                <wp:simplePos x="0" y="0"/>
                <wp:positionH relativeFrom="column">
                  <wp:posOffset>4803140</wp:posOffset>
                </wp:positionH>
                <wp:positionV relativeFrom="paragraph">
                  <wp:posOffset>116205</wp:posOffset>
                </wp:positionV>
                <wp:extent cx="1828800" cy="3951605"/>
                <wp:effectExtent l="0" t="0" r="19050" b="1079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51605"/>
                        </a:xfrm>
                        <a:prstGeom prst="rect">
                          <a:avLst/>
                        </a:prstGeom>
                        <a:solidFill>
                          <a:srgbClr val="FFFFFF"/>
                        </a:solidFill>
                        <a:ln w="9525">
                          <a:solidFill>
                            <a:srgbClr val="00789C"/>
                          </a:solidFill>
                          <a:miter lim="800000"/>
                          <a:headEnd/>
                          <a:tailEnd/>
                        </a:ln>
                      </wps:spPr>
                      <wps:txbx>
                        <w:txbxContent>
                          <w:p w14:paraId="106878EA" w14:textId="77777777" w:rsidR="004C3A20" w:rsidRDefault="004C3A20" w:rsidP="007B756B">
                            <w:pPr>
                              <w:spacing w:after="60" w:line="240" w:lineRule="auto"/>
                              <w:rPr>
                                <w:i/>
                                <w:color w:val="231F20"/>
                                <w:sz w:val="20"/>
                                <w:szCs w:val="20"/>
                              </w:rPr>
                            </w:pPr>
                            <w:r w:rsidRPr="002B1C36">
                              <w:rPr>
                                <w:i/>
                                <w:color w:val="231F20"/>
                                <w:sz w:val="20"/>
                                <w:szCs w:val="20"/>
                              </w:rPr>
                              <w:t>Scaffolding:</w:t>
                            </w:r>
                          </w:p>
                          <w:p w14:paraId="12F36D45" w14:textId="233895F8" w:rsidR="004C3A20" w:rsidRPr="00F14399" w:rsidRDefault="004C3A20" w:rsidP="007B756B">
                            <w:pPr>
                              <w:spacing w:after="60" w:line="240" w:lineRule="auto"/>
                              <w:rPr>
                                <w:color w:val="231F20"/>
                                <w:sz w:val="20"/>
                                <w:szCs w:val="20"/>
                              </w:rPr>
                            </w:pPr>
                            <w:r w:rsidRPr="00F14399">
                              <w:rPr>
                                <w:color w:val="231F20"/>
                                <w:sz w:val="20"/>
                                <w:szCs w:val="20"/>
                              </w:rPr>
                              <w:t xml:space="preserve">For advanced learners, consider replacing Exercises </w:t>
                            </w:r>
                            <w:r>
                              <w:rPr>
                                <w:color w:val="231F20"/>
                                <w:sz w:val="20"/>
                                <w:szCs w:val="20"/>
                              </w:rPr>
                              <w:t>2–4</w:t>
                            </w:r>
                            <w:r w:rsidRPr="00F14399">
                              <w:rPr>
                                <w:color w:val="231F20"/>
                                <w:sz w:val="20"/>
                                <w:szCs w:val="20"/>
                              </w:rPr>
                              <w:t xml:space="preserve"> with the following:</w:t>
                            </w:r>
                          </w:p>
                          <w:p w14:paraId="1FB3B5C1" w14:textId="77777777" w:rsidR="004C3A20" w:rsidRPr="009A3EE1" w:rsidRDefault="004C3A20" w:rsidP="007B756B">
                            <w:pPr>
                              <w:pStyle w:val="ny-lesson-bullet"/>
                              <w:numPr>
                                <w:ilvl w:val="0"/>
                                <w:numId w:val="1"/>
                              </w:numPr>
                              <w:spacing w:before="0" w:after="0" w:line="240" w:lineRule="auto"/>
                              <w:ind w:left="374" w:hanging="284"/>
                              <w:rPr>
                                <w:szCs w:val="20"/>
                              </w:rPr>
                            </w:pPr>
                            <w:r w:rsidRPr="009A3EE1">
                              <w:rPr>
                                <w:szCs w:val="20"/>
                              </w:rPr>
                              <w:t>How many hours do you think a typical student spends per week playing computer or video games?</w:t>
                            </w:r>
                          </w:p>
                          <w:p w14:paraId="4C505DBE" w14:textId="6B5F0DF2" w:rsidR="004C3A20" w:rsidRDefault="004C3A20" w:rsidP="007B756B">
                            <w:pPr>
                              <w:pStyle w:val="ny-lesson-bullet"/>
                              <w:numPr>
                                <w:ilvl w:val="0"/>
                                <w:numId w:val="0"/>
                              </w:numPr>
                              <w:spacing w:before="0" w:after="0" w:line="240" w:lineRule="auto"/>
                              <w:ind w:left="90"/>
                              <w:rPr>
                                <w:szCs w:val="20"/>
                              </w:rPr>
                            </w:pPr>
                            <w:r w:rsidRPr="009A3EE1">
                              <w:rPr>
                                <w:szCs w:val="20"/>
                              </w:rPr>
                              <w:t xml:space="preserve">Ask students to explain in writing how they arrived at their answer. </w:t>
                            </w:r>
                            <w:r>
                              <w:rPr>
                                <w:szCs w:val="20"/>
                              </w:rPr>
                              <w:t xml:space="preserve"> Students should use an estimated probability distribution and expected value to support their answers.</w:t>
                            </w:r>
                          </w:p>
                          <w:p w14:paraId="42291771" w14:textId="77777777" w:rsidR="004C3A20" w:rsidRDefault="004C3A20" w:rsidP="007B756B">
                            <w:pPr>
                              <w:pStyle w:val="ny-lesson-bullet"/>
                              <w:numPr>
                                <w:ilvl w:val="0"/>
                                <w:numId w:val="0"/>
                              </w:numPr>
                              <w:spacing w:before="0" w:after="0" w:line="240" w:lineRule="auto"/>
                              <w:ind w:left="90"/>
                              <w:rPr>
                                <w:szCs w:val="20"/>
                              </w:rPr>
                            </w:pPr>
                          </w:p>
                          <w:p w14:paraId="3D752696" w14:textId="392C0C73" w:rsidR="004C3A20" w:rsidRPr="002B1C36" w:rsidRDefault="004C3A20" w:rsidP="007B756B">
                            <w:pPr>
                              <w:pStyle w:val="ny-lesson-bullet"/>
                              <w:numPr>
                                <w:ilvl w:val="0"/>
                                <w:numId w:val="0"/>
                              </w:numPr>
                              <w:spacing w:before="0" w:after="0" w:line="240" w:lineRule="auto"/>
                              <w:ind w:left="90"/>
                              <w:rPr>
                                <w:szCs w:val="20"/>
                              </w:rPr>
                            </w:pPr>
                            <w:r>
                              <w:rPr>
                                <w:szCs w:val="20"/>
                              </w:rPr>
                              <w:t>For struggling students, consider reading the problems out loud, providing visual aids to help explain the problems, providing sample data for Exercise 3, or providing an exemplar response for the statements in Exercise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4E64" id="Rectangle 11" o:spid="_x0000_s1026" style="position:absolute;left:0;text-align:left;margin-left:378.2pt;margin-top:9.15pt;width:2in;height:3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dcKwIAAEoEAAAOAAAAZHJzL2Uyb0RvYy54bWysVFFv0zAQfkfiP1h+p0lKu7VR02nqKEIa&#10;MDH4AY7jJBaOz5zdpuPXc3HargOeEHmw7nznz3ffd87q5tAZtlfoNdiCZ5OUM2UlVNo2Bf/2dftm&#10;wZkPwlbCgFUFf1Ke36xfv1r1LldTaMFUChmBWJ/3ruBtCC5PEi9b1Qk/AacsBWvATgRysUkqFD2h&#10;dyaZpulV0gNWDkEq72n3bgzydcSvayXD57r2KjBTcKotxBXjWg5rsl6JvEHhWi2PZYh/qKIT2tKl&#10;Z6g7EQTbof4DqtMSwUMdJhK6BOpaSxV7oG6y9LduHlvhVOyFyPHuTJP/f7Dy0/4Bma5Iu4wzKzrS&#10;6AuxJmxjFKM9Iqh3Pqe8R/eAQ4ve3YP87pmFTUtp6hYR+laJisqK+cmLA4Pj6Sgr+49QEbzYBYhc&#10;HWrsBkBigR2iJE9nSdQhMEmb2WK6WKSknKTY2+U8u0rnQ02JyE/HHfrwXkHHBqPgSNVHeLG/92FM&#10;PaXE8sHoaquNiQ425cYg2wuaj238juj+Ms1Y1hd8OZ/OI/KLmL+ESNPrxXLzN4hOBxp0o7uCUz/0&#10;DUkiH3h7Z6toB6HNaFN3xlKTJ+5GDcKhPFDisFlC9USUIowDTQ+QjBbwJ2c9DXPB/Y+dQMWZ+WBJ&#10;lmU2mw3TH53Z/HpKDl5GysuIsJKgCh44G81NGF/MzqFuWropizRYuCUpax1Jfq7qWDcNbJTp+LiG&#10;F3Hpx6znX8D6FwAAAP//AwBQSwMEFAAGAAgAAAAhADBKuajgAAAACwEAAA8AAABkcnMvZG93bnJl&#10;di54bWxMj8tOwzAQRfdI/IM1SGwQtVuMU0KcilclNiwa+AA3HpKIeBzFThv+HndVljP36M6ZYjO7&#10;nh1wDJ0nDcuFAIZUe9tRo+Hrc3u7BhaiIWt6T6jhFwNsysuLwuTWH2mHhyo2LJVQyI2GNsYh5zzU&#10;LToTFn5AStm3H52JaRwbbkdzTOWu5yshFHemo3ShNQO+tFj/VJPTsJreK/XKH+TNR1bPu0xtn99w&#10;qfX11fz0CCziHM8wnPSTOpTJae8nsoH1GrJ7JROagvUdsBMgpEybvQYlhQJeFvz/D+UfAAAA//8D&#10;AFBLAQItABQABgAIAAAAIQC2gziS/gAAAOEBAAATAAAAAAAAAAAAAAAAAAAAAABbQ29udGVudF9U&#10;eXBlc10ueG1sUEsBAi0AFAAGAAgAAAAhADj9If/WAAAAlAEAAAsAAAAAAAAAAAAAAAAALwEAAF9y&#10;ZWxzLy5yZWxzUEsBAi0AFAAGAAgAAAAhAKfHV1wrAgAASgQAAA4AAAAAAAAAAAAAAAAALgIAAGRy&#10;cy9lMm9Eb2MueG1sUEsBAi0AFAAGAAgAAAAhADBKuajgAAAACwEAAA8AAAAAAAAAAAAAAAAAhQQA&#10;AGRycy9kb3ducmV2LnhtbFBLBQYAAAAABAAEAPMAAACSBQAAAAA=&#10;" strokecolor="#00789c">
                <v:textbox>
                  <w:txbxContent>
                    <w:p w14:paraId="106878EA" w14:textId="77777777" w:rsidR="004C3A20" w:rsidRDefault="004C3A20" w:rsidP="007B756B">
                      <w:pPr>
                        <w:spacing w:after="60" w:line="240" w:lineRule="auto"/>
                        <w:rPr>
                          <w:i/>
                          <w:color w:val="231F20"/>
                          <w:sz w:val="20"/>
                          <w:szCs w:val="20"/>
                        </w:rPr>
                      </w:pPr>
                      <w:r w:rsidRPr="002B1C36">
                        <w:rPr>
                          <w:i/>
                          <w:color w:val="231F20"/>
                          <w:sz w:val="20"/>
                          <w:szCs w:val="20"/>
                        </w:rPr>
                        <w:t>Scaffolding:</w:t>
                      </w:r>
                    </w:p>
                    <w:p w14:paraId="12F36D45" w14:textId="233895F8" w:rsidR="004C3A20" w:rsidRPr="00F14399" w:rsidRDefault="004C3A20" w:rsidP="007B756B">
                      <w:pPr>
                        <w:spacing w:after="60" w:line="240" w:lineRule="auto"/>
                        <w:rPr>
                          <w:color w:val="231F20"/>
                          <w:sz w:val="20"/>
                          <w:szCs w:val="20"/>
                        </w:rPr>
                      </w:pPr>
                      <w:r w:rsidRPr="00F14399">
                        <w:rPr>
                          <w:color w:val="231F20"/>
                          <w:sz w:val="20"/>
                          <w:szCs w:val="20"/>
                        </w:rPr>
                        <w:t xml:space="preserve">For advanced learners, consider replacing Exercises </w:t>
                      </w:r>
                      <w:r>
                        <w:rPr>
                          <w:color w:val="231F20"/>
                          <w:sz w:val="20"/>
                          <w:szCs w:val="20"/>
                        </w:rPr>
                        <w:t>2–4</w:t>
                      </w:r>
                      <w:r w:rsidRPr="00F14399">
                        <w:rPr>
                          <w:color w:val="231F20"/>
                          <w:sz w:val="20"/>
                          <w:szCs w:val="20"/>
                        </w:rPr>
                        <w:t xml:space="preserve"> with the following:</w:t>
                      </w:r>
                    </w:p>
                    <w:p w14:paraId="1FB3B5C1" w14:textId="77777777" w:rsidR="004C3A20" w:rsidRPr="009A3EE1" w:rsidRDefault="004C3A20" w:rsidP="007B756B">
                      <w:pPr>
                        <w:pStyle w:val="ny-lesson-bullet"/>
                        <w:numPr>
                          <w:ilvl w:val="0"/>
                          <w:numId w:val="1"/>
                        </w:numPr>
                        <w:spacing w:before="0" w:after="0" w:line="240" w:lineRule="auto"/>
                        <w:ind w:left="374" w:hanging="284"/>
                        <w:rPr>
                          <w:szCs w:val="20"/>
                        </w:rPr>
                      </w:pPr>
                      <w:r w:rsidRPr="009A3EE1">
                        <w:rPr>
                          <w:szCs w:val="20"/>
                        </w:rPr>
                        <w:t>How many hours do you think a typical student spends per week playing computer or video games?</w:t>
                      </w:r>
                    </w:p>
                    <w:p w14:paraId="4C505DBE" w14:textId="6B5F0DF2" w:rsidR="004C3A20" w:rsidRDefault="004C3A20" w:rsidP="007B756B">
                      <w:pPr>
                        <w:pStyle w:val="ny-lesson-bullet"/>
                        <w:numPr>
                          <w:ilvl w:val="0"/>
                          <w:numId w:val="0"/>
                        </w:numPr>
                        <w:spacing w:before="0" w:after="0" w:line="240" w:lineRule="auto"/>
                        <w:ind w:left="90"/>
                        <w:rPr>
                          <w:szCs w:val="20"/>
                        </w:rPr>
                      </w:pPr>
                      <w:r w:rsidRPr="009A3EE1">
                        <w:rPr>
                          <w:szCs w:val="20"/>
                        </w:rPr>
                        <w:t xml:space="preserve">Ask students to explain in writing how they arrived at their answer. </w:t>
                      </w:r>
                      <w:r>
                        <w:rPr>
                          <w:szCs w:val="20"/>
                        </w:rPr>
                        <w:t xml:space="preserve"> Students should use an estimated probability distribution and expected value to support their answers.</w:t>
                      </w:r>
                    </w:p>
                    <w:p w14:paraId="42291771" w14:textId="77777777" w:rsidR="004C3A20" w:rsidRDefault="004C3A20" w:rsidP="007B756B">
                      <w:pPr>
                        <w:pStyle w:val="ny-lesson-bullet"/>
                        <w:numPr>
                          <w:ilvl w:val="0"/>
                          <w:numId w:val="0"/>
                        </w:numPr>
                        <w:spacing w:before="0" w:after="0" w:line="240" w:lineRule="auto"/>
                        <w:ind w:left="90"/>
                        <w:rPr>
                          <w:szCs w:val="20"/>
                        </w:rPr>
                      </w:pPr>
                    </w:p>
                    <w:p w14:paraId="3D752696" w14:textId="392C0C73" w:rsidR="004C3A20" w:rsidRPr="002B1C36" w:rsidRDefault="004C3A20" w:rsidP="007B756B">
                      <w:pPr>
                        <w:pStyle w:val="ny-lesson-bullet"/>
                        <w:numPr>
                          <w:ilvl w:val="0"/>
                          <w:numId w:val="0"/>
                        </w:numPr>
                        <w:spacing w:before="0" w:after="0" w:line="240" w:lineRule="auto"/>
                        <w:ind w:left="90"/>
                        <w:rPr>
                          <w:szCs w:val="20"/>
                        </w:rPr>
                      </w:pPr>
                      <w:r>
                        <w:rPr>
                          <w:szCs w:val="20"/>
                        </w:rPr>
                        <w:t>For struggling students, consider reading the problems out loud, providing visual aids to help explain the problems, providing sample data for Exercise 3, or providing an exemplar response for the statements in Exercise 5.</w:t>
                      </w:r>
                    </w:p>
                  </w:txbxContent>
                </v:textbox>
                <w10:wrap type="square"/>
              </v:rect>
            </w:pict>
          </mc:Fallback>
        </mc:AlternateContent>
      </w:r>
      <w:r w:rsidR="007B756B">
        <w:t>Create a dot plot of the data from Question 1 in the poll:  the number of hours per week students in class spend playing computer or video games.</w:t>
      </w:r>
    </w:p>
    <w:p w14:paraId="149E557E" w14:textId="1900F5AA" w:rsidR="007B756B" w:rsidRDefault="007B756B" w:rsidP="007B756B">
      <w:pPr>
        <w:pStyle w:val="ny-lesson-SFinsert-response"/>
        <w:ind w:left="1224"/>
      </w:pPr>
      <w:r>
        <w:t xml:space="preserve">Responses will vary.  The plot below is based on the sample data given in </w:t>
      </w:r>
      <w:r w:rsidR="000708D4">
        <w:t>Exercise</w:t>
      </w:r>
      <w:r>
        <w:t xml:space="preserve"> 1. </w:t>
      </w:r>
      <w:r w:rsidDel="004216C9">
        <w:t xml:space="preserve"> </w:t>
      </w:r>
    </w:p>
    <w:p w14:paraId="19428889" w14:textId="435CFACA" w:rsidR="007B756B" w:rsidRDefault="00296D7D" w:rsidP="007B756B">
      <w:pPr>
        <w:pStyle w:val="ListParagraph"/>
        <w:jc w:val="center"/>
      </w:pPr>
      <w:r>
        <w:object w:dxaOrig="8640" w:dyaOrig="5760" w14:anchorId="0E7572E0">
          <v:shape id="_x0000_i1026" type="#_x0000_t75" style="width:291.6pt;height:78.9pt" o:ole="">
            <v:imagedata r:id="rId14" o:title="" croptop="23552f" cropbottom="15701f"/>
          </v:shape>
          <o:OLEObject Type="Embed" ProgID="MtbGraph.Document" ShapeID="_x0000_i1026" DrawAspect="Content" ObjectID="_1474398456" r:id="rId15"/>
        </w:object>
      </w:r>
    </w:p>
    <w:p w14:paraId="287CA75E" w14:textId="77777777" w:rsidR="007B756B" w:rsidRDefault="007B756B" w:rsidP="007B756B">
      <w:pPr>
        <w:pStyle w:val="ny-lesson-SFinsert-number-list"/>
      </w:pPr>
      <w:r>
        <w:t xml:space="preserve">Consider the chance experiment of selecting a student at random from the students at your school.  You are interested in the number of hours per week a student spends playing games on computers or game consoles. </w:t>
      </w:r>
    </w:p>
    <w:p w14:paraId="512D9272" w14:textId="77777777" w:rsidR="007B756B" w:rsidRDefault="007B756B" w:rsidP="007B756B">
      <w:pPr>
        <w:pStyle w:val="ny-lesson-SFinsert-number-list"/>
        <w:numPr>
          <w:ilvl w:val="1"/>
          <w:numId w:val="22"/>
        </w:numPr>
      </w:pPr>
      <w:r>
        <w:t>Identify possible values for the random variable number of hours spent playing games on computers or game consoles.</w:t>
      </w:r>
    </w:p>
    <w:p w14:paraId="5C57FC53" w14:textId="6BED1280" w:rsidR="007B756B" w:rsidRDefault="00091519" w:rsidP="007B756B">
      <w:pPr>
        <w:pStyle w:val="ny-lesson-SFinsert-response"/>
        <w:ind w:left="1670"/>
      </w:pPr>
      <w:r>
        <w:t>Values include w</w:t>
      </w:r>
      <w:r w:rsidR="007B756B">
        <w:t xml:space="preserve">hole numbers from </w:t>
      </w:r>
      <m:oMath>
        <m:r>
          <m:rPr>
            <m:sty m:val="bi"/>
          </m:rPr>
          <w:rPr>
            <w:rFonts w:ascii="Cambria Math" w:hAnsi="Cambria Math"/>
          </w:rPr>
          <m:t>1</m:t>
        </m:r>
      </m:oMath>
      <w:r w:rsidR="007B756B">
        <w:t xml:space="preserve"> to some number less than </w:t>
      </w:r>
      <m:oMath>
        <m:r>
          <m:rPr>
            <m:sty m:val="bi"/>
          </m:rPr>
          <w:rPr>
            <w:rFonts w:ascii="Cambria Math" w:hAnsi="Cambria Math"/>
          </w:rPr>
          <m:t>24</m:t>
        </m:r>
        <m:r>
          <m:rPr>
            <m:sty m:val="bi"/>
          </m:rPr>
          <w:rPr>
            <w:rFonts w:ascii="Cambria Math" w:hAnsi="Cambria Math"/>
          </w:rPr>
          <m:t>x</m:t>
        </m:r>
        <m:r>
          <m:rPr>
            <m:sty m:val="bi"/>
          </m:rPr>
          <w:rPr>
            <w:rFonts w:ascii="Cambria Math" w:hAnsi="Cambria Math"/>
          </w:rPr>
          <m:t>7=168</m:t>
        </m:r>
      </m:oMath>
      <w:r w:rsidR="007B756B">
        <w:t>.  (Records show that some teens actually do play games for two or three days straight, but this is unusual.)</w:t>
      </w:r>
    </w:p>
    <w:p w14:paraId="3677DEFC" w14:textId="77777777" w:rsidR="007B756B" w:rsidRDefault="007B756B" w:rsidP="007B756B">
      <w:pPr>
        <w:pStyle w:val="ny-lesson-SFinsert-number-list"/>
        <w:numPr>
          <w:ilvl w:val="0"/>
          <w:numId w:val="0"/>
        </w:numPr>
        <w:ind w:left="1670"/>
      </w:pPr>
    </w:p>
    <w:p w14:paraId="2FB2336D" w14:textId="77777777" w:rsidR="007B756B" w:rsidRDefault="007B756B" w:rsidP="007B756B">
      <w:pPr>
        <w:pStyle w:val="ny-lesson-SFinsert-number-list"/>
        <w:numPr>
          <w:ilvl w:val="1"/>
          <w:numId w:val="22"/>
        </w:numPr>
      </w:pPr>
      <w:r>
        <w:t xml:space="preserve">Which do you think will be more likely:  a randomly chosen student at your school will play games for less than </w:t>
      </w:r>
      <m:oMath>
        <m:r>
          <m:rPr>
            <m:sty m:val="bi"/>
          </m:rPr>
          <w:rPr>
            <w:rFonts w:ascii="Cambria Math" w:hAnsi="Cambria Math"/>
          </w:rPr>
          <m:t>9</m:t>
        </m:r>
      </m:oMath>
      <w:r>
        <w:t xml:space="preserve"> hours per week or for more than </w:t>
      </w:r>
      <m:oMath>
        <m:r>
          <m:rPr>
            <m:sty m:val="bi"/>
          </m:rPr>
          <w:rPr>
            <w:rFonts w:ascii="Cambria Math" w:hAnsi="Cambria Math"/>
          </w:rPr>
          <m:t>15</m:t>
        </m:r>
      </m:oMath>
      <w:r>
        <w:t xml:space="preserve"> hours per week?  Explain your thinking.</w:t>
      </w:r>
    </w:p>
    <w:p w14:paraId="626BBA2E" w14:textId="77777777" w:rsidR="007B756B" w:rsidRDefault="007B756B" w:rsidP="007B756B">
      <w:pPr>
        <w:pStyle w:val="ny-lesson-SFinsert-response"/>
        <w:ind w:left="1670"/>
      </w:pPr>
      <w:r>
        <w:t xml:space="preserve">Responses will vary.  </w:t>
      </w:r>
    </w:p>
    <w:p w14:paraId="59D271E4" w14:textId="77777777" w:rsidR="007B756B" w:rsidRDefault="007B756B" w:rsidP="007B756B">
      <w:pPr>
        <w:pStyle w:val="ny-lesson-SFinsert-response"/>
        <w:ind w:left="1670"/>
      </w:pPr>
      <w:r>
        <w:t xml:space="preserve">Depending on the poll results students see displayed, if they think that their class is representative of students at the school, they may choose either option.  Using the sample data above, students might suggest that chances seem more likely a randomly chosen student would play computer games less than </w:t>
      </w:r>
      <m:oMath>
        <m:r>
          <m:rPr>
            <m:sty m:val="bi"/>
          </m:rPr>
          <w:rPr>
            <w:rFonts w:ascii="Cambria Math" w:hAnsi="Cambria Math"/>
          </w:rPr>
          <m:t>9</m:t>
        </m:r>
      </m:oMath>
      <w:r>
        <w:t xml:space="preserve"> hours per week.</w:t>
      </w:r>
    </w:p>
    <w:p w14:paraId="79682957" w14:textId="40713561" w:rsidR="007B756B" w:rsidRPr="00BF5B03" w:rsidRDefault="00106F97" w:rsidP="007B756B">
      <w:pPr>
        <w:pStyle w:val="ny-lesson-SFinsert-number-list"/>
        <w:numPr>
          <w:ilvl w:val="0"/>
          <w:numId w:val="0"/>
        </w:numPr>
        <w:ind w:left="1670"/>
      </w:pPr>
      <w:r>
        <w:rPr>
          <w:noProof/>
        </w:rPr>
        <mc:AlternateContent>
          <mc:Choice Requires="wpg">
            <w:drawing>
              <wp:anchor distT="0" distB="0" distL="114300" distR="114300" simplePos="0" relativeHeight="251705344" behindDoc="0" locked="0" layoutInCell="1" allowOverlap="1" wp14:anchorId="5219928B" wp14:editId="6B7C5A77">
                <wp:simplePos x="0" y="0"/>
                <wp:positionH relativeFrom="column">
                  <wp:posOffset>-391042</wp:posOffset>
                </wp:positionH>
                <wp:positionV relativeFrom="paragraph">
                  <wp:posOffset>146759</wp:posOffset>
                </wp:positionV>
                <wp:extent cx="356235" cy="1005840"/>
                <wp:effectExtent l="0" t="0" r="24765" b="22860"/>
                <wp:wrapNone/>
                <wp:docPr id="138" name="Group 138"/>
                <wp:cNvGraphicFramePr/>
                <a:graphic xmlns:a="http://schemas.openxmlformats.org/drawingml/2006/main">
                  <a:graphicData uri="http://schemas.microsoft.com/office/word/2010/wordprocessingGroup">
                    <wpg:wgp>
                      <wpg:cNvGrpSpPr/>
                      <wpg:grpSpPr>
                        <a:xfrm>
                          <a:off x="0" y="0"/>
                          <a:ext cx="356235" cy="1005840"/>
                          <a:chOff x="0" y="0"/>
                          <a:chExt cx="356235" cy="1005840"/>
                        </a:xfrm>
                      </wpg:grpSpPr>
                      <wpg:grpSp>
                        <wpg:cNvPr id="52" name="Group 16"/>
                        <wpg:cNvGrpSpPr/>
                        <wpg:grpSpPr>
                          <a:xfrm>
                            <a:off x="180754" y="0"/>
                            <a:ext cx="164465" cy="1005840"/>
                            <a:chOff x="177800" y="0"/>
                            <a:chExt cx="164592" cy="1005840"/>
                          </a:xfrm>
                        </wpg:grpSpPr>
                        <wps:wsp>
                          <wps:cNvPr id="53" name="Straight Connector 5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7" name="Group 57"/>
                          <wpg:cNvGrpSpPr/>
                          <wpg:grpSpPr>
                            <a:xfrm>
                              <a:off x="177800" y="0"/>
                              <a:ext cx="164592" cy="1005840"/>
                              <a:chOff x="177800" y="0"/>
                              <a:chExt cx="164592" cy="1005840"/>
                            </a:xfrm>
                          </wpg:grpSpPr>
                          <wps:wsp>
                            <wps:cNvPr id="58" name="Straight Connector 5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61" name="Text Box 61"/>
                        <wps:cNvSpPr txBox="1">
                          <a:spLocks/>
                        </wps:cNvSpPr>
                        <wps:spPr>
                          <a:xfrm>
                            <a:off x="0" y="393404"/>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E986EB4" w14:textId="38A6E2F8"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219928B" id="Group 138" o:spid="_x0000_s1027" style="position:absolute;left:0;text-align:left;margin-left:-30.8pt;margin-top:11.55pt;width:28.05pt;height:79.2pt;z-index:251705344" coordsize="3562,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EAWQQAAMQQAAAOAAAAZHJzL2Uyb0RvYy54bWzsWE1v4zYQvRfofyB0dyxZkmUbcRaKXQcF&#10;gm3QpNgzTVO2sBKpknSstOh/75AUZcUfadYFAiywF0ckZ8iZ4Zvhm1x/qssCPVMhc86mXnDle4gy&#10;wlc5W0+9P54WvZGHpMJshQvO6NR7odL7dPPzT9e7akIHfMOLFRUINmFysqum3kapatLvS7KhJZZX&#10;vKIMFjMuSqxgKNb9lcA72L0s+gPfH/Z3XKwqwQmVEmbndtG7MftnGSXqtyyTVKFi6oFtyvwK87vU&#10;v/2bazxZC1xtctKYgS+wosQ5g0PbreZYYbQV+dFWZU4ElzxTV4SXfZ5lOaHGB/Am8A+8uRN8Wxlf&#10;1pPdumrDBKE9iNPF25LPzw8C5Su4uxCuiuESLsmci/QEhGdXrScgdSeqx+pBNBNrO9Ie15ko9V/w&#10;BdUmsC9tYGmtEIHJMB4OwthDBJYC349HURN5soHrOVIjm1/eVuy7Y/vautaYdtBa3fgWDw5cG17g&#10;WTDykzjy0LF7wTCKhm+6FyTJyAf87XX3PoJ2PAYDD4Jz1kdIFLnHgvx/WHjc4IoaiEl9yy5eoYvX&#10;oxI4X28UmnHGIJu4QHFog2cUZqzBhJxIgMcJQHRcf3X1Dhtd9w0qWsfxpBJS3VFeIv0x9YqcaVvx&#10;BD/fSwVQBFEnoqcLhnZTbxjGvpGSvMhXi7wo9JoU6+WsEOgZ60rgJ6PxTLsBO3TEYFQwmNxVzh3z&#10;pV4Kavf/nWaQLIDowJ6gyxRtt8WEUKaCZt+CgbRWy8CEVrEx7S3FRl6rUlPCvkW51TAnc6Za5TJn&#10;XJwyW9XO5MzKuwhYv3UIlnz1Yi7ahAbwZzPMZN5RsiUOPLaOxMklyXaUMKfw8gpQbS3pIK4tM66g&#10;dNHW0W4xd1hQPiLZ2rp7KtmaGvztyda47sIGxedcgdkn0Y88s9n9jiT9wDz7CAyOXc6ewuD40oJ/&#10;gMFu8v0o9frt+T5K/b4ompehYVy67n8ANIeBg+aTrmW3vEYwZXioKYqalSJVw3z7Klf3nHyV+nXX&#10;FgKt0TLW3DMkxVKzcBxGfqT3hpf3BAMdBGOggHq9fS+OaqcAkmQe2TMcpcM23klKLCd5xVPeqdnQ&#10;GUcjLGcyrsGnc9J0KX8v0nQwnIfz3nw0TnrRkg56o4Uf9W7TKA5mSbII5sk/+8hYpVmcDNIkHveG&#10;aRz0osAf9dLUH/Tmi9RP/WgxG0e3RgkMgXiaQ82V2Fs4x63eUX2/G261+vqf3ErVy9p2YA7Vlm0h&#10;wW27KiuyyIEA32OpHrCA/hTgCj03rG64+MtDO+hfp578c4sF9VDxK4OmIBwBvYGGtzsQ3cGyO2Db&#10;csaBGEOuwWnmE5SFKtxnJnj5BVrtVJ8KS5gROHvqESXcYKZsXw3NOqFpasSgya2wumePFXHZqQn7&#10;U/0Fi6phGwqg8Zm7RuSI3FtZjVbG063iWW6Y/56VNmluSKmpVNAqmwxt2nrdi3fHRn7/z4ebfwEA&#10;AP//AwBQSwMEFAAGAAgAAAAhAHqtZC/fAAAACQEAAA8AAABkcnMvZG93bnJldi54bWxMj0Frg0AQ&#10;he+F/odlCr2ZdROUYF1DCG1PodAkUHrb6EQl7qy4GzX/vtNTexzex3vf5JvZdmLEwbeONKhFDAKp&#10;dFVLtYbT8S1ag/DBUGU6R6jhjh42xeNDbrLKTfSJ4yHUgkvIZ0ZDE0KfSenLBq3xC9cjcXZxgzWB&#10;z6GW1WAmLredXMZxKq1piRca0+OuwfJ6uFkN75OZtiv1Ou6vl939+5h8fO0Vav38NG9fQAScwx8M&#10;v/qsDgU7nd2NKi86DVGqUkY1LFcKBANRkoA4M7hWCcgil/8/KH4AAAD//wMAUEsBAi0AFAAGAAgA&#10;AAAhALaDOJL+AAAA4QEAABMAAAAAAAAAAAAAAAAAAAAAAFtDb250ZW50X1R5cGVzXS54bWxQSwEC&#10;LQAUAAYACAAAACEAOP0h/9YAAACUAQAACwAAAAAAAAAAAAAAAAAvAQAAX3JlbHMvLnJlbHNQSwEC&#10;LQAUAAYACAAAACEAaVORAFkEAADEEAAADgAAAAAAAAAAAAAAAAAuAgAAZHJzL2Uyb0RvYy54bWxQ&#10;SwECLQAUAAYACAAAACEAeq1kL98AAAAJAQAADwAAAAAAAAAAAAAAAACzBgAAZHJzL2Rvd25yZXYu&#10;eG1sUEsFBgAAAAAEAAQA8wAAAL8HAAAAAA==&#10;">
                <v:group id="Group 16" o:spid="_x0000_s1028" style="position:absolute;left:1807;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group id="Group 57"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8"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k8IAAADbAAAADwAAAGRycy9kb3ducmV2LnhtbERPu27CMBTdkfgH61ZiAweqpm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Ik8IAAADbAAAADwAAAAAAAAAAAAAA&#10;AAChAgAAZHJzL2Rvd25yZXYueG1sUEsFBgAAAAAEAAQA+QAAAJADAAAAAA==&#10;" strokecolor="#00789c" strokeweight=".5pt"/>
                    <v:line id="Straight Connector 59"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3934;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e8MA&#10;AADbAAAADwAAAGRycy9kb3ducmV2LnhtbESPQWsCMRSE70L/Q3hCb5pVyiKrUcQitKUIrh48PjbP&#10;3ejmZUlS3f77piB4HGbmG2ax6m0rbuSDcaxgMs5AEFdOG64VHA/b0QxEiMgaW8ek4JcCrJYvgwUW&#10;2t15T7cy1iJBOBSooImxK6QMVUMWw9h1xMk7O28xJulrqT3eE9y2cpplubRoOC002NGmoepa/lgF&#10;u+Pn+3rm8fvNnOhycl2emeuXUq/Dfj0HEamPz/Cj/aEV5B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e8MAAADbAAAADwAAAAAAAAAAAAAAAACYAgAAZHJzL2Rv&#10;d25yZXYueG1sUEsFBgAAAAAEAAQA9QAAAIgDAAAAAA==&#10;" fillcolor="#00789c" strokecolor="#00789c">
                  <v:path arrowok="t"/>
                  <v:textbox inset="3pt,3pt,3pt,3pt">
                    <w:txbxContent>
                      <w:p w14:paraId="7E986EB4" w14:textId="38A6E2F8"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w:t>
                        </w:r>
                      </w:p>
                    </w:txbxContent>
                  </v:textbox>
                </v:shape>
              </v:group>
            </w:pict>
          </mc:Fallback>
        </mc:AlternateContent>
      </w:r>
    </w:p>
    <w:p w14:paraId="2C06F5ED" w14:textId="00EBB389" w:rsidR="007B756B" w:rsidRPr="00106F97" w:rsidRDefault="007B756B" w:rsidP="008453CB">
      <w:pPr>
        <w:pStyle w:val="ny-lesson-SFinsert-number-list"/>
        <w:numPr>
          <w:ilvl w:val="1"/>
          <w:numId w:val="22"/>
        </w:numPr>
      </w:pPr>
      <w:r w:rsidRPr="00106F97">
        <w:t xml:space="preserve">Assume that your class is representative of students at your school.  Create an estimated probability distribution for the random variable number of hours per week a randomly selected student at your school spends playing games on computers or game consoles. </w:t>
      </w:r>
    </w:p>
    <w:p w14:paraId="22156096" w14:textId="0B500146" w:rsidR="007B756B" w:rsidRDefault="007B756B" w:rsidP="007B756B">
      <w:pPr>
        <w:pStyle w:val="ny-lesson-SFinsert-response"/>
        <w:ind w:left="1670"/>
      </w:pPr>
      <w:r>
        <w:t>T</w:t>
      </w:r>
      <w:r w:rsidR="00091519">
        <w:t>he t</w:t>
      </w:r>
      <w:r>
        <w:t>able</w:t>
      </w:r>
      <w:r w:rsidR="00091519">
        <w:t xml:space="preserve"> below is a</w:t>
      </w:r>
      <w:r>
        <w:t xml:space="preserve"> </w:t>
      </w:r>
      <w:r w:rsidR="00091519">
        <w:t>s</w:t>
      </w:r>
      <w:r>
        <w:t xml:space="preserve">ample answer based on data given in </w:t>
      </w:r>
      <w:r w:rsidR="000708D4">
        <w:t>Exercise</w:t>
      </w:r>
      <w:r>
        <w:t xml:space="preserve"> 1</w:t>
      </w:r>
      <w:r w:rsidR="00091519">
        <w:t>.</w:t>
      </w:r>
    </w:p>
    <w:tbl>
      <w:tblPr>
        <w:tblStyle w:val="TableGrid"/>
        <w:tblW w:w="0" w:type="auto"/>
        <w:jc w:val="center"/>
        <w:tblLook w:val="04A0" w:firstRow="1" w:lastRow="0" w:firstColumn="1" w:lastColumn="0" w:noHBand="0" w:noVBand="1"/>
      </w:tblPr>
      <w:tblGrid>
        <w:gridCol w:w="944"/>
        <w:gridCol w:w="563"/>
        <w:gridCol w:w="563"/>
        <w:gridCol w:w="563"/>
        <w:gridCol w:w="563"/>
        <w:gridCol w:w="563"/>
        <w:gridCol w:w="563"/>
        <w:gridCol w:w="563"/>
        <w:gridCol w:w="563"/>
        <w:gridCol w:w="563"/>
        <w:gridCol w:w="563"/>
      </w:tblGrid>
      <w:tr w:rsidR="007B756B" w14:paraId="2CA699B6" w14:textId="77777777" w:rsidTr="006A6D09">
        <w:trPr>
          <w:jc w:val="center"/>
        </w:trPr>
        <w:tc>
          <w:tcPr>
            <w:tcW w:w="0" w:type="auto"/>
          </w:tcPr>
          <w:p w14:paraId="29272C04" w14:textId="77777777" w:rsidR="007B756B" w:rsidRDefault="007B756B" w:rsidP="006A6D09">
            <w:pPr>
              <w:pStyle w:val="ny-lesson-SFinsert-response-table"/>
            </w:pPr>
            <w:r>
              <w:t>Hours</w:t>
            </w:r>
          </w:p>
        </w:tc>
        <w:tc>
          <w:tcPr>
            <w:tcW w:w="0" w:type="auto"/>
          </w:tcPr>
          <w:p w14:paraId="5ED060E8"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7B227ABF"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m:t>
                </m:r>
              </m:oMath>
            </m:oMathPara>
          </w:p>
        </w:tc>
        <w:tc>
          <w:tcPr>
            <w:tcW w:w="0" w:type="auto"/>
          </w:tcPr>
          <w:p w14:paraId="74CBE2C0"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Pr>
          <w:p w14:paraId="4CC6D935"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9</m:t>
                </m:r>
              </m:oMath>
            </m:oMathPara>
          </w:p>
        </w:tc>
        <w:tc>
          <w:tcPr>
            <w:tcW w:w="0" w:type="auto"/>
          </w:tcPr>
          <w:p w14:paraId="0387B108"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10</m:t>
                </m:r>
              </m:oMath>
            </m:oMathPara>
          </w:p>
        </w:tc>
        <w:tc>
          <w:tcPr>
            <w:tcW w:w="0" w:type="auto"/>
          </w:tcPr>
          <w:p w14:paraId="079F2D2B"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11</m:t>
                </m:r>
              </m:oMath>
            </m:oMathPara>
          </w:p>
        </w:tc>
        <w:tc>
          <w:tcPr>
            <w:tcW w:w="0" w:type="auto"/>
          </w:tcPr>
          <w:p w14:paraId="00947303"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14</m:t>
                </m:r>
              </m:oMath>
            </m:oMathPara>
          </w:p>
        </w:tc>
        <w:tc>
          <w:tcPr>
            <w:tcW w:w="0" w:type="auto"/>
          </w:tcPr>
          <w:p w14:paraId="5A0CE9E5"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17</m:t>
                </m:r>
              </m:oMath>
            </m:oMathPara>
          </w:p>
        </w:tc>
        <w:tc>
          <w:tcPr>
            <w:tcW w:w="0" w:type="auto"/>
          </w:tcPr>
          <w:p w14:paraId="3C75CBB0"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28</m:t>
                </m:r>
              </m:oMath>
            </m:oMathPara>
          </w:p>
        </w:tc>
        <w:tc>
          <w:tcPr>
            <w:tcW w:w="0" w:type="auto"/>
          </w:tcPr>
          <w:p w14:paraId="0E13E78C"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35</m:t>
                </m:r>
              </m:oMath>
            </m:oMathPara>
          </w:p>
        </w:tc>
      </w:tr>
      <w:tr w:rsidR="007B756B" w14:paraId="1EF923A3" w14:textId="77777777" w:rsidTr="006A6D09">
        <w:trPr>
          <w:jc w:val="center"/>
        </w:trPr>
        <w:tc>
          <w:tcPr>
            <w:tcW w:w="0" w:type="auto"/>
          </w:tcPr>
          <w:p w14:paraId="0E63A945" w14:textId="77777777" w:rsidR="007B756B" w:rsidRDefault="007B756B" w:rsidP="006A6D09">
            <w:pPr>
              <w:pStyle w:val="ny-lesson-SFinsert-response-table"/>
            </w:pPr>
            <w:r>
              <w:t>Probability</w:t>
            </w:r>
          </w:p>
        </w:tc>
        <w:tc>
          <w:tcPr>
            <w:tcW w:w="0" w:type="auto"/>
          </w:tcPr>
          <w:p w14:paraId="206180DA"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0.09</m:t>
                </m:r>
              </m:oMath>
            </m:oMathPara>
          </w:p>
        </w:tc>
        <w:tc>
          <w:tcPr>
            <w:tcW w:w="0" w:type="auto"/>
          </w:tcPr>
          <w:p w14:paraId="5798FB4B"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0.06</m:t>
                </m:r>
              </m:oMath>
            </m:oMathPara>
          </w:p>
        </w:tc>
        <w:tc>
          <w:tcPr>
            <w:tcW w:w="0" w:type="auto"/>
          </w:tcPr>
          <w:p w14:paraId="22ED4CC1"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0.16</m:t>
                </m:r>
              </m:oMath>
            </m:oMathPara>
          </w:p>
        </w:tc>
        <w:tc>
          <w:tcPr>
            <w:tcW w:w="0" w:type="auto"/>
          </w:tcPr>
          <w:p w14:paraId="04A66028"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0.13</m:t>
                </m:r>
              </m:oMath>
            </m:oMathPara>
          </w:p>
        </w:tc>
        <w:tc>
          <w:tcPr>
            <w:tcW w:w="0" w:type="auto"/>
          </w:tcPr>
          <w:p w14:paraId="7DC3A26A"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0.19</m:t>
                </m:r>
              </m:oMath>
            </m:oMathPara>
          </w:p>
        </w:tc>
        <w:tc>
          <w:tcPr>
            <w:tcW w:w="0" w:type="auto"/>
          </w:tcPr>
          <w:p w14:paraId="553AAC13"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0.16</m:t>
                </m:r>
              </m:oMath>
            </m:oMathPara>
          </w:p>
        </w:tc>
        <w:tc>
          <w:tcPr>
            <w:tcW w:w="0" w:type="auto"/>
          </w:tcPr>
          <w:p w14:paraId="46E84093"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0.09</m:t>
                </m:r>
              </m:oMath>
            </m:oMathPara>
          </w:p>
        </w:tc>
        <w:tc>
          <w:tcPr>
            <w:tcW w:w="0" w:type="auto"/>
          </w:tcPr>
          <w:p w14:paraId="570221EA"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0.06</m:t>
                </m:r>
              </m:oMath>
            </m:oMathPara>
          </w:p>
        </w:tc>
        <w:tc>
          <w:tcPr>
            <w:tcW w:w="0" w:type="auto"/>
          </w:tcPr>
          <w:p w14:paraId="07DBF809"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0.03</m:t>
                </m:r>
              </m:oMath>
            </m:oMathPara>
          </w:p>
        </w:tc>
        <w:tc>
          <w:tcPr>
            <w:tcW w:w="0" w:type="auto"/>
          </w:tcPr>
          <w:p w14:paraId="1CC72592" w14:textId="77777777" w:rsidR="007B756B" w:rsidRPr="00BF5B03" w:rsidRDefault="007B756B" w:rsidP="006A6D09">
            <w:pPr>
              <w:pStyle w:val="ny-lesson-SFinsert-response-table"/>
              <w:rPr>
                <w:rFonts w:ascii="Cambria Math" w:hAnsi="Cambria Math"/>
                <w:oMath/>
              </w:rPr>
            </w:pPr>
            <m:oMathPara>
              <m:oMath>
                <m:r>
                  <m:rPr>
                    <m:sty m:val="bi"/>
                  </m:rPr>
                  <w:rPr>
                    <w:rFonts w:ascii="Cambria Math" w:hAnsi="Cambria Math"/>
                  </w:rPr>
                  <m:t>0.03</m:t>
                </m:r>
              </m:oMath>
            </m:oMathPara>
          </w:p>
        </w:tc>
      </w:tr>
    </w:tbl>
    <w:p w14:paraId="66FB68B0" w14:textId="77777777" w:rsidR="007B756B" w:rsidRDefault="007B756B" w:rsidP="007B756B">
      <w:pPr>
        <w:pStyle w:val="ny-lesson-SFinsert-number-list"/>
        <w:numPr>
          <w:ilvl w:val="0"/>
          <w:numId w:val="0"/>
        </w:numPr>
        <w:ind w:left="1670"/>
      </w:pPr>
    </w:p>
    <w:p w14:paraId="55EC1DCC" w14:textId="77777777" w:rsidR="007B756B" w:rsidRDefault="007B756B" w:rsidP="007B756B">
      <w:pPr>
        <w:pStyle w:val="ny-lesson-SFinsert-number-list"/>
        <w:numPr>
          <w:ilvl w:val="1"/>
          <w:numId w:val="22"/>
        </w:numPr>
      </w:pPr>
      <w:r>
        <w:t>Use the estimated probability distribution to check your answer to part (b).</w:t>
      </w:r>
    </w:p>
    <w:p w14:paraId="5E401098" w14:textId="4BDEE4AA" w:rsidR="007B756B" w:rsidRDefault="007B756B" w:rsidP="007B756B">
      <w:pPr>
        <w:pStyle w:val="ny-lesson-SFinsert-response"/>
        <w:ind w:left="1670"/>
      </w:pPr>
      <w:r>
        <w:t xml:space="preserve">Responses will vary.  A response based on sample data indicates that </w:t>
      </w:r>
      <m:oMath>
        <m:r>
          <m:rPr>
            <m:sty m:val="bi"/>
          </m:rPr>
          <w:rPr>
            <w:rFonts w:ascii="Cambria Math" w:hAnsi="Cambria Math"/>
          </w:rPr>
          <m:t>0.25</m:t>
        </m:r>
      </m:oMath>
      <w:r>
        <w:t xml:space="preserve"> of the class play less than </w:t>
      </w:r>
      <m:oMath>
        <m:r>
          <m:rPr>
            <m:sty m:val="bi"/>
          </m:rPr>
          <w:rPr>
            <w:rFonts w:ascii="Cambria Math" w:hAnsi="Cambria Math"/>
          </w:rPr>
          <m:t>9</m:t>
        </m:r>
      </m:oMath>
      <w:r>
        <w:t xml:space="preserve"> hour</w:t>
      </w:r>
      <w:r w:rsidR="00D13D39">
        <w:t xml:space="preserve"> per week</w:t>
      </w:r>
      <w:r>
        <w:t xml:space="preserve">, while </w:t>
      </w:r>
      <m:oMath>
        <m:r>
          <m:rPr>
            <m:sty m:val="bi"/>
          </m:rPr>
          <w:rPr>
            <w:rFonts w:ascii="Cambria Math" w:hAnsi="Cambria Math"/>
          </w:rPr>
          <m:t>0.12</m:t>
        </m:r>
      </m:oMath>
      <w:r>
        <w:t xml:space="preserve"> play more than </w:t>
      </w:r>
      <m:oMath>
        <m:r>
          <m:rPr>
            <m:sty m:val="bi"/>
          </m:rPr>
          <w:rPr>
            <w:rFonts w:ascii="Cambria Math" w:hAnsi="Cambria Math"/>
          </w:rPr>
          <m:t>15</m:t>
        </m:r>
      </m:oMath>
      <w:r>
        <w:t xml:space="preserve"> hours of games on computers or game consoles.</w:t>
      </w:r>
    </w:p>
    <w:p w14:paraId="5AC9903A" w14:textId="77777777" w:rsidR="007B756B" w:rsidRDefault="007B756B" w:rsidP="007B756B">
      <w:pPr>
        <w:pStyle w:val="ny-lesson-SFinsert-response"/>
        <w:ind w:left="1670"/>
      </w:pPr>
    </w:p>
    <w:p w14:paraId="01AEE853" w14:textId="77777777" w:rsidR="007B756B" w:rsidRDefault="007B756B" w:rsidP="007B756B">
      <w:pPr>
        <w:pStyle w:val="ny-lesson-SFinsert-number-list"/>
      </w:pPr>
      <w:r>
        <w:br w:type="page"/>
      </w:r>
      <w:r>
        <w:lastRenderedPageBreak/>
        <w:t>Use the data your class collected to answer the following questions.</w:t>
      </w:r>
    </w:p>
    <w:p w14:paraId="2E13772B" w14:textId="726C4661" w:rsidR="007B756B" w:rsidRDefault="008453CB" w:rsidP="007B756B">
      <w:pPr>
        <w:pStyle w:val="ny-lesson-SFinsert-number-list"/>
        <w:numPr>
          <w:ilvl w:val="1"/>
          <w:numId w:val="22"/>
        </w:numPr>
      </w:pPr>
      <w:r w:rsidRPr="009A3EE1">
        <w:rPr>
          <w:b w:val="0"/>
          <w:noProof/>
        </w:rPr>
        <mc:AlternateContent>
          <mc:Choice Requires="wps">
            <w:drawing>
              <wp:anchor distT="0" distB="0" distL="114300" distR="114300" simplePos="0" relativeHeight="251667456" behindDoc="0" locked="0" layoutInCell="1" allowOverlap="1" wp14:anchorId="3EAF8391" wp14:editId="1CA76ABD">
                <wp:simplePos x="0" y="0"/>
                <wp:positionH relativeFrom="margin">
                  <wp:align>center</wp:align>
                </wp:positionH>
                <wp:positionV relativeFrom="paragraph">
                  <wp:posOffset>-218633</wp:posOffset>
                </wp:positionV>
                <wp:extent cx="5303520" cy="4810539"/>
                <wp:effectExtent l="0" t="0" r="11430" b="28575"/>
                <wp:wrapNone/>
                <wp:docPr id="16" name="Rectangle 16"/>
                <wp:cNvGraphicFramePr/>
                <a:graphic xmlns:a="http://schemas.openxmlformats.org/drawingml/2006/main">
                  <a:graphicData uri="http://schemas.microsoft.com/office/word/2010/wordprocessingShape">
                    <wps:wsp>
                      <wps:cNvSpPr/>
                      <wps:spPr>
                        <a:xfrm>
                          <a:off x="0" y="0"/>
                          <a:ext cx="5303520" cy="481053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EC9F" id="Rectangle 16" o:spid="_x0000_s1026" style="position:absolute;margin-left:0;margin-top:-17.2pt;width:417.6pt;height:378.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q0oQ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RaU&#10;aNZijZ6QNaa3ShB8Q4I64wrUezaPtr85PIZsD9K24R/zIIdI6nEkVRw84fg4P8/P51PknqNsdjHJ&#10;5+eXATV7MzfW+W8CWhIOJbXoP5LJ9nfOJ9VBJXjTsG6UwndWKE06DH22yOfRwoFqqiANQme3mxtl&#10;yZ5h8WfrxXR60Ts+UcMwlMZoQpIprXjyRyWSgychkR9MZJo8hM4UIyzjXGg/SaKaVSJ5m+f4G5wN&#10;FjFnpREwIEuMcsTuAQbNBDJgJwZ6/WAqYmOPxvnfAkvGo0X0DNqPxm2jwX4EoDCr3nPSH0hK1ASW&#10;NlAdsXsspLFyhq8brOAdc/6RWZwjrDruBv+AH6kAKwX9iZIa7K+P3oM+tjdKKelwLkvqfu6YFZSo&#10;7xob/3Iym4VBjpfZ/GvoLHsq2ZxK9K69Aaz+BLeQ4fEY9L0ajtJC+4orZBW8oohpjr5Lyr0dLjc+&#10;7QtcQlysVlENh9cwf6efDQ/ggdXQoS+HV2ZN38YeJ+AehhlmxbtuTrrBUsNq50E2sdXfeO35xsGP&#10;jdMvqbBZTu9R622VLn8DAAD//wMAUEsDBBQABgAIAAAAIQD/qf9j3wAAAAgBAAAPAAAAZHJzL2Rv&#10;d25yZXYueG1sTI9BS8QwFITvgv8hPMHbbmpb11L7uqggorBQq+I12z7bYvNSmuw2+uuNJz0OM8x8&#10;U2y9HsWRZjsYRrhYRyCIG9MO3CG8vtyvMhDWKW7VaJgQvsjCtjw9KVTemoWf6Vi7ToQStrlC6J2b&#10;cilt05NWdm0m4uB9mFkrF+TcyXZWSyjXo4yjaCO1Gjgs9Gqiu56az/qgEars279lj8vtJq13SdX5&#10;B/9UvSOen/mbaxCOvPsLwy9+QIcyMO3NgVsrRoRwxCGskjQFEewsuYxB7BGu4iQGWRby/4HyBwAA&#10;//8DAFBLAQItABQABgAIAAAAIQC2gziS/gAAAOEBAAATAAAAAAAAAAAAAAAAAAAAAABbQ29udGVu&#10;dF9UeXBlc10ueG1sUEsBAi0AFAAGAAgAAAAhADj9If/WAAAAlAEAAAsAAAAAAAAAAAAAAAAALwEA&#10;AF9yZWxzLy5yZWxzUEsBAi0AFAAGAAgAAAAhAFC7OrShAgAAkgUAAA4AAAAAAAAAAAAAAAAALgIA&#10;AGRycy9lMm9Eb2MueG1sUEsBAi0AFAAGAAgAAAAhAP+p/2PfAAAACAEAAA8AAAAAAAAAAAAAAAAA&#10;+wQAAGRycy9kb3ducmV2LnhtbFBLBQYAAAAABAAEAPMAAAAHBgAAAAA=&#10;" filled="f" strokecolor="#4f6228" strokeweight="1.15pt">
                <w10:wrap anchorx="margin"/>
              </v:rect>
            </w:pict>
          </mc:Fallback>
        </mc:AlternateContent>
      </w:r>
      <w:r w:rsidR="007B756B">
        <w:t xml:space="preserve">What is the expected value for the number of hours students at your school play video games on a computer or game console? </w:t>
      </w:r>
    </w:p>
    <w:p w14:paraId="3BCF7D3F" w14:textId="77777777" w:rsidR="007B756B" w:rsidRDefault="007B756B" w:rsidP="007B756B">
      <w:pPr>
        <w:pStyle w:val="ny-lesson-SFinsert-response"/>
        <w:ind w:left="1670"/>
      </w:pPr>
      <w:r>
        <w:t xml:space="preserve">Responses will vary.  Based on the sample data, the expected value would be </w:t>
      </w:r>
      <m:oMath>
        <m:r>
          <m:rPr>
            <m:sty m:val="bi"/>
          </m:rPr>
          <w:rPr>
            <w:rFonts w:ascii="Cambria Math" w:hAnsi="Cambria Math"/>
          </w:rPr>
          <m:t>9.7</m:t>
        </m:r>
      </m:oMath>
      <w:r>
        <w:t xml:space="preserve"> hours.</w:t>
      </w:r>
    </w:p>
    <w:p w14:paraId="2204B574" w14:textId="0A087052" w:rsidR="007B756B" w:rsidRPr="00BF5B03" w:rsidRDefault="00106F97" w:rsidP="007B756B">
      <w:pPr>
        <w:pStyle w:val="ny-lesson-SFinsert-number-list"/>
        <w:numPr>
          <w:ilvl w:val="0"/>
          <w:numId w:val="0"/>
        </w:numPr>
        <w:ind w:left="1670"/>
      </w:pPr>
      <w:r>
        <w:rPr>
          <w:noProof/>
        </w:rPr>
        <mc:AlternateContent>
          <mc:Choice Requires="wpg">
            <w:drawing>
              <wp:anchor distT="0" distB="0" distL="114300" distR="114300" simplePos="0" relativeHeight="251709440" behindDoc="0" locked="0" layoutInCell="1" allowOverlap="1" wp14:anchorId="00C9B5D0" wp14:editId="0988D37F">
                <wp:simplePos x="0" y="0"/>
                <wp:positionH relativeFrom="column">
                  <wp:posOffset>-401674</wp:posOffset>
                </wp:positionH>
                <wp:positionV relativeFrom="paragraph">
                  <wp:posOffset>111051</wp:posOffset>
                </wp:positionV>
                <wp:extent cx="356235" cy="548640"/>
                <wp:effectExtent l="0" t="0" r="24765" b="22860"/>
                <wp:wrapNone/>
                <wp:docPr id="140" name="Group 140"/>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154" name="Group 16"/>
                        <wpg:cNvGrpSpPr/>
                        <wpg:grpSpPr>
                          <a:xfrm>
                            <a:off x="170121" y="0"/>
                            <a:ext cx="164465" cy="54864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50" name="Text Box 50"/>
                        <wps:cNvSpPr txBox="1">
                          <a:spLocks/>
                        </wps:cNvSpPr>
                        <wps:spPr>
                          <a:xfrm>
                            <a:off x="0" y="170121"/>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6A136" w14:textId="755E06B4"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0C9B5D0" id="Group 140" o:spid="_x0000_s1034" style="position:absolute;left:0;text-align:left;margin-left:-31.65pt;margin-top:8.75pt;width:28.05pt;height:43.2pt;z-index:251709440"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xuXgQAALoOAAAOAAAAZHJzL2Uyb0RvYy54bWzsV1lv4zYQfi/Q/0Do3bEk67IQZ6HYdVAg&#10;2AZNFvtM09SBlUiVZGKnRf97h6QkK3Y22LgHCrQvtkjOkHN8c11+2Dc1eqJCVpwtHO/CdRBlhG8r&#10;ViycTw/rSeIgqTDb4pozunCeqXQ+XH3/3eWuTanPS15vqUBwCZPprl04pVJtOp1KUtIGywveUgaH&#10;ORcNVrAUxXQr8A5ub+qp77rRdMfFthWcUClhd2UPnStzf55Ton7Kc0kVqhcOyKbMrzC/G/07vbrE&#10;aSFwW1akEwOfIUWDKwaPDletsMLoUVQnVzUVEVzyXF0Q3kx5nleEGh1AG8890uZG8MfW6FKku6Id&#10;zASmPbLT2deSj093AlVb8F0A9mG4ASeZd5HeAPPs2iIFqhvR3rd3otso7EprvM9Fo/9BF7Q3hn0e&#10;DEv3ChHYnIWRPwsdROAoDJLI3oxTUoJ3TrhI+cObfNP+0amWbRBlWAwy95qFwZFm0RmKebHr+Z6D&#10;TrXzoiCI3tLOi+PEBeseWA8qAnM4961pPNcNE2ubr+oIYSIPSJB/Dgn3JW6pAZjUPh7sBcpYJNwr&#10;gauiVGjJGYNg4gJ5YWitZ1iWrMOETCXA4xVAjJQf6YfTHhtjAxjADarjtBVS3VDeIP2xcOqKaWlx&#10;ip9upQIoAmlPorcZX1d1bUK6Zmi3cKJZCGYnGBJLXmMFn00LUJescBCuC8hYRAlzo+R1tdXc+h4p&#10;is2yFugJ66zhxsl8qVWG116Q6adXWJaWzhx1ZDXT11CTfzpJd21vIf214dtnYziAsPGoxazB8il8&#10;o94dXWCG5+H3GISveeCFi4bwHPmwS5n/cgDHvcVeBXB8LoA75XvDaWxBTI9s9p/F7j+SlqCXeCMt&#10;JX+RV/9PSLrEQLobFdTxd5exhm7kb6lBOm9bXz/oaLvmewRbpvswdUf3IkjtYR/iz2bw9paTL1Ln&#10;aS0hlDNNo5Npn3j7tuGoV+kKuykbfWSPGxbfm7uxqXlfj24BtfGtyvSibnxjebFF5P2cIOVp/TH1&#10;FkqRqUtgUNOb/rbOMj9azVaTVTKPJ8GG+pNk7QaT6ywIvWUcr71V/Lu2ui3XlmkZxn4Wh/NJlIXe&#10;JPDcZJJlrj9ZrTM3c4P1ch5cGyYQBOxpHjUusQ2C8Yd6rqm+tWY/0xzaT9M46g3T+NOh+GJCKFOe&#10;FsGoBdSaKodC/R7Gjt7oYYrye5htGe9f5kwNzE3FeNc+6HnlIPb2Sy9ybuk7UEqrtzaB2m/2pu/2&#10;e1TbngAJbocU2ZJ1BR3GLZbqDguYSiAkYNKC05KLXx20g6kFeplfHrGgDqp/ZBCIswSKEYw544UY&#10;LzbjBXtslhxaHOhq4TXzCcxC1f1nLnjzGQasTL8KR5gReNt2Td1iqew0BSMaoVlmyGC0abG6Zfct&#10;6aNT90oP+89YtF0vpwAaH3nfgJ60dJZWO4zx7FHxvDL9nractVNn0UOmggHJgKQb5vQENl4b+sPI&#10;efUHAAAA//8DAFBLAwQUAAYACAAAACEAgAKp598AAAAJAQAADwAAAGRycy9kb3ducmV2LnhtbEyP&#10;QUvDQBCF74L/YRnBW7pJQ1uN2ZRS1FMRbAXxts1Ok9DsbMhuk/TfO57s8fE+3nyTryfbigF73zhS&#10;kMxiEEilMw1VCr4Ob9ETCB80Gd06QgVX9LAu7u9ynRk30icO+1AJHiGfaQV1CF0mpS9rtNrPXIfE&#10;3cn1VgeOfSVNr0cet62cx/FSWt0QX6h1h9say/P+YhW8j3rcpMnrsDufttefw+Lje5egUo8P0+YF&#10;RMAp/MPwp8/qULDT0V3IeNEqiJZpyigXqwUIBqLVHMSRc5w+gyxyeftB8QsAAP//AwBQSwECLQAU&#10;AAYACAAAACEAtoM4kv4AAADhAQAAEwAAAAAAAAAAAAAAAAAAAAAAW0NvbnRlbnRfVHlwZXNdLnht&#10;bFBLAQItABQABgAIAAAAIQA4/SH/1gAAAJQBAAALAAAAAAAAAAAAAAAAAC8BAABfcmVscy8ucmVs&#10;c1BLAQItABQABgAIAAAAIQB6aqxuXgQAALoOAAAOAAAAAAAAAAAAAAAAAC4CAABkcnMvZTJvRG9j&#10;LnhtbFBLAQItABQABgAIAAAAIQCAAqnn3wAAAAkBAAAPAAAAAAAAAAAAAAAAALgGAABkcnMvZG93&#10;bnJldi54bWxQSwUGAAAAAAQABADzAAAAxAcAAAAA&#10;">
                <v:group id="Group 16" o:spid="_x0000_s1035" style="position:absolute;left:1701;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50" o:spid="_x0000_s1040" type="#_x0000_t202" style="position:absolute;top:1701;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XcEA&#10;AADbAAAADwAAAGRycy9kb3ducmV2LnhtbERPz2vCMBS+D/wfwhN2m6ljSqlGEcdgG2Ng9eDx0Tzb&#10;aPNSkqzt/ntzGOz48f1eb0fbip58MI4VzGcZCOLKacO1gtPx7SkHESKyxtYxKfilANvN5GGNhXYD&#10;H6gvYy1SCIcCFTQxdoWUoWrIYpi5jjhxF+ctxgR9LbXHIYXbVj5n2VJaNJwaGuxo31B1K3+sgu/T&#10;x+su9/j1Ys50PbtumZnbp1KP03G3AhFpjP/iP/e7VrBI6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4IV3BAAAA2wAAAA8AAAAAAAAAAAAAAAAAmAIAAGRycy9kb3du&#10;cmV2LnhtbFBLBQYAAAAABAAEAPUAAACGAwAAAAA=&#10;" fillcolor="#00789c" strokecolor="#00789c">
                  <v:path arrowok="t"/>
                  <v:textbox inset="3pt,3pt,3pt,3pt">
                    <w:txbxContent>
                      <w:p w14:paraId="4636A136" w14:textId="755E06B4"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MP.22</w:t>
                        </w:r>
                      </w:p>
                    </w:txbxContent>
                  </v:textbox>
                </v:shape>
              </v:group>
            </w:pict>
          </mc:Fallback>
        </mc:AlternateContent>
      </w:r>
    </w:p>
    <w:p w14:paraId="29B1D545" w14:textId="7DBEC664" w:rsidR="007B756B" w:rsidRPr="00106F97" w:rsidRDefault="007B756B" w:rsidP="007B756B">
      <w:pPr>
        <w:pStyle w:val="ny-lesson-SFinsert-number-list"/>
        <w:numPr>
          <w:ilvl w:val="1"/>
          <w:numId w:val="22"/>
        </w:numPr>
      </w:pPr>
      <w:r w:rsidRPr="00106F97">
        <w:t>Interpret the expected value you calculated in part (a).</w:t>
      </w:r>
    </w:p>
    <w:p w14:paraId="264F7F66" w14:textId="77777777" w:rsidR="007B756B" w:rsidRDefault="007B756B" w:rsidP="007B756B">
      <w:pPr>
        <w:pStyle w:val="ny-lesson-SFinsert-response"/>
        <w:ind w:left="1670"/>
      </w:pPr>
      <w:r>
        <w:t xml:space="preserve">Responses will vary.  If you were to randomly select a student and then randomly select a student again and do this many times finding the number of hours spent playing games, the average number of hours would be about </w:t>
      </w:r>
      <m:oMath>
        <m:r>
          <m:rPr>
            <m:sty m:val="bi"/>
          </m:rPr>
          <w:rPr>
            <w:rFonts w:ascii="Cambria Math" w:hAnsi="Cambria Math"/>
          </w:rPr>
          <m:t>9.7</m:t>
        </m:r>
      </m:oMath>
      <w:r>
        <w:t xml:space="preserve"> hours per week.</w:t>
      </w:r>
    </w:p>
    <w:p w14:paraId="52D742E5" w14:textId="77777777" w:rsidR="007B756B" w:rsidRDefault="007B756B" w:rsidP="007B756B">
      <w:pPr>
        <w:pStyle w:val="ny-lesson-SFinsert-number-list"/>
        <w:numPr>
          <w:ilvl w:val="0"/>
          <w:numId w:val="0"/>
        </w:numPr>
        <w:ind w:left="1224"/>
      </w:pPr>
    </w:p>
    <w:p w14:paraId="272E390A" w14:textId="1ACDD34E" w:rsidR="007B756B" w:rsidRDefault="007B756B" w:rsidP="007B756B">
      <w:pPr>
        <w:pStyle w:val="ny-lesson-SFinsert-number-list"/>
      </w:pPr>
      <w:r>
        <w:t>Again, assuming that the data from your class is representative of students at your school, comment on each of the following statements</w:t>
      </w:r>
      <w:r w:rsidR="007B1133">
        <w:t>.</w:t>
      </w:r>
      <w:r>
        <w:t xml:space="preserve"> </w:t>
      </w:r>
    </w:p>
    <w:p w14:paraId="334EF30D" w14:textId="77777777" w:rsidR="007B756B" w:rsidRDefault="007B756B" w:rsidP="007B756B">
      <w:pPr>
        <w:pStyle w:val="ny-lesson-SFinsert-number-list"/>
        <w:numPr>
          <w:ilvl w:val="1"/>
          <w:numId w:val="22"/>
        </w:numPr>
      </w:pPr>
      <w:r>
        <w:t xml:space="preserve">It would not be surprising to have </w:t>
      </w:r>
      <m:oMath>
        <m:r>
          <m:rPr>
            <m:sty m:val="bi"/>
          </m:rPr>
          <w:rPr>
            <w:rFonts w:ascii="Cambria Math" w:hAnsi="Cambria Math"/>
          </w:rPr>
          <m:t>20</m:t>
        </m:r>
      </m:oMath>
      <w:r>
        <w:t xml:space="preserve"> students in a random sample of </w:t>
      </w:r>
      <m:oMath>
        <m:r>
          <m:rPr>
            <m:sty m:val="bi"/>
          </m:rPr>
          <w:rPr>
            <w:rFonts w:ascii="Cambria Math" w:hAnsi="Cambria Math"/>
          </w:rPr>
          <m:t>200</m:t>
        </m:r>
      </m:oMath>
      <w:r>
        <w:t xml:space="preserve"> students from the school who do not play computer or console games.</w:t>
      </w:r>
    </w:p>
    <w:p w14:paraId="76CEF8F6" w14:textId="3D67DD58" w:rsidR="007B756B" w:rsidRDefault="007B756B" w:rsidP="007B756B">
      <w:pPr>
        <w:pStyle w:val="ny-lesson-SFinsert-response"/>
        <w:ind w:left="1670"/>
      </w:pPr>
      <w:r>
        <w:t xml:space="preserve">Responses will vary.  Using the sample data, the estimated probability that students do not play any computer games is </w:t>
      </w:r>
      <m:oMath>
        <m:r>
          <m:rPr>
            <m:sty m:val="bi"/>
          </m:rPr>
          <w:rPr>
            <w:rFonts w:ascii="Cambria Math" w:hAnsi="Cambria Math"/>
          </w:rPr>
          <m:t>0.09</m:t>
        </m:r>
      </m:oMath>
      <w:r>
        <w:t xml:space="preserve">, which is about </w:t>
      </w:r>
      <m:oMath>
        <m:r>
          <m:rPr>
            <m:sty m:val="bi"/>
          </m:rPr>
          <w:rPr>
            <w:rFonts w:ascii="Cambria Math" w:hAnsi="Cambria Math"/>
          </w:rPr>
          <m:t>18</m:t>
        </m:r>
      </m:oMath>
      <w:r>
        <w:t xml:space="preserve"> of the </w:t>
      </w:r>
      <m:oMath>
        <m:r>
          <m:rPr>
            <m:sty m:val="bi"/>
          </m:rPr>
          <w:rPr>
            <w:rFonts w:ascii="Cambria Math" w:hAnsi="Cambria Math"/>
          </w:rPr>
          <m:t>200</m:t>
        </m:r>
      </m:oMath>
      <w:r>
        <w:t xml:space="preserve"> students.  </w:t>
      </w:r>
      <m:oMath>
        <m:r>
          <m:rPr>
            <m:sty m:val="bi"/>
          </m:rPr>
          <w:rPr>
            <w:rFonts w:ascii="Cambria Math" w:hAnsi="Cambria Math"/>
          </w:rPr>
          <m:t>20</m:t>
        </m:r>
      </m:oMath>
      <w:r>
        <w:t xml:space="preserve"> is close to </w:t>
      </w:r>
      <m:oMath>
        <m:r>
          <m:rPr>
            <m:sty m:val="bi"/>
          </m:rPr>
          <w:rPr>
            <w:rFonts w:ascii="Cambria Math" w:hAnsi="Cambria Math"/>
          </w:rPr>
          <m:t>18,</m:t>
        </m:r>
      </m:oMath>
      <w:r>
        <w:t xml:space="preserve"> so I would not be surprised.</w:t>
      </w:r>
    </w:p>
    <w:p w14:paraId="7D31DAE4" w14:textId="77777777" w:rsidR="007B756B" w:rsidRDefault="007B756B" w:rsidP="007B756B">
      <w:pPr>
        <w:pStyle w:val="ny-lesson-SFinsert-number-list"/>
        <w:numPr>
          <w:ilvl w:val="0"/>
          <w:numId w:val="0"/>
        </w:numPr>
        <w:ind w:left="1670"/>
      </w:pPr>
    </w:p>
    <w:p w14:paraId="7CA761D3" w14:textId="77777777" w:rsidR="007B756B" w:rsidRDefault="007B756B" w:rsidP="007B756B">
      <w:pPr>
        <w:pStyle w:val="ny-lesson-SFinsert-number-list"/>
        <w:numPr>
          <w:ilvl w:val="1"/>
          <w:numId w:val="22"/>
        </w:numPr>
      </w:pPr>
      <w:r>
        <w:t xml:space="preserve">It would be surprising to have </w:t>
      </w:r>
      <m:oMath>
        <m:r>
          <m:rPr>
            <m:sty m:val="bi"/>
          </m:rPr>
          <w:rPr>
            <w:rFonts w:ascii="Cambria Math" w:hAnsi="Cambria Math"/>
          </w:rPr>
          <m:t>60</m:t>
        </m:r>
      </m:oMath>
      <w:r>
        <w:t xml:space="preserve"> students in a random sample of </w:t>
      </w:r>
      <m:oMath>
        <m:r>
          <m:rPr>
            <m:sty m:val="bi"/>
          </m:rPr>
          <w:rPr>
            <w:rFonts w:ascii="Cambria Math" w:hAnsi="Cambria Math"/>
          </w:rPr>
          <m:t>200</m:t>
        </m:r>
      </m:oMath>
      <w:r>
        <w:t xml:space="preserve"> students from the school spend more than </w:t>
      </w:r>
      <m:oMath>
        <m:r>
          <m:rPr>
            <m:sty m:val="bi"/>
          </m:rPr>
          <w:rPr>
            <w:rFonts w:ascii="Cambria Math" w:hAnsi="Cambria Math"/>
          </w:rPr>
          <m:t>10</m:t>
        </m:r>
      </m:oMath>
      <w:r>
        <w:t xml:space="preserve"> hours per week playing computer or console games.</w:t>
      </w:r>
    </w:p>
    <w:p w14:paraId="3C60C560" w14:textId="59625B4A" w:rsidR="007B756B" w:rsidRDefault="007B756B" w:rsidP="007B756B">
      <w:pPr>
        <w:pStyle w:val="ny-lesson-SFinsert-response"/>
        <w:ind w:left="1670"/>
      </w:pPr>
      <w:r>
        <w:t xml:space="preserve">Responses will vary.  According to the sample data, the probability of playing more than </w:t>
      </w:r>
      <m:oMath>
        <m:r>
          <m:rPr>
            <m:sty m:val="bi"/>
          </m:rPr>
          <w:rPr>
            <w:rFonts w:ascii="Cambria Math" w:hAnsi="Cambria Math"/>
          </w:rPr>
          <m:t>10</m:t>
        </m:r>
      </m:oMath>
      <w:r>
        <w:t xml:space="preserve"> hours a week is </w:t>
      </w:r>
      <m:oMath>
        <m:r>
          <m:rPr>
            <m:sty m:val="bi"/>
          </m:rPr>
          <w:rPr>
            <w:rFonts w:ascii="Cambria Math" w:hAnsi="Cambria Math"/>
          </w:rPr>
          <m:t>0.37</m:t>
        </m:r>
      </m:oMath>
      <w:r>
        <w:t xml:space="preserve">, which would be about </w:t>
      </w:r>
      <m:oMath>
        <m:r>
          <m:rPr>
            <m:sty m:val="bi"/>
          </m:rPr>
          <w:rPr>
            <w:rFonts w:ascii="Cambria Math" w:hAnsi="Cambria Math"/>
          </w:rPr>
          <m:t>74</m:t>
        </m:r>
      </m:oMath>
      <w:r>
        <w:t xml:space="preserve"> students.  </w:t>
      </w:r>
      <m:oMath>
        <m:r>
          <m:rPr>
            <m:sty m:val="bi"/>
          </m:rPr>
          <w:rPr>
            <w:rFonts w:ascii="Cambria Math" w:hAnsi="Cambria Math"/>
          </w:rPr>
          <m:t>60</m:t>
        </m:r>
      </m:oMath>
      <w:r>
        <w:t xml:space="preserve"> students is not too close to </w:t>
      </w:r>
      <m:oMath>
        <m:r>
          <m:rPr>
            <m:sty m:val="bi"/>
          </m:rPr>
          <w:rPr>
            <w:rFonts w:ascii="Cambria Math" w:hAnsi="Cambria Math"/>
          </w:rPr>
          <m:t>74</m:t>
        </m:r>
      </m:oMath>
      <w:r>
        <w:t>, but I do</w:t>
      </w:r>
      <w:r w:rsidR="007B1133">
        <w:t xml:space="preserve"> not</w:t>
      </w:r>
      <w:r>
        <w:t xml:space="preserve"> think it is far enough away to be that unlikely</w:t>
      </w:r>
      <w:r w:rsidR="007B1133">
        <w:t>;</w:t>
      </w:r>
      <w:r>
        <w:t xml:space="preserve"> so</w:t>
      </w:r>
      <w:r w:rsidR="007B1133">
        <w:t>,</w:t>
      </w:r>
      <w:r>
        <w:t xml:space="preserve"> I do</w:t>
      </w:r>
      <w:r w:rsidR="007B1133">
        <w:t xml:space="preserve"> not</w:t>
      </w:r>
      <w:r>
        <w:t xml:space="preserve"> think it would be surprising.</w:t>
      </w:r>
    </w:p>
    <w:p w14:paraId="6780D91A" w14:textId="77777777" w:rsidR="007B756B" w:rsidRDefault="007B756B" w:rsidP="007B756B">
      <w:pPr>
        <w:pStyle w:val="ny-lesson-SFinsert-number-list"/>
        <w:numPr>
          <w:ilvl w:val="0"/>
          <w:numId w:val="0"/>
        </w:numPr>
        <w:ind w:left="1670"/>
      </w:pPr>
    </w:p>
    <w:p w14:paraId="5515A37E" w14:textId="77777777" w:rsidR="007B756B" w:rsidRDefault="007B756B" w:rsidP="007B756B">
      <w:pPr>
        <w:pStyle w:val="ny-lesson-SFinsert-number-list"/>
        <w:numPr>
          <w:ilvl w:val="1"/>
          <w:numId w:val="22"/>
        </w:numPr>
      </w:pPr>
      <w:r>
        <w:t xml:space="preserve">It would be surprising if more than half of the students in a random sample of </w:t>
      </w:r>
      <m:oMath>
        <m:r>
          <m:rPr>
            <m:sty m:val="bi"/>
          </m:rPr>
          <w:rPr>
            <w:rFonts w:ascii="Cambria Math" w:hAnsi="Cambria Math"/>
          </w:rPr>
          <m:t>200</m:t>
        </m:r>
      </m:oMath>
      <w:r>
        <w:t xml:space="preserve"> students from the school played less than </w:t>
      </w:r>
      <m:oMath>
        <m:r>
          <m:rPr>
            <m:sty m:val="bi"/>
          </m:rPr>
          <w:rPr>
            <w:rFonts w:ascii="Cambria Math" w:hAnsi="Cambria Math"/>
          </w:rPr>
          <m:t>9</m:t>
        </m:r>
      </m:oMath>
      <w:r>
        <w:t xml:space="preserve"> hours of games per week.</w:t>
      </w:r>
    </w:p>
    <w:p w14:paraId="3A2E0BF0" w14:textId="77777777" w:rsidR="007B756B" w:rsidRDefault="007B756B" w:rsidP="007B756B">
      <w:pPr>
        <w:pStyle w:val="ny-lesson-SFinsert-response"/>
        <w:ind w:left="1670"/>
      </w:pPr>
      <w:r>
        <w:t xml:space="preserve">Responses will vary.  Using the sample data, the estimated probability that students play less than </w:t>
      </w:r>
      <m:oMath>
        <m:r>
          <m:rPr>
            <m:sty m:val="bi"/>
          </m:rPr>
          <w:rPr>
            <w:rFonts w:ascii="Cambria Math" w:hAnsi="Cambria Math"/>
          </w:rPr>
          <m:t>9</m:t>
        </m:r>
      </m:oMath>
      <w:r>
        <w:t xml:space="preserve"> hours of computer games per week is </w:t>
      </w:r>
      <m:oMath>
        <m:r>
          <m:rPr>
            <m:sty m:val="bi"/>
          </m:rPr>
          <w:rPr>
            <w:rFonts w:ascii="Cambria Math" w:hAnsi="Cambria Math"/>
          </w:rPr>
          <m:t>0.31</m:t>
        </m:r>
      </m:oMath>
      <w:r>
        <w:t xml:space="preserve">, which is about </w:t>
      </w:r>
      <m:oMath>
        <m:r>
          <m:rPr>
            <m:sty m:val="bi"/>
          </m:rPr>
          <w:rPr>
            <w:rFonts w:ascii="Cambria Math" w:hAnsi="Cambria Math"/>
          </w:rPr>
          <m:t>62</m:t>
        </m:r>
      </m:oMath>
      <w:r>
        <w:t xml:space="preserve"> students.  Half of </w:t>
      </w:r>
      <m:oMath>
        <m:r>
          <m:rPr>
            <m:sty m:val="bi"/>
          </m:rPr>
          <w:rPr>
            <w:rFonts w:ascii="Cambria Math" w:hAnsi="Cambria Math"/>
          </w:rPr>
          <m:t>200</m:t>
        </m:r>
      </m:oMath>
      <w:r>
        <w:t xml:space="preserve"> is </w:t>
      </w:r>
      <m:oMath>
        <m:r>
          <m:rPr>
            <m:sty m:val="bi"/>
          </m:rPr>
          <w:rPr>
            <w:rFonts w:ascii="Cambria Math" w:hAnsi="Cambria Math"/>
          </w:rPr>
          <m:t>100</m:t>
        </m:r>
      </m:oMath>
      <w:r>
        <w:t xml:space="preserve">, so I would be surprised if </w:t>
      </w:r>
      <m:oMath>
        <m:r>
          <m:rPr>
            <m:sty m:val="bi"/>
          </m:rPr>
          <w:rPr>
            <w:rFonts w:ascii="Cambria Math" w:hAnsi="Cambria Math"/>
          </w:rPr>
          <m:t>100</m:t>
        </m:r>
      </m:oMath>
      <w:r>
        <w:t xml:space="preserve"> of the students played less than </w:t>
      </w:r>
      <m:oMath>
        <m:r>
          <m:rPr>
            <m:sty m:val="bi"/>
          </m:rPr>
          <w:rPr>
            <w:rFonts w:ascii="Cambria Math" w:hAnsi="Cambria Math"/>
          </w:rPr>
          <m:t>9</m:t>
        </m:r>
      </m:oMath>
      <w:r>
        <w:t xml:space="preserve"> hours of games per week.</w:t>
      </w:r>
    </w:p>
    <w:p w14:paraId="138CD6FF" w14:textId="77777777" w:rsidR="007B756B" w:rsidRDefault="007B756B" w:rsidP="009A3EE1">
      <w:pPr>
        <w:pStyle w:val="ny-lesson-SFinsert"/>
      </w:pPr>
    </w:p>
    <w:p w14:paraId="1D20C231" w14:textId="11DD7ADA" w:rsidR="007B756B" w:rsidRDefault="006B40B4" w:rsidP="007B756B">
      <w:pPr>
        <w:pStyle w:val="ny-lesson-hdr-1"/>
      </w:pPr>
      <w:r>
        <w:t>Exploratory Challenge 2/</w:t>
      </w:r>
      <w:r w:rsidR="007B756B">
        <w:t xml:space="preserve">Exercises </w:t>
      </w:r>
      <w:r w:rsidR="00D04162">
        <w:t xml:space="preserve">6–10 </w:t>
      </w:r>
      <w:r>
        <w:t>(15 minutes)</w:t>
      </w:r>
      <w:r w:rsidR="007B756B">
        <w:t xml:space="preserve">:  Favorite Subject </w:t>
      </w:r>
    </w:p>
    <w:p w14:paraId="0CC68534" w14:textId="77777777" w:rsidR="007B756B" w:rsidRDefault="007B756B" w:rsidP="007B756B">
      <w:pPr>
        <w:pStyle w:val="ny-lesson-paragraph"/>
      </w:pPr>
      <w:r>
        <w:t xml:space="preserve">As mentioned before, you might begin this exercise set by giving students Question 2 as a second poll.  </w:t>
      </w:r>
    </w:p>
    <w:p w14:paraId="36F0E698" w14:textId="78BEB8FC" w:rsidR="007B756B" w:rsidRDefault="007B756B" w:rsidP="007B756B">
      <w:pPr>
        <w:pStyle w:val="ny-lesson-paragraph"/>
      </w:pPr>
      <w:r>
        <w:t xml:space="preserve">If students respond to Exercise </w:t>
      </w:r>
      <w:r w:rsidR="00D04162">
        <w:t>6</w:t>
      </w:r>
      <w:r w:rsidR="004940BB">
        <w:t>,</w:t>
      </w:r>
      <w:r>
        <w:t xml:space="preserve"> part (b)</w:t>
      </w:r>
      <w:r w:rsidR="007B1133">
        <w:t>,</w:t>
      </w:r>
      <w:r>
        <w:t xml:space="preserve"> relying on their beliefs, stress the need to use data to support their answers; making decisions based on evidence is the point of studying statistics.</w:t>
      </w:r>
    </w:p>
    <w:p w14:paraId="52CB32BA" w14:textId="77777777" w:rsidR="007B756B" w:rsidRDefault="007B756B" w:rsidP="007B756B">
      <w:pPr>
        <w:tabs>
          <w:tab w:val="left" w:pos="2480"/>
        </w:tabs>
      </w:pPr>
    </w:p>
    <w:p w14:paraId="5865FDC8" w14:textId="77777777" w:rsidR="007B756B" w:rsidRDefault="007B756B" w:rsidP="007B756B">
      <w:pPr>
        <w:rPr>
          <w:rFonts w:ascii="Calibri" w:eastAsia="Myriad Pro" w:hAnsi="Calibri" w:cs="Myriad Pro"/>
          <w:b/>
          <w:color w:val="231F20"/>
          <w:sz w:val="16"/>
          <w:szCs w:val="18"/>
        </w:rPr>
      </w:pPr>
      <w:r>
        <w:br w:type="page"/>
      </w:r>
    </w:p>
    <w:p w14:paraId="5BC5D74B" w14:textId="76DF7277" w:rsidR="007B756B" w:rsidRDefault="008453CB" w:rsidP="007B756B">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660288" behindDoc="0" locked="0" layoutInCell="1" allowOverlap="1" wp14:anchorId="788D2D10" wp14:editId="2C929B1C">
                <wp:simplePos x="0" y="0"/>
                <wp:positionH relativeFrom="column">
                  <wp:posOffset>4795520</wp:posOffset>
                </wp:positionH>
                <wp:positionV relativeFrom="paragraph">
                  <wp:posOffset>20955</wp:posOffset>
                </wp:positionV>
                <wp:extent cx="1828800" cy="5621020"/>
                <wp:effectExtent l="0" t="0" r="19050" b="1778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21020"/>
                        </a:xfrm>
                        <a:prstGeom prst="rect">
                          <a:avLst/>
                        </a:prstGeom>
                        <a:solidFill>
                          <a:srgbClr val="FFFFFF"/>
                        </a:solidFill>
                        <a:ln w="9525">
                          <a:solidFill>
                            <a:srgbClr val="00789C"/>
                          </a:solidFill>
                          <a:miter lim="800000"/>
                          <a:headEnd/>
                          <a:tailEnd/>
                        </a:ln>
                      </wps:spPr>
                      <wps:txbx>
                        <w:txbxContent>
                          <w:p w14:paraId="52562ED8" w14:textId="77777777" w:rsidR="004C3A20" w:rsidRDefault="004C3A20" w:rsidP="007B756B">
                            <w:pPr>
                              <w:spacing w:after="60" w:line="240" w:lineRule="auto"/>
                              <w:rPr>
                                <w:i/>
                                <w:color w:val="231F20"/>
                                <w:sz w:val="20"/>
                                <w:szCs w:val="20"/>
                              </w:rPr>
                            </w:pPr>
                            <w:r w:rsidRPr="002B1C36">
                              <w:rPr>
                                <w:i/>
                                <w:color w:val="231F20"/>
                                <w:sz w:val="20"/>
                                <w:szCs w:val="20"/>
                              </w:rPr>
                              <w:t>Scaffolding:</w:t>
                            </w:r>
                          </w:p>
                          <w:p w14:paraId="4F4FF2F4" w14:textId="4D6A1DE3" w:rsidR="004C3A20" w:rsidRPr="00F14399" w:rsidRDefault="004C3A20" w:rsidP="007B756B">
                            <w:pPr>
                              <w:spacing w:after="60" w:line="240" w:lineRule="auto"/>
                              <w:rPr>
                                <w:color w:val="231F20"/>
                                <w:sz w:val="20"/>
                                <w:szCs w:val="20"/>
                              </w:rPr>
                            </w:pPr>
                            <w:r w:rsidRPr="00F14399">
                              <w:rPr>
                                <w:color w:val="231F20"/>
                                <w:sz w:val="20"/>
                                <w:szCs w:val="20"/>
                              </w:rPr>
                              <w:t>For advanced learners,</w:t>
                            </w:r>
                            <w:r>
                              <w:rPr>
                                <w:color w:val="231F20"/>
                                <w:sz w:val="20"/>
                                <w:szCs w:val="20"/>
                              </w:rPr>
                              <w:t xml:space="preserve"> consider replacing Exercises 1–5 </w:t>
                            </w:r>
                            <w:r w:rsidRPr="00F14399">
                              <w:rPr>
                                <w:color w:val="231F20"/>
                                <w:sz w:val="20"/>
                                <w:szCs w:val="20"/>
                              </w:rPr>
                              <w:t>with the following:</w:t>
                            </w:r>
                          </w:p>
                          <w:p w14:paraId="4928565A" w14:textId="77777777" w:rsidR="004C3A20" w:rsidRPr="009A3EE1" w:rsidRDefault="004C3A20" w:rsidP="007B756B">
                            <w:pPr>
                              <w:pStyle w:val="ny-lesson-bullet"/>
                              <w:numPr>
                                <w:ilvl w:val="0"/>
                                <w:numId w:val="1"/>
                              </w:numPr>
                              <w:spacing w:before="0" w:after="0" w:line="240" w:lineRule="auto"/>
                              <w:ind w:left="374" w:hanging="284"/>
                              <w:rPr>
                                <w:szCs w:val="20"/>
                              </w:rPr>
                            </w:pPr>
                            <w:r w:rsidRPr="009A3EE1">
                              <w:rPr>
                                <w:szCs w:val="20"/>
                              </w:rPr>
                              <w:t xml:space="preserve">How do you think a typical student would rank mathematics?  </w:t>
                            </w:r>
                          </w:p>
                          <w:p w14:paraId="2B85A120" w14:textId="7B0978E9" w:rsidR="004C3A20" w:rsidRPr="009A3EE1" w:rsidRDefault="004C3A20" w:rsidP="007B756B">
                            <w:pPr>
                              <w:pStyle w:val="ny-lesson-bullet"/>
                              <w:numPr>
                                <w:ilvl w:val="0"/>
                                <w:numId w:val="1"/>
                              </w:numPr>
                              <w:spacing w:before="0" w:after="0" w:line="240" w:lineRule="auto"/>
                              <w:ind w:left="374" w:hanging="284"/>
                              <w:rPr>
                                <w:szCs w:val="20"/>
                              </w:rPr>
                            </w:pPr>
                            <w:r w:rsidRPr="009A3EE1">
                              <w:rPr>
                                <w:szCs w:val="20"/>
                              </w:rPr>
                              <w:t>Do you think a typical adult would rank mathematics higher or lower than a typical high school student?</w:t>
                            </w:r>
                          </w:p>
                          <w:p w14:paraId="408307B7" w14:textId="33341397" w:rsidR="004C3A20" w:rsidRDefault="004C3A20" w:rsidP="009A3EE1">
                            <w:pPr>
                              <w:pStyle w:val="ny-lesson-bullet"/>
                              <w:numPr>
                                <w:ilvl w:val="0"/>
                                <w:numId w:val="0"/>
                              </w:numPr>
                              <w:spacing w:before="0" w:after="0" w:line="240" w:lineRule="auto"/>
                              <w:rPr>
                                <w:szCs w:val="20"/>
                              </w:rPr>
                            </w:pPr>
                            <w:r w:rsidRPr="009A3EE1">
                              <w:rPr>
                                <w:szCs w:val="20"/>
                              </w:rPr>
                              <w:t xml:space="preserve">Ask students to explain in writing how they arrived at their answer.  </w:t>
                            </w:r>
                            <w:r w:rsidRPr="00EF56D8">
                              <w:rPr>
                                <w:szCs w:val="20"/>
                              </w:rPr>
                              <w:t>Students should use an estimated</w:t>
                            </w:r>
                            <w:r w:rsidRPr="00596910">
                              <w:rPr>
                                <w:szCs w:val="20"/>
                              </w:rPr>
                              <w:t xml:space="preserve"> probability distribution and expected value to support their answers.</w:t>
                            </w:r>
                          </w:p>
                          <w:p w14:paraId="7DCBCF11" w14:textId="77777777" w:rsidR="004C3A20" w:rsidRDefault="004C3A20" w:rsidP="009A3EE1">
                            <w:pPr>
                              <w:pStyle w:val="ny-lesson-bullet"/>
                              <w:numPr>
                                <w:ilvl w:val="0"/>
                                <w:numId w:val="0"/>
                              </w:numPr>
                              <w:spacing w:before="0" w:after="0" w:line="240" w:lineRule="auto"/>
                              <w:rPr>
                                <w:szCs w:val="20"/>
                              </w:rPr>
                            </w:pPr>
                          </w:p>
                          <w:p w14:paraId="0ED3CC58" w14:textId="210587C3" w:rsidR="004C3A20" w:rsidRDefault="004C3A20" w:rsidP="009A3EE1">
                            <w:pPr>
                              <w:pStyle w:val="ny-lesson-bullet"/>
                              <w:numPr>
                                <w:ilvl w:val="0"/>
                                <w:numId w:val="0"/>
                              </w:numPr>
                              <w:spacing w:before="0" w:after="0" w:line="240" w:lineRule="auto"/>
                              <w:rPr>
                                <w:szCs w:val="20"/>
                              </w:rPr>
                            </w:pPr>
                            <w:r>
                              <w:rPr>
                                <w:szCs w:val="20"/>
                              </w:rPr>
                              <w:t xml:space="preserve">For struggling students, consider providing sentence frames for English language learners, or altering Exercise 1, part (a), to be a multiple choice question:  </w:t>
                            </w:r>
                          </w:p>
                          <w:p w14:paraId="6E530789" w14:textId="77777777" w:rsidR="004C3A20" w:rsidRDefault="004C3A20" w:rsidP="007B756B">
                            <w:pPr>
                              <w:pStyle w:val="ny-lesson-bullet"/>
                              <w:tabs>
                                <w:tab w:val="left" w:pos="360"/>
                              </w:tabs>
                              <w:ind w:left="360" w:hanging="270"/>
                            </w:pPr>
                            <w:r w:rsidRPr="00635B46">
                              <w:t>Would you describe the distribution as uniform, approximately normal, skewed left, or skewed righ</w:t>
                            </w:r>
                            <w:r>
                              <w:t>t?</w:t>
                            </w:r>
                          </w:p>
                          <w:p w14:paraId="0254FC1F" w14:textId="3550737F" w:rsidR="004C3A20" w:rsidRPr="002B1C36" w:rsidRDefault="004C3A20" w:rsidP="009A3EE1">
                            <w:pPr>
                              <w:pStyle w:val="ny-lesson-bullet"/>
                              <w:numPr>
                                <w:ilvl w:val="0"/>
                                <w:numId w:val="0"/>
                              </w:numPr>
                              <w:spacing w:before="0" w:after="0" w:line="240" w:lineRule="auto"/>
                              <w:rPr>
                                <w:szCs w:val="20"/>
                              </w:rPr>
                            </w:pPr>
                            <w:r>
                              <w:rPr>
                                <w:szCs w:val="20"/>
                              </w:rPr>
                              <w:t>In addition, perhaps adding sentence starters or key points could be given for Exercise 2 to ensure thorough 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2D10" id="Rectangle 10" o:spid="_x0000_s1041" style="position:absolute;left:0;text-align:left;margin-left:377.6pt;margin-top:1.65pt;width:2in;height:4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iqMA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DuUR7Me&#10;a/QFVWO6VYLgGQo0WFdg3KN9gJCis/eGf3dEm22HYeIWwAydYDXSykJ88uJCMBxeJdXw0dQIz/be&#10;RK3GBvoAiCqQMZbkeC6JGD3heJgt8+UyRWocfYurPEvzyClhxdN1C86/F6YnYVNSQPYRnh3unQ90&#10;WPEUEukbJeudVCoa0FZbBeTAsD928YsZYJaXYUqToaSrRb6IyC987hIiTa+Xq+3fIHrpsdGV7EuK&#10;+eAXglgRdHun67j3TKppj5SVPgkZtJtq4MdqjKV6G+4GXStTH1FZMFNf4xzipjPwk5IBe7qk7see&#10;gaBEfdBYnVU2n4chiMZ8cY1SErj0VJcepjlCldRTMm23fhqcvQXZdvhSFtXQ5hYr2sio9TOrE33s&#10;21iC04yFwbi0Y9Tzn2DzCwAA//8DAFBLAwQUAAYACAAAACEAGO8sMuAAAAAKAQAADwAAAGRycy9k&#10;b3ducmV2LnhtbEyPzW6DMBCE75X6DtZW6qVqTCD8lLJE/YvUSw+hfQAHtoCK1wibhL59nVN6nJ3R&#10;zLfFdtGDONJke8MI61UAgrg2Tc8twtfn7j4DYZ3iRg2GCeGXLGzL66tC5Y058Z6OlWuFL2GbK4TO&#10;uTGX0tYdaWVXZiT23reZtHJeTq1sJnXy5XqQYRAkUque/UKnRnrpqP6pZo0Qzu9V8iofNncfab3s&#10;02T3/EZrxNub5ekRhKPFXcJwxvfoUHqmg5m5sWJASOM49FGEKAJx9oNN5A8HhCzLYpBlIf+/UP4B&#10;AAD//wMAUEsBAi0AFAAGAAgAAAAhALaDOJL+AAAA4QEAABMAAAAAAAAAAAAAAAAAAAAAAFtDb250&#10;ZW50X1R5cGVzXS54bWxQSwECLQAUAAYACAAAACEAOP0h/9YAAACUAQAACwAAAAAAAAAAAAAAAAAv&#10;AQAAX3JlbHMvLnJlbHNQSwECLQAUAAYACAAAACEA5XoYqjACAABRBAAADgAAAAAAAAAAAAAAAAAu&#10;AgAAZHJzL2Uyb0RvYy54bWxQSwECLQAUAAYACAAAACEAGO8sMuAAAAAKAQAADwAAAAAAAAAAAAAA&#10;AACKBAAAZHJzL2Rvd25yZXYueG1sUEsFBgAAAAAEAAQA8wAAAJcFAAAAAA==&#10;" strokecolor="#00789c">
                <v:textbox>
                  <w:txbxContent>
                    <w:p w14:paraId="52562ED8" w14:textId="77777777" w:rsidR="004C3A20" w:rsidRDefault="004C3A20" w:rsidP="007B756B">
                      <w:pPr>
                        <w:spacing w:after="60" w:line="240" w:lineRule="auto"/>
                        <w:rPr>
                          <w:i/>
                          <w:color w:val="231F20"/>
                          <w:sz w:val="20"/>
                          <w:szCs w:val="20"/>
                        </w:rPr>
                      </w:pPr>
                      <w:r w:rsidRPr="002B1C36">
                        <w:rPr>
                          <w:i/>
                          <w:color w:val="231F20"/>
                          <w:sz w:val="20"/>
                          <w:szCs w:val="20"/>
                        </w:rPr>
                        <w:t>Scaffolding:</w:t>
                      </w:r>
                    </w:p>
                    <w:p w14:paraId="4F4FF2F4" w14:textId="4D6A1DE3" w:rsidR="004C3A20" w:rsidRPr="00F14399" w:rsidRDefault="004C3A20" w:rsidP="007B756B">
                      <w:pPr>
                        <w:spacing w:after="60" w:line="240" w:lineRule="auto"/>
                        <w:rPr>
                          <w:color w:val="231F20"/>
                          <w:sz w:val="20"/>
                          <w:szCs w:val="20"/>
                        </w:rPr>
                      </w:pPr>
                      <w:r w:rsidRPr="00F14399">
                        <w:rPr>
                          <w:color w:val="231F20"/>
                          <w:sz w:val="20"/>
                          <w:szCs w:val="20"/>
                        </w:rPr>
                        <w:t>For advanced learners,</w:t>
                      </w:r>
                      <w:r>
                        <w:rPr>
                          <w:color w:val="231F20"/>
                          <w:sz w:val="20"/>
                          <w:szCs w:val="20"/>
                        </w:rPr>
                        <w:t xml:space="preserve"> consider replacing Exercises 1–5 </w:t>
                      </w:r>
                      <w:r w:rsidRPr="00F14399">
                        <w:rPr>
                          <w:color w:val="231F20"/>
                          <w:sz w:val="20"/>
                          <w:szCs w:val="20"/>
                        </w:rPr>
                        <w:t>with the following:</w:t>
                      </w:r>
                    </w:p>
                    <w:p w14:paraId="4928565A" w14:textId="77777777" w:rsidR="004C3A20" w:rsidRPr="009A3EE1" w:rsidRDefault="004C3A20" w:rsidP="007B756B">
                      <w:pPr>
                        <w:pStyle w:val="ny-lesson-bullet"/>
                        <w:numPr>
                          <w:ilvl w:val="0"/>
                          <w:numId w:val="1"/>
                        </w:numPr>
                        <w:spacing w:before="0" w:after="0" w:line="240" w:lineRule="auto"/>
                        <w:ind w:left="374" w:hanging="284"/>
                        <w:rPr>
                          <w:szCs w:val="20"/>
                        </w:rPr>
                      </w:pPr>
                      <w:r w:rsidRPr="009A3EE1">
                        <w:rPr>
                          <w:szCs w:val="20"/>
                        </w:rPr>
                        <w:t xml:space="preserve">How do you think a typical student would rank mathematics?  </w:t>
                      </w:r>
                    </w:p>
                    <w:p w14:paraId="2B85A120" w14:textId="7B0978E9" w:rsidR="004C3A20" w:rsidRPr="009A3EE1" w:rsidRDefault="004C3A20" w:rsidP="007B756B">
                      <w:pPr>
                        <w:pStyle w:val="ny-lesson-bullet"/>
                        <w:numPr>
                          <w:ilvl w:val="0"/>
                          <w:numId w:val="1"/>
                        </w:numPr>
                        <w:spacing w:before="0" w:after="0" w:line="240" w:lineRule="auto"/>
                        <w:ind w:left="374" w:hanging="284"/>
                        <w:rPr>
                          <w:szCs w:val="20"/>
                        </w:rPr>
                      </w:pPr>
                      <w:r w:rsidRPr="009A3EE1">
                        <w:rPr>
                          <w:szCs w:val="20"/>
                        </w:rPr>
                        <w:t>Do you think a typical adult would rank mathematics higher or lower than a typical high school student?</w:t>
                      </w:r>
                    </w:p>
                    <w:p w14:paraId="408307B7" w14:textId="33341397" w:rsidR="004C3A20" w:rsidRDefault="004C3A20" w:rsidP="009A3EE1">
                      <w:pPr>
                        <w:pStyle w:val="ny-lesson-bullet"/>
                        <w:numPr>
                          <w:ilvl w:val="0"/>
                          <w:numId w:val="0"/>
                        </w:numPr>
                        <w:spacing w:before="0" w:after="0" w:line="240" w:lineRule="auto"/>
                        <w:rPr>
                          <w:szCs w:val="20"/>
                        </w:rPr>
                      </w:pPr>
                      <w:r w:rsidRPr="009A3EE1">
                        <w:rPr>
                          <w:szCs w:val="20"/>
                        </w:rPr>
                        <w:t xml:space="preserve">Ask students to explain in writing how they arrived at their answer.  </w:t>
                      </w:r>
                      <w:r w:rsidRPr="00EF56D8">
                        <w:rPr>
                          <w:szCs w:val="20"/>
                        </w:rPr>
                        <w:t>Students should use an estimated</w:t>
                      </w:r>
                      <w:r w:rsidRPr="00596910">
                        <w:rPr>
                          <w:szCs w:val="20"/>
                        </w:rPr>
                        <w:t xml:space="preserve"> probability distribution and expected value to support their answers.</w:t>
                      </w:r>
                    </w:p>
                    <w:p w14:paraId="7DCBCF11" w14:textId="77777777" w:rsidR="004C3A20" w:rsidRDefault="004C3A20" w:rsidP="009A3EE1">
                      <w:pPr>
                        <w:pStyle w:val="ny-lesson-bullet"/>
                        <w:numPr>
                          <w:ilvl w:val="0"/>
                          <w:numId w:val="0"/>
                        </w:numPr>
                        <w:spacing w:before="0" w:after="0" w:line="240" w:lineRule="auto"/>
                        <w:rPr>
                          <w:szCs w:val="20"/>
                        </w:rPr>
                      </w:pPr>
                    </w:p>
                    <w:p w14:paraId="0ED3CC58" w14:textId="210587C3" w:rsidR="004C3A20" w:rsidRDefault="004C3A20" w:rsidP="009A3EE1">
                      <w:pPr>
                        <w:pStyle w:val="ny-lesson-bullet"/>
                        <w:numPr>
                          <w:ilvl w:val="0"/>
                          <w:numId w:val="0"/>
                        </w:numPr>
                        <w:spacing w:before="0" w:after="0" w:line="240" w:lineRule="auto"/>
                        <w:rPr>
                          <w:szCs w:val="20"/>
                        </w:rPr>
                      </w:pPr>
                      <w:r>
                        <w:rPr>
                          <w:szCs w:val="20"/>
                        </w:rPr>
                        <w:t xml:space="preserve">For struggling students, consider providing sentence frames for English language learners, or altering Exercise 1, part (a), to be a multiple choice question:  </w:t>
                      </w:r>
                    </w:p>
                    <w:p w14:paraId="6E530789" w14:textId="77777777" w:rsidR="004C3A20" w:rsidRDefault="004C3A20" w:rsidP="007B756B">
                      <w:pPr>
                        <w:pStyle w:val="ny-lesson-bullet"/>
                        <w:tabs>
                          <w:tab w:val="left" w:pos="360"/>
                        </w:tabs>
                        <w:ind w:left="360" w:hanging="270"/>
                      </w:pPr>
                      <w:r w:rsidRPr="00635B46">
                        <w:t>Would you describe the distribution as uniform, approximately normal, skewed left, or skewed righ</w:t>
                      </w:r>
                      <w:r>
                        <w:t>t?</w:t>
                      </w:r>
                    </w:p>
                    <w:p w14:paraId="0254FC1F" w14:textId="3550737F" w:rsidR="004C3A20" w:rsidRPr="002B1C36" w:rsidRDefault="004C3A20" w:rsidP="009A3EE1">
                      <w:pPr>
                        <w:pStyle w:val="ny-lesson-bullet"/>
                        <w:numPr>
                          <w:ilvl w:val="0"/>
                          <w:numId w:val="0"/>
                        </w:numPr>
                        <w:spacing w:before="0" w:after="0" w:line="240" w:lineRule="auto"/>
                        <w:rPr>
                          <w:szCs w:val="20"/>
                        </w:rPr>
                      </w:pPr>
                      <w:r>
                        <w:rPr>
                          <w:szCs w:val="20"/>
                        </w:rPr>
                        <w:t>In addition, perhaps adding sentence starters or key points could be given for Exercise 2 to ensure thorough responses.</w:t>
                      </w:r>
                    </w:p>
                  </w:txbxContent>
                </v:textbox>
                <w10:wrap type="square"/>
              </v:rect>
            </w:pict>
          </mc:Fallback>
        </mc:AlternateContent>
      </w:r>
      <w:r w:rsidRPr="009A3EE1">
        <w:rPr>
          <w:b w:val="0"/>
          <w:noProof/>
        </w:rPr>
        <mc:AlternateContent>
          <mc:Choice Requires="wps">
            <w:drawing>
              <wp:anchor distT="0" distB="0" distL="114300" distR="114300" simplePos="0" relativeHeight="251671552" behindDoc="1" locked="0" layoutInCell="1" allowOverlap="1" wp14:anchorId="288F561F" wp14:editId="0F5552FF">
                <wp:simplePos x="0" y="0"/>
                <wp:positionH relativeFrom="margin">
                  <wp:posOffset>477520</wp:posOffset>
                </wp:positionH>
                <wp:positionV relativeFrom="paragraph">
                  <wp:posOffset>-50800</wp:posOffset>
                </wp:positionV>
                <wp:extent cx="5303520" cy="7155815"/>
                <wp:effectExtent l="0" t="0" r="11430" b="26035"/>
                <wp:wrapNone/>
                <wp:docPr id="21" name="Rectangle 21"/>
                <wp:cNvGraphicFramePr/>
                <a:graphic xmlns:a="http://schemas.openxmlformats.org/drawingml/2006/main">
                  <a:graphicData uri="http://schemas.microsoft.com/office/word/2010/wordprocessingShape">
                    <wps:wsp>
                      <wps:cNvSpPr/>
                      <wps:spPr>
                        <a:xfrm>
                          <a:off x="0" y="0"/>
                          <a:ext cx="5303520" cy="71558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AD51" id="Rectangle 21" o:spid="_x0000_s1026" style="position:absolute;margin-left:37.6pt;margin-top:-4pt;width:417.6pt;height:563.4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9ioQIAAJIFAAAOAAAAZHJzL2Uyb0RvYy54bWysVE1v2zAMvQ/YfxB0X/3RuO2COkXQIsOA&#10;og3aDj0rshwbkEVNUuJkv36UZLtBV+wwzAdZEslH8onk9c2hk2QvjG1BlTQ7SykRikPVqm1Jf7ys&#10;vlxRYh1TFZOgREmPwtKbxedP172eixwakJUwBEGUnfe6pI1zep4kljeiY/YMtFAorMF0zOHRbJPK&#10;sB7RO5nkaXqR9GAqbYALa/H2LgrpIuDXteDusa6tcESWFGNzYTVh3fg1WVyz+dYw3bR8CIP9QxQd&#10;axU6naDumGNkZ9o/oLqWG7BQuzMOXQJ13XIRcsBssvRdNs8N0yLkguRYPdFk/x8sf9ivDWmrkuYZ&#10;JYp1+EZPyBpTWykI3iFBvbZz1HvWazOcLG59tofadP6PeZBDIPU4kSoOjnC8LM7T8yJH7jnKLrOi&#10;uMoKj5q8mWtj3TcBHfGbkhr0H8hk+3vrouqo4r0pWLVS4j2bS0V6LLvZRVoECwuyrbzUC63Zbm6l&#10;IXuGjz9bXeT51eD4RA3DkAqj8UnGtMLOHaWIDp5EjfxgInn04CtTTLCMc6FcFkUNq0T0VqT4jc5G&#10;i5CzVAjokWuMcsIeAEbNCDJiRwYGfW8qQmFPxunfAovGk0XwDMpNxl2rwHwEIDGrwXPUH0mK1HiW&#10;NlAdsXoMxLaymq9afMF7Zt2aGewjfHWcDe4Rl1oCvhQMO0oaML8+uvf6WN4opaTHviyp/bljRlAi&#10;vyss/K/ZbOYbORxmxaWvLHMq2ZxK1K67BXx9rG2MLmy9vpPjtjbQveIIWXqvKGKKo++ScmfGw62L&#10;8wKHEBfLZVDD5tXM3atnzT24Z9VX6MvhlRk9lLHDDniAsYfZ/F01R11vqWC5c1C3odTfeB34xsYP&#10;hTMMKT9ZTs9B622ULn4DAAD//wMAUEsDBBQABgAIAAAAIQBlz1Qk4QAAAAoBAAAPAAAAZHJzL2Rv&#10;d25yZXYueG1sTI9RS8MwFIXfBf9DuIJvW9o5t6w2HSqIOBBqp/iaNbEtNjelydbor/f6pI+X83Hu&#10;d/JttD07mdF3DiWk8wSYwdrpDhsJr/uHmQDmg0KteodGwpfxsC3Oz3KVaTfhizlVoWFUgj5TEtoQ&#10;hoxzX7fGKj93g0HKPtxoVaBzbLge1UTltueLJFlxqzqkD60azH1r6s/qaCWU4ju+iafpbrWsnq/K&#10;Jj7GXfku5eVFvL0BFkwMfzD86pM6FOR0cEfUnvUS1tcLIiXMBE2ifJMmS2AHAtNUbIAXOf8/ofgB&#10;AAD//wMAUEsBAi0AFAAGAAgAAAAhALaDOJL+AAAA4QEAABMAAAAAAAAAAAAAAAAAAAAAAFtDb250&#10;ZW50X1R5cGVzXS54bWxQSwECLQAUAAYACAAAACEAOP0h/9YAAACUAQAACwAAAAAAAAAAAAAAAAAv&#10;AQAAX3JlbHMvLnJlbHNQSwECLQAUAAYACAAAACEAAB3/YqECAACSBQAADgAAAAAAAAAAAAAAAAAu&#10;AgAAZHJzL2Uyb0RvYy54bWxQSwECLQAUAAYACAAAACEAZc9UJOEAAAAKAQAADwAAAAAAAAAAAAAA&#10;AAD7BAAAZHJzL2Rvd25yZXYueG1sUEsFBgAAAAAEAAQA8wAAAAkGAAAAAA==&#10;" filled="f" strokecolor="#4f6228" strokeweight="1.15pt">
                <w10:wrap anchorx="margin"/>
              </v:rect>
            </w:pict>
          </mc:Fallback>
        </mc:AlternateContent>
      </w:r>
      <w:r w:rsidR="006B40B4">
        <w:t>Exploratory Challenge 2</w:t>
      </w:r>
      <w:r w:rsidR="00D04162">
        <w:t>/Exercises 6–10</w:t>
      </w:r>
      <w:r w:rsidR="000708D4">
        <w:t>:  Favorite Subject</w:t>
      </w:r>
    </w:p>
    <w:p w14:paraId="4FE138D4" w14:textId="45F81C34" w:rsidR="007B756B" w:rsidRDefault="007B756B" w:rsidP="009A3EE1">
      <w:pPr>
        <w:pStyle w:val="ny-lesson-SFinsert-number-list"/>
      </w:pPr>
      <w:r>
        <w:t>Create a dot plot of your responses to Question 2 in the poll.</w:t>
      </w:r>
    </w:p>
    <w:p w14:paraId="0E4DFC07" w14:textId="23FA318F" w:rsidR="007B756B" w:rsidRDefault="007B756B" w:rsidP="007B756B">
      <w:pPr>
        <w:pStyle w:val="ny-lesson-SFinsert-response"/>
        <w:ind w:left="1224"/>
      </w:pPr>
      <w:r>
        <w:t>Responses will vary.  Based on the sample data, the plot</w:t>
      </w:r>
      <w:r w:rsidR="002A6F6F">
        <w:t xml:space="preserve"> for Question 2</w:t>
      </w:r>
      <w:r>
        <w:t xml:space="preserve"> would be the following</w:t>
      </w:r>
      <w:r w:rsidR="007B1133">
        <w:t>.</w:t>
      </w:r>
    </w:p>
    <w:p w14:paraId="4DAA9847" w14:textId="77777777" w:rsidR="007B756B" w:rsidRDefault="007B756B" w:rsidP="009A3EE1">
      <w:pPr>
        <w:tabs>
          <w:tab w:val="left" w:pos="2480"/>
        </w:tabs>
        <w:ind w:left="1224" w:hanging="360"/>
        <w:jc w:val="center"/>
      </w:pPr>
      <w:r>
        <w:object w:dxaOrig="8640" w:dyaOrig="5760" w14:anchorId="4AC4C33B">
          <v:shape id="_x0000_i1027" type="#_x0000_t75" style="width:321.9pt;height:74.1pt" o:ole="">
            <v:imagedata r:id="rId16" o:title="" croptop="25515f" cropbottom="17664f"/>
          </v:shape>
          <o:OLEObject Type="Embed" ProgID="MtbGraph.Document" ShapeID="_x0000_i1027" DrawAspect="Content" ObjectID="_1474398457" r:id="rId17"/>
        </w:object>
      </w:r>
    </w:p>
    <w:p w14:paraId="24A0C3DF" w14:textId="77777777" w:rsidR="007B756B" w:rsidRDefault="007B756B" w:rsidP="007B756B">
      <w:pPr>
        <w:pStyle w:val="ny-lesson-SFinsert-number-list"/>
        <w:numPr>
          <w:ilvl w:val="1"/>
          <w:numId w:val="22"/>
        </w:numPr>
      </w:pPr>
      <w:r>
        <w:t>Describe the distribution of rank assigned.</w:t>
      </w:r>
    </w:p>
    <w:p w14:paraId="468700F4" w14:textId="2E116C1A" w:rsidR="007B756B" w:rsidRDefault="007B756B" w:rsidP="007B756B">
      <w:pPr>
        <w:pStyle w:val="ny-lesson-SFinsert-response"/>
        <w:ind w:left="1670"/>
      </w:pPr>
      <w:r>
        <w:t xml:space="preserve">Responses will vary. </w:t>
      </w:r>
      <w:r w:rsidR="007B1133">
        <w:t xml:space="preserve"> </w:t>
      </w:r>
      <w:r>
        <w:t>For the sample data, the distribution of the ranks is fairly uniform, with not that much difference in the frequency with which each of the ranks was chosen.</w:t>
      </w:r>
    </w:p>
    <w:p w14:paraId="443C5A4C" w14:textId="77777777" w:rsidR="007B756B" w:rsidRDefault="007B756B" w:rsidP="007B756B">
      <w:pPr>
        <w:pStyle w:val="ny-lesson-SFinsert-number-list"/>
        <w:numPr>
          <w:ilvl w:val="0"/>
          <w:numId w:val="0"/>
        </w:numPr>
        <w:ind w:left="1670"/>
      </w:pPr>
    </w:p>
    <w:p w14:paraId="5A60DE4A" w14:textId="77777777" w:rsidR="007B756B" w:rsidRDefault="007B756B" w:rsidP="007B756B">
      <w:pPr>
        <w:pStyle w:val="ny-lesson-SFinsert-number-list"/>
        <w:numPr>
          <w:ilvl w:val="1"/>
          <w:numId w:val="22"/>
        </w:numPr>
      </w:pPr>
      <w:r>
        <w:t>Do you think it is more likely that a randomly selected student in your class would rank mathematics high (</w:t>
      </w:r>
      <m:oMath>
        <m:r>
          <m:rPr>
            <m:sty m:val="bi"/>
          </m:rPr>
          <w:rPr>
            <w:rFonts w:ascii="Cambria Math" w:hAnsi="Cambria Math"/>
          </w:rPr>
          <m:t>1</m:t>
        </m:r>
      </m:oMath>
      <w:r>
        <w:t xml:space="preserve"> or </w:t>
      </w:r>
      <m:oMath>
        <m:r>
          <m:rPr>
            <m:sty m:val="bi"/>
          </m:rPr>
          <w:rPr>
            <w:rFonts w:ascii="Cambria Math" w:hAnsi="Cambria Math"/>
          </w:rPr>
          <m:t>2</m:t>
        </m:r>
      </m:oMath>
      <w:r>
        <w:t>) or that he or she would rank it low (</w:t>
      </w:r>
      <m:oMath>
        <m:r>
          <m:rPr>
            <m:sty m:val="bi"/>
          </m:rPr>
          <w:rPr>
            <w:rFonts w:ascii="Cambria Math" w:hAnsi="Cambria Math"/>
          </w:rPr>
          <m:t>5</m:t>
        </m:r>
      </m:oMath>
      <w:r>
        <w:t xml:space="preserve"> or </w:t>
      </w:r>
      <m:oMath>
        <m:r>
          <m:rPr>
            <m:sty m:val="bi"/>
          </m:rPr>
          <w:rPr>
            <w:rFonts w:ascii="Cambria Math" w:hAnsi="Cambria Math"/>
          </w:rPr>
          <m:t>6</m:t>
        </m:r>
      </m:oMath>
      <w:r>
        <w:t>)?  Explain your reasoning.</w:t>
      </w:r>
    </w:p>
    <w:p w14:paraId="513C9E10" w14:textId="6C9F904F" w:rsidR="007B756B" w:rsidRDefault="007B756B" w:rsidP="007B756B">
      <w:pPr>
        <w:pStyle w:val="ny-lesson-SFinsert-response"/>
        <w:ind w:left="1670"/>
      </w:pPr>
      <w:r>
        <w:t xml:space="preserve">Responses will vary.  Using the counts in the sample data, students might observe that </w:t>
      </w:r>
      <m:oMath>
        <m:r>
          <m:rPr>
            <m:sty m:val="bi"/>
          </m:rPr>
          <w:rPr>
            <w:rFonts w:ascii="Cambria Math" w:hAnsi="Cambria Math"/>
          </w:rPr>
          <m:t>12</m:t>
        </m:r>
      </m:oMath>
      <w:r>
        <w:t xml:space="preserve"> people ranked math as </w:t>
      </w:r>
      <m:oMath>
        <m:r>
          <m:rPr>
            <m:sty m:val="bi"/>
          </m:rPr>
          <w:rPr>
            <w:rFonts w:ascii="Cambria Math" w:hAnsi="Cambria Math"/>
          </w:rPr>
          <m:t>1</m:t>
        </m:r>
      </m:oMath>
      <w:r>
        <w:t xml:space="preserve"> or </w:t>
      </w:r>
      <m:oMath>
        <m:r>
          <m:rPr>
            <m:sty m:val="bi"/>
          </m:rPr>
          <w:rPr>
            <w:rFonts w:ascii="Cambria Math" w:hAnsi="Cambria Math"/>
          </w:rPr>
          <m:t>2</m:t>
        </m:r>
      </m:oMath>
      <w:r w:rsidR="007B1133">
        <w:t>,</w:t>
      </w:r>
      <w:r>
        <w:t xml:space="preserve"> while only </w:t>
      </w:r>
      <m:oMath>
        <m:r>
          <m:rPr>
            <m:sty m:val="bi"/>
          </m:rPr>
          <w:rPr>
            <w:rFonts w:ascii="Cambria Math" w:hAnsi="Cambria Math"/>
          </w:rPr>
          <m:t>10</m:t>
        </m:r>
      </m:oMath>
      <w:r>
        <w:t xml:space="preserve"> people ranked math as a </w:t>
      </w:r>
      <m:oMath>
        <m:r>
          <m:rPr>
            <m:sty m:val="bi"/>
          </m:rPr>
          <w:rPr>
            <w:rFonts w:ascii="Cambria Math" w:hAnsi="Cambria Math"/>
          </w:rPr>
          <m:t>5</m:t>
        </m:r>
      </m:oMath>
      <w:r>
        <w:t xml:space="preserve"> or </w:t>
      </w:r>
      <m:oMath>
        <m:r>
          <m:rPr>
            <m:sty m:val="bi"/>
          </m:rPr>
          <w:rPr>
            <w:rFonts w:ascii="Cambria Math" w:hAnsi="Cambria Math"/>
          </w:rPr>
          <m:t>6</m:t>
        </m:r>
      </m:oMath>
      <w:r>
        <w:t>.  So</w:t>
      </w:r>
      <w:r w:rsidR="007B1133">
        <w:t>,</w:t>
      </w:r>
      <w:r>
        <w:t xml:space="preserve"> two more people ranked it high than did low.</w:t>
      </w:r>
    </w:p>
    <w:p w14:paraId="1D88BC35" w14:textId="77777777" w:rsidR="007B756B" w:rsidRDefault="007B756B" w:rsidP="007B756B">
      <w:pPr>
        <w:pStyle w:val="ny-lesson-SFinsert-number-list"/>
        <w:numPr>
          <w:ilvl w:val="0"/>
          <w:numId w:val="0"/>
        </w:numPr>
        <w:ind w:left="1224"/>
      </w:pPr>
    </w:p>
    <w:p w14:paraId="21A9026A" w14:textId="77777777" w:rsidR="007B756B" w:rsidRDefault="007B756B" w:rsidP="004C3A20">
      <w:pPr>
        <w:pStyle w:val="ny-lesson-SFinsert-number-list"/>
      </w:pPr>
      <w:r>
        <w:t xml:space="preserve">The graph displays the results of a 2013 poll taken by a polling company of a large random sample of </w:t>
      </w:r>
      <m:oMath>
        <m:r>
          <m:rPr>
            <m:sty m:val="bi"/>
          </m:rPr>
          <w:rPr>
            <w:rFonts w:ascii="Cambria Math" w:hAnsi="Cambria Math"/>
          </w:rPr>
          <m:t>2,059</m:t>
        </m:r>
      </m:oMath>
      <w:r>
        <w:t xml:space="preserve"> adults </w:t>
      </w:r>
      <m:oMath>
        <m:r>
          <m:rPr>
            <m:sty m:val="bi"/>
          </m:rPr>
          <w:rPr>
            <w:rFonts w:ascii="Cambria Math" w:hAnsi="Cambria Math"/>
          </w:rPr>
          <m:t>18</m:t>
        </m:r>
      </m:oMath>
      <w:r>
        <w:t xml:space="preserve"> and older responding to Question 2 about ranking mathematics.</w:t>
      </w:r>
    </w:p>
    <w:p w14:paraId="6BCE6915" w14:textId="77777777" w:rsidR="007B756B" w:rsidRDefault="007B756B" w:rsidP="009A3EE1">
      <w:pPr>
        <w:ind w:left="1224"/>
        <w:jc w:val="center"/>
      </w:pPr>
      <w:r>
        <w:object w:dxaOrig="8640" w:dyaOrig="5760" w14:anchorId="79828FB0">
          <v:shape id="_x0000_i1028" type="#_x0000_t75" style="width:270.3pt;height:180.3pt" o:ole="">
            <v:imagedata r:id="rId18" o:title=""/>
          </v:shape>
          <o:OLEObject Type="Embed" ProgID="MtbGraph.Document" ShapeID="_x0000_i1028" DrawAspect="Content" ObjectID="_1474398458" r:id="rId19"/>
        </w:object>
      </w:r>
    </w:p>
    <w:p w14:paraId="68A23CE4" w14:textId="77777777" w:rsidR="007B756B" w:rsidRDefault="007B756B" w:rsidP="007B756B">
      <w:pPr>
        <w:pStyle w:val="ny-lesson-SFinsert-number-list"/>
        <w:numPr>
          <w:ilvl w:val="1"/>
          <w:numId w:val="22"/>
        </w:numPr>
      </w:pPr>
      <w:r>
        <w:t>Describe the distribution of the rank assigned to mathematics for this poll.</w:t>
      </w:r>
    </w:p>
    <w:p w14:paraId="3306F72E" w14:textId="77777777" w:rsidR="007B756B" w:rsidRDefault="007B756B" w:rsidP="007B756B">
      <w:pPr>
        <w:pStyle w:val="ny-lesson-SFinsert-response"/>
        <w:ind w:left="1670"/>
      </w:pPr>
      <w:r>
        <w:t xml:space="preserve">Responses will vary. </w:t>
      </w:r>
    </w:p>
    <w:p w14:paraId="2D457F52" w14:textId="77777777" w:rsidR="007B756B" w:rsidRDefault="007B756B" w:rsidP="007B756B">
      <w:pPr>
        <w:pStyle w:val="ny-lesson-SFinsert-response"/>
        <w:ind w:left="1670"/>
      </w:pPr>
      <w:r>
        <w:t xml:space="preserve">The distribution is skewed right with more people ranking mathematics with a </w:t>
      </w:r>
      <m:oMath>
        <m:r>
          <m:rPr>
            <m:sty m:val="bi"/>
          </m:rPr>
          <w:rPr>
            <w:rFonts w:ascii="Cambria Math" w:hAnsi="Cambria Math"/>
          </w:rPr>
          <m:t>1</m:t>
        </m:r>
      </m:oMath>
      <w:r>
        <w:t xml:space="preserve"> or </w:t>
      </w:r>
      <m:oMath>
        <m:r>
          <m:rPr>
            <m:sty m:val="bi"/>
          </m:rPr>
          <w:rPr>
            <w:rFonts w:ascii="Cambria Math" w:hAnsi="Cambria Math"/>
          </w:rPr>
          <m:t>2</m:t>
        </m:r>
      </m:oMath>
      <w:r>
        <w:t xml:space="preserve"> than with a </w:t>
      </w:r>
      <m:oMath>
        <m:r>
          <m:rPr>
            <m:sty m:val="bi"/>
          </m:rPr>
          <w:rPr>
            <w:rFonts w:ascii="Cambria Math" w:hAnsi="Cambria Math"/>
          </w:rPr>
          <m:t>5</m:t>
        </m:r>
      </m:oMath>
      <w:r>
        <w:t xml:space="preserve"> or </w:t>
      </w:r>
      <m:oMath>
        <m:r>
          <m:rPr>
            <m:sty m:val="bi"/>
          </m:rPr>
          <w:rPr>
            <w:rFonts w:ascii="Cambria Math" w:hAnsi="Cambria Math"/>
          </w:rPr>
          <m:t>6</m:t>
        </m:r>
      </m:oMath>
      <w:r>
        <w:t>.</w:t>
      </w:r>
    </w:p>
    <w:p w14:paraId="5E323DEF" w14:textId="77777777" w:rsidR="007B756B" w:rsidRDefault="007B756B" w:rsidP="007B756B">
      <w:pPr>
        <w:pStyle w:val="ny-lesson-SFinsert-number-list"/>
        <w:numPr>
          <w:ilvl w:val="0"/>
          <w:numId w:val="0"/>
        </w:numPr>
        <w:ind w:left="1670"/>
      </w:pPr>
    </w:p>
    <w:p w14:paraId="487EEF29" w14:textId="77777777" w:rsidR="007B756B" w:rsidRDefault="007B756B" w:rsidP="007B756B">
      <w:pPr>
        <w:pStyle w:val="ny-lesson-SFinsert-number-list"/>
        <w:numPr>
          <w:ilvl w:val="0"/>
          <w:numId w:val="0"/>
        </w:numPr>
        <w:ind w:left="1670"/>
      </w:pPr>
    </w:p>
    <w:p w14:paraId="48A9E2F8" w14:textId="77777777" w:rsidR="007B756B" w:rsidRDefault="007B756B" w:rsidP="007B756B">
      <w:pPr>
        <w:pStyle w:val="ny-lesson-SFinsert-number-list"/>
        <w:numPr>
          <w:ilvl w:val="0"/>
          <w:numId w:val="0"/>
        </w:numPr>
        <w:ind w:left="1670"/>
      </w:pPr>
    </w:p>
    <w:p w14:paraId="38750D39" w14:textId="0E316450" w:rsidR="007B756B" w:rsidRDefault="008453CB" w:rsidP="007B756B">
      <w:pPr>
        <w:pStyle w:val="ny-lesson-SFinsert-number-list"/>
        <w:numPr>
          <w:ilvl w:val="1"/>
          <w:numId w:val="22"/>
        </w:numPr>
      </w:pPr>
      <w:r w:rsidRPr="009A3EE1">
        <w:rPr>
          <w:b w:val="0"/>
          <w:noProof/>
        </w:rPr>
        <w:lastRenderedPageBreak/>
        <mc:AlternateContent>
          <mc:Choice Requires="wps">
            <w:drawing>
              <wp:anchor distT="0" distB="0" distL="114300" distR="114300" simplePos="0" relativeHeight="251673600" behindDoc="0" locked="0" layoutInCell="1" allowOverlap="1" wp14:anchorId="697E9FA0" wp14:editId="5404B0B9">
                <wp:simplePos x="0" y="0"/>
                <wp:positionH relativeFrom="margin">
                  <wp:align>center</wp:align>
                </wp:positionH>
                <wp:positionV relativeFrom="paragraph">
                  <wp:posOffset>-50358</wp:posOffset>
                </wp:positionV>
                <wp:extent cx="5303520" cy="6927012"/>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303520" cy="69270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5B2CE" id="Rectangle 22" o:spid="_x0000_s1026" style="position:absolute;margin-left:0;margin-top:-3.95pt;width:417.6pt;height:545.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lw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Cgo&#10;0azFHD0ha0xvlSB4hwR1xi1Q79k82v7kcBuiPUjbhj/GQQ6R1ONIqjh4wvFydp6fzwrknqNsfll8&#10;zScRNXszN9b5bwJaEjYlteg/ksn2d86jS1QdVII3DetGqZg5pUmHZTed57No4UA1VZAGPWe3mxtl&#10;yZ5h8qfreVFchHAQ7UQNT0rjZQgyhRV3/qhEwFD6SUjkBwMpkodQmWKEZZwL7SdJVLNKJG+zHL/B&#10;2WARXUfAgCzxlSN2DzBoJpABO7251w+mIhb2aJz/7WHJeLSInkH70bhtNNiPABRG1XtO+gNJiZrA&#10;0gaqI1aPhdRWzvB1gxm8Y84/Mot9hFnH2eAfcJEKMFPQ7yipwf766D7oY3mjlJIO+7Kk7ueOWUGJ&#10;+q6x8C8n02lo5HiYzr6GyrKnks2pRO/aG8DsT3AKGR63Qd+rYSsttK84QlbBK4qY5ui7pNzb4XDj&#10;07zAIcTFahXVsHkN83f62fAAHlgNFfpyeGXW9GXssQPuYehhtnhXzUk3WGpY7TzIJpb6G68939j4&#10;sXD6IRUmy+k5ar2N0uVvAAAA//8DAFBLAwQUAAYACAAAACEA/irKfN8AAAAIAQAADwAAAGRycy9k&#10;b3ducmV2LnhtbEyPQUvEMBSE74L/ITzB227iVtdYmy4qiLgg1Kp4zTaxLTYvpcluo7/e50mPwwwz&#10;3xSb5AZ2sFPoPSo4WwpgFhtvemwVvL7cLySwEDUaPXi0Cr5sgE15fFTo3PgZn+2hji2jEgy5VtDF&#10;OOach6azToelHy2S9+EnpyPJqeVm0jOVu4GvhFhzp3ukhU6P9q6zzWe9dwoq+Z3e5ON8uz6vn7Kq&#10;TQ9pW70rdXqSbq6BRZviXxh+8QkdSmLa+T2awAYFdCQqWFxeASNXZhcrYDuKCZkJ4GXB/x8ofwAA&#10;AP//AwBQSwECLQAUAAYACAAAACEAtoM4kv4AAADhAQAAEwAAAAAAAAAAAAAAAAAAAAAAW0NvbnRl&#10;bnRfVHlwZXNdLnhtbFBLAQItABQABgAIAAAAIQA4/SH/1gAAAJQBAAALAAAAAAAAAAAAAAAAAC8B&#10;AABfcmVscy8ucmVsc1BLAQItABQABgAIAAAAIQBYvHlwogIAAJIFAAAOAAAAAAAAAAAAAAAAAC4C&#10;AABkcnMvZTJvRG9jLnhtbFBLAQItABQABgAIAAAAIQD+Ksp83wAAAAgBAAAPAAAAAAAAAAAAAAAA&#10;APwEAABkcnMvZG93bnJldi54bWxQSwUGAAAAAAQABADzAAAACAYAAAAA&#10;" filled="f" strokecolor="#4f6228" strokeweight="1.15pt">
                <w10:wrap anchorx="margin"/>
              </v:rect>
            </w:pict>
          </mc:Fallback>
        </mc:AlternateContent>
      </w:r>
      <w:r w:rsidR="007B756B">
        <w:t xml:space="preserve">Do you think the proportion of students </w:t>
      </w:r>
      <w:r w:rsidR="007B1133">
        <w:t>who</w:t>
      </w:r>
      <w:r w:rsidR="007B756B">
        <w:t xml:space="preserve"> would rank mathematics </w:t>
      </w:r>
      <m:oMath>
        <m:r>
          <m:rPr>
            <m:sty m:val="bi"/>
          </m:rPr>
          <w:rPr>
            <w:rFonts w:ascii="Cambria Math" w:hAnsi="Cambria Math"/>
          </w:rPr>
          <m:t>1</m:t>
        </m:r>
      </m:oMath>
      <w:r w:rsidR="007B756B">
        <w:t xml:space="preserve"> is greater than the proportion of adults who would rank mathematics </w:t>
      </w:r>
      <m:oMath>
        <m:r>
          <m:rPr>
            <m:sty m:val="bi"/>
          </m:rPr>
          <w:rPr>
            <w:rFonts w:ascii="Cambria Math" w:hAnsi="Cambria Math"/>
          </w:rPr>
          <m:t>1</m:t>
        </m:r>
      </m:oMath>
      <w:r w:rsidR="007B756B">
        <w:t>?  Explain your reasoning.</w:t>
      </w:r>
    </w:p>
    <w:p w14:paraId="7D892855" w14:textId="2F524830" w:rsidR="007B756B" w:rsidRDefault="007B756B" w:rsidP="007B756B">
      <w:pPr>
        <w:pStyle w:val="ny-lesson-SFinsert-response"/>
        <w:ind w:left="1670"/>
      </w:pPr>
      <w:r>
        <w:t xml:space="preserve">Responses will vary.  If students think that their class is representative of students in general, they may calculate the proportions or percentage and say more adults ranked it </w:t>
      </w:r>
      <m:oMath>
        <m:r>
          <m:rPr>
            <m:sty m:val="bi"/>
          </m:rPr>
          <w:rPr>
            <w:rFonts w:ascii="Cambria Math" w:hAnsi="Cambria Math"/>
          </w:rPr>
          <m:t>1</m:t>
        </m:r>
      </m:oMath>
      <w:r>
        <w:t xml:space="preserve"> than the students in their class. </w:t>
      </w:r>
      <w:r w:rsidR="004C4326">
        <w:t xml:space="preserve"> </w:t>
      </w:r>
      <w:r>
        <w:t xml:space="preserve">They may also ignore the data and respond with their belief.  </w:t>
      </w:r>
    </w:p>
    <w:p w14:paraId="11DD42E9" w14:textId="77777777" w:rsidR="007B756B" w:rsidRDefault="007B756B" w:rsidP="007B756B">
      <w:pPr>
        <w:pStyle w:val="ny-lesson-SFinsert-number-list"/>
        <w:numPr>
          <w:ilvl w:val="0"/>
          <w:numId w:val="0"/>
        </w:numPr>
        <w:ind w:left="1224"/>
      </w:pPr>
    </w:p>
    <w:p w14:paraId="705CAC0C" w14:textId="77777777" w:rsidR="007B756B" w:rsidRDefault="007B756B" w:rsidP="007B756B">
      <w:pPr>
        <w:pStyle w:val="ny-lesson-SFinsert-number-list"/>
      </w:pPr>
      <w:r>
        <w:t xml:space="preserve">Consider the chance experiment of randomly selecting an adult and asking them what rank they would assign to mathematics.  The variable of interest is the rank assigned to mathematics.   </w:t>
      </w:r>
    </w:p>
    <w:p w14:paraId="2E414C89" w14:textId="77777777" w:rsidR="007B756B" w:rsidRDefault="007B756B" w:rsidP="007B756B">
      <w:pPr>
        <w:pStyle w:val="ny-lesson-SFinsert-number-list"/>
        <w:numPr>
          <w:ilvl w:val="1"/>
          <w:numId w:val="22"/>
        </w:numPr>
      </w:pPr>
      <w:r>
        <w:t>What are possible values of the random variable?</w:t>
      </w:r>
    </w:p>
    <w:p w14:paraId="1A21E722" w14:textId="3768A77A" w:rsidR="007B756B" w:rsidRDefault="007B756B" w:rsidP="007B756B">
      <w:pPr>
        <w:pStyle w:val="ny-lesson-SFinsert-response"/>
        <w:ind w:left="1670"/>
      </w:pPr>
      <w:r>
        <w:t xml:space="preserve">The values are </w:t>
      </w:r>
      <m:oMath>
        <m:r>
          <m:rPr>
            <m:sty m:val="bi"/>
          </m:rPr>
          <w:rPr>
            <w:rFonts w:ascii="Cambria Math" w:hAnsi="Cambria Math"/>
          </w:rPr>
          <m:t xml:space="preserve">1,2,3,4,5, </m:t>
        </m:r>
      </m:oMath>
      <w:r w:rsidR="004C4326" w:rsidRPr="009A3EE1">
        <w:t>and</w:t>
      </w:r>
      <w:r w:rsidR="004C4326">
        <w:t xml:space="preserve"> </w:t>
      </w:r>
      <m:oMath>
        <m:r>
          <m:rPr>
            <m:sty m:val="bi"/>
          </m:rPr>
          <w:rPr>
            <w:rFonts w:ascii="Cambria Math" w:hAnsi="Cambria Math"/>
          </w:rPr>
          <m:t>6</m:t>
        </m:r>
      </m:oMath>
      <w:r>
        <w:t>.</w:t>
      </w:r>
    </w:p>
    <w:p w14:paraId="21ACC225" w14:textId="6D6ED1FF" w:rsidR="007B756B" w:rsidRPr="00172032" w:rsidRDefault="00106F97" w:rsidP="007B756B">
      <w:pPr>
        <w:pStyle w:val="ny-lesson-SFinsert-number-list"/>
        <w:numPr>
          <w:ilvl w:val="0"/>
          <w:numId w:val="0"/>
        </w:numPr>
        <w:ind w:left="1670"/>
      </w:pPr>
      <w:r>
        <w:rPr>
          <w:noProof/>
        </w:rPr>
        <mc:AlternateContent>
          <mc:Choice Requires="wpg">
            <w:drawing>
              <wp:anchor distT="0" distB="0" distL="114300" distR="114300" simplePos="0" relativeHeight="251695104" behindDoc="0" locked="0" layoutInCell="1" allowOverlap="1" wp14:anchorId="4F7B1B4C" wp14:editId="42D8F6EE">
                <wp:simplePos x="0" y="0"/>
                <wp:positionH relativeFrom="column">
                  <wp:posOffset>-401674</wp:posOffset>
                </wp:positionH>
                <wp:positionV relativeFrom="paragraph">
                  <wp:posOffset>159592</wp:posOffset>
                </wp:positionV>
                <wp:extent cx="356235" cy="2011680"/>
                <wp:effectExtent l="0" t="0" r="24765" b="26670"/>
                <wp:wrapNone/>
                <wp:docPr id="51" name="Group 51"/>
                <wp:cNvGraphicFramePr/>
                <a:graphic xmlns:a="http://schemas.openxmlformats.org/drawingml/2006/main">
                  <a:graphicData uri="http://schemas.microsoft.com/office/word/2010/wordprocessingGroup">
                    <wpg:wgp>
                      <wpg:cNvGrpSpPr/>
                      <wpg:grpSpPr>
                        <a:xfrm>
                          <a:off x="0" y="0"/>
                          <a:ext cx="356235" cy="2011680"/>
                          <a:chOff x="0" y="0"/>
                          <a:chExt cx="356235" cy="2011680"/>
                        </a:xfrm>
                      </wpg:grpSpPr>
                      <wpg:grpSp>
                        <wpg:cNvPr id="36" name="Group 16"/>
                        <wpg:cNvGrpSpPr/>
                        <wpg:grpSpPr>
                          <a:xfrm>
                            <a:off x="170121" y="0"/>
                            <a:ext cx="164465" cy="2011680"/>
                            <a:chOff x="177800" y="0"/>
                            <a:chExt cx="164592" cy="1005840"/>
                          </a:xfrm>
                        </wpg:grpSpPr>
                        <wps:wsp>
                          <wps:cNvPr id="37" name="Straight Connector 3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177800" y="0"/>
                              <a:ext cx="164592" cy="1005840"/>
                              <a:chOff x="177800" y="0"/>
                              <a:chExt cx="164592" cy="1005840"/>
                            </a:xfrm>
                          </wpg:grpSpPr>
                          <wps:wsp>
                            <wps:cNvPr id="39" name="Straight Connector 3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1" name="Text Box 41"/>
                        <wps:cNvSpPr txBox="1">
                          <a:spLocks/>
                        </wps:cNvSpPr>
                        <wps:spPr>
                          <a:xfrm>
                            <a:off x="0" y="893135"/>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A68DC4D" w14:textId="46EE2CDC"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F7B1B4C" id="Group 51" o:spid="_x0000_s1042" style="position:absolute;left:0;text-align:left;margin-left:-31.65pt;margin-top:12.55pt;width:28.05pt;height:158.4pt;z-index:251695104" coordsize="3562,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sYZgQAAMIQAAAOAAAAZHJzL2Uyb0RvYy54bWzsWNtu4zYQfS/QfyD07liyJUsWoiwUuw4K&#10;BNugSbHPNE3ZwkqkStKx0qL/3iEpyfIladYFAiywL454GZJneGZ4Jtef6rJAz1TInLPE8a5cB1FG&#10;+Cpn68T542kxiBwkFWYrXHBGE+eFSufTzc8/Xe+qmI74hhcrKhAswmS8qxJno1QVD4eSbGiJ5RWv&#10;KIPBjIsSK2iK9XAl8A5WL4vhyHUnwx0Xq0pwQqWE3rkddG7M+llGifotyyRVqEgcOJsyv8L8LvXv&#10;8OYax2uBq01OmmPgC05R4pzBpt1Sc6ww2or8ZKkyJ4JLnqkrwsshz7KcUIMB0HjuEZo7wbeVwbKO&#10;d+uqcxO49shPFy9LPj8/CJSvEifwHMRwCXdktkXQBufsqnUMc+5E9Vg9iKZjbVsab52JUv8FJKg2&#10;bn3p3EprhQh0joPJaBw4iMAQoPQmUeN3soHLOTEjm1/eNhy22w716brDdI3u1A2y8eQQmTe5AJkX&#10;ut4IXHQKz5v4/uRNeF4YRi6wb2+7xwjWwXRkneO5bhD5xjmvYoQwkXsmyP/HhMcNrqghmNS33Por&#10;bP31qATO1xuFZpwxiCUu0Di0zjMGM9ZwQsYS6HGGED3oPXQ4brnRh38IHMeVkOqO8hLpj8QpcqbP&#10;imP8fC8VUBF81E7R3QVDu8SZjAPXzJK8yFeLvCj0mBTr5awQ6BnrPOCG0XSmYcAKvWnQKhh07qoW&#10;jvlSLwW16/9OMwgVYLRnd9BJinbLYkIoUyZqzEowW5tlcITOsDnaW4bNfG1KTQL7FuPOwuzMmeqM&#10;y5xxce7Yqm6PnNn5rQcsbu2CJV+9mIs2rgH+2QgzkXcSbJDw+2lkHF0UbMcBc44vB4TqckmPcV2a&#10;aRNKn209a7gum8eOE8pHBNu09de5YJteGmwN9NZtkHx09j2HeR9EP+LMRvc7gvQD4+wDOAhPThOz&#10;Zzho3yOdBuCF+KaEf8TBfvD9SPX67fk+Uv0+KZqXoVFcOu9/BDU7Vfqkc9ktr5HfCFNDSK1Kkaqh&#10;v3uVq3tOvkr9ujek1XPscV8RKVaaRdOxBzIVDPfy5EC6elM3NOPde3GSOwWIJPPIvqJRemrjnaLE&#10;apIDnfJOSyNC9jLCaiYDDT5bkKZG+XuRpqPJfDwfzKNpOPCXdDSIFq4/uE39wJuF4cKbh//sPWON&#10;ZkE4SsNgOpikgTfwPTcapKk7GswXqZu6/mI29W+NERwE7s5saq7E3oK+HHlGW70j+xbsO9FWq6//&#10;qa1UvaxN/eW3T71VW0hwW6zKiixyEMD3WKoHLKA6BbpCxQ2jGy7+ctAOqtfEkX9usaAOKn5lUBSM&#10;I3jqodztN0S/sew32LaccRDGEGuwm/kEY6GK9jMTvPwChXaqd4UhzAjsnThEibYxU7aqhlKd0DQ1&#10;06DErbC6Z48VaaNTC/an+gsWVaM2FFDjM28LkRNxb+dqtjKebhXPcqP8NXmsn5owN6LUZCoolKHv&#10;oBLvt838/b8ebv4FAAD//wMAUEsDBBQABgAIAAAAIQC4yee+4QAAAAkBAAAPAAAAZHJzL2Rvd25y&#10;ZXYueG1sTI/BTsMwEETvSPyDtUjcUscJLSXEqaoKOFWVaJEqbtt4m0SN7Sh2k/TvMSc4ruZp5m2+&#10;mnTLBupdY40EMYuBkSmtakwl4evwHi2BOY9GYWsNSbiRg1Vxf5djpuxoPmnY+4qFEuMylFB732Wc&#10;u7ImjW5mOzIhO9teow9nX3HV4xjKdcuTOF5wjY0JCzV2tKmpvOyvWsLHiOM6FW/D9nLe3L4P891x&#10;K0jKx4dp/QrM0+T/YPjVD+pQBKeTvRrlWCshWqRpQCUkcwEsANFzAuwkIX0SL8CLnP//oPgBAAD/&#10;/wMAUEsBAi0AFAAGAAgAAAAhALaDOJL+AAAA4QEAABMAAAAAAAAAAAAAAAAAAAAAAFtDb250ZW50&#10;X1R5cGVzXS54bWxQSwECLQAUAAYACAAAACEAOP0h/9YAAACUAQAACwAAAAAAAAAAAAAAAAAvAQAA&#10;X3JlbHMvLnJlbHNQSwECLQAUAAYACAAAACEAepabGGYEAADCEAAADgAAAAAAAAAAAAAAAAAuAgAA&#10;ZHJzL2Uyb0RvYy54bWxQSwECLQAUAAYACAAAACEAuMnnvuEAAAAJAQAADwAAAAAAAAAAAAAAAADA&#10;BgAAZHJzL2Rvd25yZXYueG1sUEsFBgAAAAAEAAQA8wAAAM4HAAAAAA==&#10;">
                <v:group id="Group 16" o:spid="_x0000_s1043" style="position:absolute;left:1701;width:1644;height:2011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4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id="Group 38" o:spid="_x0000_s1045"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46"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40" o:spid="_x0000_s104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v:group>
                <v:shape id="Text Box 41" o:spid="_x0000_s1048" type="#_x0000_t202" style="position:absolute;top:893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SG8MA&#10;AADbAAAADwAAAGRycy9kb3ducmV2LnhtbESPzYoCMRCE74LvEFrYm2YUEZk1irgsuIsI/hw8NpPe&#10;meikMyRZHd/eCILHoqq+omaL1tbiSj4YxwqGgwwEceG04VLB8fDdn4IIEVlj7ZgU3CnAYt7tzDDX&#10;7sY7uu5jKRKEQ44KqhibXMpQVGQxDFxDnLw/5y3GJH0ptcdbgttajrJsIi0aTgsVNrSqqLjs/62C&#10;7fHnazn1uBmbE51Prplk5vKr1EevXX6CiNTGd/jVXmsF4yE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SG8MAAADbAAAADwAAAAAAAAAAAAAAAACYAgAAZHJzL2Rv&#10;d25yZXYueG1sUEsFBgAAAAAEAAQA9QAAAIgDAAAAAA==&#10;" fillcolor="#00789c" strokecolor="#00789c">
                  <v:path arrowok="t"/>
                  <v:textbox inset="3pt,3pt,3pt,3pt">
                    <w:txbxContent>
                      <w:p w14:paraId="4A68DC4D" w14:textId="46EE2CDC"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MP.44</w:t>
                        </w:r>
                      </w:p>
                    </w:txbxContent>
                  </v:textbox>
                </v:shape>
              </v:group>
            </w:pict>
          </mc:Fallback>
        </mc:AlternateContent>
      </w:r>
    </w:p>
    <w:p w14:paraId="7BA0C128" w14:textId="17E20E5B" w:rsidR="007B756B" w:rsidRPr="00106F97" w:rsidRDefault="007B756B" w:rsidP="007B756B">
      <w:pPr>
        <w:pStyle w:val="ny-lesson-SFinsert-number-list"/>
        <w:numPr>
          <w:ilvl w:val="1"/>
          <w:numId w:val="22"/>
        </w:numPr>
      </w:pPr>
      <w:r w:rsidRPr="00106F97">
        <w:t xml:space="preserve">Using the data from the large random sample of adults, create an estimated probability distribution for the rank assigned to mathematics by adults in 2013. </w:t>
      </w:r>
    </w:p>
    <w:p w14:paraId="611F12D1" w14:textId="77777777" w:rsidR="007B756B" w:rsidRDefault="007B756B" w:rsidP="007B756B">
      <w:pPr>
        <w:pStyle w:val="ny-lesson-SFinsert-response"/>
        <w:ind w:left="1094" w:firstLine="576"/>
      </w:pPr>
      <w:r>
        <w:t xml:space="preserve">Table:  Rank assigned to mathematics (adults in 2013) </w:t>
      </w:r>
    </w:p>
    <w:tbl>
      <w:tblPr>
        <w:tblStyle w:val="TableGrid"/>
        <w:tblW w:w="0" w:type="auto"/>
        <w:jc w:val="center"/>
        <w:tblLook w:val="04A0" w:firstRow="1" w:lastRow="0" w:firstColumn="1" w:lastColumn="0" w:noHBand="0" w:noVBand="1"/>
      </w:tblPr>
      <w:tblGrid>
        <w:gridCol w:w="944"/>
        <w:gridCol w:w="563"/>
        <w:gridCol w:w="563"/>
        <w:gridCol w:w="563"/>
        <w:gridCol w:w="563"/>
        <w:gridCol w:w="563"/>
        <w:gridCol w:w="563"/>
      </w:tblGrid>
      <w:tr w:rsidR="007B756B" w14:paraId="4FD08A90" w14:textId="77777777" w:rsidTr="006A6D09">
        <w:trPr>
          <w:jc w:val="center"/>
        </w:trPr>
        <w:tc>
          <w:tcPr>
            <w:tcW w:w="0" w:type="auto"/>
          </w:tcPr>
          <w:p w14:paraId="0021BC5D" w14:textId="77777777" w:rsidR="007B756B" w:rsidRDefault="007B756B" w:rsidP="006A6D09">
            <w:pPr>
              <w:pStyle w:val="ny-lesson-SFinsert-response-table"/>
            </w:pPr>
            <w:r>
              <w:t>Rank</w:t>
            </w:r>
          </w:p>
        </w:tc>
        <w:tc>
          <w:tcPr>
            <w:tcW w:w="0" w:type="auto"/>
          </w:tcPr>
          <w:p w14:paraId="2943E67F"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1</m:t>
                </m:r>
              </m:oMath>
            </m:oMathPara>
          </w:p>
        </w:tc>
        <w:tc>
          <w:tcPr>
            <w:tcW w:w="0" w:type="auto"/>
          </w:tcPr>
          <w:p w14:paraId="2CEE5E25"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Pr>
          <w:p w14:paraId="4F9E88A8"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0FED7F5C"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Pr>
          <w:p w14:paraId="253B963C"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5</m:t>
                </m:r>
              </m:oMath>
            </m:oMathPara>
          </w:p>
        </w:tc>
        <w:tc>
          <w:tcPr>
            <w:tcW w:w="0" w:type="auto"/>
          </w:tcPr>
          <w:p w14:paraId="79FF3CE8"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6</m:t>
                </m:r>
              </m:oMath>
            </m:oMathPara>
          </w:p>
        </w:tc>
      </w:tr>
      <w:tr w:rsidR="007B756B" w14:paraId="548F5861" w14:textId="77777777" w:rsidTr="006A6D09">
        <w:trPr>
          <w:jc w:val="center"/>
        </w:trPr>
        <w:tc>
          <w:tcPr>
            <w:tcW w:w="0" w:type="auto"/>
          </w:tcPr>
          <w:p w14:paraId="0E60A0F0" w14:textId="77777777" w:rsidR="007B756B" w:rsidRDefault="007B756B" w:rsidP="006A6D09">
            <w:pPr>
              <w:pStyle w:val="ny-lesson-SFinsert-response-table"/>
            </w:pPr>
            <w:r>
              <w:t>Probability</w:t>
            </w:r>
          </w:p>
        </w:tc>
        <w:tc>
          <w:tcPr>
            <w:tcW w:w="0" w:type="auto"/>
          </w:tcPr>
          <w:p w14:paraId="2C0ADCDF"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0.35</m:t>
                </m:r>
              </m:oMath>
            </m:oMathPara>
          </w:p>
        </w:tc>
        <w:tc>
          <w:tcPr>
            <w:tcW w:w="0" w:type="auto"/>
          </w:tcPr>
          <w:p w14:paraId="37C82E01"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0.17</m:t>
                </m:r>
              </m:oMath>
            </m:oMathPara>
          </w:p>
        </w:tc>
        <w:tc>
          <w:tcPr>
            <w:tcW w:w="0" w:type="auto"/>
          </w:tcPr>
          <w:p w14:paraId="1599B1C9"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0.19</m:t>
                </m:r>
              </m:oMath>
            </m:oMathPara>
          </w:p>
        </w:tc>
        <w:tc>
          <w:tcPr>
            <w:tcW w:w="0" w:type="auto"/>
          </w:tcPr>
          <w:p w14:paraId="44462231"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0.08</m:t>
                </m:r>
              </m:oMath>
            </m:oMathPara>
          </w:p>
        </w:tc>
        <w:tc>
          <w:tcPr>
            <w:tcW w:w="0" w:type="auto"/>
          </w:tcPr>
          <w:p w14:paraId="519A9827" w14:textId="5F2DE008"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0.10</m:t>
                </m:r>
              </m:oMath>
            </m:oMathPara>
          </w:p>
        </w:tc>
        <w:tc>
          <w:tcPr>
            <w:tcW w:w="0" w:type="auto"/>
          </w:tcPr>
          <w:p w14:paraId="32CBEEA7"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0.11</m:t>
                </m:r>
              </m:oMath>
            </m:oMathPara>
          </w:p>
        </w:tc>
      </w:tr>
    </w:tbl>
    <w:p w14:paraId="1A3E67AB" w14:textId="77777777" w:rsidR="007B756B" w:rsidRPr="00172032" w:rsidRDefault="007B756B" w:rsidP="007B756B">
      <w:pPr>
        <w:pStyle w:val="ny-lesson-SFinsert-number-list"/>
        <w:numPr>
          <w:ilvl w:val="0"/>
          <w:numId w:val="0"/>
        </w:numPr>
        <w:ind w:left="1670"/>
      </w:pPr>
    </w:p>
    <w:p w14:paraId="671BCA35" w14:textId="564D82DD" w:rsidR="007B756B" w:rsidRPr="00106F97" w:rsidRDefault="007B756B" w:rsidP="007B756B">
      <w:pPr>
        <w:pStyle w:val="ny-lesson-SFinsert-number-list"/>
        <w:numPr>
          <w:ilvl w:val="1"/>
          <w:numId w:val="22"/>
        </w:numPr>
      </w:pPr>
      <w:r w:rsidRPr="00106F97">
        <w:t xml:space="preserve">Assuming that the students in your class are representative of students in general, use the data from your class to create an estimated probability distribution for the rank assigned to mathematics by students.  </w:t>
      </w:r>
    </w:p>
    <w:p w14:paraId="30295136" w14:textId="21287736" w:rsidR="007B756B" w:rsidRDefault="007B756B" w:rsidP="00B643B2">
      <w:pPr>
        <w:pStyle w:val="ny-lesson-SFinsert-response"/>
        <w:ind w:left="1670"/>
      </w:pPr>
      <w:r>
        <w:t xml:space="preserve">Responses will vary. Sample response based </w:t>
      </w:r>
      <w:r w:rsidR="00B643B2">
        <w:t xml:space="preserve">on data from </w:t>
      </w:r>
      <w:r w:rsidR="001E0D8C">
        <w:t>Question</w:t>
      </w:r>
      <w:r w:rsidR="00B643B2">
        <w:t xml:space="preserve"> </w:t>
      </w:r>
      <w:r>
        <w:t>2:</w:t>
      </w:r>
    </w:p>
    <w:p w14:paraId="3C1D450E" w14:textId="58D3622C" w:rsidR="007B756B" w:rsidRDefault="007B756B" w:rsidP="007B756B">
      <w:pPr>
        <w:pStyle w:val="ny-lesson-SFinsert-response"/>
        <w:ind w:left="1584" w:firstLine="576"/>
      </w:pPr>
      <w:r>
        <w:t>Table:  Rank assigned to mathematics (based on sample class data</w:t>
      </w:r>
      <w:r w:rsidR="00D935AC">
        <w:t xml:space="preserve"> for Question 2</w:t>
      </w:r>
      <w:r>
        <w:t>)</w:t>
      </w:r>
    </w:p>
    <w:tbl>
      <w:tblPr>
        <w:tblStyle w:val="TableGrid"/>
        <w:tblW w:w="0" w:type="auto"/>
        <w:jc w:val="center"/>
        <w:tblLook w:val="04A0" w:firstRow="1" w:lastRow="0" w:firstColumn="1" w:lastColumn="0" w:noHBand="0" w:noVBand="1"/>
      </w:tblPr>
      <w:tblGrid>
        <w:gridCol w:w="944"/>
        <w:gridCol w:w="563"/>
        <w:gridCol w:w="563"/>
        <w:gridCol w:w="563"/>
        <w:gridCol w:w="563"/>
        <w:gridCol w:w="563"/>
        <w:gridCol w:w="563"/>
      </w:tblGrid>
      <w:tr w:rsidR="007B756B" w14:paraId="4CCBBE1D" w14:textId="77777777" w:rsidTr="006A6D09">
        <w:trPr>
          <w:jc w:val="center"/>
        </w:trPr>
        <w:tc>
          <w:tcPr>
            <w:tcW w:w="0" w:type="auto"/>
          </w:tcPr>
          <w:p w14:paraId="49EF0C04" w14:textId="77777777" w:rsidR="007B756B" w:rsidRDefault="007B756B" w:rsidP="006A6D09">
            <w:pPr>
              <w:pStyle w:val="ny-lesson-SFinsert-response-table"/>
            </w:pPr>
            <w:r>
              <w:t>Rank</w:t>
            </w:r>
          </w:p>
        </w:tc>
        <w:tc>
          <w:tcPr>
            <w:tcW w:w="0" w:type="auto"/>
          </w:tcPr>
          <w:p w14:paraId="72ACDECD"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1</m:t>
                </m:r>
              </m:oMath>
            </m:oMathPara>
          </w:p>
        </w:tc>
        <w:tc>
          <w:tcPr>
            <w:tcW w:w="0" w:type="auto"/>
          </w:tcPr>
          <w:p w14:paraId="6CEC4725"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Pr>
          <w:p w14:paraId="3F724D34"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1F0899FC"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Pr>
          <w:p w14:paraId="28082713"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5</m:t>
                </m:r>
              </m:oMath>
            </m:oMathPara>
          </w:p>
        </w:tc>
        <w:tc>
          <w:tcPr>
            <w:tcW w:w="0" w:type="auto"/>
          </w:tcPr>
          <w:p w14:paraId="5BCFC52A"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6</m:t>
                </m:r>
              </m:oMath>
            </m:oMathPara>
          </w:p>
        </w:tc>
      </w:tr>
      <w:tr w:rsidR="007B756B" w14:paraId="26F625C2" w14:textId="77777777" w:rsidTr="006A6D09">
        <w:trPr>
          <w:jc w:val="center"/>
        </w:trPr>
        <w:tc>
          <w:tcPr>
            <w:tcW w:w="0" w:type="auto"/>
          </w:tcPr>
          <w:p w14:paraId="3F4940EB" w14:textId="77777777" w:rsidR="007B756B" w:rsidRDefault="007B756B" w:rsidP="006A6D09">
            <w:pPr>
              <w:pStyle w:val="ny-lesson-SFinsert-response-table"/>
            </w:pPr>
            <w:r>
              <w:t>Probability</w:t>
            </w:r>
          </w:p>
        </w:tc>
        <w:tc>
          <w:tcPr>
            <w:tcW w:w="0" w:type="auto"/>
          </w:tcPr>
          <w:p w14:paraId="784C3DCD"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0.22</m:t>
                </m:r>
              </m:oMath>
            </m:oMathPara>
          </w:p>
        </w:tc>
        <w:tc>
          <w:tcPr>
            <w:tcW w:w="0" w:type="auto"/>
          </w:tcPr>
          <w:p w14:paraId="1FEBD7C9"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0.16</m:t>
                </m:r>
              </m:oMath>
            </m:oMathPara>
          </w:p>
        </w:tc>
        <w:tc>
          <w:tcPr>
            <w:tcW w:w="0" w:type="auto"/>
          </w:tcPr>
          <w:p w14:paraId="35C20CAB"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0.13</m:t>
                </m:r>
              </m:oMath>
            </m:oMathPara>
          </w:p>
        </w:tc>
        <w:tc>
          <w:tcPr>
            <w:tcW w:w="0" w:type="auto"/>
          </w:tcPr>
          <w:p w14:paraId="706CBD02"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0.19</m:t>
                </m:r>
              </m:oMath>
            </m:oMathPara>
          </w:p>
        </w:tc>
        <w:tc>
          <w:tcPr>
            <w:tcW w:w="0" w:type="auto"/>
          </w:tcPr>
          <w:p w14:paraId="169BDB1B"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0.19</m:t>
                </m:r>
              </m:oMath>
            </m:oMathPara>
          </w:p>
        </w:tc>
        <w:tc>
          <w:tcPr>
            <w:tcW w:w="0" w:type="auto"/>
          </w:tcPr>
          <w:p w14:paraId="74316B81"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0.13</m:t>
                </m:r>
              </m:oMath>
            </m:oMathPara>
          </w:p>
        </w:tc>
      </w:tr>
    </w:tbl>
    <w:p w14:paraId="4C133A8C" w14:textId="216B9C7F" w:rsidR="007B756B" w:rsidRDefault="00B643B2" w:rsidP="00B643B2">
      <w:pPr>
        <w:pStyle w:val="ny-lesson-SFinsert-response"/>
        <w:ind w:left="1670"/>
      </w:pPr>
      <w:r>
        <w:t>Note:  Values may not add up to exactly 1 due to rounding.</w:t>
      </w:r>
    </w:p>
    <w:p w14:paraId="1216D044" w14:textId="77777777" w:rsidR="00B643B2" w:rsidRDefault="00B643B2" w:rsidP="007B756B">
      <w:pPr>
        <w:pStyle w:val="ny-lesson-SFinsert-number-list"/>
        <w:numPr>
          <w:ilvl w:val="0"/>
          <w:numId w:val="0"/>
        </w:numPr>
        <w:ind w:left="1224"/>
      </w:pPr>
    </w:p>
    <w:p w14:paraId="18B9FA1C" w14:textId="6EE9E1D9" w:rsidR="007B756B" w:rsidRDefault="007B756B" w:rsidP="007B756B">
      <w:pPr>
        <w:pStyle w:val="ny-lesson-SFinsert-number-list"/>
      </w:pPr>
      <w:r>
        <w:t xml:space="preserve">Use the two estimated probability distributions from Exercise </w:t>
      </w:r>
      <w:r w:rsidR="00E51608">
        <w:t>8</w:t>
      </w:r>
      <w:r>
        <w:t xml:space="preserve"> to answer the following questions.</w:t>
      </w:r>
    </w:p>
    <w:p w14:paraId="31BCB134" w14:textId="5B874B47" w:rsidR="007B756B" w:rsidRDefault="007B756B" w:rsidP="007B756B">
      <w:pPr>
        <w:pStyle w:val="ny-lesson-SFinsert-number-list"/>
        <w:numPr>
          <w:ilvl w:val="1"/>
          <w:numId w:val="22"/>
        </w:numPr>
      </w:pPr>
      <w:r>
        <w:t xml:space="preserve">Do the results support your answer to Exercise </w:t>
      </w:r>
      <w:r w:rsidR="00E51608">
        <w:t>7</w:t>
      </w:r>
      <w:r w:rsidR="004940BB">
        <w:t>,</w:t>
      </w:r>
      <w:r>
        <w:t xml:space="preserve"> part (b)?  Why or why not?</w:t>
      </w:r>
    </w:p>
    <w:p w14:paraId="2EE6F81A" w14:textId="77777777" w:rsidR="007B756B" w:rsidRDefault="007B756B" w:rsidP="007B756B">
      <w:pPr>
        <w:pStyle w:val="ny-lesson-SFinsert-response"/>
        <w:ind w:left="1670"/>
      </w:pPr>
      <w:r>
        <w:t xml:space="preserve">Responses will vary.  The probability distributions indicate that adults rank mathematics as </w:t>
      </w:r>
      <m:oMath>
        <m:r>
          <m:rPr>
            <m:sty m:val="bi"/>
          </m:rPr>
          <w:rPr>
            <w:rFonts w:ascii="Cambria Math" w:hAnsi="Cambria Math"/>
          </w:rPr>
          <m:t>1</m:t>
        </m:r>
      </m:oMath>
      <w:r>
        <w:t xml:space="preserve"> with a probability of </w:t>
      </w:r>
      <m:oMath>
        <m:r>
          <m:rPr>
            <m:sty m:val="bi"/>
          </m:rPr>
          <w:rPr>
            <w:rFonts w:ascii="Cambria Math" w:hAnsi="Cambria Math"/>
          </w:rPr>
          <m:t>0.35</m:t>
        </m:r>
      </m:oMath>
      <w:r>
        <w:t xml:space="preserve">, while students do so with a probability of </w:t>
      </w:r>
      <m:oMath>
        <m:r>
          <m:rPr>
            <m:sty m:val="bi"/>
          </m:rPr>
          <w:rPr>
            <w:rFonts w:ascii="Cambria Math" w:hAnsi="Cambria Math"/>
          </w:rPr>
          <m:t>0.22</m:t>
        </m:r>
      </m:oMath>
      <w:r>
        <w:t>.</w:t>
      </w:r>
    </w:p>
    <w:p w14:paraId="6DC8B99C" w14:textId="77777777" w:rsidR="007B756B" w:rsidRDefault="007B756B" w:rsidP="007B756B">
      <w:pPr>
        <w:pStyle w:val="ny-lesson-SFinsert-number-list"/>
        <w:numPr>
          <w:ilvl w:val="0"/>
          <w:numId w:val="0"/>
        </w:numPr>
        <w:ind w:left="1670"/>
      </w:pPr>
    </w:p>
    <w:p w14:paraId="48859067" w14:textId="77777777" w:rsidR="007B756B" w:rsidRDefault="007B756B" w:rsidP="007B756B">
      <w:pPr>
        <w:pStyle w:val="ny-lesson-SFinsert-number-list"/>
        <w:numPr>
          <w:ilvl w:val="1"/>
          <w:numId w:val="22"/>
        </w:numPr>
      </w:pPr>
      <w:r>
        <w:t xml:space="preserve">Compare the probability distributions for the rank assigned to mathematics for adults and students. </w:t>
      </w:r>
    </w:p>
    <w:p w14:paraId="4701AD7D" w14:textId="621F90A4" w:rsidR="007B756B" w:rsidRDefault="007B756B" w:rsidP="007B756B">
      <w:pPr>
        <w:pStyle w:val="ny-lesson-SFinsert-response"/>
        <w:ind w:left="1670"/>
      </w:pPr>
      <w:r>
        <w:t xml:space="preserve">Responses will vary.  Using the sample data, some students might note that the probabilities for ranking mathematics </w:t>
      </w:r>
      <m:oMath>
        <m:r>
          <m:rPr>
            <m:sty m:val="bi"/>
          </m:rPr>
          <w:rPr>
            <w:rFonts w:ascii="Cambria Math" w:hAnsi="Cambria Math"/>
          </w:rPr>
          <m:t>6</m:t>
        </m:r>
      </m:oMath>
      <w:r>
        <w:t xml:space="preserve"> and last for adults and for students were not that far apart. </w:t>
      </w:r>
      <w:r w:rsidR="004C4326">
        <w:t xml:space="preserve"> </w:t>
      </w:r>
      <w:r>
        <w:t>Others might note that for adults</w:t>
      </w:r>
      <w:r w:rsidR="004C4326">
        <w:t>,</w:t>
      </w:r>
      <w:r>
        <w:t xml:space="preserve"> the probabilities are quite large for a rank of </w:t>
      </w:r>
      <m:oMath>
        <m:r>
          <m:rPr>
            <m:sty m:val="bi"/>
          </m:rPr>
          <w:rPr>
            <w:rFonts w:ascii="Cambria Math" w:hAnsi="Cambria Math"/>
          </w:rPr>
          <m:t>1</m:t>
        </m:r>
      </m:oMath>
      <w:r>
        <w:t xml:space="preserve">, then decrease with a little fluctuation. </w:t>
      </w:r>
      <w:r w:rsidR="004C4326">
        <w:t xml:space="preserve"> </w:t>
      </w:r>
      <w:r>
        <w:t xml:space="preserve">The probabilities for students are all about the same for all of the ranks. </w:t>
      </w:r>
    </w:p>
    <w:p w14:paraId="266967BB" w14:textId="77777777" w:rsidR="007B756B" w:rsidRDefault="007B756B" w:rsidP="007B756B">
      <w:pPr>
        <w:pStyle w:val="ny-lesson-SFinsert-number-list"/>
        <w:numPr>
          <w:ilvl w:val="0"/>
          <w:numId w:val="0"/>
        </w:numPr>
        <w:ind w:left="1670"/>
      </w:pPr>
    </w:p>
    <w:p w14:paraId="34BD4A2D" w14:textId="77777777" w:rsidR="007B756B" w:rsidRDefault="007B756B" w:rsidP="007B756B">
      <w:pPr>
        <w:pStyle w:val="ny-lesson-SFinsert-number-list"/>
        <w:numPr>
          <w:ilvl w:val="1"/>
          <w:numId w:val="22"/>
        </w:numPr>
      </w:pPr>
      <w:r>
        <w:t xml:space="preserve">Do adults or students have a greater probability of ranking mathematics in the middle (either a </w:t>
      </w:r>
      <m:oMath>
        <m:r>
          <m:rPr>
            <m:sty m:val="bi"/>
          </m:rPr>
          <w:rPr>
            <w:rFonts w:ascii="Cambria Math" w:hAnsi="Cambria Math"/>
          </w:rPr>
          <m:t>3</m:t>
        </m:r>
      </m:oMath>
      <w:r>
        <w:t xml:space="preserve"> or </w:t>
      </w:r>
      <m:oMath>
        <m:r>
          <m:rPr>
            <m:sty m:val="bi"/>
          </m:rPr>
          <w:rPr>
            <w:rFonts w:ascii="Cambria Math" w:hAnsi="Cambria Math"/>
          </w:rPr>
          <m:t>4</m:t>
        </m:r>
      </m:oMath>
      <w:r>
        <w:t xml:space="preserve">)?  </w:t>
      </w:r>
    </w:p>
    <w:p w14:paraId="5CD360A2" w14:textId="13A5238B" w:rsidR="007B756B" w:rsidRDefault="007B756B" w:rsidP="007B756B">
      <w:pPr>
        <w:pStyle w:val="ny-lesson-SFinsert-response"/>
        <w:ind w:left="1670"/>
      </w:pPr>
      <w:r>
        <w:t xml:space="preserve">Responses will vary.  Using the sample data, the estimated probability that a randomly chosen adult will rank mathematics as a </w:t>
      </w:r>
      <m:oMath>
        <m:r>
          <m:rPr>
            <m:sty m:val="bi"/>
          </m:rPr>
          <w:rPr>
            <w:rFonts w:ascii="Cambria Math" w:hAnsi="Cambria Math"/>
          </w:rPr>
          <m:t>3</m:t>
        </m:r>
      </m:oMath>
      <w:r>
        <w:t xml:space="preserve"> or </w:t>
      </w:r>
      <m:oMath>
        <m:r>
          <m:rPr>
            <m:sty m:val="bi"/>
          </m:rPr>
          <w:rPr>
            <w:rFonts w:ascii="Cambria Math" w:hAnsi="Cambria Math"/>
          </w:rPr>
          <m:t>4</m:t>
        </m:r>
      </m:oMath>
      <w:r>
        <w:t xml:space="preserve"> is </w:t>
      </w:r>
      <m:oMath>
        <m:r>
          <m:rPr>
            <m:sty m:val="bi"/>
          </m:rPr>
          <w:rPr>
            <w:rFonts w:ascii="Cambria Math" w:hAnsi="Cambria Math"/>
          </w:rPr>
          <m:t>0.27</m:t>
        </m:r>
      </m:oMath>
      <w:r>
        <w:t xml:space="preserve"> and that a randomly chosen student will rank it as a </w:t>
      </w:r>
      <m:oMath>
        <m:r>
          <m:rPr>
            <m:sty m:val="bi"/>
          </m:rPr>
          <w:rPr>
            <w:rFonts w:ascii="Cambria Math" w:hAnsi="Cambria Math"/>
          </w:rPr>
          <m:t>3</m:t>
        </m:r>
      </m:oMath>
      <w:r>
        <w:t xml:space="preserve"> or </w:t>
      </w:r>
      <m:oMath>
        <m:r>
          <m:rPr>
            <m:sty m:val="bi"/>
          </m:rPr>
          <w:rPr>
            <w:rFonts w:ascii="Cambria Math" w:hAnsi="Cambria Math"/>
          </w:rPr>
          <m:t>4</m:t>
        </m:r>
      </m:oMath>
      <w:r>
        <w:t xml:space="preserve"> is </w:t>
      </w:r>
      <m:oMath>
        <m:r>
          <m:rPr>
            <m:sty m:val="bi"/>
          </m:rPr>
          <w:rPr>
            <w:rFonts w:ascii="Cambria Math" w:hAnsi="Cambria Math"/>
          </w:rPr>
          <m:t>0.32</m:t>
        </m:r>
      </m:oMath>
      <w:r>
        <w:t xml:space="preserve">.  These probabilities are not that far apart, so it does not seem that the two groups are that different. </w:t>
      </w:r>
    </w:p>
    <w:p w14:paraId="342F2136" w14:textId="77777777" w:rsidR="007B756B" w:rsidRDefault="007B756B" w:rsidP="007B756B">
      <w:pPr>
        <w:pStyle w:val="ny-lesson-SFinsert-number-list"/>
        <w:numPr>
          <w:ilvl w:val="0"/>
          <w:numId w:val="0"/>
        </w:numPr>
        <w:ind w:left="1224"/>
      </w:pPr>
    </w:p>
    <w:p w14:paraId="0F19DFD9" w14:textId="77777777" w:rsidR="007B756B" w:rsidRDefault="007B756B" w:rsidP="007B756B">
      <w:pPr>
        <w:rPr>
          <w:rFonts w:ascii="Calibri" w:eastAsia="Myriad Pro" w:hAnsi="Calibri" w:cs="Myriad Pro"/>
          <w:b/>
          <w:color w:val="231F20"/>
          <w:sz w:val="16"/>
          <w:szCs w:val="18"/>
        </w:rPr>
      </w:pPr>
      <w:r>
        <w:br w:type="page"/>
      </w:r>
    </w:p>
    <w:p w14:paraId="6EAD4964" w14:textId="37E6A31A" w:rsidR="007B756B" w:rsidRDefault="008453CB" w:rsidP="007B756B">
      <w:pPr>
        <w:pStyle w:val="ny-lesson-SFinsert-number-list"/>
      </w:pPr>
      <w:r w:rsidRPr="009A3EE1">
        <w:rPr>
          <w:b w:val="0"/>
          <w:noProof/>
        </w:rPr>
        <w:lastRenderedPageBreak/>
        <mc:AlternateContent>
          <mc:Choice Requires="wps">
            <w:drawing>
              <wp:anchor distT="0" distB="0" distL="114300" distR="114300" simplePos="0" relativeHeight="251675648" behindDoc="0" locked="0" layoutInCell="1" allowOverlap="1" wp14:anchorId="1C3E4C59" wp14:editId="1885D4F7">
                <wp:simplePos x="0" y="0"/>
                <wp:positionH relativeFrom="margin">
                  <wp:align>center</wp:align>
                </wp:positionH>
                <wp:positionV relativeFrom="paragraph">
                  <wp:posOffset>-50358</wp:posOffset>
                </wp:positionV>
                <wp:extent cx="5303520" cy="2194560"/>
                <wp:effectExtent l="0" t="0" r="11430" b="15240"/>
                <wp:wrapNone/>
                <wp:docPr id="24" name="Rectangle 24"/>
                <wp:cNvGraphicFramePr/>
                <a:graphic xmlns:a="http://schemas.openxmlformats.org/drawingml/2006/main">
                  <a:graphicData uri="http://schemas.microsoft.com/office/word/2010/wordprocessingShape">
                    <wps:wsp>
                      <wps:cNvSpPr/>
                      <wps:spPr>
                        <a:xfrm>
                          <a:off x="0" y="0"/>
                          <a:ext cx="5303520" cy="2194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51F5" id="Rectangle 24" o:spid="_x0000_s1026" style="position:absolute;margin-left:0;margin-top:-3.95pt;width:417.6pt;height:172.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07ogIAAJIFAAAOAAAAZHJzL2Uyb0RvYy54bWysVEtv2zAMvg/YfxB0X+y4TtYGdYogRYYB&#10;RVu0HXpWZCk2IIuapMTJfv0o+dGgK3YY5oMsieRH8ePj+ubYKHIQ1tWgCzqdpJQIzaGs9a6gP142&#10;Xy4pcZ7pkinQoqAn4ejN8vOn69YsRAYVqFJYgiDaLVpT0Mp7s0gSxyvRMDcBIzQKJdiGeTzaXVJa&#10;1iJ6o5IsTedJC7Y0FrhwDm9vOyFdRnwpBfcPUjrhiSoovs3H1cZ1G9Zkec0WO8tMVfP+GewfXtGw&#10;WqPTEeqWeUb2tv4Dqqm5BQfSTzg0CUhZcxFjwGim6btonitmRIwFyXFmpMn9P1h+f3i0pC4LmuWU&#10;aNZgjp6QNaZ3ShC8Q4Ja4xao92webX9yuA3RHqVtwh/jIMdI6mkkVRw94Xg5u0gvZhlyz1GWTa/y&#10;2TzSnryZG+v8NwENCZuCWvQfyWSHO+fRJaoOKsGbhk2tVMyc0qTFssvn6SxaOFB1GaRBz9nddq0s&#10;OTBMfr6ZZ9llCAfRztTwpDRehiC7sOLOn5QIGEo/CYn8YCBZ5yFUphhhGedC+2knqlgpOm+zFL/B&#10;2WARXUfAgCzxlSN2DzBodiADdvfmXj+YiljYo3H6t4d1xqNF9Azaj8ZNrcF+BKAwqt5zpz+Q1FET&#10;WNpCecLqsdC1lTN8U2MG75jzj8xiH2HWcTb4B1ykAswU9DtKKrC/ProP+ljeKKWkxb4sqPu5Z1ZQ&#10;or5rLPyraZ6HRo6HfPY1VJY9l2zPJXrfrAGzP8UpZHjcBn2vhq200LziCFkFryhimqPvgnJvh8Pa&#10;d/MChxAXq1VUw+Y1zN/pZ8MDeGA1VOjL8ZVZ05exxw64h6GH2eJdNXe6wVLDau9B1rHU33jt+cbG&#10;j4XTD6kwWc7PUettlC5/AwAA//8DAFBLAwQUAAYACAAAACEAuYrJPt8AAAAHAQAADwAAAGRycy9k&#10;b3ducmV2LnhtbEyPQUvDQBSE74L/YXmCt3Zjo02MeSkqiCgIMa143SbPJJh9G7LbZvXXu570OMww&#10;802+8XoQR5psbxjhYhmBIK5N03OLsNs+LFIQ1ilu1GCYEL7IwqY4PclV1piZX+lYuVaEEraZQuic&#10;GzMpbd2RVnZpRuLgfZhJKxfk1MpmUnMo14NcRdFaatVzWOjUSPcd1Z/VQSOU6bd/S5/mu/Vl9RKX&#10;rX/0z+U74vmZv70B4ci7vzD84gd0KALT3hy4sWJACEccwiK5BhHcNL5agdgjxHGSgCxy+Z+/+AEA&#10;AP//AwBQSwECLQAUAAYACAAAACEAtoM4kv4AAADhAQAAEwAAAAAAAAAAAAAAAAAAAAAAW0NvbnRl&#10;bnRfVHlwZXNdLnhtbFBLAQItABQABgAIAAAAIQA4/SH/1gAAAJQBAAALAAAAAAAAAAAAAAAAAC8B&#10;AABfcmVscy8ucmVsc1BLAQItABQABgAIAAAAIQCkO607ogIAAJIFAAAOAAAAAAAAAAAAAAAAAC4C&#10;AABkcnMvZTJvRG9jLnhtbFBLAQItABQABgAIAAAAIQC5isk+3wAAAAcBAAAPAAAAAAAAAAAAAAAA&#10;APwEAABkcnMvZG93bnJldi54bWxQSwUGAAAAAAQABADzAAAACAYAAAAA&#10;" filled="f" strokecolor="#4f6228" strokeweight="1.15pt">
                <w10:wrap anchorx="margin"/>
              </v:rect>
            </w:pict>
          </mc:Fallback>
        </mc:AlternateContent>
      </w:r>
      <w:r w:rsidR="007B756B">
        <w:t xml:space="preserve">Use the probability distributions from Exercise </w:t>
      </w:r>
      <w:r w:rsidR="00D935AC">
        <w:t>2</w:t>
      </w:r>
      <w:r w:rsidR="007B756B">
        <w:t xml:space="preserve"> to answer the following questions.</w:t>
      </w:r>
    </w:p>
    <w:p w14:paraId="08E57F10" w14:textId="77777777" w:rsidR="007B756B" w:rsidRDefault="007B756B" w:rsidP="007B756B">
      <w:pPr>
        <w:pStyle w:val="ny-lesson-SFinsert-number-list"/>
        <w:numPr>
          <w:ilvl w:val="1"/>
          <w:numId w:val="22"/>
        </w:numPr>
      </w:pPr>
      <w:r>
        <w:t xml:space="preserve">Find the expected value for the estimated probability distribution of rank assigned by adults in 2013. </w:t>
      </w:r>
    </w:p>
    <w:p w14:paraId="67483458" w14:textId="77777777" w:rsidR="007B756B" w:rsidRDefault="007B756B" w:rsidP="007B756B">
      <w:pPr>
        <w:pStyle w:val="ny-lesson-SFinsert-response"/>
        <w:ind w:left="1670"/>
      </w:pPr>
      <w:r>
        <w:t xml:space="preserve">The expected value is </w:t>
      </w:r>
      <m:oMath>
        <m:r>
          <m:rPr>
            <m:sty m:val="bi"/>
          </m:rPr>
          <w:rPr>
            <w:rFonts w:ascii="Cambria Math" w:hAnsi="Cambria Math"/>
          </w:rPr>
          <m:t>2.74</m:t>
        </m:r>
      </m:oMath>
      <w:r>
        <w:t>.</w:t>
      </w:r>
    </w:p>
    <w:p w14:paraId="580D0243" w14:textId="622C57D8" w:rsidR="007B756B" w:rsidRDefault="00106F97" w:rsidP="007B756B">
      <w:pPr>
        <w:pStyle w:val="ny-lesson-SFinsert-number-list"/>
        <w:numPr>
          <w:ilvl w:val="0"/>
          <w:numId w:val="0"/>
        </w:numPr>
        <w:ind w:left="1670"/>
      </w:pPr>
      <w:r>
        <w:rPr>
          <w:noProof/>
        </w:rPr>
        <mc:AlternateContent>
          <mc:Choice Requires="wpg">
            <w:drawing>
              <wp:anchor distT="0" distB="0" distL="114300" distR="114300" simplePos="0" relativeHeight="251711488" behindDoc="0" locked="0" layoutInCell="1" allowOverlap="1" wp14:anchorId="737DD065" wp14:editId="5BF838DE">
                <wp:simplePos x="0" y="0"/>
                <wp:positionH relativeFrom="column">
                  <wp:posOffset>-391042</wp:posOffset>
                </wp:positionH>
                <wp:positionV relativeFrom="paragraph">
                  <wp:posOffset>113635</wp:posOffset>
                </wp:positionV>
                <wp:extent cx="356235" cy="457200"/>
                <wp:effectExtent l="0" t="0" r="24765" b="19050"/>
                <wp:wrapNone/>
                <wp:docPr id="146" name="Group 146"/>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s:wsp>
                        <wps:cNvPr id="48" name="Text Box 48"/>
                        <wps:cNvSpPr txBox="1">
                          <a:spLocks/>
                        </wps:cNvSpPr>
                        <wps:spPr>
                          <a:xfrm>
                            <a:off x="0" y="116959"/>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09015D1" w14:textId="3A3BBEC7"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grpSp>
                        <wpg:cNvPr id="141" name="Group 16"/>
                        <wpg:cNvGrpSpPr/>
                        <wpg:grpSpPr>
                          <a:xfrm>
                            <a:off x="159489" y="0"/>
                            <a:ext cx="164465" cy="457200"/>
                            <a:chOff x="177800" y="0"/>
                            <a:chExt cx="164592" cy="1005840"/>
                          </a:xfrm>
                        </wpg:grpSpPr>
                        <wps:wsp>
                          <wps:cNvPr id="142" name="Straight Connector 142"/>
                          <wps:cNvCnPr/>
                          <wps:spPr>
                            <a:xfrm>
                              <a:off x="177800" y="1005840"/>
                              <a:ext cx="164592" cy="0"/>
                            </a:xfrm>
                            <a:prstGeom prst="line">
                              <a:avLst/>
                            </a:prstGeom>
                            <a:noFill/>
                            <a:ln w="6350" cap="flat" cmpd="sng" algn="ctr">
                              <a:solidFill>
                                <a:srgbClr val="00789C"/>
                              </a:solidFill>
                              <a:prstDash val="solid"/>
                            </a:ln>
                            <a:effectLst/>
                          </wps:spPr>
                          <wps:bodyPr/>
                        </wps:wsp>
                        <wpg:grpSp>
                          <wpg:cNvPr id="143" name="Group 143"/>
                          <wpg:cNvGrpSpPr/>
                          <wpg:grpSpPr>
                            <a:xfrm>
                              <a:off x="177800" y="0"/>
                              <a:ext cx="164592" cy="1005840"/>
                              <a:chOff x="177800" y="0"/>
                              <a:chExt cx="164592" cy="1005840"/>
                            </a:xfrm>
                          </wpg:grpSpPr>
                          <wps:wsp>
                            <wps:cNvPr id="144" name="Straight Connector 144"/>
                            <wps:cNvCnPr/>
                            <wps:spPr>
                              <a:xfrm>
                                <a:off x="177800" y="0"/>
                                <a:ext cx="0" cy="1005840"/>
                              </a:xfrm>
                              <a:prstGeom prst="line">
                                <a:avLst/>
                              </a:prstGeom>
                              <a:noFill/>
                              <a:ln w="6350" cap="flat" cmpd="sng" algn="ctr">
                                <a:solidFill>
                                  <a:srgbClr val="00789C"/>
                                </a:solidFill>
                                <a:prstDash val="solid"/>
                              </a:ln>
                              <a:effectLst/>
                            </wps:spPr>
                            <wps:bodyPr/>
                          </wps:wsp>
                          <wps:wsp>
                            <wps:cNvPr id="145" name="Straight Connector 145"/>
                            <wps:cNvCnPr/>
                            <wps:spPr>
                              <a:xfrm>
                                <a:off x="177800" y="0"/>
                                <a:ext cx="164592" cy="0"/>
                              </a:xfrm>
                              <a:prstGeom prst="line">
                                <a:avLst/>
                              </a:prstGeom>
                              <a:noFill/>
                              <a:ln w="6350" cap="flat" cmpd="sng" algn="ctr">
                                <a:solidFill>
                                  <a:srgbClr val="00789C"/>
                                </a:solidFill>
                                <a:prstDash val="solid"/>
                              </a:ln>
                              <a:effectLst/>
                            </wps:spPr>
                            <wps:bodyPr/>
                          </wps:wsp>
                        </wpg:grpSp>
                      </wpg:grpSp>
                    </wpg:wgp>
                  </a:graphicData>
                </a:graphic>
              </wp:anchor>
            </w:drawing>
          </mc:Choice>
          <mc:Fallback>
            <w:pict>
              <v:group w14:anchorId="737DD065" id="Group 146" o:spid="_x0000_s1049" style="position:absolute;left:0;text-align:left;margin-left:-30.8pt;margin-top:8.95pt;width:28.05pt;height:36pt;z-index:251711488"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KCUAQAALoOAAAOAAAAZHJzL2Uyb0RvYy54bWzsV01v4zYQvRfofyB0dyzZkmUJcRaKXQcF&#10;gm3QpNgzTVGysBLJkkzstOh/75CUZNneTRsXaAu0F5sfM8OZNzOP1PWHfVOjFypVxdnCC658D1FG&#10;eF6xcuH99LQezT2kNGY5rjmjC++VKu/DzbffXO9ESid8y+ucSgRGmEp3YuFttRbpeKzIljZYXXFB&#10;GWwWXDZYw1SW41ziHVhv6vHE92fjHZe5kJxQpWB15Ta9G2u/KCjRPxSFohrVCw980/ZX2t+N+R3f&#10;XOO0lFhsK9K6gS/wosEVg0N7UyusMXqW1ZmppiKSK17oK8KbMS+KilAbA0QT+CfR3En+LGwsZbor&#10;RQ8TQHuC08VmyceXB4mqHHIXzjzEcANJsuciswDw7ESZgtSdFI/iQbYLpZuZiPeFbMw/xIL2FtjX&#10;Hli614jA4jSaTaaRhwhshVEMiXPAky1k50yLbL97U2/cHTo2vvWu7ASUkDqgpP4aSo9bLKgFX5n4&#10;W5RCqGcH0pMJ7pbvESxZVKyYwQjpPawDorYilLjn5LMCEXC3lzG4qlSB9FcxDIJZEiUOqC8BOQkS&#10;P47Mfg8IToVU+o7yBpnBwpPQANYL/HKvtBPtRMzBitdVvq7q2k5kuVnWEr1g0yx+PE+WrfUjsZpd&#10;pgleOlVq+9L5g1MIDYbGpAnS9syv6yybzFbT1Wg1T+JRuKGT0Xzth6PbLIyCZRyvg1X82wEZp7SE&#10;wsriKBnNsigYhYE/H2WZPxmt1pmf+eF6mYS3Vgkc6Q61KXFZsPnQrzU1rtTsR1pAW9iCtuEaQqI9&#10;OpgQynTQwmOljVQBSL5HsZW3wVtQ3qPsYAQNezJnulduKsalK75jt/PPncuFk2+LUrm4DQR6v9lb&#10;PrCVZVY2PH+FopbckacSZF1Bcd1jpR+wBLYEXoUbAHa3XP7ioR2w6cJTPz9jST1Uf8+gEafzAHoe&#10;6eFEDieb4YQ9N0sONRjA3SGIHYKy1HU3LCRvPgHxZ+ZU2MKMwNkLj2jZTZbasTxcHYRmmRUDyhVY&#10;37NHQbruNM3wtP+EpWg7RkNpfORd8+P0pHGcrEGc8exZ86KyXXXAqUUUiMhRp6WnnkV7roXQjrj2&#10;EqoNoiScJx4659tgFoazt/g2iOO5SchB9UC6oBwlE0fWkLVoHlq27knmH2DdIAR/HF6PWuKq3Gq0&#10;5IwBu3GJzO6BgZesvaW+Sq+D4AfxOf4xt9UQgOPQz/i1rpi5I87KxFCwKxJDruCcoRS0W3izaQSw&#10;E9MhRY01DBuRQ7ewEgq3LuENZWrYyB9xrvpz1GyqeYXV1lG4tdBTlLE5ZN4T6nNdbm4IU8t/VL7T&#10;Lh3dU2HqMvCup8IgD+17wNwApxk4SlH/YDjX/ZcXcNgh9sUCDi8t4BPgTG1BTw8w69v2v1a7f8Nj&#10;MAiBY9+gpf4Khffju2jpJKv/E5IjpMPNY2mqffu3Y/hAgtHRF9hwbqUOn5w3vwMAAP//AwBQSwME&#10;FAAGAAgAAAAhANUDBHnfAAAACAEAAA8AAABkcnMvZG93bnJldi54bWxMj0Frg0AQhe+F/odlCr2Z&#10;1RZtNK4hhLanUGhSKLltdKISd1bcjZp/3+mpPQ7v471v8vVsOjHi4FpLCqJFCAKptFVLtYKvw1uw&#10;BOG8pkp3llDBDR2si/u7XGeVnegTx72vBZeQy7SCxvs+k9KVDRrtFrZH4uxsB6M9n0Mtq0FPXG46&#10;+RSGiTS6JV5odI/bBsvL/moUvE962jxHr+Puct7ejof443sXoVKPD/NmBcLj7P9g+NVndSjY6WSv&#10;VDnRKQiSKGGUg5cUBANBHIM4KVimKcgil/8fKH4AAAD//wMAUEsBAi0AFAAGAAgAAAAhALaDOJL+&#10;AAAA4QEAABMAAAAAAAAAAAAAAAAAAAAAAFtDb250ZW50X1R5cGVzXS54bWxQSwECLQAUAAYACAAA&#10;ACEAOP0h/9YAAACUAQAACwAAAAAAAAAAAAAAAAAvAQAAX3JlbHMvLnJlbHNQSwECLQAUAAYACAAA&#10;ACEAiTJCglAEAAC6DgAADgAAAAAAAAAAAAAAAAAuAgAAZHJzL2Uyb0RvYy54bWxQSwECLQAUAAYA&#10;CAAAACEA1QMEed8AAAAIAQAADwAAAAAAAAAAAAAAAACqBgAAZHJzL2Rvd25yZXYueG1sUEsFBgAA&#10;AAAEAAQA8wAAALYHAAAAAA==&#10;">
                <v:shape id="Text Box 48" o:spid="_x0000_s1050" type="#_x0000_t202" style="position:absolute;top:11695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7hsEA&#10;AADbAAAADwAAAGRycy9kb3ducmV2LnhtbERPz2vCMBS+D/wfwhN2m6lDRKpRijLYxhCmPfT4aJ5t&#10;bPNSkky7/345CDt+fL83u9H24kY+GMcK5rMMBHHttOFGQXl+e1mBCBFZY++YFPxSgN128rTBXLs7&#10;f9PtFBuRQjjkqKCNccilDHVLFsPMDcSJuzhvMSboG6k93lO47eVrli2lRcOpocWB9i3V3enHKjiW&#10;H4di5fFrYSq6Vm5YZqb7VOp5OhZrEJHG+C9+uN+1gkUam7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u4bBAAAA2wAAAA8AAAAAAAAAAAAAAAAAmAIAAGRycy9kb3du&#10;cmV2LnhtbFBLBQYAAAAABAAEAPUAAACGAwAAAAA=&#10;" fillcolor="#00789c" strokecolor="#00789c">
                  <v:path arrowok="t"/>
                  <v:textbox inset="3pt,3pt,3pt,3pt">
                    <w:txbxContent>
                      <w:p w14:paraId="109015D1" w14:textId="3A3BBEC7" w:rsidR="004C3A20" w:rsidRDefault="004C3A20" w:rsidP="008453CB">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v:textbox>
                </v:shape>
                <v:group id="Group 16" o:spid="_x0000_s1051" style="position:absolute;left:159489;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Straight Connector 142" o:spid="_x0000_s105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OcQAAADcAAAADwAAAGRycy9kb3ducmV2LnhtbERPyWrDMBC9B/oPYgq9JXLSk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D45xAAAANwAAAAPAAAAAAAAAAAA&#10;AAAAAKECAABkcnMvZG93bnJldi54bWxQSwUGAAAAAAQABAD5AAAAkgMAAAAA&#10;" strokecolor="#00789c" strokeweight=".5pt"/>
                  <v:group id="Group 143" o:spid="_x0000_s105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Straight Connector 144" o:spid="_x0000_s105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D1sQAAADcAAAADwAAAGRycy9kb3ducmV2LnhtbERPyWrDMBC9B/oPYgq9JXLakMW1HEpp&#10;mxx8yHbpbbAmtqk1MpYcO39fBQK5zeOtk6wHU4sLta6yrGA6iUAQ51ZXXCg4Hb/HSxDOI2usLZOC&#10;KzlYp0+jBGNte97T5eALEULYxaig9L6JpXR5SQbdxDbEgTvb1qAPsC2kbrEP4aaWr1E0lwYrDg0l&#10;NvRZUv536IyCr9/d9Ny9UTaveFVvrn3W/SwypV6eh493EJ4G/xDf3Vsd5s9mcHsmXC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PWxAAAANwAAAAPAAAAAAAAAAAA&#10;AAAAAKECAABkcnMvZG93bnJldi54bWxQSwUGAAAAAAQABAD5AAAAkgMAAAAA&#10;" strokecolor="#00789c" strokeweight=".5pt"/>
                    <v:line id="Straight Connector 145" o:spid="_x0000_s105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mTcQAAADcAAAADwAAAGRycy9kb3ducmV2LnhtbERPPW/CMBDdkfofrKvEBk5ogTaNQaii&#10;lCFDC126neIjiRqfo9gh4d/jSkhs9/Q+L10PphZnal1lWUE8jUAQ51ZXXCj4OX5MXkA4j6yxtkwK&#10;LuRgvXoYpZho2/M3nQ++ECGEXYIKSu+bREqXl2TQTW1DHLiTbQ36ANtC6hb7EG5qOYuihTRYcWgo&#10;saH3kvK/Q2cUbH+/4lP3RNmi4tf689Jn3W6ZKTV+HDZvIDwN/i6+ufc6zH+ew/8z4QK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4aZNxAAAANwAAAAPAAAAAAAAAAAA&#10;AAAAAKECAABkcnMvZG93bnJldi54bWxQSwUGAAAAAAQABAD5AAAAkgMAAAAA&#10;" strokecolor="#00789c" strokeweight=".5pt"/>
                  </v:group>
                </v:group>
              </v:group>
            </w:pict>
          </mc:Fallback>
        </mc:AlternateContent>
      </w:r>
    </w:p>
    <w:p w14:paraId="061CAC92" w14:textId="5A32EFDB" w:rsidR="007B756B" w:rsidRPr="00D643CC" w:rsidRDefault="007B756B" w:rsidP="007B756B">
      <w:pPr>
        <w:pStyle w:val="ny-lesson-SFinsert-number-list"/>
        <w:numPr>
          <w:ilvl w:val="1"/>
          <w:numId w:val="22"/>
        </w:numPr>
      </w:pPr>
      <w:r w:rsidRPr="00D643CC">
        <w:t>Interpret the expected value calculated in part (a).</w:t>
      </w:r>
    </w:p>
    <w:p w14:paraId="1515038E" w14:textId="1B46B211" w:rsidR="007B756B" w:rsidRDefault="007B756B" w:rsidP="007B756B">
      <w:pPr>
        <w:pStyle w:val="ny-lesson-SFinsert-response"/>
        <w:ind w:left="1670"/>
      </w:pPr>
      <w:r>
        <w:t xml:space="preserve">Responses will vary.  Given that the sample of </w:t>
      </w:r>
      <m:oMath>
        <m:r>
          <m:rPr>
            <m:sty m:val="bi"/>
          </m:rPr>
          <w:rPr>
            <w:rFonts w:ascii="Cambria Math" w:hAnsi="Cambria Math"/>
          </w:rPr>
          <m:t>2,059</m:t>
        </m:r>
      </m:oMath>
      <w:r>
        <w:t xml:space="preserve"> people was random, if you asked lots of adults how they would rank mathematics, in the long run, the average ranking would be </w:t>
      </w:r>
      <m:oMath>
        <m:r>
          <m:rPr>
            <m:sty m:val="bi"/>
          </m:rPr>
          <w:rPr>
            <w:rFonts w:ascii="Cambria Math" w:hAnsi="Cambria Math"/>
          </w:rPr>
          <m:t>2.74</m:t>
        </m:r>
      </m:oMath>
      <w:r>
        <w:t>.</w:t>
      </w:r>
    </w:p>
    <w:p w14:paraId="62361FFF" w14:textId="77777777" w:rsidR="007B756B" w:rsidRDefault="007B756B" w:rsidP="007B756B">
      <w:pPr>
        <w:pStyle w:val="ny-lesson-SFinsert-number-list"/>
        <w:numPr>
          <w:ilvl w:val="0"/>
          <w:numId w:val="0"/>
        </w:numPr>
        <w:ind w:left="1670"/>
      </w:pPr>
    </w:p>
    <w:p w14:paraId="5176696E" w14:textId="77777777" w:rsidR="007B756B" w:rsidRDefault="007B756B" w:rsidP="007B756B">
      <w:pPr>
        <w:pStyle w:val="ny-lesson-SFinsert-number-list"/>
        <w:numPr>
          <w:ilvl w:val="1"/>
          <w:numId w:val="22"/>
        </w:numPr>
      </w:pPr>
      <w:r>
        <w:t xml:space="preserve">How does the expected value for the rank students assign to mathematics compare to the expected value for the rank assigned by adults?  </w:t>
      </w:r>
    </w:p>
    <w:p w14:paraId="46B77B19" w14:textId="65540358" w:rsidR="007B756B" w:rsidRDefault="007B756B" w:rsidP="007B756B">
      <w:pPr>
        <w:pStyle w:val="ny-lesson-SFinsert-response"/>
        <w:ind w:left="1670"/>
      </w:pPr>
      <w:r>
        <w:t xml:space="preserve">Responses will vary.  Using the sample data, the expected value for students is </w:t>
      </w:r>
      <m:oMath>
        <m:r>
          <m:rPr>
            <m:sty m:val="bi"/>
          </m:rPr>
          <w:rPr>
            <w:rFonts w:ascii="Cambria Math" w:hAnsi="Cambria Math"/>
          </w:rPr>
          <m:t>3.42</m:t>
        </m:r>
      </m:oMath>
      <w:r>
        <w:t xml:space="preserve">, which indicates that students ranked mathematics lower than adults. </w:t>
      </w:r>
    </w:p>
    <w:p w14:paraId="07FA5BA2" w14:textId="77777777" w:rsidR="007B756B" w:rsidRDefault="007B756B" w:rsidP="007B756B">
      <w:pPr>
        <w:pStyle w:val="ny-lesson-hdr-1"/>
      </w:pPr>
    </w:p>
    <w:p w14:paraId="2A99F865" w14:textId="77777777" w:rsidR="007B756B" w:rsidRPr="008C5D1C" w:rsidRDefault="007B756B" w:rsidP="007B756B">
      <w:pPr>
        <w:pStyle w:val="ny-lesson-hdr-1"/>
      </w:pPr>
      <w:r w:rsidRPr="008C5D1C">
        <w:t xml:space="preserve">Closing </w:t>
      </w:r>
      <w:r>
        <w:t>(2 minutes)</w:t>
      </w:r>
    </w:p>
    <w:p w14:paraId="6FDB0A6A" w14:textId="77777777" w:rsidR="007B756B" w:rsidRPr="006B05F1" w:rsidRDefault="007B756B" w:rsidP="007B756B">
      <w:pPr>
        <w:pStyle w:val="ny-lesson-bullet"/>
        <w:rPr>
          <w:rFonts w:asciiTheme="minorHAnsi" w:hAnsiTheme="minorHAnsi"/>
        </w:rPr>
      </w:pPr>
      <w:r w:rsidRPr="006B05F1">
        <w:rPr>
          <w:rFonts w:asciiTheme="minorHAnsi" w:hAnsiTheme="minorHAnsi" w:cs="Tahoma"/>
          <w:color w:val="000000"/>
          <w:szCs w:val="20"/>
        </w:rPr>
        <w:t>Explain how the average value of a probability distribution helps us to answer statistical questions.</w:t>
      </w:r>
    </w:p>
    <w:p w14:paraId="412B688A" w14:textId="77777777" w:rsidR="007B756B" w:rsidRPr="008A2B90" w:rsidRDefault="007B756B" w:rsidP="007B756B">
      <w:pPr>
        <w:pStyle w:val="ny-lesson-bullet"/>
        <w:numPr>
          <w:ilvl w:val="1"/>
          <w:numId w:val="10"/>
        </w:numPr>
        <w:rPr>
          <w:i/>
        </w:rPr>
      </w:pPr>
      <w:r w:rsidRPr="008A2B90">
        <w:rPr>
          <w:i/>
        </w:rPr>
        <w:t>Responses will vary.  The average value over the long run should approach the expected value and so should be somewhat close to the expected value.  If it is not, I would probably be surprised.</w:t>
      </w:r>
    </w:p>
    <w:p w14:paraId="39563C7E" w14:textId="2FBC61BB" w:rsidR="007B756B" w:rsidRDefault="008453CB" w:rsidP="007B756B">
      <w:pPr>
        <w:pStyle w:val="ny-lesson-bullet"/>
      </w:pPr>
      <w:r w:rsidRPr="009A3EE1">
        <w:rPr>
          <w:b/>
          <w:noProof/>
          <w:sz w:val="16"/>
          <w:szCs w:val="18"/>
        </w:rPr>
        <mc:AlternateContent>
          <mc:Choice Requires="wps">
            <w:drawing>
              <wp:anchor distT="0" distB="0" distL="114300" distR="114300" simplePos="0" relativeHeight="251677696" behindDoc="0" locked="0" layoutInCell="1" allowOverlap="1" wp14:anchorId="62D4A80E" wp14:editId="3FFE0B03">
                <wp:simplePos x="0" y="0"/>
                <wp:positionH relativeFrom="margin">
                  <wp:posOffset>466725</wp:posOffset>
                </wp:positionH>
                <wp:positionV relativeFrom="paragraph">
                  <wp:posOffset>659130</wp:posOffset>
                </wp:positionV>
                <wp:extent cx="5303520" cy="1773555"/>
                <wp:effectExtent l="0" t="0" r="11430" b="17145"/>
                <wp:wrapNone/>
                <wp:docPr id="25" name="Rectangle 25"/>
                <wp:cNvGraphicFramePr/>
                <a:graphic xmlns:a="http://schemas.openxmlformats.org/drawingml/2006/main">
                  <a:graphicData uri="http://schemas.microsoft.com/office/word/2010/wordprocessingShape">
                    <wps:wsp>
                      <wps:cNvSpPr/>
                      <wps:spPr>
                        <a:xfrm>
                          <a:off x="0" y="0"/>
                          <a:ext cx="5303520" cy="17735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363B0" id="Rectangle 25" o:spid="_x0000_s1026" style="position:absolute;margin-left:36.75pt;margin-top:51.9pt;width:417.6pt;height:13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bogIAAJIFAAAOAAAAZHJzL2Uyb0RvYy54bWysVEtv2zAMvg/YfxB0X+04cdsFcYqgRYYB&#10;RRu0HXpWZCk2IIuapMTJfv0o+dGgK3YY5oMsieRH8eNjcXNsFDkI62rQBZ1cpJQIzaGs9a6gP17W&#10;X64pcZ7pkinQoqAn4ejN8vOnRWvmIoMKVCksQRDt5q0paOW9mSeJ45VomLsAIzQKJdiGeTzaXVJa&#10;1iJ6o5IsTS+TFmxpLHDhHN7edUK6jPhSCu4fpXTCE1VQfJuPq43rNqzJcsHmO8tMVfP+GewfXtGw&#10;WqPTEeqOeUb2tv4Dqqm5BQfSX3BoEpCy5iLGgNFM0nfRPFfMiBgLkuPMSJP7f7D84bCxpC4LmuWU&#10;aNZgjp6QNaZ3ShC8Q4Ja4+ao92w2tj853IZoj9I24Y9xkGMk9TSSKo6ecLzMp+k0z5B7jrLJ1dU0&#10;zyNq8mZurPPfBDQkbApq0X8kkx3unUeXqDqoBG8a1rVSMXNKkxZRZ5dpHi0cqLoM0qDn7G57qyw5&#10;MEz+bH2ZZdchHEQ7U8OT0ngZguzCijt/UiJgKP0kJPKDgWSdh1CZYoRlnAvtJ52oYqXovOUpfoOz&#10;wSK6joABWeIrR+weYNDsQAbs7s29fjAVsbBH4/RvD+uMR4voGbQfjZtag/0IQGFUvedOfyCpoyaw&#10;tIXyhNVjoWsrZ/i6xgzeM+c3zGIfYdZxNvhHXKQCzBT0O0oqsL8+ug/6WN4opaTFviyo+7lnVlCi&#10;vmss/K+T2Sw0cjzM8qtQWfZcsj2X6H1zC5j9CU4hw+M26Hs1bKWF5hVHyCp4RRHTHH0XlHs7HG59&#10;Ny9wCHGxWkU1bF7D/L1+NjyAB1ZDhb4cX5k1fRl77IAHGHqYzd9Vc6cbLDWs9h5kHUv9jdeeb2z8&#10;WDj9kAqT5fwctd5G6fI3AAAA//8DAFBLAwQUAAYACAAAACEAiy4iE+EAAAAKAQAADwAAAGRycy9k&#10;b3ducmV2LnhtbEyPwUrEMBCG74LvEEbw5qZrdDfWposKIi4ItSpes01si82kNNlt9OkdT3qcmY9/&#10;vr/YJDewg51C71HBcpEBs9h402Or4PXl/kwCC1Gj0YNHq+DLBtiUx0eFzo2f8dke6tgyCsGQawVd&#10;jGPOeWg663RY+NEi3T785HSkcWq5mfRM4W7g51m24k73SB86Pdq7zjaf9d4pqOR3epOP8+3qon4S&#10;VZse0rZ6V+r0JN1cA4s2xT8YfvVJHUpy2vk9msAGBWtxSSTtM0EVCLjK5BrYToGQYgm8LPj/CuUP&#10;AAAA//8DAFBLAQItABQABgAIAAAAIQC2gziS/gAAAOEBAAATAAAAAAAAAAAAAAAAAAAAAABbQ29u&#10;dGVudF9UeXBlc10ueG1sUEsBAi0AFAAGAAgAAAAhADj9If/WAAAAlAEAAAsAAAAAAAAAAAAAAAAA&#10;LwEAAF9yZWxzLy5yZWxzUEsBAi0AFAAGAAgAAAAhAL5/npuiAgAAkgUAAA4AAAAAAAAAAAAAAAAA&#10;LgIAAGRycy9lMm9Eb2MueG1sUEsBAi0AFAAGAAgAAAAhAIsuIhPhAAAACgEAAA8AAAAAAAAAAAAA&#10;AAAA/AQAAGRycy9kb3ducmV2LnhtbFBLBQYAAAAABAAEAPMAAAAKBgAAAAA=&#10;" filled="f" strokecolor="#4f6228" strokeweight="1.15pt">
                <w10:wrap anchorx="margin"/>
              </v:rect>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653120" behindDoc="0" locked="0" layoutInCell="1" allowOverlap="1" wp14:anchorId="5B06BDBD" wp14:editId="0FF94AE2">
                <wp:simplePos x="0" y="0"/>
                <wp:positionH relativeFrom="margin">
                  <wp:posOffset>561975</wp:posOffset>
                </wp:positionH>
                <wp:positionV relativeFrom="margin">
                  <wp:posOffset>3960495</wp:posOffset>
                </wp:positionV>
                <wp:extent cx="5120640" cy="1590040"/>
                <wp:effectExtent l="19050" t="19050" r="22860" b="1016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20640" cy="1590040"/>
                        </a:xfrm>
                        <a:prstGeom prst="rect">
                          <a:avLst/>
                        </a:prstGeom>
                        <a:solidFill>
                          <a:srgbClr val="FFFFFF"/>
                        </a:solidFill>
                        <a:ln w="38100" cmpd="dbl">
                          <a:solidFill>
                            <a:srgbClr val="4F6228"/>
                          </a:solidFill>
                          <a:miter lim="800000"/>
                          <a:headEnd/>
                          <a:tailEnd/>
                        </a:ln>
                      </wps:spPr>
                      <wps:txbx>
                        <w:txbxContent>
                          <w:p w14:paraId="1C851EBB" w14:textId="77777777" w:rsidR="004C3A20" w:rsidRPr="007B6AAA" w:rsidRDefault="004C3A20" w:rsidP="007B756B">
                            <w:pPr>
                              <w:pStyle w:val="ny-lesson-summary"/>
                              <w:rPr>
                                <w:rStyle w:val="ny-chart-sq-grey"/>
                                <w:rFonts w:asciiTheme="minorHAnsi" w:eastAsiaTheme="minorHAnsi" w:hAnsiTheme="minorHAnsi" w:cstheme="minorBidi"/>
                                <w:spacing w:val="0"/>
                                <w:position w:val="0"/>
                                <w:sz w:val="18"/>
                                <w:szCs w:val="22"/>
                              </w:rPr>
                            </w:pPr>
                            <w:r w:rsidRPr="007B6AAA">
                              <w:rPr>
                                <w:rStyle w:val="ny-chart-sq-grey"/>
                                <w:rFonts w:asciiTheme="minorHAnsi" w:eastAsiaTheme="minorHAnsi" w:hAnsiTheme="minorHAnsi" w:cstheme="minorBidi"/>
                                <w:spacing w:val="0"/>
                                <w:position w:val="0"/>
                                <w:sz w:val="18"/>
                                <w:szCs w:val="22"/>
                              </w:rPr>
                              <w:t>Lesson Summary</w:t>
                            </w:r>
                          </w:p>
                          <w:p w14:paraId="39F8ABA0" w14:textId="77777777" w:rsidR="004C3A20" w:rsidRPr="009A3EE1" w:rsidRDefault="004C3A20" w:rsidP="007B756B">
                            <w:pPr>
                              <w:pStyle w:val="ny-lesson-paragraph"/>
                              <w:rPr>
                                <w:b/>
                                <w:sz w:val="16"/>
                              </w:rPr>
                            </w:pPr>
                            <w:r w:rsidRPr="009A3EE1">
                              <w:rPr>
                                <w:b/>
                                <w:sz w:val="16"/>
                              </w:rPr>
                              <w:t>In this lesson you learned that</w:t>
                            </w:r>
                          </w:p>
                          <w:p w14:paraId="13DCDBBD" w14:textId="77777777" w:rsidR="004C3A20" w:rsidRPr="009A3EE1" w:rsidRDefault="004C3A20" w:rsidP="007B756B">
                            <w:pPr>
                              <w:pStyle w:val="ny-lesson-bullet"/>
                              <w:rPr>
                                <w:b/>
                                <w:sz w:val="16"/>
                              </w:rPr>
                            </w:pPr>
                            <w:r w:rsidRPr="009A3EE1">
                              <w:rPr>
                                <w:b/>
                                <w:sz w:val="16"/>
                              </w:rPr>
                              <w:t>You can estimate probability distributions for discrete random variables using data collected from polls or other sources.</w:t>
                            </w:r>
                          </w:p>
                          <w:p w14:paraId="1AE6A77F" w14:textId="73BF6532" w:rsidR="004C3A20" w:rsidRPr="009A3EE1" w:rsidRDefault="004C3A20" w:rsidP="007B756B">
                            <w:pPr>
                              <w:pStyle w:val="ny-lesson-bullet"/>
                              <w:rPr>
                                <w:b/>
                                <w:sz w:val="16"/>
                              </w:rPr>
                            </w:pPr>
                            <w:r w:rsidRPr="009A3EE1">
                              <w:rPr>
                                <w:b/>
                                <w:sz w:val="16"/>
                              </w:rPr>
                              <w:t>Probabilities from a probability distribution for a discrete random variable can be interpreted in terms of long-run behavior of the random variable.</w:t>
                            </w:r>
                          </w:p>
                          <w:p w14:paraId="1DB471B4" w14:textId="77777777" w:rsidR="004C3A20" w:rsidRPr="009A3EE1" w:rsidRDefault="004C3A20" w:rsidP="007B756B">
                            <w:pPr>
                              <w:pStyle w:val="ny-lesson-bullet"/>
                              <w:rPr>
                                <w:b/>
                                <w:sz w:val="16"/>
                              </w:rPr>
                            </w:pPr>
                            <w:r w:rsidRPr="009A3EE1">
                              <w:rPr>
                                <w:b/>
                                <w:sz w:val="16"/>
                              </w:rPr>
                              <w:t>An expected value can be calculated from a probability distribution and interpreted as a long-run average.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BDBD" id="Rectangle 8" o:spid="_x0000_s1056" style="position:absolute;left:0;text-align:left;margin-left:44.25pt;margin-top:311.85pt;width:403.2pt;height:125.2pt;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ygOgIAAGUEAAAOAAAAZHJzL2Uyb0RvYy54bWysVE2P0zAQvSPxHyzfaT5oSzdqulp1KUJa&#10;YMUCd8dxGgt/MXabll/P2CndFm6IHCyPZ+bNzHt2lrcHrchegJfW1LSY5JQIw20rzbamX79sXi0o&#10;8YGZlilrRE2PwtPb1csXy8FVorS9Va0AgiDGV4OraR+Cq7LM815o5ifWCYPOzoJmAU3YZi2wAdG1&#10;yso8n2eDhdaB5cJ7PL0fnXSV8LtO8PCp67wIRNUUewtphbQ2cc1WS1Ztgble8lMb7B+60EwaLHqG&#10;umeBkR3Iv6C05GC97cKEW53ZrpNcpBlwmiL/Y5qnnjmRZkFyvDvT5P8fLP+4fwQi25qiUIZplOgz&#10;ksbMVgmyiPQMzlcY9eQeIQ7o3YPl3z0xdt1jlLgDsEMvWItNFTE+u0qIhsdU0gwfbIvobBdsYurQ&#10;gSadku5bTIzQyAY5JGmOZ2nEIRCOh7OizOdTVJCjr5jd5DkasRqrIlBMd+DDO2E1iZuaAo6RYNn+&#10;wYcx9HdIGsQq2W6kUsmAbbNWQPYM78kmfSd0fxmmDBlq+npR5LET7ZC2tlGpylWcv4SbbuZlmajE&#10;Zq/CtAx4+ZXUyH4ev1iTVZHNt6ZN+8CkGveYrMyJ3sjoqEw4NIck3zzmRrYb2x6Rb7DjXce3iZve&#10;wk9KBrznNfU/dgwEJeq9Qc1uimmkNSRjOntTogGXnubSwwxHqJoGSsbtOoyPaedAbnusNEpp7B3q&#10;3MnE+3NXp/bxLiflTu8uPpZLO0U9/x1WvwAAAP//AwBQSwMEFAAGAAgAAAAhADqWCeHdAAAACgEA&#10;AA8AAABkcnMvZG93bnJldi54bWxMj0FOwzAQRfdI3MGaSuyo06a0bohTIRBiTekB3HgSW43Hke20&#10;4faYFexmNE9/3q8PsxvYFUO0niSslgUwpNZrS72E09f7owAWkyKtBk8o4RsjHJr7u1pV2t/oE6/H&#10;1LMcQrFSEkxKY8V5bA06FZd+RMq3zgenUl5Dz3VQtxzuBr4uii13ylL+YNSIrwbby3FyEt6w7EJn&#10;hOnsqbRxnj584UopHxbzyzOwhHP6g+FXP6tDk53OfiId2SBBiKdMStiuyx2wDIj9Zg/snIfdZgW8&#10;qfn/Cs0PAAAA//8DAFBLAQItABQABgAIAAAAIQC2gziS/gAAAOEBAAATAAAAAAAAAAAAAAAAAAAA&#10;AABbQ29udGVudF9UeXBlc10ueG1sUEsBAi0AFAAGAAgAAAAhADj9If/WAAAAlAEAAAsAAAAAAAAA&#10;AAAAAAAALwEAAF9yZWxzLy5yZWxzUEsBAi0AFAAGAAgAAAAhABUVjKA6AgAAZQQAAA4AAAAAAAAA&#10;AAAAAAAALgIAAGRycy9lMm9Eb2MueG1sUEsBAi0AFAAGAAgAAAAhADqWCeHdAAAACgEAAA8AAAAA&#10;AAAAAAAAAAAAlAQAAGRycy9kb3ducmV2LnhtbFBLBQYAAAAABAAEAPMAAACeBQAAAAA=&#10;" strokecolor="#4f6228" strokeweight="3pt">
                <v:stroke linestyle="thinThin"/>
                <v:textbox>
                  <w:txbxContent>
                    <w:p w14:paraId="1C851EBB" w14:textId="77777777" w:rsidR="004C3A20" w:rsidRPr="007B6AAA" w:rsidRDefault="004C3A20" w:rsidP="007B756B">
                      <w:pPr>
                        <w:pStyle w:val="ny-lesson-summary"/>
                        <w:rPr>
                          <w:rStyle w:val="ny-chart-sq-grey"/>
                          <w:rFonts w:asciiTheme="minorHAnsi" w:eastAsiaTheme="minorHAnsi" w:hAnsiTheme="minorHAnsi" w:cstheme="minorBidi"/>
                          <w:spacing w:val="0"/>
                          <w:position w:val="0"/>
                          <w:sz w:val="18"/>
                          <w:szCs w:val="22"/>
                        </w:rPr>
                      </w:pPr>
                      <w:r w:rsidRPr="007B6AAA">
                        <w:rPr>
                          <w:rStyle w:val="ny-chart-sq-grey"/>
                          <w:rFonts w:asciiTheme="minorHAnsi" w:eastAsiaTheme="minorHAnsi" w:hAnsiTheme="minorHAnsi" w:cstheme="minorBidi"/>
                          <w:spacing w:val="0"/>
                          <w:position w:val="0"/>
                          <w:sz w:val="18"/>
                          <w:szCs w:val="22"/>
                        </w:rPr>
                        <w:t>Lesson Summary</w:t>
                      </w:r>
                    </w:p>
                    <w:p w14:paraId="39F8ABA0" w14:textId="77777777" w:rsidR="004C3A20" w:rsidRPr="009A3EE1" w:rsidRDefault="004C3A20" w:rsidP="007B756B">
                      <w:pPr>
                        <w:pStyle w:val="ny-lesson-paragraph"/>
                        <w:rPr>
                          <w:b/>
                          <w:sz w:val="16"/>
                        </w:rPr>
                      </w:pPr>
                      <w:r w:rsidRPr="009A3EE1">
                        <w:rPr>
                          <w:b/>
                          <w:sz w:val="16"/>
                        </w:rPr>
                        <w:t>In this lesson you learned that</w:t>
                      </w:r>
                    </w:p>
                    <w:p w14:paraId="13DCDBBD" w14:textId="77777777" w:rsidR="004C3A20" w:rsidRPr="009A3EE1" w:rsidRDefault="004C3A20" w:rsidP="007B756B">
                      <w:pPr>
                        <w:pStyle w:val="ny-lesson-bullet"/>
                        <w:rPr>
                          <w:b/>
                          <w:sz w:val="16"/>
                        </w:rPr>
                      </w:pPr>
                      <w:r w:rsidRPr="009A3EE1">
                        <w:rPr>
                          <w:b/>
                          <w:sz w:val="16"/>
                        </w:rPr>
                        <w:t>You can estimate probability distributions for discrete random variables using data collected from polls or other sources.</w:t>
                      </w:r>
                    </w:p>
                    <w:p w14:paraId="1AE6A77F" w14:textId="73BF6532" w:rsidR="004C3A20" w:rsidRPr="009A3EE1" w:rsidRDefault="004C3A20" w:rsidP="007B756B">
                      <w:pPr>
                        <w:pStyle w:val="ny-lesson-bullet"/>
                        <w:rPr>
                          <w:b/>
                          <w:sz w:val="16"/>
                        </w:rPr>
                      </w:pPr>
                      <w:r w:rsidRPr="009A3EE1">
                        <w:rPr>
                          <w:b/>
                          <w:sz w:val="16"/>
                        </w:rPr>
                        <w:t>Probabilities from a probability distribution for a discrete random variable can be interpreted in terms of long-run behavior of the random variable.</w:t>
                      </w:r>
                    </w:p>
                    <w:p w14:paraId="1DB471B4" w14:textId="77777777" w:rsidR="004C3A20" w:rsidRPr="009A3EE1" w:rsidRDefault="004C3A20" w:rsidP="007B756B">
                      <w:pPr>
                        <w:pStyle w:val="ny-lesson-bullet"/>
                        <w:rPr>
                          <w:b/>
                          <w:sz w:val="16"/>
                        </w:rPr>
                      </w:pPr>
                      <w:r w:rsidRPr="009A3EE1">
                        <w:rPr>
                          <w:b/>
                          <w:sz w:val="16"/>
                        </w:rPr>
                        <w:t>An expected value can be calculated from a probability distribution and interpreted as a long-run average.</w:t>
                      </w:r>
                    </w:p>
                  </w:txbxContent>
                </v:textbox>
                <w10:wrap type="topAndBottom" anchorx="margin" anchory="margin"/>
              </v:rect>
            </w:pict>
          </mc:Fallback>
        </mc:AlternateContent>
      </w:r>
      <w:r w:rsidR="007B756B">
        <w:t>Ask</w:t>
      </w:r>
      <w:r w:rsidR="007B756B">
        <w:rPr>
          <w:rFonts w:ascii="Cambria Math" w:hAnsi="Cambria Math" w:cs="Cambria Math"/>
        </w:rPr>
        <w:t xml:space="preserve"> </w:t>
      </w:r>
      <w:r w:rsidR="007B756B">
        <w:t>students</w:t>
      </w:r>
      <w:r w:rsidR="007B756B">
        <w:rPr>
          <w:rFonts w:ascii="Cambria Math" w:hAnsi="Cambria Math" w:cs="Cambria Math"/>
        </w:rPr>
        <w:t xml:space="preserve"> </w:t>
      </w:r>
      <w:r w:rsidR="007B756B">
        <w:t>to</w:t>
      </w:r>
      <w:r w:rsidR="007B756B">
        <w:rPr>
          <w:rFonts w:ascii="Cambria Math" w:hAnsi="Cambria Math" w:cs="Cambria Math"/>
        </w:rPr>
        <w:t xml:space="preserve"> </w:t>
      </w:r>
      <w:r w:rsidR="007B756B">
        <w:t>summarize</w:t>
      </w:r>
      <w:r w:rsidR="007B756B">
        <w:rPr>
          <w:rFonts w:ascii="Cambria Math" w:hAnsi="Cambria Math" w:cs="Cambria Math"/>
        </w:rPr>
        <w:t xml:space="preserve"> </w:t>
      </w:r>
      <w:r w:rsidR="007B756B">
        <w:t>the</w:t>
      </w:r>
      <w:r w:rsidR="007B756B">
        <w:rPr>
          <w:rFonts w:ascii="Cambria Math" w:hAnsi="Cambria Math" w:cs="Cambria Math"/>
        </w:rPr>
        <w:t xml:space="preserve"> </w:t>
      </w:r>
      <w:r w:rsidR="007B756B">
        <w:t>main</w:t>
      </w:r>
      <w:r w:rsidR="007B756B">
        <w:rPr>
          <w:rFonts w:ascii="Cambria Math" w:hAnsi="Cambria Math" w:cs="Cambria Math"/>
        </w:rPr>
        <w:t xml:space="preserve"> </w:t>
      </w:r>
      <w:r w:rsidR="007B756B">
        <w:t>ideas</w:t>
      </w:r>
      <w:r w:rsidR="007B756B">
        <w:rPr>
          <w:rFonts w:ascii="Cambria Math" w:hAnsi="Cambria Math" w:cs="Cambria Math"/>
        </w:rPr>
        <w:t xml:space="preserve"> </w:t>
      </w:r>
      <w:r w:rsidR="007B756B">
        <w:t>of</w:t>
      </w:r>
      <w:r w:rsidR="007B756B">
        <w:rPr>
          <w:rFonts w:ascii="Cambria Math" w:hAnsi="Cambria Math" w:cs="Cambria Math"/>
        </w:rPr>
        <w:t xml:space="preserve"> </w:t>
      </w:r>
      <w:r w:rsidR="007B756B">
        <w:t>the</w:t>
      </w:r>
      <w:r w:rsidR="007B756B">
        <w:rPr>
          <w:rFonts w:ascii="Cambria Math" w:hAnsi="Cambria Math" w:cs="Cambria Math"/>
        </w:rPr>
        <w:t xml:space="preserve"> </w:t>
      </w:r>
      <w:r w:rsidR="007B756B">
        <w:t>lesson</w:t>
      </w:r>
      <w:r w:rsidR="007B756B">
        <w:rPr>
          <w:rFonts w:ascii="Cambria Math" w:hAnsi="Cambria Math" w:cs="Cambria Math"/>
        </w:rPr>
        <w:t xml:space="preserve"> </w:t>
      </w:r>
      <w:r w:rsidR="007B756B">
        <w:t>in</w:t>
      </w:r>
      <w:r w:rsidR="007B756B">
        <w:rPr>
          <w:rFonts w:ascii="Cambria Math" w:hAnsi="Cambria Math" w:cs="Cambria Math"/>
        </w:rPr>
        <w:t xml:space="preserve"> </w:t>
      </w:r>
      <w:r w:rsidR="007B756B">
        <w:t>writing</w:t>
      </w:r>
      <w:r w:rsidR="007B756B">
        <w:rPr>
          <w:rFonts w:ascii="Cambria Math" w:hAnsi="Cambria Math" w:cs="Cambria Math"/>
        </w:rPr>
        <w:t xml:space="preserve"> </w:t>
      </w:r>
      <w:r w:rsidR="007B756B">
        <w:t>or</w:t>
      </w:r>
      <w:r w:rsidR="007B756B">
        <w:rPr>
          <w:rFonts w:ascii="Cambria Math" w:hAnsi="Cambria Math" w:cs="Cambria Math"/>
        </w:rPr>
        <w:t xml:space="preserve"> </w:t>
      </w:r>
      <w:r w:rsidR="007B756B">
        <w:t>with</w:t>
      </w:r>
      <w:r w:rsidR="007B756B">
        <w:rPr>
          <w:rFonts w:ascii="Cambria Math" w:hAnsi="Cambria Math" w:cs="Cambria Math"/>
        </w:rPr>
        <w:t xml:space="preserve"> </w:t>
      </w:r>
      <w:r w:rsidR="007B756B">
        <w:t>a</w:t>
      </w:r>
      <w:r w:rsidR="007B756B">
        <w:rPr>
          <w:rFonts w:ascii="Cambria Math" w:hAnsi="Cambria Math" w:cs="Cambria Math"/>
        </w:rPr>
        <w:t xml:space="preserve"> </w:t>
      </w:r>
      <w:r w:rsidR="007B756B">
        <w:t>neighbor</w:t>
      </w:r>
      <w:r w:rsidR="007B756B">
        <w:rPr>
          <w:rFonts w:ascii="Cambria Math" w:hAnsi="Cambria Math" w:cs="Cambria Math"/>
        </w:rPr>
        <w:t xml:space="preserve">. </w:t>
      </w:r>
      <w:r w:rsidR="004C4326">
        <w:rPr>
          <w:rFonts w:ascii="Cambria Math" w:hAnsi="Cambria Math" w:cs="Cambria Math"/>
        </w:rPr>
        <w:t xml:space="preserve"> </w:t>
      </w:r>
      <w:r w:rsidR="007B756B">
        <w:t>Use</w:t>
      </w:r>
      <w:r w:rsidR="007B756B">
        <w:rPr>
          <w:rFonts w:ascii="Cambria Math" w:hAnsi="Cambria Math" w:cs="Cambria Math"/>
        </w:rPr>
        <w:t xml:space="preserve"> </w:t>
      </w:r>
      <w:r w:rsidR="007B756B">
        <w:t>this</w:t>
      </w:r>
      <w:r w:rsidR="007B756B">
        <w:rPr>
          <w:rFonts w:ascii="Cambria Math" w:hAnsi="Cambria Math" w:cs="Cambria Math"/>
        </w:rPr>
        <w:t xml:space="preserve"> </w:t>
      </w:r>
      <w:r w:rsidR="007B756B">
        <w:t>as</w:t>
      </w:r>
      <w:r w:rsidR="007B756B">
        <w:rPr>
          <w:rFonts w:ascii="Cambria Math" w:hAnsi="Cambria Math" w:cs="Cambria Math"/>
        </w:rPr>
        <w:t xml:space="preserve"> </w:t>
      </w:r>
      <w:r w:rsidR="007B756B">
        <w:t>an</w:t>
      </w:r>
      <w:r w:rsidR="007B756B">
        <w:rPr>
          <w:rFonts w:ascii="Cambria Math" w:hAnsi="Cambria Math" w:cs="Cambria Math"/>
        </w:rPr>
        <w:t xml:space="preserve"> </w:t>
      </w:r>
      <w:r w:rsidR="007B756B">
        <w:t>opportunity</w:t>
      </w:r>
      <w:r w:rsidR="007B756B">
        <w:rPr>
          <w:rFonts w:ascii="Cambria Math" w:hAnsi="Cambria Math" w:cs="Cambria Math"/>
        </w:rPr>
        <w:t xml:space="preserve"> </w:t>
      </w:r>
      <w:r w:rsidR="007B756B">
        <w:t>to</w:t>
      </w:r>
      <w:r w:rsidR="007B756B">
        <w:rPr>
          <w:rFonts w:ascii="Cambria Math" w:hAnsi="Cambria Math" w:cs="Cambria Math"/>
        </w:rPr>
        <w:t xml:space="preserve"> </w:t>
      </w:r>
      <w:r w:rsidR="007B756B">
        <w:t>informally</w:t>
      </w:r>
      <w:r w:rsidR="007B756B">
        <w:rPr>
          <w:rFonts w:ascii="Cambria Math" w:hAnsi="Cambria Math" w:cs="Cambria Math"/>
        </w:rPr>
        <w:t xml:space="preserve"> </w:t>
      </w:r>
      <w:r w:rsidR="007B756B">
        <w:t>assess</w:t>
      </w:r>
      <w:r w:rsidR="007B756B">
        <w:rPr>
          <w:rFonts w:ascii="Cambria Math" w:hAnsi="Cambria Math" w:cs="Cambria Math"/>
        </w:rPr>
        <w:t xml:space="preserve"> </w:t>
      </w:r>
      <w:r w:rsidR="007B756B">
        <w:t>comprehension</w:t>
      </w:r>
      <w:r w:rsidR="007B756B">
        <w:rPr>
          <w:rFonts w:ascii="Cambria Math" w:hAnsi="Cambria Math" w:cs="Cambria Math"/>
        </w:rPr>
        <w:t xml:space="preserve"> </w:t>
      </w:r>
      <w:r w:rsidR="007B756B">
        <w:t>of</w:t>
      </w:r>
      <w:r w:rsidR="007B756B">
        <w:rPr>
          <w:rFonts w:ascii="Cambria Math" w:hAnsi="Cambria Math" w:cs="Cambria Math"/>
        </w:rPr>
        <w:t xml:space="preserve"> </w:t>
      </w:r>
      <w:r w:rsidR="007B756B">
        <w:t>the</w:t>
      </w:r>
      <w:r w:rsidR="007B756B">
        <w:rPr>
          <w:rFonts w:ascii="Cambria Math" w:hAnsi="Cambria Math" w:cs="Cambria Math"/>
        </w:rPr>
        <w:t xml:space="preserve"> </w:t>
      </w:r>
      <w:r w:rsidR="007B756B">
        <w:t>lesson</w:t>
      </w:r>
      <w:r w:rsidR="007B756B">
        <w:rPr>
          <w:rFonts w:ascii="Cambria Math" w:hAnsi="Cambria Math" w:cs="Cambria Math"/>
        </w:rPr>
        <w:t xml:space="preserve">. </w:t>
      </w:r>
      <w:r w:rsidR="004C4326">
        <w:rPr>
          <w:rFonts w:ascii="Cambria Math" w:hAnsi="Cambria Math" w:cs="Cambria Math"/>
        </w:rPr>
        <w:t xml:space="preserve"> </w:t>
      </w:r>
      <w:r w:rsidR="007B756B">
        <w:t>The</w:t>
      </w:r>
      <w:r w:rsidR="007B756B">
        <w:rPr>
          <w:rFonts w:ascii="Cambria Math" w:hAnsi="Cambria Math" w:cs="Cambria Math"/>
        </w:rPr>
        <w:t xml:space="preserve"> </w:t>
      </w:r>
      <w:r w:rsidR="007B756B">
        <w:t>Lesson</w:t>
      </w:r>
      <w:r w:rsidR="007B756B">
        <w:rPr>
          <w:rFonts w:ascii="Cambria Math" w:hAnsi="Cambria Math" w:cs="Cambria Math"/>
        </w:rPr>
        <w:t xml:space="preserve"> </w:t>
      </w:r>
      <w:r w:rsidR="007B756B">
        <w:t>Summary</w:t>
      </w:r>
      <w:r w:rsidR="007B756B">
        <w:rPr>
          <w:rFonts w:ascii="Cambria Math" w:hAnsi="Cambria Math" w:cs="Cambria Math"/>
        </w:rPr>
        <w:t xml:space="preserve"> </w:t>
      </w:r>
      <w:r w:rsidR="007B756B">
        <w:t>below</w:t>
      </w:r>
      <w:r w:rsidR="007B756B">
        <w:rPr>
          <w:rFonts w:ascii="Cambria Math" w:hAnsi="Cambria Math" w:cs="Cambria Math"/>
        </w:rPr>
        <w:t xml:space="preserve"> </w:t>
      </w:r>
      <w:r w:rsidR="007B756B">
        <w:t>offers</w:t>
      </w:r>
      <w:r w:rsidR="007B756B">
        <w:rPr>
          <w:rFonts w:ascii="Cambria Math" w:hAnsi="Cambria Math" w:cs="Cambria Math"/>
        </w:rPr>
        <w:t xml:space="preserve"> </w:t>
      </w:r>
      <w:r w:rsidR="007B756B">
        <w:t>some</w:t>
      </w:r>
      <w:r w:rsidR="007B756B">
        <w:rPr>
          <w:rFonts w:ascii="Cambria Math" w:hAnsi="Cambria Math" w:cs="Cambria Math"/>
        </w:rPr>
        <w:t xml:space="preserve"> </w:t>
      </w:r>
      <w:r w:rsidR="007B756B">
        <w:t>important</w:t>
      </w:r>
      <w:r w:rsidR="007B756B">
        <w:rPr>
          <w:rFonts w:ascii="Cambria Math" w:hAnsi="Cambria Math" w:cs="Cambria Math"/>
        </w:rPr>
        <w:t xml:space="preserve"> </w:t>
      </w:r>
      <w:r w:rsidR="007B756B">
        <w:t>ideas</w:t>
      </w:r>
      <w:r w:rsidR="007B756B">
        <w:rPr>
          <w:rFonts w:ascii="Cambria Math" w:hAnsi="Cambria Math" w:cs="Cambria Math"/>
        </w:rPr>
        <w:t xml:space="preserve"> </w:t>
      </w:r>
      <w:r w:rsidR="007B756B">
        <w:t>that</w:t>
      </w:r>
      <w:r w:rsidR="007B756B">
        <w:rPr>
          <w:rFonts w:ascii="Cambria Math" w:hAnsi="Cambria Math" w:cs="Cambria Math"/>
        </w:rPr>
        <w:t xml:space="preserve"> </w:t>
      </w:r>
      <w:r w:rsidR="007B756B">
        <w:t>should</w:t>
      </w:r>
      <w:r w:rsidR="007B756B">
        <w:rPr>
          <w:rFonts w:ascii="Cambria Math" w:hAnsi="Cambria Math" w:cs="Cambria Math"/>
        </w:rPr>
        <w:t xml:space="preserve"> </w:t>
      </w:r>
      <w:r w:rsidR="007B756B">
        <w:t>be</w:t>
      </w:r>
      <w:r w:rsidR="007B756B">
        <w:rPr>
          <w:rFonts w:ascii="Cambria Math" w:hAnsi="Cambria Math" w:cs="Cambria Math"/>
        </w:rPr>
        <w:t xml:space="preserve"> </w:t>
      </w:r>
      <w:r w:rsidR="007B756B">
        <w:t>included.</w:t>
      </w:r>
    </w:p>
    <w:p w14:paraId="3C5B76C1" w14:textId="6BC3308D" w:rsidR="007B756B" w:rsidRDefault="007B756B" w:rsidP="007B756B">
      <w:pPr>
        <w:pStyle w:val="ny-lesson-bullet"/>
        <w:numPr>
          <w:ilvl w:val="0"/>
          <w:numId w:val="0"/>
        </w:numPr>
        <w:ind w:left="806"/>
      </w:pPr>
    </w:p>
    <w:p w14:paraId="1BE7A0CF" w14:textId="4D2A0974" w:rsidR="007B756B" w:rsidRDefault="007B756B" w:rsidP="007B756B">
      <w:pPr>
        <w:pStyle w:val="ny-lesson-bullet"/>
        <w:numPr>
          <w:ilvl w:val="0"/>
          <w:numId w:val="0"/>
        </w:numPr>
        <w:ind w:left="806"/>
      </w:pPr>
    </w:p>
    <w:p w14:paraId="2010DEBF" w14:textId="6F287E18" w:rsidR="007B756B" w:rsidRPr="0057295C" w:rsidRDefault="007B756B" w:rsidP="007B756B">
      <w:pPr>
        <w:pStyle w:val="ny-lesson-hdr-1"/>
      </w:pPr>
      <w:r>
        <w:t xml:space="preserve">Exit Ticket (8 </w:t>
      </w:r>
      <w:r w:rsidRPr="0057295C">
        <w:t>minutes)</w:t>
      </w:r>
    </w:p>
    <w:p w14:paraId="423E0C0B" w14:textId="77777777" w:rsidR="007B756B" w:rsidRDefault="007B756B" w:rsidP="007B756B">
      <w:pPr>
        <w:rPr>
          <w:rFonts w:ascii="Calibri" w:eastAsia="Myriad Pro" w:hAnsi="Calibri" w:cs="Myriad Pro"/>
          <w:color w:val="231F20"/>
        </w:rPr>
      </w:pPr>
      <w:r>
        <w:br w:type="page"/>
      </w:r>
    </w:p>
    <w:p w14:paraId="6160E6D9" w14:textId="77777777" w:rsidR="007B756B" w:rsidRPr="00C258BC" w:rsidRDefault="007B756B" w:rsidP="007B756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D84FF67" w14:textId="14F17166" w:rsidR="007B756B" w:rsidRPr="0095733F" w:rsidRDefault="007B756B" w:rsidP="007B756B">
      <w:pPr>
        <w:pStyle w:val="ny-lesson-header"/>
      </w:pPr>
      <w:r>
        <w:t>Lesson 11:  Estimating Probability Distributions Empirically</w:t>
      </w:r>
    </w:p>
    <w:p w14:paraId="5246F3D3" w14:textId="77777777" w:rsidR="007B756B" w:rsidRDefault="007B756B" w:rsidP="007B756B">
      <w:pPr>
        <w:pStyle w:val="ny-callout-hdr"/>
      </w:pPr>
    </w:p>
    <w:p w14:paraId="0704C497" w14:textId="77777777" w:rsidR="007B756B" w:rsidRDefault="007B756B" w:rsidP="007B756B">
      <w:pPr>
        <w:pStyle w:val="ny-callout-hdr"/>
      </w:pPr>
      <w:r>
        <w:t>Exit Ticket</w:t>
      </w:r>
    </w:p>
    <w:p w14:paraId="5CF68DA6" w14:textId="77777777" w:rsidR="007B756B" w:rsidRDefault="007B756B" w:rsidP="007B756B">
      <w:pPr>
        <w:pStyle w:val="ny-callout-hdr"/>
      </w:pPr>
    </w:p>
    <w:p w14:paraId="79A50D5E" w14:textId="496C097D" w:rsidR="007B756B" w:rsidRDefault="007B756B" w:rsidP="007278D8">
      <w:pPr>
        <w:pStyle w:val="ny-lesson-paragraph"/>
      </w:pPr>
      <w:r>
        <w:t>The table shows the number of hours, to the nearest half</w:t>
      </w:r>
      <w:r w:rsidR="004940BB">
        <w:t>-</w:t>
      </w:r>
      <w:r>
        <w:t>hour per day, that teens spend texting</w:t>
      </w:r>
      <w:r w:rsidR="004C4326">
        <w:t>,</w:t>
      </w:r>
      <w:r>
        <w:t xml:space="preserve"> according to a random sample of </w:t>
      </w:r>
      <m:oMath>
        <m:r>
          <w:rPr>
            <w:rFonts w:ascii="Cambria Math" w:hAnsi="Cambria Math"/>
          </w:rPr>
          <m:t>870</m:t>
        </m:r>
      </m:oMath>
      <w:r>
        <w:t xml:space="preserve"> teenagers aged</w:t>
      </w:r>
      <w:r w:rsidR="004940BB">
        <w:t xml:space="preserve"> 13–18 </w:t>
      </w:r>
      <w:r>
        <w:t xml:space="preserve">in a large urban city.  </w:t>
      </w:r>
    </w:p>
    <w:p w14:paraId="05B98BA9" w14:textId="77777777" w:rsidR="007B756B" w:rsidRPr="00D643CC" w:rsidRDefault="007B756B" w:rsidP="007278D8">
      <w:pPr>
        <w:pStyle w:val="ny-lesson-paragraph"/>
        <w:ind w:left="720" w:firstLine="720"/>
      </w:pPr>
      <w:r w:rsidRPr="00D643CC">
        <w:t>Table:  Number of hours teenagers spend texting per day</w:t>
      </w:r>
    </w:p>
    <w:tbl>
      <w:tblPr>
        <w:tblStyle w:val="TableGrid"/>
        <w:tblW w:w="0" w:type="auto"/>
        <w:jc w:val="center"/>
        <w:tblLook w:val="04A0" w:firstRow="1" w:lastRow="0" w:firstColumn="1" w:lastColumn="0" w:noHBand="0" w:noVBand="1"/>
      </w:tblPr>
      <w:tblGrid>
        <w:gridCol w:w="1067"/>
        <w:gridCol w:w="549"/>
        <w:gridCol w:w="479"/>
        <w:gridCol w:w="549"/>
        <w:gridCol w:w="549"/>
        <w:gridCol w:w="479"/>
        <w:gridCol w:w="479"/>
        <w:gridCol w:w="479"/>
        <w:gridCol w:w="479"/>
        <w:gridCol w:w="479"/>
        <w:gridCol w:w="479"/>
        <w:gridCol w:w="479"/>
      </w:tblGrid>
      <w:tr w:rsidR="007B756B" w14:paraId="780126F1" w14:textId="77777777" w:rsidTr="006A6D09">
        <w:trPr>
          <w:jc w:val="center"/>
        </w:trPr>
        <w:tc>
          <w:tcPr>
            <w:tcW w:w="0" w:type="auto"/>
          </w:tcPr>
          <w:p w14:paraId="3A2F8A4B" w14:textId="77777777" w:rsidR="007B756B" w:rsidRDefault="007B756B" w:rsidP="006A6D09">
            <w:pPr>
              <w:pStyle w:val="ny-lesson-table"/>
            </w:pPr>
            <w:r>
              <w:t>Hours</w:t>
            </w:r>
          </w:p>
        </w:tc>
        <w:tc>
          <w:tcPr>
            <w:tcW w:w="0" w:type="auto"/>
          </w:tcPr>
          <w:p w14:paraId="4CD9260E" w14:textId="77777777" w:rsidR="007B756B" w:rsidRPr="005C3722" w:rsidRDefault="007B756B" w:rsidP="006A6D09">
            <w:pPr>
              <w:pStyle w:val="ny-lesson-table"/>
              <w:rPr>
                <w:rFonts w:ascii="Cambria Math" w:hAnsi="Cambria Math"/>
                <w:oMath/>
              </w:rPr>
            </w:pPr>
            <m:oMathPara>
              <m:oMath>
                <m:r>
                  <w:rPr>
                    <w:rFonts w:ascii="Cambria Math" w:hAnsi="Cambria Math"/>
                  </w:rPr>
                  <m:t>0</m:t>
                </m:r>
              </m:oMath>
            </m:oMathPara>
          </w:p>
        </w:tc>
        <w:tc>
          <w:tcPr>
            <w:tcW w:w="0" w:type="auto"/>
          </w:tcPr>
          <w:p w14:paraId="4195B383" w14:textId="77777777" w:rsidR="007B756B" w:rsidRPr="005C3722" w:rsidRDefault="007B756B" w:rsidP="006A6D09">
            <w:pPr>
              <w:pStyle w:val="ny-lesson-table"/>
              <w:rPr>
                <w:rFonts w:ascii="Cambria Math" w:hAnsi="Cambria Math"/>
                <w:oMath/>
              </w:rPr>
            </w:pPr>
            <m:oMathPara>
              <m:oMath>
                <m:r>
                  <w:rPr>
                    <w:rFonts w:ascii="Cambria Math" w:hAnsi="Cambria Math"/>
                  </w:rPr>
                  <m:t>0.5</m:t>
                </m:r>
              </m:oMath>
            </m:oMathPara>
          </w:p>
        </w:tc>
        <w:tc>
          <w:tcPr>
            <w:tcW w:w="0" w:type="auto"/>
          </w:tcPr>
          <w:p w14:paraId="27148CEC" w14:textId="77777777" w:rsidR="007B756B" w:rsidRPr="005C3722" w:rsidRDefault="007B756B" w:rsidP="006A6D09">
            <w:pPr>
              <w:pStyle w:val="ny-lesson-table"/>
              <w:rPr>
                <w:rFonts w:ascii="Cambria Math" w:hAnsi="Cambria Math"/>
                <w:oMath/>
              </w:rPr>
            </w:pPr>
            <m:oMathPara>
              <m:oMath>
                <m:r>
                  <w:rPr>
                    <w:rFonts w:ascii="Cambria Math" w:hAnsi="Cambria Math"/>
                  </w:rPr>
                  <m:t>1.0</m:t>
                </m:r>
              </m:oMath>
            </m:oMathPara>
          </w:p>
        </w:tc>
        <w:tc>
          <w:tcPr>
            <w:tcW w:w="0" w:type="auto"/>
          </w:tcPr>
          <w:p w14:paraId="5A6EF587" w14:textId="77777777" w:rsidR="007B756B" w:rsidRPr="005C3722" w:rsidRDefault="007B756B" w:rsidP="006A6D09">
            <w:pPr>
              <w:pStyle w:val="ny-lesson-table"/>
              <w:rPr>
                <w:rFonts w:ascii="Cambria Math" w:hAnsi="Cambria Math"/>
                <w:oMath/>
              </w:rPr>
            </w:pPr>
            <m:oMathPara>
              <m:oMath>
                <m:r>
                  <w:rPr>
                    <w:rFonts w:ascii="Cambria Math" w:hAnsi="Cambria Math"/>
                  </w:rPr>
                  <m:t>1.5</m:t>
                </m:r>
              </m:oMath>
            </m:oMathPara>
          </w:p>
        </w:tc>
        <w:tc>
          <w:tcPr>
            <w:tcW w:w="0" w:type="auto"/>
          </w:tcPr>
          <w:p w14:paraId="6DCE13EE" w14:textId="77777777" w:rsidR="007B756B" w:rsidRPr="005C3722" w:rsidRDefault="007B756B" w:rsidP="006A6D09">
            <w:pPr>
              <w:pStyle w:val="ny-lesson-table"/>
              <w:rPr>
                <w:rFonts w:ascii="Cambria Math" w:hAnsi="Cambria Math"/>
                <w:oMath/>
              </w:rPr>
            </w:pPr>
            <m:oMathPara>
              <m:oMath>
                <m:r>
                  <w:rPr>
                    <w:rFonts w:ascii="Cambria Math" w:hAnsi="Cambria Math"/>
                  </w:rPr>
                  <m:t>2.0</m:t>
                </m:r>
              </m:oMath>
            </m:oMathPara>
          </w:p>
        </w:tc>
        <w:tc>
          <w:tcPr>
            <w:tcW w:w="0" w:type="auto"/>
          </w:tcPr>
          <w:p w14:paraId="15DF9424" w14:textId="77777777" w:rsidR="007B756B" w:rsidRPr="005C3722" w:rsidRDefault="007B756B" w:rsidP="006A6D09">
            <w:pPr>
              <w:pStyle w:val="ny-lesson-table"/>
              <w:rPr>
                <w:rFonts w:ascii="Cambria Math" w:hAnsi="Cambria Math"/>
                <w:oMath/>
              </w:rPr>
            </w:pPr>
            <m:oMathPara>
              <m:oMath>
                <m:r>
                  <w:rPr>
                    <w:rFonts w:ascii="Cambria Math" w:hAnsi="Cambria Math"/>
                  </w:rPr>
                  <m:t>2.5</m:t>
                </m:r>
              </m:oMath>
            </m:oMathPara>
          </w:p>
        </w:tc>
        <w:tc>
          <w:tcPr>
            <w:tcW w:w="0" w:type="auto"/>
          </w:tcPr>
          <w:p w14:paraId="3D42D42A" w14:textId="77777777" w:rsidR="007B756B" w:rsidRPr="005C3722" w:rsidRDefault="007B756B" w:rsidP="006A6D09">
            <w:pPr>
              <w:pStyle w:val="ny-lesson-table"/>
              <w:rPr>
                <w:rFonts w:ascii="Cambria Math" w:hAnsi="Cambria Math"/>
                <w:oMath/>
              </w:rPr>
            </w:pPr>
            <m:oMathPara>
              <m:oMath>
                <m:r>
                  <w:rPr>
                    <w:rFonts w:ascii="Cambria Math" w:hAnsi="Cambria Math"/>
                  </w:rPr>
                  <m:t>3.0</m:t>
                </m:r>
              </m:oMath>
            </m:oMathPara>
          </w:p>
        </w:tc>
        <w:tc>
          <w:tcPr>
            <w:tcW w:w="0" w:type="auto"/>
          </w:tcPr>
          <w:p w14:paraId="47D213BE" w14:textId="77777777" w:rsidR="007B756B" w:rsidRPr="005C3722" w:rsidRDefault="007B756B" w:rsidP="006A6D09">
            <w:pPr>
              <w:pStyle w:val="ny-lesson-table"/>
              <w:rPr>
                <w:rFonts w:ascii="Cambria Math" w:hAnsi="Cambria Math"/>
                <w:oMath/>
              </w:rPr>
            </w:pPr>
            <m:oMathPara>
              <m:oMath>
                <m:r>
                  <w:rPr>
                    <w:rFonts w:ascii="Cambria Math" w:hAnsi="Cambria Math"/>
                  </w:rPr>
                  <m:t>3.5</m:t>
                </m:r>
              </m:oMath>
            </m:oMathPara>
          </w:p>
        </w:tc>
        <w:tc>
          <w:tcPr>
            <w:tcW w:w="0" w:type="auto"/>
          </w:tcPr>
          <w:p w14:paraId="614C3A9C" w14:textId="77777777" w:rsidR="007B756B" w:rsidRPr="005C3722" w:rsidRDefault="007B756B" w:rsidP="006A6D09">
            <w:pPr>
              <w:pStyle w:val="ny-lesson-table"/>
              <w:rPr>
                <w:rFonts w:ascii="Cambria Math" w:hAnsi="Cambria Math"/>
                <w:oMath/>
              </w:rPr>
            </w:pPr>
            <m:oMathPara>
              <m:oMath>
                <m:r>
                  <w:rPr>
                    <w:rFonts w:ascii="Cambria Math" w:hAnsi="Cambria Math"/>
                  </w:rPr>
                  <m:t>4.0</m:t>
                </m:r>
              </m:oMath>
            </m:oMathPara>
          </w:p>
        </w:tc>
        <w:tc>
          <w:tcPr>
            <w:tcW w:w="0" w:type="auto"/>
          </w:tcPr>
          <w:p w14:paraId="447163AA" w14:textId="77777777" w:rsidR="007B756B" w:rsidRPr="005C3722" w:rsidRDefault="007B756B" w:rsidP="006A6D09">
            <w:pPr>
              <w:pStyle w:val="ny-lesson-table"/>
              <w:rPr>
                <w:rFonts w:ascii="Cambria Math" w:hAnsi="Cambria Math"/>
                <w:oMath/>
              </w:rPr>
            </w:pPr>
            <m:oMathPara>
              <m:oMath>
                <m:r>
                  <w:rPr>
                    <w:rFonts w:ascii="Cambria Math" w:hAnsi="Cambria Math"/>
                  </w:rPr>
                  <m:t>4.5</m:t>
                </m:r>
              </m:oMath>
            </m:oMathPara>
          </w:p>
        </w:tc>
        <w:tc>
          <w:tcPr>
            <w:tcW w:w="0" w:type="auto"/>
          </w:tcPr>
          <w:p w14:paraId="4D09474D" w14:textId="77777777" w:rsidR="007B756B" w:rsidRPr="005C3722" w:rsidRDefault="007B756B" w:rsidP="006A6D09">
            <w:pPr>
              <w:pStyle w:val="ny-lesson-table"/>
              <w:rPr>
                <w:rFonts w:ascii="Cambria Math" w:hAnsi="Cambria Math"/>
                <w:oMath/>
              </w:rPr>
            </w:pPr>
            <m:oMathPara>
              <m:oMath>
                <m:r>
                  <w:rPr>
                    <w:rFonts w:ascii="Cambria Math" w:hAnsi="Cambria Math"/>
                  </w:rPr>
                  <m:t>5.0</m:t>
                </m:r>
              </m:oMath>
            </m:oMathPara>
          </w:p>
        </w:tc>
      </w:tr>
      <w:tr w:rsidR="007B756B" w14:paraId="712E6FE9" w14:textId="77777777" w:rsidTr="006A6D09">
        <w:trPr>
          <w:jc w:val="center"/>
        </w:trPr>
        <w:tc>
          <w:tcPr>
            <w:tcW w:w="0" w:type="auto"/>
          </w:tcPr>
          <w:p w14:paraId="5F3FE0D0" w14:textId="77777777" w:rsidR="007B756B" w:rsidRDefault="007B756B" w:rsidP="006A6D09">
            <w:pPr>
              <w:pStyle w:val="ny-lesson-table"/>
            </w:pPr>
            <w:r>
              <w:t>Frequency</w:t>
            </w:r>
          </w:p>
        </w:tc>
        <w:tc>
          <w:tcPr>
            <w:tcW w:w="0" w:type="auto"/>
          </w:tcPr>
          <w:p w14:paraId="30A06FBE" w14:textId="77777777" w:rsidR="007B756B" w:rsidRPr="005C3722" w:rsidRDefault="007B756B" w:rsidP="006A6D09">
            <w:pPr>
              <w:pStyle w:val="ny-lesson-table"/>
              <w:rPr>
                <w:rFonts w:ascii="Cambria Math" w:hAnsi="Cambria Math"/>
                <w:oMath/>
              </w:rPr>
            </w:pPr>
            <m:oMathPara>
              <m:oMath>
                <m:r>
                  <w:rPr>
                    <w:rFonts w:ascii="Cambria Math" w:hAnsi="Cambria Math"/>
                  </w:rPr>
                  <m:t>170</m:t>
                </m:r>
              </m:oMath>
            </m:oMathPara>
          </w:p>
        </w:tc>
        <w:tc>
          <w:tcPr>
            <w:tcW w:w="0" w:type="auto"/>
          </w:tcPr>
          <w:p w14:paraId="15EBA03F" w14:textId="77777777" w:rsidR="007B756B" w:rsidRPr="005C3722" w:rsidRDefault="007B756B" w:rsidP="006A6D09">
            <w:pPr>
              <w:pStyle w:val="ny-lesson-table"/>
              <w:rPr>
                <w:rFonts w:ascii="Cambria Math" w:hAnsi="Cambria Math"/>
                <w:oMath/>
              </w:rPr>
            </w:pPr>
            <m:oMathPara>
              <m:oMath>
                <m:r>
                  <w:rPr>
                    <w:rFonts w:ascii="Cambria Math" w:hAnsi="Cambria Math"/>
                  </w:rPr>
                  <m:t>82</m:t>
                </m:r>
              </m:oMath>
            </m:oMathPara>
          </w:p>
        </w:tc>
        <w:tc>
          <w:tcPr>
            <w:tcW w:w="0" w:type="auto"/>
          </w:tcPr>
          <w:p w14:paraId="0B6F4AA9" w14:textId="77777777" w:rsidR="007B756B" w:rsidRPr="005C3722" w:rsidRDefault="007B756B" w:rsidP="006A6D09">
            <w:pPr>
              <w:pStyle w:val="ny-lesson-table"/>
              <w:rPr>
                <w:rFonts w:ascii="Cambria Math" w:hAnsi="Cambria Math"/>
                <w:oMath/>
              </w:rPr>
            </w:pPr>
            <m:oMathPara>
              <m:oMath>
                <m:r>
                  <w:rPr>
                    <w:rFonts w:ascii="Cambria Math" w:hAnsi="Cambria Math"/>
                  </w:rPr>
                  <m:t>220</m:t>
                </m:r>
              </m:oMath>
            </m:oMathPara>
          </w:p>
        </w:tc>
        <w:tc>
          <w:tcPr>
            <w:tcW w:w="0" w:type="auto"/>
          </w:tcPr>
          <w:p w14:paraId="478FEA98" w14:textId="77777777" w:rsidR="007B756B" w:rsidRPr="005C3722" w:rsidRDefault="007B756B" w:rsidP="006A6D09">
            <w:pPr>
              <w:pStyle w:val="ny-lesson-table"/>
              <w:rPr>
                <w:rFonts w:ascii="Cambria Math" w:hAnsi="Cambria Math"/>
                <w:oMath/>
              </w:rPr>
            </w:pPr>
            <m:oMathPara>
              <m:oMath>
                <m:r>
                  <w:rPr>
                    <w:rFonts w:ascii="Cambria Math" w:hAnsi="Cambria Math"/>
                  </w:rPr>
                  <m:t>153</m:t>
                </m:r>
              </m:oMath>
            </m:oMathPara>
          </w:p>
        </w:tc>
        <w:tc>
          <w:tcPr>
            <w:tcW w:w="0" w:type="auto"/>
          </w:tcPr>
          <w:p w14:paraId="7727A1B5" w14:textId="77777777" w:rsidR="007B756B" w:rsidRPr="005C3722" w:rsidRDefault="007B756B" w:rsidP="006A6D09">
            <w:pPr>
              <w:pStyle w:val="ny-lesson-table"/>
              <w:rPr>
                <w:rFonts w:ascii="Cambria Math" w:hAnsi="Cambria Math"/>
                <w:oMath/>
              </w:rPr>
            </w:pPr>
            <m:oMathPara>
              <m:oMath>
                <m:r>
                  <w:rPr>
                    <w:rFonts w:ascii="Cambria Math" w:hAnsi="Cambria Math"/>
                  </w:rPr>
                  <m:t>92</m:t>
                </m:r>
              </m:oMath>
            </m:oMathPara>
          </w:p>
        </w:tc>
        <w:tc>
          <w:tcPr>
            <w:tcW w:w="0" w:type="auto"/>
          </w:tcPr>
          <w:p w14:paraId="46738A73" w14:textId="77777777" w:rsidR="007B756B" w:rsidRPr="005C3722" w:rsidRDefault="007B756B" w:rsidP="006A6D09">
            <w:pPr>
              <w:pStyle w:val="ny-lesson-table"/>
              <w:rPr>
                <w:rFonts w:ascii="Cambria Math" w:hAnsi="Cambria Math"/>
                <w:oMath/>
              </w:rPr>
            </w:pPr>
            <m:oMathPara>
              <m:oMath>
                <m:r>
                  <w:rPr>
                    <w:rFonts w:ascii="Cambria Math" w:hAnsi="Cambria Math"/>
                  </w:rPr>
                  <m:t>58</m:t>
                </m:r>
              </m:oMath>
            </m:oMathPara>
          </w:p>
        </w:tc>
        <w:tc>
          <w:tcPr>
            <w:tcW w:w="0" w:type="auto"/>
          </w:tcPr>
          <w:p w14:paraId="5993349E" w14:textId="77777777" w:rsidR="007B756B" w:rsidRPr="005C3722" w:rsidRDefault="007B756B" w:rsidP="006A6D09">
            <w:pPr>
              <w:pStyle w:val="ny-lesson-table"/>
              <w:rPr>
                <w:rFonts w:ascii="Cambria Math" w:hAnsi="Cambria Math"/>
                <w:oMath/>
              </w:rPr>
            </w:pPr>
            <m:oMathPara>
              <m:oMath>
                <m:r>
                  <w:rPr>
                    <w:rFonts w:ascii="Cambria Math" w:hAnsi="Cambria Math"/>
                  </w:rPr>
                  <m:t>40</m:t>
                </m:r>
              </m:oMath>
            </m:oMathPara>
          </w:p>
        </w:tc>
        <w:tc>
          <w:tcPr>
            <w:tcW w:w="0" w:type="auto"/>
          </w:tcPr>
          <w:p w14:paraId="7F567F3D" w14:textId="77777777" w:rsidR="007B756B" w:rsidRPr="005C3722" w:rsidRDefault="007B756B" w:rsidP="006A6D09">
            <w:pPr>
              <w:pStyle w:val="ny-lesson-table"/>
              <w:rPr>
                <w:rFonts w:ascii="Cambria Math" w:hAnsi="Cambria Math"/>
                <w:oMath/>
              </w:rPr>
            </w:pPr>
            <m:oMathPara>
              <m:oMath>
                <m:r>
                  <w:rPr>
                    <w:rFonts w:ascii="Cambria Math" w:hAnsi="Cambria Math"/>
                  </w:rPr>
                  <m:t>15</m:t>
                </m:r>
              </m:oMath>
            </m:oMathPara>
          </w:p>
        </w:tc>
        <w:tc>
          <w:tcPr>
            <w:tcW w:w="0" w:type="auto"/>
          </w:tcPr>
          <w:p w14:paraId="345C524E" w14:textId="77777777" w:rsidR="007B756B" w:rsidRPr="005C3722" w:rsidRDefault="007B756B" w:rsidP="006A6D09">
            <w:pPr>
              <w:pStyle w:val="ny-lesson-table"/>
              <w:rPr>
                <w:rFonts w:ascii="Cambria Math" w:hAnsi="Cambria Math"/>
                <w:oMath/>
              </w:rPr>
            </w:pPr>
            <m:oMathPara>
              <m:oMath>
                <m:r>
                  <w:rPr>
                    <w:rFonts w:ascii="Cambria Math" w:hAnsi="Cambria Math"/>
                  </w:rPr>
                  <m:t>12</m:t>
                </m:r>
              </m:oMath>
            </m:oMathPara>
          </w:p>
        </w:tc>
        <w:tc>
          <w:tcPr>
            <w:tcW w:w="0" w:type="auto"/>
          </w:tcPr>
          <w:p w14:paraId="54CE39A6" w14:textId="77777777" w:rsidR="007B756B" w:rsidRPr="005C3722" w:rsidRDefault="007B756B" w:rsidP="006A6D09">
            <w:pPr>
              <w:pStyle w:val="ny-lesson-table"/>
              <w:rPr>
                <w:rFonts w:ascii="Cambria Math" w:hAnsi="Cambria Math"/>
                <w:oMath/>
              </w:rPr>
            </w:pPr>
            <m:oMathPara>
              <m:oMath>
                <m:r>
                  <w:rPr>
                    <w:rFonts w:ascii="Cambria Math" w:hAnsi="Cambria Math"/>
                  </w:rPr>
                  <m:t>18</m:t>
                </m:r>
              </m:oMath>
            </m:oMathPara>
          </w:p>
        </w:tc>
        <w:tc>
          <w:tcPr>
            <w:tcW w:w="0" w:type="auto"/>
          </w:tcPr>
          <w:p w14:paraId="068681CE" w14:textId="77777777" w:rsidR="007B756B" w:rsidRPr="005C3722" w:rsidRDefault="007B756B" w:rsidP="006A6D09">
            <w:pPr>
              <w:pStyle w:val="ny-lesson-table"/>
              <w:rPr>
                <w:rFonts w:ascii="Cambria Math" w:hAnsi="Cambria Math"/>
                <w:oMath/>
              </w:rPr>
            </w:pPr>
            <m:oMathPara>
              <m:oMath>
                <m:r>
                  <w:rPr>
                    <w:rFonts w:ascii="Cambria Math" w:hAnsi="Cambria Math"/>
                  </w:rPr>
                  <m:t>10</m:t>
                </m:r>
              </m:oMath>
            </m:oMathPara>
          </w:p>
        </w:tc>
      </w:tr>
    </w:tbl>
    <w:p w14:paraId="0A5B51D1" w14:textId="77600DDC" w:rsidR="007B756B" w:rsidRDefault="007B756B" w:rsidP="007278D8">
      <w:pPr>
        <w:pStyle w:val="ny-lesson-numbering"/>
        <w:numPr>
          <w:ilvl w:val="0"/>
          <w:numId w:val="9"/>
        </w:numPr>
        <w:spacing w:before="240"/>
      </w:pPr>
      <w:r>
        <w:t xml:space="preserve">What random variable is of interest here? </w:t>
      </w:r>
      <w:r w:rsidR="004C4326">
        <w:t xml:space="preserve"> </w:t>
      </w:r>
      <w:r>
        <w:t>What are the possible values for the random variable?</w:t>
      </w:r>
    </w:p>
    <w:p w14:paraId="6C5E69C8" w14:textId="77777777" w:rsidR="007B756B" w:rsidRDefault="007B756B" w:rsidP="007B756B">
      <w:pPr>
        <w:ind w:left="360" w:hanging="360"/>
      </w:pPr>
    </w:p>
    <w:p w14:paraId="64342238" w14:textId="77777777" w:rsidR="007278D8" w:rsidRDefault="007278D8" w:rsidP="007B756B">
      <w:pPr>
        <w:ind w:left="360" w:hanging="360"/>
      </w:pPr>
    </w:p>
    <w:p w14:paraId="3F11A406" w14:textId="77777777" w:rsidR="007278D8" w:rsidRDefault="007278D8" w:rsidP="007B756B">
      <w:pPr>
        <w:ind w:left="360" w:hanging="360"/>
      </w:pPr>
    </w:p>
    <w:p w14:paraId="7D0D19F5" w14:textId="77777777" w:rsidR="007B756B" w:rsidRDefault="007B756B" w:rsidP="007B756B">
      <w:pPr>
        <w:ind w:left="360" w:hanging="360"/>
      </w:pPr>
    </w:p>
    <w:p w14:paraId="7AA9D964" w14:textId="77777777" w:rsidR="007B756B" w:rsidRDefault="007B756B" w:rsidP="007B756B">
      <w:pPr>
        <w:pStyle w:val="ny-lesson-numbering"/>
        <w:numPr>
          <w:ilvl w:val="0"/>
          <w:numId w:val="9"/>
        </w:numPr>
      </w:pPr>
      <w:r>
        <w:t>Create an estimated probability distribution for the time teens spend texting.</w:t>
      </w:r>
    </w:p>
    <w:p w14:paraId="6105C83D" w14:textId="77777777" w:rsidR="007B756B" w:rsidRDefault="007B756B" w:rsidP="007B756B"/>
    <w:p w14:paraId="35DFB031" w14:textId="77777777" w:rsidR="007B756B" w:rsidRDefault="007B756B" w:rsidP="007B756B">
      <w:pPr>
        <w:ind w:firstLine="720"/>
      </w:pPr>
    </w:p>
    <w:p w14:paraId="22CE4051" w14:textId="77777777" w:rsidR="007278D8" w:rsidRDefault="007278D8" w:rsidP="007B756B">
      <w:pPr>
        <w:ind w:firstLine="720"/>
      </w:pPr>
    </w:p>
    <w:p w14:paraId="61770E15" w14:textId="77777777" w:rsidR="007B756B" w:rsidRDefault="007B756B" w:rsidP="007B756B">
      <w:pPr>
        <w:ind w:firstLine="720"/>
      </w:pPr>
    </w:p>
    <w:p w14:paraId="2F642401" w14:textId="0D9822DC" w:rsidR="007B756B" w:rsidRDefault="007B756B" w:rsidP="007B756B">
      <w:pPr>
        <w:pStyle w:val="ny-lesson-numbering"/>
        <w:numPr>
          <w:ilvl w:val="0"/>
          <w:numId w:val="9"/>
        </w:numPr>
      </w:pPr>
      <w:r>
        <w:t xml:space="preserve">What is the estimated probability that teens spend less than an hour </w:t>
      </w:r>
      <w:r w:rsidR="004C4326">
        <w:t>per</w:t>
      </w:r>
      <w:r>
        <w:t xml:space="preserve"> day texting?</w:t>
      </w:r>
    </w:p>
    <w:p w14:paraId="5D273EE1" w14:textId="5D861780" w:rsidR="007B756B" w:rsidRDefault="007B756B" w:rsidP="007B756B">
      <w:r>
        <w:tab/>
      </w:r>
    </w:p>
    <w:p w14:paraId="45A42E48" w14:textId="77777777" w:rsidR="007B756B" w:rsidRPr="00634F5B" w:rsidRDefault="007B756B" w:rsidP="007B756B"/>
    <w:p w14:paraId="46905340" w14:textId="207E0C5E" w:rsidR="007B756B" w:rsidRPr="00634F5B" w:rsidRDefault="007B756B" w:rsidP="007B756B">
      <w:pPr>
        <w:pStyle w:val="ny-lesson-numbering"/>
        <w:numPr>
          <w:ilvl w:val="0"/>
          <w:numId w:val="9"/>
        </w:numPr>
      </w:pPr>
      <w:r w:rsidRPr="00634F5B">
        <w:t>Would you be surprised if the average texting time for a smaller random sample of teens</w:t>
      </w:r>
      <w:r>
        <w:t xml:space="preserve"> in the same city was </w:t>
      </w:r>
      <w:r w:rsidR="004C4326">
        <w:t>three</w:t>
      </w:r>
      <w:r>
        <w:t xml:space="preserve"> hours?  </w:t>
      </w:r>
      <w:r w:rsidRPr="00634F5B">
        <w:t>Why or why not?</w:t>
      </w:r>
    </w:p>
    <w:p w14:paraId="29D6A8F3" w14:textId="77777777" w:rsidR="007B756B" w:rsidDel="009B69D2" w:rsidRDefault="007B756B" w:rsidP="007B756B">
      <w:pPr>
        <w:pStyle w:val="ny-callout-hdr"/>
      </w:pPr>
      <w:r>
        <w:br w:type="page"/>
      </w:r>
      <w:r>
        <w:lastRenderedPageBreak/>
        <w:t>Exit Ticket Sample Solutions</w:t>
      </w:r>
    </w:p>
    <w:p w14:paraId="75A70354" w14:textId="1EAD3FB4" w:rsidR="007B756B" w:rsidRDefault="008453CB" w:rsidP="007278D8">
      <w:pPr>
        <w:pStyle w:val="ny-lesson-SFinsert"/>
      </w:pPr>
      <w:r w:rsidRPr="00106F97">
        <w:rPr>
          <w:b w:val="0"/>
          <w:noProof/>
        </w:rPr>
        <mc:AlternateContent>
          <mc:Choice Requires="wps">
            <w:drawing>
              <wp:anchor distT="0" distB="0" distL="114300" distR="114300" simplePos="0" relativeHeight="251679744" behindDoc="0" locked="0" layoutInCell="1" allowOverlap="1" wp14:anchorId="5F52F45A" wp14:editId="15910E9D">
                <wp:simplePos x="0" y="0"/>
                <wp:positionH relativeFrom="margin">
                  <wp:align>center</wp:align>
                </wp:positionH>
                <wp:positionV relativeFrom="paragraph">
                  <wp:posOffset>145553</wp:posOffset>
                </wp:positionV>
                <wp:extent cx="5303520" cy="4269850"/>
                <wp:effectExtent l="0" t="0" r="11430" b="16510"/>
                <wp:wrapNone/>
                <wp:docPr id="26" name="Rectangle 26"/>
                <wp:cNvGraphicFramePr/>
                <a:graphic xmlns:a="http://schemas.openxmlformats.org/drawingml/2006/main">
                  <a:graphicData uri="http://schemas.microsoft.com/office/word/2010/wordprocessingShape">
                    <wps:wsp>
                      <wps:cNvSpPr/>
                      <wps:spPr>
                        <a:xfrm>
                          <a:off x="0" y="0"/>
                          <a:ext cx="5303520" cy="4269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1423" id="Rectangle 26" o:spid="_x0000_s1026" style="position:absolute;margin-left:0;margin-top:11.45pt;width:417.6pt;height:336.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Ua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JhT&#10;olmLOXpC1pjeKkHwDgnqjFug3rN5tP3J4TZEe5C2DX+MgxwiqceRVHHwhOPl7Dw/nxXIPUfZtJhf&#10;Xswi7dmbubHOfxPQkrApqUX/kUy2v3MeXaLqoBK8aVg3SsXMKU06LLvpPJ9FCweqqYI06Dm73dwo&#10;S/YMkz9dz4viIoSDaCdqeFIaL0OQKay480clAobST0IiPxhIkTyEyhQjLONcaD9JoppVInmb5fgN&#10;zgaL6DoCBmSJrxyxe4BBM4EM2OnNvX4wFbGwR+P8bw9LxqNF9Azaj8Zto8F+BKAwqt5z0h9IStQE&#10;ljZQHbF6LKS2coavG8zgHXP+kVnsI8w6zgb/gItUgJmCfkdJDfbXR/dBH8sbpZR02JcldT93zApK&#10;1HeNhX85mU5DI8fDdPY1VJY9lWxOJXrX3gBmf4JTyPC4DfpeDVtpoX3FEbIKXlHENEffJeXeDocb&#10;n+YFDiEuVquohs1rmL/Tz4YH8MBqqNCXwyuzpi9jjx1wD0MPs8W7ak66wVLDaudBNrHU33jt+cbG&#10;j4XTD6kwWU7PUettlC5/AwAA//8DAFBLAwQUAAYACAAAACEANsJLWd8AAAAHAQAADwAAAGRycy9k&#10;b3ducmV2LnhtbEyPQUvEMBSE74L/ITzBm5vauqVb+7qoIKKwUKviNds+22LzUprsNvrrjSc9DjPM&#10;fFNsvR7FkWY7GEa4XEUgiBvTDtwhvL7cX2QgrFPcqtEwIXyRhW15elKovDULP9Oxdp0IJWxzhdA7&#10;N+VS2qYnrezKTMTB+zCzVi7IuZPtrJZQrkcZR1EqtRo4LPRqoruems/6oBGq7Nu/ZY/LbXpV75Kq&#10;8w/+qXpHPD/zN9cgHHn3F4Zf/IAOZWDamwO3VowI4YhDiOMNiOBmyToGsUdIN+sEZFnI//zlDwAA&#10;AP//AwBQSwECLQAUAAYACAAAACEAtoM4kv4AAADhAQAAEwAAAAAAAAAAAAAAAAAAAAAAW0NvbnRl&#10;bnRfVHlwZXNdLnhtbFBLAQItABQABgAIAAAAIQA4/SH/1gAAAJQBAAALAAAAAAAAAAAAAAAAAC8B&#10;AABfcmVscy8ucmVsc1BLAQItABQABgAIAAAAIQDZFkUaogIAAJIFAAAOAAAAAAAAAAAAAAAAAC4C&#10;AABkcnMvZTJvRG9jLnhtbFBLAQItABQABgAIAAAAIQA2wktZ3wAAAAcBAAAPAAAAAAAAAAAAAAAA&#10;APwEAABkcnMvZG93bnJldi54bWxQSwUGAAAAAAQABADzAAAACAYAAAAA&#10;" filled="f" strokecolor="#4f6228" strokeweight="1.15pt">
                <w10:wrap anchorx="margin"/>
              </v:rect>
            </w:pict>
          </mc:Fallback>
        </mc:AlternateContent>
      </w:r>
      <w:r>
        <w:br/>
      </w:r>
      <w:r w:rsidR="007B756B">
        <w:t>The table shows the number of hours, to the nearest half</w:t>
      </w:r>
      <w:r w:rsidR="004940BB">
        <w:t>-</w:t>
      </w:r>
      <w:r w:rsidR="007B756B">
        <w:t>hour per day, that teens spend texting</w:t>
      </w:r>
      <w:r w:rsidR="004C4326">
        <w:t>,</w:t>
      </w:r>
      <w:r w:rsidR="007B756B">
        <w:t xml:space="preserve"> according to a random sample of </w:t>
      </w:r>
      <m:oMath>
        <m:r>
          <m:rPr>
            <m:sty m:val="bi"/>
          </m:rPr>
          <w:rPr>
            <w:rFonts w:ascii="Cambria Math" w:hAnsi="Cambria Math"/>
          </w:rPr>
          <m:t>870</m:t>
        </m:r>
      </m:oMath>
      <w:r w:rsidR="007B756B">
        <w:t xml:space="preserve"> teenagers aged</w:t>
      </w:r>
      <w:r w:rsidR="004940BB">
        <w:t xml:space="preserve"> 13–18 </w:t>
      </w:r>
      <w:r w:rsidR="007B756B">
        <w:t xml:space="preserve">in a large urban city.  </w:t>
      </w:r>
    </w:p>
    <w:p w14:paraId="29750493" w14:textId="77777777" w:rsidR="007B756B" w:rsidRPr="00236EFC" w:rsidRDefault="007B756B" w:rsidP="007278D8">
      <w:pPr>
        <w:pStyle w:val="ny-lesson-SFinsert"/>
        <w:ind w:left="1584"/>
      </w:pPr>
      <w:r w:rsidRPr="00236EFC">
        <w:t xml:space="preserve">Table:  </w:t>
      </w:r>
      <w:r>
        <w:t>Number of hours teen</w:t>
      </w:r>
      <w:r w:rsidRPr="00236EFC">
        <w:t>agers spend texting per day</w:t>
      </w:r>
    </w:p>
    <w:tbl>
      <w:tblPr>
        <w:tblStyle w:val="TableGrid"/>
        <w:tblW w:w="0" w:type="auto"/>
        <w:jc w:val="center"/>
        <w:tblLook w:val="04A0" w:firstRow="1" w:lastRow="0" w:firstColumn="1" w:lastColumn="0" w:noHBand="0" w:noVBand="1"/>
      </w:tblPr>
      <w:tblGrid>
        <w:gridCol w:w="908"/>
        <w:gridCol w:w="504"/>
        <w:gridCol w:w="467"/>
        <w:gridCol w:w="504"/>
        <w:gridCol w:w="504"/>
        <w:gridCol w:w="467"/>
        <w:gridCol w:w="467"/>
        <w:gridCol w:w="467"/>
        <w:gridCol w:w="467"/>
        <w:gridCol w:w="467"/>
        <w:gridCol w:w="467"/>
        <w:gridCol w:w="467"/>
      </w:tblGrid>
      <w:tr w:rsidR="007B756B" w14:paraId="455D1BD2" w14:textId="77777777" w:rsidTr="006A6D09">
        <w:trPr>
          <w:jc w:val="center"/>
        </w:trPr>
        <w:tc>
          <w:tcPr>
            <w:tcW w:w="0" w:type="auto"/>
          </w:tcPr>
          <w:p w14:paraId="093D541F" w14:textId="77777777" w:rsidR="007B756B" w:rsidRDefault="007B756B" w:rsidP="006A6D09">
            <w:pPr>
              <w:pStyle w:val="ny-lesson-SFinsert-table"/>
            </w:pPr>
            <w:r>
              <w:t>Hours</w:t>
            </w:r>
          </w:p>
        </w:tc>
        <w:tc>
          <w:tcPr>
            <w:tcW w:w="0" w:type="auto"/>
          </w:tcPr>
          <w:p w14:paraId="10D0DF23"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0</m:t>
                </m:r>
              </m:oMath>
            </m:oMathPara>
          </w:p>
        </w:tc>
        <w:tc>
          <w:tcPr>
            <w:tcW w:w="0" w:type="auto"/>
          </w:tcPr>
          <w:p w14:paraId="380D0C32"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0.5</m:t>
                </m:r>
              </m:oMath>
            </m:oMathPara>
          </w:p>
        </w:tc>
        <w:tc>
          <w:tcPr>
            <w:tcW w:w="0" w:type="auto"/>
          </w:tcPr>
          <w:p w14:paraId="6799A2C4"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1.0</m:t>
                </m:r>
              </m:oMath>
            </m:oMathPara>
          </w:p>
        </w:tc>
        <w:tc>
          <w:tcPr>
            <w:tcW w:w="0" w:type="auto"/>
          </w:tcPr>
          <w:p w14:paraId="0C0639C9"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1.5</m:t>
                </m:r>
              </m:oMath>
            </m:oMathPara>
          </w:p>
        </w:tc>
        <w:tc>
          <w:tcPr>
            <w:tcW w:w="0" w:type="auto"/>
          </w:tcPr>
          <w:p w14:paraId="65E37BCE"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2.0</m:t>
                </m:r>
              </m:oMath>
            </m:oMathPara>
          </w:p>
        </w:tc>
        <w:tc>
          <w:tcPr>
            <w:tcW w:w="0" w:type="auto"/>
          </w:tcPr>
          <w:p w14:paraId="631178FB"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2.5</m:t>
                </m:r>
              </m:oMath>
            </m:oMathPara>
          </w:p>
        </w:tc>
        <w:tc>
          <w:tcPr>
            <w:tcW w:w="0" w:type="auto"/>
          </w:tcPr>
          <w:p w14:paraId="305B2BA6"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3.0</m:t>
                </m:r>
              </m:oMath>
            </m:oMathPara>
          </w:p>
        </w:tc>
        <w:tc>
          <w:tcPr>
            <w:tcW w:w="0" w:type="auto"/>
          </w:tcPr>
          <w:p w14:paraId="34A63973"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3.5</m:t>
                </m:r>
              </m:oMath>
            </m:oMathPara>
          </w:p>
        </w:tc>
        <w:tc>
          <w:tcPr>
            <w:tcW w:w="0" w:type="auto"/>
          </w:tcPr>
          <w:p w14:paraId="67F6C8D1"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4.0</m:t>
                </m:r>
              </m:oMath>
            </m:oMathPara>
          </w:p>
        </w:tc>
        <w:tc>
          <w:tcPr>
            <w:tcW w:w="0" w:type="auto"/>
          </w:tcPr>
          <w:p w14:paraId="0182E42E"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4.5</m:t>
                </m:r>
              </m:oMath>
            </m:oMathPara>
          </w:p>
        </w:tc>
        <w:tc>
          <w:tcPr>
            <w:tcW w:w="0" w:type="auto"/>
          </w:tcPr>
          <w:p w14:paraId="15785B8E"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5.0</m:t>
                </m:r>
              </m:oMath>
            </m:oMathPara>
          </w:p>
        </w:tc>
      </w:tr>
      <w:tr w:rsidR="007B756B" w14:paraId="219FA11C" w14:textId="77777777" w:rsidTr="006A6D09">
        <w:trPr>
          <w:jc w:val="center"/>
        </w:trPr>
        <w:tc>
          <w:tcPr>
            <w:tcW w:w="0" w:type="auto"/>
          </w:tcPr>
          <w:p w14:paraId="20012656" w14:textId="77777777" w:rsidR="007B756B" w:rsidRDefault="007B756B" w:rsidP="006A6D09">
            <w:pPr>
              <w:pStyle w:val="ny-lesson-SFinsert-table"/>
            </w:pPr>
            <w:r>
              <w:t>Frequency</w:t>
            </w:r>
          </w:p>
        </w:tc>
        <w:tc>
          <w:tcPr>
            <w:tcW w:w="0" w:type="auto"/>
          </w:tcPr>
          <w:p w14:paraId="672887B5"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170</m:t>
                </m:r>
              </m:oMath>
            </m:oMathPara>
          </w:p>
        </w:tc>
        <w:tc>
          <w:tcPr>
            <w:tcW w:w="0" w:type="auto"/>
          </w:tcPr>
          <w:p w14:paraId="18EB1C20"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82</m:t>
                </m:r>
              </m:oMath>
            </m:oMathPara>
          </w:p>
        </w:tc>
        <w:tc>
          <w:tcPr>
            <w:tcW w:w="0" w:type="auto"/>
          </w:tcPr>
          <w:p w14:paraId="0EA2A449"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220</m:t>
                </m:r>
              </m:oMath>
            </m:oMathPara>
          </w:p>
        </w:tc>
        <w:tc>
          <w:tcPr>
            <w:tcW w:w="0" w:type="auto"/>
          </w:tcPr>
          <w:p w14:paraId="108541E4"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153</m:t>
                </m:r>
              </m:oMath>
            </m:oMathPara>
          </w:p>
        </w:tc>
        <w:tc>
          <w:tcPr>
            <w:tcW w:w="0" w:type="auto"/>
          </w:tcPr>
          <w:p w14:paraId="633D723C"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92</m:t>
                </m:r>
              </m:oMath>
            </m:oMathPara>
          </w:p>
        </w:tc>
        <w:tc>
          <w:tcPr>
            <w:tcW w:w="0" w:type="auto"/>
          </w:tcPr>
          <w:p w14:paraId="475460A8"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58</m:t>
                </m:r>
              </m:oMath>
            </m:oMathPara>
          </w:p>
        </w:tc>
        <w:tc>
          <w:tcPr>
            <w:tcW w:w="0" w:type="auto"/>
          </w:tcPr>
          <w:p w14:paraId="0B0CE659"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40</m:t>
                </m:r>
              </m:oMath>
            </m:oMathPara>
          </w:p>
        </w:tc>
        <w:tc>
          <w:tcPr>
            <w:tcW w:w="0" w:type="auto"/>
          </w:tcPr>
          <w:p w14:paraId="08EDAB98"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15</m:t>
                </m:r>
              </m:oMath>
            </m:oMathPara>
          </w:p>
        </w:tc>
        <w:tc>
          <w:tcPr>
            <w:tcW w:w="0" w:type="auto"/>
          </w:tcPr>
          <w:p w14:paraId="20DC8FBB"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12</m:t>
                </m:r>
              </m:oMath>
            </m:oMathPara>
          </w:p>
        </w:tc>
        <w:tc>
          <w:tcPr>
            <w:tcW w:w="0" w:type="auto"/>
          </w:tcPr>
          <w:p w14:paraId="4882C489"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18</m:t>
                </m:r>
              </m:oMath>
            </m:oMathPara>
          </w:p>
        </w:tc>
        <w:tc>
          <w:tcPr>
            <w:tcW w:w="0" w:type="auto"/>
          </w:tcPr>
          <w:p w14:paraId="5BBAA02C" w14:textId="77777777" w:rsidR="007B756B" w:rsidRPr="005C3722" w:rsidRDefault="007B756B" w:rsidP="006A6D09">
            <w:pPr>
              <w:pStyle w:val="ny-lesson-SFinsert-table"/>
              <w:rPr>
                <w:rFonts w:ascii="Cambria Math" w:hAnsi="Cambria Math"/>
                <w:oMath/>
              </w:rPr>
            </w:pPr>
            <m:oMathPara>
              <m:oMath>
                <m:r>
                  <m:rPr>
                    <m:sty m:val="bi"/>
                  </m:rPr>
                  <w:rPr>
                    <w:rFonts w:ascii="Cambria Math" w:hAnsi="Cambria Math"/>
                  </w:rPr>
                  <m:t>10</m:t>
                </m:r>
              </m:oMath>
            </m:oMathPara>
          </w:p>
        </w:tc>
      </w:tr>
    </w:tbl>
    <w:p w14:paraId="03F482F2" w14:textId="77777777" w:rsidR="007B756B" w:rsidRDefault="007B756B" w:rsidP="009A3EE1">
      <w:pPr>
        <w:pStyle w:val="ny-lesson-SFinsert"/>
      </w:pPr>
    </w:p>
    <w:p w14:paraId="5650343C" w14:textId="77777777" w:rsidR="007B756B" w:rsidRDefault="007B756B" w:rsidP="007B756B">
      <w:pPr>
        <w:pStyle w:val="ny-lesson-SFinsert-number-list"/>
        <w:numPr>
          <w:ilvl w:val="0"/>
          <w:numId w:val="41"/>
        </w:numPr>
      </w:pPr>
      <w:r>
        <w:t>What random variable is of interest here?  What are the possible values for the random variable?</w:t>
      </w:r>
    </w:p>
    <w:p w14:paraId="5DF0D616" w14:textId="50655716" w:rsidR="007B756B" w:rsidRDefault="007B756B" w:rsidP="007B756B">
      <w:pPr>
        <w:pStyle w:val="ny-lesson-SFinsert-response"/>
        <w:ind w:left="1224"/>
      </w:pPr>
      <w:r>
        <w:t>The variable of interest is the number of hours to the nearest half</w:t>
      </w:r>
      <w:r w:rsidR="004940BB">
        <w:t>-</w:t>
      </w:r>
      <w:r>
        <w:t xml:space="preserve">hour teens spend texting per day.  Possible values are </w:t>
      </w:r>
      <m:oMath>
        <m:r>
          <m:rPr>
            <m:sty m:val="bi"/>
          </m:rPr>
          <w:rPr>
            <w:rFonts w:ascii="Cambria Math" w:hAnsi="Cambria Math"/>
          </w:rPr>
          <m:t xml:space="preserve">0, 0.5, 1, 1.5, 2, 2.5, 3, 3.5, 4, 4.5, </m:t>
        </m:r>
      </m:oMath>
      <w:r w:rsidR="004C4326" w:rsidRPr="009A3EE1">
        <w:t>and</w:t>
      </w:r>
      <m:oMath>
        <m:r>
          <m:rPr>
            <m:sty m:val="bi"/>
          </m:rPr>
          <w:rPr>
            <w:rFonts w:ascii="Cambria Math" w:hAnsi="Cambria Math"/>
          </w:rPr>
          <m:t xml:space="preserve"> 5</m:t>
        </m:r>
      </m:oMath>
      <w:r>
        <w:t>.</w:t>
      </w:r>
    </w:p>
    <w:p w14:paraId="7B51E03B" w14:textId="77777777" w:rsidR="007B756B" w:rsidRDefault="007B756B" w:rsidP="007B756B">
      <w:pPr>
        <w:pStyle w:val="ny-lesson-SFinsert-number-list"/>
        <w:numPr>
          <w:ilvl w:val="0"/>
          <w:numId w:val="0"/>
        </w:numPr>
        <w:ind w:left="1224"/>
      </w:pPr>
    </w:p>
    <w:p w14:paraId="0F143A43" w14:textId="77777777" w:rsidR="007B756B" w:rsidRDefault="007B756B" w:rsidP="007278D8">
      <w:pPr>
        <w:pStyle w:val="ny-lesson-SFinsert-number-list"/>
        <w:spacing w:after="120"/>
      </w:pPr>
      <w:r>
        <w:t>Create an estimated probability distribution for the time teens spend texting.</w:t>
      </w:r>
    </w:p>
    <w:tbl>
      <w:tblPr>
        <w:tblStyle w:val="TableGrid"/>
        <w:tblW w:w="0" w:type="auto"/>
        <w:jc w:val="center"/>
        <w:tblLook w:val="04A0" w:firstRow="1" w:lastRow="0" w:firstColumn="1" w:lastColumn="0" w:noHBand="0" w:noVBand="1"/>
      </w:tblPr>
      <w:tblGrid>
        <w:gridCol w:w="977"/>
        <w:gridCol w:w="563"/>
        <w:gridCol w:w="563"/>
        <w:gridCol w:w="563"/>
        <w:gridCol w:w="563"/>
        <w:gridCol w:w="563"/>
        <w:gridCol w:w="563"/>
        <w:gridCol w:w="563"/>
        <w:gridCol w:w="563"/>
        <w:gridCol w:w="563"/>
        <w:gridCol w:w="563"/>
        <w:gridCol w:w="563"/>
      </w:tblGrid>
      <w:tr w:rsidR="007B756B" w14:paraId="6D185CEF" w14:textId="77777777" w:rsidTr="006A6D09">
        <w:trPr>
          <w:jc w:val="center"/>
        </w:trPr>
        <w:tc>
          <w:tcPr>
            <w:tcW w:w="0" w:type="auto"/>
          </w:tcPr>
          <w:p w14:paraId="5F050D07" w14:textId="77777777" w:rsidR="007B756B" w:rsidRDefault="007B756B" w:rsidP="006A6D09">
            <w:pPr>
              <w:pStyle w:val="ny-lesson-SFinsert-response-table"/>
            </w:pPr>
            <w:r>
              <w:t>Hours</w:t>
            </w:r>
          </w:p>
        </w:tc>
        <w:tc>
          <w:tcPr>
            <w:tcW w:w="0" w:type="auto"/>
          </w:tcPr>
          <w:p w14:paraId="5FD1A0E1"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0815C1B1"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0.5</m:t>
                </m:r>
              </m:oMath>
            </m:oMathPara>
          </w:p>
        </w:tc>
        <w:tc>
          <w:tcPr>
            <w:tcW w:w="0" w:type="auto"/>
          </w:tcPr>
          <w:p w14:paraId="45B450A2"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1.0</m:t>
                </m:r>
              </m:oMath>
            </m:oMathPara>
          </w:p>
        </w:tc>
        <w:tc>
          <w:tcPr>
            <w:tcW w:w="0" w:type="auto"/>
          </w:tcPr>
          <w:p w14:paraId="31862C92"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1.5</m:t>
                </m:r>
              </m:oMath>
            </m:oMathPara>
          </w:p>
        </w:tc>
        <w:tc>
          <w:tcPr>
            <w:tcW w:w="0" w:type="auto"/>
          </w:tcPr>
          <w:p w14:paraId="0368AF17"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2.0</m:t>
                </m:r>
              </m:oMath>
            </m:oMathPara>
          </w:p>
        </w:tc>
        <w:tc>
          <w:tcPr>
            <w:tcW w:w="0" w:type="auto"/>
          </w:tcPr>
          <w:p w14:paraId="6211B4DC"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2.5</m:t>
                </m:r>
              </m:oMath>
            </m:oMathPara>
          </w:p>
        </w:tc>
        <w:tc>
          <w:tcPr>
            <w:tcW w:w="0" w:type="auto"/>
          </w:tcPr>
          <w:p w14:paraId="5C543BE7"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3.0</m:t>
                </m:r>
              </m:oMath>
            </m:oMathPara>
          </w:p>
        </w:tc>
        <w:tc>
          <w:tcPr>
            <w:tcW w:w="0" w:type="auto"/>
          </w:tcPr>
          <w:p w14:paraId="268B00E9"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3.5</m:t>
                </m:r>
              </m:oMath>
            </m:oMathPara>
          </w:p>
        </w:tc>
        <w:tc>
          <w:tcPr>
            <w:tcW w:w="0" w:type="auto"/>
          </w:tcPr>
          <w:p w14:paraId="3DAEA504"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4.0</m:t>
                </m:r>
              </m:oMath>
            </m:oMathPara>
          </w:p>
        </w:tc>
        <w:tc>
          <w:tcPr>
            <w:tcW w:w="0" w:type="auto"/>
          </w:tcPr>
          <w:p w14:paraId="6FFD5108"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4.5</m:t>
                </m:r>
              </m:oMath>
            </m:oMathPara>
          </w:p>
        </w:tc>
        <w:tc>
          <w:tcPr>
            <w:tcW w:w="0" w:type="auto"/>
          </w:tcPr>
          <w:p w14:paraId="641AA427"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5.0</m:t>
                </m:r>
              </m:oMath>
            </m:oMathPara>
          </w:p>
        </w:tc>
      </w:tr>
      <w:tr w:rsidR="007B756B" w14:paraId="3D45B61A" w14:textId="77777777" w:rsidTr="006A6D09">
        <w:trPr>
          <w:trHeight w:val="242"/>
          <w:jc w:val="center"/>
        </w:trPr>
        <w:tc>
          <w:tcPr>
            <w:tcW w:w="0" w:type="auto"/>
          </w:tcPr>
          <w:p w14:paraId="5AB224D3" w14:textId="77777777" w:rsidR="007B756B" w:rsidRDefault="007B756B" w:rsidP="006A6D09">
            <w:pPr>
              <w:pStyle w:val="ny-lesson-SFinsert-response-table"/>
            </w:pPr>
            <w:r>
              <w:t>Frequency*</w:t>
            </w:r>
          </w:p>
        </w:tc>
        <w:tc>
          <w:tcPr>
            <w:tcW w:w="0" w:type="auto"/>
          </w:tcPr>
          <w:p w14:paraId="7F3B90FC"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0.20</m:t>
                </m:r>
              </m:oMath>
            </m:oMathPara>
          </w:p>
        </w:tc>
        <w:tc>
          <w:tcPr>
            <w:tcW w:w="0" w:type="auto"/>
          </w:tcPr>
          <w:p w14:paraId="2B3607B0"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0.09</m:t>
                </m:r>
              </m:oMath>
            </m:oMathPara>
          </w:p>
        </w:tc>
        <w:tc>
          <w:tcPr>
            <w:tcW w:w="0" w:type="auto"/>
          </w:tcPr>
          <w:p w14:paraId="52D1B33E"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0.25</m:t>
                </m:r>
              </m:oMath>
            </m:oMathPara>
          </w:p>
        </w:tc>
        <w:tc>
          <w:tcPr>
            <w:tcW w:w="0" w:type="auto"/>
          </w:tcPr>
          <w:p w14:paraId="51D6363A"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0.18</m:t>
                </m:r>
              </m:oMath>
            </m:oMathPara>
          </w:p>
        </w:tc>
        <w:tc>
          <w:tcPr>
            <w:tcW w:w="0" w:type="auto"/>
          </w:tcPr>
          <w:p w14:paraId="21EB2DB5"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0.11</m:t>
                </m:r>
              </m:oMath>
            </m:oMathPara>
          </w:p>
        </w:tc>
        <w:tc>
          <w:tcPr>
            <w:tcW w:w="0" w:type="auto"/>
          </w:tcPr>
          <w:p w14:paraId="56453C0A"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0.07</m:t>
                </m:r>
              </m:oMath>
            </m:oMathPara>
          </w:p>
        </w:tc>
        <w:tc>
          <w:tcPr>
            <w:tcW w:w="0" w:type="auto"/>
          </w:tcPr>
          <w:p w14:paraId="391D29D2"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0.05</m:t>
                </m:r>
              </m:oMath>
            </m:oMathPara>
          </w:p>
        </w:tc>
        <w:tc>
          <w:tcPr>
            <w:tcW w:w="0" w:type="auto"/>
          </w:tcPr>
          <w:p w14:paraId="2EDA1D21"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0.02</m:t>
                </m:r>
              </m:oMath>
            </m:oMathPara>
          </w:p>
        </w:tc>
        <w:tc>
          <w:tcPr>
            <w:tcW w:w="0" w:type="auto"/>
          </w:tcPr>
          <w:p w14:paraId="009C4B8A"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0.01</m:t>
                </m:r>
              </m:oMath>
            </m:oMathPara>
          </w:p>
        </w:tc>
        <w:tc>
          <w:tcPr>
            <w:tcW w:w="0" w:type="auto"/>
          </w:tcPr>
          <w:p w14:paraId="070AAABA"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0.02</m:t>
                </m:r>
              </m:oMath>
            </m:oMathPara>
          </w:p>
        </w:tc>
        <w:tc>
          <w:tcPr>
            <w:tcW w:w="0" w:type="auto"/>
          </w:tcPr>
          <w:p w14:paraId="3F4460E3" w14:textId="77777777" w:rsidR="007B756B" w:rsidRPr="005C3722" w:rsidRDefault="007B756B" w:rsidP="006A6D09">
            <w:pPr>
              <w:pStyle w:val="ny-lesson-SFinsert-response-table"/>
              <w:rPr>
                <w:rFonts w:ascii="Cambria Math" w:hAnsi="Cambria Math"/>
                <w:oMath/>
              </w:rPr>
            </w:pPr>
            <m:oMathPara>
              <m:oMath>
                <m:r>
                  <m:rPr>
                    <m:sty m:val="bi"/>
                  </m:rPr>
                  <w:rPr>
                    <w:rFonts w:ascii="Cambria Math" w:hAnsi="Cambria Math"/>
                  </w:rPr>
                  <m:t>0.01</m:t>
                </m:r>
              </m:oMath>
            </m:oMathPara>
          </w:p>
        </w:tc>
      </w:tr>
    </w:tbl>
    <w:p w14:paraId="3667C635" w14:textId="77718FCA" w:rsidR="007B756B" w:rsidRDefault="007B756B" w:rsidP="007B756B">
      <w:pPr>
        <w:pStyle w:val="ny-lesson-SFinsert-response"/>
        <w:ind w:left="1440"/>
      </w:pPr>
      <w:r>
        <w:t xml:space="preserve">*Total does not equal </w:t>
      </w:r>
      <m:oMath>
        <m:r>
          <m:rPr>
            <m:sty m:val="bi"/>
          </m:rPr>
          <w:rPr>
            <w:rFonts w:ascii="Cambria Math" w:hAnsi="Cambria Math"/>
          </w:rPr>
          <m:t>1.00</m:t>
        </m:r>
      </m:oMath>
      <w:r>
        <w:t xml:space="preserve"> due to rounding</w:t>
      </w:r>
      <w:r w:rsidR="00924478">
        <w:t>.</w:t>
      </w:r>
    </w:p>
    <w:p w14:paraId="462BB306" w14:textId="77777777" w:rsidR="007B756B" w:rsidRDefault="007B756B" w:rsidP="007B756B">
      <w:pPr>
        <w:pStyle w:val="ny-lesson-SFinsert-number-list"/>
        <w:numPr>
          <w:ilvl w:val="0"/>
          <w:numId w:val="0"/>
        </w:numPr>
        <w:ind w:left="1224"/>
      </w:pPr>
    </w:p>
    <w:p w14:paraId="157FC9DE" w14:textId="5AA62973" w:rsidR="007B756B" w:rsidRDefault="007B756B" w:rsidP="007B756B">
      <w:pPr>
        <w:pStyle w:val="ny-lesson-SFinsert-number-list"/>
      </w:pPr>
      <w:r>
        <w:t xml:space="preserve">What is the estimated probability that teens spend less than an hour </w:t>
      </w:r>
      <w:r w:rsidR="004C4326">
        <w:t>per</w:t>
      </w:r>
      <w:r>
        <w:t xml:space="preserve"> day texting?</w:t>
      </w:r>
    </w:p>
    <w:p w14:paraId="62701792" w14:textId="77777777" w:rsidR="007B756B" w:rsidRPr="005C3722" w:rsidRDefault="007B756B" w:rsidP="007B756B">
      <w:pPr>
        <w:pStyle w:val="ny-lesson-SFinsert-response"/>
        <w:ind w:left="1224"/>
        <w:rPr>
          <w:rFonts w:ascii="Cambria Math" w:hAnsi="Cambria Math"/>
          <w:oMath/>
        </w:rPr>
      </w:pPr>
      <m:oMathPara>
        <m:oMathParaPr>
          <m:jc m:val="left"/>
        </m:oMathParaPr>
        <m:oMath>
          <m:r>
            <m:rPr>
              <m:sty m:val="bi"/>
            </m:rPr>
            <w:rPr>
              <w:rFonts w:ascii="Cambria Math" w:hAnsi="Cambria Math"/>
            </w:rPr>
            <m:t>0.29</m:t>
          </m:r>
        </m:oMath>
      </m:oMathPara>
    </w:p>
    <w:p w14:paraId="014538A6" w14:textId="77777777" w:rsidR="007B756B" w:rsidRDefault="007B756B" w:rsidP="007B756B">
      <w:pPr>
        <w:pStyle w:val="ny-lesson-SFinsert-number-list"/>
        <w:numPr>
          <w:ilvl w:val="0"/>
          <w:numId w:val="0"/>
        </w:numPr>
        <w:ind w:left="1224"/>
      </w:pPr>
    </w:p>
    <w:p w14:paraId="579AEE67" w14:textId="5C7B0A9A" w:rsidR="007B756B" w:rsidRPr="00634F5B" w:rsidRDefault="007B756B" w:rsidP="007B756B">
      <w:pPr>
        <w:pStyle w:val="ny-lesson-SFinsert-number-list"/>
      </w:pPr>
      <w:r w:rsidRPr="00634F5B">
        <w:t>Would you be surprised if the average texting time for a smaller random sample of teens</w:t>
      </w:r>
      <w:r>
        <w:t xml:space="preserve"> in the same city was </w:t>
      </w:r>
      <w:r w:rsidR="004C4326">
        <w:t xml:space="preserve">three </w:t>
      </w:r>
      <w:r>
        <w:t xml:space="preserve">hours?  </w:t>
      </w:r>
      <w:r w:rsidRPr="00634F5B">
        <w:t>Why or why not?</w:t>
      </w:r>
    </w:p>
    <w:p w14:paraId="6DB8C4CD" w14:textId="77777777" w:rsidR="007B756B" w:rsidRPr="00634F5B" w:rsidRDefault="007B756B" w:rsidP="007B756B">
      <w:pPr>
        <w:pStyle w:val="ny-lesson-SFinsert-response"/>
        <w:ind w:left="1224"/>
      </w:pPr>
      <w:r w:rsidRPr="00634F5B">
        <w:t>Responses will vary.  Sample response:</w:t>
      </w:r>
    </w:p>
    <w:p w14:paraId="6462DA8A" w14:textId="7752A775" w:rsidR="007B756B" w:rsidRPr="00634F5B" w:rsidRDefault="007B756B" w:rsidP="007B756B">
      <w:pPr>
        <w:pStyle w:val="ny-lesson-SFinsert-response"/>
        <w:ind w:left="1224"/>
      </w:pPr>
      <w:r w:rsidRPr="00634F5B">
        <w:t>I would be surprised bec</w:t>
      </w:r>
      <w:r>
        <w:t>ause the expected value is</w:t>
      </w:r>
      <w:r w:rsidRPr="00634F5B">
        <w:t xml:space="preserve"> </w:t>
      </w:r>
      <m:oMath>
        <m:r>
          <m:rPr>
            <m:sty m:val="bi"/>
          </m:rPr>
          <w:rPr>
            <w:rFonts w:ascii="Cambria Math" w:hAnsi="Cambria Math"/>
          </w:rPr>
          <m:t>1.36</m:t>
        </m:r>
      </m:oMath>
      <w:r w:rsidRPr="00634F5B">
        <w:t xml:space="preserve"> hours</w:t>
      </w:r>
      <w:r>
        <w:t xml:space="preserve">, and </w:t>
      </w:r>
      <w:r w:rsidR="004C4326">
        <w:t>three</w:t>
      </w:r>
      <w:r>
        <w:t xml:space="preserve"> hours is much larger than the expected value</w:t>
      </w:r>
      <w:r w:rsidRPr="00634F5B">
        <w:t>.</w:t>
      </w:r>
    </w:p>
    <w:p w14:paraId="67C1E009" w14:textId="38EF3AD3" w:rsidR="007B756B" w:rsidRDefault="007B756B" w:rsidP="009A3EE1">
      <w:pPr>
        <w:pStyle w:val="ny-lesson-SFinsert"/>
        <w:rPr>
          <w:b w:val="0"/>
          <w:sz w:val="20"/>
          <w:szCs w:val="20"/>
        </w:rPr>
      </w:pPr>
    </w:p>
    <w:p w14:paraId="57C2EB4F" w14:textId="77777777" w:rsidR="007278D8" w:rsidRPr="009A3EE1" w:rsidRDefault="007278D8" w:rsidP="009A3EE1">
      <w:pPr>
        <w:pStyle w:val="ny-lesson-SFinsert"/>
        <w:rPr>
          <w:b w:val="0"/>
          <w:sz w:val="20"/>
          <w:szCs w:val="20"/>
        </w:rPr>
      </w:pPr>
    </w:p>
    <w:p w14:paraId="13BC9BCE" w14:textId="77777777" w:rsidR="007B756B" w:rsidRDefault="007B756B" w:rsidP="007B756B">
      <w:pPr>
        <w:pStyle w:val="ny-callout-hdr"/>
      </w:pPr>
      <w:r>
        <w:t>Problem Set Sample Solutions</w:t>
      </w:r>
    </w:p>
    <w:p w14:paraId="534BB52D" w14:textId="183B4486" w:rsidR="007B756B" w:rsidRDefault="008453CB" w:rsidP="009A3EE1">
      <w:pPr>
        <w:pStyle w:val="ny-lesson-SFinsert-number-list"/>
        <w:numPr>
          <w:ilvl w:val="0"/>
          <w:numId w:val="0"/>
        </w:numPr>
        <w:ind w:left="1224" w:hanging="360"/>
      </w:pPr>
      <w:r w:rsidRPr="009A3EE1">
        <w:rPr>
          <w:noProof/>
        </w:rPr>
        <mc:AlternateContent>
          <mc:Choice Requires="wps">
            <w:drawing>
              <wp:anchor distT="0" distB="0" distL="114300" distR="114300" simplePos="0" relativeHeight="251681792" behindDoc="0" locked="0" layoutInCell="1" allowOverlap="1" wp14:anchorId="2C6CFCE7" wp14:editId="49752766">
                <wp:simplePos x="0" y="0"/>
                <wp:positionH relativeFrom="margin">
                  <wp:align>center</wp:align>
                </wp:positionH>
                <wp:positionV relativeFrom="paragraph">
                  <wp:posOffset>121699</wp:posOffset>
                </wp:positionV>
                <wp:extent cx="5303520" cy="1995778"/>
                <wp:effectExtent l="0" t="0" r="11430" b="24130"/>
                <wp:wrapNone/>
                <wp:docPr id="27" name="Rectangle 27"/>
                <wp:cNvGraphicFramePr/>
                <a:graphic xmlns:a="http://schemas.openxmlformats.org/drawingml/2006/main">
                  <a:graphicData uri="http://schemas.microsoft.com/office/word/2010/wordprocessingShape">
                    <wps:wsp>
                      <wps:cNvSpPr/>
                      <wps:spPr>
                        <a:xfrm>
                          <a:off x="0" y="0"/>
                          <a:ext cx="5303520" cy="19957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49A5" id="Rectangle 27" o:spid="_x0000_s1026" style="position:absolute;margin-left:0;margin-top:9.6pt;width:417.6pt;height:157.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ToAIAAJIFAAAOAAAAZHJzL2Uyb0RvYy54bWysVMFu2zAMvQ/YPwi6r3bcpGmNOkXQIsOA&#10;oivaDj0rshQbkEVNUuJkXz9KctygK3YY5oMsieQj+UTy+mbfKbIT1rWgKzo5yykRmkPd6k1Ff7ys&#10;vlxS4jzTNVOgRUUPwtGbxedP170pRQENqFpYgiDalb2paOO9KbPM8UZ0zJ2BERqFEmzHPB7tJqst&#10;6xG9U1mR5xdZD7Y2FrhwDm/vkpAuIr6UgvvvUjrhiaooxubjauO6Dmu2uGblxjLTtHwIg/1DFB1r&#10;NTodoe6YZ2Rr2z+gupZbcCD9GYcuAylbLmIOmM0kf5fNc8OMiLkgOc6MNLn/B8sfdo+WtHVFizkl&#10;mnX4Rk/IGtMbJQjeIUG9cSXqPZtHO5wcbkO2e2m78Mc8yD6SehhJFXtPOF7OzvPzWYHcc5RNrq5m&#10;8/llQM3ezI11/quAjoRNRS36j2Sy3b3zSfWoErxpWLVK4T0rlSY9ok4v8lm0cKDaOkiD0NnN+lZZ&#10;smP4+NPVRVEcHZ+oYRhKYzQhyZRW3PmDEsnBk5DIDyZSJA+hMsUIyzgX2k+SqGG1SN5mOX5DlrGW&#10;g0XMWWkEDMgSoxyxB4CPsRMDg34wFbGwR+P8b4El49EiegbtR+Ou1WA/AlCY1eA56R9JStQEltZQ&#10;H7B6LKS2coavWnzBe+b8I7PYR/jqOBv8d1ykAnwpGHaUNGB/fXQf9LG8UUpJj31ZUfdzy6ygRH3T&#10;WPhXk+k0NHI8TGfzUFn2VLI+lehtdwv4+hOcQobHbdD36riVFrpXHCHL4BVFTHP0XVHu7fFw69O8&#10;wCHExXIZ1bB5DfP3+tnwAB5YDRX6sn9l1gxl7LEDHuDYw6x8V81JN1hqWG49yDaW+huvA9/Y+LFw&#10;hiEVJsvpOWq9jdLFbwAAAP//AwBQSwMEFAAGAAgAAAAhAC/f3mXfAAAABwEAAA8AAABkcnMvZG93&#10;bnJldi54bWxMj0FLxDAQhe+C/yGM4M1N3bpLtzZdVBBREGpd8ZptxrbYTEqT3UZ/veNJb/PmDe99&#10;U2yjHcQRJ987UnC5SEAgNc701CrYvd5fZCB80GT04AgVfKGHbXl6UujcuJle8FiHVnAI+Vwr6EIY&#10;cyl906HVfuFGJPY+3GR1YDm10kx65nA7yGWSrKXVPXFDp0e867D5rA9WQZV9x7fscb5dX9XPadXG&#10;h/hUvSt1fhZvrkEEjOHvGH7xGR1KZtq7AxkvBgX8SODtZgmC3Sxd8bBXkKbpCmRZyP/85Q8AAAD/&#10;/wMAUEsBAi0AFAAGAAgAAAAhALaDOJL+AAAA4QEAABMAAAAAAAAAAAAAAAAAAAAAAFtDb250ZW50&#10;X1R5cGVzXS54bWxQSwECLQAUAAYACAAAACEAOP0h/9YAAACUAQAACwAAAAAAAAAAAAAAAAAvAQAA&#10;X3JlbHMvLnJlbHNQSwECLQAUAAYACAAAACEARbPk06ACAACSBQAADgAAAAAAAAAAAAAAAAAuAgAA&#10;ZHJzL2Uyb0RvYy54bWxQSwECLQAUAAYACAAAACEAL9/eZd8AAAAHAQAADwAAAAAAAAAAAAAAAAD6&#10;BAAAZHJzL2Rvd25yZXYueG1sUEsFBgAAAAAEAAQA8wAAAAYGAAAAAA==&#10;" filled="f" strokecolor="#4f6228" strokeweight="1.15pt">
                <w10:wrap anchorx="margin"/>
              </v:rect>
            </w:pict>
          </mc:Fallback>
        </mc:AlternateContent>
      </w:r>
    </w:p>
    <w:p w14:paraId="1A7252AC" w14:textId="1F6B6155" w:rsidR="007B756B" w:rsidRDefault="007B756B" w:rsidP="007278D8">
      <w:pPr>
        <w:pStyle w:val="ny-lesson-SFinsert-number-list"/>
        <w:numPr>
          <w:ilvl w:val="0"/>
          <w:numId w:val="43"/>
        </w:numPr>
        <w:spacing w:after="120"/>
        <w:rPr>
          <w:lang w:eastAsia="ja-JP"/>
        </w:rPr>
      </w:pPr>
      <w:r w:rsidRPr="00F1739D">
        <w:rPr>
          <w:lang w:eastAsia="ja-JP"/>
        </w:rPr>
        <w:t xml:space="preserve">The results of a 1989 poll </w:t>
      </w:r>
      <w:r>
        <w:rPr>
          <w:lang w:eastAsia="ja-JP"/>
        </w:rPr>
        <w:t xml:space="preserve">in </w:t>
      </w:r>
      <w:r w:rsidRPr="00F1739D">
        <w:rPr>
          <w:lang w:eastAsia="ja-JP"/>
        </w:rPr>
        <w:t xml:space="preserve">which </w:t>
      </w:r>
      <w:r>
        <w:rPr>
          <w:lang w:eastAsia="ja-JP"/>
        </w:rPr>
        <w:t xml:space="preserve">each person in a random sample of </w:t>
      </w:r>
      <w:r w:rsidRPr="00F1739D">
        <w:rPr>
          <w:lang w:eastAsia="ja-JP"/>
        </w:rPr>
        <w:t>adults ranked mathematics as a favorite subject are in the table below</w:t>
      </w:r>
      <w:r w:rsidRPr="009A3EE1">
        <w:rPr>
          <w:szCs w:val="16"/>
          <w:lang w:eastAsia="ja-JP"/>
        </w:rPr>
        <w:t>.</w:t>
      </w:r>
      <w:r w:rsidRPr="00DE1EA1">
        <w:rPr>
          <w:sz w:val="26"/>
          <w:szCs w:val="26"/>
          <w:lang w:eastAsia="ja-JP"/>
        </w:rPr>
        <w:t xml:space="preserve"> </w:t>
      </w:r>
      <w:r w:rsidR="00755D0C">
        <w:rPr>
          <w:sz w:val="26"/>
          <w:szCs w:val="26"/>
          <w:lang w:eastAsia="ja-JP"/>
        </w:rPr>
        <w:t xml:space="preserve"> </w:t>
      </w:r>
      <w:r w:rsidRPr="00F1739D">
        <w:rPr>
          <w:lang w:eastAsia="ja-JP"/>
        </w:rPr>
        <w:t>The poll was given in the sa</w:t>
      </w:r>
      <w:r>
        <w:rPr>
          <w:lang w:eastAsia="ja-JP"/>
        </w:rPr>
        <w:t>me city as the poll in Exercise 6</w:t>
      </w:r>
      <w:r w:rsidRPr="00F1739D">
        <w:rPr>
          <w:lang w:eastAsia="ja-JP"/>
        </w:rPr>
        <w:t>.</w:t>
      </w:r>
    </w:p>
    <w:p w14:paraId="06570714" w14:textId="77777777" w:rsidR="007B756B" w:rsidRPr="00634F5B" w:rsidRDefault="007B756B" w:rsidP="007278D8">
      <w:pPr>
        <w:pStyle w:val="ny-lesson-SFinsert"/>
        <w:ind w:left="1224" w:firstLine="360"/>
      </w:pPr>
      <w:r>
        <w:t xml:space="preserve">Table:  </w:t>
      </w:r>
      <w:r w:rsidRPr="00F1739D">
        <w:t>Rank</w:t>
      </w:r>
      <w:r>
        <w:t xml:space="preserve"> assigned to </w:t>
      </w:r>
      <w:r w:rsidRPr="00F1739D">
        <w:t xml:space="preserve">mathematics </w:t>
      </w:r>
      <w:r w:rsidRPr="00634F5B">
        <w:t>by adults</w:t>
      </w:r>
      <w:r>
        <w:t xml:space="preserve"> </w:t>
      </w:r>
      <w:r w:rsidRPr="00634F5B">
        <w:t>in 1989</w:t>
      </w:r>
    </w:p>
    <w:tbl>
      <w:tblPr>
        <w:tblStyle w:val="TableGrid"/>
        <w:tblW w:w="0" w:type="auto"/>
        <w:jc w:val="center"/>
        <w:tblLook w:val="04A0" w:firstRow="1" w:lastRow="0" w:firstColumn="1" w:lastColumn="0" w:noHBand="0" w:noVBand="1"/>
      </w:tblPr>
      <w:tblGrid>
        <w:gridCol w:w="908"/>
        <w:gridCol w:w="408"/>
        <w:gridCol w:w="408"/>
        <w:gridCol w:w="408"/>
        <w:gridCol w:w="408"/>
        <w:gridCol w:w="408"/>
        <w:gridCol w:w="408"/>
      </w:tblGrid>
      <w:tr w:rsidR="007B756B" w:rsidRPr="00634F5B" w14:paraId="208599E2" w14:textId="77777777" w:rsidTr="006A6D09">
        <w:trPr>
          <w:jc w:val="center"/>
        </w:trPr>
        <w:tc>
          <w:tcPr>
            <w:tcW w:w="0" w:type="auto"/>
          </w:tcPr>
          <w:p w14:paraId="53B737E5" w14:textId="77777777" w:rsidR="007B756B" w:rsidRPr="00634F5B" w:rsidRDefault="007B756B" w:rsidP="006A6D09">
            <w:pPr>
              <w:pStyle w:val="ny-lesson-SFinsert-table"/>
            </w:pPr>
            <w:r w:rsidRPr="00634F5B">
              <w:t>Rank</w:t>
            </w:r>
          </w:p>
        </w:tc>
        <w:tc>
          <w:tcPr>
            <w:tcW w:w="0" w:type="auto"/>
          </w:tcPr>
          <w:p w14:paraId="36E83DC9"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06970996"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2</m:t>
                </m:r>
              </m:oMath>
            </m:oMathPara>
          </w:p>
        </w:tc>
        <w:tc>
          <w:tcPr>
            <w:tcW w:w="0" w:type="auto"/>
          </w:tcPr>
          <w:p w14:paraId="6B57707E"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3</m:t>
                </m:r>
              </m:oMath>
            </m:oMathPara>
          </w:p>
        </w:tc>
        <w:tc>
          <w:tcPr>
            <w:tcW w:w="0" w:type="auto"/>
          </w:tcPr>
          <w:p w14:paraId="14838A09"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4</m:t>
                </m:r>
              </m:oMath>
            </m:oMathPara>
          </w:p>
        </w:tc>
        <w:tc>
          <w:tcPr>
            <w:tcW w:w="0" w:type="auto"/>
          </w:tcPr>
          <w:p w14:paraId="15534347"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5</m:t>
                </m:r>
              </m:oMath>
            </m:oMathPara>
          </w:p>
        </w:tc>
        <w:tc>
          <w:tcPr>
            <w:tcW w:w="0" w:type="auto"/>
          </w:tcPr>
          <w:p w14:paraId="3648C3A0"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6</m:t>
                </m:r>
              </m:oMath>
            </m:oMathPara>
          </w:p>
        </w:tc>
      </w:tr>
      <w:tr w:rsidR="007B756B" w:rsidRPr="00634F5B" w14:paraId="53CA5823" w14:textId="77777777" w:rsidTr="006A6D09">
        <w:trPr>
          <w:jc w:val="center"/>
        </w:trPr>
        <w:tc>
          <w:tcPr>
            <w:tcW w:w="0" w:type="auto"/>
          </w:tcPr>
          <w:p w14:paraId="406D34E4" w14:textId="77777777" w:rsidR="007B756B" w:rsidRPr="00634F5B" w:rsidRDefault="007B756B" w:rsidP="006A6D09">
            <w:pPr>
              <w:pStyle w:val="ny-lesson-SFinsert-table"/>
            </w:pPr>
            <w:r w:rsidRPr="00634F5B">
              <w:t>Frequency</w:t>
            </w:r>
          </w:p>
        </w:tc>
        <w:tc>
          <w:tcPr>
            <w:tcW w:w="0" w:type="auto"/>
          </w:tcPr>
          <w:p w14:paraId="3892D4BD"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56</m:t>
                </m:r>
              </m:oMath>
            </m:oMathPara>
          </w:p>
        </w:tc>
        <w:tc>
          <w:tcPr>
            <w:tcW w:w="0" w:type="auto"/>
          </w:tcPr>
          <w:p w14:paraId="73F81C31"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43</m:t>
                </m:r>
              </m:oMath>
            </m:oMathPara>
          </w:p>
        </w:tc>
        <w:tc>
          <w:tcPr>
            <w:tcW w:w="0" w:type="auto"/>
          </w:tcPr>
          <w:p w14:paraId="105E7339"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12</m:t>
                </m:r>
              </m:oMath>
            </m:oMathPara>
          </w:p>
        </w:tc>
        <w:tc>
          <w:tcPr>
            <w:tcW w:w="0" w:type="auto"/>
          </w:tcPr>
          <w:p w14:paraId="12770915"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19</m:t>
                </m:r>
              </m:oMath>
            </m:oMathPara>
          </w:p>
        </w:tc>
        <w:tc>
          <w:tcPr>
            <w:tcW w:w="0" w:type="auto"/>
          </w:tcPr>
          <w:p w14:paraId="7BA42705"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39</m:t>
                </m:r>
              </m:oMath>
            </m:oMathPara>
          </w:p>
        </w:tc>
        <w:tc>
          <w:tcPr>
            <w:tcW w:w="0" w:type="auto"/>
          </w:tcPr>
          <w:p w14:paraId="6379D417"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61</m:t>
                </m:r>
              </m:oMath>
            </m:oMathPara>
          </w:p>
        </w:tc>
      </w:tr>
    </w:tbl>
    <w:p w14:paraId="7558468A" w14:textId="77777777" w:rsidR="007B756B" w:rsidRPr="00F1739D" w:rsidRDefault="007B756B" w:rsidP="007278D8">
      <w:pPr>
        <w:pStyle w:val="ny-lesson-SFinsert-number-list"/>
        <w:numPr>
          <w:ilvl w:val="1"/>
          <w:numId w:val="22"/>
        </w:numPr>
        <w:spacing w:before="240" w:after="120"/>
        <w:rPr>
          <w:lang w:eastAsia="ja-JP"/>
        </w:rPr>
      </w:pPr>
      <w:r w:rsidRPr="00F1739D">
        <w:rPr>
          <w:lang w:eastAsia="ja-JP"/>
        </w:rPr>
        <w:t>Create a</w:t>
      </w:r>
      <w:r>
        <w:rPr>
          <w:lang w:eastAsia="ja-JP"/>
        </w:rPr>
        <w:t>n estimated</w:t>
      </w:r>
      <w:r w:rsidRPr="00F1739D">
        <w:rPr>
          <w:lang w:eastAsia="ja-JP"/>
        </w:rPr>
        <w:t xml:space="preserve"> probability distribution for the random variable </w:t>
      </w:r>
      <w:r>
        <w:rPr>
          <w:lang w:eastAsia="ja-JP"/>
        </w:rPr>
        <w:t xml:space="preserve">that is the rank assigned to </w:t>
      </w:r>
      <w:r w:rsidRPr="00F1739D">
        <w:rPr>
          <w:lang w:eastAsia="ja-JP"/>
        </w:rPr>
        <w:t>mathematics</w:t>
      </w:r>
      <w:r>
        <w:rPr>
          <w:lang w:eastAsia="ja-JP"/>
        </w:rPr>
        <w:t xml:space="preserve">. </w:t>
      </w:r>
    </w:p>
    <w:p w14:paraId="56971212" w14:textId="77777777" w:rsidR="007B756B" w:rsidRPr="00634F5B" w:rsidRDefault="007B756B" w:rsidP="007278D8">
      <w:pPr>
        <w:pStyle w:val="ny-lesson-SFinsert-response"/>
        <w:ind w:left="2160"/>
      </w:pPr>
      <w:r>
        <w:t xml:space="preserve">Table:  </w:t>
      </w:r>
      <w:r w:rsidRPr="00F1739D">
        <w:t>Rank</w:t>
      </w:r>
      <w:r>
        <w:t xml:space="preserve"> assigned to </w:t>
      </w:r>
      <w:r w:rsidRPr="00F1739D">
        <w:t>mathematics</w:t>
      </w:r>
      <w:r>
        <w:t xml:space="preserve"> </w:t>
      </w:r>
      <w:r w:rsidRPr="00634F5B">
        <w:t>by adults in 1989</w:t>
      </w:r>
    </w:p>
    <w:tbl>
      <w:tblPr>
        <w:tblStyle w:val="TableGrid"/>
        <w:tblW w:w="0" w:type="auto"/>
        <w:jc w:val="center"/>
        <w:tblLook w:val="04A0" w:firstRow="1" w:lastRow="0" w:firstColumn="1" w:lastColumn="0" w:noHBand="0" w:noVBand="1"/>
      </w:tblPr>
      <w:tblGrid>
        <w:gridCol w:w="944"/>
        <w:gridCol w:w="563"/>
        <w:gridCol w:w="563"/>
        <w:gridCol w:w="563"/>
        <w:gridCol w:w="563"/>
        <w:gridCol w:w="563"/>
        <w:gridCol w:w="563"/>
      </w:tblGrid>
      <w:tr w:rsidR="007B756B" w:rsidRPr="00634F5B" w14:paraId="1D2B2C36" w14:textId="77777777" w:rsidTr="006A6D09">
        <w:trPr>
          <w:jc w:val="center"/>
        </w:trPr>
        <w:tc>
          <w:tcPr>
            <w:tcW w:w="0" w:type="auto"/>
          </w:tcPr>
          <w:p w14:paraId="7C9D12A1" w14:textId="77777777" w:rsidR="007B756B" w:rsidRPr="00634F5B" w:rsidRDefault="007B756B" w:rsidP="006A6D09">
            <w:pPr>
              <w:pStyle w:val="ny-lesson-SFinsert-response-table"/>
            </w:pPr>
            <w:r w:rsidRPr="00634F5B">
              <w:t>Rank</w:t>
            </w:r>
          </w:p>
        </w:tc>
        <w:tc>
          <w:tcPr>
            <w:tcW w:w="0" w:type="auto"/>
          </w:tcPr>
          <w:p w14:paraId="30E09F61"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1</m:t>
                </m:r>
              </m:oMath>
            </m:oMathPara>
          </w:p>
        </w:tc>
        <w:tc>
          <w:tcPr>
            <w:tcW w:w="0" w:type="auto"/>
          </w:tcPr>
          <w:p w14:paraId="344F0D80"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Pr>
          <w:p w14:paraId="57C5C95B"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59CA8A70"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Pr>
          <w:p w14:paraId="4A2DD77C"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5</m:t>
                </m:r>
              </m:oMath>
            </m:oMathPara>
          </w:p>
        </w:tc>
        <w:tc>
          <w:tcPr>
            <w:tcW w:w="0" w:type="auto"/>
          </w:tcPr>
          <w:p w14:paraId="5BB07FFE"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6</m:t>
                </m:r>
              </m:oMath>
            </m:oMathPara>
          </w:p>
        </w:tc>
      </w:tr>
      <w:tr w:rsidR="007B756B" w:rsidRPr="00634F5B" w14:paraId="18226BA8" w14:textId="77777777" w:rsidTr="006A6D09">
        <w:trPr>
          <w:jc w:val="center"/>
        </w:trPr>
        <w:tc>
          <w:tcPr>
            <w:tcW w:w="0" w:type="auto"/>
          </w:tcPr>
          <w:p w14:paraId="1C4BCD8A" w14:textId="77777777" w:rsidR="007B756B" w:rsidRPr="00634F5B" w:rsidRDefault="007B756B" w:rsidP="006A6D09">
            <w:pPr>
              <w:pStyle w:val="ny-lesson-SFinsert-response-table"/>
            </w:pPr>
            <w:r>
              <w:t>Probability</w:t>
            </w:r>
          </w:p>
        </w:tc>
        <w:tc>
          <w:tcPr>
            <w:tcW w:w="0" w:type="auto"/>
          </w:tcPr>
          <w:p w14:paraId="2318EA45"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0.24</m:t>
                </m:r>
              </m:oMath>
            </m:oMathPara>
          </w:p>
        </w:tc>
        <w:tc>
          <w:tcPr>
            <w:tcW w:w="0" w:type="auto"/>
          </w:tcPr>
          <w:p w14:paraId="0DE02951"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0.19</m:t>
                </m:r>
              </m:oMath>
            </m:oMathPara>
          </w:p>
        </w:tc>
        <w:tc>
          <w:tcPr>
            <w:tcW w:w="0" w:type="auto"/>
          </w:tcPr>
          <w:p w14:paraId="6B9DD081"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0.05</m:t>
                </m:r>
              </m:oMath>
            </m:oMathPara>
          </w:p>
        </w:tc>
        <w:tc>
          <w:tcPr>
            <w:tcW w:w="0" w:type="auto"/>
          </w:tcPr>
          <w:p w14:paraId="2054DB07"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0.08</m:t>
                </m:r>
              </m:oMath>
            </m:oMathPara>
          </w:p>
        </w:tc>
        <w:tc>
          <w:tcPr>
            <w:tcW w:w="0" w:type="auto"/>
          </w:tcPr>
          <w:p w14:paraId="72636040"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0.17</m:t>
                </m:r>
              </m:oMath>
            </m:oMathPara>
          </w:p>
        </w:tc>
        <w:tc>
          <w:tcPr>
            <w:tcW w:w="0" w:type="auto"/>
          </w:tcPr>
          <w:p w14:paraId="697066BE" w14:textId="77777777" w:rsidR="007B756B" w:rsidRPr="00552EA7" w:rsidRDefault="007B756B" w:rsidP="006A6D09">
            <w:pPr>
              <w:pStyle w:val="ny-lesson-SFinsert-response-table"/>
              <w:rPr>
                <w:rFonts w:ascii="Cambria Math" w:hAnsi="Cambria Math"/>
                <w:oMath/>
              </w:rPr>
            </w:pPr>
            <m:oMathPara>
              <m:oMath>
                <m:r>
                  <m:rPr>
                    <m:sty m:val="bi"/>
                  </m:rPr>
                  <w:rPr>
                    <w:rFonts w:ascii="Cambria Math" w:hAnsi="Cambria Math"/>
                  </w:rPr>
                  <m:t>0.27</m:t>
                </m:r>
              </m:oMath>
            </m:oMathPara>
          </w:p>
        </w:tc>
      </w:tr>
    </w:tbl>
    <w:p w14:paraId="2F441C3A" w14:textId="34C093AF" w:rsidR="008453CB" w:rsidRDefault="008453CB" w:rsidP="009A3EE1">
      <w:pPr>
        <w:pStyle w:val="ny-lesson-SFinsert-number-list"/>
        <w:numPr>
          <w:ilvl w:val="0"/>
          <w:numId w:val="0"/>
        </w:numPr>
        <w:ind w:left="1224"/>
        <w:rPr>
          <w:lang w:eastAsia="ja-JP"/>
        </w:rPr>
      </w:pPr>
    </w:p>
    <w:p w14:paraId="0AB26B0E" w14:textId="77777777" w:rsidR="007278D8" w:rsidRDefault="007278D8" w:rsidP="009A3EE1">
      <w:pPr>
        <w:pStyle w:val="ny-lesson-SFinsert-number-list"/>
        <w:numPr>
          <w:ilvl w:val="0"/>
          <w:numId w:val="0"/>
        </w:numPr>
        <w:ind w:left="1224"/>
        <w:rPr>
          <w:lang w:eastAsia="ja-JP"/>
        </w:rPr>
      </w:pPr>
    </w:p>
    <w:p w14:paraId="47D453A6" w14:textId="4F4D9C63" w:rsidR="007B756B" w:rsidRPr="00F1739D" w:rsidRDefault="008453CB">
      <w:pPr>
        <w:pStyle w:val="ny-lesson-SFinsert-number-list"/>
        <w:numPr>
          <w:ilvl w:val="1"/>
          <w:numId w:val="22"/>
        </w:numPr>
        <w:rPr>
          <w:lang w:eastAsia="ja-JP"/>
        </w:rPr>
      </w:pPr>
      <w:r w:rsidRPr="009A3EE1">
        <w:rPr>
          <w:b w:val="0"/>
          <w:noProof/>
        </w:rPr>
        <w:lastRenderedPageBreak/>
        <mc:AlternateContent>
          <mc:Choice Requires="wps">
            <w:drawing>
              <wp:anchor distT="0" distB="0" distL="114300" distR="114300" simplePos="0" relativeHeight="251683840" behindDoc="0" locked="0" layoutInCell="1" allowOverlap="1" wp14:anchorId="397FCED5" wp14:editId="22F83583">
                <wp:simplePos x="0" y="0"/>
                <wp:positionH relativeFrom="margin">
                  <wp:align>center</wp:align>
                </wp:positionH>
                <wp:positionV relativeFrom="paragraph">
                  <wp:posOffset>-50358</wp:posOffset>
                </wp:positionV>
                <wp:extent cx="5303520" cy="6488264"/>
                <wp:effectExtent l="0" t="0" r="11430" b="27305"/>
                <wp:wrapNone/>
                <wp:docPr id="28" name="Rectangle 28"/>
                <wp:cNvGraphicFramePr/>
                <a:graphic xmlns:a="http://schemas.openxmlformats.org/drawingml/2006/main">
                  <a:graphicData uri="http://schemas.microsoft.com/office/word/2010/wordprocessingShape">
                    <wps:wsp>
                      <wps:cNvSpPr/>
                      <wps:spPr>
                        <a:xfrm>
                          <a:off x="0" y="0"/>
                          <a:ext cx="5303520" cy="64882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EC7AB" id="Rectangle 28" o:spid="_x0000_s1026" style="position:absolute;margin-left:0;margin-top:-3.95pt;width:417.6pt;height:510.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U+oAIAAJIFAAAOAAAAZHJzL2Uyb0RvYy54bWysVN9v2yAQfp+0/wHxvtpxk6y16lRRq0yT&#10;qrZqO/WZYIgtYY4BiZP99TvAcaOu2sM0P2Dg7r7jvvtxdb3vFNkJ61rQFZ2c5ZQIzaFu9aaiP15W&#10;Xy4ocZ7pminQoqIH4ej14vOnq96UooAGVC0sQRDtyt5UtPHelFnmeCM65s7ACI1CCbZjHo92k9WW&#10;9YjeqazI83nWg62NBS6cw9vbJKSLiC+l4P5BSic8URXFt/m42riuw5otrli5scw0LR+ewf7hFR1r&#10;NTodoW6ZZ2Rr2z+gupZbcCD9GYcuAylbLmIMGM0kfxfNc8OMiLEgOc6MNLn/B8vvd4+WtHVFC8yU&#10;Zh3m6AlZY3qjBME7JKg3rkS9Z/Noh5PDbYh2L20X/hgH2UdSDyOpYu8Jx8vZeX4+K5B7jrL59OKi&#10;mE8DavZmbqzz3wR0JGwqatF/JJPt7pxPqkeV4E3DqlUK71mpNOmx7KbzfBYtHKi2DtIgdHazvlGW&#10;7Bgmf7qaFykcdHyihiel8TUhyBRW3PmDEsnBk5DIDwZSJA+hMsUIyzgX2k+SqGG1SN5mOX5DlLGW&#10;g0WMWWkEDMgSXzliDwAfYycGBv1gKmJhj8b53x6WjEeL6Bm0H427VoP9CEBhVIPnpH8kKVETWFpD&#10;fcDqsZDayhm+ajGDd8z5R2axjzDrOBv8Ay5SAWYKhh0lDdhfH90HfSxvlFLSY19W1P3cMisoUd81&#10;Fv7lZDoNjRwP09nXUFn2VLI+lehtdwOY/QlOIcPjNuh7ddxKC90rjpBl8Ioipjn6rij39ni48Wle&#10;4BDiYrmMati8hvk7/Wx4AA+shgp92b8ya4Yy9tgB93DsYVa+q+akGyw1LLceZBtL/Y3XgW9s/Fg4&#10;w5AKk+X0HLXeRuniNwAAAP//AwBQSwMEFAAGAAgAAAAhAMs9oRjgAAAACAEAAA8AAABkcnMvZG93&#10;bnJldi54bWxMj0FLw0AUhO+C/2F5grd200bbNGZTVBCxIMRU8bpNnkkw+zZkt83qr/d50uMww8w3&#10;2TaYXpxwdJ0lBYt5BAKpsnVHjYLX/cMsAeG8plr3llDBFzrY5udnmU5rO9ELnkrfCC4hl2oFrfdD&#10;KqWrWjTaze2AxN6HHY32LMdG1qOeuNz0chlFK2l0R7zQ6gHvW6w+y6NRUCTf4S15mu5WV+VzXDTh&#10;MeyKd6UuL8LtDQiPwf+F4Ref0SFnpoM9Uu1Er4CPeAWz9QYEu0l8vQRx4Fi0iDcg80z+P5D/AAAA&#10;//8DAFBLAQItABQABgAIAAAAIQC2gziS/gAAAOEBAAATAAAAAAAAAAAAAAAAAAAAAABbQ29udGVu&#10;dF9UeXBlc10ueG1sUEsBAi0AFAAGAAgAAAAhADj9If/WAAAAlAEAAAsAAAAAAAAAAAAAAAAALwEA&#10;AF9yZWxzLy5yZWxzUEsBAi0AFAAGAAgAAAAhACOwdT6gAgAAkgUAAA4AAAAAAAAAAAAAAAAALgIA&#10;AGRycy9lMm9Eb2MueG1sUEsBAi0AFAAGAAgAAAAhAMs9oRjgAAAACAEAAA8AAAAAAAAAAAAAAAAA&#10;+gQAAGRycy9kb3ducmV2LnhtbFBLBQYAAAAABAAEAPMAAAAHBgAAAAA=&#10;" filled="f" strokecolor="#4f6228" strokeweight="1.15pt">
                <w10:wrap anchorx="margin"/>
              </v:rect>
            </w:pict>
          </mc:Fallback>
        </mc:AlternateContent>
      </w:r>
      <w:r>
        <w:t>A</w:t>
      </w:r>
      <w:r w:rsidR="007B756B" w:rsidRPr="00F1739D">
        <w:t>n article about the poll reported, “</w:t>
      </w:r>
      <w:r w:rsidR="007B756B" w:rsidRPr="00F1739D">
        <w:rPr>
          <w:lang w:eastAsia="ja-JP"/>
        </w:rPr>
        <w:t>Americans have a bit of a love-hate r</w:t>
      </w:r>
      <w:r w:rsidR="007B756B">
        <w:rPr>
          <w:lang w:eastAsia="ja-JP"/>
        </w:rPr>
        <w:t xml:space="preserve">elationship with mathematics.”  </w:t>
      </w:r>
      <w:r w:rsidR="007B756B" w:rsidRPr="00F1739D">
        <w:rPr>
          <w:lang w:eastAsia="ja-JP"/>
        </w:rPr>
        <w:t>Do the results support this statement?  Why or why not?</w:t>
      </w:r>
    </w:p>
    <w:p w14:paraId="3799E531" w14:textId="77777777" w:rsidR="007B756B" w:rsidRDefault="007B756B" w:rsidP="007B756B">
      <w:pPr>
        <w:pStyle w:val="ny-lesson-SFinsert-response"/>
        <w:ind w:left="1670"/>
      </w:pPr>
      <w:r>
        <w:t>Responses will vary.</w:t>
      </w:r>
    </w:p>
    <w:p w14:paraId="25FA5322" w14:textId="3FF2176E" w:rsidR="007B756B" w:rsidRDefault="007B756B" w:rsidP="007B756B">
      <w:pPr>
        <w:pStyle w:val="ny-lesson-SFinsert-response"/>
        <w:ind w:left="1670"/>
      </w:pPr>
      <w:r>
        <w:t xml:space="preserve">Some students might note that the probability of ranks </w:t>
      </w:r>
      <m:oMath>
        <m:r>
          <m:rPr>
            <m:sty m:val="bi"/>
          </m:rPr>
          <w:rPr>
            <w:rFonts w:ascii="Cambria Math" w:hAnsi="Cambria Math"/>
          </w:rPr>
          <m:t xml:space="preserve">1 </m:t>
        </m:r>
      </m:oMath>
      <w:r>
        <w:t xml:space="preserve">and </w:t>
      </w:r>
      <m:oMath>
        <m:r>
          <m:rPr>
            <m:sty m:val="bi"/>
          </m:rPr>
          <w:rPr>
            <w:rFonts w:ascii="Cambria Math" w:hAnsi="Cambria Math"/>
          </w:rPr>
          <m:t>2</m:t>
        </m:r>
      </m:oMath>
      <w:r>
        <w:t xml:space="preserve"> is </w:t>
      </w:r>
      <m:oMath>
        <m:r>
          <m:rPr>
            <m:sty m:val="bi"/>
          </m:rPr>
          <w:rPr>
            <w:rFonts w:ascii="Cambria Math" w:hAnsi="Cambria Math"/>
          </w:rPr>
          <m:t>0.43</m:t>
        </m:r>
      </m:oMath>
      <w:r>
        <w:t xml:space="preserve">, and the probability of ranks </w:t>
      </w:r>
      <m:oMath>
        <m:r>
          <m:rPr>
            <m:sty m:val="bi"/>
          </m:rPr>
          <w:rPr>
            <w:rFonts w:ascii="Cambria Math" w:hAnsi="Cambria Math"/>
          </w:rPr>
          <m:t>5</m:t>
        </m:r>
      </m:oMath>
      <w:r>
        <w:t xml:space="preserve"> and </w:t>
      </w:r>
      <m:oMath>
        <m:r>
          <m:rPr>
            <m:sty m:val="bi"/>
          </m:rPr>
          <w:rPr>
            <w:rFonts w:ascii="Cambria Math" w:hAnsi="Cambria Math"/>
          </w:rPr>
          <m:t>6</m:t>
        </m:r>
      </m:oMath>
      <w:r>
        <w:t xml:space="preserve"> is </w:t>
      </w:r>
      <m:oMath>
        <m:r>
          <m:rPr>
            <m:sty m:val="bi"/>
          </m:rPr>
          <w:rPr>
            <w:rFonts w:ascii="Cambria Math" w:hAnsi="Cambria Math"/>
          </w:rPr>
          <m:t>0.44</m:t>
        </m:r>
      </m:oMath>
      <w:r>
        <w:t>.  So</w:t>
      </w:r>
      <w:r w:rsidR="00755D0C">
        <w:t>,</w:t>
      </w:r>
      <w:r>
        <w:t xml:space="preserve"> the probability that a randomly chosen adult from this city liked mathematics was almost the same as the probability that he or she did not like mathematics.  Others might point out the probability</w:t>
      </w:r>
      <w:r w:rsidR="00755D0C">
        <w:t xml:space="preserve"> that</w:t>
      </w:r>
      <w:r>
        <w:t xml:space="preserve"> a randomly chosen person ranked math first was </w:t>
      </w:r>
      <m:oMath>
        <m:r>
          <m:rPr>
            <m:sty m:val="bi"/>
          </m:rPr>
          <w:rPr>
            <w:rFonts w:ascii="Cambria Math" w:hAnsi="Cambria Math"/>
          </w:rPr>
          <m:t>0.24</m:t>
        </m:r>
      </m:oMath>
      <w:r>
        <w:t xml:space="preserve"> and last was </w:t>
      </w:r>
      <m:oMath>
        <m:r>
          <m:rPr>
            <m:sty m:val="bi"/>
          </m:rPr>
          <w:rPr>
            <w:rFonts w:ascii="Cambria Math" w:hAnsi="Cambria Math"/>
          </w:rPr>
          <m:t>0.27</m:t>
        </m:r>
      </m:oMath>
      <w:r>
        <w:t xml:space="preserve">, which are only </w:t>
      </w:r>
      <m:oMath>
        <m:r>
          <m:rPr>
            <m:sty m:val="bi"/>
          </m:rPr>
          <w:rPr>
            <w:rFonts w:ascii="Cambria Math" w:hAnsi="Cambria Math"/>
          </w:rPr>
          <m:t>0.03</m:t>
        </m:r>
      </m:oMath>
      <w:r>
        <w:t xml:space="preserve"> apart, so the probability</w:t>
      </w:r>
      <w:r w:rsidR="00755D0C">
        <w:t xml:space="preserve"> that</w:t>
      </w:r>
      <w:r>
        <w:t xml:space="preserve"> they love math was about the same as the probability</w:t>
      </w:r>
      <w:r w:rsidR="00755D0C">
        <w:t xml:space="preserve"> that</w:t>
      </w:r>
      <w:r>
        <w:t xml:space="preserve"> they hate math.</w:t>
      </w:r>
    </w:p>
    <w:p w14:paraId="0F53FA06" w14:textId="77777777" w:rsidR="007B756B" w:rsidRDefault="007B756B" w:rsidP="007B756B">
      <w:pPr>
        <w:pStyle w:val="ny-lesson-SFinsert-number-list"/>
        <w:numPr>
          <w:ilvl w:val="0"/>
          <w:numId w:val="0"/>
        </w:numPr>
        <w:ind w:left="1670"/>
        <w:rPr>
          <w:lang w:eastAsia="ja-JP"/>
        </w:rPr>
      </w:pPr>
    </w:p>
    <w:p w14:paraId="23AB7446" w14:textId="77777777" w:rsidR="007B756B" w:rsidRDefault="007B756B" w:rsidP="005455E9">
      <w:pPr>
        <w:pStyle w:val="ny-lesson-SFinsert-number-list"/>
        <w:numPr>
          <w:ilvl w:val="1"/>
          <w:numId w:val="22"/>
        </w:numPr>
        <w:spacing w:after="120"/>
      </w:pPr>
      <w:r>
        <w:t>How is the estimated probability distribution of the rank assigned to mathematics by adults in 1989 different from the estimated probability distribution for adults in 2013?</w:t>
      </w:r>
    </w:p>
    <w:p w14:paraId="09E0AD36" w14:textId="77777777" w:rsidR="007B756B" w:rsidRPr="00634F5B" w:rsidRDefault="007B756B" w:rsidP="005455E9">
      <w:pPr>
        <w:pStyle w:val="ny-lesson-SFinsert"/>
        <w:ind w:left="1267" w:firstLine="576"/>
      </w:pPr>
      <w:r>
        <w:t xml:space="preserve">Table:  </w:t>
      </w:r>
      <w:r w:rsidRPr="003163B8">
        <w:t>Rank</w:t>
      </w:r>
      <w:r>
        <w:t xml:space="preserve"> assigned to </w:t>
      </w:r>
      <w:r w:rsidRPr="003163B8">
        <w:t>mathematics</w:t>
      </w:r>
      <w:r>
        <w:t xml:space="preserve"> by adults in 2013</w:t>
      </w:r>
    </w:p>
    <w:tbl>
      <w:tblPr>
        <w:tblStyle w:val="TableGrid"/>
        <w:tblW w:w="0" w:type="auto"/>
        <w:jc w:val="center"/>
        <w:tblLook w:val="04A0" w:firstRow="1" w:lastRow="0" w:firstColumn="1" w:lastColumn="0" w:noHBand="0" w:noVBand="1"/>
      </w:tblPr>
      <w:tblGrid>
        <w:gridCol w:w="908"/>
        <w:gridCol w:w="563"/>
        <w:gridCol w:w="563"/>
        <w:gridCol w:w="563"/>
        <w:gridCol w:w="563"/>
        <w:gridCol w:w="467"/>
        <w:gridCol w:w="563"/>
      </w:tblGrid>
      <w:tr w:rsidR="007B756B" w:rsidRPr="00634F5B" w14:paraId="54F3E673" w14:textId="77777777" w:rsidTr="006A6D09">
        <w:trPr>
          <w:jc w:val="center"/>
        </w:trPr>
        <w:tc>
          <w:tcPr>
            <w:tcW w:w="0" w:type="auto"/>
          </w:tcPr>
          <w:p w14:paraId="0B619D34" w14:textId="77777777" w:rsidR="007B756B" w:rsidRPr="00634F5B" w:rsidRDefault="007B756B" w:rsidP="006A6D09">
            <w:pPr>
              <w:pStyle w:val="ny-lesson-SFinsert-table"/>
            </w:pPr>
            <w:r w:rsidRPr="00634F5B">
              <w:t>Rank</w:t>
            </w:r>
          </w:p>
        </w:tc>
        <w:tc>
          <w:tcPr>
            <w:tcW w:w="0" w:type="auto"/>
          </w:tcPr>
          <w:p w14:paraId="3AD88A4A"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203E0DC7"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2</m:t>
                </m:r>
              </m:oMath>
            </m:oMathPara>
          </w:p>
        </w:tc>
        <w:tc>
          <w:tcPr>
            <w:tcW w:w="0" w:type="auto"/>
          </w:tcPr>
          <w:p w14:paraId="07A35D6B"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3</m:t>
                </m:r>
              </m:oMath>
            </m:oMathPara>
          </w:p>
        </w:tc>
        <w:tc>
          <w:tcPr>
            <w:tcW w:w="0" w:type="auto"/>
          </w:tcPr>
          <w:p w14:paraId="21438859"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4</m:t>
                </m:r>
              </m:oMath>
            </m:oMathPara>
          </w:p>
        </w:tc>
        <w:tc>
          <w:tcPr>
            <w:tcW w:w="0" w:type="auto"/>
          </w:tcPr>
          <w:p w14:paraId="36D273D5"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5</m:t>
                </m:r>
              </m:oMath>
            </m:oMathPara>
          </w:p>
        </w:tc>
        <w:tc>
          <w:tcPr>
            <w:tcW w:w="0" w:type="auto"/>
          </w:tcPr>
          <w:p w14:paraId="42B28061"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6</m:t>
                </m:r>
              </m:oMath>
            </m:oMathPara>
          </w:p>
        </w:tc>
      </w:tr>
      <w:tr w:rsidR="007B756B" w:rsidRPr="00634F5B" w14:paraId="494DD8E8" w14:textId="77777777" w:rsidTr="006A6D09">
        <w:trPr>
          <w:jc w:val="center"/>
        </w:trPr>
        <w:tc>
          <w:tcPr>
            <w:tcW w:w="0" w:type="auto"/>
          </w:tcPr>
          <w:p w14:paraId="2BDCA21F" w14:textId="77777777" w:rsidR="007B756B" w:rsidRPr="00634F5B" w:rsidRDefault="007B756B" w:rsidP="006A6D09">
            <w:pPr>
              <w:pStyle w:val="ny-lesson-SFinsert-table"/>
            </w:pPr>
            <w:r w:rsidRPr="00634F5B">
              <w:t>Frequency</w:t>
            </w:r>
          </w:p>
        </w:tc>
        <w:tc>
          <w:tcPr>
            <w:tcW w:w="0" w:type="auto"/>
          </w:tcPr>
          <w:p w14:paraId="4A4438A8"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0.35</m:t>
                </m:r>
              </m:oMath>
            </m:oMathPara>
          </w:p>
        </w:tc>
        <w:tc>
          <w:tcPr>
            <w:tcW w:w="0" w:type="auto"/>
          </w:tcPr>
          <w:p w14:paraId="363E641E"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0.17</m:t>
                </m:r>
              </m:oMath>
            </m:oMathPara>
          </w:p>
        </w:tc>
        <w:tc>
          <w:tcPr>
            <w:tcW w:w="0" w:type="auto"/>
          </w:tcPr>
          <w:p w14:paraId="129399A2"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0.19</m:t>
                </m:r>
              </m:oMath>
            </m:oMathPara>
          </w:p>
        </w:tc>
        <w:tc>
          <w:tcPr>
            <w:tcW w:w="0" w:type="auto"/>
          </w:tcPr>
          <w:p w14:paraId="4379A14F"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0.08</m:t>
                </m:r>
              </m:oMath>
            </m:oMathPara>
          </w:p>
        </w:tc>
        <w:tc>
          <w:tcPr>
            <w:tcW w:w="0" w:type="auto"/>
          </w:tcPr>
          <w:p w14:paraId="2C2E3C27"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0.1</m:t>
                </m:r>
              </m:oMath>
            </m:oMathPara>
          </w:p>
        </w:tc>
        <w:tc>
          <w:tcPr>
            <w:tcW w:w="0" w:type="auto"/>
          </w:tcPr>
          <w:p w14:paraId="04C65F97" w14:textId="77777777" w:rsidR="007B756B" w:rsidRPr="00552EA7" w:rsidRDefault="007B756B" w:rsidP="006A6D09">
            <w:pPr>
              <w:pStyle w:val="ny-lesson-SFinsert-table"/>
              <w:rPr>
                <w:rFonts w:ascii="Cambria Math" w:hAnsi="Cambria Math"/>
                <w:oMath/>
              </w:rPr>
            </w:pPr>
            <m:oMathPara>
              <m:oMath>
                <m:r>
                  <m:rPr>
                    <m:sty m:val="bi"/>
                  </m:rPr>
                  <w:rPr>
                    <w:rFonts w:ascii="Cambria Math" w:hAnsi="Cambria Math"/>
                  </w:rPr>
                  <m:t>0.11</m:t>
                </m:r>
              </m:oMath>
            </m:oMathPara>
          </w:p>
        </w:tc>
      </w:tr>
    </w:tbl>
    <w:p w14:paraId="391E0F51" w14:textId="77777777" w:rsidR="007B756B" w:rsidRDefault="007B756B" w:rsidP="005455E9">
      <w:pPr>
        <w:pStyle w:val="ny-lesson-SFinsert-response"/>
        <w:spacing w:before="240"/>
        <w:ind w:left="1670"/>
      </w:pPr>
      <w:r>
        <w:t xml:space="preserve">Responses will vary.  </w:t>
      </w:r>
    </w:p>
    <w:p w14:paraId="513E6C85" w14:textId="1C0C72F0" w:rsidR="007B756B" w:rsidRDefault="007B756B" w:rsidP="007B756B">
      <w:pPr>
        <w:pStyle w:val="ny-lesson-SFinsert-response"/>
        <w:ind w:left="1670"/>
      </w:pPr>
      <w:r>
        <w:t>Students might say that the probability of ranking mathematics first was greater in 2013 or that the probabilities of ranking mathematics first</w:t>
      </w:r>
      <w:r w:rsidR="00881CEC">
        <w:t xml:space="preserve"> and</w:t>
      </w:r>
      <w:r>
        <w:t xml:space="preserve"> third in 2013 were greater than in 1989.  The probability of ranking mathematics sixth in 2013 was less than half of the probability of ranking it sixth in 1989.  The expected value in 2013 was a rank of </w:t>
      </w:r>
      <m:oMath>
        <m:r>
          <m:rPr>
            <m:sty m:val="bi"/>
          </m:rPr>
          <w:rPr>
            <w:rFonts w:ascii="Cambria Math" w:hAnsi="Cambria Math"/>
          </w:rPr>
          <m:t>2.74</m:t>
        </m:r>
      </m:oMath>
      <w:r>
        <w:t xml:space="preserve">, and in 1989 the expected value was lower with a rank of </w:t>
      </w:r>
      <m:oMath>
        <m:r>
          <m:rPr>
            <m:sty m:val="bi"/>
          </m:rPr>
          <w:rPr>
            <w:rFonts w:ascii="Cambria Math" w:hAnsi="Cambria Math"/>
          </w:rPr>
          <m:t>3.56</m:t>
        </m:r>
      </m:oMath>
      <w:r>
        <w:t>.</w:t>
      </w:r>
    </w:p>
    <w:p w14:paraId="45B837BB" w14:textId="5AEE7398" w:rsidR="007B756B" w:rsidRDefault="007B756B" w:rsidP="009A3EE1">
      <w:pPr>
        <w:pStyle w:val="ny-lesson-SFinsert"/>
      </w:pPr>
    </w:p>
    <w:p w14:paraId="473EE2CA" w14:textId="1B1751AC" w:rsidR="007B756B" w:rsidRDefault="007B756B" w:rsidP="005455E9">
      <w:pPr>
        <w:pStyle w:val="ny-lesson-SFinsert-number-list"/>
        <w:spacing w:after="120"/>
      </w:pPr>
      <w:r>
        <w:t xml:space="preserve">A researcher investigated whether listening to music made a difference in people’s ability to memorize the spelling of words.  A random sample of </w:t>
      </w:r>
      <m:oMath>
        <m:r>
          <m:rPr>
            <m:sty m:val="bi"/>
          </m:rPr>
          <w:rPr>
            <w:rFonts w:ascii="Cambria Math" w:hAnsi="Cambria Math"/>
          </w:rPr>
          <m:t>83</m:t>
        </m:r>
      </m:oMath>
      <w:r>
        <w:t xml:space="preserve"> people memorized the spelling of </w:t>
      </w:r>
      <m:oMath>
        <m:r>
          <m:rPr>
            <m:sty m:val="bi"/>
          </m:rPr>
          <w:rPr>
            <w:rFonts w:ascii="Cambria Math" w:hAnsi="Cambria Math"/>
          </w:rPr>
          <m:t>10</m:t>
        </m:r>
      </m:oMath>
      <w:r>
        <w:t xml:space="preserve"> words with music playing</w:t>
      </w:r>
      <w:r w:rsidR="00924478">
        <w:t>,</w:t>
      </w:r>
      <w:r>
        <w:t xml:space="preserve"> and then they were tested to see how many of the words they could spell.  These people then memorized </w:t>
      </w:r>
      <m:oMath>
        <m:r>
          <m:rPr>
            <m:sty m:val="bi"/>
          </m:rPr>
          <w:rPr>
            <w:rFonts w:ascii="Cambria Math" w:hAnsi="Cambria Math"/>
          </w:rPr>
          <m:t>10</m:t>
        </m:r>
      </m:oMath>
      <w:r>
        <w:t xml:space="preserve"> different words without music playing and were tested again.  The results are given in the two displays below.</w:t>
      </w:r>
    </w:p>
    <w:tbl>
      <w:tblPr>
        <w:tblStyle w:val="TableGrid"/>
        <w:tblW w:w="0" w:type="auto"/>
        <w:jc w:val="center"/>
        <w:tblLook w:val="04A0" w:firstRow="1" w:lastRow="0" w:firstColumn="1" w:lastColumn="0" w:noHBand="0" w:noVBand="1"/>
      </w:tblPr>
      <w:tblGrid>
        <w:gridCol w:w="6012"/>
      </w:tblGrid>
      <w:tr w:rsidR="00A06987" w14:paraId="1541961D" w14:textId="77777777" w:rsidTr="009A3EE1">
        <w:trPr>
          <w:trHeight w:val="3639"/>
          <w:jc w:val="center"/>
        </w:trPr>
        <w:tc>
          <w:tcPr>
            <w:tcW w:w="6012" w:type="dxa"/>
          </w:tcPr>
          <w:p w14:paraId="5CDAC2A2" w14:textId="77777777" w:rsidR="00A06987" w:rsidRDefault="00A06987" w:rsidP="004C3A20">
            <w:pPr>
              <w:pStyle w:val="ny-lesson-SFinsert-number-list"/>
              <w:numPr>
                <w:ilvl w:val="0"/>
                <w:numId w:val="0"/>
              </w:numPr>
              <w:jc w:val="center"/>
            </w:pPr>
            <w:r>
              <w:t>Number of words correctly spelled when  memorized with music</w:t>
            </w:r>
          </w:p>
          <w:p w14:paraId="4F69B72A" w14:textId="42D5B902" w:rsidR="00A06987" w:rsidRDefault="00A06987" w:rsidP="006A6D09">
            <w:pPr>
              <w:pStyle w:val="ny-lesson-SFinsert-number-list"/>
              <w:numPr>
                <w:ilvl w:val="0"/>
                <w:numId w:val="0"/>
              </w:numPr>
            </w:pPr>
            <w:r>
              <w:rPr>
                <w:noProof/>
              </w:rPr>
              <mc:AlternateContent>
                <mc:Choice Requires="wps">
                  <w:drawing>
                    <wp:anchor distT="0" distB="0" distL="114300" distR="114300" simplePos="0" relativeHeight="251661312" behindDoc="0" locked="0" layoutInCell="1" allowOverlap="1" wp14:anchorId="1C2769BB" wp14:editId="605C46D6">
                      <wp:simplePos x="0" y="0"/>
                      <wp:positionH relativeFrom="column">
                        <wp:posOffset>1174660</wp:posOffset>
                      </wp:positionH>
                      <wp:positionV relativeFrom="paragraph">
                        <wp:posOffset>1808843</wp:posOffset>
                      </wp:positionV>
                      <wp:extent cx="941614" cy="19594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41614" cy="195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ACD07" w14:textId="156AB3A5" w:rsidR="004C3A20" w:rsidRPr="00863CF7" w:rsidRDefault="004C3A20">
                                  <w:pPr>
                                    <w:rPr>
                                      <w:b/>
                                      <w:sz w:val="16"/>
                                      <w:szCs w:val="16"/>
                                    </w:rPr>
                                  </w:pPr>
                                  <w:r w:rsidRPr="00A06987">
                                    <w:rPr>
                                      <w:b/>
                                      <w:sz w:val="16"/>
                                      <w:szCs w:val="16"/>
                                    </w:rPr>
                                    <w:t>Number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69BB" id="Text Box 14" o:spid="_x0000_s1057" type="#_x0000_t202" style="position:absolute;margin-left:92.5pt;margin-top:142.45pt;width:74.1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NljQIAAJIFAAAOAAAAZHJzL2Uyb0RvYy54bWysVE1PGzEQvVfqf7B8L5uEAE3EBqUgqkoI&#10;UEPF2fHaiVXb49pOdtNfz9i7m6SUC1Uvu/bMmxnPm4/Lq8ZoshU+KLAlHZ4MKBGWQ6XsqqQ/nm4/&#10;faYkRGYrpsGKku5EoFezjx8uazcVI1iDroQn6MSGae1Kuo7RTYsi8LUwLJyAExaVErxhEa9+VVSe&#10;1ejd6GI0GJwXNfjKeeAiBJTetEo6y/6lFDw+SBlEJLqk+LaYvz5/l+lbzC7ZdOWZWyvePYP9wysM&#10;UxaD7l3dsMjIxqu/XBnFPQSQ8YSDKUBKxUXOAbMZDl5ls1gzJ3IuSE5we5rC/3PL77ePnqgKazem&#10;xDKDNXoSTSRfoCEoQn5qF6YIWzgExgbliO3lAYUp7UZ6k/6YEEE9Mr3bs5u8cRROxsPzFISjajg5&#10;m4xPk5fiYOx8iF8FGJIOJfVYvMwp296F2EJ7SIoVQKvqVmmdL6lhxLX2ZMuw1DrmJ6LzP1Dakrqk&#10;56dng+zYQjJvPWub3IjcMl24lHibYD7FnRYJo+13IZGynOcbsRnnwu7jZ3RCSQz1HsMOf3jVe4zb&#10;PNAiRwYb98ZGWfA5+zxjB8qqnz1lssVjbY7yTsfYLJvcKxd9/ZdQ7bAtPLSDFRy/VVi8OxbiI/M4&#10;SdgJuB3iA36kBiQfuhMla/C/35InPDY4aimpcTJLGn5tmBeU6G8WW38yHI/TKOfL+OxihBd/rFke&#10;a+zGXAN2xBD3kOP5mPBR90fpwTzjEpmnqKhilmPsksb+eB3bfYFLiIv5PINweB2Ld3bheHKdWE6t&#10;+dQ8M++6/o3Y+PfQzzCbvmrjFpssLcw3EaTKPZ54blnt+MfBz1PSLam0WY7vGXVYpbMXAAAA//8D&#10;AFBLAwQUAAYACAAAACEAF8nP4eEAAAALAQAADwAAAGRycy9kb3ducmV2LnhtbEyPQU+DQBCF7yb+&#10;h82YeDHt0iKKyNIYozbxZqkab1t2BCI7S9gt4L93POmc5mVe3nwv38y2EyMOvnWkYLWMQCBVzrRU&#10;K9iXj4sUhA+ajO4coYJv9LApTk9ynRk30QuOu1ALDiGfaQVNCH0mpa8atNovXY/Et083WB1YDrU0&#10;g5443HZyHUVX0uqW+EOje7xvsPraHa2Cj4v6/dnPT69TnMT9w3Ysr99MqdT52Xx3CyLgHP7M8IvP&#10;6FAw08EdyXjRsU4T7hIUrNPLGxDsiHlAHHhZJSnIIpf/OxQ/AAAA//8DAFBLAQItABQABgAIAAAA&#10;IQC2gziS/gAAAOEBAAATAAAAAAAAAAAAAAAAAAAAAABbQ29udGVudF9UeXBlc10ueG1sUEsBAi0A&#10;FAAGAAgAAAAhADj9If/WAAAAlAEAAAsAAAAAAAAAAAAAAAAALwEAAF9yZWxzLy5yZWxzUEsBAi0A&#10;FAAGAAgAAAAhAFsgs2WNAgAAkgUAAA4AAAAAAAAAAAAAAAAALgIAAGRycy9lMm9Eb2MueG1sUEsB&#10;Ai0AFAAGAAgAAAAhABfJz+HhAAAACwEAAA8AAAAAAAAAAAAAAAAA5wQAAGRycy9kb3ducmV2Lnht&#10;bFBLBQYAAAAABAAEAPMAAAD1BQAAAAA=&#10;" fillcolor="white [3201]" stroked="f" strokeweight=".5pt">
                      <v:textbox>
                        <w:txbxContent>
                          <w:p w14:paraId="3E6ACD07" w14:textId="156AB3A5" w:rsidR="004C3A20" w:rsidRPr="00863CF7" w:rsidRDefault="004C3A20">
                            <w:pPr>
                              <w:rPr>
                                <w:b/>
                                <w:sz w:val="16"/>
                                <w:szCs w:val="16"/>
                              </w:rPr>
                            </w:pPr>
                            <w:r w:rsidRPr="00A06987">
                              <w:rPr>
                                <w:b/>
                                <w:sz w:val="16"/>
                                <w:szCs w:val="16"/>
                              </w:rPr>
                              <w:t>Number Correct</w:t>
                            </w:r>
                          </w:p>
                        </w:txbxContent>
                      </v:textbox>
                    </v:shape>
                  </w:pict>
                </mc:Fallback>
              </mc:AlternateContent>
            </w:r>
            <w:r>
              <w:object w:dxaOrig="8640" w:dyaOrig="5760" w14:anchorId="20CF4A4D">
                <v:shape id="_x0000_i1029" type="#_x0000_t75" style="width:235.8pt;height:157.8pt" o:ole="">
                  <v:imagedata r:id="rId20" o:title=""/>
                </v:shape>
                <o:OLEObject Type="Embed" ProgID="MtbGraph.Document" ShapeID="_x0000_i1029" DrawAspect="Content" ObjectID="_1474398459" r:id="rId21"/>
              </w:object>
            </w:r>
          </w:p>
        </w:tc>
      </w:tr>
      <w:tr w:rsidR="00A06987" w14:paraId="5325BA29" w14:textId="77777777" w:rsidTr="009A3EE1">
        <w:trPr>
          <w:trHeight w:val="3534"/>
          <w:jc w:val="center"/>
        </w:trPr>
        <w:tc>
          <w:tcPr>
            <w:tcW w:w="6012" w:type="dxa"/>
          </w:tcPr>
          <w:p w14:paraId="5B3AF994" w14:textId="09D33D87" w:rsidR="00A06987" w:rsidRDefault="005455E9" w:rsidP="004C3A20">
            <w:pPr>
              <w:pStyle w:val="ny-lesson-SFinsert-table"/>
              <w:jc w:val="center"/>
            </w:pPr>
            <w:r w:rsidRPr="009A3EE1">
              <w:rPr>
                <w:b w:val="0"/>
                <w:noProof/>
              </w:rPr>
              <w:lastRenderedPageBreak/>
              <mc:AlternateContent>
                <mc:Choice Requires="wps">
                  <w:drawing>
                    <wp:anchor distT="0" distB="0" distL="114300" distR="114300" simplePos="0" relativeHeight="251685888" behindDoc="0" locked="0" layoutInCell="1" allowOverlap="1" wp14:anchorId="5A7E116C" wp14:editId="28CB91C4">
                      <wp:simplePos x="0" y="0"/>
                      <wp:positionH relativeFrom="margin">
                        <wp:align>center</wp:align>
                      </wp:positionH>
                      <wp:positionV relativeFrom="paragraph">
                        <wp:posOffset>-85725</wp:posOffset>
                      </wp:positionV>
                      <wp:extent cx="5303520" cy="7609398"/>
                      <wp:effectExtent l="0" t="0" r="11430" b="10795"/>
                      <wp:wrapNone/>
                      <wp:docPr id="29" name="Rectangle 29"/>
                      <wp:cNvGraphicFramePr/>
                      <a:graphic xmlns:a="http://schemas.openxmlformats.org/drawingml/2006/main">
                        <a:graphicData uri="http://schemas.microsoft.com/office/word/2010/wordprocessingShape">
                          <wps:wsp>
                            <wps:cNvSpPr/>
                            <wps:spPr>
                              <a:xfrm>
                                <a:off x="0" y="0"/>
                                <a:ext cx="5303520" cy="76093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842C" id="Rectangle 29" o:spid="_x0000_s1026" style="position:absolute;margin-left:0;margin-top:-6.75pt;width:417.6pt;height:599.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JIoAIAAJIFAAAOAAAAZHJzL2Uyb0RvYy54bWysVMFu2zAMvQ/YPwi6r3bcJG2COkXQIsOA&#10;oi3aDj0rshQbkEVNUuJkXz9KctygLXYY5oMsieQj+UTy6nrfKrIT1jWgSzo6yykRmkPV6E1Jf76s&#10;vl1S4jzTFVOgRUkPwtHrxdcvV52ZiwJqUJWwBEG0m3empLX3Zp5ljteiZe4MjNAolGBb5vFoN1ll&#10;WYforcqKPJ9mHdjKWODCOby9TUK6iPhSCu4fpHTCE1VSjM3H1cZ1HdZsccXmG8tM3fA+DPYPUbSs&#10;0eh0gLplnpGtbT5AtQ234ED6Mw5tBlI2XMQcMJtR/i6b55oZEXNBcpwZaHL/D5bf7x4taaqSFjNK&#10;NGvxjZ6QNaY3ShC8Q4I64+ao92webX9yuA3Z7qVtwx/zIPtI6mEgVew94Xg5Oc/PJwVyz1F2Mc1n&#10;57PLgJq9mRvr/HcBLQmbklr0H8lkuzvnk+pRJXjTsGqUwns2V5p0WHbjaT6JFg5UUwVpEDq7Wd8o&#10;S3YMH3+8mhbF0fGJGoahNEYTkkxpxZ0/KJEcPAmJ/GAiRfIQKlMMsIxzof0oiWpWieRtkuPXZxlr&#10;OVjEnJVGwIAsMcoBuwf4HDsx0OsHUxELezDO/xZYMh4somfQfjBuGw32MwCFWfWek/6RpERNYGkN&#10;1QGrx0JqK2f4qsEXvGPOPzKLfYSvjrPBP+AiFeBLQb+jpAb7+7P7oI/ljVJKOuzLkrpfW2YFJeqH&#10;xsKfjcbj0MjxMJ5chMqyp5L1qURv2xvA1x/hFDI8boO+V8ettNC+4ghZBq8oYpqj75Jyb4+HG5/m&#10;BQ4hLpbLqIbNa5i/08+GB/DAaqjQl/0rs6YvY48dcA/HHmbzd9WcdIOlhuXWg2xiqb/x2vONjR8L&#10;px9SYbKcnqPW2yhd/AEAAP//AwBQSwMEFAAGAAgAAAAhAGrdXAjgAAAACQEAAA8AAABkcnMvZG93&#10;bnJldi54bWxMj1FLwzAUhd8F/0O4gm9b2nUboWs6VBBREGpV9po1sS02N6XJ1uiv9/qkj4dzOOc7&#10;xT7agZ3N5HuHEtJlAsxg43SPrYS31/uFAOaDQq0Gh0bCl/GwLy8vCpVrN+OLOdehZVSCPlcSuhDG&#10;nHPfdMYqv3SjQfI+3GRVIDm1XE9qpnI78FWSbLlVPdJCp0Zz15nmsz5ZCZX4ju/icb7druvnrGrj&#10;Q3yqDlJeX8WbHbBgYvgLwy8+oUNJTEd3Qu3ZIIGOBAmLNNsAI1tkmxWwI+VSsRbAy4L/f1D+AAAA&#10;//8DAFBLAQItABQABgAIAAAAIQC2gziS/gAAAOEBAAATAAAAAAAAAAAAAAAAAAAAAABbQ29udGVu&#10;dF9UeXBlc10ueG1sUEsBAi0AFAAGAAgAAAAhADj9If/WAAAAlAEAAAsAAAAAAAAAAAAAAAAALwEA&#10;AF9yZWxzLy5yZWxzUEsBAi0AFAAGAAgAAAAhAAx2wkigAgAAkgUAAA4AAAAAAAAAAAAAAAAALgIA&#10;AGRycy9lMm9Eb2MueG1sUEsBAi0AFAAGAAgAAAAhAGrdXAjgAAAACQEAAA8AAAAAAAAAAAAAAAAA&#10;+gQAAGRycy9kb3ducmV2LnhtbFBLBQYAAAAABAAEAPMAAAAHBgAAAAA=&#10;" filled="f" strokecolor="#4f6228" strokeweight="1.15pt">
                      <w10:wrap anchorx="margin"/>
                    </v:rect>
                  </w:pict>
                </mc:Fallback>
              </mc:AlternateContent>
            </w:r>
            <w:r w:rsidR="00A06987">
              <w:t>Number of words correctly spelled when memorized without music</w:t>
            </w:r>
          </w:p>
          <w:p w14:paraId="34DC36FA" w14:textId="049E711B" w:rsidR="00A06987" w:rsidRDefault="00D935AC" w:rsidP="00A06987">
            <w:pPr>
              <w:pStyle w:val="ny-lesson-SFinsert-number-list"/>
              <w:numPr>
                <w:ilvl w:val="0"/>
                <w:numId w:val="0"/>
              </w:numPr>
            </w:pPr>
            <w:r>
              <w:rPr>
                <w:noProof/>
              </w:rPr>
              <mc:AlternateContent>
                <mc:Choice Requires="wps">
                  <w:drawing>
                    <wp:anchor distT="0" distB="0" distL="114300" distR="114300" simplePos="0" relativeHeight="251663360" behindDoc="0" locked="0" layoutInCell="1" allowOverlap="1" wp14:anchorId="3D876B9B" wp14:editId="4F165FBA">
                      <wp:simplePos x="0" y="0"/>
                      <wp:positionH relativeFrom="column">
                        <wp:posOffset>1207135</wp:posOffset>
                      </wp:positionH>
                      <wp:positionV relativeFrom="paragraph">
                        <wp:posOffset>1842770</wp:posOffset>
                      </wp:positionV>
                      <wp:extent cx="941070" cy="24447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941070" cy="244475"/>
                              </a:xfrm>
                              <a:prstGeom prst="rect">
                                <a:avLst/>
                              </a:prstGeom>
                              <a:solidFill>
                                <a:sysClr val="window" lastClr="FFFFFF"/>
                              </a:solidFill>
                              <a:ln w="6350">
                                <a:noFill/>
                              </a:ln>
                              <a:effectLst/>
                            </wps:spPr>
                            <wps:txbx>
                              <w:txbxContent>
                                <w:p w14:paraId="52A293A9" w14:textId="77777777" w:rsidR="004C3A20" w:rsidRPr="00863CF7" w:rsidRDefault="004C3A20" w:rsidP="00A06987">
                                  <w:pPr>
                                    <w:rPr>
                                      <w:b/>
                                      <w:sz w:val="16"/>
                                      <w:szCs w:val="16"/>
                                    </w:rPr>
                                  </w:pPr>
                                  <w:r w:rsidRPr="00A06987">
                                    <w:rPr>
                                      <w:b/>
                                      <w:sz w:val="16"/>
                                      <w:szCs w:val="16"/>
                                    </w:rPr>
                                    <w:t>Number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6B9B" id="Text Box 15" o:spid="_x0000_s1058" type="#_x0000_t202" style="position:absolute;margin-left:95.05pt;margin-top:145.1pt;width:74.1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v8VAIAAKAEAAAOAAAAZHJzL2Uyb0RvYy54bWysVE1vGjEQvVfqf7B8bxbo5guxRJSIqhJK&#10;IoUqZ+P1wkpej2sbdumv77MXSJr2VJWD8Xz4zcybmZ3cdY1me+V8Tabgw4sBZ8pIKmuzKfj31eLT&#10;DWc+CFMKTUYV/KA8v5t+/DBp7ViNaEu6VI4BxPhxawu+DcGOs8zLrWqEvyCrDIwVuUYEiG6TlU60&#10;QG90NhoMrrKWXGkdSeU9tPe9kU8TflUpGR6ryqvAdMGRW0inS+c6ntl0IsYbJ+y2lsc0xD9k0Yja&#10;IOgZ6l4EwXau/gOqqaUjT1W4kNRkVFW1VKkGVDMcvKvmeSusSrWAHG/PNPn/Bysf9k+O1SV6d8mZ&#10;EQ16tFJdYF+oY1CBn9b6MdyeLRxDBz18T3oPZSy7q1wT/1EQgx1MH87sRjQJ5W0+HFzDImEa5Xl+&#10;ndCz18fW+fBVUcPipeAOzUuciv3SByQC15NLjOVJ1+Wi1joJBz/Xju0F+ozxKKnlTAsfoCz4Iv1i&#10;zoD47Zk2rC341efLQYpkKOL1ftpEXJVm6Bg/MtFXHG+hW3eJuZsTG2sqDyDJUT9m3spFjVKWyONJ&#10;OMwVqseuhEcclSZEpuONsy25n3/TR3+0G1bOWsxpwf2PnXAK5X0zGITbYZ7HwU5Cfnk9guDeWtZv&#10;LWbXzAkUDbGVVqZr9A/6dK0cNS9YqVmMCpMwErELHk7Xeei3Bysp1WyWnDDKVoSlebYyQkfeYqNW&#10;3Ytw9tjNgDF4oNNEi/G7pva+8aWh2S5QVaeOR557VtG7KGANUhePKxv37K2cvF4/LNNfAAAA//8D&#10;AFBLAwQUAAYACAAAACEAbxP4E+IAAAALAQAADwAAAGRycy9kb3ducmV2LnhtbEyPwUrEMBCG74Lv&#10;EEbw5ibbgnZr00VE0QXLahW8ZpuxrTZJSbLbuk/veNLb/MzHP98U69kM7IA+9M5KWC4EMLSN071t&#10;Jby93l9kwEJUVqvBWZTwjQHW5elJoXLtJvuChzq2jEpsyJWELsYx5zw0HRoVFm5ES7sP542KFH3L&#10;tVcTlZuBJ0JccqN6Sxc6NeJth81XvTcS3qf6wW83m8/n8bE6bo919YR3lZTnZ/PNNbCIc/yD4Vef&#10;1KEkp53bWx3YQHklloRKSFYiAUZEmmYpsB0NSXYFvCz4/x/KHwAAAP//AwBQSwECLQAUAAYACAAA&#10;ACEAtoM4kv4AAADhAQAAEwAAAAAAAAAAAAAAAAAAAAAAW0NvbnRlbnRfVHlwZXNdLnhtbFBLAQIt&#10;ABQABgAIAAAAIQA4/SH/1gAAAJQBAAALAAAAAAAAAAAAAAAAAC8BAABfcmVscy8ucmVsc1BLAQIt&#10;ABQABgAIAAAAIQCUAQv8VAIAAKAEAAAOAAAAAAAAAAAAAAAAAC4CAABkcnMvZTJvRG9jLnhtbFBL&#10;AQItABQABgAIAAAAIQBvE/gT4gAAAAsBAAAPAAAAAAAAAAAAAAAAAK4EAABkcnMvZG93bnJldi54&#10;bWxQSwUGAAAAAAQABADzAAAAvQUAAAAA&#10;" fillcolor="window" stroked="f" strokeweight=".5pt">
                      <v:textbox>
                        <w:txbxContent>
                          <w:p w14:paraId="52A293A9" w14:textId="77777777" w:rsidR="004C3A20" w:rsidRPr="00863CF7" w:rsidRDefault="004C3A20" w:rsidP="00A06987">
                            <w:pPr>
                              <w:rPr>
                                <w:b/>
                                <w:sz w:val="16"/>
                                <w:szCs w:val="16"/>
                              </w:rPr>
                            </w:pPr>
                            <w:r w:rsidRPr="00A06987">
                              <w:rPr>
                                <w:b/>
                                <w:sz w:val="16"/>
                                <w:szCs w:val="16"/>
                              </w:rPr>
                              <w:t>Number Correct</w:t>
                            </w:r>
                          </w:p>
                        </w:txbxContent>
                      </v:textbox>
                    </v:shape>
                  </w:pict>
                </mc:Fallback>
              </mc:AlternateContent>
            </w:r>
            <w:r>
              <w:object w:dxaOrig="8640" w:dyaOrig="5760" w14:anchorId="31EAAAD4">
                <v:shape id="_x0000_i1030" type="#_x0000_t75" style="width:235.8pt;height:155.1pt" o:ole="">
                  <v:imagedata r:id="rId22" o:title=""/>
                </v:shape>
                <o:OLEObject Type="Embed" ProgID="MtbGraph.Document" ShapeID="_x0000_i1030" DrawAspect="Content" ObjectID="_1474398460" r:id="rId23"/>
              </w:object>
            </w:r>
          </w:p>
        </w:tc>
      </w:tr>
    </w:tbl>
    <w:p w14:paraId="7CD37750" w14:textId="77777777" w:rsidR="007B756B" w:rsidRDefault="007B756B" w:rsidP="005455E9">
      <w:pPr>
        <w:pStyle w:val="ny-lesson-SFinsert-number-list"/>
        <w:numPr>
          <w:ilvl w:val="1"/>
          <w:numId w:val="22"/>
        </w:numPr>
        <w:spacing w:before="240"/>
      </w:pPr>
      <w:r>
        <w:t xml:space="preserve">What do you observe from comparing the two distributions? </w:t>
      </w:r>
    </w:p>
    <w:p w14:paraId="57952E39" w14:textId="02B8E26E" w:rsidR="007B756B" w:rsidRDefault="007B756B" w:rsidP="007B756B">
      <w:pPr>
        <w:pStyle w:val="ny-lesson-SFinsert-response"/>
        <w:ind w:left="1670"/>
      </w:pPr>
      <w:r>
        <w:t xml:space="preserve">Responses will vary. </w:t>
      </w:r>
    </w:p>
    <w:p w14:paraId="111B2BC8" w14:textId="77777777" w:rsidR="007B756B" w:rsidRDefault="007B756B" w:rsidP="007B756B">
      <w:pPr>
        <w:pStyle w:val="ny-lesson-SFinsert-response"/>
        <w:ind w:left="1670"/>
      </w:pPr>
      <w:r>
        <w:t>Some may observe that the people in the sample seemed to memorize more words without music than with music.</w:t>
      </w:r>
    </w:p>
    <w:p w14:paraId="5A6B60C9" w14:textId="77777777" w:rsidR="007B756B" w:rsidRDefault="007B756B" w:rsidP="007B756B">
      <w:pPr>
        <w:pStyle w:val="ny-lesson-SFinsert-number-list"/>
        <w:numPr>
          <w:ilvl w:val="0"/>
          <w:numId w:val="0"/>
        </w:numPr>
        <w:ind w:left="1670"/>
      </w:pPr>
    </w:p>
    <w:p w14:paraId="646CE3A5" w14:textId="0C303039" w:rsidR="007B756B" w:rsidRDefault="007B756B" w:rsidP="007B756B">
      <w:pPr>
        <w:pStyle w:val="ny-lesson-SFinsert-number-list"/>
        <w:numPr>
          <w:ilvl w:val="1"/>
          <w:numId w:val="22"/>
        </w:numPr>
      </w:pPr>
      <w:r>
        <w:t xml:space="preserve">Identify the variable of interest. </w:t>
      </w:r>
      <w:r w:rsidR="00755D0C">
        <w:t xml:space="preserve"> </w:t>
      </w:r>
      <w:r>
        <w:t>What are possible values it could take on?</w:t>
      </w:r>
    </w:p>
    <w:p w14:paraId="47951BD5" w14:textId="7F81480C" w:rsidR="008453CB" w:rsidRDefault="007B756B" w:rsidP="007B756B">
      <w:pPr>
        <w:pStyle w:val="ny-lesson-SFinsert-response"/>
        <w:ind w:left="1670"/>
      </w:pPr>
      <w:r>
        <w:t xml:space="preserve">The random variable is the number of words spelled correctly.  Possible values are integers </w:t>
      </w:r>
      <m:oMath>
        <m:r>
          <m:rPr>
            <m:sty m:val="bi"/>
          </m:rPr>
          <w:rPr>
            <w:rFonts w:ascii="Cambria Math" w:hAnsi="Cambria Math"/>
          </w:rPr>
          <m:t>0</m:t>
        </m:r>
      </m:oMath>
      <w:r>
        <w:t xml:space="preserve"> to </w:t>
      </w:r>
      <m:oMath>
        <m:r>
          <m:rPr>
            <m:sty m:val="bi"/>
          </m:rPr>
          <w:rPr>
            <w:rFonts w:ascii="Cambria Math" w:hAnsi="Cambria Math"/>
          </w:rPr>
          <m:t>10</m:t>
        </m:r>
      </m:oMath>
      <w:r>
        <w:t xml:space="preserve">. </w:t>
      </w:r>
    </w:p>
    <w:p w14:paraId="2B24CDDE" w14:textId="2A84E6C0" w:rsidR="008453CB" w:rsidRDefault="008453CB" w:rsidP="009A3EE1">
      <w:pPr>
        <w:pStyle w:val="ny-lesson-SFinsert-response"/>
        <w:ind w:left="1670"/>
        <w:rPr>
          <w:color w:val="231F20"/>
          <w:lang w:eastAsia="ja-JP"/>
        </w:rPr>
      </w:pPr>
    </w:p>
    <w:p w14:paraId="3DFA7519" w14:textId="7CEF54A1" w:rsidR="007B756B" w:rsidRDefault="007B756B" w:rsidP="007B756B">
      <w:pPr>
        <w:pStyle w:val="ny-lesson-SFinsert-number-list"/>
        <w:numPr>
          <w:ilvl w:val="1"/>
          <w:numId w:val="22"/>
        </w:numPr>
        <w:rPr>
          <w:lang w:eastAsia="ja-JP"/>
        </w:rPr>
      </w:pPr>
      <w:r>
        <w:rPr>
          <w:lang w:eastAsia="ja-JP"/>
        </w:rPr>
        <w:t xml:space="preserve">Assume that the group of people that participated in this study are representative of adults in general.  Create both a table and a graph of the estimated probability distributions for number of words spelled correctly when memorized with music and number of words spelled correctly when memorized without music.  What are the advantages and disadvantages of using a table?  A graph? </w:t>
      </w:r>
    </w:p>
    <w:p w14:paraId="4C6B0371" w14:textId="77777777" w:rsidR="007B756B" w:rsidRPr="004D2C54" w:rsidRDefault="007B756B" w:rsidP="007B756B">
      <w:pPr>
        <w:pStyle w:val="ny-lesson-SFinsert-response"/>
        <w:ind w:left="1670"/>
        <w:rPr>
          <w:lang w:eastAsia="ja-JP"/>
        </w:rPr>
      </w:pPr>
      <w:r>
        <w:rPr>
          <w:lang w:eastAsia="ja-JP"/>
        </w:rPr>
        <w:t>Responses will vary.</w:t>
      </w:r>
    </w:p>
    <w:p w14:paraId="406FEB34" w14:textId="77777777" w:rsidR="007B756B" w:rsidRDefault="007B756B" w:rsidP="007B756B">
      <w:pPr>
        <w:pStyle w:val="ny-lesson-SFinsert-response"/>
        <w:ind w:left="1670"/>
        <w:rPr>
          <w:lang w:eastAsia="ja-JP"/>
        </w:rPr>
      </w:pPr>
      <w:r>
        <w:rPr>
          <w:lang w:eastAsia="ja-JP"/>
        </w:rPr>
        <w:t>With music:</w:t>
      </w:r>
    </w:p>
    <w:tbl>
      <w:tblPr>
        <w:tblStyle w:val="TableGrid"/>
        <w:tblW w:w="0" w:type="auto"/>
        <w:jc w:val="center"/>
        <w:tblLook w:val="04A0" w:firstRow="1" w:lastRow="0" w:firstColumn="1" w:lastColumn="0" w:noHBand="0" w:noVBand="1"/>
      </w:tblPr>
      <w:tblGrid>
        <w:gridCol w:w="944"/>
        <w:gridCol w:w="563"/>
        <w:gridCol w:w="563"/>
        <w:gridCol w:w="563"/>
        <w:gridCol w:w="563"/>
        <w:gridCol w:w="563"/>
        <w:gridCol w:w="563"/>
        <w:gridCol w:w="563"/>
        <w:gridCol w:w="563"/>
        <w:gridCol w:w="563"/>
        <w:gridCol w:w="563"/>
      </w:tblGrid>
      <w:tr w:rsidR="007B756B" w14:paraId="5EDAB9A7" w14:textId="77777777" w:rsidTr="006A6D09">
        <w:trPr>
          <w:jc w:val="center"/>
        </w:trPr>
        <w:tc>
          <w:tcPr>
            <w:tcW w:w="0" w:type="auto"/>
          </w:tcPr>
          <w:p w14:paraId="209F0BF9" w14:textId="77777777" w:rsidR="007B756B" w:rsidRDefault="007B756B" w:rsidP="006A6D09">
            <w:pPr>
              <w:pStyle w:val="ny-lesson-SFinsert-response-table"/>
              <w:rPr>
                <w:lang w:eastAsia="ja-JP"/>
              </w:rPr>
            </w:pPr>
            <w:r>
              <w:rPr>
                <w:lang w:eastAsia="ja-JP"/>
              </w:rPr>
              <w:t>Words</w:t>
            </w:r>
          </w:p>
        </w:tc>
        <w:tc>
          <w:tcPr>
            <w:tcW w:w="0" w:type="auto"/>
          </w:tcPr>
          <w:p w14:paraId="109B2062"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m:t>
                </m:r>
              </m:oMath>
            </m:oMathPara>
          </w:p>
        </w:tc>
        <w:tc>
          <w:tcPr>
            <w:tcW w:w="0" w:type="auto"/>
          </w:tcPr>
          <w:p w14:paraId="2A3609AC"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2</m:t>
                </m:r>
              </m:oMath>
            </m:oMathPara>
          </w:p>
        </w:tc>
        <w:tc>
          <w:tcPr>
            <w:tcW w:w="0" w:type="auto"/>
          </w:tcPr>
          <w:p w14:paraId="761DDC8E"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3</m:t>
                </m:r>
              </m:oMath>
            </m:oMathPara>
          </w:p>
        </w:tc>
        <w:tc>
          <w:tcPr>
            <w:tcW w:w="0" w:type="auto"/>
          </w:tcPr>
          <w:p w14:paraId="72A321F4"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4</m:t>
                </m:r>
              </m:oMath>
            </m:oMathPara>
          </w:p>
        </w:tc>
        <w:tc>
          <w:tcPr>
            <w:tcW w:w="0" w:type="auto"/>
          </w:tcPr>
          <w:p w14:paraId="775A7CE8"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5</m:t>
                </m:r>
              </m:oMath>
            </m:oMathPara>
          </w:p>
        </w:tc>
        <w:tc>
          <w:tcPr>
            <w:tcW w:w="0" w:type="auto"/>
          </w:tcPr>
          <w:p w14:paraId="6576C671"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6</m:t>
                </m:r>
              </m:oMath>
            </m:oMathPara>
          </w:p>
        </w:tc>
        <w:tc>
          <w:tcPr>
            <w:tcW w:w="0" w:type="auto"/>
          </w:tcPr>
          <w:p w14:paraId="18A7C820"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7</m:t>
                </m:r>
              </m:oMath>
            </m:oMathPara>
          </w:p>
        </w:tc>
        <w:tc>
          <w:tcPr>
            <w:tcW w:w="0" w:type="auto"/>
          </w:tcPr>
          <w:p w14:paraId="77B53CC0"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8</m:t>
                </m:r>
              </m:oMath>
            </m:oMathPara>
          </w:p>
        </w:tc>
        <w:tc>
          <w:tcPr>
            <w:tcW w:w="0" w:type="auto"/>
          </w:tcPr>
          <w:p w14:paraId="7EE89CBD"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9</m:t>
                </m:r>
              </m:oMath>
            </m:oMathPara>
          </w:p>
        </w:tc>
        <w:tc>
          <w:tcPr>
            <w:tcW w:w="0" w:type="auto"/>
          </w:tcPr>
          <w:p w14:paraId="3CD1FCC4"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10</m:t>
                </m:r>
              </m:oMath>
            </m:oMathPara>
          </w:p>
        </w:tc>
      </w:tr>
      <w:tr w:rsidR="007B756B" w14:paraId="205A1D04" w14:textId="77777777" w:rsidTr="006A6D09">
        <w:trPr>
          <w:jc w:val="center"/>
        </w:trPr>
        <w:tc>
          <w:tcPr>
            <w:tcW w:w="0" w:type="auto"/>
          </w:tcPr>
          <w:p w14:paraId="08111C54" w14:textId="77777777" w:rsidR="007B756B" w:rsidRDefault="007B756B" w:rsidP="006A6D09">
            <w:pPr>
              <w:pStyle w:val="ny-lesson-SFinsert-response-table"/>
              <w:rPr>
                <w:lang w:eastAsia="ja-JP"/>
              </w:rPr>
            </w:pPr>
            <w:r>
              <w:rPr>
                <w:lang w:eastAsia="ja-JP"/>
              </w:rPr>
              <w:t>Frequency</w:t>
            </w:r>
          </w:p>
        </w:tc>
        <w:tc>
          <w:tcPr>
            <w:tcW w:w="0" w:type="auto"/>
          </w:tcPr>
          <w:p w14:paraId="13788222"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5</m:t>
                </m:r>
              </m:oMath>
            </m:oMathPara>
          </w:p>
        </w:tc>
        <w:tc>
          <w:tcPr>
            <w:tcW w:w="0" w:type="auto"/>
          </w:tcPr>
          <w:p w14:paraId="11250DFF"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2</m:t>
                </m:r>
              </m:oMath>
            </m:oMathPara>
          </w:p>
        </w:tc>
        <w:tc>
          <w:tcPr>
            <w:tcW w:w="0" w:type="auto"/>
          </w:tcPr>
          <w:p w14:paraId="5596B997"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4</m:t>
                </m:r>
              </m:oMath>
            </m:oMathPara>
          </w:p>
        </w:tc>
        <w:tc>
          <w:tcPr>
            <w:tcW w:w="0" w:type="auto"/>
          </w:tcPr>
          <w:p w14:paraId="125ABA6A"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8</m:t>
                </m:r>
              </m:oMath>
            </m:oMathPara>
          </w:p>
        </w:tc>
        <w:tc>
          <w:tcPr>
            <w:tcW w:w="0" w:type="auto"/>
          </w:tcPr>
          <w:p w14:paraId="3DAE1ED8"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16</m:t>
                </m:r>
              </m:oMath>
            </m:oMathPara>
          </w:p>
        </w:tc>
        <w:tc>
          <w:tcPr>
            <w:tcW w:w="0" w:type="auto"/>
          </w:tcPr>
          <w:p w14:paraId="5BE20FFF"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10</m:t>
                </m:r>
              </m:oMath>
            </m:oMathPara>
          </w:p>
        </w:tc>
        <w:tc>
          <w:tcPr>
            <w:tcW w:w="0" w:type="auto"/>
          </w:tcPr>
          <w:p w14:paraId="0A8C8713"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9</m:t>
                </m:r>
              </m:oMath>
            </m:oMathPara>
          </w:p>
        </w:tc>
        <w:tc>
          <w:tcPr>
            <w:tcW w:w="0" w:type="auto"/>
          </w:tcPr>
          <w:p w14:paraId="4C26AAC9"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9</m:t>
                </m:r>
              </m:oMath>
            </m:oMathPara>
          </w:p>
        </w:tc>
        <w:tc>
          <w:tcPr>
            <w:tcW w:w="0" w:type="auto"/>
          </w:tcPr>
          <w:p w14:paraId="0272B46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8</m:t>
                </m:r>
              </m:oMath>
            </m:oMathPara>
          </w:p>
        </w:tc>
        <w:tc>
          <w:tcPr>
            <w:tcW w:w="0" w:type="auto"/>
          </w:tcPr>
          <w:p w14:paraId="058026B8"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12</m:t>
                </m:r>
              </m:oMath>
            </m:oMathPara>
          </w:p>
        </w:tc>
      </w:tr>
      <w:tr w:rsidR="007B756B" w14:paraId="480D0BEC" w14:textId="77777777" w:rsidTr="006A6D09">
        <w:trPr>
          <w:jc w:val="center"/>
        </w:trPr>
        <w:tc>
          <w:tcPr>
            <w:tcW w:w="0" w:type="auto"/>
          </w:tcPr>
          <w:p w14:paraId="3C17E775" w14:textId="77777777" w:rsidR="007B756B" w:rsidRDefault="007B756B" w:rsidP="006A6D09">
            <w:pPr>
              <w:pStyle w:val="ny-lesson-SFinsert-response-table"/>
              <w:rPr>
                <w:lang w:eastAsia="ja-JP"/>
              </w:rPr>
            </w:pPr>
            <w:r>
              <w:rPr>
                <w:lang w:eastAsia="ja-JP"/>
              </w:rPr>
              <w:t>Probability</w:t>
            </w:r>
          </w:p>
        </w:tc>
        <w:tc>
          <w:tcPr>
            <w:tcW w:w="0" w:type="auto"/>
          </w:tcPr>
          <w:p w14:paraId="7C1750DC"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0.06</m:t>
                </m:r>
              </m:oMath>
            </m:oMathPara>
          </w:p>
        </w:tc>
        <w:tc>
          <w:tcPr>
            <w:tcW w:w="0" w:type="auto"/>
          </w:tcPr>
          <w:p w14:paraId="25861490"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0.02</m:t>
                </m:r>
              </m:oMath>
            </m:oMathPara>
          </w:p>
        </w:tc>
        <w:tc>
          <w:tcPr>
            <w:tcW w:w="0" w:type="auto"/>
          </w:tcPr>
          <w:p w14:paraId="23CFAFE8"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0.05</m:t>
                </m:r>
              </m:oMath>
            </m:oMathPara>
          </w:p>
        </w:tc>
        <w:tc>
          <w:tcPr>
            <w:tcW w:w="0" w:type="auto"/>
          </w:tcPr>
          <w:p w14:paraId="719C17B8"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0.10</m:t>
                </m:r>
              </m:oMath>
            </m:oMathPara>
          </w:p>
        </w:tc>
        <w:tc>
          <w:tcPr>
            <w:tcW w:w="0" w:type="auto"/>
          </w:tcPr>
          <w:p w14:paraId="0C46CFC7"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0.19</m:t>
                </m:r>
              </m:oMath>
            </m:oMathPara>
          </w:p>
        </w:tc>
        <w:tc>
          <w:tcPr>
            <w:tcW w:w="0" w:type="auto"/>
          </w:tcPr>
          <w:p w14:paraId="139DC85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0.12</m:t>
                </m:r>
              </m:oMath>
            </m:oMathPara>
          </w:p>
        </w:tc>
        <w:tc>
          <w:tcPr>
            <w:tcW w:w="0" w:type="auto"/>
          </w:tcPr>
          <w:p w14:paraId="271C1457"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0.11</m:t>
                </m:r>
              </m:oMath>
            </m:oMathPara>
          </w:p>
        </w:tc>
        <w:tc>
          <w:tcPr>
            <w:tcW w:w="0" w:type="auto"/>
          </w:tcPr>
          <w:p w14:paraId="7B4519CE"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0.11</m:t>
                </m:r>
              </m:oMath>
            </m:oMathPara>
          </w:p>
        </w:tc>
        <w:tc>
          <w:tcPr>
            <w:tcW w:w="0" w:type="auto"/>
          </w:tcPr>
          <w:p w14:paraId="24FBE9A0"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0.10</m:t>
                </m:r>
              </m:oMath>
            </m:oMathPara>
          </w:p>
        </w:tc>
        <w:tc>
          <w:tcPr>
            <w:tcW w:w="0" w:type="auto"/>
          </w:tcPr>
          <w:p w14:paraId="6F3E6747"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0.14</m:t>
                </m:r>
              </m:oMath>
            </m:oMathPara>
          </w:p>
        </w:tc>
      </w:tr>
    </w:tbl>
    <w:p w14:paraId="378F439D" w14:textId="77777777" w:rsidR="007B756B" w:rsidRPr="004C4017" w:rsidRDefault="007B756B" w:rsidP="007B756B">
      <w:pPr>
        <w:pStyle w:val="ny-lesson-SFinsert-response"/>
        <w:ind w:left="1670"/>
        <w:rPr>
          <w:szCs w:val="24"/>
          <w:lang w:eastAsia="ja-JP"/>
        </w:rPr>
      </w:pPr>
    </w:p>
    <w:p w14:paraId="0E21A093" w14:textId="77777777" w:rsidR="007B756B" w:rsidRDefault="007B756B" w:rsidP="007B756B">
      <w:pPr>
        <w:pStyle w:val="ny-lesson-SFinsert-response"/>
        <w:ind w:left="1670"/>
        <w:rPr>
          <w:lang w:eastAsia="ja-JP"/>
        </w:rPr>
      </w:pPr>
      <w:r>
        <w:rPr>
          <w:lang w:eastAsia="ja-JP"/>
        </w:rPr>
        <w:t>Without music:</w:t>
      </w:r>
    </w:p>
    <w:tbl>
      <w:tblPr>
        <w:tblStyle w:val="TableGrid"/>
        <w:tblW w:w="0" w:type="auto"/>
        <w:jc w:val="center"/>
        <w:tblLook w:val="04A0" w:firstRow="1" w:lastRow="0" w:firstColumn="1" w:lastColumn="0" w:noHBand="0" w:noVBand="1"/>
      </w:tblPr>
      <w:tblGrid>
        <w:gridCol w:w="944"/>
        <w:gridCol w:w="563"/>
        <w:gridCol w:w="563"/>
        <w:gridCol w:w="563"/>
        <w:gridCol w:w="563"/>
        <w:gridCol w:w="563"/>
        <w:gridCol w:w="563"/>
        <w:gridCol w:w="563"/>
        <w:gridCol w:w="563"/>
        <w:gridCol w:w="563"/>
        <w:gridCol w:w="563"/>
      </w:tblGrid>
      <w:tr w:rsidR="007B756B" w14:paraId="6D09C53C" w14:textId="77777777" w:rsidTr="006A6D09">
        <w:trPr>
          <w:jc w:val="center"/>
        </w:trPr>
        <w:tc>
          <w:tcPr>
            <w:tcW w:w="0" w:type="auto"/>
          </w:tcPr>
          <w:p w14:paraId="3B19E645" w14:textId="77777777" w:rsidR="007B756B" w:rsidRDefault="007B756B" w:rsidP="006A6D09">
            <w:pPr>
              <w:pStyle w:val="ny-lesson-SFinsert-response-table"/>
              <w:rPr>
                <w:lang w:eastAsia="ja-JP"/>
              </w:rPr>
            </w:pPr>
            <w:r>
              <w:rPr>
                <w:lang w:eastAsia="ja-JP"/>
              </w:rPr>
              <w:t>Words</w:t>
            </w:r>
          </w:p>
        </w:tc>
        <w:tc>
          <w:tcPr>
            <w:tcW w:w="0" w:type="auto"/>
          </w:tcPr>
          <w:p w14:paraId="6BA3A7C0"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m:t>
                </m:r>
              </m:oMath>
            </m:oMathPara>
          </w:p>
        </w:tc>
        <w:tc>
          <w:tcPr>
            <w:tcW w:w="0" w:type="auto"/>
          </w:tcPr>
          <w:p w14:paraId="006763E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2</m:t>
                </m:r>
              </m:oMath>
            </m:oMathPara>
          </w:p>
        </w:tc>
        <w:tc>
          <w:tcPr>
            <w:tcW w:w="0" w:type="auto"/>
          </w:tcPr>
          <w:p w14:paraId="1970E8E5"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3</m:t>
                </m:r>
              </m:oMath>
            </m:oMathPara>
          </w:p>
        </w:tc>
        <w:tc>
          <w:tcPr>
            <w:tcW w:w="0" w:type="auto"/>
          </w:tcPr>
          <w:p w14:paraId="1BA3475A"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4</m:t>
                </m:r>
              </m:oMath>
            </m:oMathPara>
          </w:p>
        </w:tc>
        <w:tc>
          <w:tcPr>
            <w:tcW w:w="0" w:type="auto"/>
          </w:tcPr>
          <w:p w14:paraId="61F50557"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5</m:t>
                </m:r>
              </m:oMath>
            </m:oMathPara>
          </w:p>
        </w:tc>
        <w:tc>
          <w:tcPr>
            <w:tcW w:w="0" w:type="auto"/>
          </w:tcPr>
          <w:p w14:paraId="0FDACF1F"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6</m:t>
                </m:r>
              </m:oMath>
            </m:oMathPara>
          </w:p>
        </w:tc>
        <w:tc>
          <w:tcPr>
            <w:tcW w:w="0" w:type="auto"/>
          </w:tcPr>
          <w:p w14:paraId="58489D0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7</m:t>
                </m:r>
              </m:oMath>
            </m:oMathPara>
          </w:p>
        </w:tc>
        <w:tc>
          <w:tcPr>
            <w:tcW w:w="0" w:type="auto"/>
          </w:tcPr>
          <w:p w14:paraId="74BDA574"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8</m:t>
                </m:r>
              </m:oMath>
            </m:oMathPara>
          </w:p>
        </w:tc>
        <w:tc>
          <w:tcPr>
            <w:tcW w:w="0" w:type="auto"/>
          </w:tcPr>
          <w:p w14:paraId="2A815A03"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9</m:t>
                </m:r>
              </m:oMath>
            </m:oMathPara>
          </w:p>
        </w:tc>
        <w:tc>
          <w:tcPr>
            <w:tcW w:w="0" w:type="auto"/>
          </w:tcPr>
          <w:p w14:paraId="3F66FD22"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10</m:t>
                </m:r>
              </m:oMath>
            </m:oMathPara>
          </w:p>
        </w:tc>
      </w:tr>
      <w:tr w:rsidR="007B756B" w14:paraId="3D0A2C29" w14:textId="77777777" w:rsidTr="006A6D09">
        <w:trPr>
          <w:jc w:val="center"/>
        </w:trPr>
        <w:tc>
          <w:tcPr>
            <w:tcW w:w="0" w:type="auto"/>
          </w:tcPr>
          <w:p w14:paraId="2AE07E5E" w14:textId="77777777" w:rsidR="007B756B" w:rsidRDefault="007B756B" w:rsidP="006A6D09">
            <w:pPr>
              <w:pStyle w:val="ny-lesson-SFinsert-response-table"/>
              <w:rPr>
                <w:lang w:eastAsia="ja-JP"/>
              </w:rPr>
            </w:pPr>
            <w:r>
              <w:rPr>
                <w:lang w:eastAsia="ja-JP"/>
              </w:rPr>
              <w:t>Frequency</w:t>
            </w:r>
          </w:p>
        </w:tc>
        <w:tc>
          <w:tcPr>
            <w:tcW w:w="0" w:type="auto"/>
          </w:tcPr>
          <w:p w14:paraId="015CA176"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m:t>
                </m:r>
              </m:oMath>
            </m:oMathPara>
          </w:p>
        </w:tc>
        <w:tc>
          <w:tcPr>
            <w:tcW w:w="0" w:type="auto"/>
          </w:tcPr>
          <w:p w14:paraId="59AAE004"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m:t>
                </m:r>
              </m:oMath>
            </m:oMathPara>
          </w:p>
        </w:tc>
        <w:tc>
          <w:tcPr>
            <w:tcW w:w="0" w:type="auto"/>
          </w:tcPr>
          <w:p w14:paraId="0B60E37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2</m:t>
                </m:r>
              </m:oMath>
            </m:oMathPara>
          </w:p>
        </w:tc>
        <w:tc>
          <w:tcPr>
            <w:tcW w:w="0" w:type="auto"/>
          </w:tcPr>
          <w:p w14:paraId="1F03A573"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7</m:t>
                </m:r>
              </m:oMath>
            </m:oMathPara>
          </w:p>
        </w:tc>
        <w:tc>
          <w:tcPr>
            <w:tcW w:w="0" w:type="auto"/>
          </w:tcPr>
          <w:p w14:paraId="69EEF65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9</m:t>
                </m:r>
              </m:oMath>
            </m:oMathPara>
          </w:p>
        </w:tc>
        <w:tc>
          <w:tcPr>
            <w:tcW w:w="0" w:type="auto"/>
          </w:tcPr>
          <w:p w14:paraId="0F6DE923"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15</m:t>
                </m:r>
              </m:oMath>
            </m:oMathPara>
          </w:p>
        </w:tc>
        <w:tc>
          <w:tcPr>
            <w:tcW w:w="0" w:type="auto"/>
          </w:tcPr>
          <w:p w14:paraId="0695A2A9"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11</m:t>
                </m:r>
              </m:oMath>
            </m:oMathPara>
          </w:p>
        </w:tc>
        <w:tc>
          <w:tcPr>
            <w:tcW w:w="0" w:type="auto"/>
          </w:tcPr>
          <w:p w14:paraId="358DD0B0"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9</m:t>
                </m:r>
              </m:oMath>
            </m:oMathPara>
          </w:p>
        </w:tc>
        <w:tc>
          <w:tcPr>
            <w:tcW w:w="0" w:type="auto"/>
          </w:tcPr>
          <w:p w14:paraId="1C8BB89F"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12</m:t>
                </m:r>
              </m:oMath>
            </m:oMathPara>
          </w:p>
        </w:tc>
        <w:tc>
          <w:tcPr>
            <w:tcW w:w="0" w:type="auto"/>
          </w:tcPr>
          <w:p w14:paraId="37366695"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16</m:t>
                </m:r>
              </m:oMath>
            </m:oMathPara>
          </w:p>
        </w:tc>
      </w:tr>
      <w:tr w:rsidR="007B756B" w14:paraId="0F953B42" w14:textId="77777777" w:rsidTr="006A6D09">
        <w:trPr>
          <w:jc w:val="center"/>
        </w:trPr>
        <w:tc>
          <w:tcPr>
            <w:tcW w:w="0" w:type="auto"/>
          </w:tcPr>
          <w:p w14:paraId="4A4CE60E" w14:textId="77777777" w:rsidR="007B756B" w:rsidRDefault="007B756B" w:rsidP="006A6D09">
            <w:pPr>
              <w:pStyle w:val="ny-lesson-SFinsert-response-table"/>
              <w:rPr>
                <w:lang w:eastAsia="ja-JP"/>
              </w:rPr>
            </w:pPr>
            <w:r>
              <w:rPr>
                <w:lang w:eastAsia="ja-JP"/>
              </w:rPr>
              <w:t>Probability</w:t>
            </w:r>
          </w:p>
        </w:tc>
        <w:tc>
          <w:tcPr>
            <w:tcW w:w="0" w:type="auto"/>
          </w:tcPr>
          <w:p w14:paraId="032273A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0.01</m:t>
                </m:r>
              </m:oMath>
            </m:oMathPara>
          </w:p>
        </w:tc>
        <w:tc>
          <w:tcPr>
            <w:tcW w:w="0" w:type="auto"/>
          </w:tcPr>
          <w:p w14:paraId="5BBC0CA9"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0.01</m:t>
                </m:r>
              </m:oMath>
            </m:oMathPara>
          </w:p>
        </w:tc>
        <w:tc>
          <w:tcPr>
            <w:tcW w:w="0" w:type="auto"/>
          </w:tcPr>
          <w:p w14:paraId="583E894F"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0.02</m:t>
                </m:r>
              </m:oMath>
            </m:oMathPara>
          </w:p>
        </w:tc>
        <w:tc>
          <w:tcPr>
            <w:tcW w:w="0" w:type="auto"/>
          </w:tcPr>
          <w:p w14:paraId="72268B57"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0.08</m:t>
                </m:r>
              </m:oMath>
            </m:oMathPara>
          </w:p>
        </w:tc>
        <w:tc>
          <w:tcPr>
            <w:tcW w:w="0" w:type="auto"/>
          </w:tcPr>
          <w:p w14:paraId="4BBC7B2C"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0.11</m:t>
                </m:r>
              </m:oMath>
            </m:oMathPara>
          </w:p>
        </w:tc>
        <w:tc>
          <w:tcPr>
            <w:tcW w:w="0" w:type="auto"/>
          </w:tcPr>
          <w:p w14:paraId="18CE167C"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0.18</m:t>
                </m:r>
              </m:oMath>
            </m:oMathPara>
          </w:p>
        </w:tc>
        <w:tc>
          <w:tcPr>
            <w:tcW w:w="0" w:type="auto"/>
          </w:tcPr>
          <w:p w14:paraId="3541622C"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0.13</m:t>
                </m:r>
              </m:oMath>
            </m:oMathPara>
          </w:p>
        </w:tc>
        <w:tc>
          <w:tcPr>
            <w:tcW w:w="0" w:type="auto"/>
          </w:tcPr>
          <w:p w14:paraId="286004A2"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0.11</m:t>
                </m:r>
              </m:oMath>
            </m:oMathPara>
          </w:p>
        </w:tc>
        <w:tc>
          <w:tcPr>
            <w:tcW w:w="0" w:type="auto"/>
          </w:tcPr>
          <w:p w14:paraId="069E7BBE"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0.14</m:t>
                </m:r>
              </m:oMath>
            </m:oMathPara>
          </w:p>
        </w:tc>
        <w:tc>
          <w:tcPr>
            <w:tcW w:w="0" w:type="auto"/>
          </w:tcPr>
          <w:p w14:paraId="08FDE70B" w14:textId="77777777" w:rsidR="007B756B" w:rsidRPr="00552EA7" w:rsidRDefault="007B756B" w:rsidP="006A6D09">
            <w:pPr>
              <w:pStyle w:val="ny-lesson-SFinsert-response-table"/>
              <w:rPr>
                <w:rFonts w:ascii="Cambria Math" w:hAnsi="Cambria Math"/>
                <w:lang w:eastAsia="ja-JP"/>
                <w:oMath/>
              </w:rPr>
            </w:pPr>
            <m:oMathPara>
              <m:oMath>
                <m:r>
                  <m:rPr>
                    <m:sty m:val="bi"/>
                  </m:rPr>
                  <w:rPr>
                    <w:rFonts w:ascii="Cambria Math" w:hAnsi="Cambria Math"/>
                    <w:lang w:eastAsia="ja-JP"/>
                  </w:rPr>
                  <m:t>0.19</m:t>
                </m:r>
              </m:oMath>
            </m:oMathPara>
          </w:p>
        </w:tc>
      </w:tr>
    </w:tbl>
    <w:p w14:paraId="47A69106" w14:textId="0FBE3886" w:rsidR="007B756B" w:rsidRDefault="007B756B" w:rsidP="009A3EE1">
      <w:pPr>
        <w:pStyle w:val="ny-lesson-SFinsert-response"/>
        <w:ind w:left="1670"/>
        <w:rPr>
          <w:lang w:eastAsia="ja-JP"/>
        </w:rPr>
      </w:pPr>
      <w:r>
        <w:rPr>
          <w:lang w:eastAsia="ja-JP"/>
        </w:rPr>
        <w:t>Students might suggest the advantages of using a table are that you can see the actual probabilities</w:t>
      </w:r>
      <w:r w:rsidR="00755D0C">
        <w:rPr>
          <w:lang w:eastAsia="ja-JP"/>
        </w:rPr>
        <w:t>,</w:t>
      </w:r>
      <w:r>
        <w:rPr>
          <w:lang w:eastAsia="ja-JP"/>
        </w:rPr>
        <w:t xml:space="preserve"> and</w:t>
      </w:r>
      <w:r w:rsidR="00755D0C">
        <w:rPr>
          <w:lang w:eastAsia="ja-JP"/>
        </w:rPr>
        <w:t xml:space="preserve"> the advantages</w:t>
      </w:r>
      <w:r>
        <w:rPr>
          <w:lang w:eastAsia="ja-JP"/>
        </w:rPr>
        <w:t xml:space="preserve"> of using a graph</w:t>
      </w:r>
      <w:r w:rsidR="00755D0C">
        <w:rPr>
          <w:lang w:eastAsia="ja-JP"/>
        </w:rPr>
        <w:t xml:space="preserve"> are</w:t>
      </w:r>
      <w:r>
        <w:rPr>
          <w:lang w:eastAsia="ja-JP"/>
        </w:rPr>
        <w:t xml:space="preserve"> that you can see the pattern or trend.  It is almost easier to see that more words were spelled correctly when they were memorized without music from the graph because you can see the distribution seems to be more skewed left than the one for the number of words memorized with music.</w:t>
      </w:r>
    </w:p>
    <w:p w14:paraId="5C166A18" w14:textId="0F8B386F" w:rsidR="007B756B" w:rsidRPr="004C4017" w:rsidRDefault="007B756B" w:rsidP="007B756B">
      <w:pPr>
        <w:pStyle w:val="ny-lesson-SFinsert-response"/>
        <w:ind w:left="1670"/>
        <w:rPr>
          <w:szCs w:val="24"/>
          <w:lang w:eastAsia="ja-JP"/>
        </w:rPr>
      </w:pPr>
      <w:r>
        <w:rPr>
          <w:lang w:eastAsia="ja-JP"/>
        </w:rPr>
        <w:t>A disadvantage of using a table might be that the differences in the probabilities are not always easy to sort out quickly; a disadvantage of using the graph is that you almost have to estimate the probabilities because you cannot see the actual values.  (Note that some interactive technology will show the values if the cursor is dragged over the bar or point.)</w:t>
      </w:r>
    </w:p>
    <w:p w14:paraId="54EDB510" w14:textId="56318199" w:rsidR="007B756B" w:rsidRPr="00D01C14" w:rsidRDefault="008453CB" w:rsidP="007B756B">
      <w:pPr>
        <w:pStyle w:val="ny-lesson-SFinsert-number-list"/>
        <w:numPr>
          <w:ilvl w:val="1"/>
          <w:numId w:val="22"/>
        </w:numPr>
        <w:rPr>
          <w:lang w:eastAsia="ja-JP"/>
        </w:rPr>
      </w:pPr>
      <w:r w:rsidRPr="009A3EE1">
        <w:rPr>
          <w:b w:val="0"/>
          <w:noProof/>
        </w:rPr>
        <w:lastRenderedPageBreak/>
        <mc:AlternateContent>
          <mc:Choice Requires="wps">
            <w:drawing>
              <wp:anchor distT="0" distB="0" distL="114300" distR="114300" simplePos="0" relativeHeight="251700224" behindDoc="0" locked="0" layoutInCell="1" allowOverlap="1" wp14:anchorId="57700828" wp14:editId="6174A148">
                <wp:simplePos x="0" y="0"/>
                <wp:positionH relativeFrom="margin">
                  <wp:align>center</wp:align>
                </wp:positionH>
                <wp:positionV relativeFrom="paragraph">
                  <wp:posOffset>-58310</wp:posOffset>
                </wp:positionV>
                <wp:extent cx="5303520" cy="4556098"/>
                <wp:effectExtent l="0" t="0" r="11430" b="16510"/>
                <wp:wrapNone/>
                <wp:docPr id="49" name="Rectangle 49"/>
                <wp:cNvGraphicFramePr/>
                <a:graphic xmlns:a="http://schemas.openxmlformats.org/drawingml/2006/main">
                  <a:graphicData uri="http://schemas.microsoft.com/office/word/2010/wordprocessingShape">
                    <wps:wsp>
                      <wps:cNvSpPr/>
                      <wps:spPr>
                        <a:xfrm>
                          <a:off x="0" y="0"/>
                          <a:ext cx="5303520" cy="45560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C1DCD" id="Rectangle 49" o:spid="_x0000_s1026" style="position:absolute;margin-left:0;margin-top:-4.6pt;width:417.6pt;height:358.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duoAIAAJIFAAAOAAAAZHJzL2Uyb0RvYy54bWysVMFu2zAMvQ/YPwi6r3ZSJ2uNOkXQIsOA&#10;oi3aDj0rshQbkEVNUuJkXz9KctygK3YY5oMsieQj+UTy6nrfKbIT1rWgKzo5yykRmkPd6k1Ff7ys&#10;vlxQ4jzTNVOgRUUPwtHrxedPV70pxRQaULWwBEG0K3tT0cZ7U2aZ443omDsDIzQKJdiOeTzaTVZb&#10;1iN6p7Jpns+zHmxtLHDhHN7eJiFdRHwpBfcPUjrhiaooxubjauO6Dmu2uGLlxjLTtHwIg/1DFB1r&#10;NTodoW6ZZ2Rr2z+gupZbcCD9GYcuAylbLmIOmM0kf5fNc8OMiLkgOc6MNLn/B8vvd4+WtHVFi0tK&#10;NOvwjZ6QNaY3ShC8Q4J640rUezaPdjg53IZs99J24Y95kH0k9TCSKvaecLycnefnsylyz1FWzGbz&#10;/PIioGZv5sY6/01AR8Kmohb9RzLZ7s75pHpUCd40rFql8J6VSpMey66Y57No4UC1dZAGobOb9Y2y&#10;ZMfw8YvVfDo9Oj5RwzCUxmhCkimtuPMHJZKDJyGRH0xkmjyEyhQjLONcaD9JoobVInmb5fgNWcZa&#10;DhYxZ6URMCBLjHLEHgA+xk4MDPrBVMTCHo3zvwWWjEeL6Bm0H427VoP9CEBhVoPnpH8kKVETWFpD&#10;fcDqsZDayhm+avEF75jzj8xiH+Gr42zwD7hIBfhSMOwoacD++ug+6GN5o5SSHvuyou7nlllBifqu&#10;sfAvJ0URGjkeitnXUFn2VLI+lehtdwP4+hOcQobHbdD36riVFrpXHCHL4BVFTHP0XVHu7fFw49O8&#10;wCHExXIZ1bB5DfN3+tnwAB5YDRX6sn9l1gxl7LED7uHYw6x8V81JN1hqWG49yDaW+huvA9/Y+LFw&#10;hiEVJsvpOWq9jdLFbwAAAP//AwBQSwMEFAAGAAgAAAAhAN+O9ybfAAAABwEAAA8AAABkcnMvZG93&#10;bnJldi54bWxMj0FLxDAQhe+C/yGM4G03datrrZ0uKoi4INSqeM02Y1tsJqXJbqO/3njS2zze471v&#10;ik0wgzjQ5HrLCGfLBARxY3XPLcLry/0iA+G8Yq0Gy4TwRQ425fFRoXJtZ36mQ+1bEUvY5Qqh837M&#10;pXRNR0a5pR2Jo/dhJ6N8lFMr9aTmWG4GuUqStTSq57jQqZHuOmo+671BqLLv8JY9zrfr8/oprdrw&#10;ELbVO+LpSbi5BuEp+L8w/OJHdCgj087uWTsxIMRHPMLiagUiull6EY8dwmWSpSDLQv7nL38AAAD/&#10;/wMAUEsBAi0AFAAGAAgAAAAhALaDOJL+AAAA4QEAABMAAAAAAAAAAAAAAAAAAAAAAFtDb250ZW50&#10;X1R5cGVzXS54bWxQSwECLQAUAAYACAAAACEAOP0h/9YAAACUAQAACwAAAAAAAAAAAAAAAAAvAQAA&#10;X3JlbHMvLnJlbHNQSwECLQAUAAYACAAAACEAnll3bqACAACSBQAADgAAAAAAAAAAAAAAAAAuAgAA&#10;ZHJzL2Uyb0RvYy54bWxQSwECLQAUAAYACAAAACEA3473Jt8AAAAHAQAADwAAAAAAAAAAAAAAAAD6&#10;BAAAZHJzL2Rvd25yZXYueG1sUEsFBgAAAAAEAAQA8wAAAAYGAAAAAA==&#10;" filled="f" strokecolor="#4f6228" strokeweight="1.15pt">
                <w10:wrap anchorx="margin"/>
              </v:rect>
            </w:pict>
          </mc:Fallback>
        </mc:AlternateContent>
      </w:r>
      <w:r w:rsidR="007B756B" w:rsidRPr="00D01C14">
        <w:rPr>
          <w:lang w:eastAsia="ja-JP"/>
        </w:rPr>
        <w:t xml:space="preserve">Compare the probability that a randomly chosen person </w:t>
      </w:r>
      <w:r w:rsidR="007B756B">
        <w:rPr>
          <w:lang w:eastAsia="ja-JP"/>
        </w:rPr>
        <w:t xml:space="preserve">who memorized words with music </w:t>
      </w:r>
      <w:r w:rsidR="007B756B" w:rsidRPr="00D01C14">
        <w:rPr>
          <w:lang w:eastAsia="ja-JP"/>
        </w:rPr>
        <w:t xml:space="preserve">will be able to </w:t>
      </w:r>
      <w:r w:rsidR="007B756B">
        <w:rPr>
          <w:lang w:eastAsia="ja-JP"/>
        </w:rPr>
        <w:t xml:space="preserve">correctly </w:t>
      </w:r>
      <w:r w:rsidR="007B756B" w:rsidRPr="00D01C14">
        <w:rPr>
          <w:lang w:eastAsia="ja-JP"/>
        </w:rPr>
        <w:t xml:space="preserve">spell at least </w:t>
      </w:r>
      <w:r w:rsidR="00E003F6">
        <w:rPr>
          <w:lang w:eastAsia="ja-JP"/>
        </w:rPr>
        <w:t xml:space="preserve">eight </w:t>
      </w:r>
      <w:r w:rsidR="007B756B" w:rsidRPr="00D01C14">
        <w:rPr>
          <w:lang w:eastAsia="ja-JP"/>
        </w:rPr>
        <w:t xml:space="preserve">of the words </w:t>
      </w:r>
      <w:r w:rsidR="007B756B">
        <w:rPr>
          <w:lang w:eastAsia="ja-JP"/>
        </w:rPr>
        <w:t xml:space="preserve">to the probability for a randomly chosen person who memorized words without music. </w:t>
      </w:r>
    </w:p>
    <w:p w14:paraId="3E480CCA" w14:textId="77777777" w:rsidR="007B756B" w:rsidRDefault="007B756B" w:rsidP="007B756B">
      <w:pPr>
        <w:pStyle w:val="ny-lesson-SFinsert-response"/>
        <w:ind w:left="1670"/>
        <w:rPr>
          <w:lang w:eastAsia="ja-JP"/>
        </w:rPr>
      </w:pPr>
      <w:r>
        <w:rPr>
          <w:lang w:eastAsia="ja-JP"/>
        </w:rPr>
        <w:t xml:space="preserve">Responses will vary.  </w:t>
      </w:r>
    </w:p>
    <w:p w14:paraId="6D1F8363" w14:textId="20398546" w:rsidR="007B756B" w:rsidRPr="005455E9" w:rsidRDefault="007B756B" w:rsidP="005455E9">
      <w:pPr>
        <w:pStyle w:val="ny-lesson-SFinsert"/>
        <w:ind w:left="1670"/>
        <w:rPr>
          <w:i/>
          <w:color w:val="005A76"/>
          <w:lang w:eastAsia="ja-JP"/>
        </w:rPr>
      </w:pPr>
      <w:r w:rsidRPr="005455E9">
        <w:rPr>
          <w:i/>
          <w:color w:val="005A76"/>
          <w:lang w:eastAsia="ja-JP"/>
        </w:rPr>
        <w:t>Students should compare the two probabilities:</w:t>
      </w:r>
      <w:r w:rsidR="00E003F6" w:rsidRPr="005455E9">
        <w:rPr>
          <w:i/>
          <w:color w:val="005A76"/>
          <w:lang w:eastAsia="ja-JP"/>
        </w:rPr>
        <w:t xml:space="preserve"> </w:t>
      </w:r>
      <w:r w:rsidRPr="005455E9">
        <w:rPr>
          <w:i/>
          <w:color w:val="005A76"/>
          <w:lang w:eastAsia="ja-JP"/>
        </w:rPr>
        <w:t xml:space="preserve"> </w:t>
      </w:r>
      <m:oMath>
        <m:r>
          <m:rPr>
            <m:sty m:val="bi"/>
          </m:rPr>
          <w:rPr>
            <w:rFonts w:ascii="Cambria Math" w:hAnsi="Cambria Math"/>
            <w:color w:val="005A76"/>
            <w:lang w:eastAsia="ja-JP"/>
          </w:rPr>
          <m:t xml:space="preserve">P(W≥8 </m:t>
        </m:r>
        <m:r>
          <m:rPr>
            <m:sty m:val="b"/>
          </m:rPr>
          <w:rPr>
            <w:rFonts w:ascii="Cambria Math" w:hAnsi="Cambria Math"/>
            <w:color w:val="005A76"/>
            <w:lang w:eastAsia="ja-JP"/>
          </w:rPr>
          <m:t>with music</m:t>
        </m:r>
        <m:r>
          <m:rPr>
            <m:sty m:val="bi"/>
          </m:rPr>
          <w:rPr>
            <w:rFonts w:ascii="Cambria Math" w:hAnsi="Cambria Math"/>
            <w:color w:val="005A76"/>
            <w:lang w:eastAsia="ja-JP"/>
          </w:rPr>
          <m:t>)=0.35</m:t>
        </m:r>
      </m:oMath>
      <w:r w:rsidRPr="005455E9">
        <w:rPr>
          <w:i/>
          <w:color w:val="005A76"/>
          <w:lang w:eastAsia="ja-JP"/>
        </w:rPr>
        <w:t xml:space="preserve">, while </w:t>
      </w:r>
      <m:oMath>
        <m:r>
          <m:rPr>
            <m:sty m:val="bi"/>
          </m:rPr>
          <w:rPr>
            <w:rFonts w:ascii="Cambria Math" w:hAnsi="Cambria Math"/>
            <w:color w:val="005A76"/>
            <w:lang w:eastAsia="ja-JP"/>
          </w:rPr>
          <m:t>P</m:t>
        </m:r>
        <m:d>
          <m:dPr>
            <m:ctrlPr>
              <w:rPr>
                <w:rFonts w:ascii="Cambria Math" w:hAnsi="Cambria Math"/>
                <w:i/>
                <w:color w:val="005A76"/>
                <w:lang w:eastAsia="ja-JP"/>
              </w:rPr>
            </m:ctrlPr>
          </m:dPr>
          <m:e>
            <m:r>
              <m:rPr>
                <m:sty m:val="bi"/>
              </m:rPr>
              <w:rPr>
                <w:rFonts w:ascii="Cambria Math" w:hAnsi="Cambria Math"/>
                <w:color w:val="005A76"/>
                <w:lang w:eastAsia="ja-JP"/>
              </w:rPr>
              <m:t xml:space="preserve">W≥8 </m:t>
            </m:r>
            <m:r>
              <m:rPr>
                <m:sty m:val="b"/>
              </m:rPr>
              <w:rPr>
                <w:rFonts w:ascii="Cambria Math" w:hAnsi="Cambria Math"/>
                <w:color w:val="005A76"/>
                <w:lang w:eastAsia="ja-JP"/>
              </w:rPr>
              <m:t>without music</m:t>
            </m:r>
          </m:e>
        </m:d>
        <m:r>
          <m:rPr>
            <m:sty m:val="bi"/>
          </m:rPr>
          <w:rPr>
            <w:rFonts w:ascii="Cambria Math" w:hAnsi="Cambria Math"/>
            <w:color w:val="005A76"/>
            <w:lang w:eastAsia="ja-JP"/>
          </w:rPr>
          <m:t>=0.44</m:t>
        </m:r>
      </m:oMath>
      <w:r w:rsidRPr="005455E9">
        <w:rPr>
          <w:i/>
          <w:color w:val="005A76"/>
          <w:lang w:eastAsia="ja-JP"/>
        </w:rPr>
        <w:t xml:space="preserve">.  There is a </w:t>
      </w:r>
      <m:oMath>
        <m:r>
          <m:rPr>
            <m:sty m:val="bi"/>
          </m:rPr>
          <w:rPr>
            <w:rFonts w:ascii="Cambria Math" w:hAnsi="Cambria Math"/>
            <w:color w:val="005A76"/>
            <w:lang w:eastAsia="ja-JP"/>
          </w:rPr>
          <m:t>0.9</m:t>
        </m:r>
      </m:oMath>
      <w:r w:rsidRPr="005455E9">
        <w:rPr>
          <w:i/>
          <w:color w:val="005A76"/>
          <w:lang w:eastAsia="ja-JP"/>
        </w:rPr>
        <w:t xml:space="preserve"> difference in the probability they will be able to correctly spell at least </w:t>
      </w:r>
      <w:r w:rsidR="00E003F6" w:rsidRPr="005455E9">
        <w:rPr>
          <w:i/>
          <w:color w:val="005A76"/>
          <w:lang w:eastAsia="ja-JP"/>
        </w:rPr>
        <w:t xml:space="preserve">eight </w:t>
      </w:r>
      <w:r w:rsidRPr="005455E9">
        <w:rPr>
          <w:i/>
          <w:color w:val="005A76"/>
          <w:lang w:eastAsia="ja-JP"/>
        </w:rPr>
        <w:t xml:space="preserve">words for the two conditions (music and no music). </w:t>
      </w:r>
    </w:p>
    <w:p w14:paraId="6D005D48" w14:textId="77777777" w:rsidR="007B756B" w:rsidRDefault="007B756B" w:rsidP="007B756B">
      <w:pPr>
        <w:pStyle w:val="ny-lesson-SFinsert-number-list"/>
        <w:numPr>
          <w:ilvl w:val="0"/>
          <w:numId w:val="0"/>
        </w:numPr>
        <w:ind w:left="1670"/>
        <w:rPr>
          <w:lang w:eastAsia="ja-JP"/>
        </w:rPr>
      </w:pPr>
    </w:p>
    <w:p w14:paraId="420777C9" w14:textId="6252386F" w:rsidR="007B756B" w:rsidRDefault="007B756B" w:rsidP="007B756B">
      <w:pPr>
        <w:pStyle w:val="ny-lesson-SFinsert-number-list"/>
        <w:numPr>
          <w:ilvl w:val="1"/>
          <w:numId w:val="22"/>
        </w:numPr>
        <w:rPr>
          <w:lang w:eastAsia="ja-JP"/>
        </w:rPr>
      </w:pPr>
      <w:r>
        <w:rPr>
          <w:lang w:eastAsia="ja-JP"/>
        </w:rPr>
        <w:t xml:space="preserve">Make a conjecture about which of the two estimated probability distributions will have the largest expected value. </w:t>
      </w:r>
      <w:r w:rsidR="00755D0C">
        <w:rPr>
          <w:lang w:eastAsia="ja-JP"/>
        </w:rPr>
        <w:t xml:space="preserve"> </w:t>
      </w:r>
      <w:r>
        <w:rPr>
          <w:lang w:eastAsia="ja-JP"/>
        </w:rPr>
        <w:t xml:space="preserve">Check your conjecture by finding the expected values. </w:t>
      </w:r>
      <w:r w:rsidR="00755D0C">
        <w:rPr>
          <w:lang w:eastAsia="ja-JP"/>
        </w:rPr>
        <w:t xml:space="preserve"> </w:t>
      </w:r>
      <w:r>
        <w:rPr>
          <w:lang w:eastAsia="ja-JP"/>
        </w:rPr>
        <w:t xml:space="preserve">Explain what each expected value means in terms of memorizing with and without music. </w:t>
      </w:r>
    </w:p>
    <w:p w14:paraId="6183D77E" w14:textId="62919E27" w:rsidR="008453CB" w:rsidRDefault="007B756B" w:rsidP="007B756B">
      <w:pPr>
        <w:pStyle w:val="ny-lesson-SFinsert-response"/>
        <w:ind w:left="1670"/>
        <w:rPr>
          <w:lang w:eastAsia="ja-JP"/>
        </w:rPr>
      </w:pPr>
      <w:r>
        <w:rPr>
          <w:lang w:eastAsia="ja-JP"/>
        </w:rPr>
        <w:t xml:space="preserve">The expected value for the number of words spelled correctly when memorizing with music is </w:t>
      </w:r>
      <m:oMath>
        <m:r>
          <m:rPr>
            <m:sty m:val="bi"/>
          </m:rPr>
          <w:rPr>
            <w:rFonts w:ascii="Cambria Math" w:hAnsi="Cambria Math"/>
            <w:lang w:eastAsia="ja-JP"/>
          </w:rPr>
          <m:t>6.27</m:t>
        </m:r>
      </m:oMath>
      <w:r>
        <w:rPr>
          <w:lang w:eastAsia="ja-JP"/>
        </w:rPr>
        <w:t xml:space="preserve"> words; without music it is </w:t>
      </w:r>
      <m:oMath>
        <m:r>
          <m:rPr>
            <m:sty m:val="bi"/>
          </m:rPr>
          <w:rPr>
            <w:rFonts w:ascii="Cambria Math" w:hAnsi="Cambria Math"/>
            <w:lang w:eastAsia="ja-JP"/>
          </w:rPr>
          <m:t>6.99</m:t>
        </m:r>
      </m:oMath>
      <w:r>
        <w:rPr>
          <w:lang w:eastAsia="ja-JP"/>
        </w:rPr>
        <w:t xml:space="preserve"> words.  Assuming that the group of people that participated in this study are representative of adults in general, if you gave people lots and lots of lists of </w:t>
      </w:r>
      <m:oMath>
        <m:r>
          <m:rPr>
            <m:sty m:val="bi"/>
          </m:rPr>
          <w:rPr>
            <w:rFonts w:ascii="Cambria Math" w:hAnsi="Cambria Math"/>
            <w:lang w:eastAsia="ja-JP"/>
          </w:rPr>
          <m:t>10</m:t>
        </m:r>
      </m:oMath>
      <w:r>
        <w:rPr>
          <w:lang w:eastAsia="ja-JP"/>
        </w:rPr>
        <w:t xml:space="preserve"> words to memorize with and without music, over the long run, with music they would be able to spell </w:t>
      </w:r>
      <m:oMath>
        <m:r>
          <m:rPr>
            <m:sty m:val="bi"/>
          </m:rPr>
          <w:rPr>
            <w:rFonts w:ascii="Cambria Math" w:hAnsi="Cambria Math"/>
            <w:lang w:eastAsia="ja-JP"/>
          </w:rPr>
          <m:t>6.27</m:t>
        </m:r>
      </m:oMath>
      <w:r>
        <w:rPr>
          <w:lang w:eastAsia="ja-JP"/>
        </w:rPr>
        <w:t xml:space="preserve"> words and without music </w:t>
      </w:r>
      <m:oMath>
        <m:r>
          <m:rPr>
            <m:sty m:val="bi"/>
          </m:rPr>
          <w:rPr>
            <w:rFonts w:ascii="Cambria Math" w:hAnsi="Cambria Math"/>
            <w:lang w:eastAsia="ja-JP"/>
          </w:rPr>
          <m:t>6.99</m:t>
        </m:r>
      </m:oMath>
      <w:r>
        <w:rPr>
          <w:lang w:eastAsia="ja-JP"/>
        </w:rPr>
        <w:t xml:space="preserve"> words.  The difference does not seem to be very large.</w:t>
      </w:r>
    </w:p>
    <w:p w14:paraId="7E00D436" w14:textId="0C16CB59" w:rsidR="008453CB" w:rsidRDefault="008453CB" w:rsidP="009A3EE1">
      <w:pPr>
        <w:pStyle w:val="ny-lesson-SFinsert-response"/>
        <w:ind w:left="1670"/>
        <w:rPr>
          <w:color w:val="231F20"/>
          <w:lang w:eastAsia="ja-JP"/>
        </w:rPr>
      </w:pPr>
    </w:p>
    <w:p w14:paraId="00DA1BAC" w14:textId="29E25A4B" w:rsidR="007B756B" w:rsidRDefault="007B756B" w:rsidP="005D4AAC">
      <w:pPr>
        <w:pStyle w:val="ny-lesson-SFinsert-number-list"/>
        <w:spacing w:after="120"/>
        <w:rPr>
          <w:lang w:eastAsia="ja-JP"/>
        </w:rPr>
      </w:pPr>
      <w:r>
        <w:rPr>
          <w:lang w:eastAsia="ja-JP"/>
        </w:rPr>
        <w:t xml:space="preserve">A random variable takes on the values </w:t>
      </w:r>
      <m:oMath>
        <m:r>
          <m:rPr>
            <m:sty m:val="bi"/>
          </m:rPr>
          <w:rPr>
            <w:rFonts w:ascii="Cambria Math" w:hAnsi="Cambria Math"/>
            <w:lang w:eastAsia="ja-JP"/>
          </w:rPr>
          <m:t xml:space="preserve">0, 2, 5, </m:t>
        </m:r>
      </m:oMath>
      <w:r w:rsidR="002A6F6F" w:rsidRPr="009A3EE1">
        <w:rPr>
          <w:lang w:eastAsia="ja-JP"/>
        </w:rPr>
        <w:t>and</w:t>
      </w:r>
      <m:oMath>
        <m:r>
          <m:rPr>
            <m:sty m:val="bi"/>
          </m:rPr>
          <w:rPr>
            <w:rFonts w:ascii="Cambria Math" w:hAnsi="Cambria Math"/>
            <w:lang w:eastAsia="ja-JP"/>
          </w:rPr>
          <m:t xml:space="preserve"> 10</m:t>
        </m:r>
      </m:oMath>
      <w:r>
        <w:rPr>
          <w:lang w:eastAsia="ja-JP"/>
        </w:rPr>
        <w:t>.  The table below shows a frequency distribution based on observing values of the random variable and the estimated probability distribution for the random variable based on the observed values.  Fill in the missing cells in the table.</w:t>
      </w:r>
    </w:p>
    <w:p w14:paraId="4A64594B" w14:textId="77777777" w:rsidR="007B756B" w:rsidRDefault="007B756B" w:rsidP="005D4AAC">
      <w:pPr>
        <w:pStyle w:val="ny-lesson-SFinsert"/>
        <w:ind w:left="2160"/>
        <w:rPr>
          <w:lang w:eastAsia="ja-JP"/>
        </w:rPr>
      </w:pPr>
      <w:r>
        <w:rPr>
          <w:lang w:eastAsia="ja-JP"/>
        </w:rPr>
        <w:t>Table:  Distribution of observed values of a random variable</w:t>
      </w:r>
    </w:p>
    <w:tbl>
      <w:tblPr>
        <w:tblStyle w:val="TableGrid"/>
        <w:tblW w:w="0" w:type="auto"/>
        <w:jc w:val="center"/>
        <w:tblLook w:val="04A0" w:firstRow="1" w:lastRow="0" w:firstColumn="1" w:lastColumn="0" w:noHBand="0" w:noVBand="1"/>
      </w:tblPr>
      <w:tblGrid>
        <w:gridCol w:w="944"/>
        <w:gridCol w:w="467"/>
        <w:gridCol w:w="467"/>
        <w:gridCol w:w="378"/>
        <w:gridCol w:w="563"/>
      </w:tblGrid>
      <w:tr w:rsidR="007B756B" w14:paraId="0EC6CB4A" w14:textId="77777777" w:rsidTr="006A6D09">
        <w:trPr>
          <w:jc w:val="center"/>
        </w:trPr>
        <w:tc>
          <w:tcPr>
            <w:tcW w:w="0" w:type="auto"/>
          </w:tcPr>
          <w:p w14:paraId="06C27ADA" w14:textId="77777777" w:rsidR="007B756B" w:rsidRDefault="007B756B" w:rsidP="006A6D09">
            <w:pPr>
              <w:pStyle w:val="ny-lesson-SFinsert-table"/>
              <w:rPr>
                <w:lang w:eastAsia="ja-JP"/>
              </w:rPr>
            </w:pPr>
            <w:r>
              <w:rPr>
                <w:lang w:eastAsia="ja-JP"/>
              </w:rPr>
              <w:t>Variable</w:t>
            </w:r>
          </w:p>
        </w:tc>
        <w:tc>
          <w:tcPr>
            <w:tcW w:w="0" w:type="auto"/>
          </w:tcPr>
          <w:p w14:paraId="6DEFABA6"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0</m:t>
                </m:r>
              </m:oMath>
            </m:oMathPara>
          </w:p>
        </w:tc>
        <w:tc>
          <w:tcPr>
            <w:tcW w:w="0" w:type="auto"/>
          </w:tcPr>
          <w:p w14:paraId="1E98F0D3"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2</m:t>
                </m:r>
              </m:oMath>
            </m:oMathPara>
          </w:p>
        </w:tc>
        <w:tc>
          <w:tcPr>
            <w:tcW w:w="0" w:type="auto"/>
          </w:tcPr>
          <w:p w14:paraId="6C5B8952"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5</m:t>
                </m:r>
              </m:oMath>
            </m:oMathPara>
          </w:p>
        </w:tc>
        <w:tc>
          <w:tcPr>
            <w:tcW w:w="0" w:type="auto"/>
          </w:tcPr>
          <w:p w14:paraId="0EAFF140"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10</m:t>
                </m:r>
              </m:oMath>
            </m:oMathPara>
          </w:p>
        </w:tc>
      </w:tr>
      <w:tr w:rsidR="007B756B" w14:paraId="2BFEEFF9" w14:textId="77777777" w:rsidTr="006A6D09">
        <w:trPr>
          <w:jc w:val="center"/>
        </w:trPr>
        <w:tc>
          <w:tcPr>
            <w:tcW w:w="0" w:type="auto"/>
          </w:tcPr>
          <w:p w14:paraId="7B71A1B5" w14:textId="77777777" w:rsidR="007B756B" w:rsidRDefault="007B756B" w:rsidP="006A6D09">
            <w:pPr>
              <w:pStyle w:val="ny-lesson-SFinsert-table"/>
              <w:rPr>
                <w:lang w:eastAsia="ja-JP"/>
              </w:rPr>
            </w:pPr>
            <w:r>
              <w:rPr>
                <w:lang w:eastAsia="ja-JP"/>
              </w:rPr>
              <w:t>Frequency</w:t>
            </w:r>
          </w:p>
        </w:tc>
        <w:tc>
          <w:tcPr>
            <w:tcW w:w="0" w:type="auto"/>
          </w:tcPr>
          <w:p w14:paraId="51559610"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18</m:t>
                </m:r>
              </m:oMath>
            </m:oMathPara>
          </w:p>
        </w:tc>
        <w:tc>
          <w:tcPr>
            <w:tcW w:w="0" w:type="auto"/>
          </w:tcPr>
          <w:p w14:paraId="5B6AC0A6"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12</m:t>
                </m:r>
              </m:oMath>
            </m:oMathPara>
          </w:p>
        </w:tc>
        <w:tc>
          <w:tcPr>
            <w:tcW w:w="0" w:type="auto"/>
          </w:tcPr>
          <w:p w14:paraId="296D7C2B"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2</m:t>
                </m:r>
              </m:oMath>
            </m:oMathPara>
          </w:p>
        </w:tc>
        <w:tc>
          <w:tcPr>
            <w:tcW w:w="0" w:type="auto"/>
          </w:tcPr>
          <w:p w14:paraId="68414B9F"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 xml:space="preserve">?  </m:t>
                </m:r>
              </m:oMath>
            </m:oMathPara>
          </w:p>
        </w:tc>
      </w:tr>
      <w:tr w:rsidR="007B756B" w14:paraId="60564662" w14:textId="77777777" w:rsidTr="006A6D09">
        <w:trPr>
          <w:jc w:val="center"/>
        </w:trPr>
        <w:tc>
          <w:tcPr>
            <w:tcW w:w="0" w:type="auto"/>
          </w:tcPr>
          <w:p w14:paraId="6E48FBCC" w14:textId="77777777" w:rsidR="007B756B" w:rsidRDefault="007B756B" w:rsidP="006A6D09">
            <w:pPr>
              <w:pStyle w:val="ny-lesson-SFinsert-table"/>
              <w:rPr>
                <w:lang w:eastAsia="ja-JP"/>
              </w:rPr>
            </w:pPr>
            <w:r>
              <w:rPr>
                <w:lang w:eastAsia="ja-JP"/>
              </w:rPr>
              <w:t>Probability</w:t>
            </w:r>
          </w:p>
        </w:tc>
        <w:tc>
          <w:tcPr>
            <w:tcW w:w="0" w:type="auto"/>
          </w:tcPr>
          <w:p w14:paraId="00F0A0DF"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0.3</m:t>
                </m:r>
              </m:oMath>
            </m:oMathPara>
          </w:p>
        </w:tc>
        <w:tc>
          <w:tcPr>
            <w:tcW w:w="0" w:type="auto"/>
          </w:tcPr>
          <w:p w14:paraId="2A5843BC"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0.2</m:t>
                </m:r>
              </m:oMath>
            </m:oMathPara>
          </w:p>
        </w:tc>
        <w:tc>
          <w:tcPr>
            <w:tcW w:w="0" w:type="auto"/>
          </w:tcPr>
          <w:p w14:paraId="172B4A08"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m:t>
                </m:r>
              </m:oMath>
            </m:oMathPara>
          </w:p>
        </w:tc>
        <w:tc>
          <w:tcPr>
            <w:tcW w:w="0" w:type="auto"/>
          </w:tcPr>
          <w:p w14:paraId="72C3E5DD" w14:textId="77777777" w:rsidR="007B756B" w:rsidRPr="00552EA7" w:rsidRDefault="007B756B" w:rsidP="006A6D09">
            <w:pPr>
              <w:pStyle w:val="ny-lesson-SFinsert-table"/>
              <w:rPr>
                <w:rFonts w:ascii="Cambria Math" w:hAnsi="Cambria Math"/>
                <w:lang w:eastAsia="ja-JP"/>
                <w:oMath/>
              </w:rPr>
            </w:pPr>
            <m:oMathPara>
              <m:oMath>
                <m:r>
                  <m:rPr>
                    <m:sty m:val="bi"/>
                  </m:rPr>
                  <w:rPr>
                    <w:rFonts w:ascii="Cambria Math" w:hAnsi="Cambria Math"/>
                    <w:lang w:eastAsia="ja-JP"/>
                  </w:rPr>
                  <m:t>0.47</m:t>
                </m:r>
              </m:oMath>
            </m:oMathPara>
          </w:p>
        </w:tc>
      </w:tr>
    </w:tbl>
    <w:p w14:paraId="599712BC" w14:textId="7FA9319C" w:rsidR="00B67BF2" w:rsidRPr="00106F97" w:rsidRDefault="007B756B" w:rsidP="005D4AAC">
      <w:pPr>
        <w:pStyle w:val="ny-lesson-SFinsert-response"/>
        <w:spacing w:before="240"/>
        <w:ind w:left="1224"/>
      </w:pPr>
      <w:r>
        <w:t xml:space="preserve">The missing cell in the probability row has to be </w:t>
      </w:r>
      <m:oMath>
        <m:r>
          <m:rPr>
            <m:sty m:val="bi"/>
          </m:rPr>
          <w:rPr>
            <w:rFonts w:ascii="Cambria Math" w:hAnsi="Cambria Math"/>
          </w:rPr>
          <m:t>0.03</m:t>
        </m:r>
      </m:oMath>
      <w:r>
        <w:t xml:space="preserve"> because the sum of the probabilities has to be </w:t>
      </w:r>
      <m:oMath>
        <m:r>
          <m:rPr>
            <m:sty m:val="bi"/>
          </m:rPr>
          <w:rPr>
            <w:rFonts w:ascii="Cambria Math" w:hAnsi="Cambria Math"/>
          </w:rPr>
          <m:t>1</m:t>
        </m:r>
      </m:oMath>
      <w:r>
        <w:t xml:space="preserve">.  The missing cell in the frequency row has to be </w:t>
      </w:r>
      <m:oMath>
        <m:r>
          <m:rPr>
            <m:sty m:val="bi"/>
          </m:rPr>
          <w:rPr>
            <w:rFonts w:ascii="Cambria Math" w:hAnsi="Cambria Math"/>
          </w:rPr>
          <m:t>28</m:t>
        </m:r>
      </m:oMath>
      <w:r>
        <w:t xml:space="preserve"> because  </w:t>
      </w:r>
      <m:oMath>
        <m:f>
          <m:fPr>
            <m:ctrlPr>
              <w:rPr>
                <w:rFonts w:ascii="Cambria Math" w:hAnsi="Cambria Math"/>
                <w:sz w:val="20"/>
              </w:rPr>
            </m:ctrlPr>
          </m:fPr>
          <m:num>
            <m:r>
              <m:rPr>
                <m:sty m:val="bi"/>
              </m:rPr>
              <w:rPr>
                <w:rFonts w:ascii="Cambria Math" w:hAnsi="Cambria Math"/>
                <w:sz w:val="20"/>
              </w:rPr>
              <m:t>18</m:t>
            </m:r>
          </m:num>
          <m:den>
            <m:r>
              <m:rPr>
                <m:sty m:val="bi"/>
              </m:rPr>
              <w:rPr>
                <w:rFonts w:ascii="Cambria Math" w:hAnsi="Cambria Math"/>
                <w:sz w:val="20"/>
              </w:rPr>
              <m:t>32+x</m:t>
            </m:r>
          </m:den>
        </m:f>
        <m:r>
          <m:rPr>
            <m:sty m:val="bi"/>
          </m:rPr>
          <w:rPr>
            <w:rFonts w:ascii="Cambria Math" w:hAnsi="Cambria Math"/>
          </w:rPr>
          <m:t>=0.3</m:t>
        </m:r>
      </m:oMath>
      <w:r>
        <w:t xml:space="preserve">,  </w:t>
      </w:r>
      <m:oMath>
        <m:f>
          <m:fPr>
            <m:ctrlPr>
              <w:rPr>
                <w:rFonts w:ascii="Cambria Math" w:hAnsi="Cambria Math"/>
                <w:sz w:val="20"/>
              </w:rPr>
            </m:ctrlPr>
          </m:fPr>
          <m:num>
            <m:r>
              <m:rPr>
                <m:sty m:val="bi"/>
              </m:rPr>
              <w:rPr>
                <w:rFonts w:ascii="Cambria Math" w:hAnsi="Cambria Math"/>
                <w:sz w:val="20"/>
              </w:rPr>
              <m:t>12</m:t>
            </m:r>
          </m:num>
          <m:den>
            <m:r>
              <m:rPr>
                <m:sty m:val="bi"/>
              </m:rPr>
              <w:rPr>
                <w:rFonts w:ascii="Cambria Math" w:hAnsi="Cambria Math"/>
                <w:sz w:val="20"/>
              </w:rPr>
              <m:t>32+x</m:t>
            </m:r>
          </m:den>
        </m:f>
        <m:r>
          <m:rPr>
            <m:sty m:val="bi"/>
          </m:rPr>
          <w:rPr>
            <w:rFonts w:ascii="Cambria Math" w:hAnsi="Cambria Math"/>
          </w:rPr>
          <m:t>=0.2</m:t>
        </m:r>
      </m:oMath>
      <w:r w:rsidR="00924478">
        <w:t>,</w:t>
      </w:r>
      <w:r>
        <w:t xml:space="preserve"> and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32+x</m:t>
            </m:r>
          </m:den>
        </m:f>
        <m:r>
          <m:rPr>
            <m:sty m:val="bi"/>
          </m:rPr>
          <w:rPr>
            <w:rFonts w:ascii="Cambria Math" w:hAnsi="Cambria Math"/>
          </w:rPr>
          <m:t>=0.03</m:t>
        </m:r>
      </m:oMath>
      <w:r w:rsidR="002A6F6F">
        <w:t>,</w:t>
      </w:r>
      <w:r>
        <w:t xml:space="preserve"> and solving for </w:t>
      </w:r>
      <m:oMath>
        <m:r>
          <m:rPr>
            <m:sty m:val="bi"/>
          </m:rPr>
          <w:rPr>
            <w:rFonts w:ascii="Cambria Math" w:hAnsi="Cambria Math"/>
          </w:rPr>
          <m:t>x</m:t>
        </m:r>
      </m:oMath>
      <w:r>
        <w:t xml:space="preserve"> in any of the equations yields </w:t>
      </w:r>
      <m:oMath>
        <m:r>
          <m:rPr>
            <m:sty m:val="bi"/>
          </m:rPr>
          <w:rPr>
            <w:rFonts w:ascii="Cambria Math" w:hAnsi="Cambria Math"/>
          </w:rPr>
          <m:t>x=28</m:t>
        </m:r>
      </m:oMath>
      <w:r>
        <w:t>.</w:t>
      </w:r>
    </w:p>
    <w:sectPr w:rsidR="00B67BF2" w:rsidRPr="00106F97" w:rsidSect="00EB35A6">
      <w:headerReference w:type="default" r:id="rId24"/>
      <w:footerReference w:type="default" r:id="rId25"/>
      <w:type w:val="continuous"/>
      <w:pgSz w:w="12240" w:h="15840"/>
      <w:pgMar w:top="1920" w:right="1600" w:bottom="1200" w:left="800" w:header="553" w:footer="1606" w:gutter="0"/>
      <w:pgNumType w:start="13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A5BF9" w14:textId="77777777" w:rsidR="004565CC" w:rsidRDefault="004565CC">
      <w:pPr>
        <w:spacing w:after="0" w:line="240" w:lineRule="auto"/>
      </w:pPr>
      <w:r>
        <w:separator/>
      </w:r>
    </w:p>
  </w:endnote>
  <w:endnote w:type="continuationSeparator" w:id="0">
    <w:p w14:paraId="4267BC8C" w14:textId="77777777" w:rsidR="004565CC" w:rsidRDefault="0045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4C3A20" w:rsidRPr="00D83753" w:rsidRDefault="004C3A20"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1129D61" w:rsidR="004C3A20" w:rsidRDefault="004C3A2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3570">
                            <w:rPr>
                              <w:rFonts w:cstheme="minorHAnsi"/>
                              <w:color w:val="41343A"/>
                              <w:sz w:val="16"/>
                              <w:szCs w:val="16"/>
                            </w:rPr>
                            <w:t>Estimating Probability Distributions Empirically</w:t>
                          </w:r>
                        </w:p>
                        <w:p w14:paraId="129E515D" w14:textId="3C20FCC0" w:rsidR="004C3A20" w:rsidRPr="002273E5" w:rsidRDefault="004C3A2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018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4C3A20" w:rsidRPr="002273E5" w:rsidRDefault="004C3A2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6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1129D61" w:rsidR="004C3A20" w:rsidRDefault="004C3A2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3570">
                      <w:rPr>
                        <w:rFonts w:cstheme="minorHAnsi"/>
                        <w:color w:val="41343A"/>
                        <w:sz w:val="16"/>
                        <w:szCs w:val="16"/>
                      </w:rPr>
                      <w:t>Estimating Probability Distributions Empirically</w:t>
                    </w:r>
                  </w:p>
                  <w:p w14:paraId="129E515D" w14:textId="3C20FCC0" w:rsidR="004C3A20" w:rsidRPr="002273E5" w:rsidRDefault="004C3A2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50183">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4C3A20" w:rsidRPr="002273E5" w:rsidRDefault="004C3A2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C90DF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4C3A20" w:rsidRPr="00B81D46" w:rsidRDefault="004C3A2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4C3A20" w:rsidRPr="00B81D46" w:rsidRDefault="004C3A2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4C3A20" w:rsidRPr="003E4777" w:rsidRDefault="004C3A2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50183">
                            <w:rPr>
                              <w:rFonts w:ascii="Calibri" w:eastAsia="Myriad Pro Black" w:hAnsi="Calibri" w:cs="Myriad Pro Black"/>
                              <w:b/>
                              <w:bCs/>
                              <w:noProof/>
                              <w:color w:val="617656"/>
                              <w:position w:val="1"/>
                            </w:rPr>
                            <w:t>132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4C3A20" w:rsidRPr="003E4777" w:rsidRDefault="004C3A2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50183">
                      <w:rPr>
                        <w:rFonts w:ascii="Calibri" w:eastAsia="Myriad Pro Black" w:hAnsi="Calibri" w:cs="Myriad Pro Black"/>
                        <w:b/>
                        <w:bCs/>
                        <w:noProof/>
                        <w:color w:val="617656"/>
                        <w:position w:val="1"/>
                      </w:rPr>
                      <w:t>132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A638A4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CDD7E1"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4C3A20" w:rsidRPr="002273E5" w:rsidRDefault="004C3A2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6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4C3A20" w:rsidRPr="002273E5" w:rsidRDefault="004C3A2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317B" w14:textId="77777777" w:rsidR="004565CC" w:rsidRDefault="004565CC">
      <w:pPr>
        <w:spacing w:after="0" w:line="240" w:lineRule="auto"/>
      </w:pPr>
      <w:r>
        <w:separator/>
      </w:r>
    </w:p>
  </w:footnote>
  <w:footnote w:type="continuationSeparator" w:id="0">
    <w:p w14:paraId="6A60018C" w14:textId="77777777" w:rsidR="004565CC" w:rsidRDefault="0045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4C3A20" w:rsidRDefault="004565C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C3A20">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591D59E" w:rsidR="004C3A20" w:rsidRPr="003212BA" w:rsidRDefault="004C3A20" w:rsidP="00F571D9">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591D59E" w:rsidR="004C3A20" w:rsidRPr="003212BA" w:rsidRDefault="004C3A20" w:rsidP="00F571D9">
                    <w:pPr>
                      <w:pStyle w:val="ny-module-overview"/>
                      <w:rPr>
                        <w:color w:val="617656"/>
                      </w:rPr>
                    </w:pPr>
                    <w:r>
                      <w:rPr>
                        <w:color w:val="617656"/>
                      </w:rPr>
                      <w:t>Lesson 11</w:t>
                    </w:r>
                  </w:p>
                </w:txbxContent>
              </v:textbox>
              <w10:wrap type="through"/>
            </v:shape>
          </w:pict>
        </mc:Fallback>
      </mc:AlternateContent>
    </w:r>
    <w:r w:rsidR="004C3A20">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8F254A7" w:rsidR="004C3A20" w:rsidRPr="002273E5" w:rsidRDefault="004C3A2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6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8F254A7" w:rsidR="004C3A20" w:rsidRPr="002273E5" w:rsidRDefault="004C3A2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4C3A20">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4C3A20" w:rsidRPr="002273E5" w:rsidRDefault="004C3A2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6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4C3A20" w:rsidRPr="002273E5" w:rsidRDefault="004C3A2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C3A20">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4C3A20" w:rsidRDefault="004C3A20" w:rsidP="00F571D9">
                          <w:pPr>
                            <w:jc w:val="center"/>
                          </w:pPr>
                        </w:p>
                        <w:p w14:paraId="0C5633A1" w14:textId="77777777" w:rsidR="004C3A20" w:rsidRDefault="004C3A20" w:rsidP="00F571D9">
                          <w:pPr>
                            <w:jc w:val="center"/>
                          </w:pPr>
                        </w:p>
                        <w:p w14:paraId="62076D65" w14:textId="77777777" w:rsidR="004C3A20" w:rsidRDefault="004C3A20"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6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4C3A20" w:rsidRDefault="004C3A20" w:rsidP="00F571D9">
                    <w:pPr>
                      <w:jc w:val="center"/>
                    </w:pPr>
                  </w:p>
                  <w:p w14:paraId="0C5633A1" w14:textId="77777777" w:rsidR="004C3A20" w:rsidRDefault="004C3A20" w:rsidP="00F571D9">
                    <w:pPr>
                      <w:jc w:val="center"/>
                    </w:pPr>
                  </w:p>
                  <w:p w14:paraId="62076D65" w14:textId="77777777" w:rsidR="004C3A20" w:rsidRDefault="004C3A20" w:rsidP="00F571D9"/>
                </w:txbxContent>
              </v:textbox>
              <w10:wrap type="through"/>
            </v:shape>
          </w:pict>
        </mc:Fallback>
      </mc:AlternateContent>
    </w:r>
    <w:r w:rsidR="004C3A20">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4C3A20" w:rsidRDefault="004C3A20"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6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4C3A20" w:rsidRDefault="004C3A20" w:rsidP="00F571D9">
                    <w:pPr>
                      <w:jc w:val="center"/>
                    </w:pPr>
                    <w:r>
                      <w:t xml:space="preserve">  </w:t>
                    </w:r>
                  </w:p>
                </w:txbxContent>
              </v:textbox>
              <w10:wrap type="through"/>
            </v:shape>
          </w:pict>
        </mc:Fallback>
      </mc:AlternateContent>
    </w:r>
  </w:p>
  <w:p w14:paraId="7EDDE81F" w14:textId="77777777" w:rsidR="004C3A20" w:rsidRPr="00015AD5" w:rsidRDefault="004C3A2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13A5" w14:textId="77777777" w:rsidR="00C50183" w:rsidRDefault="00C50183" w:rsidP="00C50183">
                          <w:pPr>
                            <w:pStyle w:val="ny-lesson-name"/>
                          </w:pPr>
                          <w:r>
                            <w:t>PRECALCULUS AND ADVANCED TOPICS</w:t>
                          </w:r>
                        </w:p>
                        <w:p w14:paraId="64B614E9" w14:textId="78B8EA0E" w:rsidR="004C3A20" w:rsidRPr="002F031E" w:rsidRDefault="004C3A20" w:rsidP="00F571D9">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6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F813A5" w14:textId="77777777" w:rsidR="00C50183" w:rsidRDefault="00C50183" w:rsidP="00C50183">
                    <w:pPr>
                      <w:pStyle w:val="ny-lesson-name"/>
                    </w:pPr>
                    <w:r>
                      <w:t>PRECALCULUS AND ADVANCED TOPICS</w:t>
                    </w:r>
                  </w:p>
                  <w:p w14:paraId="64B614E9" w14:textId="78B8EA0E" w:rsidR="004C3A20" w:rsidRPr="002F031E" w:rsidRDefault="004C3A20" w:rsidP="00F571D9">
                    <w:pPr>
                      <w:pStyle w:val="ny-lesson-name"/>
                    </w:pPr>
                  </w:p>
                </w:txbxContent>
              </v:textbox>
            </v:shape>
          </w:pict>
        </mc:Fallback>
      </mc:AlternateContent>
    </w:r>
  </w:p>
  <w:p w14:paraId="221EDAA9" w14:textId="4FC7E6E2" w:rsidR="004C3A20" w:rsidRDefault="004C3A20" w:rsidP="00F571D9">
    <w:pPr>
      <w:pStyle w:val="Header"/>
      <w:tabs>
        <w:tab w:val="clear" w:pos="4320"/>
        <w:tab w:val="clear" w:pos="8640"/>
        <w:tab w:val="left" w:pos="1070"/>
      </w:tabs>
    </w:pPr>
  </w:p>
  <w:p w14:paraId="14B7405E" w14:textId="42F15261" w:rsidR="004C3A20" w:rsidRDefault="004C3A20" w:rsidP="00F571D9">
    <w:pPr>
      <w:pStyle w:val="Header"/>
      <w:tabs>
        <w:tab w:val="clear" w:pos="4320"/>
        <w:tab w:val="clear" w:pos="8640"/>
        <w:tab w:val="left" w:pos="3407"/>
      </w:tabs>
    </w:pPr>
  </w:p>
  <w:p w14:paraId="55DCA98A" w14:textId="77777777" w:rsidR="004C3A20" w:rsidRPr="00F571D9" w:rsidRDefault="004C3A2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2900"/>
    <w:multiLevelType w:val="hybridMultilevel"/>
    <w:tmpl w:val="9640BE88"/>
    <w:lvl w:ilvl="0" w:tplc="70083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C9B1E6C"/>
    <w:multiLevelType w:val="hybridMultilevel"/>
    <w:tmpl w:val="0CAA2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03CFD"/>
    <w:multiLevelType w:val="hybridMultilevel"/>
    <w:tmpl w:val="058419B8"/>
    <w:lvl w:ilvl="0" w:tplc="FCBA142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E9D15DA"/>
    <w:multiLevelType w:val="hybridMultilevel"/>
    <w:tmpl w:val="490A8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D1BB2"/>
    <w:multiLevelType w:val="hybridMultilevel"/>
    <w:tmpl w:val="3B5A7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296F81"/>
    <w:multiLevelType w:val="hybridMultilevel"/>
    <w:tmpl w:val="AC70F0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F162402"/>
    <w:multiLevelType w:val="hybridMultilevel"/>
    <w:tmpl w:val="7B96B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FB5BB5"/>
    <w:multiLevelType w:val="hybridMultilevel"/>
    <w:tmpl w:val="67DCB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6E4D3A4">
      <w:start w:val="1"/>
      <w:numFmt w:val="lowerLetter"/>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475062D"/>
    <w:multiLevelType w:val="multilevel"/>
    <w:tmpl w:val="F8EE4E2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873277B"/>
    <w:multiLevelType w:val="hybridMultilevel"/>
    <w:tmpl w:val="5FD00F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379D8"/>
    <w:multiLevelType w:val="hybridMultilevel"/>
    <w:tmpl w:val="0C124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20952"/>
    <w:multiLevelType w:val="hybridMultilevel"/>
    <w:tmpl w:val="35F08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2"/>
  </w:num>
  <w:num w:numId="2">
    <w:abstractNumId w:val="22"/>
  </w:num>
  <w:num w:numId="3">
    <w:abstractNumId w:val="2"/>
  </w:num>
  <w:num w:numId="4">
    <w:abstractNumId w:val="26"/>
  </w:num>
  <w:num w:numId="5">
    <w:abstractNumId w:val="12"/>
  </w:num>
  <w:num w:numId="6">
    <w:abstractNumId w:val="16"/>
  </w:num>
  <w:num w:numId="7">
    <w:abstractNumId w:val="15"/>
    <w:lvlOverride w:ilvl="0">
      <w:startOverride w:val="1"/>
    </w:lvlOverride>
  </w:num>
  <w:num w:numId="8">
    <w:abstractNumId w:val="21"/>
  </w:num>
  <w:num w:numId="9">
    <w:abstractNumId w:val="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10"/>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7"/>
  </w:num>
  <w:num w:numId="26">
    <w:abstractNumId w:val="4"/>
  </w:num>
  <w:num w:numId="27">
    <w:abstractNumId w:val="2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8"/>
  </w:num>
  <w:num w:numId="32">
    <w:abstractNumId w:val="11"/>
  </w:num>
  <w:num w:numId="33">
    <w:abstractNumId w:val="13"/>
  </w:num>
  <w:num w:numId="34">
    <w:abstractNumId w:val="0"/>
  </w:num>
  <w:num w:numId="35">
    <w:abstractNumId w:val="23"/>
  </w:num>
  <w:num w:numId="36">
    <w:abstractNumId w:val="7"/>
  </w:num>
  <w:num w:numId="37">
    <w:abstractNumId w:val="18"/>
  </w:num>
  <w:num w:numId="38">
    <w:abstractNumId w:val="5"/>
  </w:num>
  <w:num w:numId="39">
    <w:abstractNumId w:val="6"/>
  </w:num>
  <w:num w:numId="40">
    <w:abstractNumId w:val="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08D4"/>
    <w:rsid w:val="000736FE"/>
    <w:rsid w:val="00075C6E"/>
    <w:rsid w:val="0008226E"/>
    <w:rsid w:val="00087BF9"/>
    <w:rsid w:val="00091519"/>
    <w:rsid w:val="000B02EC"/>
    <w:rsid w:val="000B17D3"/>
    <w:rsid w:val="000C0A8D"/>
    <w:rsid w:val="000C1FCA"/>
    <w:rsid w:val="000C3173"/>
    <w:rsid w:val="000D5FE7"/>
    <w:rsid w:val="000D7186"/>
    <w:rsid w:val="000F13D1"/>
    <w:rsid w:val="000F7A2B"/>
    <w:rsid w:val="00105599"/>
    <w:rsid w:val="00106020"/>
    <w:rsid w:val="00106F97"/>
    <w:rsid w:val="0010729D"/>
    <w:rsid w:val="001107EA"/>
    <w:rsid w:val="00112553"/>
    <w:rsid w:val="00116E99"/>
    <w:rsid w:val="00117837"/>
    <w:rsid w:val="001223D7"/>
    <w:rsid w:val="00122BF4"/>
    <w:rsid w:val="00127D70"/>
    <w:rsid w:val="00130993"/>
    <w:rsid w:val="00131FFA"/>
    <w:rsid w:val="001329A2"/>
    <w:rsid w:val="001362BF"/>
    <w:rsid w:val="00140E75"/>
    <w:rsid w:val="001420D9"/>
    <w:rsid w:val="001476FA"/>
    <w:rsid w:val="00151E7B"/>
    <w:rsid w:val="00160C0B"/>
    <w:rsid w:val="00160CA8"/>
    <w:rsid w:val="00161C21"/>
    <w:rsid w:val="001625A1"/>
    <w:rsid w:val="00163550"/>
    <w:rsid w:val="001643A8"/>
    <w:rsid w:val="00166701"/>
    <w:rsid w:val="001764B3"/>
    <w:rsid w:val="001768C7"/>
    <w:rsid w:val="001818F0"/>
    <w:rsid w:val="00186A90"/>
    <w:rsid w:val="00190322"/>
    <w:rsid w:val="001A044A"/>
    <w:rsid w:val="001A69F1"/>
    <w:rsid w:val="001A6D21"/>
    <w:rsid w:val="001B07CF"/>
    <w:rsid w:val="001B1B04"/>
    <w:rsid w:val="001B4CD6"/>
    <w:rsid w:val="001C1F15"/>
    <w:rsid w:val="001C2D38"/>
    <w:rsid w:val="001C7361"/>
    <w:rsid w:val="001D60EC"/>
    <w:rsid w:val="001E0D8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0655"/>
    <w:rsid w:val="002635F9"/>
    <w:rsid w:val="00265F73"/>
    <w:rsid w:val="00276D82"/>
    <w:rsid w:val="002823C1"/>
    <w:rsid w:val="0028284C"/>
    <w:rsid w:val="00285186"/>
    <w:rsid w:val="00285E0E"/>
    <w:rsid w:val="0029160D"/>
    <w:rsid w:val="0029248B"/>
    <w:rsid w:val="00293211"/>
    <w:rsid w:val="00293859"/>
    <w:rsid w:val="00296D7D"/>
    <w:rsid w:val="0029737A"/>
    <w:rsid w:val="002A1393"/>
    <w:rsid w:val="002A6F6F"/>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1EB7"/>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65CC"/>
    <w:rsid w:val="00465D77"/>
    <w:rsid w:val="0047036B"/>
    <w:rsid w:val="00475140"/>
    <w:rsid w:val="00476870"/>
    <w:rsid w:val="00487C22"/>
    <w:rsid w:val="00487F01"/>
    <w:rsid w:val="00491F7E"/>
    <w:rsid w:val="00492D1B"/>
    <w:rsid w:val="00493570"/>
    <w:rsid w:val="004940BB"/>
    <w:rsid w:val="004A0F47"/>
    <w:rsid w:val="004A6ECC"/>
    <w:rsid w:val="004B1D62"/>
    <w:rsid w:val="004B7415"/>
    <w:rsid w:val="004C2035"/>
    <w:rsid w:val="004C3A20"/>
    <w:rsid w:val="004C4326"/>
    <w:rsid w:val="004C6BA7"/>
    <w:rsid w:val="004C75D4"/>
    <w:rsid w:val="004D201C"/>
    <w:rsid w:val="004D3EE8"/>
    <w:rsid w:val="004D6EC1"/>
    <w:rsid w:val="004F0998"/>
    <w:rsid w:val="00512914"/>
    <w:rsid w:val="005156AD"/>
    <w:rsid w:val="00515CEB"/>
    <w:rsid w:val="0052261F"/>
    <w:rsid w:val="00535FF9"/>
    <w:rsid w:val="005455E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4AAC"/>
    <w:rsid w:val="005D6DA8"/>
    <w:rsid w:val="005E027B"/>
    <w:rsid w:val="005E1428"/>
    <w:rsid w:val="005E7DB4"/>
    <w:rsid w:val="005F08EB"/>
    <w:rsid w:val="005F413D"/>
    <w:rsid w:val="0061064A"/>
    <w:rsid w:val="006128AD"/>
    <w:rsid w:val="00616206"/>
    <w:rsid w:val="006215D1"/>
    <w:rsid w:val="006256DC"/>
    <w:rsid w:val="00642705"/>
    <w:rsid w:val="00644336"/>
    <w:rsid w:val="006443DE"/>
    <w:rsid w:val="00647EDC"/>
    <w:rsid w:val="00651667"/>
    <w:rsid w:val="00653041"/>
    <w:rsid w:val="006570BE"/>
    <w:rsid w:val="006610C6"/>
    <w:rsid w:val="00662B5A"/>
    <w:rsid w:val="00665071"/>
    <w:rsid w:val="006703E2"/>
    <w:rsid w:val="00672ADD"/>
    <w:rsid w:val="00676990"/>
    <w:rsid w:val="00676D2A"/>
    <w:rsid w:val="00685037"/>
    <w:rsid w:val="006911DF"/>
    <w:rsid w:val="00693353"/>
    <w:rsid w:val="0069524C"/>
    <w:rsid w:val="006A1413"/>
    <w:rsid w:val="006A4B27"/>
    <w:rsid w:val="006A4D8B"/>
    <w:rsid w:val="006A5192"/>
    <w:rsid w:val="006A53ED"/>
    <w:rsid w:val="006A6D09"/>
    <w:rsid w:val="006B40B4"/>
    <w:rsid w:val="006B42AF"/>
    <w:rsid w:val="006C40D8"/>
    <w:rsid w:val="006D0D93"/>
    <w:rsid w:val="006D15A6"/>
    <w:rsid w:val="006D2E63"/>
    <w:rsid w:val="006D38BC"/>
    <w:rsid w:val="006D42C4"/>
    <w:rsid w:val="006F6494"/>
    <w:rsid w:val="006F7963"/>
    <w:rsid w:val="00702FD5"/>
    <w:rsid w:val="007035CB"/>
    <w:rsid w:val="0070388F"/>
    <w:rsid w:val="00705643"/>
    <w:rsid w:val="00712F20"/>
    <w:rsid w:val="0071400D"/>
    <w:rsid w:val="007168BC"/>
    <w:rsid w:val="00722B27"/>
    <w:rsid w:val="00722B35"/>
    <w:rsid w:val="007278D8"/>
    <w:rsid w:val="0073540F"/>
    <w:rsid w:val="00736A54"/>
    <w:rsid w:val="007421CE"/>
    <w:rsid w:val="00742CCC"/>
    <w:rsid w:val="0075317C"/>
    <w:rsid w:val="00753A34"/>
    <w:rsid w:val="00755D0C"/>
    <w:rsid w:val="0076626F"/>
    <w:rsid w:val="00770965"/>
    <w:rsid w:val="0077191F"/>
    <w:rsid w:val="00776E81"/>
    <w:rsid w:val="007771F4"/>
    <w:rsid w:val="00777ED7"/>
    <w:rsid w:val="00777F13"/>
    <w:rsid w:val="00785D64"/>
    <w:rsid w:val="007921E9"/>
    <w:rsid w:val="00793154"/>
    <w:rsid w:val="00797ECC"/>
    <w:rsid w:val="007A0FF8"/>
    <w:rsid w:val="007A37B9"/>
    <w:rsid w:val="007A3D36"/>
    <w:rsid w:val="007A5467"/>
    <w:rsid w:val="007A701B"/>
    <w:rsid w:val="007B1133"/>
    <w:rsid w:val="007B28E6"/>
    <w:rsid w:val="007B2C2A"/>
    <w:rsid w:val="007B3B8C"/>
    <w:rsid w:val="007B756B"/>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CB"/>
    <w:rsid w:val="008453E1"/>
    <w:rsid w:val="008524D6"/>
    <w:rsid w:val="008525B1"/>
    <w:rsid w:val="00854ECE"/>
    <w:rsid w:val="00856535"/>
    <w:rsid w:val="008567FF"/>
    <w:rsid w:val="00856C27"/>
    <w:rsid w:val="00861293"/>
    <w:rsid w:val="00863B0B"/>
    <w:rsid w:val="00863CF7"/>
    <w:rsid w:val="008721EA"/>
    <w:rsid w:val="00873364"/>
    <w:rsid w:val="0087640E"/>
    <w:rsid w:val="00877AAB"/>
    <w:rsid w:val="0088150F"/>
    <w:rsid w:val="00881CEC"/>
    <w:rsid w:val="008A0025"/>
    <w:rsid w:val="008A44AE"/>
    <w:rsid w:val="008A4E80"/>
    <w:rsid w:val="008A76B7"/>
    <w:rsid w:val="008B48DB"/>
    <w:rsid w:val="008C09A4"/>
    <w:rsid w:val="008C696F"/>
    <w:rsid w:val="008D1016"/>
    <w:rsid w:val="008D3097"/>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4478"/>
    <w:rsid w:val="00931B54"/>
    <w:rsid w:val="00933FD4"/>
    <w:rsid w:val="00936EB7"/>
    <w:rsid w:val="009370A6"/>
    <w:rsid w:val="009402AF"/>
    <w:rsid w:val="00944237"/>
    <w:rsid w:val="00945DAE"/>
    <w:rsid w:val="00946290"/>
    <w:rsid w:val="009540F2"/>
    <w:rsid w:val="00962902"/>
    <w:rsid w:val="009654C8"/>
    <w:rsid w:val="0096639A"/>
    <w:rsid w:val="009663B8"/>
    <w:rsid w:val="009670B0"/>
    <w:rsid w:val="00972405"/>
    <w:rsid w:val="00976FB2"/>
    <w:rsid w:val="00987C6F"/>
    <w:rsid w:val="009937F2"/>
    <w:rsid w:val="009A3EE1"/>
    <w:rsid w:val="009B4149"/>
    <w:rsid w:val="009B702E"/>
    <w:rsid w:val="009D05D1"/>
    <w:rsid w:val="009D263D"/>
    <w:rsid w:val="009D52F7"/>
    <w:rsid w:val="009E1635"/>
    <w:rsid w:val="009E4AB3"/>
    <w:rsid w:val="009F24D9"/>
    <w:rsid w:val="009F2666"/>
    <w:rsid w:val="009F285F"/>
    <w:rsid w:val="00A00C15"/>
    <w:rsid w:val="00A01A40"/>
    <w:rsid w:val="00A06987"/>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43B2"/>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4A78"/>
    <w:rsid w:val="00BF707B"/>
    <w:rsid w:val="00C0036F"/>
    <w:rsid w:val="00C01232"/>
    <w:rsid w:val="00C01267"/>
    <w:rsid w:val="00C20419"/>
    <w:rsid w:val="00C23D6D"/>
    <w:rsid w:val="00C318F6"/>
    <w:rsid w:val="00C33236"/>
    <w:rsid w:val="00C344BC"/>
    <w:rsid w:val="00C36678"/>
    <w:rsid w:val="00C4018B"/>
    <w:rsid w:val="00C41AF6"/>
    <w:rsid w:val="00C432F5"/>
    <w:rsid w:val="00C433F9"/>
    <w:rsid w:val="00C4543F"/>
    <w:rsid w:val="00C47321"/>
    <w:rsid w:val="00C476E0"/>
    <w:rsid w:val="00C50183"/>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162"/>
    <w:rsid w:val="00D047C7"/>
    <w:rsid w:val="00D0682D"/>
    <w:rsid w:val="00D11A02"/>
    <w:rsid w:val="00D13D39"/>
    <w:rsid w:val="00D23F36"/>
    <w:rsid w:val="00D303B0"/>
    <w:rsid w:val="00D30E9B"/>
    <w:rsid w:val="00D353E3"/>
    <w:rsid w:val="00D46936"/>
    <w:rsid w:val="00D5193B"/>
    <w:rsid w:val="00D52A95"/>
    <w:rsid w:val="00D643CC"/>
    <w:rsid w:val="00D735F4"/>
    <w:rsid w:val="00D77641"/>
    <w:rsid w:val="00D77FFE"/>
    <w:rsid w:val="00D83753"/>
    <w:rsid w:val="00D83E48"/>
    <w:rsid w:val="00D84B4E"/>
    <w:rsid w:val="00D91B91"/>
    <w:rsid w:val="00D9236D"/>
    <w:rsid w:val="00D935AC"/>
    <w:rsid w:val="00D95F8B"/>
    <w:rsid w:val="00DA0076"/>
    <w:rsid w:val="00DA2915"/>
    <w:rsid w:val="00DA58BB"/>
    <w:rsid w:val="00DB1C6C"/>
    <w:rsid w:val="00DB2196"/>
    <w:rsid w:val="00DB5C94"/>
    <w:rsid w:val="00DC7E4D"/>
    <w:rsid w:val="00DD5F88"/>
    <w:rsid w:val="00DD7B52"/>
    <w:rsid w:val="00DE4F38"/>
    <w:rsid w:val="00DF59B8"/>
    <w:rsid w:val="00E003F6"/>
    <w:rsid w:val="00E02BB3"/>
    <w:rsid w:val="00E07B74"/>
    <w:rsid w:val="00E1411E"/>
    <w:rsid w:val="00E259DF"/>
    <w:rsid w:val="00E276F4"/>
    <w:rsid w:val="00E27BDB"/>
    <w:rsid w:val="00E33038"/>
    <w:rsid w:val="00E411E9"/>
    <w:rsid w:val="00E41BD7"/>
    <w:rsid w:val="00E44159"/>
    <w:rsid w:val="00E473B9"/>
    <w:rsid w:val="00E51608"/>
    <w:rsid w:val="00E53979"/>
    <w:rsid w:val="00E71293"/>
    <w:rsid w:val="00E71AC6"/>
    <w:rsid w:val="00E71E15"/>
    <w:rsid w:val="00E752A2"/>
    <w:rsid w:val="00E7765C"/>
    <w:rsid w:val="00E8315C"/>
    <w:rsid w:val="00E84216"/>
    <w:rsid w:val="00E85710"/>
    <w:rsid w:val="00EB2D31"/>
    <w:rsid w:val="00EB35A6"/>
    <w:rsid w:val="00EB6274"/>
    <w:rsid w:val="00EB750F"/>
    <w:rsid w:val="00EC4DC5"/>
    <w:rsid w:val="00ED2BE2"/>
    <w:rsid w:val="00EE6D8B"/>
    <w:rsid w:val="00EE735F"/>
    <w:rsid w:val="00EF03CE"/>
    <w:rsid w:val="00EF22F0"/>
    <w:rsid w:val="00EF56D8"/>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1DB0"/>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86A47"/>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D6D81126-D3B0-4B1D-AFBC-A3CDB3E1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357">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(5/14)
copy edited
Copy edited. KE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AEC5B-3975-4754-B204-252C0201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27</cp:revision>
  <cp:lastPrinted>2012-11-24T17:54:00Z</cp:lastPrinted>
  <dcterms:created xsi:type="dcterms:W3CDTF">2014-09-21T23:21:00Z</dcterms:created>
  <dcterms:modified xsi:type="dcterms:W3CDTF">2014-10-10T02:21:00Z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