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42A4D" w14:textId="74EB0152" w:rsidR="00674BF3" w:rsidRPr="00D0546C" w:rsidRDefault="00674BF3" w:rsidP="00674BF3">
      <w:pPr>
        <w:pStyle w:val="ny-lesson-header"/>
      </w:pPr>
      <w:r>
        <w:t>Lesson 3</w:t>
      </w:r>
      <w:r w:rsidRPr="00D0546C">
        <w:t>:</w:t>
      </w:r>
      <w:r>
        <w:t xml:space="preserve">  </w:t>
      </w:r>
      <w:r w:rsidR="00993923">
        <w:t>Counting Rules</w:t>
      </w:r>
      <w:r>
        <w:t>—Combinations</w:t>
      </w:r>
    </w:p>
    <w:p w14:paraId="79E793C0" w14:textId="77777777" w:rsidR="00674BF3" w:rsidRDefault="00674BF3" w:rsidP="00674BF3">
      <w:pPr>
        <w:pStyle w:val="ny-callout-hdr"/>
      </w:pPr>
    </w:p>
    <w:p w14:paraId="441C2D67" w14:textId="77777777" w:rsidR="00674BF3" w:rsidRPr="00D36552" w:rsidRDefault="00674BF3" w:rsidP="00674BF3">
      <w:pPr>
        <w:pStyle w:val="ny-callout-hdr"/>
      </w:pPr>
      <w:r w:rsidRPr="00D36552">
        <w:t>Classwork</w:t>
      </w:r>
      <w:r>
        <w:t xml:space="preserve"> </w:t>
      </w:r>
    </w:p>
    <w:p w14:paraId="00D957AC" w14:textId="77777777" w:rsidR="00674BF3" w:rsidRPr="00B77679" w:rsidRDefault="00674BF3" w:rsidP="00B77679">
      <w:pPr>
        <w:pStyle w:val="ny-lesson-hdr-1"/>
        <w:rPr>
          <w:rStyle w:val="ny-lesson-hdr-2"/>
          <w:b/>
        </w:rPr>
      </w:pPr>
      <w:r w:rsidRPr="00B77679">
        <w:rPr>
          <w:rStyle w:val="ny-lesson-hdr-2"/>
          <w:b/>
        </w:rPr>
        <w:t>Example 1</w:t>
      </w:r>
    </w:p>
    <w:p w14:paraId="2D050779" w14:textId="77777777" w:rsidR="00674BF3" w:rsidRPr="00DE31A7" w:rsidRDefault="00674BF3" w:rsidP="009733A6">
      <w:pPr>
        <w:pStyle w:val="ny-lesson-paragraph"/>
        <w:rPr>
          <w:b/>
        </w:rPr>
      </w:pPr>
      <w:r w:rsidRPr="00DE31A7">
        <w:t xml:space="preserve">Seven speed skaters are competing in an Olympic race. </w:t>
      </w:r>
      <w:r>
        <w:t xml:space="preserve"> </w:t>
      </w:r>
      <w:r w:rsidRPr="00DE31A7">
        <w:t>The first-place skater earns the gold medal, the second-place skater earns the silver medal, and the third-place skater earns the bronze medal.  In how many different ways could the gold, silver, and bronze medals be awarded?  The letters A, B, C, D, E, F, and G will be used to represent these seven skaters.</w:t>
      </w:r>
    </w:p>
    <w:p w14:paraId="34FC8A52" w14:textId="77777777" w:rsidR="00674BF3" w:rsidRPr="00DE31A7" w:rsidRDefault="00674BF3" w:rsidP="009733A6">
      <w:pPr>
        <w:pStyle w:val="ny-lesson-paragraph"/>
        <w:rPr>
          <w:b/>
        </w:rPr>
      </w:pPr>
      <w:r w:rsidRPr="00DE31A7">
        <w:t xml:space="preserve">How can we determine the number of different possible outcomes? </w:t>
      </w:r>
      <w:r>
        <w:t xml:space="preserve"> </w:t>
      </w:r>
      <w:r w:rsidRPr="00DE31A7">
        <w:t>How many are there?</w:t>
      </w:r>
    </w:p>
    <w:p w14:paraId="57533734" w14:textId="77777777" w:rsidR="00674BF3" w:rsidRPr="00DE31A7" w:rsidRDefault="00674BF3" w:rsidP="009733A6">
      <w:pPr>
        <w:pStyle w:val="ny-lesson-paragraph"/>
        <w:rPr>
          <w:b/>
        </w:rPr>
      </w:pPr>
    </w:p>
    <w:p w14:paraId="2E79AC0F" w14:textId="77777777" w:rsidR="00674BF3" w:rsidRPr="00DE31A7" w:rsidRDefault="00674BF3" w:rsidP="009733A6">
      <w:pPr>
        <w:pStyle w:val="ny-lesson-paragraph"/>
        <w:rPr>
          <w:b/>
        </w:rPr>
      </w:pPr>
    </w:p>
    <w:p w14:paraId="0CCA755F" w14:textId="77777777" w:rsidR="00674BF3" w:rsidRPr="00DE31A7" w:rsidRDefault="00674BF3" w:rsidP="009733A6">
      <w:pPr>
        <w:pStyle w:val="ny-lesson-paragraph"/>
        <w:rPr>
          <w:b/>
        </w:rPr>
      </w:pPr>
    </w:p>
    <w:p w14:paraId="4E0580A6" w14:textId="312C4828" w:rsidR="00674BF3" w:rsidRPr="00DE31A7" w:rsidRDefault="00674BF3" w:rsidP="009733A6">
      <w:pPr>
        <w:pStyle w:val="ny-lesson-paragraph"/>
        <w:rPr>
          <w:b/>
        </w:rPr>
      </w:pPr>
      <w:r w:rsidRPr="00DE31A7">
        <w:t xml:space="preserve">Now consider a slightly different situation. </w:t>
      </w:r>
      <w:r>
        <w:t xml:space="preserve"> </w:t>
      </w:r>
      <w:r w:rsidRPr="00DE31A7">
        <w:t xml:space="preserve">Seven speed skaters are competing in an Olympic race. </w:t>
      </w:r>
      <w:r w:rsidR="00B77679">
        <w:t xml:space="preserve"> </w:t>
      </w:r>
      <w:r w:rsidRPr="00DE31A7">
        <w:t xml:space="preserve">The top three skaters move on to the next round of races. </w:t>
      </w:r>
      <w:r>
        <w:t xml:space="preserve"> </w:t>
      </w:r>
      <w:r w:rsidRPr="00DE31A7">
        <w:t>How many different "top three" groups can be selected?</w:t>
      </w:r>
    </w:p>
    <w:p w14:paraId="4425308E" w14:textId="77777777" w:rsidR="00674BF3" w:rsidRPr="00DE31A7" w:rsidRDefault="00674BF3" w:rsidP="009733A6">
      <w:pPr>
        <w:pStyle w:val="ny-lesson-paragraph"/>
        <w:rPr>
          <w:b/>
        </w:rPr>
      </w:pPr>
    </w:p>
    <w:p w14:paraId="61C47FAA" w14:textId="77777777" w:rsidR="00674BF3" w:rsidRPr="00DE31A7" w:rsidRDefault="00674BF3" w:rsidP="009733A6">
      <w:pPr>
        <w:pStyle w:val="ny-lesson-paragraph"/>
        <w:rPr>
          <w:b/>
        </w:rPr>
      </w:pPr>
      <w:r w:rsidRPr="00DE31A7">
        <w:t>How is this situation different from the first situation?  Would you expect more of fewer possibilities in this situation?  Why?</w:t>
      </w:r>
    </w:p>
    <w:p w14:paraId="4A6292EB" w14:textId="77777777" w:rsidR="00674BF3" w:rsidRDefault="00674BF3" w:rsidP="00674BF3">
      <w:pPr>
        <w:pStyle w:val="ny-lesson-SFinsert"/>
        <w:rPr>
          <w:sz w:val="20"/>
          <w:szCs w:val="20"/>
        </w:rPr>
      </w:pPr>
    </w:p>
    <w:p w14:paraId="42AB2C5E" w14:textId="77777777" w:rsidR="00674BF3" w:rsidRDefault="00674BF3" w:rsidP="00674BF3">
      <w:pPr>
        <w:pStyle w:val="ny-lesson-SFinsert"/>
        <w:rPr>
          <w:sz w:val="20"/>
          <w:szCs w:val="20"/>
        </w:rPr>
      </w:pPr>
    </w:p>
    <w:p w14:paraId="3BD1FAAD" w14:textId="77777777" w:rsidR="00674BF3" w:rsidRPr="00AA020E" w:rsidRDefault="00674BF3" w:rsidP="00674BF3">
      <w:pPr>
        <w:pStyle w:val="ny-lesson-SFinsert"/>
        <w:rPr>
          <w:sz w:val="20"/>
          <w:szCs w:val="20"/>
        </w:rPr>
      </w:pPr>
    </w:p>
    <w:p w14:paraId="018A813D" w14:textId="77777777" w:rsidR="00674BF3" w:rsidRPr="00DE31A7" w:rsidRDefault="00674BF3" w:rsidP="009733A6">
      <w:pPr>
        <w:pStyle w:val="ny-lesson-paragraph"/>
        <w:rPr>
          <w:b/>
        </w:rPr>
      </w:pPr>
      <w:r w:rsidRPr="00DE31A7">
        <w:t>Would you consider the outcome where skaters B, C, and A advance to the final to be a different outcome than A, B, and C advancing?</w:t>
      </w:r>
    </w:p>
    <w:p w14:paraId="398CB217" w14:textId="77777777" w:rsidR="00674BF3" w:rsidRPr="00DE31A7" w:rsidRDefault="00674BF3" w:rsidP="009733A6">
      <w:pPr>
        <w:pStyle w:val="ny-lesson-paragraph"/>
        <w:rPr>
          <w:b/>
        </w:rPr>
      </w:pPr>
    </w:p>
    <w:p w14:paraId="6598E748" w14:textId="77777777" w:rsidR="00674BF3" w:rsidRPr="00DE31A7" w:rsidRDefault="00674BF3" w:rsidP="009733A6">
      <w:pPr>
        <w:pStyle w:val="ny-lesson-paragraph"/>
        <w:rPr>
          <w:b/>
        </w:rPr>
      </w:pPr>
    </w:p>
    <w:p w14:paraId="35EDB309" w14:textId="2DEF5B6E" w:rsidR="00674BF3" w:rsidRPr="00B53049" w:rsidRDefault="00674BF3" w:rsidP="009733A6">
      <w:pPr>
        <w:pStyle w:val="ny-lesson-paragraph"/>
      </w:pPr>
      <w:r w:rsidRPr="00B53049">
        <w:t xml:space="preserve">A permutation is an ordered arrangement (a sequence) of </w:t>
      </w:r>
      <m:oMath>
        <m:r>
          <w:rPr>
            <w:rFonts w:ascii="Cambria Math" w:hAnsi="Cambria Math"/>
          </w:rPr>
          <m:t>k</m:t>
        </m:r>
      </m:oMath>
      <w:r w:rsidRPr="00B53049">
        <w:t xml:space="preserve"> items from a set of </w:t>
      </w:r>
      <m:oMath>
        <m:r>
          <w:rPr>
            <w:rFonts w:ascii="Cambria Math" w:hAnsi="Cambria Math"/>
          </w:rPr>
          <m:t>n</m:t>
        </m:r>
      </m:oMath>
      <w:r w:rsidRPr="00B53049">
        <w:t xml:space="preserve"> distinct items.</w:t>
      </w:r>
    </w:p>
    <w:p w14:paraId="7AFA4019" w14:textId="52C9A490" w:rsidR="00674BF3" w:rsidRPr="00B53049" w:rsidRDefault="00674BF3" w:rsidP="009733A6">
      <w:pPr>
        <w:pStyle w:val="ny-lesson-paragraph"/>
      </w:pPr>
      <w:r w:rsidRPr="00B53049">
        <w:t xml:space="preserve">In contrast, a combination is an unordered collection (a set) of </w:t>
      </w:r>
      <m:oMath>
        <m:r>
          <w:rPr>
            <w:rFonts w:ascii="Cambria Math" w:hAnsi="Cambria Math"/>
          </w:rPr>
          <m:t>k</m:t>
        </m:r>
      </m:oMath>
      <w:r w:rsidRPr="00B53049">
        <w:t xml:space="preserve"> items from a set of </w:t>
      </w:r>
      <m:oMath>
        <m:r>
          <w:rPr>
            <w:rFonts w:ascii="Cambria Math" w:hAnsi="Cambria Math"/>
          </w:rPr>
          <m:t>n</m:t>
        </m:r>
      </m:oMath>
      <w:r w:rsidRPr="00B53049">
        <w:t xml:space="preserve"> distinct items.</w:t>
      </w:r>
    </w:p>
    <w:p w14:paraId="6D7A0B7F" w14:textId="3F7C0FD1" w:rsidR="00674BF3" w:rsidRPr="00B53049" w:rsidRDefault="00674BF3" w:rsidP="009733A6">
      <w:pPr>
        <w:pStyle w:val="ny-lesson-paragraph"/>
      </w:pPr>
      <w:r w:rsidRPr="00B53049">
        <w:t xml:space="preserve">When we wanted to know how many ways there are for </w:t>
      </w:r>
      <w:r w:rsidR="008C546C">
        <w:t>seven</w:t>
      </w:r>
      <w:r w:rsidRPr="00B53049">
        <w:t xml:space="preserve"> skaters to finish first, second, and third, order was important.  This is an example of a permutation of </w:t>
      </w:r>
      <m:oMath>
        <m:r>
          <w:rPr>
            <w:rFonts w:ascii="Cambria Math" w:hAnsi="Cambria Math"/>
          </w:rPr>
          <m:t>3</m:t>
        </m:r>
      </m:oMath>
      <w:r w:rsidRPr="00B53049">
        <w:t xml:space="preserve"> selected from a set of </w:t>
      </w:r>
      <m:oMath>
        <m:r>
          <w:rPr>
            <w:rFonts w:ascii="Cambria Math" w:hAnsi="Cambria Math"/>
          </w:rPr>
          <m:t>7</m:t>
        </m:r>
      </m:oMath>
      <w:r w:rsidRPr="00B53049">
        <w:t xml:space="preserve">.  If we want to know how many possibilities there are for which three skaters will advance to the finals, order is not important.  This is an example of a combination of </w:t>
      </w:r>
      <m:oMath>
        <m:r>
          <w:rPr>
            <w:rFonts w:ascii="Cambria Math" w:hAnsi="Cambria Math"/>
          </w:rPr>
          <m:t>3</m:t>
        </m:r>
      </m:oMath>
      <w:r w:rsidRPr="00B53049">
        <w:t xml:space="preserve"> selected from a set of </w:t>
      </w:r>
      <m:oMath>
        <m:r>
          <w:rPr>
            <w:rFonts w:ascii="Cambria Math" w:hAnsi="Cambria Math"/>
          </w:rPr>
          <m:t>7</m:t>
        </m:r>
      </m:oMath>
      <w:r w:rsidRPr="00B53049">
        <w:t>.</w:t>
      </w:r>
    </w:p>
    <w:p w14:paraId="7E17F01C" w14:textId="77777777" w:rsidR="00674BF3" w:rsidRPr="00957B0D" w:rsidRDefault="00674BF3" w:rsidP="00674BF3">
      <w:pPr>
        <w:pStyle w:val="ny-lesson-paragraph"/>
      </w:pPr>
    </w:p>
    <w:p w14:paraId="271AA04A" w14:textId="77777777" w:rsidR="009733A6" w:rsidRDefault="009733A6" w:rsidP="00674BF3">
      <w:pPr>
        <w:pStyle w:val="ny-lesson-SFinsert-number-list"/>
        <w:numPr>
          <w:ilvl w:val="0"/>
          <w:numId w:val="0"/>
        </w:numPr>
        <w:rPr>
          <w:sz w:val="22"/>
          <w:szCs w:val="22"/>
        </w:rPr>
      </w:pPr>
    </w:p>
    <w:p w14:paraId="4383F1B4" w14:textId="77777777" w:rsidR="009733A6" w:rsidRDefault="009733A6" w:rsidP="00674BF3">
      <w:pPr>
        <w:pStyle w:val="ny-lesson-SFinsert-number-list"/>
        <w:numPr>
          <w:ilvl w:val="0"/>
          <w:numId w:val="0"/>
        </w:numPr>
        <w:rPr>
          <w:sz w:val="22"/>
          <w:szCs w:val="22"/>
        </w:rPr>
      </w:pPr>
    </w:p>
    <w:p w14:paraId="37C53106" w14:textId="79B3ECC5" w:rsidR="00674BF3" w:rsidRPr="00B53049" w:rsidRDefault="00674BF3" w:rsidP="00B53049">
      <w:pPr>
        <w:pStyle w:val="ny-lesson-SFinsert-number-list"/>
        <w:numPr>
          <w:ilvl w:val="0"/>
          <w:numId w:val="0"/>
        </w:numPr>
        <w:rPr>
          <w:sz w:val="22"/>
          <w:szCs w:val="22"/>
        </w:rPr>
      </w:pPr>
      <w:r w:rsidRPr="00DE31A7">
        <w:rPr>
          <w:sz w:val="22"/>
          <w:szCs w:val="22"/>
        </w:rPr>
        <w:lastRenderedPageBreak/>
        <w:t>Exercises 1–4</w:t>
      </w:r>
    </w:p>
    <w:p w14:paraId="22F68348" w14:textId="77777777" w:rsidR="00674BF3" w:rsidRPr="00DE31A7" w:rsidRDefault="00674BF3" w:rsidP="009733A6">
      <w:pPr>
        <w:pStyle w:val="ny-lesson-numbering"/>
        <w:rPr>
          <w:b/>
        </w:rPr>
      </w:pPr>
      <w:r w:rsidRPr="00DE31A7">
        <w:t xml:space="preserve">Given four points on a circle, how many different line segments connecting these points do you think could be drawn?  Explain your answer. </w:t>
      </w:r>
    </w:p>
    <w:p w14:paraId="66171B4C" w14:textId="77777777" w:rsidR="00674BF3" w:rsidRPr="00DE31A7" w:rsidRDefault="00674BF3" w:rsidP="00674BF3">
      <w:pPr>
        <w:pStyle w:val="ny-lesson-SFinsert-number-list"/>
        <w:numPr>
          <w:ilvl w:val="0"/>
          <w:numId w:val="0"/>
        </w:numPr>
        <w:ind w:left="1224" w:hanging="360"/>
        <w:rPr>
          <w:b w:val="0"/>
          <w:sz w:val="20"/>
          <w:szCs w:val="20"/>
        </w:rPr>
      </w:pPr>
    </w:p>
    <w:p w14:paraId="1F7F3104" w14:textId="77777777" w:rsidR="00674BF3" w:rsidRPr="00DE31A7" w:rsidRDefault="00674BF3" w:rsidP="00674BF3">
      <w:pPr>
        <w:pStyle w:val="ny-lesson-SFinsert-number-list"/>
        <w:numPr>
          <w:ilvl w:val="0"/>
          <w:numId w:val="0"/>
        </w:numPr>
        <w:ind w:left="1224" w:hanging="360"/>
        <w:rPr>
          <w:b w:val="0"/>
          <w:sz w:val="20"/>
          <w:szCs w:val="20"/>
        </w:rPr>
      </w:pPr>
    </w:p>
    <w:p w14:paraId="6D882A56" w14:textId="77777777" w:rsidR="00674BF3" w:rsidRPr="00DE31A7" w:rsidRDefault="00674BF3" w:rsidP="00674BF3">
      <w:pPr>
        <w:pStyle w:val="ny-lesson-SFinsert-number-list"/>
        <w:numPr>
          <w:ilvl w:val="0"/>
          <w:numId w:val="0"/>
        </w:numPr>
        <w:ind w:left="1224" w:hanging="360"/>
        <w:rPr>
          <w:b w:val="0"/>
          <w:sz w:val="20"/>
          <w:szCs w:val="20"/>
        </w:rPr>
      </w:pPr>
    </w:p>
    <w:p w14:paraId="1BCD14D0" w14:textId="77777777" w:rsidR="00674BF3" w:rsidRPr="00DE31A7" w:rsidRDefault="00674BF3" w:rsidP="00674BF3">
      <w:pPr>
        <w:pStyle w:val="ny-lesson-SFinsert-number-list"/>
        <w:numPr>
          <w:ilvl w:val="0"/>
          <w:numId w:val="0"/>
        </w:numPr>
        <w:ind w:left="1224" w:hanging="360"/>
        <w:rPr>
          <w:b w:val="0"/>
          <w:sz w:val="20"/>
          <w:szCs w:val="20"/>
        </w:rPr>
      </w:pPr>
    </w:p>
    <w:p w14:paraId="25A434E0" w14:textId="77777777" w:rsidR="00674BF3" w:rsidRPr="00DE31A7" w:rsidRDefault="00674BF3" w:rsidP="00674BF3">
      <w:pPr>
        <w:pStyle w:val="ny-lesson-SFinsert-number-list"/>
        <w:numPr>
          <w:ilvl w:val="0"/>
          <w:numId w:val="0"/>
        </w:numPr>
        <w:ind w:left="1224" w:hanging="360"/>
        <w:rPr>
          <w:b w:val="0"/>
          <w:sz w:val="20"/>
          <w:szCs w:val="20"/>
        </w:rPr>
      </w:pPr>
    </w:p>
    <w:p w14:paraId="278D2987" w14:textId="77777777" w:rsidR="00674BF3" w:rsidRPr="00DE31A7" w:rsidRDefault="00674BF3" w:rsidP="00674BF3">
      <w:pPr>
        <w:pStyle w:val="ny-lesson-SFinsert-number-list"/>
        <w:numPr>
          <w:ilvl w:val="0"/>
          <w:numId w:val="0"/>
        </w:numPr>
        <w:ind w:left="1224" w:hanging="360"/>
        <w:rPr>
          <w:b w:val="0"/>
        </w:rPr>
      </w:pPr>
    </w:p>
    <w:p w14:paraId="6D7EE3B3" w14:textId="15779A46" w:rsidR="00674BF3" w:rsidRPr="009733A6" w:rsidRDefault="00674BF3" w:rsidP="009733A6">
      <w:pPr>
        <w:pStyle w:val="ny-lesson-numbering"/>
      </w:pPr>
      <w:r w:rsidRPr="009733A6">
        <w:t>Draw a circle and place four points on it.  Label the points as shown.  Draw segments (chords) to connect all the pairs of points.  How many segments did you draw?  List each of the segments that you drew.  How does the number of segments compare to your answer in Exercise 1?</w:t>
      </w:r>
    </w:p>
    <w:p w14:paraId="37F24B0E" w14:textId="77777777" w:rsidR="00674BF3" w:rsidRDefault="00674BF3" w:rsidP="00674BF3">
      <w:pPr>
        <w:ind w:firstLine="720"/>
        <w:jc w:val="center"/>
      </w:pPr>
      <w:r>
        <w:rPr>
          <w:noProof/>
        </w:rPr>
        <w:drawing>
          <wp:inline distT="0" distB="0" distL="0" distR="0" wp14:anchorId="65D1A499" wp14:editId="36A45C8C">
            <wp:extent cx="2286000" cy="1865870"/>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1EBF.tmp"/>
                    <pic:cNvPicPr/>
                  </pic:nvPicPr>
                  <pic:blipFill>
                    <a:blip r:embed="rId11">
                      <a:extLst>
                        <a:ext uri="{28A0092B-C50C-407E-A947-70E740481C1C}">
                          <a14:useLocalDpi xmlns:a14="http://schemas.microsoft.com/office/drawing/2010/main" val="0"/>
                        </a:ext>
                      </a:extLst>
                    </a:blip>
                    <a:stretch>
                      <a:fillRect/>
                    </a:stretch>
                  </pic:blipFill>
                  <pic:spPr>
                    <a:xfrm>
                      <a:off x="0" y="0"/>
                      <a:ext cx="2286000" cy="1865870"/>
                    </a:xfrm>
                    <a:prstGeom prst="rect">
                      <a:avLst/>
                    </a:prstGeom>
                  </pic:spPr>
                </pic:pic>
              </a:graphicData>
            </a:graphic>
          </wp:inline>
        </w:drawing>
      </w:r>
    </w:p>
    <w:p w14:paraId="653629AE" w14:textId="77777777" w:rsidR="00674BF3" w:rsidRDefault="00674BF3" w:rsidP="00674BF3"/>
    <w:p w14:paraId="69E9F0FE" w14:textId="77777777" w:rsidR="00674BF3" w:rsidRDefault="00674BF3" w:rsidP="00674BF3">
      <w:pPr>
        <w:pStyle w:val="ny-lesson-SFinsert"/>
        <w:ind w:left="1224"/>
        <w:rPr>
          <w:rStyle w:val="ny-lesson-SFinsertChar"/>
          <w:sz w:val="20"/>
          <w:szCs w:val="20"/>
        </w:rPr>
      </w:pPr>
    </w:p>
    <w:p w14:paraId="4ECF38FB" w14:textId="3F63B3FD" w:rsidR="00674BF3" w:rsidRPr="009733A6" w:rsidRDefault="00674BF3" w:rsidP="009733A6">
      <w:pPr>
        <w:pStyle w:val="ny-lesson-numbering"/>
        <w:numPr>
          <w:ilvl w:val="0"/>
          <w:numId w:val="0"/>
        </w:numPr>
        <w:ind w:left="360"/>
      </w:pPr>
      <w:r w:rsidRPr="009733A6">
        <w:rPr>
          <w:rStyle w:val="ny-lesson-SFinsertChar"/>
          <w:b w:val="0"/>
          <w:sz w:val="20"/>
          <w:szCs w:val="20"/>
        </w:rPr>
        <w:t xml:space="preserve">You can think of each segment as being identified by a subset of two of the four points on the circle.  Chord </w:t>
      </w:r>
      <m:oMath>
        <m:r>
          <w:rPr>
            <w:rStyle w:val="ny-lesson-SFinsertChar"/>
            <w:rFonts w:ascii="Cambria Math" w:hAnsi="Cambria Math"/>
            <w:sz w:val="20"/>
            <w:szCs w:val="20"/>
          </w:rPr>
          <m:t>ED</m:t>
        </m:r>
      </m:oMath>
      <w:r w:rsidRPr="009733A6">
        <w:rPr>
          <w:rStyle w:val="ny-lesson-SFinsertChar"/>
          <w:b w:val="0"/>
          <w:sz w:val="20"/>
          <w:szCs w:val="20"/>
        </w:rPr>
        <w:t xml:space="preserve"> is the same as chord </w:t>
      </w:r>
      <m:oMath>
        <m:r>
          <w:rPr>
            <w:rStyle w:val="ny-lesson-SFinsertChar"/>
            <w:rFonts w:ascii="Cambria Math" w:hAnsi="Cambria Math"/>
            <w:sz w:val="20"/>
            <w:szCs w:val="20"/>
          </w:rPr>
          <m:t>DE</m:t>
        </m:r>
      </m:oMath>
      <w:r w:rsidRPr="009733A6">
        <w:rPr>
          <w:rStyle w:val="ny-lesson-SFinsertChar"/>
          <w:b w:val="0"/>
          <w:sz w:val="20"/>
          <w:szCs w:val="20"/>
        </w:rPr>
        <w:t>.  The order of the segment labels is not important.  When you count the number</w:t>
      </w:r>
      <w:r w:rsidRPr="009733A6">
        <w:t xml:space="preserve"> of segments (chords), you are counting combinations of two points chosen from a set of four points.</w:t>
      </w:r>
    </w:p>
    <w:p w14:paraId="7EC9E6EC" w14:textId="77777777" w:rsidR="00674BF3" w:rsidRDefault="00674BF3" w:rsidP="00674BF3">
      <w:pPr>
        <w:pStyle w:val="ny-lesson-SFinsert"/>
        <w:ind w:left="1224"/>
        <w:rPr>
          <w:sz w:val="20"/>
          <w:szCs w:val="20"/>
        </w:rPr>
      </w:pPr>
    </w:p>
    <w:p w14:paraId="22ACE199" w14:textId="77777777" w:rsidR="00674BF3" w:rsidRDefault="00674BF3" w:rsidP="00674BF3">
      <w:pPr>
        <w:pStyle w:val="ny-lesson-SFinsert"/>
        <w:ind w:left="1224"/>
        <w:rPr>
          <w:sz w:val="20"/>
          <w:szCs w:val="20"/>
        </w:rPr>
      </w:pPr>
    </w:p>
    <w:p w14:paraId="5D5779C8" w14:textId="77777777" w:rsidR="00674BF3" w:rsidRDefault="00674BF3" w:rsidP="00674BF3">
      <w:pPr>
        <w:pStyle w:val="ny-lesson-SFinsert"/>
        <w:ind w:left="1224"/>
        <w:rPr>
          <w:sz w:val="20"/>
          <w:szCs w:val="20"/>
        </w:rPr>
      </w:pPr>
    </w:p>
    <w:p w14:paraId="7FE7C744" w14:textId="77777777" w:rsidR="00674BF3" w:rsidRDefault="00674BF3" w:rsidP="00674BF3">
      <w:pPr>
        <w:pStyle w:val="ny-lesson-SFinsert"/>
        <w:ind w:left="1224"/>
        <w:rPr>
          <w:sz w:val="20"/>
          <w:szCs w:val="20"/>
        </w:rPr>
      </w:pPr>
    </w:p>
    <w:p w14:paraId="79D48531" w14:textId="77777777" w:rsidR="00674BF3" w:rsidRDefault="00674BF3" w:rsidP="00674BF3">
      <w:pPr>
        <w:pStyle w:val="ny-lesson-SFinsert"/>
        <w:ind w:left="1224"/>
        <w:rPr>
          <w:sz w:val="20"/>
          <w:szCs w:val="20"/>
        </w:rPr>
      </w:pPr>
    </w:p>
    <w:p w14:paraId="6906B4FD" w14:textId="77777777" w:rsidR="00674BF3" w:rsidRPr="00FA27BE" w:rsidRDefault="00674BF3" w:rsidP="00674BF3">
      <w:pPr>
        <w:pStyle w:val="ny-lesson-SFinsert"/>
        <w:ind w:left="1224"/>
        <w:rPr>
          <w:sz w:val="20"/>
          <w:szCs w:val="20"/>
        </w:rPr>
      </w:pPr>
    </w:p>
    <w:p w14:paraId="415A486B" w14:textId="77777777" w:rsidR="00674BF3" w:rsidRPr="00FA27BE" w:rsidRDefault="00674BF3" w:rsidP="00674BF3">
      <w:pPr>
        <w:pStyle w:val="ny-lesson-SFinsert-number-list"/>
        <w:numPr>
          <w:ilvl w:val="0"/>
          <w:numId w:val="0"/>
        </w:numPr>
        <w:ind w:left="1224"/>
        <w:rPr>
          <w:i/>
          <w:color w:val="1F497D" w:themeColor="text2"/>
          <w:sz w:val="20"/>
          <w:szCs w:val="20"/>
          <w:vertAlign w:val="subscript"/>
        </w:rPr>
      </w:pPr>
    </w:p>
    <w:p w14:paraId="6EFCD610" w14:textId="77777777" w:rsidR="009733A6" w:rsidRPr="009733A6" w:rsidRDefault="009733A6" w:rsidP="009733A6">
      <w:pPr>
        <w:pStyle w:val="ny-lesson-numbering"/>
        <w:numPr>
          <w:ilvl w:val="0"/>
          <w:numId w:val="0"/>
        </w:numPr>
        <w:ind w:left="360"/>
        <w:rPr>
          <w:b/>
        </w:rPr>
      </w:pPr>
    </w:p>
    <w:p w14:paraId="74AD05E4" w14:textId="77777777" w:rsidR="009733A6" w:rsidRPr="009733A6" w:rsidRDefault="009733A6" w:rsidP="009733A6">
      <w:pPr>
        <w:pStyle w:val="ny-lesson-numbering"/>
        <w:numPr>
          <w:ilvl w:val="0"/>
          <w:numId w:val="0"/>
        </w:numPr>
        <w:ind w:left="360"/>
        <w:rPr>
          <w:b/>
        </w:rPr>
      </w:pPr>
    </w:p>
    <w:p w14:paraId="068F3170" w14:textId="77777777" w:rsidR="00B53049" w:rsidRPr="00B53049" w:rsidRDefault="00B53049" w:rsidP="00B53049">
      <w:pPr>
        <w:pStyle w:val="ny-lesson-numbering"/>
        <w:numPr>
          <w:ilvl w:val="0"/>
          <w:numId w:val="0"/>
        </w:numPr>
        <w:ind w:left="360"/>
        <w:rPr>
          <w:b/>
        </w:rPr>
      </w:pPr>
    </w:p>
    <w:p w14:paraId="3F990A09" w14:textId="77777777" w:rsidR="00674BF3" w:rsidRPr="00DE31A7" w:rsidRDefault="00674BF3" w:rsidP="009733A6">
      <w:pPr>
        <w:pStyle w:val="ny-lesson-numbering"/>
        <w:rPr>
          <w:b/>
        </w:rPr>
      </w:pPr>
      <w:r w:rsidRPr="00DE31A7">
        <w:lastRenderedPageBreak/>
        <w:t>Find the number of permutations of two points from a set of four points.  How does this answer compare to the number of segments you were able to draw?</w:t>
      </w:r>
    </w:p>
    <w:p w14:paraId="6D22DAF3" w14:textId="77777777" w:rsidR="00674BF3" w:rsidRPr="00DE31A7" w:rsidRDefault="00674BF3" w:rsidP="00674BF3">
      <w:pPr>
        <w:pStyle w:val="ny-lesson-SFinsert-number-list"/>
        <w:numPr>
          <w:ilvl w:val="0"/>
          <w:numId w:val="0"/>
        </w:numPr>
        <w:ind w:left="1224" w:hanging="360"/>
        <w:rPr>
          <w:b w:val="0"/>
          <w:sz w:val="20"/>
          <w:szCs w:val="20"/>
        </w:rPr>
      </w:pPr>
    </w:p>
    <w:p w14:paraId="6D369AC1" w14:textId="77777777" w:rsidR="00674BF3" w:rsidRPr="00DE31A7" w:rsidRDefault="00674BF3" w:rsidP="00674BF3">
      <w:pPr>
        <w:pStyle w:val="ny-lesson-SFinsert-number-list"/>
        <w:numPr>
          <w:ilvl w:val="0"/>
          <w:numId w:val="0"/>
        </w:numPr>
        <w:ind w:left="1224" w:hanging="360"/>
        <w:rPr>
          <w:b w:val="0"/>
          <w:sz w:val="20"/>
          <w:szCs w:val="20"/>
        </w:rPr>
      </w:pPr>
    </w:p>
    <w:p w14:paraId="62DBCF54" w14:textId="77777777" w:rsidR="00674BF3" w:rsidRPr="00DE31A7" w:rsidRDefault="00674BF3" w:rsidP="00674BF3">
      <w:pPr>
        <w:pStyle w:val="ny-lesson-SFinsert-number-list"/>
        <w:numPr>
          <w:ilvl w:val="0"/>
          <w:numId w:val="0"/>
        </w:numPr>
        <w:ind w:left="1224" w:hanging="360"/>
        <w:rPr>
          <w:b w:val="0"/>
          <w:sz w:val="20"/>
          <w:szCs w:val="20"/>
        </w:rPr>
      </w:pPr>
    </w:p>
    <w:p w14:paraId="25ADB50A" w14:textId="77777777" w:rsidR="00674BF3" w:rsidRPr="00DE31A7" w:rsidRDefault="00674BF3" w:rsidP="00674BF3">
      <w:pPr>
        <w:pStyle w:val="ny-lesson-SFinsert-number-list"/>
        <w:numPr>
          <w:ilvl w:val="0"/>
          <w:numId w:val="0"/>
        </w:numPr>
        <w:ind w:left="1224"/>
        <w:rPr>
          <w:b w:val="0"/>
        </w:rPr>
      </w:pPr>
    </w:p>
    <w:p w14:paraId="14070D36" w14:textId="77777777" w:rsidR="00674BF3" w:rsidRPr="00DE31A7" w:rsidRDefault="00674BF3" w:rsidP="009733A6">
      <w:pPr>
        <w:pStyle w:val="ny-lesson-numbering"/>
        <w:rPr>
          <w:b/>
        </w:rPr>
      </w:pPr>
      <w:r w:rsidRPr="00DE31A7">
        <w:t xml:space="preserve">If you add a fifth point to the circle, how many segments (chords) can you draw?  </w:t>
      </w:r>
    </w:p>
    <w:p w14:paraId="6D929C84" w14:textId="77777777" w:rsidR="00674BF3" w:rsidRPr="00DE31A7" w:rsidRDefault="00674BF3" w:rsidP="00674BF3">
      <w:pPr>
        <w:pStyle w:val="ny-lesson-SFinsert"/>
        <w:ind w:firstLine="360"/>
        <w:rPr>
          <w:b w:val="0"/>
          <w:sz w:val="20"/>
          <w:szCs w:val="20"/>
        </w:rPr>
      </w:pPr>
    </w:p>
    <w:p w14:paraId="2C8B743B" w14:textId="77777777" w:rsidR="00674BF3" w:rsidRPr="00DE31A7" w:rsidRDefault="00674BF3" w:rsidP="009733A6">
      <w:pPr>
        <w:pStyle w:val="ny-lesson-numbering"/>
        <w:numPr>
          <w:ilvl w:val="0"/>
          <w:numId w:val="0"/>
        </w:numPr>
        <w:ind w:left="360"/>
        <w:rPr>
          <w:b/>
        </w:rPr>
      </w:pPr>
      <w:r w:rsidRPr="00DE31A7">
        <w:t xml:space="preserve">If you add a sixth point, how many segments (chords) can you draw?  </w:t>
      </w:r>
    </w:p>
    <w:p w14:paraId="7CF6D412" w14:textId="77777777" w:rsidR="00674BF3" w:rsidRDefault="00674BF3" w:rsidP="00674BF3">
      <w:pPr>
        <w:rPr>
          <w:rFonts w:ascii="Calibri" w:eastAsia="Myriad Pro" w:hAnsi="Calibri" w:cs="Myriad Pro"/>
          <w:b/>
          <w:color w:val="231F20"/>
          <w:sz w:val="16"/>
          <w:szCs w:val="18"/>
        </w:rPr>
      </w:pPr>
    </w:p>
    <w:p w14:paraId="2432B22C" w14:textId="77777777" w:rsidR="00674BF3" w:rsidRDefault="00674BF3" w:rsidP="00674BF3">
      <w:pPr>
        <w:rPr>
          <w:rFonts w:ascii="Calibri" w:eastAsia="Myriad Pro" w:hAnsi="Calibri" w:cs="Myriad Pro"/>
          <w:b/>
          <w:color w:val="231F20"/>
          <w:sz w:val="16"/>
          <w:szCs w:val="18"/>
        </w:rPr>
      </w:pPr>
    </w:p>
    <w:p w14:paraId="47EA1096" w14:textId="77777777" w:rsidR="00674BF3" w:rsidRPr="00DE31A7" w:rsidRDefault="00674BF3" w:rsidP="00674BF3">
      <w:pPr>
        <w:spacing w:before="120" w:after="120" w:line="252" w:lineRule="auto"/>
        <w:rPr>
          <w:rStyle w:val="ny-lesson-hdr-2"/>
          <w:b w:val="0"/>
        </w:rPr>
      </w:pPr>
      <w:r>
        <w:rPr>
          <w:rStyle w:val="ny-lesson-hdr-2"/>
        </w:rPr>
        <w:t>Example 2</w:t>
      </w:r>
    </w:p>
    <w:p w14:paraId="798B12B8" w14:textId="77777777" w:rsidR="00674BF3" w:rsidRPr="00DE31A7" w:rsidRDefault="00674BF3" w:rsidP="00674BF3">
      <w:pPr>
        <w:pStyle w:val="ny-lesson-paragraph"/>
        <w:rPr>
          <w:b/>
        </w:rPr>
      </w:pPr>
      <w:r w:rsidRPr="00DE31A7">
        <w:t xml:space="preserve">Let's look closely at the four examples we have studied so far. </w:t>
      </w:r>
    </w:p>
    <w:tbl>
      <w:tblPr>
        <w:tblStyle w:val="TableGrid"/>
        <w:tblW w:w="0" w:type="auto"/>
        <w:jc w:val="center"/>
        <w:tblLook w:val="04A0" w:firstRow="1" w:lastRow="0" w:firstColumn="1" w:lastColumn="0" w:noHBand="0" w:noVBand="1"/>
      </w:tblPr>
      <w:tblGrid>
        <w:gridCol w:w="4176"/>
        <w:gridCol w:w="4176"/>
      </w:tblGrid>
      <w:tr w:rsidR="00674BF3" w:rsidRPr="00DE31A7" w14:paraId="514B997B" w14:textId="77777777" w:rsidTr="00B77679">
        <w:trPr>
          <w:trHeight w:val="432"/>
          <w:jc w:val="center"/>
        </w:trPr>
        <w:tc>
          <w:tcPr>
            <w:tcW w:w="4176" w:type="dxa"/>
            <w:hideMark/>
          </w:tcPr>
          <w:p w14:paraId="675A20F1" w14:textId="77777777" w:rsidR="00674BF3" w:rsidRPr="00DE31A7" w:rsidRDefault="00674BF3" w:rsidP="00B77679">
            <w:pPr>
              <w:pStyle w:val="ny-lesson-table"/>
              <w:spacing w:before="60" w:after="60"/>
              <w:rPr>
                <w:b/>
              </w:rPr>
            </w:pPr>
            <w:r w:rsidRPr="00DE31A7">
              <w:t>Choosing gold, silver, and bronze medal skaters</w:t>
            </w:r>
          </w:p>
        </w:tc>
        <w:tc>
          <w:tcPr>
            <w:tcW w:w="4176" w:type="dxa"/>
            <w:hideMark/>
          </w:tcPr>
          <w:p w14:paraId="07AEA063" w14:textId="77777777" w:rsidR="00674BF3" w:rsidRPr="00DE31A7" w:rsidRDefault="00674BF3" w:rsidP="00B77679">
            <w:pPr>
              <w:pStyle w:val="ny-lesson-table"/>
              <w:spacing w:before="60" w:after="60"/>
              <w:rPr>
                <w:b/>
              </w:rPr>
            </w:pPr>
            <w:r w:rsidRPr="00DE31A7">
              <w:t>Choosing groups of the top three skaters</w:t>
            </w:r>
          </w:p>
        </w:tc>
      </w:tr>
      <w:tr w:rsidR="00674BF3" w:rsidRPr="00DE31A7" w14:paraId="3EAC179E" w14:textId="77777777" w:rsidTr="00B77679">
        <w:trPr>
          <w:trHeight w:val="432"/>
          <w:jc w:val="center"/>
        </w:trPr>
        <w:tc>
          <w:tcPr>
            <w:tcW w:w="4176" w:type="dxa"/>
            <w:hideMark/>
          </w:tcPr>
          <w:p w14:paraId="5C4BE145" w14:textId="77777777" w:rsidR="00674BF3" w:rsidRPr="00DE31A7" w:rsidRDefault="00674BF3" w:rsidP="00B77679">
            <w:pPr>
              <w:pStyle w:val="ny-lesson-table"/>
              <w:spacing w:before="60" w:after="60"/>
              <w:rPr>
                <w:b/>
              </w:rPr>
            </w:pPr>
            <w:r w:rsidRPr="00DE31A7">
              <w:t>Finding the number of segments that can be drawn connecting two points out of four points on a circle</w:t>
            </w:r>
          </w:p>
        </w:tc>
        <w:tc>
          <w:tcPr>
            <w:tcW w:w="4176" w:type="dxa"/>
            <w:hideMark/>
          </w:tcPr>
          <w:p w14:paraId="660DE8E2" w14:textId="77777777" w:rsidR="00674BF3" w:rsidRPr="00DE31A7" w:rsidRDefault="00674BF3" w:rsidP="00B77679">
            <w:pPr>
              <w:pStyle w:val="ny-lesson-table"/>
              <w:spacing w:before="60" w:after="60"/>
              <w:rPr>
                <w:b/>
              </w:rPr>
            </w:pPr>
            <w:r w:rsidRPr="00DE31A7">
              <w:t xml:space="preserve">Finding the number of </w:t>
            </w:r>
            <w:r w:rsidRPr="00DE31A7">
              <w:rPr>
                <w:i/>
              </w:rPr>
              <w:t>unique</w:t>
            </w:r>
            <w:r w:rsidRPr="00DE31A7">
              <w:t xml:space="preserve"> segments that can be drawn connecting two points out of four points on a circle</w:t>
            </w:r>
          </w:p>
        </w:tc>
      </w:tr>
    </w:tbl>
    <w:p w14:paraId="6B12E95A" w14:textId="77777777" w:rsidR="00674BF3" w:rsidRPr="00DE31A7" w:rsidRDefault="00674BF3" w:rsidP="00674BF3">
      <w:pPr>
        <w:pStyle w:val="ny-lesson-paragraph"/>
        <w:rPr>
          <w:b/>
          <w:i/>
          <w:color w:val="005A76"/>
        </w:rPr>
      </w:pPr>
      <w:r w:rsidRPr="00DE31A7">
        <w:t>What do you notice about the way these are grouped?</w:t>
      </w:r>
    </w:p>
    <w:p w14:paraId="4F8F238C" w14:textId="77777777" w:rsidR="00674BF3" w:rsidRPr="00DE31A7" w:rsidRDefault="00674BF3" w:rsidP="00674BF3">
      <w:pPr>
        <w:pStyle w:val="ny-lesson-paragraph"/>
      </w:pPr>
    </w:p>
    <w:p w14:paraId="41538375" w14:textId="77777777" w:rsidR="00674BF3" w:rsidRPr="00DE31A7" w:rsidRDefault="00674BF3" w:rsidP="00674BF3">
      <w:pPr>
        <w:pStyle w:val="ny-lesson-paragraph"/>
      </w:pPr>
    </w:p>
    <w:p w14:paraId="3BE6F1ED" w14:textId="5B68D25A" w:rsidR="00674BF3" w:rsidRPr="00B53049" w:rsidRDefault="00674BF3" w:rsidP="00674BF3">
      <w:pPr>
        <w:pStyle w:val="ny-lesson-paragraph"/>
      </w:pPr>
      <w:r w:rsidRPr="00B53049">
        <w:t xml:space="preserve">The number of combinations of </w:t>
      </w:r>
      <m:oMath>
        <m:r>
          <w:rPr>
            <w:rFonts w:ascii="Cambria Math" w:hAnsi="Cambria Math"/>
          </w:rPr>
          <m:t>k</m:t>
        </m:r>
      </m:oMath>
      <w:r w:rsidRPr="00B53049">
        <w:t xml:space="preserve"> items selected from a set of </w:t>
      </w:r>
      <m:oMath>
        <m:r>
          <w:rPr>
            <w:rFonts w:ascii="Cambria Math" w:hAnsi="Cambria Math"/>
          </w:rPr>
          <m:t>n</m:t>
        </m:r>
      </m:oMath>
      <w:r w:rsidRPr="00B53049">
        <w:t xml:space="preserve"> distinct items is </w:t>
      </w:r>
    </w:p>
    <w:p w14:paraId="25DBE372" w14:textId="2F8BC8DF" w:rsidR="00674BF3" w:rsidRPr="00B77679" w:rsidRDefault="00674BF3" w:rsidP="00B77679">
      <w:pPr>
        <w:pStyle w:val="ny-lesson-paragraph"/>
      </w:pPr>
      <w:r w:rsidRPr="00B77679">
        <w:tab/>
      </w:r>
      <w:r w:rsidR="00B77679">
        <w:br/>
      </w:r>
      <m:oMathPara>
        <m:oMath>
          <m:sSub>
            <m:sSubPr>
              <m:ctrlPr>
                <w:rPr>
                  <w:rFonts w:ascii="Cambria Math" w:hAnsi="Cambria Math"/>
                  <w:i/>
                </w:rPr>
              </m:ctrlPr>
            </m:sSubPr>
            <m:e>
              <m:sPre>
                <m:sPrePr>
                  <m:ctrlPr>
                    <w:rPr>
                      <w:rFonts w:ascii="Cambria Math" w:hAnsi="Cambria Math"/>
                      <w:i/>
                    </w:rPr>
                  </m:ctrlPr>
                </m:sPrePr>
                <m:sub>
                  <m:r>
                    <w:rPr>
                      <w:rFonts w:ascii="Cambria Math" w:hAnsi="Cambria Math"/>
                    </w:rPr>
                    <m:t>n</m:t>
                  </m:r>
                </m:sub>
                <m:sup/>
                <m:e>
                  <m:r>
                    <w:rPr>
                      <w:rFonts w:ascii="Cambria Math" w:hAnsi="Cambria Math"/>
                    </w:rPr>
                    <m:t>C</m:t>
                  </m:r>
                </m:e>
              </m:sPre>
            </m:e>
            <m:sub>
              <m:r>
                <w:rPr>
                  <w:rFonts w:ascii="Cambria Math" w:hAnsi="Cambria Math"/>
                </w:rPr>
                <m:t>k</m:t>
              </m:r>
            </m:sub>
          </m:sSub>
          <m:r>
            <w:rPr>
              <w:rFonts w:ascii="Cambria Math" w:hAnsi="Cambria Math"/>
            </w:rPr>
            <m:t>=</m:t>
          </m:r>
          <m:f>
            <m:fPr>
              <m:ctrlPr>
                <w:rPr>
                  <w:rFonts w:ascii="Cambria Math" w:hAnsi="Cambria Math"/>
                  <w:i/>
                </w:rPr>
              </m:ctrlPr>
            </m:fPr>
            <m:num>
              <m:sSub>
                <m:sSubPr>
                  <m:ctrlPr>
                    <w:rPr>
                      <w:rFonts w:ascii="Cambria Math" w:hAnsi="Cambria Math"/>
                      <w:i/>
                    </w:rPr>
                  </m:ctrlPr>
                </m:sSubPr>
                <m:e>
                  <m:sPre>
                    <m:sPrePr>
                      <m:ctrlPr>
                        <w:rPr>
                          <w:rFonts w:ascii="Cambria Math" w:hAnsi="Cambria Math"/>
                          <w:i/>
                        </w:rPr>
                      </m:ctrlPr>
                    </m:sPrePr>
                    <m:sub>
                      <m:r>
                        <w:rPr>
                          <w:rFonts w:ascii="Cambria Math" w:hAnsi="Cambria Math"/>
                        </w:rPr>
                        <m:t>n</m:t>
                      </m:r>
                    </m:sub>
                    <m:sup/>
                    <m:e>
                      <m:r>
                        <w:rPr>
                          <w:rFonts w:ascii="Cambria Math" w:hAnsi="Cambria Math"/>
                        </w:rPr>
                        <m:t>P</m:t>
                      </m:r>
                    </m:e>
                  </m:sPre>
                </m:e>
                <m:sub>
                  <m:r>
                    <w:rPr>
                      <w:rFonts w:ascii="Cambria Math" w:hAnsi="Cambria Math"/>
                    </w:rPr>
                    <m:t>k</m:t>
                  </m:r>
                </m:sub>
              </m:sSub>
            </m:num>
            <m:den>
              <m:r>
                <w:rPr>
                  <w:rFonts w:ascii="Cambria Math" w:hAnsi="Cambria Math"/>
                </w:rPr>
                <m:t>k!</m:t>
              </m:r>
            </m:den>
          </m:f>
          <m:r>
            <m:rPr>
              <m:nor/>
            </m:rPr>
            <w:rPr>
              <w:i/>
            </w:rPr>
            <m:t xml:space="preserve"> </m:t>
          </m:r>
          <m:r>
            <m:rPr>
              <m:nor/>
            </m:rPr>
            <m:t xml:space="preserve">or </m:t>
          </m:r>
          <m:r>
            <w:rPr>
              <w:rFonts w:ascii="Cambria Math" w:hAnsi="Cambria Math"/>
            </w:rPr>
            <m:t xml:space="preserve"> </m:t>
          </m:r>
          <m:sSub>
            <m:sSubPr>
              <m:ctrlPr>
                <w:rPr>
                  <w:rFonts w:ascii="Cambria Math" w:hAnsi="Cambria Math"/>
                </w:rPr>
              </m:ctrlPr>
            </m:sSubPr>
            <m:e/>
            <m:sub>
              <m:r>
                <w:rPr>
                  <w:rFonts w:ascii="Cambria Math" w:hAnsi="Cambria Math"/>
                </w:rPr>
                <m:t>n</m:t>
              </m:r>
            </m:sub>
          </m:sSub>
          <m:sSub>
            <m:sSubPr>
              <m:ctrlPr>
                <w:rPr>
                  <w:rFonts w:ascii="Cambria Math" w:hAnsi="Cambria Math"/>
                </w:rPr>
              </m:ctrlPr>
            </m:sSubPr>
            <m:e>
              <m:r>
                <w:rPr>
                  <w:rFonts w:ascii="Cambria Math" w:hAnsi="Cambria Math"/>
                </w:rPr>
                <m:t>C</m:t>
              </m:r>
            </m:e>
            <m:sub>
              <m:r>
                <w:rPr>
                  <w:rFonts w:ascii="Cambria Math" w:hAnsi="Cambria Math"/>
                </w:rPr>
                <m:t>k</m:t>
              </m:r>
            </m:sub>
          </m:sSub>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num>
            <m:den>
              <m:r>
                <w:rPr>
                  <w:rFonts w:ascii="Cambria Math" w:hAnsi="Cambria Math"/>
                </w:rPr>
                <m:t>k</m:t>
              </m:r>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k</m:t>
                  </m:r>
                </m:e>
              </m:d>
              <m:r>
                <m:rPr>
                  <m:sty m:val="p"/>
                </m:rPr>
                <w:rPr>
                  <w:rFonts w:ascii="Cambria Math" w:hAnsi="Cambria Math"/>
                </w:rPr>
                <m:t>!</m:t>
              </m:r>
            </m:den>
          </m:f>
          <m:r>
            <w:rPr>
              <w:rFonts w:ascii="Cambria Math" w:hAnsi="Cambria Math"/>
            </w:rPr>
            <m:t xml:space="preserve"> </m:t>
          </m:r>
          <m:r>
            <m:rPr>
              <m:sty m:val="p"/>
            </m:rPr>
            <w:rPr>
              <w:rFonts w:ascii="Cambria Math" w:hAnsi="Cambria Math"/>
            </w:rPr>
            <m:t>.</m:t>
          </m:r>
          <m:r>
            <m:rPr>
              <m:sty m:val="p"/>
            </m:rPr>
            <w:br/>
          </m:r>
        </m:oMath>
      </m:oMathPara>
      <w:r w:rsidRPr="00B77679">
        <w:t xml:space="preserve"> </w:t>
      </w:r>
    </w:p>
    <w:p w14:paraId="7FB157CA" w14:textId="77777777" w:rsidR="00674BF3" w:rsidRDefault="00674BF3" w:rsidP="00674BF3">
      <w:pPr>
        <w:pStyle w:val="ny-lesson-paragraph"/>
        <w:rPr>
          <w:szCs w:val="20"/>
        </w:rPr>
      </w:pPr>
    </w:p>
    <w:p w14:paraId="5181D63F" w14:textId="77777777" w:rsidR="00674BF3" w:rsidRDefault="00674BF3" w:rsidP="00674BF3">
      <w:pPr>
        <w:pStyle w:val="ny-lesson-paragraph"/>
        <w:rPr>
          <w:szCs w:val="20"/>
        </w:rPr>
      </w:pPr>
    </w:p>
    <w:p w14:paraId="7D04FE15" w14:textId="77777777" w:rsidR="00674BF3" w:rsidRDefault="00674BF3" w:rsidP="00674BF3">
      <w:pPr>
        <w:pStyle w:val="ny-lesson-paragraph"/>
        <w:rPr>
          <w:szCs w:val="20"/>
        </w:rPr>
      </w:pPr>
    </w:p>
    <w:p w14:paraId="43946B9B" w14:textId="77777777" w:rsidR="00674BF3" w:rsidRDefault="00674BF3" w:rsidP="00674BF3">
      <w:pPr>
        <w:pStyle w:val="ny-lesson-paragraph"/>
        <w:rPr>
          <w:szCs w:val="20"/>
        </w:rPr>
      </w:pPr>
    </w:p>
    <w:p w14:paraId="2FF0FC71" w14:textId="77777777" w:rsidR="00674BF3" w:rsidRDefault="00674BF3" w:rsidP="00674BF3">
      <w:pPr>
        <w:pStyle w:val="ny-lesson-paragraph"/>
        <w:rPr>
          <w:szCs w:val="20"/>
        </w:rPr>
      </w:pPr>
    </w:p>
    <w:p w14:paraId="0DC95FEB" w14:textId="77777777" w:rsidR="009733A6" w:rsidRDefault="009733A6">
      <w:pPr>
        <w:rPr>
          <w:rFonts w:ascii="Calibri" w:eastAsia="Myriad Pro" w:hAnsi="Calibri" w:cs="Myriad Pro"/>
          <w:b/>
          <w:color w:val="231F20"/>
          <w:sz w:val="20"/>
          <w:szCs w:val="20"/>
        </w:rPr>
      </w:pPr>
      <w:r>
        <w:rPr>
          <w:sz w:val="20"/>
          <w:szCs w:val="20"/>
        </w:rPr>
        <w:br w:type="page"/>
      </w:r>
    </w:p>
    <w:p w14:paraId="4B113A71" w14:textId="2CC7F331" w:rsidR="00674BF3" w:rsidRPr="00DE49E2" w:rsidRDefault="00674BF3" w:rsidP="00674BF3">
      <w:pPr>
        <w:pStyle w:val="ny-lesson-SFinsert-number-list"/>
        <w:numPr>
          <w:ilvl w:val="0"/>
          <w:numId w:val="0"/>
        </w:numPr>
        <w:ind w:left="360" w:hanging="360"/>
        <w:rPr>
          <w:sz w:val="20"/>
          <w:szCs w:val="20"/>
        </w:rPr>
      </w:pPr>
      <w:r w:rsidRPr="00DE49E2">
        <w:rPr>
          <w:sz w:val="20"/>
          <w:szCs w:val="20"/>
        </w:rPr>
        <w:lastRenderedPageBreak/>
        <w:t>Exercises 5–11</w:t>
      </w:r>
    </w:p>
    <w:p w14:paraId="64C0751F" w14:textId="77777777" w:rsidR="00B77679" w:rsidRDefault="00674BF3" w:rsidP="00F83578">
      <w:pPr>
        <w:pStyle w:val="ny-lesson-numbering"/>
      </w:pPr>
      <w:r w:rsidRPr="00F83578">
        <w:t xml:space="preserve">Find the value of each of the following:  </w:t>
      </w:r>
    </w:p>
    <w:p w14:paraId="6EFBCE26" w14:textId="274965F1" w:rsidR="00674BF3" w:rsidRDefault="00F95B6A" w:rsidP="00B77679">
      <w:pPr>
        <w:pStyle w:val="ny-lesson-numbering"/>
        <w:numPr>
          <w:ilvl w:val="1"/>
          <w:numId w:val="10"/>
        </w:numPr>
      </w:pPr>
      <m:oMath>
        <m:sSub>
          <m:sSubPr>
            <m:ctrlPr>
              <w:rPr>
                <w:rFonts w:ascii="Cambria Math" w:hAnsi="Cambria Math"/>
              </w:rPr>
            </m:ctrlPr>
          </m:sSubPr>
          <m:e>
            <m:sPre>
              <m:sPrePr>
                <m:ctrlPr>
                  <w:rPr>
                    <w:rFonts w:ascii="Cambria Math" w:hAnsi="Cambria Math"/>
                  </w:rPr>
                </m:ctrlPr>
              </m:sPrePr>
              <m:sub>
                <m:r>
                  <m:rPr>
                    <m:sty m:val="p"/>
                  </m:rPr>
                  <w:rPr>
                    <w:rFonts w:ascii="Cambria Math" w:hAnsi="Cambria Math"/>
                  </w:rPr>
                  <m:t>9</m:t>
                </m:r>
              </m:sub>
              <m:sup/>
              <m:e>
                <m:r>
                  <w:rPr>
                    <w:rFonts w:ascii="Cambria Math" w:hAnsi="Cambria Math"/>
                  </w:rPr>
                  <m:t>C</m:t>
                </m:r>
              </m:e>
            </m:sPre>
          </m:e>
          <m:sub>
            <m:r>
              <m:rPr>
                <m:sty m:val="p"/>
              </m:rPr>
              <w:rPr>
                <w:rFonts w:ascii="Cambria Math" w:hAnsi="Cambria Math"/>
              </w:rPr>
              <m:t>2</m:t>
            </m:r>
          </m:sub>
        </m:sSub>
      </m:oMath>
    </w:p>
    <w:p w14:paraId="45D88540" w14:textId="77777777" w:rsidR="00B77679" w:rsidRDefault="00B77679" w:rsidP="00B77679">
      <w:pPr>
        <w:pStyle w:val="ny-lesson-numbering"/>
        <w:numPr>
          <w:ilvl w:val="0"/>
          <w:numId w:val="0"/>
        </w:numPr>
        <w:ind w:left="806"/>
      </w:pPr>
    </w:p>
    <w:p w14:paraId="5D0A468F" w14:textId="63953FE5" w:rsidR="00B77679" w:rsidRDefault="00F95B6A" w:rsidP="00B77679">
      <w:pPr>
        <w:pStyle w:val="ny-lesson-numbering"/>
        <w:numPr>
          <w:ilvl w:val="1"/>
          <w:numId w:val="10"/>
        </w:numPr>
      </w:pPr>
      <m:oMath>
        <m:sSub>
          <m:sSubPr>
            <m:ctrlPr>
              <w:rPr>
                <w:rFonts w:ascii="Cambria Math" w:hAnsi="Cambria Math"/>
              </w:rPr>
            </m:ctrlPr>
          </m:sSubPr>
          <m:e>
            <m:sPre>
              <m:sPrePr>
                <m:ctrlPr>
                  <w:rPr>
                    <w:rFonts w:ascii="Cambria Math" w:hAnsi="Cambria Math"/>
                  </w:rPr>
                </m:ctrlPr>
              </m:sPrePr>
              <m:sub>
                <m:r>
                  <m:rPr>
                    <m:sty m:val="p"/>
                  </m:rPr>
                  <w:rPr>
                    <w:rFonts w:ascii="Cambria Math" w:hAnsi="Cambria Math"/>
                  </w:rPr>
                  <m:t>7</m:t>
                </m:r>
              </m:sub>
              <m:sup/>
              <m:e>
                <m:r>
                  <w:rPr>
                    <w:rFonts w:ascii="Cambria Math" w:hAnsi="Cambria Math"/>
                  </w:rPr>
                  <m:t>C</m:t>
                </m:r>
              </m:e>
            </m:sPre>
          </m:e>
          <m:sub>
            <m:r>
              <m:rPr>
                <m:sty m:val="p"/>
              </m:rPr>
              <w:rPr>
                <w:rFonts w:ascii="Cambria Math" w:hAnsi="Cambria Math"/>
              </w:rPr>
              <m:t>7</m:t>
            </m:r>
          </m:sub>
        </m:sSub>
      </m:oMath>
    </w:p>
    <w:p w14:paraId="553CA741" w14:textId="77777777" w:rsidR="00B77679" w:rsidRPr="00B77679" w:rsidRDefault="00B77679" w:rsidP="00B77679">
      <w:pPr>
        <w:pStyle w:val="ny-lesson-numbering"/>
        <w:numPr>
          <w:ilvl w:val="0"/>
          <w:numId w:val="0"/>
        </w:numPr>
        <w:ind w:left="806"/>
      </w:pPr>
    </w:p>
    <w:p w14:paraId="5960D1BD" w14:textId="6B3B7AAE" w:rsidR="00B77679" w:rsidRDefault="00F95B6A" w:rsidP="00B77679">
      <w:pPr>
        <w:pStyle w:val="ny-lesson-numbering"/>
        <w:numPr>
          <w:ilvl w:val="1"/>
          <w:numId w:val="10"/>
        </w:numPr>
      </w:pPr>
      <m:oMath>
        <m:sSub>
          <m:sSubPr>
            <m:ctrlPr>
              <w:rPr>
                <w:rFonts w:ascii="Cambria Math" w:hAnsi="Cambria Math"/>
              </w:rPr>
            </m:ctrlPr>
          </m:sSubPr>
          <m:e>
            <m:sPre>
              <m:sPrePr>
                <m:ctrlPr>
                  <w:rPr>
                    <w:rFonts w:ascii="Cambria Math" w:hAnsi="Cambria Math"/>
                  </w:rPr>
                </m:ctrlPr>
              </m:sPrePr>
              <m:sub>
                <m:r>
                  <m:rPr>
                    <m:sty m:val="p"/>
                  </m:rPr>
                  <w:rPr>
                    <w:rFonts w:ascii="Cambria Math" w:hAnsi="Cambria Math"/>
                  </w:rPr>
                  <m:t>8</m:t>
                </m:r>
              </m:sub>
              <m:sup/>
              <m:e>
                <m:r>
                  <w:rPr>
                    <w:rFonts w:ascii="Cambria Math" w:hAnsi="Cambria Math"/>
                  </w:rPr>
                  <m:t>C</m:t>
                </m:r>
              </m:e>
            </m:sPre>
          </m:e>
          <m:sub>
            <m:r>
              <m:rPr>
                <m:sty m:val="p"/>
              </m:rPr>
              <w:rPr>
                <w:rFonts w:ascii="Cambria Math" w:hAnsi="Cambria Math"/>
              </w:rPr>
              <m:t>0</m:t>
            </m:r>
          </m:sub>
        </m:sSub>
      </m:oMath>
    </w:p>
    <w:p w14:paraId="12E93CB0" w14:textId="77777777" w:rsidR="00B77679" w:rsidRPr="00B77679" w:rsidRDefault="00B77679" w:rsidP="00B77679">
      <w:pPr>
        <w:pStyle w:val="ny-lesson-numbering"/>
        <w:numPr>
          <w:ilvl w:val="0"/>
          <w:numId w:val="0"/>
        </w:numPr>
        <w:ind w:left="806"/>
      </w:pPr>
    </w:p>
    <w:p w14:paraId="30F653FC" w14:textId="35120C49" w:rsidR="00B77679" w:rsidRPr="00F83578" w:rsidRDefault="00F95B6A" w:rsidP="00B77679">
      <w:pPr>
        <w:pStyle w:val="ny-lesson-numbering"/>
        <w:numPr>
          <w:ilvl w:val="1"/>
          <w:numId w:val="10"/>
        </w:numPr>
      </w:pPr>
      <m:oMath>
        <m:sSub>
          <m:sSubPr>
            <m:ctrlPr>
              <w:rPr>
                <w:rFonts w:ascii="Cambria Math" w:hAnsi="Cambria Math"/>
              </w:rPr>
            </m:ctrlPr>
          </m:sSubPr>
          <m:e>
            <m:sPre>
              <m:sPrePr>
                <m:ctrlPr>
                  <w:rPr>
                    <w:rFonts w:ascii="Cambria Math" w:hAnsi="Cambria Math"/>
                  </w:rPr>
                </m:ctrlPr>
              </m:sPrePr>
              <m:sub>
                <m:r>
                  <m:rPr>
                    <m:sty m:val="p"/>
                  </m:rPr>
                  <w:rPr>
                    <w:rFonts w:ascii="Cambria Math" w:hAnsi="Cambria Math"/>
                  </w:rPr>
                  <m:t>15</m:t>
                </m:r>
              </m:sub>
              <m:sup/>
              <m:e>
                <m:r>
                  <w:rPr>
                    <w:rFonts w:ascii="Cambria Math" w:hAnsi="Cambria Math"/>
                  </w:rPr>
                  <m:t>C</m:t>
                </m:r>
              </m:e>
            </m:sPre>
          </m:e>
          <m:sub>
            <m:r>
              <m:rPr>
                <m:sty m:val="p"/>
              </m:rPr>
              <w:rPr>
                <w:rFonts w:ascii="Cambria Math" w:hAnsi="Cambria Math"/>
              </w:rPr>
              <m:t>1</m:t>
            </m:r>
          </m:sub>
        </m:sSub>
      </m:oMath>
    </w:p>
    <w:p w14:paraId="5919D9A9" w14:textId="77777777" w:rsidR="00674BF3" w:rsidRDefault="00674BF3" w:rsidP="00B77679">
      <w:pPr>
        <w:pStyle w:val="ny-lesson-numbering"/>
        <w:numPr>
          <w:ilvl w:val="0"/>
          <w:numId w:val="0"/>
        </w:numPr>
        <w:ind w:left="360"/>
      </w:pPr>
    </w:p>
    <w:p w14:paraId="18C9D7C6" w14:textId="77777777" w:rsidR="00B77679" w:rsidRPr="00DE31A7" w:rsidRDefault="00B77679" w:rsidP="00B77679">
      <w:pPr>
        <w:pStyle w:val="ny-lesson-numbering"/>
        <w:numPr>
          <w:ilvl w:val="0"/>
          <w:numId w:val="0"/>
        </w:numPr>
        <w:ind w:left="360"/>
      </w:pPr>
    </w:p>
    <w:p w14:paraId="4FC00382" w14:textId="77777777" w:rsidR="00674BF3" w:rsidRPr="00B77679" w:rsidRDefault="00674BF3" w:rsidP="00F83578">
      <w:pPr>
        <w:pStyle w:val="ny-lesson-numbering"/>
        <w:rPr>
          <w:b/>
        </w:rPr>
      </w:pPr>
      <w:r w:rsidRPr="00DE31A7">
        <w:t xml:space="preserve">Find the number of segments (chords) that can be drawn for each of the following: </w:t>
      </w:r>
    </w:p>
    <w:p w14:paraId="6FC1197E" w14:textId="618EBCA0" w:rsidR="00B77679" w:rsidRPr="00B77679" w:rsidRDefault="00B77679" w:rsidP="00B77679">
      <w:pPr>
        <w:pStyle w:val="ny-lesson-numbering"/>
        <w:numPr>
          <w:ilvl w:val="1"/>
          <w:numId w:val="10"/>
        </w:numPr>
        <w:rPr>
          <w:b/>
        </w:rPr>
      </w:pPr>
      <m:oMath>
        <m:r>
          <m:rPr>
            <m:sty m:val="p"/>
          </m:rPr>
          <w:rPr>
            <w:rFonts w:ascii="Cambria Math" w:hAnsi="Cambria Math"/>
          </w:rPr>
          <m:t>5</m:t>
        </m:r>
      </m:oMath>
      <w:r w:rsidRPr="00A57AF7">
        <w:t xml:space="preserve"> points on a circle   </w:t>
      </w:r>
    </w:p>
    <w:p w14:paraId="12678460" w14:textId="77777777" w:rsidR="00B77679" w:rsidRPr="00B77679" w:rsidRDefault="00B77679" w:rsidP="00B77679">
      <w:pPr>
        <w:pStyle w:val="ny-lesson-numbering"/>
        <w:numPr>
          <w:ilvl w:val="0"/>
          <w:numId w:val="0"/>
        </w:numPr>
        <w:ind w:left="806"/>
        <w:rPr>
          <w:b/>
        </w:rPr>
      </w:pPr>
    </w:p>
    <w:p w14:paraId="3BE737F1" w14:textId="4C564A30" w:rsidR="00B77679" w:rsidRPr="00B77679" w:rsidRDefault="00B77679" w:rsidP="00B77679">
      <w:pPr>
        <w:pStyle w:val="ny-lesson-numbering"/>
        <w:numPr>
          <w:ilvl w:val="1"/>
          <w:numId w:val="10"/>
        </w:numPr>
        <w:rPr>
          <w:b/>
        </w:rPr>
      </w:pPr>
      <m:oMath>
        <m:r>
          <m:rPr>
            <m:sty m:val="p"/>
          </m:rPr>
          <w:rPr>
            <w:rFonts w:ascii="Cambria Math" w:hAnsi="Cambria Math"/>
          </w:rPr>
          <m:t>6</m:t>
        </m:r>
      </m:oMath>
      <w:r w:rsidRPr="00A57AF7">
        <w:t xml:space="preserve"> points on a circle</w:t>
      </w:r>
    </w:p>
    <w:p w14:paraId="284E0841" w14:textId="77777777" w:rsidR="00B77679" w:rsidRPr="00B77679" w:rsidRDefault="00B77679" w:rsidP="00B77679">
      <w:pPr>
        <w:pStyle w:val="ny-lesson-numbering"/>
        <w:numPr>
          <w:ilvl w:val="0"/>
          <w:numId w:val="0"/>
        </w:numPr>
        <w:ind w:left="806"/>
        <w:rPr>
          <w:b/>
        </w:rPr>
      </w:pPr>
    </w:p>
    <w:p w14:paraId="2568F37F" w14:textId="6EF660B1" w:rsidR="00B77679" w:rsidRPr="00B77679" w:rsidRDefault="00B77679" w:rsidP="00B77679">
      <w:pPr>
        <w:pStyle w:val="ny-lesson-numbering"/>
        <w:numPr>
          <w:ilvl w:val="1"/>
          <w:numId w:val="10"/>
        </w:numPr>
        <w:rPr>
          <w:b/>
        </w:rPr>
      </w:pPr>
      <m:oMath>
        <m:r>
          <m:rPr>
            <m:sty m:val="p"/>
          </m:rPr>
          <w:rPr>
            <w:rFonts w:ascii="Cambria Math" w:hAnsi="Cambria Math"/>
          </w:rPr>
          <m:t>20</m:t>
        </m:r>
      </m:oMath>
      <w:r w:rsidRPr="00A57AF7">
        <w:t xml:space="preserve"> points on a circle  </w:t>
      </w:r>
    </w:p>
    <w:p w14:paraId="549F73FD" w14:textId="77777777" w:rsidR="00B77679" w:rsidRPr="00B77679" w:rsidRDefault="00B77679" w:rsidP="00B77679">
      <w:pPr>
        <w:pStyle w:val="ny-lesson-numbering"/>
        <w:numPr>
          <w:ilvl w:val="0"/>
          <w:numId w:val="0"/>
        </w:numPr>
        <w:ind w:left="806"/>
        <w:rPr>
          <w:b/>
        </w:rPr>
      </w:pPr>
    </w:p>
    <w:p w14:paraId="7CE85019" w14:textId="18C3B6D2" w:rsidR="00B77679" w:rsidRPr="00DE31A7" w:rsidRDefault="00B77679" w:rsidP="00B77679">
      <w:pPr>
        <w:pStyle w:val="ny-lesson-numbering"/>
        <w:numPr>
          <w:ilvl w:val="1"/>
          <w:numId w:val="10"/>
        </w:numPr>
        <w:rPr>
          <w:b/>
        </w:rPr>
      </w:pPr>
      <m:oMath>
        <m:r>
          <w:rPr>
            <w:rFonts w:ascii="Cambria Math" w:hAnsi="Cambria Math"/>
          </w:rPr>
          <m:t>n</m:t>
        </m:r>
      </m:oMath>
      <w:r w:rsidRPr="00A57AF7">
        <w:t xml:space="preserve"> points on a circle</w:t>
      </w:r>
    </w:p>
    <w:p w14:paraId="759BDE23" w14:textId="77777777" w:rsidR="00674BF3" w:rsidRDefault="00674BF3" w:rsidP="00B77679">
      <w:pPr>
        <w:pStyle w:val="ny-lesson-numbering"/>
        <w:numPr>
          <w:ilvl w:val="0"/>
          <w:numId w:val="0"/>
        </w:numPr>
        <w:ind w:left="360"/>
      </w:pPr>
    </w:p>
    <w:p w14:paraId="04318A9A" w14:textId="77777777" w:rsidR="00B77679" w:rsidRPr="00DE31A7" w:rsidRDefault="00B77679" w:rsidP="00B77679">
      <w:pPr>
        <w:pStyle w:val="ny-lesson-numbering"/>
        <w:numPr>
          <w:ilvl w:val="0"/>
          <w:numId w:val="0"/>
        </w:numPr>
        <w:ind w:left="360"/>
      </w:pPr>
    </w:p>
    <w:p w14:paraId="77A5CE23" w14:textId="77777777" w:rsidR="00674BF3" w:rsidRPr="00DE31A7" w:rsidRDefault="00674BF3" w:rsidP="00F83578">
      <w:pPr>
        <w:pStyle w:val="ny-lesson-numbering"/>
        <w:rPr>
          <w:b/>
        </w:rPr>
      </w:pPr>
      <w:r w:rsidRPr="00DE31A7">
        <w:t xml:space="preserve">For each of the following questions, indicate whether the question posed involves permutations or combinations. </w:t>
      </w:r>
      <w:r>
        <w:t xml:space="preserve"> </w:t>
      </w:r>
      <w:r w:rsidRPr="00DE31A7">
        <w:t>Then provide an answer to the question with an explanation for your choice.</w:t>
      </w:r>
      <w:r w:rsidRPr="00DE31A7">
        <w:br/>
      </w:r>
    </w:p>
    <w:p w14:paraId="2EE2046F" w14:textId="41551074" w:rsidR="00674BF3" w:rsidRPr="009733A6" w:rsidRDefault="00674BF3" w:rsidP="004F3A01">
      <w:pPr>
        <w:pStyle w:val="ny-lesson-numbering"/>
        <w:numPr>
          <w:ilvl w:val="1"/>
          <w:numId w:val="8"/>
        </w:numPr>
      </w:pPr>
      <w:r w:rsidRPr="009733A6">
        <w:t xml:space="preserve">A student club has </w:t>
      </w:r>
      <m:oMath>
        <m:r>
          <m:rPr>
            <m:sty m:val="p"/>
          </m:rPr>
          <w:rPr>
            <w:rFonts w:ascii="Cambria Math" w:hAnsi="Cambria Math"/>
          </w:rPr>
          <m:t>20</m:t>
        </m:r>
      </m:oMath>
      <w:r w:rsidRPr="009733A6">
        <w:t xml:space="preserve"> members.  How many ways are there for the club to choose a president and a vice-president?</w:t>
      </w:r>
    </w:p>
    <w:p w14:paraId="2FD0E992" w14:textId="77777777" w:rsidR="00674BF3" w:rsidRPr="009733A6" w:rsidRDefault="00674BF3" w:rsidP="00674BF3">
      <w:pPr>
        <w:pStyle w:val="ny-lesson-SFinsert-number-list"/>
        <w:numPr>
          <w:ilvl w:val="0"/>
          <w:numId w:val="0"/>
        </w:numPr>
        <w:ind w:left="1670"/>
        <w:rPr>
          <w:b w:val="0"/>
          <w:i/>
          <w:color w:val="005A76"/>
          <w:sz w:val="20"/>
          <w:szCs w:val="20"/>
        </w:rPr>
      </w:pPr>
    </w:p>
    <w:p w14:paraId="7C9D584F" w14:textId="77777777" w:rsidR="00674BF3" w:rsidRPr="009733A6" w:rsidRDefault="00674BF3" w:rsidP="00674BF3">
      <w:pPr>
        <w:pStyle w:val="ny-lesson-SFinsert-number-list"/>
        <w:numPr>
          <w:ilvl w:val="0"/>
          <w:numId w:val="0"/>
        </w:numPr>
        <w:ind w:left="1670"/>
        <w:rPr>
          <w:b w:val="0"/>
          <w:i/>
          <w:color w:val="005A76"/>
          <w:sz w:val="20"/>
          <w:szCs w:val="20"/>
        </w:rPr>
      </w:pPr>
    </w:p>
    <w:p w14:paraId="3B51B979" w14:textId="77777777" w:rsidR="00674BF3" w:rsidRPr="009733A6" w:rsidRDefault="00674BF3" w:rsidP="00674BF3">
      <w:pPr>
        <w:pStyle w:val="ny-lesson-SFinsert-number-list"/>
        <w:numPr>
          <w:ilvl w:val="0"/>
          <w:numId w:val="0"/>
        </w:numPr>
        <w:ind w:left="1670"/>
        <w:rPr>
          <w:b w:val="0"/>
          <w:i/>
          <w:color w:val="005A76"/>
          <w:sz w:val="20"/>
          <w:szCs w:val="20"/>
        </w:rPr>
      </w:pPr>
    </w:p>
    <w:p w14:paraId="49452AA7" w14:textId="77777777" w:rsidR="00674BF3" w:rsidRPr="009733A6" w:rsidRDefault="00674BF3" w:rsidP="00674BF3">
      <w:pPr>
        <w:pStyle w:val="ny-lesson-SFinsert-number-list"/>
        <w:numPr>
          <w:ilvl w:val="0"/>
          <w:numId w:val="0"/>
        </w:numPr>
        <w:ind w:left="1670"/>
        <w:rPr>
          <w:b w:val="0"/>
          <w:i/>
          <w:color w:val="005A76"/>
          <w:sz w:val="20"/>
          <w:szCs w:val="20"/>
        </w:rPr>
      </w:pPr>
    </w:p>
    <w:p w14:paraId="7D821E62" w14:textId="798F591B" w:rsidR="00674BF3" w:rsidRPr="009733A6" w:rsidRDefault="00674BF3" w:rsidP="004F3A01">
      <w:pPr>
        <w:pStyle w:val="ny-lesson-numbering"/>
        <w:numPr>
          <w:ilvl w:val="1"/>
          <w:numId w:val="8"/>
        </w:numPr>
      </w:pPr>
      <w:r w:rsidRPr="009733A6">
        <w:t xml:space="preserve">A football team of </w:t>
      </w:r>
      <m:oMath>
        <m:r>
          <m:rPr>
            <m:sty m:val="p"/>
          </m:rPr>
          <w:rPr>
            <w:rFonts w:ascii="Cambria Math" w:hAnsi="Cambria Math"/>
          </w:rPr>
          <m:t>50</m:t>
        </m:r>
      </m:oMath>
      <w:r w:rsidRPr="009733A6">
        <w:t xml:space="preserve"> players will choose two co-captains.  How many different ways are there to choose the two co-captains?</w:t>
      </w:r>
    </w:p>
    <w:p w14:paraId="03D48E04" w14:textId="77777777" w:rsidR="00674BF3" w:rsidRPr="00DE31A7" w:rsidRDefault="00674BF3" w:rsidP="00674BF3">
      <w:pPr>
        <w:pStyle w:val="ny-lesson-SFinsert-number-list"/>
        <w:numPr>
          <w:ilvl w:val="0"/>
          <w:numId w:val="0"/>
        </w:numPr>
        <w:ind w:left="1670"/>
        <w:rPr>
          <w:b w:val="0"/>
          <w:i/>
          <w:color w:val="005A76"/>
          <w:sz w:val="20"/>
          <w:szCs w:val="20"/>
        </w:rPr>
      </w:pPr>
    </w:p>
    <w:p w14:paraId="0C58DF09" w14:textId="77777777" w:rsidR="00674BF3" w:rsidRPr="00DE31A7" w:rsidRDefault="00674BF3" w:rsidP="00674BF3">
      <w:pPr>
        <w:pStyle w:val="ny-lesson-SFinsert-number-list"/>
        <w:numPr>
          <w:ilvl w:val="0"/>
          <w:numId w:val="0"/>
        </w:numPr>
        <w:ind w:left="1670"/>
        <w:rPr>
          <w:b w:val="0"/>
          <w:i/>
          <w:color w:val="005A76"/>
          <w:sz w:val="20"/>
          <w:szCs w:val="20"/>
        </w:rPr>
      </w:pPr>
    </w:p>
    <w:p w14:paraId="48711CDC" w14:textId="77777777" w:rsidR="00674BF3" w:rsidRPr="00DE31A7" w:rsidRDefault="00674BF3" w:rsidP="00674BF3">
      <w:pPr>
        <w:pStyle w:val="ny-lesson-SFinsert-number-list"/>
        <w:numPr>
          <w:ilvl w:val="0"/>
          <w:numId w:val="0"/>
        </w:numPr>
        <w:ind w:left="1670"/>
        <w:rPr>
          <w:b w:val="0"/>
          <w:i/>
          <w:color w:val="005A76"/>
          <w:sz w:val="20"/>
          <w:szCs w:val="20"/>
        </w:rPr>
      </w:pPr>
    </w:p>
    <w:p w14:paraId="366CED6D" w14:textId="77777777" w:rsidR="00674BF3" w:rsidRDefault="00674BF3" w:rsidP="00674BF3">
      <w:pPr>
        <w:pStyle w:val="ny-lesson-SFinsert-number-list"/>
        <w:numPr>
          <w:ilvl w:val="0"/>
          <w:numId w:val="0"/>
        </w:numPr>
        <w:ind w:left="1670"/>
        <w:rPr>
          <w:b w:val="0"/>
          <w:i/>
          <w:color w:val="005A76"/>
          <w:sz w:val="20"/>
          <w:szCs w:val="20"/>
        </w:rPr>
      </w:pPr>
    </w:p>
    <w:p w14:paraId="7B9EF9AD" w14:textId="77777777" w:rsidR="00B77679" w:rsidRDefault="00B77679" w:rsidP="00674BF3">
      <w:pPr>
        <w:pStyle w:val="ny-lesson-SFinsert-number-list"/>
        <w:numPr>
          <w:ilvl w:val="0"/>
          <w:numId w:val="0"/>
        </w:numPr>
        <w:ind w:left="1670"/>
        <w:rPr>
          <w:b w:val="0"/>
          <w:i/>
          <w:color w:val="005A76"/>
          <w:sz w:val="20"/>
          <w:szCs w:val="20"/>
        </w:rPr>
      </w:pPr>
    </w:p>
    <w:p w14:paraId="1CDD69D8" w14:textId="77777777" w:rsidR="00B77679" w:rsidRPr="00DE31A7" w:rsidRDefault="00B77679" w:rsidP="00674BF3">
      <w:pPr>
        <w:pStyle w:val="ny-lesson-SFinsert-number-list"/>
        <w:numPr>
          <w:ilvl w:val="0"/>
          <w:numId w:val="0"/>
        </w:numPr>
        <w:ind w:left="1670"/>
        <w:rPr>
          <w:b w:val="0"/>
          <w:i/>
          <w:color w:val="005A76"/>
          <w:sz w:val="20"/>
          <w:szCs w:val="20"/>
        </w:rPr>
      </w:pPr>
    </w:p>
    <w:p w14:paraId="0BDD4FB5" w14:textId="28661EA3" w:rsidR="00674BF3" w:rsidRPr="00F83578" w:rsidRDefault="00674BF3" w:rsidP="004F3A01">
      <w:pPr>
        <w:pStyle w:val="ny-lesson-numbering"/>
        <w:numPr>
          <w:ilvl w:val="1"/>
          <w:numId w:val="8"/>
        </w:numPr>
      </w:pPr>
      <w:r w:rsidRPr="00F83578">
        <w:lastRenderedPageBreak/>
        <w:t>There are seven people who meet for the first time at a meeting.  They shake hands with each other and introduce themselves.  How many handshakes have been exchanged?</w:t>
      </w:r>
    </w:p>
    <w:p w14:paraId="444795D1" w14:textId="77777777" w:rsidR="00674BF3" w:rsidRDefault="00674BF3" w:rsidP="00B77679">
      <w:pPr>
        <w:pStyle w:val="ny-lesson-numbering"/>
        <w:numPr>
          <w:ilvl w:val="0"/>
          <w:numId w:val="0"/>
        </w:numPr>
      </w:pPr>
    </w:p>
    <w:p w14:paraId="094B3C36" w14:textId="77777777" w:rsidR="00674BF3" w:rsidRDefault="00674BF3" w:rsidP="00B77679">
      <w:pPr>
        <w:pStyle w:val="ny-lesson-numbering"/>
        <w:numPr>
          <w:ilvl w:val="0"/>
          <w:numId w:val="0"/>
        </w:numPr>
      </w:pPr>
    </w:p>
    <w:p w14:paraId="26518975" w14:textId="77777777" w:rsidR="00674BF3" w:rsidRDefault="00674BF3" w:rsidP="00B77679">
      <w:pPr>
        <w:pStyle w:val="ny-lesson-numbering"/>
        <w:numPr>
          <w:ilvl w:val="0"/>
          <w:numId w:val="0"/>
        </w:numPr>
      </w:pPr>
    </w:p>
    <w:p w14:paraId="0D184CFC" w14:textId="77777777" w:rsidR="00B77679" w:rsidRDefault="00B77679" w:rsidP="00B77679">
      <w:pPr>
        <w:pStyle w:val="ny-lesson-numbering"/>
        <w:numPr>
          <w:ilvl w:val="0"/>
          <w:numId w:val="0"/>
        </w:numPr>
      </w:pPr>
    </w:p>
    <w:p w14:paraId="21131CEE" w14:textId="77777777" w:rsidR="00674BF3" w:rsidRDefault="00674BF3" w:rsidP="00B77679">
      <w:pPr>
        <w:pStyle w:val="ny-lesson-numbering"/>
        <w:numPr>
          <w:ilvl w:val="0"/>
          <w:numId w:val="0"/>
        </w:numPr>
      </w:pPr>
    </w:p>
    <w:p w14:paraId="2456EA2B" w14:textId="6AD8CB82" w:rsidR="00674BF3" w:rsidRPr="00F83578" w:rsidRDefault="00674BF3" w:rsidP="004F3A01">
      <w:pPr>
        <w:pStyle w:val="ny-lesson-numbering"/>
        <w:numPr>
          <w:ilvl w:val="1"/>
          <w:numId w:val="8"/>
        </w:numPr>
      </w:pPr>
      <w:r w:rsidRPr="00F83578">
        <w:t>At a particular restaurant, you must choose two different side dishes to accompany your meal.  If there are eight side dishes to choose from, how many differ</w:t>
      </w:r>
      <w:r w:rsidR="00B77679">
        <w:t>ent possibilities are there?</w:t>
      </w:r>
    </w:p>
    <w:p w14:paraId="35623423" w14:textId="77777777" w:rsidR="00674BF3" w:rsidRDefault="00674BF3" w:rsidP="00B77679">
      <w:pPr>
        <w:pStyle w:val="ny-lesson-numbering"/>
        <w:numPr>
          <w:ilvl w:val="0"/>
          <w:numId w:val="0"/>
        </w:numPr>
      </w:pPr>
    </w:p>
    <w:p w14:paraId="1A043290" w14:textId="77777777" w:rsidR="00B77679" w:rsidRPr="00DE31A7" w:rsidRDefault="00B77679" w:rsidP="00B77679">
      <w:pPr>
        <w:pStyle w:val="ny-lesson-numbering"/>
        <w:numPr>
          <w:ilvl w:val="0"/>
          <w:numId w:val="0"/>
        </w:numPr>
      </w:pPr>
    </w:p>
    <w:p w14:paraId="1376E541" w14:textId="77777777" w:rsidR="00674BF3" w:rsidRDefault="00674BF3" w:rsidP="00B77679">
      <w:pPr>
        <w:pStyle w:val="ny-lesson-numbering"/>
        <w:numPr>
          <w:ilvl w:val="0"/>
          <w:numId w:val="0"/>
        </w:numPr>
      </w:pPr>
    </w:p>
    <w:p w14:paraId="784E24A1" w14:textId="77777777" w:rsidR="00B77679" w:rsidRPr="00DE31A7" w:rsidRDefault="00B77679" w:rsidP="00B77679">
      <w:pPr>
        <w:pStyle w:val="ny-lesson-numbering"/>
        <w:numPr>
          <w:ilvl w:val="0"/>
          <w:numId w:val="0"/>
        </w:numPr>
      </w:pPr>
    </w:p>
    <w:p w14:paraId="5345AD7A" w14:textId="77777777" w:rsidR="00674BF3" w:rsidRPr="00DE31A7" w:rsidRDefault="00674BF3" w:rsidP="00B77679">
      <w:pPr>
        <w:pStyle w:val="ny-lesson-numbering"/>
        <w:numPr>
          <w:ilvl w:val="0"/>
          <w:numId w:val="0"/>
        </w:numPr>
      </w:pPr>
    </w:p>
    <w:p w14:paraId="331D0A5F" w14:textId="657FF476" w:rsidR="00674BF3" w:rsidRPr="00F83578" w:rsidRDefault="00674BF3" w:rsidP="004F3A01">
      <w:pPr>
        <w:pStyle w:val="ny-lesson-numbering"/>
        <w:numPr>
          <w:ilvl w:val="1"/>
          <w:numId w:val="8"/>
        </w:numPr>
      </w:pPr>
      <w:r w:rsidRPr="00F83578">
        <w:t xml:space="preserve">How many different four-letter sequences can be made using the letters A, B, C, D, E, and F </w:t>
      </w:r>
      <w:r w:rsidR="00B77679">
        <w:t>if letters may not be repeated?</w:t>
      </w:r>
    </w:p>
    <w:p w14:paraId="7C23AB4F" w14:textId="77777777" w:rsidR="00674BF3" w:rsidRDefault="00674BF3" w:rsidP="00B77679">
      <w:pPr>
        <w:pStyle w:val="ny-lesson-numbering"/>
        <w:numPr>
          <w:ilvl w:val="0"/>
          <w:numId w:val="0"/>
        </w:numPr>
      </w:pPr>
    </w:p>
    <w:p w14:paraId="68E02075" w14:textId="77777777" w:rsidR="00B77679" w:rsidRDefault="00B77679" w:rsidP="00B77679">
      <w:pPr>
        <w:pStyle w:val="ny-lesson-numbering"/>
        <w:numPr>
          <w:ilvl w:val="0"/>
          <w:numId w:val="0"/>
        </w:numPr>
      </w:pPr>
    </w:p>
    <w:p w14:paraId="78D23E3C" w14:textId="77777777" w:rsidR="00B77679" w:rsidRPr="00DE31A7" w:rsidRDefault="00B77679" w:rsidP="00B77679">
      <w:pPr>
        <w:pStyle w:val="ny-lesson-numbering"/>
        <w:numPr>
          <w:ilvl w:val="0"/>
          <w:numId w:val="0"/>
        </w:numPr>
      </w:pPr>
    </w:p>
    <w:p w14:paraId="7F6FFCDE" w14:textId="77777777" w:rsidR="00674BF3" w:rsidRPr="00DE31A7" w:rsidRDefault="00674BF3" w:rsidP="00B77679">
      <w:pPr>
        <w:pStyle w:val="ny-lesson-numbering"/>
        <w:numPr>
          <w:ilvl w:val="0"/>
          <w:numId w:val="0"/>
        </w:numPr>
      </w:pPr>
    </w:p>
    <w:p w14:paraId="0644C491" w14:textId="77777777" w:rsidR="00674BF3" w:rsidRPr="00DE31A7" w:rsidRDefault="00674BF3" w:rsidP="00B77679">
      <w:pPr>
        <w:pStyle w:val="ny-lesson-numbering"/>
        <w:numPr>
          <w:ilvl w:val="0"/>
          <w:numId w:val="0"/>
        </w:numPr>
      </w:pPr>
    </w:p>
    <w:p w14:paraId="1735A228" w14:textId="0F429D78" w:rsidR="00674BF3" w:rsidRPr="009733A6" w:rsidRDefault="00674BF3" w:rsidP="00F83578">
      <w:pPr>
        <w:pStyle w:val="ny-lesson-numbering"/>
      </w:pPr>
      <w:r w:rsidRPr="009733A6">
        <w:t xml:space="preserve">How many ways can a committee of </w:t>
      </w:r>
      <m:oMath>
        <m:r>
          <w:rPr>
            <w:rFonts w:ascii="Cambria Math" w:hAnsi="Cambria Math"/>
          </w:rPr>
          <m:t>5</m:t>
        </m:r>
      </m:oMath>
      <w:r w:rsidRPr="009733A6">
        <w:t xml:space="preserve"> students be chosen from a student council of </w:t>
      </w:r>
      <m:oMath>
        <m:r>
          <w:rPr>
            <w:rFonts w:ascii="Cambria Math" w:hAnsi="Cambria Math"/>
          </w:rPr>
          <m:t>30</m:t>
        </m:r>
      </m:oMath>
      <w:r w:rsidRPr="009733A6">
        <w:t xml:space="preserve"> students?  Is the order in which the members of the committee are chosen important?  </w:t>
      </w:r>
    </w:p>
    <w:p w14:paraId="7F9A83D6" w14:textId="77777777" w:rsidR="00674BF3" w:rsidRDefault="00674BF3" w:rsidP="00B77679">
      <w:pPr>
        <w:pStyle w:val="ny-lesson-numbering"/>
        <w:numPr>
          <w:ilvl w:val="0"/>
          <w:numId w:val="0"/>
        </w:numPr>
      </w:pPr>
    </w:p>
    <w:p w14:paraId="794A1EF6" w14:textId="77777777" w:rsidR="00B77679" w:rsidRDefault="00B77679" w:rsidP="00B77679">
      <w:pPr>
        <w:pStyle w:val="ny-lesson-numbering"/>
        <w:numPr>
          <w:ilvl w:val="0"/>
          <w:numId w:val="0"/>
        </w:numPr>
      </w:pPr>
    </w:p>
    <w:p w14:paraId="2B92CA3D" w14:textId="77777777" w:rsidR="00B77679" w:rsidRPr="009733A6" w:rsidRDefault="00B77679" w:rsidP="00B77679">
      <w:pPr>
        <w:pStyle w:val="ny-lesson-numbering"/>
        <w:numPr>
          <w:ilvl w:val="0"/>
          <w:numId w:val="0"/>
        </w:numPr>
      </w:pPr>
    </w:p>
    <w:p w14:paraId="65C0A87E" w14:textId="77777777" w:rsidR="00674BF3" w:rsidRDefault="00674BF3" w:rsidP="00B77679">
      <w:pPr>
        <w:pStyle w:val="ny-lesson-numbering"/>
        <w:numPr>
          <w:ilvl w:val="0"/>
          <w:numId w:val="0"/>
        </w:numPr>
      </w:pPr>
    </w:p>
    <w:p w14:paraId="34AA8F2A" w14:textId="77777777" w:rsidR="00B77679" w:rsidRPr="009733A6" w:rsidRDefault="00B77679" w:rsidP="00B77679">
      <w:pPr>
        <w:pStyle w:val="ny-lesson-numbering"/>
        <w:numPr>
          <w:ilvl w:val="0"/>
          <w:numId w:val="0"/>
        </w:numPr>
      </w:pPr>
    </w:p>
    <w:p w14:paraId="2B0CDE70" w14:textId="77777777" w:rsidR="00674BF3" w:rsidRPr="009733A6" w:rsidRDefault="00674BF3" w:rsidP="00B77679">
      <w:pPr>
        <w:pStyle w:val="ny-lesson-numbering"/>
        <w:numPr>
          <w:ilvl w:val="0"/>
          <w:numId w:val="0"/>
        </w:numPr>
      </w:pPr>
    </w:p>
    <w:p w14:paraId="27BE4169" w14:textId="77777777" w:rsidR="00674BF3" w:rsidRPr="009733A6" w:rsidRDefault="00674BF3" w:rsidP="00B77679">
      <w:pPr>
        <w:pStyle w:val="ny-lesson-numbering"/>
        <w:numPr>
          <w:ilvl w:val="0"/>
          <w:numId w:val="0"/>
        </w:numPr>
      </w:pPr>
    </w:p>
    <w:p w14:paraId="48E02100" w14:textId="4AF23225" w:rsidR="00674BF3" w:rsidRPr="009733A6" w:rsidRDefault="00674BF3" w:rsidP="00F83578">
      <w:pPr>
        <w:pStyle w:val="ny-lesson-numbering"/>
      </w:pPr>
      <w:r w:rsidRPr="009733A6">
        <w:t xml:space="preserve">Brett has ten distinct t-shirts.  He is planning on going on a short weekend trip to visit his brother in college.  He has enough room in his bag to pack four t-shirts.  How many different ways can he choose four t-shirts for his trip?  </w:t>
      </w:r>
    </w:p>
    <w:p w14:paraId="595EDE41" w14:textId="77777777" w:rsidR="00674BF3" w:rsidRDefault="00674BF3" w:rsidP="00B77679">
      <w:pPr>
        <w:pStyle w:val="ny-lesson-numbering"/>
        <w:numPr>
          <w:ilvl w:val="0"/>
          <w:numId w:val="0"/>
        </w:numPr>
      </w:pPr>
    </w:p>
    <w:p w14:paraId="0E431268" w14:textId="77777777" w:rsidR="00B77679" w:rsidRPr="009733A6" w:rsidRDefault="00B77679" w:rsidP="00B77679">
      <w:pPr>
        <w:pStyle w:val="ny-lesson-numbering"/>
        <w:numPr>
          <w:ilvl w:val="0"/>
          <w:numId w:val="0"/>
        </w:numPr>
      </w:pPr>
    </w:p>
    <w:p w14:paraId="27815AFA" w14:textId="77777777" w:rsidR="00674BF3" w:rsidRDefault="00674BF3" w:rsidP="00B77679">
      <w:pPr>
        <w:pStyle w:val="ny-lesson-numbering"/>
        <w:numPr>
          <w:ilvl w:val="0"/>
          <w:numId w:val="0"/>
        </w:numPr>
      </w:pPr>
    </w:p>
    <w:p w14:paraId="70A45B7E" w14:textId="77777777" w:rsidR="00B77679" w:rsidRDefault="00B77679" w:rsidP="00B77679">
      <w:pPr>
        <w:pStyle w:val="ny-lesson-numbering"/>
        <w:numPr>
          <w:ilvl w:val="0"/>
          <w:numId w:val="0"/>
        </w:numPr>
      </w:pPr>
    </w:p>
    <w:p w14:paraId="6C56DFBE" w14:textId="77777777" w:rsidR="00B77679" w:rsidRPr="009733A6" w:rsidRDefault="00B77679" w:rsidP="00B77679">
      <w:pPr>
        <w:pStyle w:val="ny-lesson-numbering"/>
        <w:numPr>
          <w:ilvl w:val="0"/>
          <w:numId w:val="0"/>
        </w:numPr>
      </w:pPr>
    </w:p>
    <w:p w14:paraId="288BE9DC" w14:textId="77777777" w:rsidR="00674BF3" w:rsidRPr="009733A6" w:rsidRDefault="00674BF3" w:rsidP="00B77679">
      <w:pPr>
        <w:pStyle w:val="ny-lesson-numbering"/>
        <w:numPr>
          <w:ilvl w:val="0"/>
          <w:numId w:val="0"/>
        </w:numPr>
      </w:pPr>
    </w:p>
    <w:p w14:paraId="1A9769E0" w14:textId="77777777" w:rsidR="00674BF3" w:rsidRPr="009733A6" w:rsidRDefault="00674BF3" w:rsidP="00B77679">
      <w:pPr>
        <w:pStyle w:val="ny-lesson-numbering"/>
        <w:numPr>
          <w:ilvl w:val="0"/>
          <w:numId w:val="0"/>
        </w:numPr>
      </w:pPr>
    </w:p>
    <w:p w14:paraId="3DC57EC2" w14:textId="77777777" w:rsidR="00674BF3" w:rsidRPr="00F83578" w:rsidRDefault="00674BF3" w:rsidP="00F83578">
      <w:pPr>
        <w:pStyle w:val="ny-lesson-numbering"/>
      </w:pPr>
      <w:r w:rsidRPr="00F83578">
        <w:lastRenderedPageBreak/>
        <w:t xml:space="preserve">How many three-topping pizzas can be ordered from the list of toppings below?  Did you calculate the number of permutations or the number of combinations to get your answer?  Why did you make this choice? </w:t>
      </w:r>
    </w:p>
    <w:p w14:paraId="5C9C9DC9" w14:textId="77777777" w:rsidR="00674BF3" w:rsidRPr="00DE31A7" w:rsidRDefault="00674BF3" w:rsidP="00674BF3">
      <w:pPr>
        <w:pStyle w:val="ny-lesson-SFinsert"/>
        <w:jc w:val="center"/>
        <w:rPr>
          <w:b w:val="0"/>
          <w:sz w:val="20"/>
          <w:szCs w:val="20"/>
        </w:rPr>
      </w:pPr>
      <w:r w:rsidRPr="00DE31A7">
        <w:rPr>
          <w:b w:val="0"/>
          <w:sz w:val="20"/>
          <w:szCs w:val="20"/>
        </w:rPr>
        <w:t>Pizza Toppings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440"/>
        <w:gridCol w:w="1440"/>
        <w:gridCol w:w="1440"/>
        <w:gridCol w:w="1440"/>
        <w:gridCol w:w="1440"/>
      </w:tblGrid>
      <w:tr w:rsidR="006F6FA8" w:rsidRPr="00DE31A7" w14:paraId="7F2DE809" w14:textId="77777777" w:rsidTr="0044057D">
        <w:trPr>
          <w:jc w:val="center"/>
        </w:trPr>
        <w:tc>
          <w:tcPr>
            <w:tcW w:w="1440" w:type="dxa"/>
            <w:hideMark/>
          </w:tcPr>
          <w:p w14:paraId="7F5E0288" w14:textId="77777777" w:rsidR="006F6FA8" w:rsidRPr="00DE31A7" w:rsidRDefault="006F6FA8" w:rsidP="00EF03F1">
            <w:pPr>
              <w:pStyle w:val="ny-lesson-SFinsert-table"/>
              <w:rPr>
                <w:b w:val="0"/>
                <w:sz w:val="20"/>
                <w:szCs w:val="20"/>
              </w:rPr>
            </w:pPr>
            <w:r w:rsidRPr="00DE31A7">
              <w:rPr>
                <w:b w:val="0"/>
                <w:sz w:val="20"/>
                <w:szCs w:val="20"/>
              </w:rPr>
              <w:t>sausage</w:t>
            </w:r>
          </w:p>
        </w:tc>
        <w:tc>
          <w:tcPr>
            <w:tcW w:w="1440" w:type="dxa"/>
            <w:hideMark/>
          </w:tcPr>
          <w:p w14:paraId="5494056E" w14:textId="77777777" w:rsidR="006F6FA8" w:rsidRPr="00DE31A7" w:rsidRDefault="006F6FA8" w:rsidP="00EF03F1">
            <w:pPr>
              <w:pStyle w:val="ny-lesson-SFinsert-table"/>
              <w:rPr>
                <w:b w:val="0"/>
                <w:sz w:val="20"/>
                <w:szCs w:val="20"/>
              </w:rPr>
            </w:pPr>
            <w:r w:rsidRPr="00DE31A7">
              <w:rPr>
                <w:b w:val="0"/>
                <w:sz w:val="20"/>
                <w:szCs w:val="20"/>
              </w:rPr>
              <w:t>pepperoni</w:t>
            </w:r>
          </w:p>
        </w:tc>
        <w:tc>
          <w:tcPr>
            <w:tcW w:w="1440" w:type="dxa"/>
            <w:hideMark/>
          </w:tcPr>
          <w:p w14:paraId="4DA127B3" w14:textId="77777777" w:rsidR="006F6FA8" w:rsidRPr="00DE31A7" w:rsidRDefault="006F6FA8" w:rsidP="00EF03F1">
            <w:pPr>
              <w:pStyle w:val="ny-lesson-SFinsert-table"/>
              <w:rPr>
                <w:b w:val="0"/>
                <w:sz w:val="20"/>
                <w:szCs w:val="20"/>
              </w:rPr>
            </w:pPr>
            <w:r w:rsidRPr="00DE31A7">
              <w:rPr>
                <w:b w:val="0"/>
                <w:sz w:val="20"/>
                <w:szCs w:val="20"/>
              </w:rPr>
              <w:t>meatball</w:t>
            </w:r>
          </w:p>
        </w:tc>
        <w:tc>
          <w:tcPr>
            <w:tcW w:w="1440" w:type="dxa"/>
            <w:hideMark/>
          </w:tcPr>
          <w:p w14:paraId="3A7CD698" w14:textId="77777777" w:rsidR="006F6FA8" w:rsidRPr="00DE31A7" w:rsidRDefault="006F6FA8" w:rsidP="00EF03F1">
            <w:pPr>
              <w:pStyle w:val="ny-lesson-SFinsert-table"/>
              <w:rPr>
                <w:b w:val="0"/>
                <w:sz w:val="20"/>
                <w:szCs w:val="20"/>
              </w:rPr>
            </w:pPr>
            <w:r w:rsidRPr="00DE31A7">
              <w:rPr>
                <w:b w:val="0"/>
                <w:sz w:val="20"/>
                <w:szCs w:val="20"/>
              </w:rPr>
              <w:t>onions</w:t>
            </w:r>
          </w:p>
        </w:tc>
        <w:tc>
          <w:tcPr>
            <w:tcW w:w="1440" w:type="dxa"/>
          </w:tcPr>
          <w:p w14:paraId="6AA0323C" w14:textId="7FEB1F9E" w:rsidR="006F6FA8" w:rsidRPr="00DE31A7" w:rsidRDefault="006F6FA8" w:rsidP="00EF03F1">
            <w:pPr>
              <w:pStyle w:val="ny-lesson-SFinsert-table"/>
              <w:rPr>
                <w:b w:val="0"/>
                <w:sz w:val="20"/>
                <w:szCs w:val="20"/>
              </w:rPr>
            </w:pPr>
            <w:r>
              <w:rPr>
                <w:b w:val="0"/>
                <w:sz w:val="20"/>
                <w:szCs w:val="20"/>
              </w:rPr>
              <w:t>olives</w:t>
            </w:r>
          </w:p>
        </w:tc>
        <w:tc>
          <w:tcPr>
            <w:tcW w:w="1440" w:type="dxa"/>
            <w:hideMark/>
          </w:tcPr>
          <w:p w14:paraId="62415384" w14:textId="7C9D23AB" w:rsidR="006F6FA8" w:rsidRPr="00DE31A7" w:rsidRDefault="006F6FA8" w:rsidP="0044057D">
            <w:pPr>
              <w:pStyle w:val="ny-lesson-SFinsert-table"/>
              <w:rPr>
                <w:b w:val="0"/>
                <w:sz w:val="20"/>
                <w:szCs w:val="20"/>
              </w:rPr>
            </w:pPr>
            <w:r>
              <w:rPr>
                <w:b w:val="0"/>
                <w:sz w:val="20"/>
                <w:szCs w:val="20"/>
              </w:rPr>
              <w:t>spinach</w:t>
            </w:r>
            <w:r w:rsidRPr="00DE31A7">
              <w:rPr>
                <w:b w:val="0"/>
                <w:sz w:val="20"/>
                <w:szCs w:val="20"/>
              </w:rPr>
              <w:tab/>
            </w:r>
          </w:p>
        </w:tc>
      </w:tr>
      <w:tr w:rsidR="00674BF3" w:rsidRPr="00DE31A7" w14:paraId="4D5DA4CA" w14:textId="77777777" w:rsidTr="0044057D">
        <w:trPr>
          <w:jc w:val="center"/>
        </w:trPr>
        <w:tc>
          <w:tcPr>
            <w:tcW w:w="1440" w:type="dxa"/>
            <w:hideMark/>
          </w:tcPr>
          <w:p w14:paraId="1F2B8F7E" w14:textId="77777777" w:rsidR="00674BF3" w:rsidRPr="00DE31A7" w:rsidRDefault="00674BF3" w:rsidP="00EF03F1">
            <w:pPr>
              <w:pStyle w:val="ny-lesson-SFinsert-table"/>
              <w:rPr>
                <w:b w:val="0"/>
                <w:sz w:val="20"/>
                <w:szCs w:val="20"/>
              </w:rPr>
            </w:pPr>
            <w:r w:rsidRPr="00DE31A7">
              <w:rPr>
                <w:b w:val="0"/>
                <w:sz w:val="20"/>
                <w:szCs w:val="20"/>
              </w:rPr>
              <w:t>pineapple</w:t>
            </w:r>
          </w:p>
        </w:tc>
        <w:tc>
          <w:tcPr>
            <w:tcW w:w="1440" w:type="dxa"/>
            <w:hideMark/>
          </w:tcPr>
          <w:p w14:paraId="652C8FBD" w14:textId="77777777" w:rsidR="00674BF3" w:rsidRPr="00DE31A7" w:rsidRDefault="00674BF3" w:rsidP="00EF03F1">
            <w:pPr>
              <w:pStyle w:val="ny-lesson-SFinsert-table"/>
              <w:rPr>
                <w:b w:val="0"/>
                <w:sz w:val="20"/>
                <w:szCs w:val="20"/>
              </w:rPr>
            </w:pPr>
            <w:r w:rsidRPr="00DE31A7">
              <w:rPr>
                <w:b w:val="0"/>
                <w:sz w:val="20"/>
                <w:szCs w:val="20"/>
              </w:rPr>
              <w:t>ham</w:t>
            </w:r>
          </w:p>
        </w:tc>
        <w:tc>
          <w:tcPr>
            <w:tcW w:w="1440" w:type="dxa"/>
            <w:hideMark/>
          </w:tcPr>
          <w:p w14:paraId="799343FC" w14:textId="77777777" w:rsidR="00674BF3" w:rsidRPr="00DE31A7" w:rsidRDefault="00674BF3" w:rsidP="00EF03F1">
            <w:pPr>
              <w:pStyle w:val="ny-lesson-SFinsert-table"/>
              <w:rPr>
                <w:b w:val="0"/>
                <w:sz w:val="20"/>
                <w:szCs w:val="20"/>
              </w:rPr>
            </w:pPr>
            <w:r w:rsidRPr="00DE31A7">
              <w:rPr>
                <w:b w:val="0"/>
                <w:sz w:val="20"/>
                <w:szCs w:val="20"/>
              </w:rPr>
              <w:t>green peppers</w:t>
            </w:r>
          </w:p>
        </w:tc>
        <w:tc>
          <w:tcPr>
            <w:tcW w:w="1440" w:type="dxa"/>
            <w:hideMark/>
          </w:tcPr>
          <w:p w14:paraId="21A42431" w14:textId="77777777" w:rsidR="00674BF3" w:rsidRPr="00DE31A7" w:rsidRDefault="00674BF3" w:rsidP="00EF03F1">
            <w:pPr>
              <w:pStyle w:val="ny-lesson-SFinsert-table"/>
              <w:rPr>
                <w:b w:val="0"/>
                <w:sz w:val="20"/>
                <w:szCs w:val="20"/>
              </w:rPr>
            </w:pPr>
            <w:r w:rsidRPr="00DE31A7">
              <w:rPr>
                <w:b w:val="0"/>
                <w:sz w:val="20"/>
                <w:szCs w:val="20"/>
              </w:rPr>
              <w:t>mushrooms</w:t>
            </w:r>
          </w:p>
        </w:tc>
        <w:tc>
          <w:tcPr>
            <w:tcW w:w="1440" w:type="dxa"/>
            <w:hideMark/>
          </w:tcPr>
          <w:p w14:paraId="310D3934" w14:textId="77777777" w:rsidR="00674BF3" w:rsidRPr="00DE31A7" w:rsidRDefault="00674BF3" w:rsidP="00EF03F1">
            <w:pPr>
              <w:pStyle w:val="ny-lesson-SFinsert-table"/>
              <w:rPr>
                <w:b w:val="0"/>
                <w:sz w:val="20"/>
                <w:szCs w:val="20"/>
              </w:rPr>
            </w:pPr>
            <w:r w:rsidRPr="00DE31A7">
              <w:rPr>
                <w:b w:val="0"/>
                <w:sz w:val="20"/>
                <w:szCs w:val="20"/>
              </w:rPr>
              <w:t>bacon</w:t>
            </w:r>
          </w:p>
        </w:tc>
        <w:tc>
          <w:tcPr>
            <w:tcW w:w="1440" w:type="dxa"/>
            <w:hideMark/>
          </w:tcPr>
          <w:p w14:paraId="63584BB7" w14:textId="77777777" w:rsidR="00674BF3" w:rsidRPr="00DE31A7" w:rsidRDefault="00674BF3" w:rsidP="00EF03F1">
            <w:pPr>
              <w:pStyle w:val="ny-lesson-SFinsert-table"/>
              <w:rPr>
                <w:b w:val="0"/>
                <w:sz w:val="20"/>
                <w:szCs w:val="20"/>
              </w:rPr>
            </w:pPr>
            <w:r w:rsidRPr="00DE31A7">
              <w:rPr>
                <w:b w:val="0"/>
                <w:sz w:val="20"/>
                <w:szCs w:val="20"/>
              </w:rPr>
              <w:t>hot peppers</w:t>
            </w:r>
          </w:p>
        </w:tc>
      </w:tr>
    </w:tbl>
    <w:p w14:paraId="1C87B626" w14:textId="77777777" w:rsidR="00674BF3" w:rsidRDefault="00674BF3" w:rsidP="00674BF3">
      <w:pPr>
        <w:pStyle w:val="ny-lesson-SFinsert-number-list"/>
        <w:numPr>
          <w:ilvl w:val="0"/>
          <w:numId w:val="0"/>
        </w:numPr>
        <w:ind w:left="1224"/>
        <w:rPr>
          <w:sz w:val="20"/>
          <w:szCs w:val="20"/>
        </w:rPr>
      </w:pPr>
    </w:p>
    <w:p w14:paraId="1D637E56" w14:textId="77777777" w:rsidR="00674BF3" w:rsidRDefault="00674BF3" w:rsidP="00674BF3">
      <w:pPr>
        <w:pStyle w:val="ny-lesson-SFinsert-number-list"/>
        <w:numPr>
          <w:ilvl w:val="0"/>
          <w:numId w:val="0"/>
        </w:numPr>
        <w:ind w:left="1224"/>
        <w:rPr>
          <w:sz w:val="20"/>
          <w:szCs w:val="20"/>
        </w:rPr>
      </w:pPr>
    </w:p>
    <w:p w14:paraId="0CF27B5E" w14:textId="77777777" w:rsidR="00674BF3" w:rsidRDefault="00674BF3" w:rsidP="00674BF3">
      <w:pPr>
        <w:pStyle w:val="ny-lesson-SFinsert-number-list"/>
        <w:numPr>
          <w:ilvl w:val="0"/>
          <w:numId w:val="0"/>
        </w:numPr>
        <w:ind w:left="1224"/>
        <w:rPr>
          <w:sz w:val="20"/>
          <w:szCs w:val="20"/>
        </w:rPr>
      </w:pPr>
    </w:p>
    <w:p w14:paraId="4D737B9F" w14:textId="77777777" w:rsidR="00674BF3" w:rsidRDefault="00674BF3" w:rsidP="00674BF3">
      <w:pPr>
        <w:pStyle w:val="ny-lesson-SFinsert-number-list"/>
        <w:numPr>
          <w:ilvl w:val="0"/>
          <w:numId w:val="0"/>
        </w:numPr>
        <w:ind w:left="1224"/>
        <w:rPr>
          <w:sz w:val="20"/>
          <w:szCs w:val="20"/>
        </w:rPr>
      </w:pPr>
    </w:p>
    <w:p w14:paraId="625A5E9F" w14:textId="77777777" w:rsidR="00674BF3" w:rsidRDefault="00674BF3" w:rsidP="00674BF3">
      <w:pPr>
        <w:pStyle w:val="ny-lesson-SFinsert-number-list"/>
        <w:numPr>
          <w:ilvl w:val="0"/>
          <w:numId w:val="0"/>
        </w:numPr>
        <w:ind w:left="1224"/>
        <w:rPr>
          <w:sz w:val="20"/>
          <w:szCs w:val="20"/>
        </w:rPr>
      </w:pPr>
    </w:p>
    <w:p w14:paraId="3FECEE20" w14:textId="77777777" w:rsidR="00674BF3" w:rsidRPr="00DE49E2" w:rsidRDefault="00674BF3" w:rsidP="00674BF3">
      <w:pPr>
        <w:pStyle w:val="ny-lesson-SFinsert-number-list"/>
        <w:numPr>
          <w:ilvl w:val="0"/>
          <w:numId w:val="0"/>
        </w:numPr>
        <w:ind w:left="1224"/>
        <w:rPr>
          <w:sz w:val="20"/>
          <w:szCs w:val="20"/>
        </w:rPr>
      </w:pPr>
    </w:p>
    <w:p w14:paraId="014099A2" w14:textId="5BD26D3D" w:rsidR="00F83578" w:rsidRDefault="00F83578">
      <w:pPr>
        <w:rPr>
          <w:rFonts w:ascii="Calibri" w:eastAsia="Myriad Pro" w:hAnsi="Calibri" w:cs="Myriad Pro"/>
          <w:color w:val="231F20"/>
          <w:sz w:val="20"/>
        </w:rPr>
      </w:pPr>
    </w:p>
    <w:p w14:paraId="7F781ED5" w14:textId="6E850C95" w:rsidR="00674BF3" w:rsidRPr="00F83578" w:rsidRDefault="00674BF3" w:rsidP="00F83578">
      <w:pPr>
        <w:pStyle w:val="ny-lesson-numbering"/>
      </w:pPr>
      <w:r w:rsidRPr="00F83578">
        <w:t>Write a few sentences explaining how you can distinguish a question about permutations from a question about combinations.</w:t>
      </w:r>
    </w:p>
    <w:p w14:paraId="3E43D015" w14:textId="77777777" w:rsidR="00674BF3" w:rsidRDefault="00674BF3" w:rsidP="00674BF3">
      <w:pPr>
        <w:pStyle w:val="ny-lesson-paragraph"/>
        <w:rPr>
          <w:rStyle w:val="ny-lesson-SFinsert-number-listChar"/>
          <w:szCs w:val="20"/>
        </w:rPr>
      </w:pPr>
    </w:p>
    <w:p w14:paraId="4A929576" w14:textId="77777777" w:rsidR="00674BF3" w:rsidRDefault="00674BF3" w:rsidP="00674BF3">
      <w:pPr>
        <w:pStyle w:val="ny-lesson-paragraph"/>
        <w:rPr>
          <w:szCs w:val="20"/>
        </w:rPr>
      </w:pPr>
      <w:r w:rsidRPr="00DE49E2">
        <w:rPr>
          <w:rStyle w:val="ny-lesson-SFinsert-number-listChar"/>
          <w:szCs w:val="20"/>
        </w:rPr>
        <w:br/>
      </w:r>
    </w:p>
    <w:p w14:paraId="747CB5EB" w14:textId="77777777" w:rsidR="00674BF3" w:rsidRDefault="00674BF3" w:rsidP="00674BF3">
      <w:pPr>
        <w:pStyle w:val="ny-lesson-paragraph"/>
        <w:rPr>
          <w:szCs w:val="20"/>
        </w:rPr>
      </w:pPr>
    </w:p>
    <w:p w14:paraId="6F5BE158" w14:textId="77777777" w:rsidR="00674BF3" w:rsidRDefault="00674BF3" w:rsidP="00674BF3">
      <w:pPr>
        <w:pStyle w:val="ny-lesson-paragraph"/>
        <w:rPr>
          <w:szCs w:val="20"/>
        </w:rPr>
      </w:pPr>
    </w:p>
    <w:p w14:paraId="32E0D93E" w14:textId="50EF3353" w:rsidR="00674BF3" w:rsidRDefault="00674BF3" w:rsidP="00674BF3">
      <w:pPr>
        <w:pStyle w:val="ny-lesson-paragraph"/>
        <w:rPr>
          <w:szCs w:val="20"/>
        </w:rPr>
      </w:pPr>
    </w:p>
    <w:p w14:paraId="76FAE521" w14:textId="725AF222" w:rsidR="00491B7E" w:rsidRDefault="00491B7E">
      <w:pPr>
        <w:rPr>
          <w:rFonts w:ascii="Calibri" w:eastAsia="Myriad Pro" w:hAnsi="Calibri" w:cs="Myriad Pro"/>
          <w:color w:val="231F20"/>
          <w:sz w:val="20"/>
          <w:szCs w:val="20"/>
        </w:rPr>
      </w:pPr>
      <w:r>
        <w:rPr>
          <w:szCs w:val="20"/>
        </w:rPr>
        <w:br w:type="page"/>
      </w:r>
      <w:bookmarkStart w:id="0" w:name="_GoBack"/>
      <w:bookmarkEnd w:id="0"/>
    </w:p>
    <w:p w14:paraId="15B27EEC" w14:textId="68C64BDE" w:rsidR="00F83578" w:rsidRDefault="00491B7E" w:rsidP="00491B7E">
      <w:pPr>
        <w:pStyle w:val="ny-callout-hdr"/>
      </w:pPr>
      <w:r>
        <w:rPr>
          <w:noProof/>
        </w:rPr>
        <w:lastRenderedPageBreak/>
        <mc:AlternateContent>
          <mc:Choice Requires="wps">
            <w:drawing>
              <wp:anchor distT="0" distB="0" distL="114300" distR="114300" simplePos="0" relativeHeight="251659264" behindDoc="0" locked="0" layoutInCell="1" allowOverlap="1" wp14:anchorId="5A7F2DF7" wp14:editId="2DCBFD3B">
                <wp:simplePos x="0" y="0"/>
                <wp:positionH relativeFrom="margin">
                  <wp:align>center</wp:align>
                </wp:positionH>
                <wp:positionV relativeFrom="margin">
                  <wp:align>top</wp:align>
                </wp:positionV>
                <wp:extent cx="6217920" cy="1296035"/>
                <wp:effectExtent l="19050" t="19050" r="11430" b="18415"/>
                <wp:wrapTight wrapText="bothSides">
                  <wp:wrapPolygon edited="0">
                    <wp:start x="-66" y="-317"/>
                    <wp:lineTo x="-66" y="21589"/>
                    <wp:lineTo x="21574" y="21589"/>
                    <wp:lineTo x="21574" y="-317"/>
                    <wp:lineTo x="-66" y="-317"/>
                  </wp:wrapPolygon>
                </wp:wrapTight>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96035"/>
                        </a:xfrm>
                        <a:prstGeom prst="rect">
                          <a:avLst/>
                        </a:prstGeom>
                        <a:solidFill>
                          <a:srgbClr val="FFFFFF"/>
                        </a:solidFill>
                        <a:ln w="38100" cmpd="dbl">
                          <a:solidFill>
                            <a:srgbClr val="4F6228"/>
                          </a:solidFill>
                          <a:miter lim="800000"/>
                          <a:headEnd/>
                          <a:tailEnd/>
                        </a:ln>
                      </wps:spPr>
                      <wps:txbx>
                        <w:txbxContent>
                          <w:p w14:paraId="38D1AE11" w14:textId="77777777" w:rsidR="00674BF3" w:rsidRPr="00491B7E" w:rsidRDefault="00674BF3" w:rsidP="00674BF3">
                            <w:pPr>
                              <w:pStyle w:val="ny-lesson-summary"/>
                              <w:rPr>
                                <w:rStyle w:val="ny-chart-sq-grey"/>
                                <w:sz w:val="18"/>
                              </w:rPr>
                            </w:pPr>
                            <w:r w:rsidRPr="00491B7E">
                              <w:rPr>
                                <w:rStyle w:val="ny-chart-sq-grey"/>
                                <w:sz w:val="18"/>
                              </w:rPr>
                              <w:t>Lesson Summary</w:t>
                            </w:r>
                          </w:p>
                          <w:p w14:paraId="5F0F8F33" w14:textId="77777777" w:rsidR="00674BF3" w:rsidRDefault="00674BF3" w:rsidP="00674BF3">
                            <w:pPr>
                              <w:pStyle w:val="ny-lesson-paragraph"/>
                            </w:pPr>
                            <w:r>
                              <w:t xml:space="preserve">A </w:t>
                            </w:r>
                            <w:r>
                              <w:rPr>
                                <w:b/>
                              </w:rPr>
                              <w:t>combination</w:t>
                            </w:r>
                            <w:r>
                              <w:t xml:space="preserve"> is a subset of </w:t>
                            </w:r>
                            <m:oMath>
                              <m:r>
                                <w:rPr>
                                  <w:rFonts w:ascii="Cambria Math" w:hAnsi="Cambria Math"/>
                                </w:rPr>
                                <m:t xml:space="preserve">k </m:t>
                              </m:r>
                            </m:oMath>
                            <w:r>
                              <w:t xml:space="preserve">items selected from a set of </w:t>
                            </w:r>
                            <m:oMath>
                              <m:r>
                                <w:rPr>
                                  <w:rFonts w:ascii="Cambria Math" w:hAnsi="Cambria Math"/>
                                </w:rPr>
                                <m:t>n</m:t>
                              </m:r>
                            </m:oMath>
                            <w:r>
                              <w:t xml:space="preserve"> distinct items.  </w:t>
                            </w:r>
                          </w:p>
                          <w:p w14:paraId="72F58D3D" w14:textId="5BB0E8B8" w:rsidR="00674BF3" w:rsidRDefault="00674BF3" w:rsidP="00674BF3">
                            <w:pPr>
                              <w:pStyle w:val="ny-lesson-paragraph"/>
                            </w:pPr>
                            <w:r>
                              <w:t xml:space="preserve">The number of combinations of </w:t>
                            </w:r>
                            <m:oMath>
                              <m:r>
                                <w:rPr>
                                  <w:rFonts w:ascii="Cambria Math" w:hAnsi="Cambria Math"/>
                                </w:rPr>
                                <m:t>k</m:t>
                              </m:r>
                            </m:oMath>
                            <w:r>
                              <w:t xml:space="preserve"> items selected from a set of </w:t>
                            </w:r>
                            <m:oMath>
                              <m:r>
                                <w:rPr>
                                  <w:rFonts w:ascii="Cambria Math" w:hAnsi="Cambria Math"/>
                                </w:rPr>
                                <m:t>n</m:t>
                              </m:r>
                            </m:oMath>
                            <w:r>
                              <w:t xml:space="preserve"> distinct items is</w:t>
                            </w:r>
                          </w:p>
                          <w:p w14:paraId="513844B6" w14:textId="7CE86639" w:rsidR="00674BF3" w:rsidRDefault="00F95B6A" w:rsidP="00B77679">
                            <w:pPr>
                              <w:spacing w:before="60" w:after="60" w:line="252" w:lineRule="auto"/>
                              <w:jc w:val="center"/>
                              <w:rPr>
                                <w:rFonts w:ascii="Calibri" w:eastAsia="Myriad Pro" w:hAnsi="Calibri" w:cs="Myriad Pro"/>
                                <w:color w:val="231F20"/>
                                <w:sz w:val="20"/>
                              </w:rPr>
                            </w:pPr>
                            <m:oMathPara>
                              <m:oMath>
                                <m:sSub>
                                  <m:sSubPr>
                                    <m:ctrlPr>
                                      <w:rPr>
                                        <w:rFonts w:ascii="Cambria Math" w:eastAsia="Myriad Pro" w:hAnsi="Cambria Math" w:cs="Myriad Pro"/>
                                        <w:i/>
                                        <w:color w:val="231F20"/>
                                        <w:sz w:val="20"/>
                                        <w:vertAlign w:val="subscript"/>
                                      </w:rPr>
                                    </m:ctrlPr>
                                  </m:sSubPr>
                                  <m:e/>
                                  <m:sub>
                                    <m:r>
                                      <w:rPr>
                                        <w:rFonts w:ascii="Cambria Math" w:eastAsia="Myriad Pro" w:hAnsi="Cambria Math" w:cs="Myriad Pro"/>
                                        <w:color w:val="231F20"/>
                                        <w:sz w:val="20"/>
                                        <w:vertAlign w:val="subscript"/>
                                      </w:rPr>
                                      <m:t>n</m:t>
                                    </m:r>
                                  </m:sub>
                                </m:sSub>
                                <m:sSub>
                                  <m:sSubPr>
                                    <m:ctrlPr>
                                      <w:rPr>
                                        <w:rFonts w:ascii="Cambria Math" w:eastAsia="Myriad Pro" w:hAnsi="Cambria Math" w:cs="Myriad Pro"/>
                                        <w:i/>
                                        <w:color w:val="231F20"/>
                                        <w:sz w:val="20"/>
                                        <w:vertAlign w:val="subscript"/>
                                      </w:rPr>
                                    </m:ctrlPr>
                                  </m:sSubPr>
                                  <m:e>
                                    <m:r>
                                      <w:rPr>
                                        <w:rFonts w:ascii="Cambria Math" w:eastAsia="Myriad Pro" w:hAnsi="Cambria Math" w:cs="Myriad Pro"/>
                                        <w:color w:val="231F20"/>
                                        <w:sz w:val="20"/>
                                        <w:vertAlign w:val="subscript"/>
                                      </w:rPr>
                                      <m:t>C</m:t>
                                    </m:r>
                                  </m:e>
                                  <m:sub>
                                    <m:r>
                                      <w:rPr>
                                        <w:rFonts w:ascii="Cambria Math" w:eastAsia="Myriad Pro" w:hAnsi="Cambria Math" w:cs="Myriad Pro"/>
                                        <w:color w:val="231F20"/>
                                        <w:sz w:val="20"/>
                                        <w:vertAlign w:val="subscript"/>
                                      </w:rPr>
                                      <m:t>k</m:t>
                                    </m:r>
                                  </m:sub>
                                </m:sSub>
                                <m:r>
                                  <w:rPr>
                                    <w:rFonts w:ascii="Cambria Math" w:eastAsia="Myriad Pro" w:hAnsi="Cambria Math" w:cs="Myriad Pro"/>
                                    <w:color w:val="231F20"/>
                                    <w:sz w:val="20"/>
                                    <w:vertAlign w:val="subscript"/>
                                  </w:rPr>
                                  <m:t>=</m:t>
                                </m:r>
                                <m:f>
                                  <m:fPr>
                                    <m:ctrlPr>
                                      <w:rPr>
                                        <w:rFonts w:ascii="Cambria Math" w:eastAsia="Myriad Pro" w:hAnsi="Cambria Math" w:cs="Myriad Pro"/>
                                        <w:i/>
                                        <w:color w:val="231F20"/>
                                      </w:rPr>
                                    </m:ctrlPr>
                                  </m:fPr>
                                  <m:num>
                                    <m:sSub>
                                      <m:sSubPr>
                                        <m:ctrlPr>
                                          <w:rPr>
                                            <w:rFonts w:ascii="Cambria Math" w:eastAsia="Myriad Pro" w:hAnsi="Cambria Math" w:cs="Myriad Pro"/>
                                            <w:i/>
                                            <w:color w:val="231F20"/>
                                            <w:sz w:val="20"/>
                                            <w:vertAlign w:val="subscript"/>
                                          </w:rPr>
                                        </m:ctrlPr>
                                      </m:sSubPr>
                                      <m:e/>
                                      <m:sub>
                                        <m:r>
                                          <w:rPr>
                                            <w:rFonts w:ascii="Cambria Math" w:eastAsia="Myriad Pro" w:hAnsi="Cambria Math" w:cs="Myriad Pro"/>
                                            <w:color w:val="231F20"/>
                                            <w:sz w:val="20"/>
                                            <w:vertAlign w:val="subscript"/>
                                          </w:rPr>
                                          <m:t>n</m:t>
                                        </m:r>
                                      </m:sub>
                                    </m:sSub>
                                    <m:sSub>
                                      <m:sSubPr>
                                        <m:ctrlPr>
                                          <w:rPr>
                                            <w:rFonts w:ascii="Cambria Math" w:eastAsia="Myriad Pro" w:hAnsi="Cambria Math" w:cs="Myriad Pro"/>
                                            <w:i/>
                                            <w:color w:val="231F20"/>
                                            <w:sz w:val="20"/>
                                            <w:vertAlign w:val="subscript"/>
                                          </w:rPr>
                                        </m:ctrlPr>
                                      </m:sSubPr>
                                      <m:e>
                                        <m:r>
                                          <w:rPr>
                                            <w:rFonts w:ascii="Cambria Math" w:eastAsia="Myriad Pro" w:hAnsi="Cambria Math" w:cs="Myriad Pro"/>
                                            <w:color w:val="231F20"/>
                                            <w:sz w:val="20"/>
                                            <w:vertAlign w:val="subscript"/>
                                          </w:rPr>
                                          <m:t>P</m:t>
                                        </m:r>
                                      </m:e>
                                      <m:sub>
                                        <m:r>
                                          <w:rPr>
                                            <w:rFonts w:ascii="Cambria Math" w:eastAsia="Myriad Pro" w:hAnsi="Cambria Math" w:cs="Myriad Pro"/>
                                            <w:color w:val="231F20"/>
                                            <w:sz w:val="20"/>
                                            <w:vertAlign w:val="subscript"/>
                                          </w:rPr>
                                          <m:t>k</m:t>
                                        </m:r>
                                      </m:sub>
                                    </m:sSub>
                                  </m:num>
                                  <m:den>
                                    <m:r>
                                      <w:rPr>
                                        <w:rFonts w:ascii="Cambria Math" w:eastAsia="Myriad Pro" w:hAnsi="Cambria Math" w:cs="Myriad Pro"/>
                                        <w:color w:val="231F20"/>
                                        <w:sz w:val="20"/>
                                      </w:rPr>
                                      <m:t>k!</m:t>
                                    </m:r>
                                  </m:den>
                                </m:f>
                                <m:r>
                                  <m:rPr>
                                    <m:nor/>
                                  </m:rPr>
                                  <w:rPr>
                                    <w:rStyle w:val="ny-lesson-paragraphChar"/>
                                    <w:i/>
                                  </w:rPr>
                                  <m:t xml:space="preserve">  </m:t>
                                </m:r>
                                <m:r>
                                  <m:rPr>
                                    <m:nor/>
                                  </m:rPr>
                                  <w:rPr>
                                    <w:rStyle w:val="ny-lesson-paragraphChar"/>
                                  </w:rPr>
                                  <m:t>or</m:t>
                                </m:r>
                                <m:r>
                                  <m:rPr>
                                    <m:nor/>
                                  </m:rPr>
                                  <w:rPr>
                                    <w:rStyle w:val="ny-lesson-paragraphChar"/>
                                    <w:i/>
                                  </w:rPr>
                                  <m:t xml:space="preserve"> </m:t>
                                </m:r>
                                <m:sSub>
                                  <m:sSubPr>
                                    <m:ctrlPr>
                                      <w:rPr>
                                        <w:rFonts w:ascii="Cambria Math" w:eastAsia="Myriad Pro" w:hAnsi="Cambria Math" w:cs="Myriad Pro"/>
                                        <w:i/>
                                        <w:color w:val="231F20"/>
                                        <w:sz w:val="20"/>
                                        <w:vertAlign w:val="subscript"/>
                                      </w:rPr>
                                    </m:ctrlPr>
                                  </m:sSubPr>
                                  <m:e/>
                                  <m:sub>
                                    <m:r>
                                      <w:rPr>
                                        <w:rFonts w:ascii="Cambria Math" w:eastAsia="Myriad Pro" w:hAnsi="Cambria Math" w:cs="Myriad Pro"/>
                                        <w:color w:val="231F20"/>
                                        <w:sz w:val="20"/>
                                        <w:vertAlign w:val="subscript"/>
                                      </w:rPr>
                                      <m:t>n</m:t>
                                    </m:r>
                                  </m:sub>
                                </m:sSub>
                                <m:sSub>
                                  <m:sSubPr>
                                    <m:ctrlPr>
                                      <w:rPr>
                                        <w:rFonts w:ascii="Cambria Math" w:eastAsia="Myriad Pro" w:hAnsi="Cambria Math" w:cs="Myriad Pro"/>
                                        <w:i/>
                                        <w:color w:val="231F20"/>
                                        <w:sz w:val="20"/>
                                        <w:vertAlign w:val="subscript"/>
                                      </w:rPr>
                                    </m:ctrlPr>
                                  </m:sSubPr>
                                  <m:e>
                                    <m:r>
                                      <w:rPr>
                                        <w:rFonts w:ascii="Cambria Math" w:eastAsia="Myriad Pro" w:hAnsi="Cambria Math" w:cs="Myriad Pro"/>
                                        <w:color w:val="231F20"/>
                                        <w:sz w:val="20"/>
                                        <w:vertAlign w:val="subscript"/>
                                      </w:rPr>
                                      <m:t>C</m:t>
                                    </m:r>
                                  </m:e>
                                  <m:sub>
                                    <m:r>
                                      <w:rPr>
                                        <w:rFonts w:ascii="Cambria Math" w:eastAsia="Myriad Pro" w:hAnsi="Cambria Math" w:cs="Myriad Pro"/>
                                        <w:color w:val="231F20"/>
                                        <w:sz w:val="20"/>
                                        <w:vertAlign w:val="subscript"/>
                                      </w:rPr>
                                      <m:t>k</m:t>
                                    </m:r>
                                  </m:sub>
                                </m:sSub>
                                <m:r>
                                  <w:rPr>
                                    <w:rFonts w:ascii="Cambria Math" w:eastAsia="Myriad Pro" w:hAnsi="Cambria Math" w:cs="Myriad Pro"/>
                                    <w:color w:val="231F20"/>
                                    <w:sz w:val="20"/>
                                    <w:vertAlign w:val="subscript"/>
                                  </w:rPr>
                                  <m:t>=</m:t>
                                </m:r>
                                <m:f>
                                  <m:fPr>
                                    <m:ctrlPr>
                                      <w:rPr>
                                        <w:rFonts w:ascii="Cambria Math" w:eastAsia="Myriad Pro" w:hAnsi="Cambria Math" w:cs="Myriad Pro"/>
                                        <w:i/>
                                        <w:color w:val="231F20"/>
                                      </w:rPr>
                                    </m:ctrlPr>
                                  </m:fPr>
                                  <m:num>
                                    <m:r>
                                      <w:rPr>
                                        <w:rFonts w:ascii="Cambria Math" w:eastAsia="Myriad Pro" w:hAnsi="Cambria Math" w:cs="Myriad Pro"/>
                                        <w:color w:val="231F20"/>
                                        <w:sz w:val="20"/>
                                      </w:rPr>
                                      <m:t>n!</m:t>
                                    </m:r>
                                  </m:num>
                                  <m:den>
                                    <m:r>
                                      <w:rPr>
                                        <w:rFonts w:ascii="Cambria Math" w:eastAsia="Myriad Pro" w:hAnsi="Cambria Math" w:cs="Myriad Pro"/>
                                        <w:color w:val="231F20"/>
                                        <w:sz w:val="20"/>
                                      </w:rPr>
                                      <m:t>k!</m:t>
                                    </m:r>
                                    <m:d>
                                      <m:dPr>
                                        <m:ctrlPr>
                                          <w:rPr>
                                            <w:rFonts w:ascii="Cambria Math" w:eastAsia="Myriad Pro" w:hAnsi="Cambria Math" w:cs="Myriad Pro"/>
                                            <w:i/>
                                            <w:color w:val="231F20"/>
                                          </w:rPr>
                                        </m:ctrlPr>
                                      </m:dPr>
                                      <m:e>
                                        <m:r>
                                          <w:rPr>
                                            <w:rFonts w:ascii="Cambria Math" w:eastAsia="Myriad Pro" w:hAnsi="Cambria Math" w:cs="Myriad Pro"/>
                                            <w:color w:val="231F20"/>
                                            <w:sz w:val="20"/>
                                          </w:rPr>
                                          <m:t>n-k</m:t>
                                        </m:r>
                                      </m:e>
                                    </m:d>
                                    <m:r>
                                      <w:rPr>
                                        <w:rFonts w:ascii="Cambria Math" w:eastAsia="Myriad Pro" w:hAnsi="Cambria Math" w:cs="Myriad Pro"/>
                                        <w:color w:val="231F20"/>
                                        <w:sz w:val="20"/>
                                      </w:rPr>
                                      <m:t>!</m:t>
                                    </m:r>
                                  </m:den>
                                </m:f>
                                <m:r>
                                  <w:rPr>
                                    <w:rFonts w:ascii="Cambria Math" w:eastAsia="Myriad Pro" w:hAnsi="Cambria Math" w:cs="Myriad Pro"/>
                                    <w:color w:val="231F20"/>
                                  </w:rPr>
                                  <m:t xml:space="preserve"> .</m:t>
                                </m:r>
                              </m:oMath>
                            </m:oMathPara>
                          </w:p>
                          <w:p w14:paraId="76B0D501" w14:textId="77777777" w:rsidR="00674BF3" w:rsidRDefault="00674BF3" w:rsidP="00674BF3">
                            <w:pPr>
                              <w:pStyle w:val="ny-lesson-paragraph"/>
                            </w:pPr>
                          </w:p>
                          <w:p w14:paraId="78E86DDD" w14:textId="77777777" w:rsidR="00674BF3" w:rsidRDefault="00674BF3" w:rsidP="00674BF3">
                            <w:pPr>
                              <w:tabs>
                                <w:tab w:val="center" w:pos="4320"/>
                                <w:tab w:val="right" w:pos="8640"/>
                              </w:tabs>
                            </w:pPr>
                            <w:r>
                              <w:tab/>
                            </w:r>
                          </w:p>
                          <w:p w14:paraId="07CBA3B6" w14:textId="77777777" w:rsidR="00674BF3" w:rsidRDefault="00674BF3" w:rsidP="00674BF3">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F2DF7" id="Rectangle 14" o:spid="_x0000_s1026" style="position:absolute;margin-left:0;margin-top:0;width:489.6pt;height:102.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" strokecolor="#4f6228" strokeweight="3pt">
                <v:stroke linestyle="thinThin"/>
                <v:textbox>
                  <w:txbxContent>
                    <w:p w14:paraId="38D1AE11" w14:textId="77777777" w:rsidR="00674BF3" w:rsidRPr="00491B7E" w:rsidRDefault="00674BF3" w:rsidP="00674BF3">
                      <w:pPr>
                        <w:pStyle w:val="ny-lesson-summary"/>
                        <w:rPr>
                          <w:rStyle w:val="ny-chart-sq-grey"/>
                          <w:sz w:val="18"/>
                        </w:rPr>
                      </w:pPr>
                      <w:r w:rsidRPr="00491B7E">
                        <w:rPr>
                          <w:rStyle w:val="ny-chart-sq-grey"/>
                          <w:sz w:val="18"/>
                        </w:rPr>
                        <w:t>Lesson Summary</w:t>
                      </w:r>
                    </w:p>
                    <w:p w14:paraId="5F0F8F33" w14:textId="77777777" w:rsidR="00674BF3" w:rsidRDefault="00674BF3" w:rsidP="00674BF3">
                      <w:pPr>
                        <w:pStyle w:val="ny-lesson-paragraph"/>
                      </w:pPr>
                      <w:r>
                        <w:t xml:space="preserve">A </w:t>
                      </w:r>
                      <w:r>
                        <w:rPr>
                          <w:b/>
                        </w:rPr>
                        <w:t>combination</w:t>
                      </w:r>
                      <w:r>
                        <w:t xml:space="preserve"> is a subset of </w:t>
                      </w:r>
                      <m:oMath>
                        <m:r>
                          <w:rPr>
                            <w:rFonts w:ascii="Cambria Math" w:hAnsi="Cambria Math"/>
                          </w:rPr>
                          <m:t xml:space="preserve">k </m:t>
                        </m:r>
                      </m:oMath>
                      <w:r>
                        <w:t xml:space="preserve">items selected from a set of </w:t>
                      </w:r>
                      <m:oMath>
                        <m:r>
                          <w:rPr>
                            <w:rFonts w:ascii="Cambria Math" w:hAnsi="Cambria Math"/>
                          </w:rPr>
                          <m:t>n</m:t>
                        </m:r>
                      </m:oMath>
                      <w:r>
                        <w:t xml:space="preserve"> distinct items.  </w:t>
                      </w:r>
                    </w:p>
                    <w:p w14:paraId="72F58D3D" w14:textId="5BB0E8B8" w:rsidR="00674BF3" w:rsidRDefault="00674BF3" w:rsidP="00674BF3">
                      <w:pPr>
                        <w:pStyle w:val="ny-lesson-paragraph"/>
                      </w:pPr>
                      <w:r>
                        <w:t xml:space="preserve">The number of combinations of </w:t>
                      </w:r>
                      <m:oMath>
                        <m:r>
                          <w:rPr>
                            <w:rFonts w:ascii="Cambria Math" w:hAnsi="Cambria Math"/>
                          </w:rPr>
                          <m:t>k</m:t>
                        </m:r>
                      </m:oMath>
                      <w:r>
                        <w:t xml:space="preserve"> items selected from a set of </w:t>
                      </w:r>
                      <m:oMath>
                        <m:r>
                          <w:rPr>
                            <w:rFonts w:ascii="Cambria Math" w:hAnsi="Cambria Math"/>
                          </w:rPr>
                          <m:t>n</m:t>
                        </m:r>
                      </m:oMath>
                      <w:r>
                        <w:t xml:space="preserve"> distinct items is</w:t>
                      </w:r>
                    </w:p>
                    <w:p w14:paraId="513844B6" w14:textId="7CE86639" w:rsidR="00674BF3" w:rsidRDefault="00F95B6A" w:rsidP="00B77679">
                      <w:pPr>
                        <w:spacing w:before="60" w:after="60" w:line="252" w:lineRule="auto"/>
                        <w:jc w:val="center"/>
                        <w:rPr>
                          <w:rFonts w:ascii="Calibri" w:eastAsia="Myriad Pro" w:hAnsi="Calibri" w:cs="Myriad Pro"/>
                          <w:color w:val="231F20"/>
                          <w:sz w:val="20"/>
                        </w:rPr>
                      </w:pPr>
                      <m:oMathPara>
                        <m:oMath>
                          <m:sSub>
                            <m:sSubPr>
                              <m:ctrlPr>
                                <w:rPr>
                                  <w:rFonts w:ascii="Cambria Math" w:eastAsia="Myriad Pro" w:hAnsi="Cambria Math" w:cs="Myriad Pro"/>
                                  <w:i/>
                                  <w:color w:val="231F20"/>
                                  <w:sz w:val="20"/>
                                  <w:vertAlign w:val="subscript"/>
                                </w:rPr>
                              </m:ctrlPr>
                            </m:sSubPr>
                            <m:e/>
                            <m:sub>
                              <m:r>
                                <w:rPr>
                                  <w:rFonts w:ascii="Cambria Math" w:eastAsia="Myriad Pro" w:hAnsi="Cambria Math" w:cs="Myriad Pro"/>
                                  <w:color w:val="231F20"/>
                                  <w:sz w:val="20"/>
                                  <w:vertAlign w:val="subscript"/>
                                </w:rPr>
                                <m:t>n</m:t>
                              </m:r>
                            </m:sub>
                          </m:sSub>
                          <m:sSub>
                            <m:sSubPr>
                              <m:ctrlPr>
                                <w:rPr>
                                  <w:rFonts w:ascii="Cambria Math" w:eastAsia="Myriad Pro" w:hAnsi="Cambria Math" w:cs="Myriad Pro"/>
                                  <w:i/>
                                  <w:color w:val="231F20"/>
                                  <w:sz w:val="20"/>
                                  <w:vertAlign w:val="subscript"/>
                                </w:rPr>
                              </m:ctrlPr>
                            </m:sSubPr>
                            <m:e>
                              <m:r>
                                <w:rPr>
                                  <w:rFonts w:ascii="Cambria Math" w:eastAsia="Myriad Pro" w:hAnsi="Cambria Math" w:cs="Myriad Pro"/>
                                  <w:color w:val="231F20"/>
                                  <w:sz w:val="20"/>
                                  <w:vertAlign w:val="subscript"/>
                                </w:rPr>
                                <m:t>C</m:t>
                              </m:r>
                            </m:e>
                            <m:sub>
                              <m:r>
                                <w:rPr>
                                  <w:rFonts w:ascii="Cambria Math" w:eastAsia="Myriad Pro" w:hAnsi="Cambria Math" w:cs="Myriad Pro"/>
                                  <w:color w:val="231F20"/>
                                  <w:sz w:val="20"/>
                                  <w:vertAlign w:val="subscript"/>
                                </w:rPr>
                                <m:t>k</m:t>
                              </m:r>
                            </m:sub>
                          </m:sSub>
                          <m:r>
                            <w:rPr>
                              <w:rFonts w:ascii="Cambria Math" w:eastAsia="Myriad Pro" w:hAnsi="Cambria Math" w:cs="Myriad Pro"/>
                              <w:color w:val="231F20"/>
                              <w:sz w:val="20"/>
                              <w:vertAlign w:val="subscript"/>
                            </w:rPr>
                            <m:t>=</m:t>
                          </m:r>
                          <m:f>
                            <m:fPr>
                              <m:ctrlPr>
                                <w:rPr>
                                  <w:rFonts w:ascii="Cambria Math" w:eastAsia="Myriad Pro" w:hAnsi="Cambria Math" w:cs="Myriad Pro"/>
                                  <w:i/>
                                  <w:color w:val="231F20"/>
                                </w:rPr>
                              </m:ctrlPr>
                            </m:fPr>
                            <m:num>
                              <m:sSub>
                                <m:sSubPr>
                                  <m:ctrlPr>
                                    <w:rPr>
                                      <w:rFonts w:ascii="Cambria Math" w:eastAsia="Myriad Pro" w:hAnsi="Cambria Math" w:cs="Myriad Pro"/>
                                      <w:i/>
                                      <w:color w:val="231F20"/>
                                      <w:sz w:val="20"/>
                                      <w:vertAlign w:val="subscript"/>
                                    </w:rPr>
                                  </m:ctrlPr>
                                </m:sSubPr>
                                <m:e/>
                                <m:sub>
                                  <m:r>
                                    <w:rPr>
                                      <w:rFonts w:ascii="Cambria Math" w:eastAsia="Myriad Pro" w:hAnsi="Cambria Math" w:cs="Myriad Pro"/>
                                      <w:color w:val="231F20"/>
                                      <w:sz w:val="20"/>
                                      <w:vertAlign w:val="subscript"/>
                                    </w:rPr>
                                    <m:t>n</m:t>
                                  </m:r>
                                </m:sub>
                              </m:sSub>
                              <m:sSub>
                                <m:sSubPr>
                                  <m:ctrlPr>
                                    <w:rPr>
                                      <w:rFonts w:ascii="Cambria Math" w:eastAsia="Myriad Pro" w:hAnsi="Cambria Math" w:cs="Myriad Pro"/>
                                      <w:i/>
                                      <w:color w:val="231F20"/>
                                      <w:sz w:val="20"/>
                                      <w:vertAlign w:val="subscript"/>
                                    </w:rPr>
                                  </m:ctrlPr>
                                </m:sSubPr>
                                <m:e>
                                  <m:r>
                                    <w:rPr>
                                      <w:rFonts w:ascii="Cambria Math" w:eastAsia="Myriad Pro" w:hAnsi="Cambria Math" w:cs="Myriad Pro"/>
                                      <w:color w:val="231F20"/>
                                      <w:sz w:val="20"/>
                                      <w:vertAlign w:val="subscript"/>
                                    </w:rPr>
                                    <m:t>P</m:t>
                                  </m:r>
                                </m:e>
                                <m:sub>
                                  <m:r>
                                    <w:rPr>
                                      <w:rFonts w:ascii="Cambria Math" w:eastAsia="Myriad Pro" w:hAnsi="Cambria Math" w:cs="Myriad Pro"/>
                                      <w:color w:val="231F20"/>
                                      <w:sz w:val="20"/>
                                      <w:vertAlign w:val="subscript"/>
                                    </w:rPr>
                                    <m:t>k</m:t>
                                  </m:r>
                                </m:sub>
                              </m:sSub>
                            </m:num>
                            <m:den>
                              <m:r>
                                <w:rPr>
                                  <w:rFonts w:ascii="Cambria Math" w:eastAsia="Myriad Pro" w:hAnsi="Cambria Math" w:cs="Myriad Pro"/>
                                  <w:color w:val="231F20"/>
                                  <w:sz w:val="20"/>
                                </w:rPr>
                                <m:t>k!</m:t>
                              </m:r>
                            </m:den>
                          </m:f>
                          <m:r>
                            <m:rPr>
                              <m:nor/>
                            </m:rPr>
                            <w:rPr>
                              <w:rStyle w:val="ny-lesson-paragraphChar"/>
                              <w:i/>
                            </w:rPr>
                            <m:t xml:space="preserve">  </m:t>
                          </m:r>
                          <m:r>
                            <m:rPr>
                              <m:nor/>
                            </m:rPr>
                            <w:rPr>
                              <w:rStyle w:val="ny-lesson-paragraphChar"/>
                            </w:rPr>
                            <m:t>or</m:t>
                          </m:r>
                          <m:r>
                            <m:rPr>
                              <m:nor/>
                            </m:rPr>
                            <w:rPr>
                              <w:rStyle w:val="ny-lesson-paragraphChar"/>
                              <w:i/>
                            </w:rPr>
                            <m:t xml:space="preserve"> </m:t>
                          </m:r>
                          <m:sSub>
                            <m:sSubPr>
                              <m:ctrlPr>
                                <w:rPr>
                                  <w:rFonts w:ascii="Cambria Math" w:eastAsia="Myriad Pro" w:hAnsi="Cambria Math" w:cs="Myriad Pro"/>
                                  <w:i/>
                                  <w:color w:val="231F20"/>
                                  <w:sz w:val="20"/>
                                  <w:vertAlign w:val="subscript"/>
                                </w:rPr>
                              </m:ctrlPr>
                            </m:sSubPr>
                            <m:e/>
                            <m:sub>
                              <m:r>
                                <w:rPr>
                                  <w:rFonts w:ascii="Cambria Math" w:eastAsia="Myriad Pro" w:hAnsi="Cambria Math" w:cs="Myriad Pro"/>
                                  <w:color w:val="231F20"/>
                                  <w:sz w:val="20"/>
                                  <w:vertAlign w:val="subscript"/>
                                </w:rPr>
                                <m:t>n</m:t>
                              </m:r>
                            </m:sub>
                          </m:sSub>
                          <m:sSub>
                            <m:sSubPr>
                              <m:ctrlPr>
                                <w:rPr>
                                  <w:rFonts w:ascii="Cambria Math" w:eastAsia="Myriad Pro" w:hAnsi="Cambria Math" w:cs="Myriad Pro"/>
                                  <w:i/>
                                  <w:color w:val="231F20"/>
                                  <w:sz w:val="20"/>
                                  <w:vertAlign w:val="subscript"/>
                                </w:rPr>
                              </m:ctrlPr>
                            </m:sSubPr>
                            <m:e>
                              <m:r>
                                <w:rPr>
                                  <w:rFonts w:ascii="Cambria Math" w:eastAsia="Myriad Pro" w:hAnsi="Cambria Math" w:cs="Myriad Pro"/>
                                  <w:color w:val="231F20"/>
                                  <w:sz w:val="20"/>
                                  <w:vertAlign w:val="subscript"/>
                                </w:rPr>
                                <m:t>C</m:t>
                              </m:r>
                            </m:e>
                            <m:sub>
                              <m:r>
                                <w:rPr>
                                  <w:rFonts w:ascii="Cambria Math" w:eastAsia="Myriad Pro" w:hAnsi="Cambria Math" w:cs="Myriad Pro"/>
                                  <w:color w:val="231F20"/>
                                  <w:sz w:val="20"/>
                                  <w:vertAlign w:val="subscript"/>
                                </w:rPr>
                                <m:t>k</m:t>
                              </m:r>
                            </m:sub>
                          </m:sSub>
                          <m:r>
                            <w:rPr>
                              <w:rFonts w:ascii="Cambria Math" w:eastAsia="Myriad Pro" w:hAnsi="Cambria Math" w:cs="Myriad Pro"/>
                              <w:color w:val="231F20"/>
                              <w:sz w:val="20"/>
                              <w:vertAlign w:val="subscript"/>
                            </w:rPr>
                            <m:t>=</m:t>
                          </m:r>
                          <m:f>
                            <m:fPr>
                              <m:ctrlPr>
                                <w:rPr>
                                  <w:rFonts w:ascii="Cambria Math" w:eastAsia="Myriad Pro" w:hAnsi="Cambria Math" w:cs="Myriad Pro"/>
                                  <w:i/>
                                  <w:color w:val="231F20"/>
                                </w:rPr>
                              </m:ctrlPr>
                            </m:fPr>
                            <m:num>
                              <m:r>
                                <w:rPr>
                                  <w:rFonts w:ascii="Cambria Math" w:eastAsia="Myriad Pro" w:hAnsi="Cambria Math" w:cs="Myriad Pro"/>
                                  <w:color w:val="231F20"/>
                                  <w:sz w:val="20"/>
                                </w:rPr>
                                <m:t>n!</m:t>
                              </m:r>
                            </m:num>
                            <m:den>
                              <m:r>
                                <w:rPr>
                                  <w:rFonts w:ascii="Cambria Math" w:eastAsia="Myriad Pro" w:hAnsi="Cambria Math" w:cs="Myriad Pro"/>
                                  <w:color w:val="231F20"/>
                                  <w:sz w:val="20"/>
                                </w:rPr>
                                <m:t>k!</m:t>
                              </m:r>
                              <m:d>
                                <m:dPr>
                                  <m:ctrlPr>
                                    <w:rPr>
                                      <w:rFonts w:ascii="Cambria Math" w:eastAsia="Myriad Pro" w:hAnsi="Cambria Math" w:cs="Myriad Pro"/>
                                      <w:i/>
                                      <w:color w:val="231F20"/>
                                    </w:rPr>
                                  </m:ctrlPr>
                                </m:dPr>
                                <m:e>
                                  <m:r>
                                    <w:rPr>
                                      <w:rFonts w:ascii="Cambria Math" w:eastAsia="Myriad Pro" w:hAnsi="Cambria Math" w:cs="Myriad Pro"/>
                                      <w:color w:val="231F20"/>
                                      <w:sz w:val="20"/>
                                    </w:rPr>
                                    <m:t>n-k</m:t>
                                  </m:r>
                                </m:e>
                              </m:d>
                              <m:r>
                                <w:rPr>
                                  <w:rFonts w:ascii="Cambria Math" w:eastAsia="Myriad Pro" w:hAnsi="Cambria Math" w:cs="Myriad Pro"/>
                                  <w:color w:val="231F20"/>
                                  <w:sz w:val="20"/>
                                </w:rPr>
                                <m:t>!</m:t>
                              </m:r>
                            </m:den>
                          </m:f>
                          <m:r>
                            <w:rPr>
                              <w:rFonts w:ascii="Cambria Math" w:eastAsia="Myriad Pro" w:hAnsi="Cambria Math" w:cs="Myriad Pro"/>
                              <w:color w:val="231F20"/>
                            </w:rPr>
                            <m:t xml:space="preserve"> .</m:t>
                          </m:r>
                        </m:oMath>
                      </m:oMathPara>
                    </w:p>
                    <w:p w14:paraId="76B0D501" w14:textId="77777777" w:rsidR="00674BF3" w:rsidRDefault="00674BF3" w:rsidP="00674BF3">
                      <w:pPr>
                        <w:pStyle w:val="ny-lesson-paragraph"/>
                      </w:pPr>
                    </w:p>
                    <w:p w14:paraId="78E86DDD" w14:textId="77777777" w:rsidR="00674BF3" w:rsidRDefault="00674BF3" w:rsidP="00674BF3">
                      <w:pPr>
                        <w:tabs>
                          <w:tab w:val="center" w:pos="4320"/>
                          <w:tab w:val="right" w:pos="8640"/>
                        </w:tabs>
                      </w:pPr>
                      <w:r>
                        <w:tab/>
                      </w:r>
                    </w:p>
                    <w:p w14:paraId="07CBA3B6" w14:textId="77777777" w:rsidR="00674BF3" w:rsidRDefault="00674BF3" w:rsidP="00674BF3">
                      <w:pPr>
                        <w:pStyle w:val="ny-lesson-paragraph"/>
                      </w:pPr>
                    </w:p>
                  </w:txbxContent>
                </v:textbox>
                <w10:wrap type="tight" anchorx="margin" anchory="margin"/>
              </v:rect>
            </w:pict>
          </mc:Fallback>
        </mc:AlternateContent>
      </w:r>
    </w:p>
    <w:p w14:paraId="3C8F7013" w14:textId="77777777" w:rsidR="00674BF3" w:rsidRDefault="00674BF3" w:rsidP="00491B7E">
      <w:pPr>
        <w:pStyle w:val="ny-callout-hdr"/>
      </w:pPr>
      <w:r w:rsidRPr="00427849">
        <w:t xml:space="preserve">Problem Set </w:t>
      </w:r>
    </w:p>
    <w:p w14:paraId="1A59741E" w14:textId="77777777" w:rsidR="00491B7E" w:rsidRPr="00427849" w:rsidRDefault="00491B7E" w:rsidP="00491B7E">
      <w:pPr>
        <w:pStyle w:val="ny-callout-hdr"/>
      </w:pPr>
    </w:p>
    <w:p w14:paraId="77B88AF4" w14:textId="77777777" w:rsidR="00674BF3" w:rsidRPr="00B77679" w:rsidRDefault="00674BF3" w:rsidP="004F3A01">
      <w:pPr>
        <w:pStyle w:val="ny-lesson-numbering"/>
        <w:numPr>
          <w:ilvl w:val="0"/>
          <w:numId w:val="11"/>
        </w:numPr>
        <w:rPr>
          <w:b/>
        </w:rPr>
      </w:pPr>
      <w:r w:rsidRPr="00DE31A7">
        <w:t xml:space="preserve">Find the value of each of the following: </w:t>
      </w:r>
    </w:p>
    <w:p w14:paraId="38E0834F" w14:textId="3D93BCE7" w:rsidR="00B77679" w:rsidRPr="00B77679" w:rsidRDefault="00F95B6A" w:rsidP="00B77679">
      <w:pPr>
        <w:pStyle w:val="ny-lesson-numbering"/>
        <w:numPr>
          <w:ilvl w:val="1"/>
          <w:numId w:val="11"/>
        </w:numPr>
        <w:rPr>
          <w:b/>
        </w:rPr>
      </w:pPr>
      <m:oMath>
        <m:sSub>
          <m:sSubPr>
            <m:ctrlPr>
              <w:rPr>
                <w:rFonts w:ascii="Cambria Math" w:hAnsi="Cambria Math"/>
              </w:rPr>
            </m:ctrlPr>
          </m:sSubPr>
          <m:e>
            <m:sPre>
              <m:sPrePr>
                <m:ctrlPr>
                  <w:rPr>
                    <w:rFonts w:ascii="Cambria Math" w:hAnsi="Cambria Math"/>
                  </w:rPr>
                </m:ctrlPr>
              </m:sPrePr>
              <m:sub>
                <m:r>
                  <m:rPr>
                    <m:sty m:val="p"/>
                  </m:rPr>
                  <w:rPr>
                    <w:rFonts w:ascii="Cambria Math" w:hAnsi="Cambria Math"/>
                  </w:rPr>
                  <m:t>9</m:t>
                </m:r>
              </m:sub>
              <m:sup/>
              <m:e>
                <m:r>
                  <w:rPr>
                    <w:rFonts w:ascii="Cambria Math" w:hAnsi="Cambria Math"/>
                  </w:rPr>
                  <m:t>C</m:t>
                </m:r>
              </m:e>
            </m:sPre>
          </m:e>
          <m:sub>
            <m:r>
              <m:rPr>
                <m:sty m:val="p"/>
              </m:rPr>
              <w:rPr>
                <w:rFonts w:ascii="Cambria Math" w:hAnsi="Cambria Math"/>
              </w:rPr>
              <m:t>8</m:t>
            </m:r>
          </m:sub>
        </m:sSub>
      </m:oMath>
    </w:p>
    <w:p w14:paraId="4BA69C70" w14:textId="3261A33E" w:rsidR="00B77679" w:rsidRPr="00B77679" w:rsidRDefault="00F95B6A" w:rsidP="00B77679">
      <w:pPr>
        <w:pStyle w:val="ny-lesson-numbering"/>
        <w:numPr>
          <w:ilvl w:val="1"/>
          <w:numId w:val="11"/>
        </w:numPr>
        <w:rPr>
          <w:b/>
        </w:rPr>
      </w:pPr>
      <m:oMath>
        <m:sSub>
          <m:sSubPr>
            <m:ctrlPr>
              <w:rPr>
                <w:rFonts w:ascii="Cambria Math" w:hAnsi="Cambria Math"/>
              </w:rPr>
            </m:ctrlPr>
          </m:sSubPr>
          <m:e>
            <m:sPre>
              <m:sPrePr>
                <m:ctrlPr>
                  <w:rPr>
                    <w:rFonts w:ascii="Cambria Math" w:hAnsi="Cambria Math"/>
                  </w:rPr>
                </m:ctrlPr>
              </m:sPrePr>
              <m:sub>
                <m:r>
                  <m:rPr>
                    <m:sty m:val="p"/>
                  </m:rPr>
                  <w:rPr>
                    <w:rFonts w:ascii="Cambria Math" w:hAnsi="Cambria Math"/>
                  </w:rPr>
                  <m:t>9</m:t>
                </m:r>
              </m:sub>
              <m:sup/>
              <m:e>
                <m:r>
                  <w:rPr>
                    <w:rFonts w:ascii="Cambria Math" w:hAnsi="Cambria Math"/>
                  </w:rPr>
                  <m:t>C</m:t>
                </m:r>
              </m:e>
            </m:sPre>
          </m:e>
          <m:sub>
            <m:r>
              <m:rPr>
                <m:sty m:val="p"/>
              </m:rPr>
              <w:rPr>
                <w:rFonts w:ascii="Cambria Math" w:hAnsi="Cambria Math"/>
              </w:rPr>
              <m:t>1</m:t>
            </m:r>
          </m:sub>
        </m:sSub>
      </m:oMath>
    </w:p>
    <w:p w14:paraId="43A789A0" w14:textId="78677F87" w:rsidR="00B77679" w:rsidRPr="00F83578" w:rsidRDefault="00F95B6A" w:rsidP="00B77679">
      <w:pPr>
        <w:pStyle w:val="ny-lesson-numbering"/>
        <w:numPr>
          <w:ilvl w:val="1"/>
          <w:numId w:val="11"/>
        </w:numPr>
        <w:rPr>
          <w:b/>
        </w:rPr>
      </w:pPr>
      <m:oMath>
        <m:sSub>
          <m:sSubPr>
            <m:ctrlPr>
              <w:rPr>
                <w:rFonts w:ascii="Cambria Math" w:hAnsi="Cambria Math"/>
              </w:rPr>
            </m:ctrlPr>
          </m:sSubPr>
          <m:e>
            <m:sPre>
              <m:sPrePr>
                <m:ctrlPr>
                  <w:rPr>
                    <w:rFonts w:ascii="Cambria Math" w:hAnsi="Cambria Math"/>
                  </w:rPr>
                </m:ctrlPr>
              </m:sPrePr>
              <m:sub>
                <m:r>
                  <m:rPr>
                    <m:sty m:val="p"/>
                  </m:rPr>
                  <w:rPr>
                    <w:rFonts w:ascii="Cambria Math" w:hAnsi="Cambria Math"/>
                  </w:rPr>
                  <m:t>9</m:t>
                </m:r>
              </m:sub>
              <m:sup/>
              <m:e>
                <m:r>
                  <w:rPr>
                    <w:rFonts w:ascii="Cambria Math" w:hAnsi="Cambria Math"/>
                  </w:rPr>
                  <m:t>C</m:t>
                </m:r>
              </m:e>
            </m:sPre>
          </m:e>
          <m:sub>
            <m:r>
              <m:rPr>
                <m:sty m:val="p"/>
              </m:rPr>
              <w:rPr>
                <w:rFonts w:ascii="Cambria Math" w:hAnsi="Cambria Math"/>
              </w:rPr>
              <m:t>9</m:t>
            </m:r>
          </m:sub>
        </m:sSub>
      </m:oMath>
    </w:p>
    <w:p w14:paraId="47791E88" w14:textId="77777777" w:rsidR="009733A6" w:rsidRDefault="009733A6" w:rsidP="009733A6">
      <w:pPr>
        <w:pStyle w:val="ny-lesson-numbering"/>
        <w:numPr>
          <w:ilvl w:val="0"/>
          <w:numId w:val="0"/>
        </w:numPr>
        <w:ind w:left="360"/>
      </w:pPr>
    </w:p>
    <w:p w14:paraId="4E9F90CC" w14:textId="693ED111" w:rsidR="00674BF3" w:rsidRPr="00F83578" w:rsidRDefault="00674BF3" w:rsidP="004F3A01">
      <w:pPr>
        <w:pStyle w:val="ny-lesson-numbering"/>
        <w:numPr>
          <w:ilvl w:val="0"/>
          <w:numId w:val="11"/>
        </w:numPr>
      </w:pPr>
      <w:r w:rsidRPr="00F83578">
        <w:t xml:space="preserve">Explain why </w:t>
      </w:r>
      <m:oMath>
        <m:sSub>
          <m:sSubPr>
            <m:ctrlPr>
              <w:rPr>
                <w:rFonts w:ascii="Cambria Math" w:hAnsi="Cambria Math"/>
                <w:i/>
              </w:rPr>
            </m:ctrlPr>
          </m:sSubPr>
          <m:e>
            <m:sPre>
              <m:sPrePr>
                <m:ctrlPr>
                  <w:rPr>
                    <w:rFonts w:ascii="Cambria Math" w:hAnsi="Cambria Math"/>
                    <w:i/>
                  </w:rPr>
                </m:ctrlPr>
              </m:sPrePr>
              <m:sub>
                <m:r>
                  <m:rPr>
                    <m:sty m:val="p"/>
                  </m:rPr>
                  <w:rPr>
                    <w:rFonts w:ascii="Cambria Math" w:hAnsi="Cambria Math"/>
                    <w:vertAlign w:val="subscript"/>
                  </w:rPr>
                  <m:t>6</m:t>
                </m:r>
              </m:sub>
              <m:sup>
                <m:ctrlPr>
                  <w:rPr>
                    <w:rFonts w:ascii="Cambria Math" w:hAnsi="Cambria Math"/>
                    <w:vertAlign w:val="subscript"/>
                  </w:rPr>
                </m:ctrlPr>
              </m:sup>
              <m:e>
                <m:r>
                  <w:rPr>
                    <w:rFonts w:ascii="Cambria Math" w:hAnsi="Cambria Math"/>
                  </w:rPr>
                  <m:t>C</m:t>
                </m:r>
              </m:e>
            </m:sPre>
            <m:ctrlPr>
              <w:rPr>
                <w:rFonts w:ascii="Cambria Math" w:hAnsi="Cambria Math"/>
                <w:vertAlign w:val="subscript"/>
              </w:rPr>
            </m:ctrlPr>
          </m:e>
          <m:sub>
            <m:r>
              <m:rPr>
                <m:sty m:val="p"/>
              </m:rPr>
              <w:rPr>
                <w:rFonts w:ascii="Cambria Math" w:hAnsi="Cambria Math"/>
                <w:vertAlign w:val="subscript"/>
              </w:rPr>
              <m:t>4</m:t>
            </m:r>
          </m:sub>
        </m:sSub>
      </m:oMath>
      <w:r w:rsidRPr="00F83578">
        <w:t xml:space="preserve"> is the same value as</w:t>
      </w:r>
      <m:oMath>
        <m:sSub>
          <m:sSubPr>
            <m:ctrlPr>
              <w:rPr>
                <w:rFonts w:ascii="Cambria Math" w:hAnsi="Cambria Math"/>
                <w:i/>
              </w:rPr>
            </m:ctrlPr>
          </m:sSubPr>
          <m:e>
            <m:sPre>
              <m:sPrePr>
                <m:ctrlPr>
                  <w:rPr>
                    <w:rFonts w:ascii="Cambria Math" w:hAnsi="Cambria Math"/>
                    <w:i/>
                  </w:rPr>
                </m:ctrlPr>
              </m:sPrePr>
              <m:sub>
                <m:r>
                  <m:rPr>
                    <m:sty m:val="p"/>
                  </m:rPr>
                  <w:rPr>
                    <w:rFonts w:ascii="Cambria Math" w:hAnsi="Cambria Math"/>
                    <w:vertAlign w:val="subscript"/>
                  </w:rPr>
                  <m:t>6</m:t>
                </m:r>
              </m:sub>
              <m:sup>
                <m:ctrlPr>
                  <w:rPr>
                    <w:rFonts w:ascii="Cambria Math" w:hAnsi="Cambria Math"/>
                    <w:vertAlign w:val="subscript"/>
                  </w:rPr>
                </m:ctrlPr>
              </m:sup>
              <m:e>
                <m:r>
                  <w:rPr>
                    <w:rFonts w:ascii="Cambria Math" w:hAnsi="Cambria Math"/>
                  </w:rPr>
                  <m:t>C</m:t>
                </m:r>
              </m:e>
            </m:sPre>
            <m:ctrlPr>
              <w:rPr>
                <w:rFonts w:ascii="Cambria Math" w:hAnsi="Cambria Math"/>
                <w:vertAlign w:val="subscript"/>
              </w:rPr>
            </m:ctrlPr>
          </m:e>
          <m:sub>
            <m:r>
              <m:rPr>
                <m:sty m:val="p"/>
              </m:rPr>
              <w:rPr>
                <w:rFonts w:ascii="Cambria Math" w:hAnsi="Cambria Math"/>
                <w:vertAlign w:val="subscript"/>
              </w:rPr>
              <m:t>2</m:t>
            </m:r>
          </m:sub>
        </m:sSub>
      </m:oMath>
      <w:r w:rsidRPr="00F83578">
        <w:t>.</w:t>
      </w:r>
    </w:p>
    <w:p w14:paraId="64C48732" w14:textId="77777777" w:rsidR="00674BF3" w:rsidRPr="00DE31A7" w:rsidRDefault="00674BF3" w:rsidP="00674BF3">
      <w:pPr>
        <w:pStyle w:val="ny-lesson-SFinsert-number-list"/>
        <w:numPr>
          <w:ilvl w:val="0"/>
          <w:numId w:val="0"/>
        </w:numPr>
        <w:ind w:left="1224"/>
        <w:rPr>
          <w:b w:val="0"/>
          <w:sz w:val="20"/>
          <w:szCs w:val="20"/>
        </w:rPr>
      </w:pPr>
    </w:p>
    <w:p w14:paraId="6283847F" w14:textId="7503EE4A" w:rsidR="00674BF3" w:rsidRPr="009733A6" w:rsidRDefault="00674BF3" w:rsidP="004F3A01">
      <w:pPr>
        <w:pStyle w:val="ny-lesson-numbering"/>
        <w:numPr>
          <w:ilvl w:val="0"/>
          <w:numId w:val="11"/>
        </w:numPr>
      </w:pPr>
      <w:r w:rsidRPr="009733A6">
        <w:t xml:space="preserve">Pat has </w:t>
      </w:r>
      <m:oMath>
        <m:r>
          <m:rPr>
            <m:sty m:val="p"/>
          </m:rPr>
          <w:rPr>
            <w:rFonts w:ascii="Cambria Math" w:hAnsi="Cambria Math"/>
          </w:rPr>
          <m:t>12</m:t>
        </m:r>
      </m:oMath>
      <w:r w:rsidRPr="009733A6">
        <w:t xml:space="preserve"> books he plans to read during the school year.  He decides to take </w:t>
      </w:r>
      <m:oMath>
        <m:r>
          <m:rPr>
            <m:sty m:val="p"/>
          </m:rPr>
          <w:rPr>
            <w:rFonts w:ascii="Cambria Math" w:hAnsi="Cambria Math"/>
          </w:rPr>
          <m:t>4</m:t>
        </m:r>
      </m:oMath>
      <w:r w:rsidRPr="009733A6">
        <w:t xml:space="preserve"> of these books with him while on winter break vacation.  He decides to take </w:t>
      </w:r>
      <w:r w:rsidRPr="009733A6">
        <w:rPr>
          <w:i/>
        </w:rPr>
        <w:t xml:space="preserve">Harry Potter and the </w:t>
      </w:r>
      <w:r w:rsidR="00EF61F4">
        <w:rPr>
          <w:i/>
        </w:rPr>
        <w:t xml:space="preserve">Sorcerer’s </w:t>
      </w:r>
      <w:r w:rsidRPr="009733A6">
        <w:rPr>
          <w:i/>
        </w:rPr>
        <w:t>Stone</w:t>
      </w:r>
      <w:r w:rsidRPr="009733A6">
        <w:t xml:space="preserve"> as one of the books.  In how many ways can he select the remaining </w:t>
      </w:r>
      <m:oMath>
        <m:r>
          <m:rPr>
            <m:sty m:val="p"/>
          </m:rPr>
          <w:rPr>
            <w:rFonts w:ascii="Cambria Math" w:hAnsi="Cambria Math"/>
          </w:rPr>
          <m:t>3</m:t>
        </m:r>
      </m:oMath>
      <w:r w:rsidRPr="009733A6">
        <w:t xml:space="preserve"> books? </w:t>
      </w:r>
      <w:r w:rsidRPr="009733A6">
        <w:tab/>
        <w:t xml:space="preserve"> </w:t>
      </w:r>
    </w:p>
    <w:p w14:paraId="5029FD41" w14:textId="77777777" w:rsidR="00674BF3" w:rsidRPr="009733A6" w:rsidRDefault="00674BF3" w:rsidP="00B77679">
      <w:pPr>
        <w:pStyle w:val="ny-lesson-numbering"/>
        <w:numPr>
          <w:ilvl w:val="0"/>
          <w:numId w:val="0"/>
        </w:numPr>
        <w:ind w:left="360"/>
      </w:pPr>
    </w:p>
    <w:p w14:paraId="75E59774" w14:textId="7F2EE8EF" w:rsidR="00674BF3" w:rsidRPr="009733A6" w:rsidRDefault="00674BF3" w:rsidP="004F3A01">
      <w:pPr>
        <w:pStyle w:val="ny-lesson-numbering"/>
        <w:numPr>
          <w:ilvl w:val="0"/>
          <w:numId w:val="11"/>
        </w:numPr>
      </w:pPr>
      <w:r w:rsidRPr="009733A6">
        <w:t xml:space="preserve">In a basketball conference of </w:t>
      </w:r>
      <m:oMath>
        <m:r>
          <m:rPr>
            <m:sty m:val="p"/>
          </m:rPr>
          <w:rPr>
            <w:rFonts w:ascii="Cambria Math" w:hAnsi="Cambria Math"/>
          </w:rPr>
          <m:t>10</m:t>
        </m:r>
      </m:oMath>
      <w:r w:rsidRPr="009733A6">
        <w:t xml:space="preserve"> schools, how many conference basketball games are played during the season if the teams all play each other exactly once?</w:t>
      </w:r>
    </w:p>
    <w:p w14:paraId="2FD90876" w14:textId="77777777" w:rsidR="00674BF3" w:rsidRPr="00DE31A7" w:rsidRDefault="00674BF3" w:rsidP="00674BF3">
      <w:pPr>
        <w:pStyle w:val="ny-lesson-SFinsert-number-list"/>
        <w:numPr>
          <w:ilvl w:val="0"/>
          <w:numId w:val="0"/>
        </w:numPr>
        <w:ind w:left="1224"/>
        <w:rPr>
          <w:b w:val="0"/>
          <w:sz w:val="20"/>
          <w:szCs w:val="20"/>
        </w:rPr>
      </w:pPr>
    </w:p>
    <w:p w14:paraId="34266BFD" w14:textId="3504F6FC" w:rsidR="00674BF3" w:rsidRPr="009733A6" w:rsidRDefault="00674BF3" w:rsidP="00F83578">
      <w:pPr>
        <w:pStyle w:val="ny-lesson-numbering"/>
      </w:pPr>
      <w:r w:rsidRPr="009733A6">
        <w:t xml:space="preserve">Which scenario(s) below is represented by </w:t>
      </w:r>
      <m:oMath>
        <m:sSub>
          <m:sSubPr>
            <m:ctrlPr>
              <w:rPr>
                <w:rFonts w:ascii="Cambria Math" w:hAnsi="Cambria Math"/>
                <w:i/>
              </w:rPr>
            </m:ctrlPr>
          </m:sSubPr>
          <m:e>
            <m:sPre>
              <m:sPrePr>
                <m:ctrlPr>
                  <w:rPr>
                    <w:rFonts w:ascii="Cambria Math" w:hAnsi="Cambria Math"/>
                    <w:i/>
                  </w:rPr>
                </m:ctrlPr>
              </m:sPrePr>
              <m:sub>
                <m:r>
                  <m:rPr>
                    <m:sty m:val="p"/>
                  </m:rPr>
                  <w:rPr>
                    <w:rFonts w:ascii="Cambria Math" w:hAnsi="Cambria Math"/>
                    <w:vertAlign w:val="subscript"/>
                  </w:rPr>
                  <m:t>9</m:t>
                </m:r>
              </m:sub>
              <m:sup>
                <m:ctrlPr>
                  <w:rPr>
                    <w:rFonts w:ascii="Cambria Math" w:hAnsi="Cambria Math"/>
                    <w:vertAlign w:val="subscript"/>
                  </w:rPr>
                </m:ctrlPr>
              </m:sup>
              <m:e>
                <m:r>
                  <w:rPr>
                    <w:rFonts w:ascii="Cambria Math" w:hAnsi="Cambria Math"/>
                  </w:rPr>
                  <m:t>C</m:t>
                </m:r>
              </m:e>
            </m:sPre>
            <m:ctrlPr>
              <w:rPr>
                <w:rFonts w:ascii="Cambria Math" w:hAnsi="Cambria Math"/>
                <w:vertAlign w:val="subscript"/>
              </w:rPr>
            </m:ctrlPr>
          </m:e>
          <m:sub>
            <m:r>
              <m:rPr>
                <m:sty m:val="p"/>
              </m:rPr>
              <w:rPr>
                <w:rFonts w:ascii="Cambria Math" w:hAnsi="Cambria Math"/>
                <w:vertAlign w:val="subscript"/>
              </w:rPr>
              <m:t>3</m:t>
            </m:r>
          </m:sub>
        </m:sSub>
      </m:oMath>
      <w:r w:rsidRPr="009733A6">
        <w:t>?</w:t>
      </w:r>
    </w:p>
    <w:p w14:paraId="41098993" w14:textId="4D391AD4" w:rsidR="00674BF3" w:rsidRPr="009733A6" w:rsidRDefault="00674BF3" w:rsidP="004F3A01">
      <w:pPr>
        <w:pStyle w:val="ny-lesson-numbering"/>
        <w:numPr>
          <w:ilvl w:val="1"/>
          <w:numId w:val="10"/>
        </w:numPr>
      </w:pPr>
      <w:r w:rsidRPr="009733A6">
        <w:t xml:space="preserve">Number of ways </w:t>
      </w:r>
      <m:oMath>
        <m:r>
          <m:rPr>
            <m:sty m:val="p"/>
          </m:rPr>
          <w:rPr>
            <w:rFonts w:ascii="Cambria Math" w:hAnsi="Cambria Math"/>
          </w:rPr>
          <m:t>3</m:t>
        </m:r>
      </m:oMath>
      <w:r w:rsidRPr="009733A6">
        <w:t xml:space="preserve"> of </w:t>
      </w:r>
      <m:oMath>
        <m:r>
          <m:rPr>
            <m:sty m:val="p"/>
          </m:rPr>
          <w:rPr>
            <w:rFonts w:ascii="Cambria Math" w:hAnsi="Cambria Math"/>
          </w:rPr>
          <m:t>9</m:t>
        </m:r>
      </m:oMath>
      <w:r w:rsidRPr="009733A6">
        <w:t xml:space="preserve"> people can sit in a row of </w:t>
      </w:r>
      <m:oMath>
        <m:r>
          <m:rPr>
            <m:sty m:val="p"/>
          </m:rPr>
          <w:rPr>
            <w:rFonts w:ascii="Cambria Math" w:hAnsi="Cambria Math"/>
          </w:rPr>
          <m:t>3</m:t>
        </m:r>
      </m:oMath>
      <w:r w:rsidRPr="009733A6">
        <w:t xml:space="preserve"> chairs.</w:t>
      </w:r>
    </w:p>
    <w:p w14:paraId="25EF9CE1" w14:textId="62952302" w:rsidR="00674BF3" w:rsidRPr="009733A6" w:rsidRDefault="00674BF3" w:rsidP="004F3A01">
      <w:pPr>
        <w:pStyle w:val="ny-lesson-numbering"/>
        <w:numPr>
          <w:ilvl w:val="1"/>
          <w:numId w:val="10"/>
        </w:numPr>
      </w:pPr>
      <w:r w:rsidRPr="009733A6">
        <w:t xml:space="preserve">Number of ways to pick </w:t>
      </w:r>
      <m:oMath>
        <m:r>
          <m:rPr>
            <m:sty m:val="p"/>
          </m:rPr>
          <w:rPr>
            <w:rFonts w:ascii="Cambria Math" w:hAnsi="Cambria Math"/>
          </w:rPr>
          <m:t>3</m:t>
        </m:r>
      </m:oMath>
      <w:r w:rsidRPr="009733A6">
        <w:t xml:space="preserve"> students out of </w:t>
      </w:r>
      <m:oMath>
        <m:r>
          <m:rPr>
            <m:sty m:val="p"/>
          </m:rPr>
          <w:rPr>
            <w:rFonts w:ascii="Cambria Math" w:hAnsi="Cambria Math"/>
          </w:rPr>
          <m:t>9</m:t>
        </m:r>
      </m:oMath>
      <w:r w:rsidRPr="009733A6">
        <w:t xml:space="preserve"> students to attend an art workshop.</w:t>
      </w:r>
    </w:p>
    <w:p w14:paraId="74621A5C" w14:textId="197FEE38" w:rsidR="00674BF3" w:rsidRPr="009733A6" w:rsidRDefault="00674BF3" w:rsidP="004F3A01">
      <w:pPr>
        <w:pStyle w:val="ny-lesson-numbering"/>
        <w:numPr>
          <w:ilvl w:val="1"/>
          <w:numId w:val="10"/>
        </w:numPr>
      </w:pPr>
      <w:r w:rsidRPr="009733A6">
        <w:t xml:space="preserve">Number of ways to pick </w:t>
      </w:r>
      <m:oMath>
        <m:r>
          <m:rPr>
            <m:sty m:val="p"/>
          </m:rPr>
          <w:rPr>
            <w:rFonts w:ascii="Cambria Math" w:hAnsi="Cambria Math"/>
          </w:rPr>
          <m:t>3</m:t>
        </m:r>
      </m:oMath>
      <w:r w:rsidRPr="009733A6">
        <w:t xml:space="preserve"> different entrees from a buffet line of </w:t>
      </w:r>
      <m:oMath>
        <m:r>
          <m:rPr>
            <m:sty m:val="p"/>
          </m:rPr>
          <w:rPr>
            <w:rFonts w:ascii="Cambria Math" w:hAnsi="Cambria Math"/>
          </w:rPr>
          <m:t>9</m:t>
        </m:r>
      </m:oMath>
      <w:r w:rsidRPr="009733A6">
        <w:t xml:space="preserve"> different entrees.</w:t>
      </w:r>
    </w:p>
    <w:p w14:paraId="1A83EA14" w14:textId="77777777" w:rsidR="009733A6" w:rsidRDefault="009733A6" w:rsidP="009733A6">
      <w:pPr>
        <w:pStyle w:val="ny-lesson-numbering"/>
        <w:numPr>
          <w:ilvl w:val="0"/>
          <w:numId w:val="0"/>
        </w:numPr>
        <w:ind w:left="360"/>
      </w:pPr>
    </w:p>
    <w:p w14:paraId="1E92C178" w14:textId="739E1E0C" w:rsidR="00674BF3" w:rsidRPr="009733A6" w:rsidRDefault="00674BF3" w:rsidP="00F83578">
      <w:pPr>
        <w:pStyle w:val="ny-lesson-numbering"/>
      </w:pPr>
      <w:r w:rsidRPr="009733A6">
        <w:t xml:space="preserve">Explain why </w:t>
      </w:r>
      <m:oMath>
        <m:sSub>
          <m:sSubPr>
            <m:ctrlPr>
              <w:rPr>
                <w:rFonts w:ascii="Cambria Math" w:hAnsi="Cambria Math"/>
              </w:rPr>
            </m:ctrlPr>
          </m:sSubPr>
          <m:e>
            <m:sPre>
              <m:sPrePr>
                <m:ctrlPr>
                  <w:rPr>
                    <w:rFonts w:ascii="Cambria Math" w:hAnsi="Cambria Math"/>
                  </w:rPr>
                </m:ctrlPr>
              </m:sPrePr>
              <m:sub>
                <m:r>
                  <m:rPr>
                    <m:sty m:val="p"/>
                  </m:rPr>
                  <w:rPr>
                    <w:rFonts w:ascii="Cambria Math" w:hAnsi="Cambria Math"/>
                  </w:rPr>
                  <m:t>10</m:t>
                </m:r>
              </m:sub>
              <m:sup/>
              <m:e>
                <m:r>
                  <w:rPr>
                    <w:rFonts w:ascii="Cambria Math" w:hAnsi="Cambria Math"/>
                  </w:rPr>
                  <m:t>C</m:t>
                </m:r>
              </m:e>
            </m:sPre>
          </m:e>
          <m:sub>
            <m:r>
              <m:rPr>
                <m:sty m:val="p"/>
              </m:rPr>
              <w:rPr>
                <w:rFonts w:ascii="Cambria Math" w:hAnsi="Cambria Math"/>
              </w:rPr>
              <m:t>3</m:t>
            </m:r>
          </m:sub>
        </m:sSub>
      </m:oMath>
      <w:r w:rsidRPr="009733A6">
        <w:t xml:space="preserve"> would not be used to solve the following problem:  </w:t>
      </w:r>
    </w:p>
    <w:p w14:paraId="7F14D043" w14:textId="27168F02" w:rsidR="00674BF3" w:rsidRPr="003B2487" w:rsidRDefault="00674BF3" w:rsidP="003B2487">
      <w:pPr>
        <w:pStyle w:val="ny-lesson-paragraph"/>
        <w:ind w:left="360"/>
      </w:pPr>
      <w:r w:rsidRPr="003B2487">
        <w:t xml:space="preserve">There are </w:t>
      </w:r>
      <m:oMath>
        <m:r>
          <w:rPr>
            <w:rFonts w:ascii="Cambria Math" w:hAnsi="Cambria Math"/>
          </w:rPr>
          <m:t>10</m:t>
        </m:r>
      </m:oMath>
      <w:r w:rsidRPr="003B2487">
        <w:t xml:space="preserve"> runners in a race.  How many different possibilities are there for the runners to finish first,</w:t>
      </w:r>
      <w:r w:rsidRPr="003B2487">
        <w:rPr>
          <w:vertAlign w:val="superscript"/>
        </w:rPr>
        <w:t xml:space="preserve"> </w:t>
      </w:r>
      <w:r w:rsidRPr="003B2487">
        <w:t>second, and third?</w:t>
      </w:r>
    </w:p>
    <w:p w14:paraId="548AD34E" w14:textId="77777777" w:rsidR="00674BF3" w:rsidRPr="009733A6" w:rsidRDefault="00674BF3" w:rsidP="00674BF3">
      <w:pPr>
        <w:pStyle w:val="ny-lesson-SFinsert-number-list"/>
        <w:numPr>
          <w:ilvl w:val="0"/>
          <w:numId w:val="0"/>
        </w:numPr>
        <w:ind w:left="1224"/>
        <w:rPr>
          <w:b w:val="0"/>
          <w:i/>
          <w:color w:val="1F497D" w:themeColor="text2"/>
          <w:sz w:val="20"/>
          <w:szCs w:val="20"/>
        </w:rPr>
      </w:pPr>
    </w:p>
    <w:p w14:paraId="6CD9440E" w14:textId="17E57207" w:rsidR="00674BF3" w:rsidRPr="009733A6" w:rsidRDefault="00674BF3" w:rsidP="00F83578">
      <w:pPr>
        <w:pStyle w:val="ny-lesson-numbering"/>
      </w:pPr>
      <w:r w:rsidRPr="009733A6">
        <w:t xml:space="preserve">In a lottery, players must match five numbers plus a bonus number.  Five white balls are chosen from </w:t>
      </w:r>
      <m:oMath>
        <m:r>
          <m:rPr>
            <m:sty m:val="p"/>
          </m:rPr>
          <w:rPr>
            <w:rFonts w:ascii="Cambria Math" w:hAnsi="Cambria Math"/>
          </w:rPr>
          <m:t>59</m:t>
        </m:r>
      </m:oMath>
      <w:r w:rsidRPr="009733A6">
        <w:t xml:space="preserve"> white balls numbered from </w:t>
      </w:r>
      <m:oMath>
        <m:r>
          <m:rPr>
            <m:sty m:val="p"/>
          </m:rPr>
          <w:rPr>
            <w:rFonts w:ascii="Cambria Math" w:hAnsi="Cambria Math"/>
          </w:rPr>
          <m:t>1</m:t>
        </m:r>
      </m:oMath>
      <w:r w:rsidRPr="009733A6">
        <w:t xml:space="preserve"> to </w:t>
      </w:r>
      <m:oMath>
        <m:r>
          <m:rPr>
            <m:sty m:val="p"/>
          </m:rPr>
          <w:rPr>
            <w:rFonts w:ascii="Cambria Math" w:hAnsi="Cambria Math"/>
          </w:rPr>
          <m:t>59</m:t>
        </m:r>
      </m:oMath>
      <w:r w:rsidRPr="009733A6">
        <w:t xml:space="preserve"> and one red ball (the bonus number) is chosen from </w:t>
      </w:r>
      <m:oMath>
        <m:r>
          <m:rPr>
            <m:sty m:val="p"/>
          </m:rPr>
          <w:rPr>
            <w:rFonts w:ascii="Cambria Math" w:hAnsi="Cambria Math"/>
          </w:rPr>
          <m:t>35</m:t>
        </m:r>
      </m:oMath>
      <w:r w:rsidRPr="009733A6">
        <w:t xml:space="preserve"> red balls numbered </w:t>
      </w:r>
      <m:oMath>
        <m:r>
          <m:rPr>
            <m:sty m:val="p"/>
          </m:rPr>
          <w:rPr>
            <w:rFonts w:ascii="Cambria Math" w:hAnsi="Cambria Math"/>
          </w:rPr>
          <m:t>1</m:t>
        </m:r>
      </m:oMath>
      <w:r w:rsidRPr="009733A6">
        <w:t xml:space="preserve"> to </w:t>
      </w:r>
      <m:oMath>
        <m:r>
          <m:rPr>
            <m:sty m:val="p"/>
          </m:rPr>
          <w:rPr>
            <w:rFonts w:ascii="Cambria Math" w:hAnsi="Cambria Math"/>
          </w:rPr>
          <m:t>35</m:t>
        </m:r>
      </m:oMath>
      <w:r w:rsidRPr="009733A6">
        <w:t xml:space="preserve">.  How many different results are possible?  </w:t>
      </w:r>
    </w:p>
    <w:p w14:paraId="6614BC6D" w14:textId="77777777" w:rsidR="00674BF3" w:rsidRPr="00DE31A7" w:rsidRDefault="00674BF3" w:rsidP="00674BF3">
      <w:pPr>
        <w:pStyle w:val="ny-lesson-SFinsert-number-list"/>
        <w:numPr>
          <w:ilvl w:val="0"/>
          <w:numId w:val="0"/>
        </w:numPr>
        <w:ind w:left="1224"/>
        <w:rPr>
          <w:b w:val="0"/>
          <w:sz w:val="20"/>
          <w:szCs w:val="20"/>
        </w:rPr>
      </w:pPr>
    </w:p>
    <w:p w14:paraId="448D9EA7" w14:textId="77777777" w:rsidR="00674BF3" w:rsidRPr="00DE31A7" w:rsidRDefault="00674BF3" w:rsidP="00674BF3">
      <w:pPr>
        <w:pStyle w:val="ny-lesson-SFinsert-number-list"/>
        <w:numPr>
          <w:ilvl w:val="0"/>
          <w:numId w:val="0"/>
        </w:numPr>
        <w:ind w:left="1224"/>
        <w:rPr>
          <w:b w:val="0"/>
          <w:sz w:val="20"/>
          <w:szCs w:val="20"/>
        </w:rPr>
      </w:pPr>
    </w:p>
    <w:p w14:paraId="40CB6417" w14:textId="7D4681D1" w:rsidR="00674BF3" w:rsidRPr="009733A6" w:rsidRDefault="00674BF3" w:rsidP="00F83578">
      <w:pPr>
        <w:pStyle w:val="ny-lesson-numbering"/>
      </w:pPr>
      <w:r w:rsidRPr="009733A6">
        <w:lastRenderedPageBreak/>
        <w:t xml:space="preserve">In many courts, </w:t>
      </w:r>
      <m:oMath>
        <m:r>
          <m:rPr>
            <m:sty m:val="p"/>
          </m:rPr>
          <w:rPr>
            <w:rFonts w:ascii="Cambria Math" w:hAnsi="Cambria Math"/>
          </w:rPr>
          <m:t>12</m:t>
        </m:r>
      </m:oMath>
      <w:r w:rsidRPr="009733A6">
        <w:t xml:space="preserve"> jurors are chosen from a pool of </w:t>
      </w:r>
      <m:oMath>
        <m:r>
          <m:rPr>
            <m:sty m:val="p"/>
          </m:rPr>
          <w:rPr>
            <w:rFonts w:ascii="Cambria Math" w:hAnsi="Cambria Math"/>
          </w:rPr>
          <m:t>30</m:t>
        </m:r>
      </m:oMath>
      <w:r w:rsidRPr="009733A6">
        <w:t xml:space="preserve"> perspective jurors.  </w:t>
      </w:r>
    </w:p>
    <w:p w14:paraId="55CB8C90" w14:textId="7C919F0A" w:rsidR="00674BF3" w:rsidRPr="009733A6" w:rsidRDefault="00674BF3" w:rsidP="004F3A01">
      <w:pPr>
        <w:pStyle w:val="ny-lesson-numbering"/>
        <w:numPr>
          <w:ilvl w:val="1"/>
          <w:numId w:val="10"/>
        </w:numPr>
      </w:pPr>
      <w:r w:rsidRPr="009733A6">
        <w:t xml:space="preserve">In how many ways can </w:t>
      </w:r>
      <m:oMath>
        <m:r>
          <w:rPr>
            <w:rFonts w:ascii="Cambria Math" w:hAnsi="Cambria Math"/>
          </w:rPr>
          <m:t>12</m:t>
        </m:r>
      </m:oMath>
      <w:r w:rsidRPr="009733A6">
        <w:t xml:space="preserve"> jurors be chosen from the pool of </w:t>
      </w:r>
      <m:oMath>
        <m:r>
          <w:rPr>
            <w:rFonts w:ascii="Cambria Math" w:hAnsi="Cambria Math"/>
          </w:rPr>
          <m:t>30</m:t>
        </m:r>
      </m:oMath>
      <w:r w:rsidRPr="009733A6">
        <w:t xml:space="preserve"> perspective jurors?  </w:t>
      </w:r>
    </w:p>
    <w:p w14:paraId="1FACAAB7" w14:textId="185B219B" w:rsidR="00674BF3" w:rsidRPr="009733A6" w:rsidRDefault="00674BF3" w:rsidP="004F3A01">
      <w:pPr>
        <w:pStyle w:val="ny-lesson-numbering"/>
        <w:numPr>
          <w:ilvl w:val="1"/>
          <w:numId w:val="10"/>
        </w:numPr>
      </w:pPr>
      <w:r w:rsidRPr="009733A6">
        <w:t xml:space="preserve">Once the </w:t>
      </w:r>
      <m:oMath>
        <m:r>
          <m:rPr>
            <m:sty m:val="p"/>
          </m:rPr>
          <w:rPr>
            <w:rFonts w:ascii="Cambria Math" w:hAnsi="Cambria Math"/>
          </w:rPr>
          <m:t>12</m:t>
        </m:r>
      </m:oMath>
      <w:r w:rsidRPr="009733A6">
        <w:t xml:space="preserve"> jurors are selected, </w:t>
      </w:r>
      <m:oMath>
        <m:r>
          <m:rPr>
            <m:sty m:val="p"/>
          </m:rPr>
          <w:rPr>
            <w:rFonts w:ascii="Cambria Math" w:hAnsi="Cambria Math"/>
          </w:rPr>
          <m:t>2</m:t>
        </m:r>
      </m:oMath>
      <w:r w:rsidRPr="009733A6">
        <w:t xml:space="preserve"> alternates are selected.  The order of the alternates is specified.  If a selected juror cannot complete the trial, the first alternate is called on to fill that jury spot.  In how many ways can the </w:t>
      </w:r>
      <m:oMath>
        <m:r>
          <m:rPr>
            <m:sty m:val="p"/>
          </m:rPr>
          <w:rPr>
            <w:rFonts w:ascii="Cambria Math" w:hAnsi="Cambria Math"/>
          </w:rPr>
          <m:t>2</m:t>
        </m:r>
      </m:oMath>
      <w:r w:rsidRPr="009733A6">
        <w:t xml:space="preserve"> alternates be chosen after the </w:t>
      </w:r>
      <m:oMath>
        <m:r>
          <m:rPr>
            <m:sty m:val="p"/>
          </m:rPr>
          <w:rPr>
            <w:rFonts w:ascii="Cambria Math" w:hAnsi="Cambria Math"/>
          </w:rPr>
          <m:t>12</m:t>
        </m:r>
      </m:oMath>
      <w:r w:rsidRPr="009733A6">
        <w:t xml:space="preserve"> jury members have been chosen?  </w:t>
      </w:r>
    </w:p>
    <w:p w14:paraId="51B7D483" w14:textId="77777777" w:rsidR="009733A6" w:rsidRDefault="009733A6" w:rsidP="009733A6">
      <w:pPr>
        <w:pStyle w:val="ny-lesson-numbering"/>
        <w:numPr>
          <w:ilvl w:val="0"/>
          <w:numId w:val="0"/>
        </w:numPr>
        <w:ind w:left="360"/>
      </w:pPr>
    </w:p>
    <w:p w14:paraId="1CE7F4DE" w14:textId="692FAF6C" w:rsidR="00674BF3" w:rsidRPr="009733A6" w:rsidRDefault="00674BF3" w:rsidP="00F83578">
      <w:pPr>
        <w:pStyle w:val="ny-lesson-numbering"/>
      </w:pPr>
      <w:r w:rsidRPr="009733A6">
        <w:t xml:space="preserve">A band director wants to form a committee of </w:t>
      </w:r>
      <m:oMath>
        <m:r>
          <m:rPr>
            <m:sty m:val="p"/>
          </m:rPr>
          <w:rPr>
            <w:rFonts w:ascii="Cambria Math" w:hAnsi="Cambria Math"/>
          </w:rPr>
          <m:t>4</m:t>
        </m:r>
      </m:oMath>
      <w:r w:rsidRPr="009733A6">
        <w:t xml:space="preserve"> parents from a list of </w:t>
      </w:r>
      <m:oMath>
        <m:r>
          <m:rPr>
            <m:sty m:val="p"/>
          </m:rPr>
          <w:rPr>
            <w:rFonts w:ascii="Cambria Math" w:hAnsi="Cambria Math"/>
          </w:rPr>
          <m:t>45</m:t>
        </m:r>
      </m:oMath>
      <w:r w:rsidRPr="009733A6">
        <w:t xml:space="preserve"> band parents.  </w:t>
      </w:r>
    </w:p>
    <w:p w14:paraId="09A99D07" w14:textId="23B726FC" w:rsidR="00674BF3" w:rsidRPr="009733A6" w:rsidRDefault="00674BF3" w:rsidP="004F3A01">
      <w:pPr>
        <w:pStyle w:val="ny-lesson-numbering"/>
        <w:numPr>
          <w:ilvl w:val="1"/>
          <w:numId w:val="10"/>
        </w:numPr>
      </w:pPr>
      <w:r w:rsidRPr="009733A6">
        <w:t xml:space="preserve">How many different groups of </w:t>
      </w:r>
      <m:oMath>
        <m:r>
          <m:rPr>
            <m:sty m:val="p"/>
          </m:rPr>
          <w:rPr>
            <w:rFonts w:ascii="Cambria Math" w:hAnsi="Cambria Math"/>
          </w:rPr>
          <m:t>4</m:t>
        </m:r>
      </m:oMath>
      <w:r w:rsidRPr="009733A6">
        <w:t xml:space="preserve"> parents can the band director select?  </w:t>
      </w:r>
    </w:p>
    <w:p w14:paraId="2527BD41" w14:textId="58542539" w:rsidR="00674BF3" w:rsidRPr="009733A6" w:rsidRDefault="00674BF3" w:rsidP="004F3A01">
      <w:pPr>
        <w:pStyle w:val="ny-lesson-numbering"/>
        <w:numPr>
          <w:ilvl w:val="1"/>
          <w:numId w:val="10"/>
        </w:numPr>
      </w:pPr>
      <w:r w:rsidRPr="009733A6">
        <w:t xml:space="preserve">How many different ways can the band director select </w:t>
      </w:r>
      <m:oMath>
        <m:r>
          <m:rPr>
            <m:sty m:val="p"/>
          </m:rPr>
          <w:rPr>
            <w:rFonts w:ascii="Cambria Math" w:hAnsi="Cambria Math"/>
          </w:rPr>
          <m:t>4</m:t>
        </m:r>
      </m:oMath>
      <w:r w:rsidRPr="009733A6">
        <w:t xml:space="preserve"> parents to serve in the band parents’ association as president, vice-president, treasurer, and secretary? </w:t>
      </w:r>
    </w:p>
    <w:p w14:paraId="68EBC596" w14:textId="146077DD" w:rsidR="00674BF3" w:rsidRPr="009733A6" w:rsidRDefault="00674BF3" w:rsidP="004F3A01">
      <w:pPr>
        <w:pStyle w:val="ny-lesson-numbering"/>
        <w:numPr>
          <w:ilvl w:val="1"/>
          <w:numId w:val="10"/>
        </w:numPr>
      </w:pPr>
      <w:r w:rsidRPr="009733A6">
        <w:t>Explain the difference between parts (a) and (b) in terms of how you decided to solve each part.</w:t>
      </w:r>
    </w:p>
    <w:p w14:paraId="51D40123" w14:textId="77777777" w:rsidR="00674BF3" w:rsidRPr="009733A6" w:rsidRDefault="00674BF3" w:rsidP="00674BF3">
      <w:pPr>
        <w:pStyle w:val="ny-lesson-SFinsert-number-list"/>
        <w:numPr>
          <w:ilvl w:val="0"/>
          <w:numId w:val="0"/>
        </w:numPr>
        <w:ind w:left="1224"/>
        <w:rPr>
          <w:b w:val="0"/>
          <w:i/>
          <w:color w:val="1F497D" w:themeColor="text2"/>
          <w:sz w:val="20"/>
          <w:szCs w:val="20"/>
        </w:rPr>
      </w:pPr>
    </w:p>
    <w:p w14:paraId="4D3C6F90" w14:textId="7161C0E7" w:rsidR="00674BF3" w:rsidRPr="009733A6" w:rsidRDefault="00674BF3" w:rsidP="00F83578">
      <w:pPr>
        <w:pStyle w:val="ny-lesson-numbering"/>
      </w:pPr>
      <w:r w:rsidRPr="009733A6">
        <w:t xml:space="preserve">If you roll a cube with the numbers from </w:t>
      </w:r>
      <m:oMath>
        <m:r>
          <m:rPr>
            <m:sty m:val="p"/>
          </m:rPr>
          <w:rPr>
            <w:rFonts w:ascii="Cambria Math" w:hAnsi="Cambria Math"/>
          </w:rPr>
          <m:t>1</m:t>
        </m:r>
      </m:oMath>
      <w:r w:rsidRPr="009733A6">
        <w:t xml:space="preserve"> to </w:t>
      </w:r>
      <m:oMath>
        <m:r>
          <m:rPr>
            <m:sty m:val="p"/>
          </m:rPr>
          <w:rPr>
            <w:rFonts w:ascii="Cambria Math" w:hAnsi="Cambria Math"/>
          </w:rPr>
          <m:t>6</m:t>
        </m:r>
      </m:oMath>
      <w:r w:rsidRPr="009733A6">
        <w:t xml:space="preserve"> on the faces of the cube </w:t>
      </w:r>
      <m:oMath>
        <m:r>
          <m:rPr>
            <m:sty m:val="p"/>
          </m:rPr>
          <w:rPr>
            <w:rFonts w:ascii="Cambria Math" w:hAnsi="Cambria Math"/>
          </w:rPr>
          <m:t>4</m:t>
        </m:r>
      </m:oMath>
      <w:r w:rsidRPr="009733A6">
        <w:t xml:space="preserve"> times, how many different outcomes are possible?  </w:t>
      </w:r>
    </w:p>
    <w:p w14:paraId="2CFD4A5C" w14:textId="77777777" w:rsidR="00674BF3" w:rsidRPr="009733A6" w:rsidRDefault="00674BF3" w:rsidP="00B77679">
      <w:pPr>
        <w:pStyle w:val="ny-lesson-numbering"/>
        <w:numPr>
          <w:ilvl w:val="0"/>
          <w:numId w:val="0"/>
        </w:numPr>
        <w:ind w:left="360"/>
      </w:pPr>
    </w:p>
    <w:p w14:paraId="0C1A6F3C" w14:textId="03C0568C" w:rsidR="00674BF3" w:rsidRPr="009733A6" w:rsidRDefault="00674BF3" w:rsidP="00F83578">
      <w:pPr>
        <w:pStyle w:val="ny-lesson-numbering"/>
      </w:pPr>
      <w:r w:rsidRPr="009733A6">
        <w:t xml:space="preserve">Write a problem involving students that has an answer of </w:t>
      </w:r>
      <m:oMath>
        <m:sSub>
          <m:sSubPr>
            <m:ctrlPr>
              <w:rPr>
                <w:rFonts w:ascii="Cambria Math" w:hAnsi="Cambria Math"/>
              </w:rPr>
            </m:ctrlPr>
          </m:sSubPr>
          <m:e>
            <m:sPre>
              <m:sPrePr>
                <m:ctrlPr>
                  <w:rPr>
                    <w:rFonts w:ascii="Cambria Math" w:hAnsi="Cambria Math"/>
                  </w:rPr>
                </m:ctrlPr>
              </m:sPrePr>
              <m:sub>
                <m:r>
                  <m:rPr>
                    <m:sty m:val="p"/>
                  </m:rPr>
                  <w:rPr>
                    <w:rFonts w:ascii="Cambria Math" w:hAnsi="Cambria Math"/>
                  </w:rPr>
                  <m:t>6</m:t>
                </m:r>
              </m:sub>
              <m:sup/>
              <m:e>
                <m:r>
                  <w:rPr>
                    <w:rFonts w:ascii="Cambria Math" w:hAnsi="Cambria Math"/>
                  </w:rPr>
                  <m:t>C</m:t>
                </m:r>
              </m:e>
            </m:sPre>
          </m:e>
          <m:sub>
            <m:r>
              <m:rPr>
                <m:sty m:val="p"/>
              </m:rPr>
              <w:rPr>
                <w:rFonts w:ascii="Cambria Math" w:hAnsi="Cambria Math"/>
              </w:rPr>
              <m:t>3</m:t>
            </m:r>
          </m:sub>
        </m:sSub>
      </m:oMath>
      <w:r w:rsidRPr="009733A6">
        <w:t xml:space="preserve">.  </w:t>
      </w:r>
    </w:p>
    <w:p w14:paraId="7B63125E" w14:textId="5C0EB462" w:rsidR="00674BF3" w:rsidRPr="009733A6" w:rsidRDefault="00674BF3" w:rsidP="00B77679">
      <w:pPr>
        <w:pStyle w:val="ny-lesson-numbering"/>
        <w:numPr>
          <w:ilvl w:val="0"/>
          <w:numId w:val="0"/>
        </w:numPr>
        <w:ind w:left="360"/>
      </w:pPr>
    </w:p>
    <w:p w14:paraId="22C498CA" w14:textId="04C4F628" w:rsidR="00674BF3" w:rsidRPr="009733A6" w:rsidRDefault="00674BF3" w:rsidP="00F83578">
      <w:pPr>
        <w:pStyle w:val="ny-lesson-numbering"/>
      </w:pPr>
      <w:r w:rsidRPr="009733A6">
        <w:t xml:space="preserve">Suppose that a combination lock is opened by entering a three-digit code.  Each digit can be any integer between </w:t>
      </w:r>
      <m:oMath>
        <m:r>
          <m:rPr>
            <m:sty m:val="p"/>
          </m:rPr>
          <w:rPr>
            <w:rFonts w:ascii="Cambria Math" w:hAnsi="Cambria Math"/>
          </w:rPr>
          <m:t>0</m:t>
        </m:r>
      </m:oMath>
      <w:r w:rsidRPr="009733A6">
        <w:t xml:space="preserve"> and </w:t>
      </w:r>
      <m:oMath>
        <m:r>
          <m:rPr>
            <m:sty m:val="p"/>
          </m:rPr>
          <w:rPr>
            <w:rFonts w:ascii="Cambria Math" w:hAnsi="Cambria Math"/>
          </w:rPr>
          <m:t>9</m:t>
        </m:r>
      </m:oMath>
      <w:r w:rsidRPr="009733A6">
        <w:t>, but digits may not be repeated in the code.  How many different codes are possible?  Is this question answered by considering permutations or combinations?</w:t>
      </w:r>
      <w:r w:rsidR="00B77679">
        <w:t xml:space="preserve"> </w:t>
      </w:r>
      <w:r w:rsidRPr="009733A6">
        <w:t xml:space="preserve"> Explain.</w:t>
      </w:r>
    </w:p>
    <w:p w14:paraId="551DFACE" w14:textId="3B2AF768" w:rsidR="00674BF3" w:rsidRPr="009733A6" w:rsidRDefault="00674BF3" w:rsidP="00B77679">
      <w:pPr>
        <w:pStyle w:val="ny-lesson-numbering"/>
        <w:numPr>
          <w:ilvl w:val="0"/>
          <w:numId w:val="0"/>
        </w:numPr>
        <w:ind w:left="360"/>
      </w:pPr>
    </w:p>
    <w:p w14:paraId="7A2B90D1" w14:textId="77777777" w:rsidR="00674BF3" w:rsidRPr="009733A6" w:rsidRDefault="00674BF3" w:rsidP="00F83578">
      <w:pPr>
        <w:pStyle w:val="ny-lesson-numbering"/>
      </w:pPr>
      <w:r w:rsidRPr="009733A6">
        <w:t>Six musicians will play in a recital.  Three will perform before intermission, and three will perform after intermission.  How many different ways are there to choose which three musicians will play before intermission?  Is this question answered by considering permutations or combinations?  Explain.</w:t>
      </w:r>
    </w:p>
    <w:p w14:paraId="022C0446" w14:textId="7A622885" w:rsidR="009733A6" w:rsidRDefault="009733A6">
      <w:pPr>
        <w:rPr>
          <w:rFonts w:ascii="Calibri" w:eastAsia="Myriad Pro" w:hAnsi="Calibri" w:cs="Myriad Pro"/>
          <w:color w:val="231F20"/>
          <w:sz w:val="20"/>
        </w:rPr>
      </w:pPr>
    </w:p>
    <w:p w14:paraId="6653FD10" w14:textId="340FC2CC" w:rsidR="00674BF3" w:rsidRDefault="00674BF3" w:rsidP="00F83578">
      <w:pPr>
        <w:pStyle w:val="ny-lesson-numbering"/>
      </w:pPr>
      <w:r w:rsidRPr="009733A6">
        <w:t xml:space="preserve">In a game show, contestants must guess the price of a product.  A contestant is given nine cards with the numbers </w:t>
      </w:r>
      <m:oMath>
        <m:r>
          <m:rPr>
            <m:sty m:val="p"/>
          </m:rPr>
          <w:rPr>
            <w:rFonts w:ascii="Cambria Math" w:hAnsi="Cambria Math"/>
          </w:rPr>
          <m:t>1</m:t>
        </m:r>
      </m:oMath>
      <w:r w:rsidRPr="009733A6">
        <w:t xml:space="preserve"> to </w:t>
      </w:r>
      <m:oMath>
        <m:r>
          <m:rPr>
            <m:sty m:val="p"/>
          </m:rPr>
          <w:rPr>
            <w:rFonts w:ascii="Cambria Math" w:hAnsi="Cambria Math"/>
          </w:rPr>
          <m:t>9</m:t>
        </m:r>
      </m:oMath>
      <w:r w:rsidRPr="009733A6">
        <w:t xml:space="preserve"> written on them (each card has a different number).  The contestant must then choose three cards and arrange them to produce a price in dollars.  How many different prices can be formed using these cards?  Is this question answered by considering permutations or combinations?  Explain.</w:t>
      </w:r>
    </w:p>
    <w:p w14:paraId="58FA5175" w14:textId="77777777" w:rsidR="00650F1B" w:rsidRPr="009733A6" w:rsidRDefault="00650F1B" w:rsidP="00650F1B">
      <w:pPr>
        <w:pStyle w:val="ny-lesson-numbering"/>
        <w:numPr>
          <w:ilvl w:val="0"/>
          <w:numId w:val="0"/>
        </w:numPr>
      </w:pPr>
    </w:p>
    <w:p w14:paraId="2D6CDCD3" w14:textId="77777777" w:rsidR="00650F1B" w:rsidRPr="00650F1B" w:rsidRDefault="00674BF3" w:rsidP="009733A6">
      <w:pPr>
        <w:pStyle w:val="ny-lesson-numbering"/>
        <w:ind w:left="576" w:hanging="576"/>
        <w:rPr>
          <w:i/>
          <w:szCs w:val="20"/>
        </w:rPr>
      </w:pPr>
      <w:r w:rsidRPr="009733A6">
        <w:tab/>
      </w:r>
    </w:p>
    <w:p w14:paraId="3FBBD18E" w14:textId="499ADCBA" w:rsidR="00674BF3" w:rsidRPr="009733A6" w:rsidRDefault="00674BF3" w:rsidP="00650F1B">
      <w:pPr>
        <w:pStyle w:val="ny-lesson-numbering"/>
        <w:numPr>
          <w:ilvl w:val="1"/>
          <w:numId w:val="10"/>
        </w:numPr>
        <w:rPr>
          <w:i/>
          <w:szCs w:val="20"/>
        </w:rPr>
      </w:pPr>
      <w:r w:rsidRPr="009733A6">
        <w:t xml:space="preserve">Using the formula for combinations, show that the number of ways of selecting </w:t>
      </w:r>
      <m:oMath>
        <m:r>
          <m:rPr>
            <m:sty m:val="p"/>
          </m:rPr>
          <w:rPr>
            <w:rFonts w:ascii="Cambria Math" w:hAnsi="Cambria Math"/>
          </w:rPr>
          <m:t>2</m:t>
        </m:r>
      </m:oMath>
      <w:r w:rsidRPr="009733A6">
        <w:t xml:space="preserve"> items from a group of </w:t>
      </w:r>
      <m:oMath>
        <m:r>
          <m:rPr>
            <m:sty m:val="p"/>
          </m:rPr>
          <w:rPr>
            <w:rFonts w:ascii="Cambria Math" w:hAnsi="Cambria Math"/>
          </w:rPr>
          <m:t>3</m:t>
        </m:r>
      </m:oMath>
      <w:r w:rsidRPr="009733A6">
        <w:t xml:space="preserve"> items is the same as the number of ways to select </w:t>
      </w:r>
      <m:oMath>
        <m:r>
          <m:rPr>
            <m:sty m:val="p"/>
          </m:rPr>
          <w:rPr>
            <w:rFonts w:ascii="Cambria Math" w:hAnsi="Cambria Math"/>
          </w:rPr>
          <m:t>1</m:t>
        </m:r>
      </m:oMath>
      <w:r w:rsidRPr="009733A6">
        <w:t xml:space="preserve"> item from a group of </w:t>
      </w:r>
      <m:oMath>
        <m:r>
          <m:rPr>
            <m:sty m:val="p"/>
          </m:rPr>
          <w:rPr>
            <w:rFonts w:ascii="Cambria Math" w:hAnsi="Cambria Math"/>
          </w:rPr>
          <m:t>3</m:t>
        </m:r>
      </m:oMath>
      <w:r w:rsidRPr="009733A6">
        <w:t>.</w:t>
      </w:r>
    </w:p>
    <w:p w14:paraId="6958A6E8" w14:textId="02AE871E" w:rsidR="00674BF3" w:rsidRPr="00650F1B" w:rsidRDefault="00674BF3" w:rsidP="00650F1B">
      <w:pPr>
        <w:pStyle w:val="ny-lesson-numbering"/>
        <w:numPr>
          <w:ilvl w:val="1"/>
          <w:numId w:val="10"/>
        </w:numPr>
      </w:pPr>
      <w:r w:rsidRPr="00650F1B">
        <w:t xml:space="preserve">Show that </w:t>
      </w:r>
      <m:oMath>
        <m:sSub>
          <m:sSubPr>
            <m:ctrlPr>
              <w:rPr>
                <w:rFonts w:ascii="Cambria Math" w:hAnsi="Cambria Math"/>
                <w:i/>
              </w:rPr>
            </m:ctrlPr>
          </m:sSubPr>
          <m:e>
            <m:sPre>
              <m:sPrePr>
                <m:ctrlPr>
                  <w:rPr>
                    <w:rFonts w:ascii="Cambria Math" w:hAnsi="Cambria Math"/>
                    <w:i/>
                  </w:rPr>
                </m:ctrlPr>
              </m:sPrePr>
              <m:sub>
                <m:r>
                  <w:rPr>
                    <w:rFonts w:ascii="Cambria Math" w:hAnsi="Cambria Math"/>
                  </w:rPr>
                  <m:t>n</m:t>
                </m:r>
              </m:sub>
              <m:sup/>
              <m:e>
                <m:r>
                  <w:rPr>
                    <w:rFonts w:ascii="Cambria Math" w:hAnsi="Cambria Math"/>
                  </w:rPr>
                  <m:t>C</m:t>
                </m:r>
              </m:e>
            </m:sPre>
          </m:e>
          <m:sub>
            <m:r>
              <w:rPr>
                <w:rFonts w:ascii="Cambria Math" w:hAnsi="Cambria Math"/>
              </w:rPr>
              <m:t>k</m:t>
            </m:r>
          </m:sub>
        </m:sSub>
        <m:r>
          <m:rPr>
            <m:sty m:val="p"/>
          </m:rPr>
          <w:rPr>
            <w:rFonts w:ascii="Cambria Math" w:hAnsi="Cambria Math"/>
          </w:rPr>
          <m:t xml:space="preserve"> </m:t>
        </m:r>
      </m:oMath>
      <w:r w:rsidRPr="00650F1B">
        <w:t xml:space="preserve"> and </w:t>
      </w:r>
      <m:oMath>
        <m:sSub>
          <m:sSubPr>
            <m:ctrlPr>
              <w:rPr>
                <w:rFonts w:ascii="Cambria Math" w:hAnsi="Cambria Math"/>
                <w:i/>
              </w:rPr>
            </m:ctrlPr>
          </m:sSubPr>
          <m:e>
            <m:sPre>
              <m:sPrePr>
                <m:ctrlPr>
                  <w:rPr>
                    <w:rFonts w:ascii="Cambria Math" w:hAnsi="Cambria Math"/>
                    <w:i/>
                  </w:rPr>
                </m:ctrlPr>
              </m:sPrePr>
              <m:sub>
                <m:r>
                  <w:rPr>
                    <w:rFonts w:ascii="Cambria Math" w:hAnsi="Cambria Math"/>
                  </w:rPr>
                  <m:t>n</m:t>
                </m:r>
              </m:sub>
              <m:sup/>
              <m:e>
                <m:r>
                  <w:rPr>
                    <w:rFonts w:ascii="Cambria Math" w:hAnsi="Cambria Math"/>
                  </w:rPr>
                  <m:t>C</m:t>
                </m:r>
              </m:e>
            </m:sPre>
          </m:e>
          <m:sub>
            <m:r>
              <w:rPr>
                <w:rFonts w:ascii="Cambria Math" w:hAnsi="Cambria Math"/>
              </w:rPr>
              <m:t>n-k</m:t>
            </m:r>
          </m:sub>
        </m:sSub>
        <m:r>
          <m:rPr>
            <m:sty m:val="p"/>
          </m:rPr>
          <w:rPr>
            <w:rFonts w:ascii="Cambria Math" w:hAnsi="Cambria Math"/>
          </w:rPr>
          <m:t xml:space="preserve"> </m:t>
        </m:r>
      </m:oMath>
      <w:r w:rsidRPr="00650F1B">
        <w:t>are equal.  Explain why this makes sense.</w:t>
      </w:r>
    </w:p>
    <w:sectPr w:rsidR="00674BF3" w:rsidRPr="00650F1B" w:rsidSect="00491B7E">
      <w:headerReference w:type="default" r:id="rId12"/>
      <w:footerReference w:type="default" r:id="rId13"/>
      <w:type w:val="continuous"/>
      <w:pgSz w:w="12240" w:h="15840"/>
      <w:pgMar w:top="1920" w:right="1600" w:bottom="1200" w:left="800" w:header="553" w:footer="1606" w:gutter="0"/>
      <w:pgNumType w:start="1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CEBE2" w14:textId="77777777" w:rsidR="00F95B6A" w:rsidRDefault="00F95B6A">
      <w:pPr>
        <w:spacing w:after="0" w:line="240" w:lineRule="auto"/>
      </w:pPr>
      <w:r>
        <w:separator/>
      </w:r>
    </w:p>
  </w:endnote>
  <w:endnote w:type="continuationSeparator" w:id="0">
    <w:p w14:paraId="673EAAC8" w14:textId="77777777" w:rsidR="00F95B6A" w:rsidRDefault="00F9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4057D">
                            <w:rPr>
                              <w:rFonts w:ascii="Calibri" w:eastAsia="Myriad Pro Black" w:hAnsi="Calibri" w:cs="Myriad Pro Black"/>
                              <w:b/>
                              <w:bCs/>
                              <w:noProof/>
                              <w:color w:val="617656"/>
                              <w:position w:val="1"/>
                            </w:rPr>
                            <w:t>23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4057D">
                      <w:rPr>
                        <w:rFonts w:ascii="Calibri" w:eastAsia="Myriad Pro Black" w:hAnsi="Calibri" w:cs="Myriad Pro Black"/>
                        <w:b/>
                        <w:bCs/>
                        <w:noProof/>
                        <w:color w:val="617656"/>
                        <w:position w:val="1"/>
                      </w:rPr>
                      <w:t>23</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7EDEE98D"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674BF3">
                            <w:rPr>
                              <w:rFonts w:eastAsia="Myriad Pro" w:cstheme="minorHAnsi"/>
                              <w:b/>
                              <w:bCs/>
                              <w:color w:val="41343A"/>
                              <w:spacing w:val="-4"/>
                              <w:sz w:val="16"/>
                              <w:szCs w:val="16"/>
                            </w:rPr>
                            <w:t>3</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674BF3">
                            <w:rPr>
                              <w:rFonts w:cstheme="minorHAnsi"/>
                              <w:color w:val="41343A"/>
                              <w:sz w:val="16"/>
                              <w:szCs w:val="16"/>
                            </w:rPr>
                            <w:t>Counting Rules</w:t>
                          </w:r>
                          <w:r w:rsidR="00674BF3" w:rsidRPr="00674BF3">
                            <w:rPr>
                              <w:rFonts w:cstheme="minorHAnsi"/>
                              <w:color w:val="41343A"/>
                              <w:sz w:val="16"/>
                              <w:szCs w:val="16"/>
                            </w:rPr>
                            <w:t>—Combinations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4057D">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7EDEE98D"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674BF3">
                      <w:rPr>
                        <w:rFonts w:eastAsia="Myriad Pro" w:cstheme="minorHAnsi"/>
                        <w:b/>
                        <w:bCs/>
                        <w:color w:val="41343A"/>
                        <w:spacing w:val="-4"/>
                        <w:sz w:val="16"/>
                        <w:szCs w:val="16"/>
                      </w:rPr>
                      <w:t>3</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674BF3">
                      <w:rPr>
                        <w:rFonts w:cstheme="minorHAnsi"/>
                        <w:color w:val="41343A"/>
                        <w:sz w:val="16"/>
                        <w:szCs w:val="16"/>
                      </w:rPr>
                      <w:t>Counting Rules</w:t>
                    </w:r>
                    <w:r w:rsidR="00674BF3" w:rsidRPr="00674BF3">
                      <w:rPr>
                        <w:rFonts w:cstheme="minorHAnsi"/>
                        <w:color w:val="41343A"/>
                        <w:sz w:val="16"/>
                        <w:szCs w:val="16"/>
                      </w:rPr>
                      <w:t>—Combinations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4057D">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CF51EBD"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4B6AA08"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82A449"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A8F09" w14:textId="77777777" w:rsidR="00F95B6A" w:rsidRDefault="00F95B6A">
      <w:pPr>
        <w:spacing w:after="0" w:line="240" w:lineRule="auto"/>
      </w:pPr>
      <w:r>
        <w:separator/>
      </w:r>
    </w:p>
  </w:footnote>
  <w:footnote w:type="continuationSeparator" w:id="0">
    <w:p w14:paraId="627343C3" w14:textId="77777777" w:rsidR="00F95B6A" w:rsidRDefault="00F95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2FB75CE8" w:rsidR="00E324FC" w:rsidRPr="003212BA" w:rsidRDefault="00E324FC" w:rsidP="00E324FC">
                          <w:pPr>
                            <w:pStyle w:val="ny-module-overview"/>
                            <w:rPr>
                              <w:color w:val="617656"/>
                            </w:rPr>
                          </w:pPr>
                          <w:r>
                            <w:rPr>
                              <w:color w:val="617656"/>
                            </w:rPr>
                            <w:t xml:space="preserve">Lesson </w:t>
                          </w:r>
                          <w:r w:rsidR="00674BF3">
                            <w:rPr>
                              <w:color w:val="617656"/>
                            </w:rPr>
                            <w:t>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2FB75CE8" w:rsidR="00E324FC" w:rsidRPr="003212BA" w:rsidRDefault="00E324FC" w:rsidP="00E324FC">
                    <w:pPr>
                      <w:pStyle w:val="ny-module-overview"/>
                      <w:rPr>
                        <w:color w:val="617656"/>
                      </w:rPr>
                    </w:pPr>
                    <w:r>
                      <w:rPr>
                        <w:color w:val="617656"/>
                      </w:rPr>
                      <w:t xml:space="preserve">Lesson </w:t>
                    </w:r>
                    <w:r w:rsidR="00674BF3">
                      <w:rPr>
                        <w:color w:val="617656"/>
                      </w:rPr>
                      <w:t>3</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0464F394"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74BF3">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0464F394"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74BF3">
                      <w:rPr>
                        <w:rFonts w:ascii="Calibri" w:eastAsia="Myriad Pro" w:hAnsi="Calibri" w:cs="Myriad Pro"/>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1F6781C7" w:rsidR="00E324FC" w:rsidRPr="002F031E" w:rsidRDefault="00674BF3" w:rsidP="00E324FC">
                          <w:pPr>
                            <w:pStyle w:val="ny-lesson-name"/>
                          </w:pPr>
                          <w:r>
                            <w:t>PRECALCULUS</w:t>
                          </w:r>
                          <w:r w:rsidR="00B51403">
                            <w:t xml:space="preserve">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1F6781C7" w:rsidR="00E324FC" w:rsidRPr="002F031E" w:rsidRDefault="00674BF3" w:rsidP="00E324FC">
                    <w:pPr>
                      <w:pStyle w:val="ny-lesson-name"/>
                    </w:pPr>
                    <w:r>
                      <w:t>PRECALCULUS</w:t>
                    </w:r>
                    <w:r w:rsidR="00B51403">
                      <w:t xml:space="preserve"> AND ADVANCED TOPICS</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3E9E9492"/>
    <w:lvl w:ilvl="0">
      <w:start w:val="5"/>
      <w:numFmt w:val="decimal"/>
      <w:lvlText w:val="%1."/>
      <w:lvlJc w:val="left"/>
      <w:pPr>
        <w:ind w:left="360" w:hanging="360"/>
      </w:pPr>
      <w:rPr>
        <w:rFonts w:ascii="Calibri" w:hAnsi="Calibri" w:hint="default"/>
        <w:b w:val="0"/>
        <w:sz w:val="20"/>
      </w:rPr>
    </w:lvl>
    <w:lvl w:ilvl="1">
      <w:start w:val="1"/>
      <w:numFmt w:val="lowerLetter"/>
      <w:lvlText w:val="%2."/>
      <w:lvlJc w:val="left"/>
      <w:pPr>
        <w:ind w:left="806" w:hanging="403"/>
      </w:pPr>
      <w:rPr>
        <w:rFonts w:hint="default"/>
        <w:b w:val="0"/>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E98E90AE"/>
    <w:lvl w:ilvl="0">
      <w:start w:val="1"/>
      <w:numFmt w:val="decimal"/>
      <w:pStyle w:val="ny-lesson-SFinsert-number-list"/>
      <w:lvlText w:val="%1."/>
      <w:lvlJc w:val="left"/>
      <w:pPr>
        <w:ind w:left="1224" w:hanging="360"/>
      </w:pPr>
      <w:rPr>
        <w:rFonts w:ascii="Calibri" w:hAnsi="Calibri" w:hint="default"/>
        <w:b w:val="0"/>
        <w:i w:val="0"/>
        <w:sz w:val="20"/>
        <w:szCs w:val="20"/>
      </w:rPr>
    </w:lvl>
    <w:lvl w:ilvl="1">
      <w:start w:val="1"/>
      <w:numFmt w:val="lowerLetter"/>
      <w:lvlText w:val="%2."/>
      <w:lvlJc w:val="left"/>
      <w:pPr>
        <w:ind w:left="1670" w:hanging="403"/>
      </w:pPr>
      <w:rPr>
        <w:rFonts w:ascii="Calibri" w:hAnsi="Calibri" w:hint="default"/>
        <w:b w:val="0"/>
        <w:sz w:val="20"/>
        <w:szCs w:val="20"/>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4C2E52B8"/>
    <w:multiLevelType w:val="multilevel"/>
    <w:tmpl w:val="7FDA43B6"/>
    <w:lvl w:ilvl="0">
      <w:start w:val="1"/>
      <w:numFmt w:val="decimal"/>
      <w:pStyle w:val="ny-lesson-numbering"/>
      <w:lvlText w:val="%1."/>
      <w:lvlJc w:val="left"/>
      <w:pPr>
        <w:ind w:left="360" w:hanging="360"/>
      </w:pPr>
      <w:rPr>
        <w:rFonts w:ascii="Calibri" w:hAnsi="Calibri" w:hint="default"/>
        <w:b w:val="0"/>
        <w:i w:val="0"/>
        <w:sz w:val="20"/>
      </w:rPr>
    </w:lvl>
    <w:lvl w:ilvl="1">
      <w:start w:val="1"/>
      <w:numFmt w:val="lowerLetter"/>
      <w:lvlText w:val="%2."/>
      <w:lvlJc w:val="left"/>
      <w:pPr>
        <w:ind w:left="806" w:hanging="403"/>
      </w:pPr>
      <w:rPr>
        <w:rFonts w:hint="default"/>
        <w:b w:val="0"/>
        <w:i w:val="0"/>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5B5E7D88"/>
    <w:multiLevelType w:val="multilevel"/>
    <w:tmpl w:val="49105E1A"/>
    <w:lvl w:ilvl="0">
      <w:start w:val="1"/>
      <w:numFmt w:val="lowerLetter"/>
      <w:lvlText w:val="%1."/>
      <w:lvlJc w:val="left"/>
      <w:pPr>
        <w:ind w:left="360" w:hanging="360"/>
      </w:pPr>
      <w:rPr>
        <w:rFonts w:ascii="Calibri" w:hAnsi="Calibri" w:hint="default"/>
        <w:b w:val="0"/>
        <w:i w:val="0"/>
        <w:sz w:val="20"/>
      </w:rPr>
    </w:lvl>
    <w:lvl w:ilvl="1">
      <w:start w:val="1"/>
      <w:numFmt w:val="lowerLetter"/>
      <w:lvlText w:val="%2."/>
      <w:lvlJc w:val="left"/>
      <w:pPr>
        <w:ind w:left="806" w:hanging="403"/>
      </w:pPr>
      <w:rPr>
        <w:rFonts w:hint="default"/>
        <w:b w:val="0"/>
        <w:i w:val="0"/>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
  </w:num>
  <w:num w:numId="3">
    <w:abstractNumId w:val="10"/>
  </w:num>
  <w:num w:numId="4">
    <w:abstractNumId w:val="2"/>
  </w:num>
  <w:num w:numId="5">
    <w:abstractNumId w:val="3"/>
  </w:num>
  <w:num w:numId="6">
    <w:abstractNumId w:val="8"/>
  </w:num>
  <w:num w:numId="7">
    <w:abstractNumId w:val="7"/>
  </w:num>
  <w:num w:numId="8">
    <w:abstractNumId w:val="0"/>
  </w:num>
  <w:num w:numId="9">
    <w:abstractNumId w:val="4"/>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16F8"/>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1132"/>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52D1"/>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BC7"/>
    <w:rsid w:val="00384E82"/>
    <w:rsid w:val="00385363"/>
    <w:rsid w:val="00385D7A"/>
    <w:rsid w:val="003A2C99"/>
    <w:rsid w:val="003B2487"/>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57D"/>
    <w:rsid w:val="00440CF6"/>
    <w:rsid w:val="00441D83"/>
    <w:rsid w:val="00442684"/>
    <w:rsid w:val="004507DB"/>
    <w:rsid w:val="004508CD"/>
    <w:rsid w:val="00465D77"/>
    <w:rsid w:val="00475140"/>
    <w:rsid w:val="00476870"/>
    <w:rsid w:val="00487C22"/>
    <w:rsid w:val="00491B7E"/>
    <w:rsid w:val="00491F7E"/>
    <w:rsid w:val="00492D1B"/>
    <w:rsid w:val="004A0F47"/>
    <w:rsid w:val="004A6ECC"/>
    <w:rsid w:val="004B1D62"/>
    <w:rsid w:val="004B7415"/>
    <w:rsid w:val="004C2035"/>
    <w:rsid w:val="004C6BA7"/>
    <w:rsid w:val="004C75D4"/>
    <w:rsid w:val="004D201C"/>
    <w:rsid w:val="004D3EE8"/>
    <w:rsid w:val="004F0429"/>
    <w:rsid w:val="004F0998"/>
    <w:rsid w:val="004F3A01"/>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0F1B"/>
    <w:rsid w:val="00651667"/>
    <w:rsid w:val="00653041"/>
    <w:rsid w:val="006610C6"/>
    <w:rsid w:val="00662B5A"/>
    <w:rsid w:val="00665071"/>
    <w:rsid w:val="006703E2"/>
    <w:rsid w:val="00672ADD"/>
    <w:rsid w:val="00674BF3"/>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6FA8"/>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4A2A"/>
    <w:rsid w:val="007C712B"/>
    <w:rsid w:val="007E4DFD"/>
    <w:rsid w:val="007E5CD1"/>
    <w:rsid w:val="007F03EB"/>
    <w:rsid w:val="007F29A4"/>
    <w:rsid w:val="007F48BF"/>
    <w:rsid w:val="007F5AFF"/>
    <w:rsid w:val="00801FFD"/>
    <w:rsid w:val="00805952"/>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546C"/>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33A6"/>
    <w:rsid w:val="00976FB2"/>
    <w:rsid w:val="0098550C"/>
    <w:rsid w:val="00987C6F"/>
    <w:rsid w:val="00993923"/>
    <w:rsid w:val="009B4149"/>
    <w:rsid w:val="009B702E"/>
    <w:rsid w:val="009D05D1"/>
    <w:rsid w:val="009D263D"/>
    <w:rsid w:val="009D52F7"/>
    <w:rsid w:val="009D5BAC"/>
    <w:rsid w:val="009E1635"/>
    <w:rsid w:val="009E4AB3"/>
    <w:rsid w:val="009F24D9"/>
    <w:rsid w:val="009F2666"/>
    <w:rsid w:val="009F285F"/>
    <w:rsid w:val="00A00C15"/>
    <w:rsid w:val="00A01A40"/>
    <w:rsid w:val="00A14599"/>
    <w:rsid w:val="00A3783B"/>
    <w:rsid w:val="00A40A9B"/>
    <w:rsid w:val="00A57AF7"/>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2BF7"/>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1403"/>
    <w:rsid w:val="00B53049"/>
    <w:rsid w:val="00B56158"/>
    <w:rsid w:val="00B5741C"/>
    <w:rsid w:val="00B57CBF"/>
    <w:rsid w:val="00B61F45"/>
    <w:rsid w:val="00B65645"/>
    <w:rsid w:val="00B7175D"/>
    <w:rsid w:val="00B77679"/>
    <w:rsid w:val="00B82FC0"/>
    <w:rsid w:val="00B86947"/>
    <w:rsid w:val="00B90B9B"/>
    <w:rsid w:val="00B95E11"/>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2CF7"/>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0C53"/>
    <w:rsid w:val="00EF22F0"/>
    <w:rsid w:val="00EF61F4"/>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3578"/>
    <w:rsid w:val="00F846F0"/>
    <w:rsid w:val="00F86A03"/>
    <w:rsid w:val="00F958FD"/>
    <w:rsid w:val="00F95B6A"/>
    <w:rsid w:val="00FA041C"/>
    <w:rsid w:val="00FA2503"/>
    <w:rsid w:val="00FA43FD"/>
    <w:rsid w:val="00FB376B"/>
    <w:rsid w:val="00FC4DA1"/>
    <w:rsid w:val="00FD1517"/>
    <w:rsid w:val="00FD1893"/>
    <w:rsid w:val="00FE1D68"/>
    <w:rsid w:val="00FE46A5"/>
    <w:rsid w:val="00FE736C"/>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7E823370-FB2F-4EA9-A6AE-8518C507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response">
    <w:name w:val="ny-lesson-SF insert-response"/>
    <w:basedOn w:val="ny-lesson-paragraph"/>
    <w:link w:val="ny-lesson-SFinsert-responseChar"/>
    <w:qFormat/>
    <w:rsid w:val="00674BF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674BF3"/>
    <w:rPr>
      <w:rFonts w:ascii="Calibri" w:eastAsia="Myriad Pro" w:hAnsi="Calibri" w:cs="Myriad Pro"/>
      <w:b/>
      <w:i/>
      <w:color w:val="005A76"/>
      <w:sz w:val="16"/>
      <w:szCs w:val="18"/>
    </w:rPr>
  </w:style>
  <w:style w:type="paragraph" w:customStyle="1" w:styleId="ny-lesson-SFinsert-number-list">
    <w:name w:val="ny-lesson-SF insert-number-list"/>
    <w:basedOn w:val="Normal"/>
    <w:link w:val="ny-lesson-SFinsert-number-listChar"/>
    <w:qFormat/>
    <w:rsid w:val="00674BF3"/>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74BF3"/>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edited - KE
final format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B8259071-25EA-42C6-8E6C-C3628F9E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1651</Words>
  <Characters>7418</Characters>
  <Application>Microsoft Office Word</Application>
  <DocSecurity>0</DocSecurity>
  <Lines>285</Lines>
  <Paragraphs>113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21</cp:revision>
  <cp:lastPrinted>2012-11-24T17:54:00Z</cp:lastPrinted>
  <dcterms:created xsi:type="dcterms:W3CDTF">2014-09-23T01:03:00Z</dcterms:created>
  <dcterms:modified xsi:type="dcterms:W3CDTF">2014-10-10T01:09:00Z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