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A5905" w14:textId="77777777" w:rsidR="00747190" w:rsidRPr="00D0546C" w:rsidRDefault="009021BD" w:rsidP="00747190">
      <w:pPr>
        <w:pStyle w:val="ny-lesson-header"/>
      </w:pPr>
      <w:r>
        <w:t xml:space="preserve">Lesson </w:t>
      </w:r>
      <w:r w:rsidR="00747190">
        <w:t>18</w:t>
      </w:r>
      <w:r w:rsidR="00747190" w:rsidRPr="00D0546C">
        <w:t>:</w:t>
      </w:r>
      <w:r w:rsidR="00747190">
        <w:t xml:space="preserve"> </w:t>
      </w:r>
      <w:r w:rsidR="00747190" w:rsidRPr="00D0546C">
        <w:t xml:space="preserve"> </w:t>
      </w:r>
      <w:r w:rsidR="00747190">
        <w:t>Inverse Functions</w:t>
      </w:r>
    </w:p>
    <w:p w14:paraId="6025E8F6" w14:textId="77777777" w:rsidR="00747190" w:rsidRDefault="00747190" w:rsidP="00747190">
      <w:pPr>
        <w:pStyle w:val="ny-callout-hdr"/>
      </w:pPr>
    </w:p>
    <w:p w14:paraId="2966FE89" w14:textId="77777777" w:rsidR="00747190" w:rsidRPr="00D36552" w:rsidRDefault="00747190" w:rsidP="00747190">
      <w:pPr>
        <w:pStyle w:val="ny-callout-hdr"/>
      </w:pPr>
      <w:r w:rsidRPr="00D36552">
        <w:t>Classwork</w:t>
      </w:r>
      <w:r>
        <w:t xml:space="preserve"> </w:t>
      </w:r>
    </w:p>
    <w:p w14:paraId="732E5578" w14:textId="77777777" w:rsidR="00747190" w:rsidRDefault="00747190" w:rsidP="00747190">
      <w:pPr>
        <w:pStyle w:val="ny-lesson-paragraph"/>
      </w:pPr>
      <w:r>
        <w:t>Businesses must track the value of their assets over time.  When a business buys equipment, the value of the equipment is reduced over time.  For example, electric companies provide trucks for their workers when they go out into the field to repair electrical lines.  These trucks lose value over time but are still part of the business assets.  For accounting purposes, many businesses use a technique called straight-line depreciation to calculate the value of equipment over time.</w:t>
      </w:r>
    </w:p>
    <w:p w14:paraId="5391CDCF" w14:textId="77777777" w:rsidR="00747190" w:rsidRDefault="00747190" w:rsidP="00747190">
      <w:pPr>
        <w:pStyle w:val="ny-lesson-paragraph"/>
      </w:pPr>
    </w:p>
    <w:p w14:paraId="1B9169B9" w14:textId="3AD91476" w:rsidR="00747190" w:rsidRDefault="00747190" w:rsidP="00747190">
      <w:pPr>
        <w:pStyle w:val="ny-lesson-hdr-1"/>
      </w:pPr>
      <w:r>
        <w:t>Exercises</w:t>
      </w:r>
    </w:p>
    <w:p w14:paraId="3491AAC9" w14:textId="59672B68" w:rsidR="00747190" w:rsidRPr="00B62A18" w:rsidRDefault="00747190" w:rsidP="00747190">
      <w:pPr>
        <w:pStyle w:val="ny-lesson-paragraph"/>
      </w:pPr>
      <w:r w:rsidRPr="00B62A18">
        <w:t xml:space="preserve">Suppose ABC Electric purchases a new work truck for </w:t>
      </w:r>
      <m:oMath>
        <m:r>
          <w:rPr>
            <w:rFonts w:ascii="Cambria Math" w:hAnsi="Cambria Math"/>
          </w:rPr>
          <m:t>$34,500</m:t>
        </m:r>
      </m:oMath>
      <w:r w:rsidRPr="00B62A18">
        <w:t xml:space="preserve">.  They estimate that the truck’s value will depreciate to </w:t>
      </w:r>
      <m:oMath>
        <m:r>
          <w:rPr>
            <w:rFonts w:ascii="Cambria Math" w:hAnsi="Cambria Math"/>
          </w:rPr>
          <m:t>$0</m:t>
        </m:r>
      </m:oMath>
      <w:r w:rsidRPr="00B62A18">
        <w:t xml:space="preserve"> over </w:t>
      </w:r>
      <m:oMath>
        <m:r>
          <w:rPr>
            <w:rFonts w:ascii="Cambria Math" w:hAnsi="Cambria Math"/>
          </w:rPr>
          <m:t>15</m:t>
        </m:r>
      </m:oMath>
      <w:r w:rsidRPr="00B62A18">
        <w:t xml:space="preserve"> years.  The table below shows the value </w:t>
      </w:r>
      <m:oMath>
        <m:r>
          <w:rPr>
            <w:rFonts w:ascii="Cambria Math" w:hAnsi="Cambria Math"/>
          </w:rPr>
          <m:t>v(t)</m:t>
        </m:r>
      </m:oMath>
      <w:r w:rsidRPr="00B62A18">
        <w:t xml:space="preserve"> of the truck in thousands of dollars depreciated over time </w:t>
      </w:r>
      <m:oMath>
        <m:r>
          <w:rPr>
            <w:rFonts w:ascii="Cambria Math" w:hAnsi="Cambria Math"/>
          </w:rPr>
          <m:t>t</m:t>
        </m:r>
      </m:oMath>
      <w:r w:rsidRPr="00B62A18">
        <w:t xml:space="preserve"> in months using a straight-line depreciation method.</w:t>
      </w:r>
    </w:p>
    <w:tbl>
      <w:tblPr>
        <w:tblStyle w:val="TableGrid"/>
        <w:tblW w:w="0" w:type="auto"/>
        <w:tblInd w:w="1008" w:type="dxa"/>
        <w:tblLook w:val="04A0" w:firstRow="1" w:lastRow="0" w:firstColumn="1" w:lastColumn="0" w:noHBand="0" w:noVBand="1"/>
      </w:tblPr>
      <w:tblGrid>
        <w:gridCol w:w="846"/>
        <w:gridCol w:w="846"/>
        <w:gridCol w:w="846"/>
        <w:gridCol w:w="846"/>
        <w:gridCol w:w="846"/>
        <w:gridCol w:w="846"/>
        <w:gridCol w:w="846"/>
        <w:gridCol w:w="846"/>
        <w:gridCol w:w="846"/>
        <w:gridCol w:w="846"/>
      </w:tblGrid>
      <w:tr w:rsidR="00747190" w:rsidRPr="00B62A18" w14:paraId="23E8C4EE" w14:textId="77777777" w:rsidTr="00B62A18">
        <w:tc>
          <w:tcPr>
            <w:tcW w:w="846" w:type="dxa"/>
          </w:tcPr>
          <w:p w14:paraId="5351ACEC" w14:textId="211F9F80" w:rsidR="00747190" w:rsidRPr="00B62A18" w:rsidRDefault="00B62A18" w:rsidP="00A809D7">
            <w:pPr>
              <w:pStyle w:val="ny-lesson-table"/>
              <w:spacing w:before="20" w:after="20"/>
            </w:pPr>
            <m:oMathPara>
              <m:oMath>
                <m:r>
                  <w:rPr>
                    <w:rFonts w:ascii="Cambria Math" w:hAnsi="Cambria Math"/>
                  </w:rPr>
                  <m:t>t</m:t>
                </m:r>
              </m:oMath>
            </m:oMathPara>
          </w:p>
        </w:tc>
        <w:tc>
          <w:tcPr>
            <w:tcW w:w="846" w:type="dxa"/>
          </w:tcPr>
          <w:p w14:paraId="7F63B3A5" w14:textId="30E76881"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0</m:t>
                </m:r>
              </m:oMath>
            </m:oMathPara>
          </w:p>
        </w:tc>
        <w:tc>
          <w:tcPr>
            <w:tcW w:w="846" w:type="dxa"/>
          </w:tcPr>
          <w:p w14:paraId="2EEFBFF2" w14:textId="1105B600"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12</m:t>
                </m:r>
              </m:oMath>
            </m:oMathPara>
          </w:p>
        </w:tc>
        <w:tc>
          <w:tcPr>
            <w:tcW w:w="846" w:type="dxa"/>
          </w:tcPr>
          <w:p w14:paraId="3EA37C42" w14:textId="2E9B58D7"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24</m:t>
                </m:r>
              </m:oMath>
            </m:oMathPara>
          </w:p>
        </w:tc>
        <w:tc>
          <w:tcPr>
            <w:tcW w:w="846" w:type="dxa"/>
          </w:tcPr>
          <w:p w14:paraId="20E2C58C" w14:textId="19F26701"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36</m:t>
                </m:r>
              </m:oMath>
            </m:oMathPara>
          </w:p>
        </w:tc>
        <w:tc>
          <w:tcPr>
            <w:tcW w:w="846" w:type="dxa"/>
          </w:tcPr>
          <w:p w14:paraId="36C14FF8" w14:textId="072669DD"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48</m:t>
                </m:r>
              </m:oMath>
            </m:oMathPara>
          </w:p>
        </w:tc>
        <w:tc>
          <w:tcPr>
            <w:tcW w:w="846" w:type="dxa"/>
          </w:tcPr>
          <w:p w14:paraId="3125BB34" w14:textId="1A11CB07"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60</m:t>
                </m:r>
              </m:oMath>
            </m:oMathPara>
          </w:p>
        </w:tc>
        <w:tc>
          <w:tcPr>
            <w:tcW w:w="846" w:type="dxa"/>
          </w:tcPr>
          <w:p w14:paraId="0F8B9921" w14:textId="0C3DD3A5"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72</m:t>
                </m:r>
              </m:oMath>
            </m:oMathPara>
          </w:p>
        </w:tc>
        <w:tc>
          <w:tcPr>
            <w:tcW w:w="846" w:type="dxa"/>
          </w:tcPr>
          <w:p w14:paraId="797E354A" w14:textId="32803234"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84</m:t>
                </m:r>
              </m:oMath>
            </m:oMathPara>
          </w:p>
        </w:tc>
        <w:tc>
          <w:tcPr>
            <w:tcW w:w="846" w:type="dxa"/>
          </w:tcPr>
          <w:p w14:paraId="79CF61D3" w14:textId="17A39ADF"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96</m:t>
                </m:r>
              </m:oMath>
            </m:oMathPara>
          </w:p>
        </w:tc>
      </w:tr>
      <w:tr w:rsidR="00747190" w:rsidRPr="00B62A18" w14:paraId="777C3E00" w14:textId="77777777" w:rsidTr="00B62A18">
        <w:tc>
          <w:tcPr>
            <w:tcW w:w="846" w:type="dxa"/>
          </w:tcPr>
          <w:p w14:paraId="33D799E1" w14:textId="0CA0457B" w:rsidR="00747190" w:rsidRPr="00B62A18" w:rsidRDefault="00B62A18" w:rsidP="00A809D7">
            <w:pPr>
              <w:pStyle w:val="ny-lesson-table"/>
              <w:spacing w:before="20" w:after="20"/>
            </w:pPr>
            <m:oMathPara>
              <m:oMath>
                <m:r>
                  <w:rPr>
                    <w:rFonts w:ascii="Cambria Math" w:hAnsi="Cambria Math"/>
                  </w:rPr>
                  <m:t>v</m:t>
                </m:r>
                <m:r>
                  <m:rPr>
                    <m:sty m:val="p"/>
                  </m:rPr>
                  <w:rPr>
                    <w:rFonts w:ascii="Cambria Math" w:hAnsi="Cambria Math"/>
                  </w:rPr>
                  <m:t>(</m:t>
                </m:r>
                <m:r>
                  <w:rPr>
                    <w:rFonts w:ascii="Cambria Math" w:hAnsi="Cambria Math"/>
                  </w:rPr>
                  <m:t>t</m:t>
                </m:r>
                <m:r>
                  <m:rPr>
                    <m:sty m:val="p"/>
                  </m:rPr>
                  <w:rPr>
                    <w:rFonts w:ascii="Cambria Math" w:hAnsi="Cambria Math"/>
                  </w:rPr>
                  <m:t>)</m:t>
                </m:r>
              </m:oMath>
            </m:oMathPara>
          </w:p>
        </w:tc>
        <w:tc>
          <w:tcPr>
            <w:tcW w:w="846" w:type="dxa"/>
          </w:tcPr>
          <w:p w14:paraId="71372826" w14:textId="524E020A"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34.5</m:t>
                </m:r>
              </m:oMath>
            </m:oMathPara>
          </w:p>
        </w:tc>
        <w:tc>
          <w:tcPr>
            <w:tcW w:w="846" w:type="dxa"/>
          </w:tcPr>
          <w:p w14:paraId="6C0C2AB8" w14:textId="200AE2B8"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32.2</m:t>
                </m:r>
              </m:oMath>
            </m:oMathPara>
          </w:p>
        </w:tc>
        <w:tc>
          <w:tcPr>
            <w:tcW w:w="846" w:type="dxa"/>
          </w:tcPr>
          <w:p w14:paraId="29CFCADC" w14:textId="198D23CA"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29.9</m:t>
                </m:r>
              </m:oMath>
            </m:oMathPara>
          </w:p>
        </w:tc>
        <w:tc>
          <w:tcPr>
            <w:tcW w:w="846" w:type="dxa"/>
          </w:tcPr>
          <w:p w14:paraId="23A610B2" w14:textId="34F45336"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27.6</m:t>
                </m:r>
              </m:oMath>
            </m:oMathPara>
          </w:p>
        </w:tc>
        <w:tc>
          <w:tcPr>
            <w:tcW w:w="846" w:type="dxa"/>
          </w:tcPr>
          <w:p w14:paraId="34DB4E0A" w14:textId="22A023E1"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25.3</m:t>
                </m:r>
              </m:oMath>
            </m:oMathPara>
          </w:p>
        </w:tc>
        <w:tc>
          <w:tcPr>
            <w:tcW w:w="846" w:type="dxa"/>
          </w:tcPr>
          <w:p w14:paraId="5C4D9326" w14:textId="32272DCC"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23.0</m:t>
                </m:r>
              </m:oMath>
            </m:oMathPara>
          </w:p>
        </w:tc>
        <w:tc>
          <w:tcPr>
            <w:tcW w:w="846" w:type="dxa"/>
          </w:tcPr>
          <w:p w14:paraId="2712F784" w14:textId="02364978"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20.7</m:t>
                </m:r>
              </m:oMath>
            </m:oMathPara>
          </w:p>
        </w:tc>
        <w:tc>
          <w:tcPr>
            <w:tcW w:w="846" w:type="dxa"/>
          </w:tcPr>
          <w:p w14:paraId="1DAE4D36" w14:textId="5C9B81E9"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18.4</m:t>
                </m:r>
              </m:oMath>
            </m:oMathPara>
          </w:p>
        </w:tc>
        <w:tc>
          <w:tcPr>
            <w:tcW w:w="846" w:type="dxa"/>
          </w:tcPr>
          <w:p w14:paraId="42D4C451" w14:textId="10878A80" w:rsidR="00747190" w:rsidRPr="00B62A18" w:rsidRDefault="00B62A18" w:rsidP="00A809D7">
            <w:pPr>
              <w:pStyle w:val="ny-lesson-table"/>
              <w:spacing w:before="20" w:after="20"/>
              <w:rPr>
                <w:rFonts w:ascii="Cambria Math" w:hAnsi="Cambria Math"/>
                <w:oMath/>
              </w:rPr>
            </w:pPr>
            <m:oMathPara>
              <m:oMath>
                <m:r>
                  <m:rPr>
                    <m:sty m:val="p"/>
                  </m:rPr>
                  <w:rPr>
                    <w:rFonts w:ascii="Cambria Math" w:hAnsi="Cambria Math"/>
                  </w:rPr>
                  <m:t>16.1</m:t>
                </m:r>
              </m:oMath>
            </m:oMathPara>
          </w:p>
        </w:tc>
      </w:tr>
    </w:tbl>
    <w:p w14:paraId="74637963" w14:textId="66F3CD86" w:rsidR="00747190" w:rsidRPr="00B62A18" w:rsidRDefault="00747190" w:rsidP="009B3E36">
      <w:pPr>
        <w:pStyle w:val="ny-lesson-numbering"/>
        <w:numPr>
          <w:ilvl w:val="0"/>
          <w:numId w:val="10"/>
        </w:numPr>
        <w:spacing w:before="120"/>
      </w:pPr>
      <w:r w:rsidRPr="00B62A18">
        <w:t xml:space="preserve">Does the function </w:t>
      </w:r>
      <m:oMath>
        <m:r>
          <w:rPr>
            <w:rFonts w:ascii="Cambria Math" w:hAnsi="Cambria Math"/>
          </w:rPr>
          <m:t>v</m:t>
        </m:r>
      </m:oMath>
      <w:r w:rsidRPr="00B62A18">
        <w:t xml:space="preserve"> appear to be a linear function?  Explain your reasoning.</w:t>
      </w:r>
    </w:p>
    <w:p w14:paraId="2734C0AE" w14:textId="77777777" w:rsidR="00747190" w:rsidRDefault="00747190" w:rsidP="00747190">
      <w:pPr>
        <w:pStyle w:val="ny-lesson-numbering"/>
        <w:numPr>
          <w:ilvl w:val="0"/>
          <w:numId w:val="0"/>
        </w:numPr>
        <w:ind w:left="360"/>
      </w:pPr>
    </w:p>
    <w:p w14:paraId="7D0AB8F2" w14:textId="77777777" w:rsidR="00A809D7" w:rsidRDefault="00A809D7" w:rsidP="00747190">
      <w:pPr>
        <w:pStyle w:val="ny-lesson-numbering"/>
        <w:numPr>
          <w:ilvl w:val="0"/>
          <w:numId w:val="0"/>
        </w:numPr>
        <w:ind w:left="360"/>
      </w:pPr>
    </w:p>
    <w:p w14:paraId="1F660D82" w14:textId="77777777" w:rsidR="00A809D7" w:rsidRPr="00B62A18" w:rsidRDefault="00A809D7" w:rsidP="00747190">
      <w:pPr>
        <w:pStyle w:val="ny-lesson-numbering"/>
        <w:numPr>
          <w:ilvl w:val="0"/>
          <w:numId w:val="0"/>
        </w:numPr>
        <w:ind w:left="360"/>
      </w:pPr>
    </w:p>
    <w:p w14:paraId="2DD0947A" w14:textId="77777777" w:rsidR="00747190" w:rsidRPr="00B62A18" w:rsidRDefault="00747190" w:rsidP="00747190">
      <w:pPr>
        <w:pStyle w:val="ny-lesson-numbering"/>
        <w:numPr>
          <w:ilvl w:val="0"/>
          <w:numId w:val="0"/>
        </w:numPr>
        <w:ind w:left="360"/>
      </w:pPr>
    </w:p>
    <w:p w14:paraId="35DCC7D0" w14:textId="228EAFB4" w:rsidR="00747190" w:rsidRPr="00B62A18" w:rsidRDefault="00747190" w:rsidP="009B3E36">
      <w:pPr>
        <w:pStyle w:val="ny-lesson-numbering"/>
        <w:numPr>
          <w:ilvl w:val="0"/>
          <w:numId w:val="10"/>
        </w:numPr>
      </w:pPr>
      <w:r w:rsidRPr="00B62A18">
        <w:t xml:space="preserve">What is an appropriate domain and range for </w:t>
      </w:r>
      <m:oMath>
        <m:r>
          <w:rPr>
            <w:rFonts w:ascii="Cambria Math" w:hAnsi="Cambria Math"/>
          </w:rPr>
          <m:t>v</m:t>
        </m:r>
      </m:oMath>
      <w:r w:rsidRPr="00B62A18">
        <w:t xml:space="preserve"> in this situation?</w:t>
      </w:r>
    </w:p>
    <w:p w14:paraId="71EA58F1" w14:textId="77777777" w:rsidR="00747190" w:rsidRDefault="00747190" w:rsidP="00747190">
      <w:pPr>
        <w:pStyle w:val="ny-lesson-numbering"/>
        <w:numPr>
          <w:ilvl w:val="0"/>
          <w:numId w:val="0"/>
        </w:numPr>
        <w:ind w:left="360"/>
      </w:pPr>
    </w:p>
    <w:p w14:paraId="2920F5CA" w14:textId="77777777" w:rsidR="00A809D7" w:rsidRDefault="00A809D7" w:rsidP="00747190">
      <w:pPr>
        <w:pStyle w:val="ny-lesson-numbering"/>
        <w:numPr>
          <w:ilvl w:val="0"/>
          <w:numId w:val="0"/>
        </w:numPr>
        <w:ind w:left="360"/>
      </w:pPr>
    </w:p>
    <w:p w14:paraId="70821DBF" w14:textId="77777777" w:rsidR="00A809D7" w:rsidRPr="00B62A18" w:rsidRDefault="00A809D7" w:rsidP="00747190">
      <w:pPr>
        <w:pStyle w:val="ny-lesson-numbering"/>
        <w:numPr>
          <w:ilvl w:val="0"/>
          <w:numId w:val="0"/>
        </w:numPr>
        <w:ind w:left="360"/>
      </w:pPr>
    </w:p>
    <w:p w14:paraId="46630259" w14:textId="77777777" w:rsidR="00747190" w:rsidRPr="00B62A18" w:rsidRDefault="00747190" w:rsidP="00747190">
      <w:pPr>
        <w:pStyle w:val="ny-lesson-numbering"/>
        <w:numPr>
          <w:ilvl w:val="0"/>
          <w:numId w:val="0"/>
        </w:numPr>
        <w:ind w:left="360"/>
      </w:pPr>
    </w:p>
    <w:p w14:paraId="5F5DE047" w14:textId="63F63D17" w:rsidR="00747190" w:rsidRPr="00B62A18" w:rsidRDefault="00747190" w:rsidP="009B3E36">
      <w:pPr>
        <w:pStyle w:val="ny-lesson-numbering"/>
        <w:numPr>
          <w:ilvl w:val="0"/>
          <w:numId w:val="10"/>
        </w:numPr>
      </w:pPr>
      <w:r w:rsidRPr="00B62A18">
        <w:t xml:space="preserve">Write a formula for </w:t>
      </w:r>
      <m:oMath>
        <m:r>
          <w:rPr>
            <w:rFonts w:ascii="Cambria Math" w:hAnsi="Cambria Math"/>
          </w:rPr>
          <m:t>v</m:t>
        </m:r>
      </m:oMath>
      <w:r w:rsidRPr="00B62A18">
        <w:t xml:space="preserve"> in terms of </w:t>
      </w:r>
      <m:oMath>
        <m:r>
          <w:rPr>
            <w:rFonts w:ascii="Cambria Math" w:hAnsi="Cambria Math"/>
          </w:rPr>
          <m:t>t,</m:t>
        </m:r>
      </m:oMath>
      <w:r w:rsidRPr="00B62A18">
        <w:t xml:space="preserve"> the months since the truck was purchased.</w:t>
      </w:r>
    </w:p>
    <w:p w14:paraId="2F71FCBB" w14:textId="77777777" w:rsidR="00747190" w:rsidRDefault="00747190" w:rsidP="00747190">
      <w:pPr>
        <w:pStyle w:val="ny-lesson-numbering"/>
        <w:numPr>
          <w:ilvl w:val="0"/>
          <w:numId w:val="0"/>
        </w:numPr>
        <w:ind w:left="360"/>
      </w:pPr>
    </w:p>
    <w:p w14:paraId="4ABC20A5" w14:textId="77777777" w:rsidR="00A809D7" w:rsidRDefault="00A809D7" w:rsidP="00747190">
      <w:pPr>
        <w:pStyle w:val="ny-lesson-numbering"/>
        <w:numPr>
          <w:ilvl w:val="0"/>
          <w:numId w:val="0"/>
        </w:numPr>
        <w:ind w:left="360"/>
      </w:pPr>
    </w:p>
    <w:p w14:paraId="2E3D4850" w14:textId="77777777" w:rsidR="00A809D7" w:rsidRPr="00B62A18" w:rsidRDefault="00A809D7" w:rsidP="00747190">
      <w:pPr>
        <w:pStyle w:val="ny-lesson-numbering"/>
        <w:numPr>
          <w:ilvl w:val="0"/>
          <w:numId w:val="0"/>
        </w:numPr>
        <w:ind w:left="360"/>
      </w:pPr>
    </w:p>
    <w:p w14:paraId="42F94BDA" w14:textId="77777777" w:rsidR="00747190" w:rsidRPr="00B62A18" w:rsidRDefault="00747190" w:rsidP="00747190">
      <w:pPr>
        <w:pStyle w:val="ny-lesson-numbering"/>
        <w:numPr>
          <w:ilvl w:val="0"/>
          <w:numId w:val="0"/>
        </w:numPr>
        <w:ind w:left="360"/>
      </w:pPr>
    </w:p>
    <w:p w14:paraId="70DFD3B1" w14:textId="316DA1FD" w:rsidR="00747190" w:rsidRPr="00B62A18" w:rsidRDefault="00747190" w:rsidP="009B3E36">
      <w:pPr>
        <w:pStyle w:val="ny-lesson-numbering"/>
        <w:numPr>
          <w:ilvl w:val="0"/>
          <w:numId w:val="10"/>
        </w:numPr>
      </w:pPr>
      <w:r w:rsidRPr="00B62A18">
        <w:t xml:space="preserve">What will the truck be worth after </w:t>
      </w:r>
      <m:oMath>
        <m:r>
          <w:rPr>
            <w:rFonts w:ascii="Cambria Math" w:hAnsi="Cambria Math"/>
          </w:rPr>
          <m:t>30</m:t>
        </m:r>
      </m:oMath>
      <w:r w:rsidRPr="00B62A18">
        <w:t xml:space="preserve"> months?  </w:t>
      </w:r>
      <m:oMath>
        <m:r>
          <w:rPr>
            <w:rFonts w:ascii="Cambria Math" w:hAnsi="Cambria Math"/>
          </w:rPr>
          <m:t>40</m:t>
        </m:r>
      </m:oMath>
      <w:r w:rsidRPr="00B62A18">
        <w:t xml:space="preserve"> months?  </w:t>
      </w:r>
      <m:oMath>
        <m:r>
          <w:rPr>
            <w:rFonts w:ascii="Cambria Math" w:hAnsi="Cambria Math"/>
          </w:rPr>
          <m:t>50</m:t>
        </m:r>
      </m:oMath>
      <w:r w:rsidRPr="00B62A18">
        <w:t xml:space="preserve"> months?</w:t>
      </w:r>
    </w:p>
    <w:p w14:paraId="55C923E9" w14:textId="77777777" w:rsidR="00747190" w:rsidRDefault="00747190" w:rsidP="00747190">
      <w:pPr>
        <w:pStyle w:val="ny-lesson-numbering"/>
        <w:numPr>
          <w:ilvl w:val="0"/>
          <w:numId w:val="0"/>
        </w:numPr>
        <w:ind w:left="360"/>
      </w:pPr>
    </w:p>
    <w:p w14:paraId="000BEDE6" w14:textId="77777777" w:rsidR="00A809D7" w:rsidRPr="00B62A18" w:rsidRDefault="00A809D7" w:rsidP="00747190">
      <w:pPr>
        <w:pStyle w:val="ny-lesson-numbering"/>
        <w:numPr>
          <w:ilvl w:val="0"/>
          <w:numId w:val="0"/>
        </w:numPr>
        <w:ind w:left="360"/>
      </w:pPr>
    </w:p>
    <w:p w14:paraId="2073902A" w14:textId="77777777" w:rsidR="00747190" w:rsidRDefault="00747190" w:rsidP="00747190">
      <w:pPr>
        <w:pStyle w:val="ny-lesson-numbering"/>
        <w:numPr>
          <w:ilvl w:val="0"/>
          <w:numId w:val="0"/>
        </w:numPr>
        <w:ind w:left="360"/>
      </w:pPr>
    </w:p>
    <w:p w14:paraId="02B86C48" w14:textId="77777777" w:rsidR="00D270AB" w:rsidRPr="00B62A18" w:rsidRDefault="00D270AB" w:rsidP="00747190">
      <w:pPr>
        <w:pStyle w:val="ny-lesson-numbering"/>
        <w:numPr>
          <w:ilvl w:val="0"/>
          <w:numId w:val="0"/>
        </w:numPr>
        <w:ind w:left="360"/>
      </w:pPr>
      <w:bookmarkStart w:id="0" w:name="_GoBack"/>
      <w:bookmarkEnd w:id="0"/>
    </w:p>
    <w:p w14:paraId="0C6E7207" w14:textId="204DD0B6" w:rsidR="00747190" w:rsidRPr="00B62A18" w:rsidRDefault="00747190" w:rsidP="009B3E36">
      <w:pPr>
        <w:pStyle w:val="ny-lesson-numbering"/>
        <w:numPr>
          <w:ilvl w:val="0"/>
          <w:numId w:val="10"/>
        </w:numPr>
      </w:pPr>
      <w:r w:rsidRPr="00B62A18">
        <w:lastRenderedPageBreak/>
        <w:t xml:space="preserve">When will the truck be valued at </w:t>
      </w:r>
      <m:oMath>
        <m:r>
          <w:rPr>
            <w:rFonts w:ascii="Cambria Math" w:hAnsi="Cambria Math"/>
          </w:rPr>
          <m:t>$30,000</m:t>
        </m:r>
      </m:oMath>
      <w:r w:rsidRPr="00B62A18">
        <w:t xml:space="preserve">? </w:t>
      </w:r>
      <m:oMath>
        <m:r>
          <w:rPr>
            <w:rFonts w:ascii="Cambria Math" w:hAnsi="Cambria Math"/>
          </w:rPr>
          <m:t xml:space="preserve"> $20,000</m:t>
        </m:r>
      </m:oMath>
      <w:r w:rsidRPr="00B62A18">
        <w:t xml:space="preserve">? </w:t>
      </w:r>
      <m:oMath>
        <m:r>
          <w:rPr>
            <w:rFonts w:ascii="Cambria Math" w:hAnsi="Cambria Math"/>
          </w:rPr>
          <m:t xml:space="preserve"> $10,000?</m:t>
        </m:r>
      </m:oMath>
    </w:p>
    <w:p w14:paraId="0419370F" w14:textId="77777777" w:rsidR="00747190" w:rsidRDefault="00747190" w:rsidP="00747190">
      <w:pPr>
        <w:pStyle w:val="ny-lesson-paragraph"/>
      </w:pPr>
    </w:p>
    <w:p w14:paraId="64B232F2" w14:textId="77777777" w:rsidR="00A809D7" w:rsidRDefault="00A809D7" w:rsidP="00747190">
      <w:pPr>
        <w:pStyle w:val="ny-lesson-paragraph"/>
      </w:pPr>
    </w:p>
    <w:p w14:paraId="23595611" w14:textId="77777777" w:rsidR="00A809D7" w:rsidRDefault="00A809D7" w:rsidP="00747190">
      <w:pPr>
        <w:pStyle w:val="ny-lesson-paragraph"/>
      </w:pPr>
    </w:p>
    <w:p w14:paraId="35479DB9" w14:textId="77777777" w:rsidR="00A809D7" w:rsidRDefault="00A809D7" w:rsidP="00747190">
      <w:pPr>
        <w:pStyle w:val="ny-lesson-paragraph"/>
      </w:pPr>
    </w:p>
    <w:p w14:paraId="177A89FE" w14:textId="77777777" w:rsidR="00A809D7" w:rsidRPr="00A0584B" w:rsidRDefault="00A809D7" w:rsidP="00747190">
      <w:pPr>
        <w:pStyle w:val="ny-lesson-paragraph"/>
      </w:pPr>
    </w:p>
    <w:p w14:paraId="5661FCFC" w14:textId="77777777" w:rsidR="00747190" w:rsidRDefault="00747190" w:rsidP="00747190">
      <w:pPr>
        <w:pStyle w:val="ny-lesson-paragraph"/>
      </w:pPr>
    </w:p>
    <w:p w14:paraId="224C8B55" w14:textId="77777777" w:rsidR="00494D27" w:rsidRPr="004A4B57" w:rsidRDefault="00494D27" w:rsidP="00747190">
      <w:pPr>
        <w:pStyle w:val="ny-lesson-paragraph"/>
      </w:pPr>
    </w:p>
    <w:p w14:paraId="083334C7" w14:textId="77777777" w:rsidR="00747190" w:rsidRDefault="00747190" w:rsidP="00747190">
      <w:pPr>
        <w:pStyle w:val="ny-lesson-paragraph"/>
      </w:pPr>
    </w:p>
    <w:p w14:paraId="2F7C78FB" w14:textId="77777777" w:rsidR="00747190" w:rsidRDefault="00747190" w:rsidP="00747190">
      <w:pPr>
        <w:pStyle w:val="ny-lesson-paragraph"/>
      </w:pPr>
    </w:p>
    <w:p w14:paraId="553A01FC" w14:textId="77777777" w:rsidR="00747190" w:rsidRPr="00957B0D" w:rsidRDefault="00747190" w:rsidP="00747190">
      <w:pPr>
        <w:pStyle w:val="ny-lesson-paragraph"/>
      </w:pPr>
    </w:p>
    <w:p w14:paraId="7D1FCD9B" w14:textId="3F7388A7" w:rsidR="00747190" w:rsidRPr="00B62A18" w:rsidRDefault="00747190" w:rsidP="009B3E36">
      <w:pPr>
        <w:pStyle w:val="ny-lesson-numbering"/>
        <w:numPr>
          <w:ilvl w:val="0"/>
          <w:numId w:val="10"/>
        </w:numPr>
      </w:pPr>
      <w:r w:rsidRPr="00B62A18">
        <w:t xml:space="preserve">Construct a table that shows the time of depreciation, </w:t>
      </w:r>
      <m:oMath>
        <m:r>
          <w:rPr>
            <w:rFonts w:ascii="Cambria Math" w:hAnsi="Cambria Math"/>
          </w:rPr>
          <m:t>t</m:t>
        </m:r>
        <m:d>
          <m:dPr>
            <m:ctrlPr>
              <w:rPr>
                <w:rFonts w:ascii="Cambria Math" w:hAnsi="Cambria Math"/>
                <w:i/>
              </w:rPr>
            </m:ctrlPr>
          </m:dPr>
          <m:e>
            <m:r>
              <w:rPr>
                <w:rFonts w:ascii="Cambria Math" w:hAnsi="Cambria Math"/>
              </w:rPr>
              <m:t>v</m:t>
            </m:r>
          </m:e>
        </m:d>
        <m:r>
          <w:rPr>
            <w:rFonts w:ascii="Cambria Math" w:hAnsi="Cambria Math"/>
          </w:rPr>
          <m:t>,</m:t>
        </m:r>
      </m:oMath>
      <w:r w:rsidRPr="00B62A18">
        <w:t xml:space="preserve"> in months as a function of the value of the truck, </w:t>
      </w:r>
      <m:oMath>
        <m:r>
          <w:rPr>
            <w:rFonts w:ascii="Cambria Math" w:hAnsi="Cambria Math"/>
          </w:rPr>
          <m:t>v,</m:t>
        </m:r>
      </m:oMath>
      <w:r w:rsidRPr="00B62A18">
        <w:t xml:space="preserve"> in thousands of dollars.</w:t>
      </w:r>
    </w:p>
    <w:p w14:paraId="481FB370" w14:textId="77777777" w:rsidR="00747190" w:rsidRPr="00B62A18" w:rsidRDefault="00747190" w:rsidP="00747190">
      <w:pPr>
        <w:pStyle w:val="ny-lesson-numbering"/>
        <w:numPr>
          <w:ilvl w:val="0"/>
          <w:numId w:val="0"/>
        </w:numPr>
        <w:ind w:left="360"/>
      </w:pPr>
    </w:p>
    <w:p w14:paraId="530C8933" w14:textId="77777777" w:rsidR="00A809D7" w:rsidRDefault="00A809D7" w:rsidP="00747190">
      <w:pPr>
        <w:pStyle w:val="ny-lesson-numbering"/>
        <w:numPr>
          <w:ilvl w:val="0"/>
          <w:numId w:val="0"/>
        </w:numPr>
        <w:ind w:left="360"/>
      </w:pPr>
    </w:p>
    <w:p w14:paraId="33D5E548" w14:textId="77777777" w:rsidR="00A809D7" w:rsidRPr="00B62A18" w:rsidRDefault="00A809D7" w:rsidP="00747190">
      <w:pPr>
        <w:pStyle w:val="ny-lesson-numbering"/>
        <w:numPr>
          <w:ilvl w:val="0"/>
          <w:numId w:val="0"/>
        </w:numPr>
        <w:ind w:left="360"/>
      </w:pPr>
    </w:p>
    <w:p w14:paraId="6DBC8B94" w14:textId="77777777" w:rsidR="00747190" w:rsidRPr="00B62A18" w:rsidRDefault="00747190" w:rsidP="00747190">
      <w:pPr>
        <w:pStyle w:val="ny-lesson-numbering"/>
        <w:numPr>
          <w:ilvl w:val="0"/>
          <w:numId w:val="0"/>
        </w:numPr>
        <w:ind w:left="360"/>
      </w:pPr>
    </w:p>
    <w:p w14:paraId="754398BD" w14:textId="77777777" w:rsidR="00747190" w:rsidRPr="00B62A18" w:rsidRDefault="00747190" w:rsidP="00747190">
      <w:pPr>
        <w:pStyle w:val="ny-lesson-numbering"/>
        <w:numPr>
          <w:ilvl w:val="0"/>
          <w:numId w:val="0"/>
        </w:numPr>
        <w:ind w:left="360"/>
      </w:pPr>
    </w:p>
    <w:p w14:paraId="3D4771B0" w14:textId="2D9C4540" w:rsidR="00747190" w:rsidRPr="00B62A18" w:rsidRDefault="00747190" w:rsidP="009B3E36">
      <w:pPr>
        <w:pStyle w:val="ny-lesson-numbering"/>
        <w:numPr>
          <w:ilvl w:val="0"/>
          <w:numId w:val="10"/>
        </w:numPr>
      </w:pPr>
      <w:r w:rsidRPr="00B62A18">
        <w:t xml:space="preserve">Does the function </w:t>
      </w:r>
      <m:oMath>
        <m:r>
          <w:rPr>
            <w:rFonts w:ascii="Cambria Math" w:hAnsi="Cambria Math"/>
          </w:rPr>
          <m:t>t</m:t>
        </m:r>
      </m:oMath>
      <w:r w:rsidRPr="00B62A18">
        <w:t xml:space="preserve"> appear to be a linear function?  Explain your reasoning.</w:t>
      </w:r>
    </w:p>
    <w:p w14:paraId="78E13D7B" w14:textId="77777777" w:rsidR="00747190" w:rsidRDefault="00747190" w:rsidP="00747190">
      <w:pPr>
        <w:pStyle w:val="ny-lesson-numbering"/>
        <w:numPr>
          <w:ilvl w:val="0"/>
          <w:numId w:val="0"/>
        </w:numPr>
      </w:pPr>
    </w:p>
    <w:p w14:paraId="22F83EA6" w14:textId="77777777" w:rsidR="00A809D7" w:rsidRDefault="00A809D7" w:rsidP="00747190">
      <w:pPr>
        <w:pStyle w:val="ny-lesson-numbering"/>
        <w:numPr>
          <w:ilvl w:val="0"/>
          <w:numId w:val="0"/>
        </w:numPr>
      </w:pPr>
    </w:p>
    <w:p w14:paraId="2FC9B7A0" w14:textId="77777777" w:rsidR="00A809D7" w:rsidRDefault="00A809D7" w:rsidP="00747190">
      <w:pPr>
        <w:pStyle w:val="ny-lesson-numbering"/>
        <w:numPr>
          <w:ilvl w:val="0"/>
          <w:numId w:val="0"/>
        </w:numPr>
      </w:pPr>
    </w:p>
    <w:p w14:paraId="288826F8" w14:textId="77777777" w:rsidR="00A809D7" w:rsidRPr="00B62A18" w:rsidRDefault="00A809D7" w:rsidP="00747190">
      <w:pPr>
        <w:pStyle w:val="ny-lesson-numbering"/>
        <w:numPr>
          <w:ilvl w:val="0"/>
          <w:numId w:val="0"/>
        </w:numPr>
      </w:pPr>
    </w:p>
    <w:p w14:paraId="7400A200" w14:textId="77777777" w:rsidR="00747190" w:rsidRPr="00B62A18" w:rsidRDefault="00747190" w:rsidP="00747190">
      <w:pPr>
        <w:pStyle w:val="ny-lesson-numbering"/>
        <w:numPr>
          <w:ilvl w:val="0"/>
          <w:numId w:val="0"/>
        </w:numPr>
      </w:pPr>
    </w:p>
    <w:p w14:paraId="5753BFD4" w14:textId="70921EAC" w:rsidR="00747190" w:rsidRPr="00B62A18" w:rsidRDefault="00747190" w:rsidP="009B3E36">
      <w:pPr>
        <w:pStyle w:val="ny-lesson-numbering"/>
        <w:numPr>
          <w:ilvl w:val="0"/>
          <w:numId w:val="10"/>
        </w:numPr>
      </w:pPr>
      <w:r w:rsidRPr="00B62A18">
        <w:t xml:space="preserve">What is an appropriate domain and range for </w:t>
      </w:r>
      <m:oMath>
        <m:r>
          <w:rPr>
            <w:rFonts w:ascii="Cambria Math" w:hAnsi="Cambria Math"/>
          </w:rPr>
          <m:t>t</m:t>
        </m:r>
      </m:oMath>
      <w:r w:rsidRPr="00B62A18">
        <w:t xml:space="preserve"> in this situation?</w:t>
      </w:r>
    </w:p>
    <w:p w14:paraId="42F2FC29" w14:textId="77777777" w:rsidR="00747190" w:rsidRPr="00B62A18" w:rsidRDefault="00747190" w:rsidP="00747190">
      <w:pPr>
        <w:pStyle w:val="ny-lesson-numbering"/>
        <w:numPr>
          <w:ilvl w:val="0"/>
          <w:numId w:val="0"/>
        </w:numPr>
        <w:ind w:left="360"/>
      </w:pPr>
    </w:p>
    <w:p w14:paraId="7EC08A0E" w14:textId="77777777" w:rsidR="00747190" w:rsidRDefault="00747190" w:rsidP="00747190">
      <w:pPr>
        <w:pStyle w:val="ny-lesson-numbering"/>
        <w:numPr>
          <w:ilvl w:val="0"/>
          <w:numId w:val="0"/>
        </w:numPr>
        <w:ind w:left="360"/>
      </w:pPr>
    </w:p>
    <w:p w14:paraId="68963F01" w14:textId="77777777" w:rsidR="00A809D7" w:rsidRDefault="00A809D7" w:rsidP="00747190">
      <w:pPr>
        <w:pStyle w:val="ny-lesson-numbering"/>
        <w:numPr>
          <w:ilvl w:val="0"/>
          <w:numId w:val="0"/>
        </w:numPr>
        <w:ind w:left="360"/>
      </w:pPr>
    </w:p>
    <w:p w14:paraId="0A4BC892" w14:textId="77777777" w:rsidR="00A809D7" w:rsidRDefault="00A809D7" w:rsidP="00747190">
      <w:pPr>
        <w:pStyle w:val="ny-lesson-numbering"/>
        <w:numPr>
          <w:ilvl w:val="0"/>
          <w:numId w:val="0"/>
        </w:numPr>
        <w:ind w:left="360"/>
      </w:pPr>
    </w:p>
    <w:p w14:paraId="185A3FAA" w14:textId="77777777" w:rsidR="00A809D7" w:rsidRPr="00B62A18" w:rsidRDefault="00A809D7" w:rsidP="00747190">
      <w:pPr>
        <w:pStyle w:val="ny-lesson-numbering"/>
        <w:numPr>
          <w:ilvl w:val="0"/>
          <w:numId w:val="0"/>
        </w:numPr>
        <w:ind w:left="360"/>
      </w:pPr>
    </w:p>
    <w:p w14:paraId="3B7D4122" w14:textId="7C24F9C3" w:rsidR="00747190" w:rsidRPr="00B62A18" w:rsidRDefault="00747190" w:rsidP="009B3E36">
      <w:pPr>
        <w:pStyle w:val="ny-lesson-numbering"/>
        <w:numPr>
          <w:ilvl w:val="0"/>
          <w:numId w:val="10"/>
        </w:numPr>
      </w:pPr>
      <w:r w:rsidRPr="00B62A18">
        <w:t xml:space="preserve">Write a formula for </w:t>
      </w:r>
      <m:oMath>
        <m:r>
          <w:rPr>
            <w:rFonts w:ascii="Cambria Math" w:hAnsi="Cambria Math"/>
          </w:rPr>
          <m:t>t</m:t>
        </m:r>
      </m:oMath>
      <w:r w:rsidRPr="00B62A18">
        <w:t xml:space="preserve"> in terms of the value of the truck, </w:t>
      </w:r>
      <m:oMath>
        <m:r>
          <w:rPr>
            <w:rFonts w:ascii="Cambria Math" w:hAnsi="Cambria Math"/>
          </w:rPr>
          <m:t>v</m:t>
        </m:r>
      </m:oMath>
      <w:r w:rsidRPr="00B62A18">
        <w:t>, since it was purchased.</w:t>
      </w:r>
    </w:p>
    <w:p w14:paraId="4F388D8B" w14:textId="77777777" w:rsidR="00747190" w:rsidRDefault="00747190" w:rsidP="00747190">
      <w:pPr>
        <w:pStyle w:val="ny-lesson-numbering"/>
        <w:numPr>
          <w:ilvl w:val="0"/>
          <w:numId w:val="0"/>
        </w:numPr>
        <w:ind w:left="360"/>
      </w:pPr>
    </w:p>
    <w:p w14:paraId="59492031" w14:textId="77777777" w:rsidR="00A809D7" w:rsidRDefault="00A809D7" w:rsidP="00747190">
      <w:pPr>
        <w:pStyle w:val="ny-lesson-numbering"/>
        <w:numPr>
          <w:ilvl w:val="0"/>
          <w:numId w:val="0"/>
        </w:numPr>
        <w:ind w:left="360"/>
      </w:pPr>
    </w:p>
    <w:p w14:paraId="6564E3EC" w14:textId="77777777" w:rsidR="00A809D7" w:rsidRDefault="00A809D7" w:rsidP="00747190">
      <w:pPr>
        <w:pStyle w:val="ny-lesson-numbering"/>
        <w:numPr>
          <w:ilvl w:val="0"/>
          <w:numId w:val="0"/>
        </w:numPr>
        <w:ind w:left="360"/>
      </w:pPr>
    </w:p>
    <w:p w14:paraId="6A88B2B1" w14:textId="487993DC" w:rsidR="00A809D7" w:rsidRPr="00B62A18" w:rsidRDefault="00D270AB" w:rsidP="00D270AB">
      <w:pPr>
        <w:pStyle w:val="ny-lesson-numbering"/>
        <w:numPr>
          <w:ilvl w:val="0"/>
          <w:numId w:val="0"/>
        </w:numPr>
        <w:tabs>
          <w:tab w:val="left" w:pos="776"/>
        </w:tabs>
        <w:ind w:left="360"/>
      </w:pPr>
      <w:r>
        <w:tab/>
      </w:r>
    </w:p>
    <w:p w14:paraId="479ADF51" w14:textId="77777777" w:rsidR="00747190" w:rsidRPr="00B62A18" w:rsidRDefault="00747190" w:rsidP="00747190">
      <w:pPr>
        <w:pStyle w:val="ny-lesson-numbering"/>
        <w:numPr>
          <w:ilvl w:val="0"/>
          <w:numId w:val="0"/>
        </w:numPr>
        <w:ind w:left="360"/>
      </w:pPr>
    </w:p>
    <w:p w14:paraId="1B760DC1" w14:textId="56C28387" w:rsidR="00747190" w:rsidRPr="00B62A18" w:rsidRDefault="00747190" w:rsidP="009B3E36">
      <w:pPr>
        <w:pStyle w:val="ny-lesson-numbering"/>
        <w:numPr>
          <w:ilvl w:val="0"/>
          <w:numId w:val="10"/>
        </w:numPr>
      </w:pPr>
      <w:r w:rsidRPr="00B62A18">
        <w:t xml:space="preserve">Explain how you can create the formula for </w:t>
      </w:r>
      <m:oMath>
        <m:r>
          <w:rPr>
            <w:rFonts w:ascii="Cambria Math" w:hAnsi="Cambria Math"/>
          </w:rPr>
          <m:t>t</m:t>
        </m:r>
      </m:oMath>
      <w:r w:rsidRPr="00B62A18">
        <w:t xml:space="preserve"> using the formula for </w:t>
      </w:r>
      <m:oMath>
        <m:r>
          <w:rPr>
            <w:rFonts w:ascii="Cambria Math" w:hAnsi="Cambria Math"/>
          </w:rPr>
          <m:t>v</m:t>
        </m:r>
      </m:oMath>
      <w:r w:rsidRPr="00B62A18">
        <w:t xml:space="preserve"> from Exercise 5.</w:t>
      </w:r>
    </w:p>
    <w:p w14:paraId="1AFA6B19" w14:textId="77777777" w:rsidR="00747190" w:rsidRDefault="00747190" w:rsidP="00747190">
      <w:pPr>
        <w:pStyle w:val="ny-lesson-paragraph"/>
        <w:rPr>
          <w:szCs w:val="20"/>
        </w:rPr>
      </w:pPr>
    </w:p>
    <w:p w14:paraId="68D7CD18" w14:textId="77777777" w:rsidR="00A809D7" w:rsidRDefault="00A809D7" w:rsidP="00747190">
      <w:pPr>
        <w:pStyle w:val="ny-lesson-paragraph"/>
        <w:rPr>
          <w:szCs w:val="20"/>
        </w:rPr>
      </w:pPr>
    </w:p>
    <w:p w14:paraId="39E4033C" w14:textId="77777777" w:rsidR="00A809D7" w:rsidRDefault="00A809D7" w:rsidP="00747190">
      <w:pPr>
        <w:pStyle w:val="ny-lesson-paragraph"/>
        <w:rPr>
          <w:szCs w:val="20"/>
        </w:rPr>
      </w:pPr>
    </w:p>
    <w:p w14:paraId="7B5CF5C0" w14:textId="77777777" w:rsidR="00A809D7" w:rsidRDefault="00A809D7" w:rsidP="00747190">
      <w:pPr>
        <w:pStyle w:val="ny-lesson-paragraph"/>
        <w:rPr>
          <w:szCs w:val="20"/>
        </w:rPr>
      </w:pPr>
    </w:p>
    <w:p w14:paraId="384CC89A" w14:textId="77777777" w:rsidR="00A809D7" w:rsidRDefault="00A809D7" w:rsidP="00747190">
      <w:pPr>
        <w:pStyle w:val="ny-lesson-paragraph"/>
        <w:rPr>
          <w:szCs w:val="20"/>
        </w:rPr>
      </w:pPr>
    </w:p>
    <w:p w14:paraId="6D89FE90" w14:textId="77777777" w:rsidR="00494D27" w:rsidRDefault="00494D27" w:rsidP="00747190">
      <w:pPr>
        <w:pStyle w:val="ny-lesson-paragraph"/>
        <w:rPr>
          <w:szCs w:val="20"/>
        </w:rPr>
      </w:pPr>
    </w:p>
    <w:p w14:paraId="74B88D8A" w14:textId="77777777" w:rsidR="00A809D7" w:rsidRDefault="00A809D7" w:rsidP="00747190">
      <w:pPr>
        <w:pStyle w:val="ny-lesson-paragraph"/>
        <w:rPr>
          <w:szCs w:val="20"/>
        </w:rPr>
      </w:pPr>
    </w:p>
    <w:p w14:paraId="671ADFEA" w14:textId="77777777" w:rsidR="00A809D7" w:rsidRPr="00B62A18" w:rsidRDefault="00A809D7" w:rsidP="00747190">
      <w:pPr>
        <w:pStyle w:val="ny-lesson-paragraph"/>
        <w:rPr>
          <w:szCs w:val="20"/>
        </w:rPr>
      </w:pPr>
    </w:p>
    <w:p w14:paraId="13EB6A96" w14:textId="77777777" w:rsidR="00747190" w:rsidRPr="00B62A18" w:rsidRDefault="00747190" w:rsidP="00747190">
      <w:pPr>
        <w:pStyle w:val="ny-lesson-paragraph"/>
        <w:rPr>
          <w:szCs w:val="20"/>
        </w:rPr>
      </w:pPr>
    </w:p>
    <w:p w14:paraId="395D50A2" w14:textId="7DF44104" w:rsidR="00747190" w:rsidRPr="00B62A18" w:rsidRDefault="00747190" w:rsidP="009B3E36">
      <w:pPr>
        <w:pStyle w:val="ny-lesson-numbering"/>
        <w:numPr>
          <w:ilvl w:val="0"/>
          <w:numId w:val="10"/>
        </w:numPr>
      </w:pPr>
      <w:r w:rsidRPr="00B62A18">
        <w:t xml:space="preserve">Sketch a graph of the equations </w:t>
      </w:r>
      <m:oMath>
        <m:r>
          <w:rPr>
            <w:rFonts w:ascii="Cambria Math" w:hAnsi="Cambria Math"/>
          </w:rPr>
          <m:t>y=v(t)</m:t>
        </m:r>
      </m:oMath>
      <w:r w:rsidRPr="00B62A18">
        <w:t xml:space="preserve"> and </w:t>
      </w:r>
      <m:oMath>
        <m:r>
          <w:rPr>
            <w:rFonts w:ascii="Cambria Math" w:hAnsi="Cambria Math"/>
          </w:rPr>
          <m:t>y=t(v)</m:t>
        </m:r>
      </m:oMath>
      <w:r w:rsidRPr="00B62A18">
        <w:t xml:space="preserve"> in the Cartesian plane.  How do their graphs compare?</w:t>
      </w:r>
    </w:p>
    <w:p w14:paraId="4BEB2F1E" w14:textId="48ADBA39" w:rsidR="00A809D7" w:rsidRDefault="00A809D7" w:rsidP="00747190">
      <w:pPr>
        <w:pStyle w:val="ny-lesson-numbering"/>
        <w:numPr>
          <w:ilvl w:val="0"/>
          <w:numId w:val="0"/>
        </w:numPr>
        <w:ind w:left="360"/>
      </w:pPr>
      <w:r>
        <w:br w:type="page"/>
      </w:r>
    </w:p>
    <w:p w14:paraId="02113540" w14:textId="77777777" w:rsidR="00747190" w:rsidRPr="00B62A18" w:rsidRDefault="00747190" w:rsidP="009B3E36">
      <w:pPr>
        <w:pStyle w:val="ny-lesson-numbering"/>
        <w:numPr>
          <w:ilvl w:val="0"/>
          <w:numId w:val="10"/>
        </w:numPr>
      </w:pPr>
      <w:r w:rsidRPr="00B62A18">
        <w:lastRenderedPageBreak/>
        <w:t>What is the meaning of the intersection point of the graphs of the two equations?</w:t>
      </w:r>
    </w:p>
    <w:p w14:paraId="69348DF9" w14:textId="77777777" w:rsidR="00747190" w:rsidRPr="00A809D7" w:rsidRDefault="00747190" w:rsidP="00A809D7">
      <w:pPr>
        <w:pStyle w:val="ny-lesson-numbering"/>
        <w:numPr>
          <w:ilvl w:val="0"/>
          <w:numId w:val="0"/>
        </w:numPr>
        <w:ind w:left="360"/>
      </w:pPr>
    </w:p>
    <w:p w14:paraId="20377ABD" w14:textId="77777777" w:rsidR="00747190" w:rsidRPr="00A809D7" w:rsidRDefault="00747190" w:rsidP="00A809D7">
      <w:pPr>
        <w:pStyle w:val="ny-lesson-numbering"/>
        <w:numPr>
          <w:ilvl w:val="0"/>
          <w:numId w:val="0"/>
        </w:numPr>
        <w:ind w:left="360"/>
      </w:pPr>
    </w:p>
    <w:p w14:paraId="35EB7C61" w14:textId="77777777" w:rsidR="00A809D7" w:rsidRPr="00A809D7" w:rsidRDefault="00A809D7" w:rsidP="00A809D7">
      <w:pPr>
        <w:pStyle w:val="ny-lesson-numbering"/>
        <w:numPr>
          <w:ilvl w:val="0"/>
          <w:numId w:val="0"/>
        </w:numPr>
        <w:ind w:left="360"/>
      </w:pPr>
    </w:p>
    <w:p w14:paraId="260F67E3" w14:textId="77777777" w:rsidR="00A809D7" w:rsidRPr="00A809D7" w:rsidRDefault="00A809D7" w:rsidP="00A809D7">
      <w:pPr>
        <w:pStyle w:val="ny-lesson-numbering"/>
        <w:numPr>
          <w:ilvl w:val="0"/>
          <w:numId w:val="0"/>
        </w:numPr>
        <w:ind w:left="360"/>
      </w:pPr>
    </w:p>
    <w:p w14:paraId="5A2FBDD6" w14:textId="292D634F" w:rsidR="00747190" w:rsidRPr="00B62A18" w:rsidRDefault="00747190" w:rsidP="009B3E36">
      <w:pPr>
        <w:pStyle w:val="ny-lesson-numbering"/>
        <w:numPr>
          <w:ilvl w:val="0"/>
          <w:numId w:val="10"/>
        </w:numPr>
      </w:pPr>
      <w:r w:rsidRPr="00B62A18">
        <w:t xml:space="preserve">Add the graph of </w:t>
      </w:r>
      <m:oMath>
        <m:r>
          <w:rPr>
            <w:rFonts w:ascii="Cambria Math" w:hAnsi="Cambria Math"/>
          </w:rPr>
          <m:t>y=x</m:t>
        </m:r>
      </m:oMath>
      <w:r w:rsidRPr="00B62A18">
        <w:t xml:space="preserve"> to your work in Exercise 11.  Describe the relationship between the graphs of </w:t>
      </w:r>
      <m:oMath>
        <m:r>
          <w:rPr>
            <w:rFonts w:ascii="Cambria Math" w:hAnsi="Cambria Math"/>
          </w:rPr>
          <m:t>y=v(</m:t>
        </m:r>
        <m:r>
          <m:rPr>
            <m:sty m:val="p"/>
          </m:rPr>
          <w:rPr>
            <w:rFonts w:ascii="Cambria Math" w:hAnsi="Cambria Math"/>
          </w:rPr>
          <m:t>t</m:t>
        </m:r>
        <m:r>
          <w:rPr>
            <w:rFonts w:ascii="Cambria Math" w:hAnsi="Cambria Math"/>
          </w:rPr>
          <m:t>)</m:t>
        </m:r>
      </m:oMath>
      <w:r w:rsidRPr="00B62A18">
        <w:t>,</w:t>
      </w:r>
      <w:r w:rsidRPr="00B62A18">
        <w:br/>
      </w:r>
      <m:oMath>
        <m:r>
          <w:rPr>
            <w:rFonts w:ascii="Cambria Math" w:hAnsi="Cambria Math"/>
          </w:rPr>
          <m:t>y=t</m:t>
        </m:r>
        <m:d>
          <m:dPr>
            <m:ctrlPr>
              <w:rPr>
                <w:rFonts w:ascii="Cambria Math" w:hAnsi="Cambria Math"/>
                <w:i/>
              </w:rPr>
            </m:ctrlPr>
          </m:dPr>
          <m:e>
            <m:r>
              <w:rPr>
                <w:rFonts w:ascii="Cambria Math" w:hAnsi="Cambria Math"/>
              </w:rPr>
              <m:t>v</m:t>
            </m:r>
          </m:e>
        </m:d>
        <m:r>
          <w:rPr>
            <w:rFonts w:ascii="Cambria Math" w:hAnsi="Cambria Math"/>
          </w:rPr>
          <m:t>,</m:t>
        </m:r>
      </m:oMath>
      <w:r w:rsidRPr="00B62A18">
        <w:t xml:space="preserve"> and </w:t>
      </w:r>
      <m:oMath>
        <m:r>
          <w:rPr>
            <w:rFonts w:ascii="Cambria Math" w:hAnsi="Cambria Math"/>
          </w:rPr>
          <m:t>y=x</m:t>
        </m:r>
      </m:oMath>
      <w:r w:rsidRPr="00B62A18">
        <w:t>.</w:t>
      </w:r>
    </w:p>
    <w:p w14:paraId="7492AD61" w14:textId="77777777" w:rsidR="00747190" w:rsidRDefault="00747190" w:rsidP="00A809D7">
      <w:pPr>
        <w:pStyle w:val="ny-lesson-numbering"/>
        <w:numPr>
          <w:ilvl w:val="0"/>
          <w:numId w:val="0"/>
        </w:numPr>
        <w:ind w:left="360"/>
      </w:pPr>
    </w:p>
    <w:p w14:paraId="3811305B" w14:textId="77777777" w:rsidR="00A809D7" w:rsidRDefault="00A809D7" w:rsidP="00A809D7">
      <w:pPr>
        <w:pStyle w:val="ny-lesson-numbering"/>
        <w:numPr>
          <w:ilvl w:val="0"/>
          <w:numId w:val="0"/>
        </w:numPr>
        <w:ind w:left="360"/>
      </w:pPr>
    </w:p>
    <w:p w14:paraId="0678D214" w14:textId="77777777" w:rsidR="00A809D7" w:rsidRDefault="00A809D7" w:rsidP="00A809D7">
      <w:pPr>
        <w:pStyle w:val="ny-lesson-numbering"/>
        <w:numPr>
          <w:ilvl w:val="0"/>
          <w:numId w:val="0"/>
        </w:numPr>
        <w:ind w:left="360"/>
      </w:pPr>
    </w:p>
    <w:p w14:paraId="3A125EFF" w14:textId="77777777" w:rsidR="00747190" w:rsidRDefault="00747190" w:rsidP="00A809D7">
      <w:pPr>
        <w:pStyle w:val="ny-lesson-numbering"/>
        <w:numPr>
          <w:ilvl w:val="0"/>
          <w:numId w:val="0"/>
        </w:numPr>
        <w:ind w:left="360"/>
      </w:pPr>
    </w:p>
    <w:p w14:paraId="579C1D7F" w14:textId="26DC4446" w:rsidR="00747190" w:rsidRPr="00B62A18" w:rsidRDefault="00747190" w:rsidP="009B3E36">
      <w:pPr>
        <w:pStyle w:val="ny-lesson-numbering"/>
        <w:numPr>
          <w:ilvl w:val="0"/>
          <w:numId w:val="10"/>
        </w:numPr>
      </w:pPr>
      <w:r w:rsidRPr="00B62A18">
        <w:t xml:space="preserve">ABC Electric uses this formula,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=750-10x,</m:t>
        </m:r>
      </m:oMath>
      <w:r w:rsidRPr="00B62A18">
        <w:t xml:space="preserve"> to depreciate computers, where </w:t>
      </w:r>
      <m:oMath>
        <m:r>
          <w:rPr>
            <w:rFonts w:ascii="Cambria Math" w:hAnsi="Cambria Math"/>
          </w:rPr>
          <m:t>f</m:t>
        </m:r>
      </m:oMath>
      <w:r w:rsidRPr="00B62A18">
        <w:t xml:space="preserve"> is the value of a computer and </w:t>
      </w:r>
      <m:oMath>
        <m:r>
          <w:rPr>
            <w:rFonts w:ascii="Cambria Math" w:hAnsi="Cambria Math"/>
          </w:rPr>
          <m:t>x</m:t>
        </m:r>
      </m:oMath>
      <w:r w:rsidRPr="00B62A18">
        <w:t xml:space="preserve"> is the number of months since its purchase.</w:t>
      </w:r>
    </w:p>
    <w:p w14:paraId="1B247060" w14:textId="68A32FCD" w:rsidR="00747190" w:rsidRPr="00B62A18" w:rsidRDefault="00747190" w:rsidP="009B3E36">
      <w:pPr>
        <w:pStyle w:val="ny-lesson-numbering"/>
        <w:numPr>
          <w:ilvl w:val="1"/>
          <w:numId w:val="10"/>
        </w:numPr>
      </w:pPr>
      <w:r w:rsidRPr="00B62A18">
        <w:t>Calculate</w:t>
      </w:r>
      <m:oMath>
        <m:r>
          <w:rPr>
            <w:rFonts w:ascii="Cambria Math" w:hAnsi="Cambria Math"/>
          </w:rPr>
          <m:t>f(36)</m:t>
        </m:r>
      </m:oMath>
      <w:r w:rsidRPr="00B62A18">
        <w:t xml:space="preserve">.  What is the meaning of </w:t>
      </w:r>
      <m:oMath>
        <m:r>
          <w:rPr>
            <w:rFonts w:ascii="Cambria Math" w:hAnsi="Cambria Math"/>
          </w:rPr>
          <m:t>f(36)</m:t>
        </m:r>
      </m:oMath>
      <w:r w:rsidRPr="00B62A18">
        <w:t>?</w:t>
      </w:r>
    </w:p>
    <w:p w14:paraId="5FF7C12E" w14:textId="77777777" w:rsidR="00747190" w:rsidRDefault="00747190" w:rsidP="00747190">
      <w:pPr>
        <w:pStyle w:val="ny-lesson-numbering"/>
        <w:numPr>
          <w:ilvl w:val="0"/>
          <w:numId w:val="0"/>
        </w:numPr>
        <w:ind w:left="806"/>
      </w:pPr>
    </w:p>
    <w:p w14:paraId="641FF386" w14:textId="77777777" w:rsidR="00A809D7" w:rsidRDefault="00A809D7" w:rsidP="00747190">
      <w:pPr>
        <w:pStyle w:val="ny-lesson-numbering"/>
        <w:numPr>
          <w:ilvl w:val="0"/>
          <w:numId w:val="0"/>
        </w:numPr>
        <w:ind w:left="806"/>
      </w:pPr>
    </w:p>
    <w:p w14:paraId="38CE469A" w14:textId="77777777" w:rsidR="00A809D7" w:rsidRPr="00B62A18" w:rsidRDefault="00A809D7" w:rsidP="00747190">
      <w:pPr>
        <w:pStyle w:val="ny-lesson-numbering"/>
        <w:numPr>
          <w:ilvl w:val="0"/>
          <w:numId w:val="0"/>
        </w:numPr>
        <w:ind w:left="806"/>
      </w:pPr>
    </w:p>
    <w:p w14:paraId="3EBAE54B" w14:textId="77777777" w:rsidR="00747190" w:rsidRPr="00B62A18" w:rsidRDefault="00747190" w:rsidP="00747190">
      <w:pPr>
        <w:pStyle w:val="ny-lesson-numbering"/>
        <w:numPr>
          <w:ilvl w:val="0"/>
          <w:numId w:val="0"/>
        </w:numPr>
        <w:ind w:left="806"/>
      </w:pPr>
    </w:p>
    <w:p w14:paraId="22FB3116" w14:textId="0B289689" w:rsidR="00747190" w:rsidRPr="00B62A18" w:rsidRDefault="00747190" w:rsidP="009B3E36">
      <w:pPr>
        <w:pStyle w:val="ny-lesson-numbering"/>
        <w:numPr>
          <w:ilvl w:val="1"/>
          <w:numId w:val="10"/>
        </w:numPr>
      </w:pPr>
      <w:r w:rsidRPr="00B62A18">
        <w:t xml:space="preserve">What is the meaning of </w:t>
      </w:r>
      <m:oMath>
        <m:r>
          <w:rPr>
            <w:rFonts w:ascii="Cambria Math" w:hAnsi="Cambria Math"/>
          </w:rPr>
          <m:t>b</m:t>
        </m:r>
      </m:oMath>
      <w:r w:rsidRPr="00B62A18">
        <w:t xml:space="preserve"> in </w:t>
      </w:r>
      <m:oMath>
        <m:r>
          <w:rPr>
            <w:rFonts w:ascii="Cambria Math" w:hAnsi="Cambria Math"/>
          </w:rPr>
          <m:t>f</m:t>
        </m:r>
        <m:d>
          <m:dPr>
            <m:ctrlPr>
              <w:rPr>
                <w:rFonts w:ascii="Cambria Math" w:hAnsi="Cambria Math"/>
                <w:i/>
              </w:rPr>
            </m:ctrlPr>
          </m:dPr>
          <m:e>
            <m:r>
              <w:rPr>
                <w:rFonts w:ascii="Cambria Math" w:hAnsi="Cambria Math"/>
              </w:rPr>
              <m:t>b</m:t>
            </m:r>
          </m:e>
        </m:d>
        <m:r>
          <w:rPr>
            <w:rFonts w:ascii="Cambria Math" w:hAnsi="Cambria Math"/>
          </w:rPr>
          <m:t>=60</m:t>
        </m:r>
      </m:oMath>
      <w:r w:rsidRPr="00B62A18">
        <w:t xml:space="preserve">?  What is the value of </w:t>
      </w:r>
      <m:oMath>
        <m:r>
          <w:rPr>
            <w:rFonts w:ascii="Cambria Math" w:hAnsi="Cambria Math"/>
          </w:rPr>
          <m:t>b</m:t>
        </m:r>
      </m:oMath>
      <w:r w:rsidRPr="00B62A18">
        <w:t>?</w:t>
      </w:r>
    </w:p>
    <w:p w14:paraId="1996CD5F" w14:textId="77777777" w:rsidR="00747190" w:rsidRDefault="00747190" w:rsidP="00747190">
      <w:pPr>
        <w:pStyle w:val="ny-lesson-numbering"/>
        <w:numPr>
          <w:ilvl w:val="0"/>
          <w:numId w:val="0"/>
        </w:numPr>
        <w:ind w:left="360"/>
      </w:pPr>
    </w:p>
    <w:p w14:paraId="5C776380" w14:textId="77777777" w:rsidR="00A809D7" w:rsidRDefault="00A809D7" w:rsidP="00747190">
      <w:pPr>
        <w:pStyle w:val="ny-lesson-numbering"/>
        <w:numPr>
          <w:ilvl w:val="0"/>
          <w:numId w:val="0"/>
        </w:numPr>
        <w:ind w:left="360"/>
      </w:pPr>
    </w:p>
    <w:p w14:paraId="6B31125E" w14:textId="77777777" w:rsidR="00A809D7" w:rsidRDefault="00A809D7" w:rsidP="00747190">
      <w:pPr>
        <w:pStyle w:val="ny-lesson-numbering"/>
        <w:numPr>
          <w:ilvl w:val="0"/>
          <w:numId w:val="0"/>
        </w:numPr>
        <w:ind w:left="360"/>
      </w:pPr>
    </w:p>
    <w:p w14:paraId="549A9D6D" w14:textId="77777777" w:rsidR="00A809D7" w:rsidRPr="00B62A18" w:rsidRDefault="00A809D7" w:rsidP="00747190">
      <w:pPr>
        <w:pStyle w:val="ny-lesson-numbering"/>
        <w:numPr>
          <w:ilvl w:val="0"/>
          <w:numId w:val="0"/>
        </w:numPr>
        <w:ind w:left="360"/>
      </w:pPr>
    </w:p>
    <w:p w14:paraId="495167B7" w14:textId="4DCCCEBA" w:rsidR="00747190" w:rsidRPr="00B62A18" w:rsidRDefault="00747190" w:rsidP="009B3E36">
      <w:pPr>
        <w:pStyle w:val="ny-lesson-numbering"/>
        <w:numPr>
          <w:ilvl w:val="1"/>
          <w:numId w:val="10"/>
        </w:numPr>
      </w:pPr>
      <w:r w:rsidRPr="00B62A18">
        <w:t xml:space="preserve">Write a formula for </w:t>
      </w:r>
      <m:oMath>
        <m:sSup>
          <m:sSupPr>
            <m:ctrlPr>
              <w:rPr>
                <w:rFonts w:ascii="Cambria Math" w:hAnsi="Cambria Math"/>
                <w:i/>
              </w:rPr>
            </m:ctrlPr>
          </m:sSupPr>
          <m:e>
            <m:r>
              <w:rPr>
                <w:rFonts w:ascii="Cambria Math" w:hAnsi="Cambria Math"/>
              </w:rPr>
              <m:t>f</m:t>
            </m:r>
          </m:e>
          <m:sup>
            <m:r>
              <w:rPr>
                <w:rFonts w:ascii="Cambria Math" w:hAnsi="Cambria Math"/>
              </w:rPr>
              <m:t>-1</m:t>
            </m:r>
          </m:sup>
        </m:sSup>
        <m:r>
          <w:rPr>
            <w:rFonts w:ascii="Cambria Math" w:hAnsi="Cambria Math"/>
          </w:rPr>
          <m:t>,</m:t>
        </m:r>
      </m:oMath>
      <w:r w:rsidRPr="00B62A18">
        <w:t xml:space="preserve"> and explain what it means in this situation.</w:t>
      </w:r>
    </w:p>
    <w:p w14:paraId="5304A5C8" w14:textId="77777777" w:rsidR="00747190" w:rsidRDefault="00747190" w:rsidP="00747190">
      <w:pPr>
        <w:pStyle w:val="ny-lesson-numbering"/>
        <w:numPr>
          <w:ilvl w:val="0"/>
          <w:numId w:val="0"/>
        </w:numPr>
      </w:pPr>
    </w:p>
    <w:p w14:paraId="4A965369" w14:textId="77777777" w:rsidR="00A809D7" w:rsidRDefault="00A809D7" w:rsidP="00747190">
      <w:pPr>
        <w:pStyle w:val="ny-lesson-numbering"/>
        <w:numPr>
          <w:ilvl w:val="0"/>
          <w:numId w:val="0"/>
        </w:numPr>
      </w:pPr>
    </w:p>
    <w:p w14:paraId="040AC3CE" w14:textId="77777777" w:rsidR="00A809D7" w:rsidRDefault="00A809D7" w:rsidP="00747190">
      <w:pPr>
        <w:pStyle w:val="ny-lesson-numbering"/>
        <w:numPr>
          <w:ilvl w:val="0"/>
          <w:numId w:val="0"/>
        </w:numPr>
      </w:pPr>
    </w:p>
    <w:p w14:paraId="2C067574" w14:textId="77777777" w:rsidR="00A809D7" w:rsidRPr="00B62A18" w:rsidRDefault="00A809D7" w:rsidP="00747190">
      <w:pPr>
        <w:pStyle w:val="ny-lesson-numbering"/>
        <w:numPr>
          <w:ilvl w:val="0"/>
          <w:numId w:val="0"/>
        </w:numPr>
      </w:pPr>
    </w:p>
    <w:p w14:paraId="7458BC60" w14:textId="0EA45733" w:rsidR="00747190" w:rsidRPr="00B62A18" w:rsidRDefault="00747190" w:rsidP="009B3E36">
      <w:pPr>
        <w:pStyle w:val="ny-lesson-numbering"/>
        <w:numPr>
          <w:ilvl w:val="1"/>
          <w:numId w:val="10"/>
        </w:numPr>
      </w:pPr>
      <w:r w:rsidRPr="00B62A18">
        <w:t xml:space="preserve">When will the depreciated value of a computer be less than </w:t>
      </w:r>
      <m:oMath>
        <m:r>
          <w:rPr>
            <w:rFonts w:ascii="Cambria Math" w:hAnsi="Cambria Math"/>
          </w:rPr>
          <m:t>$400</m:t>
        </m:r>
      </m:oMath>
      <w:r w:rsidRPr="00B62A18">
        <w:t>?</w:t>
      </w:r>
    </w:p>
    <w:p w14:paraId="0B3F9D19" w14:textId="77777777" w:rsidR="00747190" w:rsidRDefault="00747190" w:rsidP="00747190">
      <w:pPr>
        <w:pStyle w:val="ListParagraph"/>
      </w:pPr>
    </w:p>
    <w:p w14:paraId="0ED49EC9" w14:textId="77777777" w:rsidR="00A809D7" w:rsidRDefault="00A809D7" w:rsidP="00747190">
      <w:pPr>
        <w:pStyle w:val="ListParagraph"/>
      </w:pPr>
    </w:p>
    <w:p w14:paraId="0DDC4EFA" w14:textId="77777777" w:rsidR="00A809D7" w:rsidRDefault="00A809D7" w:rsidP="00747190">
      <w:pPr>
        <w:pStyle w:val="ListParagraph"/>
      </w:pPr>
    </w:p>
    <w:p w14:paraId="57CE8B02" w14:textId="77777777" w:rsidR="00A809D7" w:rsidRPr="00B62A18" w:rsidRDefault="00A809D7" w:rsidP="00747190">
      <w:pPr>
        <w:pStyle w:val="ListParagraph"/>
      </w:pPr>
    </w:p>
    <w:p w14:paraId="510261B0" w14:textId="056F426D" w:rsidR="00747190" w:rsidRPr="00B62A18" w:rsidRDefault="00747190" w:rsidP="009B3E36">
      <w:pPr>
        <w:pStyle w:val="ny-lesson-numbering"/>
        <w:numPr>
          <w:ilvl w:val="1"/>
          <w:numId w:val="10"/>
        </w:numPr>
      </w:pPr>
      <w:r w:rsidRPr="00B62A18">
        <w:t xml:space="preserve">What is the meaning of </w:t>
      </w:r>
      <m:oMath>
        <m:r>
          <w:rPr>
            <w:rFonts w:ascii="Cambria Math" w:hAnsi="Cambria Math"/>
          </w:rPr>
          <m:t>c</m:t>
        </m:r>
      </m:oMath>
      <w:r w:rsidRPr="00B62A18">
        <w:t xml:space="preserve"> in </w:t>
      </w:r>
      <m:oMath>
        <m:sSup>
          <m:sSupPr>
            <m:ctrlPr>
              <w:rPr>
                <w:rFonts w:ascii="Cambria Math" w:hAnsi="Cambria Math"/>
                <w:i/>
              </w:rPr>
            </m:ctrlPr>
          </m:sSupPr>
          <m:e>
            <m:r>
              <w:rPr>
                <w:rFonts w:ascii="Cambria Math" w:hAnsi="Cambria Math"/>
              </w:rPr>
              <m:t>f</m:t>
            </m:r>
          </m:e>
          <m:sup>
            <m:r>
              <w:rPr>
                <w:rFonts w:ascii="Cambria Math" w:hAnsi="Cambria Math"/>
              </w:rPr>
              <m:t>-1</m:t>
            </m:r>
          </m:sup>
        </m:sSup>
        <m:d>
          <m:dPr>
            <m:ctrlPr>
              <w:rPr>
                <w:rFonts w:ascii="Cambria Math" w:hAnsi="Cambria Math"/>
                <w:i/>
              </w:rPr>
            </m:ctrlPr>
          </m:dPr>
          <m:e>
            <m:r>
              <w:rPr>
                <w:rFonts w:ascii="Cambria Math" w:hAnsi="Cambria Math"/>
              </w:rPr>
              <m:t>c</m:t>
            </m:r>
          </m:e>
        </m:d>
        <m:r>
          <w:rPr>
            <w:rFonts w:ascii="Cambria Math" w:hAnsi="Cambria Math"/>
          </w:rPr>
          <m:t>=60</m:t>
        </m:r>
      </m:oMath>
      <w:r w:rsidRPr="00B62A18">
        <w:t xml:space="preserve">?  What is the value of </w:t>
      </w:r>
      <m:oMath>
        <m:r>
          <w:rPr>
            <w:rFonts w:ascii="Cambria Math" w:hAnsi="Cambria Math"/>
          </w:rPr>
          <m:t>c</m:t>
        </m:r>
      </m:oMath>
      <w:r w:rsidRPr="00B62A18">
        <w:t>?</w:t>
      </w:r>
    </w:p>
    <w:p w14:paraId="636A8037" w14:textId="77777777" w:rsidR="00747190" w:rsidRDefault="00747190" w:rsidP="00747190">
      <w:pPr>
        <w:pStyle w:val="ny-lesson-numbering"/>
        <w:numPr>
          <w:ilvl w:val="0"/>
          <w:numId w:val="0"/>
        </w:numPr>
        <w:ind w:left="360"/>
      </w:pPr>
    </w:p>
    <w:p w14:paraId="29B7C2CA" w14:textId="77777777" w:rsidR="00A809D7" w:rsidRDefault="00A809D7" w:rsidP="00747190">
      <w:pPr>
        <w:pStyle w:val="ny-lesson-numbering"/>
        <w:numPr>
          <w:ilvl w:val="0"/>
          <w:numId w:val="0"/>
        </w:numPr>
        <w:ind w:left="360"/>
      </w:pPr>
    </w:p>
    <w:p w14:paraId="09B88AEA" w14:textId="77777777" w:rsidR="00A809D7" w:rsidRPr="00B62A18" w:rsidRDefault="00A809D7" w:rsidP="00747190">
      <w:pPr>
        <w:pStyle w:val="ny-lesson-numbering"/>
        <w:numPr>
          <w:ilvl w:val="0"/>
          <w:numId w:val="0"/>
        </w:numPr>
        <w:ind w:left="360"/>
      </w:pPr>
    </w:p>
    <w:p w14:paraId="07C5B1AC" w14:textId="77777777" w:rsidR="00747190" w:rsidRPr="00B62A18" w:rsidRDefault="00747190" w:rsidP="00747190">
      <w:pPr>
        <w:pStyle w:val="ny-lesson-numbering"/>
        <w:numPr>
          <w:ilvl w:val="0"/>
          <w:numId w:val="0"/>
        </w:numPr>
        <w:ind w:left="360"/>
      </w:pPr>
    </w:p>
    <w:p w14:paraId="463DD858" w14:textId="77777777" w:rsidR="00747190" w:rsidRPr="00B62A18" w:rsidRDefault="00747190" w:rsidP="009B3E36">
      <w:pPr>
        <w:pStyle w:val="ny-lesson-numbering"/>
        <w:numPr>
          <w:ilvl w:val="0"/>
          <w:numId w:val="10"/>
        </w:numPr>
      </w:pPr>
      <w:r w:rsidRPr="00B62A18">
        <w:t>Find the inverses of the following functions.</w:t>
      </w:r>
      <w:r w:rsidRPr="00B62A18">
        <w:rPr>
          <w:rStyle w:val="ny-lesson-hdr-1Char"/>
          <w:b w:val="0"/>
          <w:noProof/>
          <w:lang w:eastAsia="ja-JP"/>
        </w:rPr>
        <w:t xml:space="preserve"> </w:t>
      </w:r>
    </w:p>
    <w:p w14:paraId="4DA17F09" w14:textId="20DB4984" w:rsidR="00747190" w:rsidRPr="00B62A18" w:rsidRDefault="00B62A18" w:rsidP="009B3E36">
      <w:pPr>
        <w:pStyle w:val="ny-lesson-numbering"/>
        <w:numPr>
          <w:ilvl w:val="1"/>
          <w:numId w:val="10"/>
        </w:numPr>
      </w:pP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2</m:t>
            </m:r>
          </m:num>
          <m:den>
            <m:r>
              <m:rPr>
                <m:sty m:val="p"/>
              </m:rPr>
              <w:rPr>
                <w:rFonts w:ascii="Cambria Math" w:hAnsi="Cambria Math"/>
              </w:rPr>
              <m:t>3</m:t>
            </m:r>
          </m:den>
        </m:f>
        <m:r>
          <w:rPr>
            <w:rFonts w:ascii="Cambria Math" w:hAnsi="Cambria Math"/>
          </w:rPr>
          <m:t>x</m:t>
        </m:r>
        <m:r>
          <m:rPr>
            <m:sty m:val="p"/>
          </m:rPr>
          <w:rPr>
            <w:rFonts w:ascii="Cambria Math" w:hAnsi="Cambria Math"/>
          </w:rPr>
          <m:t>-10</m:t>
        </m:r>
      </m:oMath>
    </w:p>
    <w:p w14:paraId="479358A8" w14:textId="77777777" w:rsidR="00747190" w:rsidRDefault="00747190" w:rsidP="00747190">
      <w:pPr>
        <w:pStyle w:val="ny-lesson-numbering"/>
        <w:numPr>
          <w:ilvl w:val="0"/>
          <w:numId w:val="0"/>
        </w:numPr>
        <w:ind w:left="806"/>
      </w:pPr>
    </w:p>
    <w:p w14:paraId="07B5EA15" w14:textId="77777777" w:rsidR="00A809D7" w:rsidRDefault="00A809D7" w:rsidP="00747190">
      <w:pPr>
        <w:pStyle w:val="ny-lesson-numbering"/>
        <w:numPr>
          <w:ilvl w:val="0"/>
          <w:numId w:val="0"/>
        </w:numPr>
        <w:ind w:left="806"/>
      </w:pPr>
    </w:p>
    <w:p w14:paraId="68E1EE82" w14:textId="77777777" w:rsidR="00A809D7" w:rsidRDefault="00A809D7" w:rsidP="00747190">
      <w:pPr>
        <w:pStyle w:val="ny-lesson-numbering"/>
        <w:numPr>
          <w:ilvl w:val="0"/>
          <w:numId w:val="0"/>
        </w:numPr>
        <w:ind w:left="806"/>
      </w:pPr>
    </w:p>
    <w:p w14:paraId="3E87EAFC" w14:textId="77777777" w:rsidR="00A809D7" w:rsidRDefault="00A809D7" w:rsidP="00747190">
      <w:pPr>
        <w:pStyle w:val="ny-lesson-numbering"/>
        <w:numPr>
          <w:ilvl w:val="0"/>
          <w:numId w:val="0"/>
        </w:numPr>
        <w:ind w:left="806"/>
      </w:pPr>
    </w:p>
    <w:p w14:paraId="7F4EA5C0" w14:textId="77777777" w:rsidR="00A809D7" w:rsidRDefault="00A809D7" w:rsidP="00747190">
      <w:pPr>
        <w:pStyle w:val="ny-lesson-numbering"/>
        <w:numPr>
          <w:ilvl w:val="0"/>
          <w:numId w:val="0"/>
        </w:numPr>
        <w:ind w:left="806"/>
      </w:pPr>
    </w:p>
    <w:p w14:paraId="2C361FC7" w14:textId="77777777" w:rsidR="00A809D7" w:rsidRDefault="00A809D7" w:rsidP="00747190">
      <w:pPr>
        <w:pStyle w:val="ny-lesson-numbering"/>
        <w:numPr>
          <w:ilvl w:val="0"/>
          <w:numId w:val="0"/>
        </w:numPr>
        <w:ind w:left="806"/>
      </w:pPr>
    </w:p>
    <w:p w14:paraId="0739BFA6" w14:textId="77777777" w:rsidR="00A809D7" w:rsidRDefault="00A809D7" w:rsidP="00747190">
      <w:pPr>
        <w:pStyle w:val="ny-lesson-numbering"/>
        <w:numPr>
          <w:ilvl w:val="0"/>
          <w:numId w:val="0"/>
        </w:numPr>
        <w:ind w:left="806"/>
      </w:pPr>
    </w:p>
    <w:p w14:paraId="3CAB66F7" w14:textId="77777777" w:rsidR="00A809D7" w:rsidRDefault="00A809D7" w:rsidP="00747190">
      <w:pPr>
        <w:pStyle w:val="ny-lesson-numbering"/>
        <w:numPr>
          <w:ilvl w:val="0"/>
          <w:numId w:val="0"/>
        </w:numPr>
        <w:ind w:left="806"/>
      </w:pPr>
    </w:p>
    <w:p w14:paraId="1699E979" w14:textId="77777777" w:rsidR="00A809D7" w:rsidRDefault="00A809D7" w:rsidP="00747190">
      <w:pPr>
        <w:pStyle w:val="ny-lesson-numbering"/>
        <w:numPr>
          <w:ilvl w:val="0"/>
          <w:numId w:val="0"/>
        </w:numPr>
        <w:ind w:left="806"/>
      </w:pPr>
    </w:p>
    <w:p w14:paraId="4D79F163" w14:textId="77777777" w:rsidR="00A809D7" w:rsidRPr="00B62A18" w:rsidRDefault="00A809D7" w:rsidP="00747190">
      <w:pPr>
        <w:pStyle w:val="ny-lesson-numbering"/>
        <w:numPr>
          <w:ilvl w:val="0"/>
          <w:numId w:val="0"/>
        </w:numPr>
        <w:ind w:left="806"/>
      </w:pPr>
    </w:p>
    <w:p w14:paraId="7ABCFD72" w14:textId="77777777" w:rsidR="00747190" w:rsidRPr="00B62A18" w:rsidRDefault="00747190" w:rsidP="00747190">
      <w:pPr>
        <w:pStyle w:val="ny-lesson-numbering"/>
        <w:numPr>
          <w:ilvl w:val="0"/>
          <w:numId w:val="0"/>
        </w:numPr>
        <w:ind w:left="806"/>
      </w:pPr>
    </w:p>
    <w:p w14:paraId="3F53E524" w14:textId="5A15F84F" w:rsidR="00747190" w:rsidRPr="00B62A18" w:rsidRDefault="00B62A18" w:rsidP="009B3E36">
      <w:pPr>
        <w:pStyle w:val="ny-lesson-numbering"/>
        <w:numPr>
          <w:ilvl w:val="1"/>
          <w:numId w:val="10"/>
        </w:numPr>
      </w:pPr>
      <m:oMath>
        <m:r>
          <w:rPr>
            <w:rFonts w:ascii="Cambria Math" w:hAnsi="Cambria Math"/>
          </w:rPr>
          <m:t>g</m:t>
        </m:r>
        <m:d>
          <m:dPr>
            <m:ctrlPr>
              <w:rPr>
                <w:rFonts w:ascii="Cambria Math" w:hAnsi="Cambria Math"/>
              </w:rPr>
            </m:ctrlPr>
          </m:dPr>
          <m:e>
            <m:r>
              <w:rPr>
                <w:rFonts w:ascii="Cambria Math" w:hAnsi="Cambria Math"/>
              </w:rPr>
              <m:t>x</m:t>
            </m:r>
          </m:e>
        </m:d>
        <m:r>
          <m:rPr>
            <m:sty m:val="p"/>
          </m:rPr>
          <w:rPr>
            <w:rFonts w:ascii="Cambria Math" w:hAnsi="Cambria Math"/>
          </w:rPr>
          <m:t>=2</m:t>
        </m:r>
        <m:sSup>
          <m:sSupPr>
            <m:ctrlPr>
              <w:rPr>
                <w:rFonts w:ascii="Cambria Math" w:hAnsi="Cambria Math"/>
              </w:rPr>
            </m:ctrlPr>
          </m:sSupPr>
          <m:e>
            <m:d>
              <m:dPr>
                <m:ctrlPr>
                  <w:rPr>
                    <w:rFonts w:ascii="Cambria Math" w:hAnsi="Cambria Math"/>
                  </w:rPr>
                </m:ctrlPr>
              </m:dPr>
              <m:e>
                <m:r>
                  <w:rPr>
                    <w:rFonts w:ascii="Cambria Math" w:hAnsi="Cambria Math"/>
                  </w:rPr>
                  <m:t>x</m:t>
                </m:r>
                <m:r>
                  <m:rPr>
                    <m:sty m:val="p"/>
                  </m:rPr>
                  <w:rPr>
                    <w:rFonts w:ascii="Cambria Math" w:hAnsi="Cambria Math"/>
                  </w:rPr>
                  <m:t>+4</m:t>
                </m:r>
              </m:e>
            </m:d>
          </m:e>
          <m:sup>
            <m:r>
              <m:rPr>
                <m:sty m:val="p"/>
              </m:rPr>
              <w:rPr>
                <w:rFonts w:ascii="Cambria Math" w:hAnsi="Cambria Math"/>
              </w:rPr>
              <m:t>3</m:t>
            </m:r>
          </m:sup>
        </m:sSup>
      </m:oMath>
    </w:p>
    <w:p w14:paraId="108A711F" w14:textId="77777777" w:rsidR="00747190" w:rsidRDefault="00747190" w:rsidP="00747190">
      <w:pPr>
        <w:pStyle w:val="ny-lesson-numbering"/>
        <w:numPr>
          <w:ilvl w:val="0"/>
          <w:numId w:val="0"/>
        </w:numPr>
        <w:ind w:left="806"/>
      </w:pPr>
    </w:p>
    <w:p w14:paraId="5A2E31A3" w14:textId="77777777" w:rsidR="00A809D7" w:rsidRDefault="00A809D7" w:rsidP="00747190">
      <w:pPr>
        <w:pStyle w:val="ny-lesson-numbering"/>
        <w:numPr>
          <w:ilvl w:val="0"/>
          <w:numId w:val="0"/>
        </w:numPr>
        <w:ind w:left="806"/>
      </w:pPr>
    </w:p>
    <w:p w14:paraId="39332FC7" w14:textId="77777777" w:rsidR="00A809D7" w:rsidRDefault="00A809D7" w:rsidP="00747190">
      <w:pPr>
        <w:pStyle w:val="ny-lesson-numbering"/>
        <w:numPr>
          <w:ilvl w:val="0"/>
          <w:numId w:val="0"/>
        </w:numPr>
        <w:ind w:left="806"/>
      </w:pPr>
    </w:p>
    <w:p w14:paraId="7BBCBEE7" w14:textId="77777777" w:rsidR="00A809D7" w:rsidRDefault="00A809D7" w:rsidP="00747190">
      <w:pPr>
        <w:pStyle w:val="ny-lesson-numbering"/>
        <w:numPr>
          <w:ilvl w:val="0"/>
          <w:numId w:val="0"/>
        </w:numPr>
        <w:ind w:left="806"/>
      </w:pPr>
    </w:p>
    <w:p w14:paraId="299E9555" w14:textId="77777777" w:rsidR="00A809D7" w:rsidRDefault="00A809D7" w:rsidP="00747190">
      <w:pPr>
        <w:pStyle w:val="ny-lesson-numbering"/>
        <w:numPr>
          <w:ilvl w:val="0"/>
          <w:numId w:val="0"/>
        </w:numPr>
        <w:ind w:left="806"/>
      </w:pPr>
    </w:p>
    <w:p w14:paraId="43D3B791" w14:textId="77777777" w:rsidR="00A809D7" w:rsidRDefault="00A809D7" w:rsidP="00747190">
      <w:pPr>
        <w:pStyle w:val="ny-lesson-numbering"/>
        <w:numPr>
          <w:ilvl w:val="0"/>
          <w:numId w:val="0"/>
        </w:numPr>
        <w:ind w:left="806"/>
      </w:pPr>
    </w:p>
    <w:p w14:paraId="12F4AD6A" w14:textId="77777777" w:rsidR="00A809D7" w:rsidRDefault="00A809D7" w:rsidP="00747190">
      <w:pPr>
        <w:pStyle w:val="ny-lesson-numbering"/>
        <w:numPr>
          <w:ilvl w:val="0"/>
          <w:numId w:val="0"/>
        </w:numPr>
        <w:ind w:left="806"/>
      </w:pPr>
    </w:p>
    <w:p w14:paraId="4FAD7AF9" w14:textId="77777777" w:rsidR="00A809D7" w:rsidRDefault="00A809D7" w:rsidP="00747190">
      <w:pPr>
        <w:pStyle w:val="ny-lesson-numbering"/>
        <w:numPr>
          <w:ilvl w:val="0"/>
          <w:numId w:val="0"/>
        </w:numPr>
        <w:ind w:left="806"/>
      </w:pPr>
    </w:p>
    <w:p w14:paraId="4D537687" w14:textId="77777777" w:rsidR="00A809D7" w:rsidRDefault="00A809D7" w:rsidP="00747190">
      <w:pPr>
        <w:pStyle w:val="ny-lesson-numbering"/>
        <w:numPr>
          <w:ilvl w:val="0"/>
          <w:numId w:val="0"/>
        </w:numPr>
        <w:ind w:left="806"/>
      </w:pPr>
    </w:p>
    <w:p w14:paraId="15F6EB3E" w14:textId="77777777" w:rsidR="00A809D7" w:rsidRPr="00B62A18" w:rsidRDefault="00A809D7" w:rsidP="00747190">
      <w:pPr>
        <w:pStyle w:val="ny-lesson-numbering"/>
        <w:numPr>
          <w:ilvl w:val="0"/>
          <w:numId w:val="0"/>
        </w:numPr>
        <w:ind w:left="806"/>
      </w:pPr>
    </w:p>
    <w:p w14:paraId="2A2259FA" w14:textId="77777777" w:rsidR="00747190" w:rsidRPr="00B62A18" w:rsidRDefault="00747190" w:rsidP="00747190">
      <w:pPr>
        <w:pStyle w:val="ny-lesson-numbering"/>
        <w:numPr>
          <w:ilvl w:val="0"/>
          <w:numId w:val="0"/>
        </w:numPr>
        <w:ind w:left="806"/>
      </w:pPr>
    </w:p>
    <w:p w14:paraId="02E289A4" w14:textId="2CC4B70E" w:rsidR="00747190" w:rsidRPr="00B62A18" w:rsidRDefault="00B62A18" w:rsidP="009B3E36">
      <w:pPr>
        <w:pStyle w:val="ny-lesson-numbering"/>
        <w:numPr>
          <w:ilvl w:val="1"/>
          <w:numId w:val="10"/>
        </w:numPr>
      </w:pPr>
      <m:oMath>
        <m:r>
          <w:rPr>
            <w:rFonts w:ascii="Cambria Math" w:hAnsi="Cambria Math"/>
          </w:rPr>
          <m:t>h</m:t>
        </m:r>
        <m:d>
          <m:dPr>
            <m:ctrlPr>
              <w:rPr>
                <w:rFonts w:ascii="Cambria Math" w:hAnsi="Cambria Math"/>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w:rPr>
                <w:rFonts w:ascii="Cambria Math" w:hAnsi="Cambria Math"/>
              </w:rPr>
              <m:t>x</m:t>
            </m:r>
            <m:r>
              <m:rPr>
                <m:sty m:val="p"/>
              </m:rPr>
              <w:rPr>
                <w:rFonts w:ascii="Cambria Math" w:hAnsi="Cambria Math"/>
              </w:rPr>
              <m:t>-2</m:t>
            </m:r>
          </m:den>
        </m:f>
        <m:r>
          <m:rPr>
            <m:sty m:val="p"/>
          </m:rPr>
          <w:rPr>
            <w:rFonts w:ascii="Cambria Math" w:hAnsi="Cambria Math"/>
          </w:rPr>
          <m:t>,</m:t>
        </m:r>
        <m:r>
          <w:rPr>
            <w:rFonts w:ascii="Cambria Math" w:hAnsi="Cambria Math"/>
          </w:rPr>
          <m:t>x</m:t>
        </m:r>
        <m:r>
          <m:rPr>
            <m:sty m:val="p"/>
          </m:rPr>
          <w:rPr>
            <w:rFonts w:ascii="Cambria Math" w:hAnsi="Cambria Math"/>
          </w:rPr>
          <m:t>≠2</m:t>
        </m:r>
      </m:oMath>
    </w:p>
    <w:p w14:paraId="47C7066F" w14:textId="1C3D88D2" w:rsidR="00B62A18" w:rsidRDefault="00B62A18" w:rsidP="00747190">
      <w:pPr>
        <w:pStyle w:val="ny-lesson-numbering"/>
        <w:numPr>
          <w:ilvl w:val="0"/>
          <w:numId w:val="0"/>
        </w:numPr>
        <w:ind w:left="806"/>
        <w:rPr>
          <w:b/>
        </w:rPr>
      </w:pPr>
      <w:r>
        <w:rPr>
          <w:b/>
        </w:rPr>
        <w:br w:type="page"/>
      </w:r>
    </w:p>
    <w:p w14:paraId="33F305FE" w14:textId="13FA9CBB" w:rsidR="00747190" w:rsidRDefault="00747190" w:rsidP="00747190">
      <w:pPr>
        <w:pStyle w:val="ny-callout-hdr"/>
      </w:pPr>
      <w:r>
        <w:rPr>
          <w:noProof/>
        </w:rPr>
        <mc:AlternateContent>
          <mc:Choice Requires="wps">
            <w:drawing>
              <wp:anchor distT="0" distB="0" distL="114300" distR="114300" simplePos="0" relativeHeight="251658240" behindDoc="0" locked="0" layoutInCell="1" allowOverlap="1" wp14:anchorId="5DE6D396" wp14:editId="0A52E09D">
                <wp:simplePos x="1066800" y="2238375"/>
                <wp:positionH relativeFrom="margin">
                  <wp:align>center</wp:align>
                </wp:positionH>
                <wp:positionV relativeFrom="margin">
                  <wp:align>top</wp:align>
                </wp:positionV>
                <wp:extent cx="6217920" cy="3228975"/>
                <wp:effectExtent l="19050" t="19050" r="11430" b="28575"/>
                <wp:wrapSquare wrapText="bothSides"/>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3228975"/>
                        </a:xfrm>
                        <a:prstGeom prst="rect">
                          <a:avLst/>
                        </a:prstGeom>
                        <a:solidFill>
                          <a:srgbClr val="FFFFFF"/>
                        </a:solidFill>
                        <a:ln w="38100" cmpd="dbl">
                          <a:solidFill>
                            <a:srgbClr val="4F6228"/>
                          </a:solidFill>
                          <a:miter lim="800000"/>
                          <a:headEnd/>
                          <a:tailEnd/>
                        </a:ln>
                      </wps:spPr>
                      <wps:txbx>
                        <w:txbxContent>
                          <w:p w14:paraId="1EF871DD" w14:textId="77777777" w:rsidR="00B62A18" w:rsidRPr="00494D27" w:rsidRDefault="00B62A18" w:rsidP="00747190">
                            <w:pPr>
                              <w:pStyle w:val="ny-lesson-table"/>
                              <w:rPr>
                                <w:rStyle w:val="ny-chart-sq-grey"/>
                                <w:rFonts w:asciiTheme="minorHAnsi" w:eastAsiaTheme="minorHAnsi" w:hAnsiTheme="minorHAnsi" w:cstheme="minorBidi"/>
                                <w:b/>
                                <w:spacing w:val="0"/>
                                <w:position w:val="0"/>
                                <w:sz w:val="22"/>
                                <w:szCs w:val="18"/>
                              </w:rPr>
                            </w:pPr>
                            <w:r w:rsidRPr="00494D27">
                              <w:rPr>
                                <w:rStyle w:val="ny-chart-sq-grey"/>
                                <w:rFonts w:asciiTheme="minorHAnsi" w:eastAsiaTheme="minorHAnsi" w:hAnsiTheme="minorHAnsi" w:cstheme="minorBidi"/>
                                <w:b/>
                                <w:spacing w:val="0"/>
                                <w:position w:val="0"/>
                                <w:sz w:val="22"/>
                                <w:szCs w:val="18"/>
                              </w:rPr>
                              <w:t xml:space="preserve">Lesson Summary </w:t>
                            </w:r>
                          </w:p>
                          <w:p w14:paraId="3C34F158" w14:textId="17B8A1CC" w:rsidR="00B62A18" w:rsidRPr="00A809D7" w:rsidRDefault="00B62A18" w:rsidP="00A809D7">
                            <w:pPr>
                              <w:pStyle w:val="ny-lesson-bullet"/>
                            </w:pPr>
                            <w:r w:rsidRPr="001A488D">
                              <w:rPr>
                                <w:rFonts w:ascii="Calibri Bold" w:hAnsi="Calibri Bold"/>
                                <w:smallCaps/>
                              </w:rPr>
                              <w:t>Invertible Function</w:t>
                            </w:r>
                            <w:r w:rsidRPr="00A809D7">
                              <w:rPr>
                                <w:rFonts w:ascii="Calibri Bold" w:hAnsi="Calibri Bold"/>
                                <w:smallCaps/>
                              </w:rPr>
                              <w:t>:</w:t>
                            </w:r>
                            <w:r w:rsidRPr="00A809D7">
                              <w:t xml:space="preserve">  Let </w:t>
                            </w:r>
                            <m:oMath>
                              <m:r>
                                <w:rPr>
                                  <w:rFonts w:ascii="Cambria Math" w:hAnsi="Cambria Math"/>
                                </w:rPr>
                                <m:t>f</m:t>
                              </m:r>
                            </m:oMath>
                            <w:r w:rsidRPr="00A809D7">
                              <w:t xml:space="preserve"> be a function whose domain is the set </w:t>
                            </w:r>
                            <m:oMath>
                              <m:r>
                                <w:rPr>
                                  <w:rFonts w:ascii="Cambria Math" w:hAnsi="Cambria Math"/>
                                </w:rPr>
                                <m:t>X</m:t>
                              </m:r>
                            </m:oMath>
                            <w:r w:rsidRPr="00A809D7">
                              <w:t xml:space="preserve"> and whose image (range) is the set </w:t>
                            </w:r>
                            <m:oMath>
                              <m:r>
                                <w:rPr>
                                  <w:rFonts w:ascii="Cambria Math" w:hAnsi="Cambria Math"/>
                                </w:rPr>
                                <m:t>Y</m:t>
                              </m:r>
                            </m:oMath>
                            <w:r w:rsidRPr="00A809D7">
                              <w:t xml:space="preserve">.  Then </w:t>
                            </w:r>
                            <m:oMath>
                              <m:r>
                                <w:rPr>
                                  <w:rFonts w:ascii="Cambria Math" w:hAnsi="Cambria Math"/>
                                </w:rPr>
                                <m:t>f</m:t>
                              </m:r>
                            </m:oMath>
                            <w:r w:rsidRPr="00A809D7">
                              <w:t xml:space="preserve"> is </w:t>
                            </w:r>
                            <w:r w:rsidRPr="00A809D7">
                              <w:rPr>
                                <w:i/>
                              </w:rPr>
                              <w:t>invertible</w:t>
                            </w:r>
                            <w:r w:rsidRPr="00A809D7">
                              <w:t xml:space="preserve"> if there exists a function </w:t>
                            </w:r>
                            <m:oMath>
                              <m:r>
                                <w:rPr>
                                  <w:rFonts w:ascii="Cambria Math" w:hAnsi="Cambria Math"/>
                                </w:rPr>
                                <m:t>g</m:t>
                              </m:r>
                            </m:oMath>
                            <w:r w:rsidRPr="00A809D7">
                              <w:t xml:space="preserve"> with domain </w:t>
                            </w:r>
                            <m:oMath>
                              <m:r>
                                <w:rPr>
                                  <w:rFonts w:ascii="Cambria Math" w:hAnsi="Cambria Math"/>
                                </w:rPr>
                                <m:t>Y</m:t>
                              </m:r>
                            </m:oMath>
                            <w:r w:rsidRPr="00A809D7">
                              <w:t xml:space="preserve"> and image (range) </w:t>
                            </w:r>
                            <m:oMath>
                              <m:r>
                                <w:rPr>
                                  <w:rFonts w:ascii="Cambria Math" w:hAnsi="Cambria Math"/>
                                </w:rPr>
                                <m:t>X</m:t>
                              </m:r>
                            </m:oMath>
                            <w:r w:rsidRPr="00A809D7">
                              <w:t xml:space="preserve"> such that </w:t>
                            </w:r>
                            <m:oMath>
                              <m:r>
                                <w:rPr>
                                  <w:rFonts w:ascii="Cambria Math" w:hAnsi="Cambria Math"/>
                                </w:rPr>
                                <m:t>f</m:t>
                              </m:r>
                            </m:oMath>
                            <w:r w:rsidRPr="00A809D7">
                              <w:t xml:space="preserve"> and </w:t>
                            </w:r>
                            <m:oMath>
                              <m:r>
                                <w:rPr>
                                  <w:rFonts w:ascii="Cambria Math" w:hAnsi="Cambria Math"/>
                                </w:rPr>
                                <m:t>g</m:t>
                              </m:r>
                            </m:oMath>
                            <w:r w:rsidRPr="00A809D7">
                              <w:t xml:space="preserve"> satisfy the property:</w:t>
                            </w:r>
                          </w:p>
                          <w:p w14:paraId="561B9070" w14:textId="7C98F6AE" w:rsidR="00B62A18" w:rsidRPr="00A809D7" w:rsidRDefault="00B62A18" w:rsidP="00A809D7">
                            <w:pPr>
                              <w:pStyle w:val="ny-lesson-bullet"/>
                              <w:numPr>
                                <w:ilvl w:val="0"/>
                                <w:numId w:val="0"/>
                              </w:numPr>
                              <w:ind w:left="806"/>
                              <w:jc w:val="center"/>
                            </w:pPr>
                            <w:r w:rsidRPr="00A809D7">
                              <w:t xml:space="preserve">For all </w:t>
                            </w:r>
                            <m:oMath>
                              <m:r>
                                <w:rPr>
                                  <w:rFonts w:ascii="Cambria Math" w:hAnsi="Cambria Math"/>
                                </w:rPr>
                                <m:t>x</m:t>
                              </m:r>
                            </m:oMath>
                            <w:r w:rsidRPr="00A809D7">
                              <w:t xml:space="preserve"> in </w:t>
                            </w:r>
                            <m:oMath>
                              <m:r>
                                <w:rPr>
                                  <w:rFonts w:ascii="Cambria Math" w:hAnsi="Cambria Math"/>
                                </w:rPr>
                                <m:t>X</m:t>
                              </m:r>
                            </m:oMath>
                            <w:r w:rsidRPr="00A809D7">
                              <w:t xml:space="preserve"> and </w:t>
                            </w:r>
                            <m:oMath>
                              <m:r>
                                <w:rPr>
                                  <w:rFonts w:ascii="Cambria Math" w:hAnsi="Cambria Math"/>
                                </w:rPr>
                                <m:t>y</m:t>
                              </m:r>
                            </m:oMath>
                            <w:r w:rsidRPr="00A809D7">
                              <w:t xml:space="preserve"> in </w:t>
                            </w:r>
                            <m:oMath>
                              <m:r>
                                <w:rPr>
                                  <w:rFonts w:ascii="Cambria Math" w:hAnsi="Cambria Math"/>
                                </w:rPr>
                                <m:t>Y</m:t>
                              </m:r>
                            </m:oMath>
                            <w:r w:rsidRPr="00A809D7">
                              <w:t xml:space="preserve">, </w:t>
                            </w:r>
                            <m:oMath>
                              <m:r>
                                <w:rPr>
                                  <w:rFonts w:ascii="Cambria Math" w:hAnsi="Cambria Math"/>
                                </w:rPr>
                                <m:t xml:space="preserve">f(x) </m:t>
                              </m:r>
                              <m:r>
                                <m:rPr>
                                  <m:sty m:val="p"/>
                                </m:rPr>
                                <w:rPr>
                                  <w:rFonts w:ascii="Cambria Math" w:hAnsi="Cambria Math"/>
                                </w:rPr>
                                <m:t>=</m:t>
                              </m:r>
                              <m:r>
                                <w:rPr>
                                  <w:rFonts w:ascii="Cambria Math" w:hAnsi="Cambria Math"/>
                                </w:rPr>
                                <m:t xml:space="preserve"> y</m:t>
                              </m:r>
                            </m:oMath>
                            <w:r w:rsidRPr="00A809D7">
                              <w:t xml:space="preserve"> if and only if </w:t>
                            </w:r>
                            <m:oMath>
                              <m:r>
                                <w:rPr>
                                  <w:rFonts w:ascii="Cambria Math" w:hAnsi="Cambria Math"/>
                                </w:rPr>
                                <m:t>g(y)</m:t>
                              </m:r>
                              <m:r>
                                <m:rPr>
                                  <m:sty m:val="p"/>
                                </m:rPr>
                                <w:rPr>
                                  <w:rFonts w:ascii="Cambria Math" w:hAnsi="Cambria Math"/>
                                </w:rPr>
                                <m:t>=</m:t>
                              </m:r>
                              <m:r>
                                <w:rPr>
                                  <w:rFonts w:ascii="Cambria Math" w:hAnsi="Cambria Math"/>
                                </w:rPr>
                                <m:t>x</m:t>
                              </m:r>
                            </m:oMath>
                            <w:r w:rsidRPr="00A809D7">
                              <w:t>.</w:t>
                            </w:r>
                          </w:p>
                          <w:p w14:paraId="7A80FFDC" w14:textId="69F8C376" w:rsidR="00B62A18" w:rsidRPr="00A809D7" w:rsidRDefault="00B62A18" w:rsidP="00A809D7">
                            <w:pPr>
                              <w:pStyle w:val="ny-lesson-bullet"/>
                              <w:numPr>
                                <w:ilvl w:val="0"/>
                                <w:numId w:val="0"/>
                              </w:numPr>
                              <w:ind w:left="806"/>
                            </w:pPr>
                            <w:r w:rsidRPr="00A809D7">
                              <w:t xml:space="preserve">The function </w:t>
                            </w:r>
                            <m:oMath>
                              <m:r>
                                <w:rPr>
                                  <w:rFonts w:ascii="Cambria Math" w:hAnsi="Cambria Math"/>
                                </w:rPr>
                                <m:t>g</m:t>
                              </m:r>
                            </m:oMath>
                            <w:r w:rsidRPr="00A809D7">
                              <w:t xml:space="preserve"> is called the </w:t>
                            </w:r>
                            <w:r w:rsidRPr="00A809D7">
                              <w:rPr>
                                <w:i/>
                              </w:rPr>
                              <w:t>inverse</w:t>
                            </w:r>
                            <w:r w:rsidRPr="00A809D7">
                              <w:t xml:space="preserve"> of </w:t>
                            </w:r>
                            <m:oMath>
                              <m:r>
                                <w:rPr>
                                  <w:rFonts w:ascii="Cambria Math" w:hAnsi="Cambria Math"/>
                                </w:rPr>
                                <m:t>f</m:t>
                              </m:r>
                            </m:oMath>
                            <w:r w:rsidRPr="00A809D7">
                              <w:t>.</w:t>
                            </w:r>
                          </w:p>
                          <w:p w14:paraId="41E49FB2" w14:textId="30FE3035" w:rsidR="00B62A18" w:rsidRPr="00A809D7" w:rsidRDefault="00B62A18" w:rsidP="00A809D7">
                            <w:pPr>
                              <w:pStyle w:val="ny-lesson-bullet"/>
                            </w:pPr>
                            <w:r w:rsidRPr="00A809D7">
                              <w:t xml:space="preserve">If two functions whose domain and range are a subset of the real numbers are inverses, then their graphs are reflections of each other across the diagonal line given by </w:t>
                            </w:r>
                            <m:oMath>
                              <m:r>
                                <w:rPr>
                                  <w:rFonts w:ascii="Cambria Math" w:hAnsi="Cambria Math"/>
                                </w:rPr>
                                <m:t>y</m:t>
                              </m:r>
                              <m:r>
                                <m:rPr>
                                  <m:sty m:val="p"/>
                                </m:rPr>
                                <w:rPr>
                                  <w:rFonts w:ascii="Cambria Math" w:hAnsi="Cambria Math"/>
                                </w:rPr>
                                <m:t>=</m:t>
                              </m:r>
                              <m:r>
                                <w:rPr>
                                  <w:rFonts w:ascii="Cambria Math" w:hAnsi="Cambria Math"/>
                                </w:rPr>
                                <m:t xml:space="preserve">x </m:t>
                              </m:r>
                            </m:oMath>
                            <w:r w:rsidRPr="00A809D7">
                              <w:t>in the Cartesian plane.</w:t>
                            </w:r>
                          </w:p>
                          <w:p w14:paraId="7ACF4468" w14:textId="1EE51FD4" w:rsidR="00B62A18" w:rsidRPr="00A809D7" w:rsidRDefault="00B62A18" w:rsidP="00A809D7">
                            <w:pPr>
                              <w:pStyle w:val="ny-lesson-bullet"/>
                            </w:pPr>
                            <w:r w:rsidRPr="00A809D7">
                              <w:t xml:space="preserve">If </w:t>
                            </w:r>
                            <m:oMath>
                              <m:r>
                                <w:rPr>
                                  <w:rFonts w:ascii="Cambria Math" w:hAnsi="Cambria Math"/>
                                </w:rPr>
                                <m:t>f</m:t>
                              </m:r>
                            </m:oMath>
                            <w:r w:rsidRPr="00A809D7">
                              <w:t xml:space="preserve"> and </w:t>
                            </w:r>
                            <m:oMath>
                              <m:r>
                                <w:rPr>
                                  <w:rFonts w:ascii="Cambria Math" w:hAnsi="Cambria Math"/>
                                </w:rPr>
                                <m:t>g</m:t>
                              </m:r>
                            </m:oMath>
                            <w:r w:rsidRPr="00A809D7">
                              <w:t xml:space="preserve"> are inverses of each other, then</w:t>
                            </w:r>
                          </w:p>
                          <w:p w14:paraId="7C803453" w14:textId="07FA0347" w:rsidR="00B62A18" w:rsidRPr="00A809D7" w:rsidRDefault="00B62A18" w:rsidP="009B3E36">
                            <w:pPr>
                              <w:pStyle w:val="ny-lesson-bullet"/>
                              <w:numPr>
                                <w:ilvl w:val="1"/>
                                <w:numId w:val="7"/>
                              </w:numPr>
                            </w:pPr>
                            <w:r w:rsidRPr="00A809D7">
                              <w:t xml:space="preserve">The domain of </w:t>
                            </w:r>
                            <m:oMath>
                              <m:r>
                                <w:rPr>
                                  <w:rFonts w:ascii="Cambria Math" w:hAnsi="Cambria Math"/>
                                </w:rPr>
                                <m:t>f</m:t>
                              </m:r>
                            </m:oMath>
                            <w:r w:rsidRPr="00A809D7">
                              <w:t xml:space="preserve"> is the same set as the range of </w:t>
                            </w:r>
                            <m:oMath>
                              <m:r>
                                <w:rPr>
                                  <w:rFonts w:ascii="Cambria Math" w:hAnsi="Cambria Math"/>
                                </w:rPr>
                                <m:t>g</m:t>
                              </m:r>
                            </m:oMath>
                            <w:r w:rsidRPr="00A809D7">
                              <w:t>.</w:t>
                            </w:r>
                          </w:p>
                          <w:p w14:paraId="5D645FBE" w14:textId="7225166E" w:rsidR="00B62A18" w:rsidRPr="00A809D7" w:rsidRDefault="00B62A18" w:rsidP="009B3E36">
                            <w:pPr>
                              <w:pStyle w:val="ny-lesson-bullet"/>
                              <w:numPr>
                                <w:ilvl w:val="1"/>
                                <w:numId w:val="7"/>
                              </w:numPr>
                            </w:pPr>
                            <w:r w:rsidRPr="00A809D7">
                              <w:t xml:space="preserve">The range of </w:t>
                            </w:r>
                            <m:oMath>
                              <m:r>
                                <w:rPr>
                                  <w:rFonts w:ascii="Cambria Math" w:hAnsi="Cambria Math"/>
                                </w:rPr>
                                <m:t>f</m:t>
                              </m:r>
                            </m:oMath>
                            <w:r w:rsidRPr="00A809D7">
                              <w:t xml:space="preserve"> is the same set as the domain of </w:t>
                            </w:r>
                            <m:oMath>
                              <m:r>
                                <w:rPr>
                                  <w:rFonts w:ascii="Cambria Math" w:hAnsi="Cambria Math"/>
                                </w:rPr>
                                <m:t>g</m:t>
                              </m:r>
                            </m:oMath>
                            <w:r w:rsidRPr="00A809D7">
                              <w:t>.</w:t>
                            </w:r>
                          </w:p>
                          <w:p w14:paraId="6EB9E525" w14:textId="4C19AFE0" w:rsidR="00B62A18" w:rsidRPr="00A809D7" w:rsidRDefault="00B62A18" w:rsidP="00A809D7">
                            <w:pPr>
                              <w:pStyle w:val="ny-lesson-bullet"/>
                            </w:pPr>
                            <w:r w:rsidRPr="00A809D7">
                              <w:t xml:space="preserve">The inverse of a function </w:t>
                            </w:r>
                            <m:oMath>
                              <m:r>
                                <w:rPr>
                                  <w:rFonts w:ascii="Cambria Math" w:hAnsi="Cambria Math"/>
                                </w:rPr>
                                <m:t>f</m:t>
                              </m:r>
                            </m:oMath>
                            <w:r w:rsidRPr="00A809D7">
                              <w:t xml:space="preserve"> is denoted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A809D7">
                              <w:t>.</w:t>
                            </w:r>
                          </w:p>
                          <w:p w14:paraId="6C98B692" w14:textId="2BB8FE29" w:rsidR="00B62A18" w:rsidRPr="00A809D7" w:rsidRDefault="00B62A18" w:rsidP="00A809D7">
                            <w:pPr>
                              <w:pStyle w:val="ny-lesson-bullet"/>
                            </w:pPr>
                            <w:r w:rsidRPr="00A809D7">
                              <w:t xml:space="preserve">In general, to find the formula for an inverse function </w:t>
                            </w:r>
                            <m:oMath>
                              <m:r>
                                <w:rPr>
                                  <w:rFonts w:ascii="Cambria Math" w:hAnsi="Cambria Math"/>
                                </w:rPr>
                                <m:t>g</m:t>
                              </m:r>
                            </m:oMath>
                            <w:r w:rsidRPr="00A809D7">
                              <w:t xml:space="preserve"> of a given function </w:t>
                            </w:r>
                            <m:oMath>
                              <m:r>
                                <w:rPr>
                                  <w:rFonts w:ascii="Cambria Math" w:hAnsi="Cambria Math"/>
                                </w:rPr>
                                <m:t>f</m:t>
                              </m:r>
                            </m:oMath>
                            <w:r w:rsidRPr="00A809D7">
                              <w:t>:</w:t>
                            </w:r>
                          </w:p>
                          <w:p w14:paraId="39A1023D" w14:textId="3AEFBDFD" w:rsidR="00B62A18" w:rsidRPr="00A809D7" w:rsidRDefault="00B62A18" w:rsidP="009B3E36">
                            <w:pPr>
                              <w:pStyle w:val="ny-lesson-bullet"/>
                              <w:numPr>
                                <w:ilvl w:val="1"/>
                                <w:numId w:val="7"/>
                              </w:numPr>
                            </w:pPr>
                            <w:r w:rsidRPr="00A809D7">
                              <w:t xml:space="preserve">Write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A809D7">
                              <w:t xml:space="preserve"> using the formula for </w:t>
                            </w:r>
                            <m:oMath>
                              <m:r>
                                <w:rPr>
                                  <w:rFonts w:ascii="Cambria Math" w:hAnsi="Cambria Math"/>
                                </w:rPr>
                                <m:t>f</m:t>
                              </m:r>
                            </m:oMath>
                            <w:r w:rsidRPr="00A809D7">
                              <w:t>.</w:t>
                            </w:r>
                          </w:p>
                          <w:p w14:paraId="70DFBA18" w14:textId="1BAB908A" w:rsidR="00B62A18" w:rsidRPr="00A809D7" w:rsidRDefault="00B62A18" w:rsidP="009B3E36">
                            <w:pPr>
                              <w:pStyle w:val="ny-lesson-bullet"/>
                              <w:numPr>
                                <w:ilvl w:val="1"/>
                                <w:numId w:val="7"/>
                              </w:numPr>
                            </w:pPr>
                            <w:r w:rsidRPr="00A809D7">
                              <w:t xml:space="preserve">Interchange the symbols </w:t>
                            </w:r>
                            <m:oMath>
                              <m:r>
                                <w:rPr>
                                  <w:rFonts w:ascii="Cambria Math" w:hAnsi="Cambria Math"/>
                                </w:rPr>
                                <m:t>x</m:t>
                              </m:r>
                            </m:oMath>
                            <w:r w:rsidRPr="00A809D7">
                              <w:t xml:space="preserve"> and </w:t>
                            </w:r>
                            <m:oMath>
                              <m:r>
                                <w:rPr>
                                  <w:rFonts w:ascii="Cambria Math" w:hAnsi="Cambria Math"/>
                                </w:rPr>
                                <m:t>y</m:t>
                              </m:r>
                            </m:oMath>
                            <w:r w:rsidRPr="00A809D7">
                              <w:t xml:space="preserve"> to get </w:t>
                            </w:r>
                            <m:oMath>
                              <m:r>
                                <w:rPr>
                                  <w:rFonts w:ascii="Cambria Math" w:hAnsi="Cambria Math"/>
                                </w:rPr>
                                <m:t>x</m:t>
                              </m:r>
                              <m:r>
                                <m:rPr>
                                  <m:sty m:val="p"/>
                                </m:rPr>
                                <w:rPr>
                                  <w:rFonts w:ascii="Cambria Math" w:hAnsi="Cambria Math"/>
                                </w:rPr>
                                <m:t>=</m:t>
                              </m:r>
                              <m:r>
                                <w:rPr>
                                  <w:rFonts w:ascii="Cambria Math" w:hAnsi="Cambria Math"/>
                                </w:rPr>
                                <m:t>f(y)</m:t>
                              </m:r>
                            </m:oMath>
                            <w:r w:rsidRPr="00A809D7">
                              <w:t>.</w:t>
                            </w:r>
                          </w:p>
                          <w:p w14:paraId="51F3260D" w14:textId="33915A5C" w:rsidR="00B62A18" w:rsidRPr="00A809D7" w:rsidRDefault="00B62A18" w:rsidP="009B3E36">
                            <w:pPr>
                              <w:pStyle w:val="ny-lesson-bullet"/>
                              <w:numPr>
                                <w:ilvl w:val="1"/>
                                <w:numId w:val="7"/>
                              </w:numPr>
                            </w:pPr>
                            <w:r w:rsidRPr="00A809D7">
                              <w:t xml:space="preserve">Solve the equation for </w:t>
                            </w:r>
                            <m:oMath>
                              <m:r>
                                <w:rPr>
                                  <w:rFonts w:ascii="Cambria Math" w:hAnsi="Cambria Math"/>
                                </w:rPr>
                                <m:t>y</m:t>
                              </m:r>
                            </m:oMath>
                            <w:r w:rsidRPr="00A809D7">
                              <w:t xml:space="preserve"> to write </w:t>
                            </w:r>
                            <m:oMath>
                              <m:r>
                                <w:rPr>
                                  <w:rFonts w:ascii="Cambria Math" w:hAnsi="Cambria Math"/>
                                </w:rPr>
                                <m:t>y</m:t>
                              </m:r>
                            </m:oMath>
                            <w:r w:rsidRPr="00A809D7">
                              <w:t xml:space="preserve"> as an expression in </w:t>
                            </w:r>
                            <m:oMath>
                              <m:r>
                                <w:rPr>
                                  <w:rFonts w:ascii="Cambria Math" w:hAnsi="Cambria Math"/>
                                </w:rPr>
                                <m:t>x</m:t>
                              </m:r>
                            </m:oMath>
                            <w:r w:rsidRPr="00A809D7">
                              <w:rPr>
                                <w:i/>
                              </w:rPr>
                              <w:t>.</w:t>
                            </w:r>
                          </w:p>
                          <w:p w14:paraId="780799F6" w14:textId="4D16C184" w:rsidR="00B62A18" w:rsidRPr="00A809D7" w:rsidRDefault="00B62A18" w:rsidP="00A809D7">
                            <w:pPr>
                              <w:pStyle w:val="ny-lesson-bullet"/>
                            </w:pPr>
                            <w:r w:rsidRPr="00A809D7">
                              <w:t xml:space="preserve">Then, the formula for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A809D7">
                              <w:t xml:space="preserve"> is the expression in </w:t>
                            </w:r>
                            <m:oMath>
                              <m:r>
                                <w:rPr>
                                  <w:rFonts w:ascii="Cambria Math" w:hAnsi="Cambria Math"/>
                                </w:rPr>
                                <m:t>x</m:t>
                              </m:r>
                            </m:oMath>
                            <w:r w:rsidRPr="00A809D7">
                              <w:t xml:space="preserve"> found in the previous step.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6D396" id="Rectangle 33" o:spid="_x0000_s1026" style="position:absolute;margin-left:0;margin-top:0;width:489.6pt;height:254.2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" strokecolor="#4f6228" strokeweight="3pt">
                <v:stroke linestyle="thinThin"/>
                <v:textbox>
                  <w:txbxContent>
                    <w:p w14:paraId="1EF871DD" w14:textId="77777777" w:rsidR="00B62A18" w:rsidRPr="00494D27" w:rsidRDefault="00B62A18" w:rsidP="00747190">
                      <w:pPr>
                        <w:pStyle w:val="ny-lesson-table"/>
                        <w:rPr>
                          <w:rStyle w:val="ny-chart-sq-grey"/>
                          <w:rFonts w:asciiTheme="minorHAnsi" w:eastAsiaTheme="minorHAnsi" w:hAnsiTheme="minorHAnsi" w:cstheme="minorBidi"/>
                          <w:b/>
                          <w:spacing w:val="0"/>
                          <w:position w:val="0"/>
                          <w:sz w:val="22"/>
                          <w:szCs w:val="18"/>
                        </w:rPr>
                      </w:pPr>
                      <w:r w:rsidRPr="00494D27">
                        <w:rPr>
                          <w:rStyle w:val="ny-chart-sq-grey"/>
                          <w:rFonts w:asciiTheme="minorHAnsi" w:eastAsiaTheme="minorHAnsi" w:hAnsiTheme="minorHAnsi" w:cstheme="minorBidi"/>
                          <w:b/>
                          <w:spacing w:val="0"/>
                          <w:position w:val="0"/>
                          <w:sz w:val="22"/>
                          <w:szCs w:val="18"/>
                        </w:rPr>
                        <w:t xml:space="preserve">Lesson Summary </w:t>
                      </w:r>
                    </w:p>
                    <w:p w14:paraId="3C34F158" w14:textId="17B8A1CC" w:rsidR="00B62A18" w:rsidRPr="00A809D7" w:rsidRDefault="00B62A18" w:rsidP="00A809D7">
                      <w:pPr>
                        <w:pStyle w:val="ny-lesson-bullet"/>
                      </w:pPr>
                      <w:r w:rsidRPr="001A488D">
                        <w:rPr>
                          <w:rFonts w:ascii="Calibri Bold" w:hAnsi="Calibri Bold"/>
                          <w:smallCaps/>
                        </w:rPr>
                        <w:t>Invertible Function</w:t>
                      </w:r>
                      <w:r w:rsidRPr="00A809D7">
                        <w:rPr>
                          <w:rFonts w:ascii="Calibri Bold" w:hAnsi="Calibri Bold"/>
                          <w:smallCaps/>
                        </w:rPr>
                        <w:t>:</w:t>
                      </w:r>
                      <w:r w:rsidRPr="00A809D7">
                        <w:t xml:space="preserve">  Let </w:t>
                      </w:r>
                      <m:oMath>
                        <m:r>
                          <w:rPr>
                            <w:rFonts w:ascii="Cambria Math" w:hAnsi="Cambria Math"/>
                          </w:rPr>
                          <m:t>f</m:t>
                        </m:r>
                      </m:oMath>
                      <w:r w:rsidRPr="00A809D7">
                        <w:t xml:space="preserve"> be a function whose domain is the set </w:t>
                      </w:r>
                      <m:oMath>
                        <m:r>
                          <w:rPr>
                            <w:rFonts w:ascii="Cambria Math" w:hAnsi="Cambria Math"/>
                          </w:rPr>
                          <m:t>X</m:t>
                        </m:r>
                      </m:oMath>
                      <w:r w:rsidRPr="00A809D7">
                        <w:t xml:space="preserve"> and whose image (range) is the </w:t>
                      </w:r>
                      <w:proofErr w:type="gramStart"/>
                      <w:r w:rsidRPr="00A809D7">
                        <w:t xml:space="preserve">set </w:t>
                      </w:r>
                      <w:proofErr w:type="gramEnd"/>
                      <m:oMath>
                        <m:r>
                          <w:rPr>
                            <w:rFonts w:ascii="Cambria Math" w:hAnsi="Cambria Math"/>
                          </w:rPr>
                          <m:t>Y</m:t>
                        </m:r>
                      </m:oMath>
                      <w:r w:rsidRPr="00A809D7">
                        <w:t xml:space="preserve">.  Then </w:t>
                      </w:r>
                      <m:oMath>
                        <m:r>
                          <w:rPr>
                            <w:rFonts w:ascii="Cambria Math" w:hAnsi="Cambria Math"/>
                          </w:rPr>
                          <m:t>f</m:t>
                        </m:r>
                      </m:oMath>
                      <w:r w:rsidRPr="00A809D7">
                        <w:t xml:space="preserve"> is </w:t>
                      </w:r>
                      <w:r w:rsidRPr="00A809D7">
                        <w:rPr>
                          <w:i/>
                        </w:rPr>
                        <w:t>invertible</w:t>
                      </w:r>
                      <w:r w:rsidRPr="00A809D7">
                        <w:t xml:space="preserve"> if there exists a function </w:t>
                      </w:r>
                      <m:oMath>
                        <m:r>
                          <w:rPr>
                            <w:rFonts w:ascii="Cambria Math" w:hAnsi="Cambria Math"/>
                          </w:rPr>
                          <m:t>g</m:t>
                        </m:r>
                      </m:oMath>
                      <w:r w:rsidRPr="00A809D7">
                        <w:t xml:space="preserve"> with domain </w:t>
                      </w:r>
                      <m:oMath>
                        <m:r>
                          <w:rPr>
                            <w:rFonts w:ascii="Cambria Math" w:hAnsi="Cambria Math"/>
                          </w:rPr>
                          <m:t>Y</m:t>
                        </m:r>
                      </m:oMath>
                      <w:r w:rsidRPr="00A809D7">
                        <w:t xml:space="preserve"> and image (range) </w:t>
                      </w:r>
                      <m:oMath>
                        <m:r>
                          <w:rPr>
                            <w:rFonts w:ascii="Cambria Math" w:hAnsi="Cambria Math"/>
                          </w:rPr>
                          <m:t>X</m:t>
                        </m:r>
                      </m:oMath>
                      <w:r w:rsidRPr="00A809D7">
                        <w:t xml:space="preserve"> such that </w:t>
                      </w:r>
                      <m:oMath>
                        <m:r>
                          <w:rPr>
                            <w:rFonts w:ascii="Cambria Math" w:hAnsi="Cambria Math"/>
                          </w:rPr>
                          <m:t>f</m:t>
                        </m:r>
                      </m:oMath>
                      <w:r w:rsidRPr="00A809D7">
                        <w:t xml:space="preserve"> and </w:t>
                      </w:r>
                      <m:oMath>
                        <m:r>
                          <w:rPr>
                            <w:rFonts w:ascii="Cambria Math" w:hAnsi="Cambria Math"/>
                          </w:rPr>
                          <m:t>g</m:t>
                        </m:r>
                      </m:oMath>
                      <w:r w:rsidRPr="00A809D7">
                        <w:t xml:space="preserve"> satisfy the property:</w:t>
                      </w:r>
                    </w:p>
                    <w:p w14:paraId="561B9070" w14:textId="7C98F6AE" w:rsidR="00B62A18" w:rsidRPr="00A809D7" w:rsidRDefault="00B62A18" w:rsidP="00A809D7">
                      <w:pPr>
                        <w:pStyle w:val="ny-lesson-bullet"/>
                        <w:numPr>
                          <w:ilvl w:val="0"/>
                          <w:numId w:val="0"/>
                        </w:numPr>
                        <w:ind w:left="806"/>
                        <w:jc w:val="center"/>
                      </w:pPr>
                      <w:r w:rsidRPr="00A809D7">
                        <w:t xml:space="preserve">For all </w:t>
                      </w:r>
                      <m:oMath>
                        <m:r>
                          <w:rPr>
                            <w:rFonts w:ascii="Cambria Math" w:hAnsi="Cambria Math"/>
                          </w:rPr>
                          <m:t>x</m:t>
                        </m:r>
                      </m:oMath>
                      <w:r w:rsidRPr="00A809D7">
                        <w:t xml:space="preserve"> in </w:t>
                      </w:r>
                      <m:oMath>
                        <m:r>
                          <w:rPr>
                            <w:rFonts w:ascii="Cambria Math" w:hAnsi="Cambria Math"/>
                          </w:rPr>
                          <m:t>X</m:t>
                        </m:r>
                      </m:oMath>
                      <w:r w:rsidRPr="00A809D7">
                        <w:t xml:space="preserve"> and </w:t>
                      </w:r>
                      <m:oMath>
                        <m:r>
                          <w:rPr>
                            <w:rFonts w:ascii="Cambria Math" w:hAnsi="Cambria Math"/>
                          </w:rPr>
                          <m:t>y</m:t>
                        </m:r>
                      </m:oMath>
                      <w:r w:rsidRPr="00A809D7">
                        <w:t xml:space="preserve"> </w:t>
                      </w:r>
                      <w:proofErr w:type="gramStart"/>
                      <w:r w:rsidRPr="00A809D7">
                        <w:t xml:space="preserve">in </w:t>
                      </w:r>
                      <w:proofErr w:type="gramEnd"/>
                      <m:oMath>
                        <m:r>
                          <w:rPr>
                            <w:rFonts w:ascii="Cambria Math" w:hAnsi="Cambria Math"/>
                          </w:rPr>
                          <m:t>Y</m:t>
                        </m:r>
                      </m:oMath>
                      <w:r w:rsidRPr="00A809D7">
                        <w:t xml:space="preserve">, </w:t>
                      </w:r>
                      <m:oMath>
                        <m:r>
                          <w:rPr>
                            <w:rFonts w:ascii="Cambria Math" w:hAnsi="Cambria Math"/>
                          </w:rPr>
                          <m:t xml:space="preserve">f(x) </m:t>
                        </m:r>
                        <m:r>
                          <m:rPr>
                            <m:sty m:val="p"/>
                          </m:rPr>
                          <w:rPr>
                            <w:rFonts w:ascii="Cambria Math" w:hAnsi="Cambria Math"/>
                          </w:rPr>
                          <m:t>=</m:t>
                        </m:r>
                        <m:r>
                          <w:rPr>
                            <w:rFonts w:ascii="Cambria Math" w:hAnsi="Cambria Math"/>
                          </w:rPr>
                          <m:t xml:space="preserve"> y</m:t>
                        </m:r>
                      </m:oMath>
                      <w:r w:rsidRPr="00A809D7">
                        <w:t xml:space="preserve"> if and only if </w:t>
                      </w:r>
                      <m:oMath>
                        <m:r>
                          <w:rPr>
                            <w:rFonts w:ascii="Cambria Math" w:hAnsi="Cambria Math"/>
                          </w:rPr>
                          <m:t>g(y)</m:t>
                        </m:r>
                        <m:r>
                          <m:rPr>
                            <m:sty m:val="p"/>
                          </m:rPr>
                          <w:rPr>
                            <w:rFonts w:ascii="Cambria Math" w:hAnsi="Cambria Math"/>
                          </w:rPr>
                          <m:t>=</m:t>
                        </m:r>
                        <m:r>
                          <w:rPr>
                            <w:rFonts w:ascii="Cambria Math" w:hAnsi="Cambria Math"/>
                          </w:rPr>
                          <m:t>x</m:t>
                        </m:r>
                      </m:oMath>
                      <w:r w:rsidRPr="00A809D7">
                        <w:t>.</w:t>
                      </w:r>
                    </w:p>
                    <w:p w14:paraId="7A80FFDC" w14:textId="69F8C376" w:rsidR="00B62A18" w:rsidRPr="00A809D7" w:rsidRDefault="00B62A18" w:rsidP="00A809D7">
                      <w:pPr>
                        <w:pStyle w:val="ny-lesson-bullet"/>
                        <w:numPr>
                          <w:ilvl w:val="0"/>
                          <w:numId w:val="0"/>
                        </w:numPr>
                        <w:ind w:left="806"/>
                      </w:pPr>
                      <w:r w:rsidRPr="00A809D7">
                        <w:t xml:space="preserve">The function </w:t>
                      </w:r>
                      <m:oMath>
                        <m:r>
                          <w:rPr>
                            <w:rFonts w:ascii="Cambria Math" w:hAnsi="Cambria Math"/>
                          </w:rPr>
                          <m:t>g</m:t>
                        </m:r>
                      </m:oMath>
                      <w:r w:rsidRPr="00A809D7">
                        <w:t xml:space="preserve"> is called the </w:t>
                      </w:r>
                      <w:r w:rsidRPr="00A809D7">
                        <w:rPr>
                          <w:i/>
                        </w:rPr>
                        <w:t>inverse</w:t>
                      </w:r>
                      <w:r w:rsidRPr="00A809D7">
                        <w:t xml:space="preserve"> </w:t>
                      </w:r>
                      <w:proofErr w:type="gramStart"/>
                      <w:r w:rsidRPr="00A809D7">
                        <w:t xml:space="preserve">of </w:t>
                      </w:r>
                      <w:proofErr w:type="gramEnd"/>
                      <m:oMath>
                        <m:r>
                          <w:rPr>
                            <w:rFonts w:ascii="Cambria Math" w:hAnsi="Cambria Math"/>
                          </w:rPr>
                          <m:t>f</m:t>
                        </m:r>
                      </m:oMath>
                      <w:r w:rsidRPr="00A809D7">
                        <w:t>.</w:t>
                      </w:r>
                    </w:p>
                    <w:p w14:paraId="41E49FB2" w14:textId="30FE3035" w:rsidR="00B62A18" w:rsidRPr="00A809D7" w:rsidRDefault="00B62A18" w:rsidP="00A809D7">
                      <w:pPr>
                        <w:pStyle w:val="ny-lesson-bullet"/>
                      </w:pPr>
                      <w:r w:rsidRPr="00A809D7">
                        <w:t>If two functions whos</w:t>
                      </w:r>
                      <w:bookmarkStart w:id="1" w:name="_GoBack"/>
                      <w:bookmarkEnd w:id="1"/>
                      <w:r w:rsidRPr="00A809D7">
                        <w:t xml:space="preserve">e domain and range are a subset of the real numbers are inverses, then their graphs are reflections of each other across the diagonal line given by </w:t>
                      </w:r>
                      <m:oMath>
                        <m:r>
                          <w:rPr>
                            <w:rFonts w:ascii="Cambria Math" w:hAnsi="Cambria Math"/>
                          </w:rPr>
                          <m:t>y</m:t>
                        </m:r>
                        <m:r>
                          <m:rPr>
                            <m:sty m:val="p"/>
                          </m:rPr>
                          <w:rPr>
                            <w:rFonts w:ascii="Cambria Math" w:hAnsi="Cambria Math"/>
                          </w:rPr>
                          <m:t>=</m:t>
                        </m:r>
                        <m:r>
                          <w:rPr>
                            <w:rFonts w:ascii="Cambria Math" w:hAnsi="Cambria Math"/>
                          </w:rPr>
                          <m:t xml:space="preserve">x </m:t>
                        </m:r>
                      </m:oMath>
                      <w:r w:rsidRPr="00A809D7">
                        <w:t>in the Cartesian plane.</w:t>
                      </w:r>
                    </w:p>
                    <w:p w14:paraId="7ACF4468" w14:textId="1EE51FD4" w:rsidR="00B62A18" w:rsidRPr="00A809D7" w:rsidRDefault="00B62A18" w:rsidP="00A809D7">
                      <w:pPr>
                        <w:pStyle w:val="ny-lesson-bullet"/>
                      </w:pPr>
                      <w:r w:rsidRPr="00A809D7">
                        <w:t xml:space="preserve">If </w:t>
                      </w:r>
                      <m:oMath>
                        <m:r>
                          <w:rPr>
                            <w:rFonts w:ascii="Cambria Math" w:hAnsi="Cambria Math"/>
                          </w:rPr>
                          <m:t>f</m:t>
                        </m:r>
                      </m:oMath>
                      <w:r w:rsidRPr="00A809D7">
                        <w:t xml:space="preserve"> and </w:t>
                      </w:r>
                      <m:oMath>
                        <m:r>
                          <w:rPr>
                            <w:rFonts w:ascii="Cambria Math" w:hAnsi="Cambria Math"/>
                          </w:rPr>
                          <m:t>g</m:t>
                        </m:r>
                      </m:oMath>
                      <w:r w:rsidRPr="00A809D7">
                        <w:t xml:space="preserve"> are inverses of each other, then</w:t>
                      </w:r>
                    </w:p>
                    <w:p w14:paraId="7C803453" w14:textId="07FA0347" w:rsidR="00B62A18" w:rsidRPr="00A809D7" w:rsidRDefault="00B62A18" w:rsidP="009B3E36">
                      <w:pPr>
                        <w:pStyle w:val="ny-lesson-bullet"/>
                        <w:numPr>
                          <w:ilvl w:val="1"/>
                          <w:numId w:val="7"/>
                        </w:numPr>
                      </w:pPr>
                      <w:r w:rsidRPr="00A809D7">
                        <w:t xml:space="preserve">The domain of </w:t>
                      </w:r>
                      <m:oMath>
                        <m:r>
                          <w:rPr>
                            <w:rFonts w:ascii="Cambria Math" w:hAnsi="Cambria Math"/>
                          </w:rPr>
                          <m:t>f</m:t>
                        </m:r>
                      </m:oMath>
                      <w:r w:rsidRPr="00A809D7">
                        <w:t xml:space="preserve"> is the same set as the range </w:t>
                      </w:r>
                      <w:proofErr w:type="gramStart"/>
                      <w:r w:rsidRPr="00A809D7">
                        <w:t xml:space="preserve">of </w:t>
                      </w:r>
                      <w:proofErr w:type="gramEnd"/>
                      <m:oMath>
                        <m:r>
                          <w:rPr>
                            <w:rFonts w:ascii="Cambria Math" w:hAnsi="Cambria Math"/>
                          </w:rPr>
                          <m:t>g</m:t>
                        </m:r>
                      </m:oMath>
                      <w:r w:rsidRPr="00A809D7">
                        <w:t>.</w:t>
                      </w:r>
                    </w:p>
                    <w:p w14:paraId="5D645FBE" w14:textId="7225166E" w:rsidR="00B62A18" w:rsidRPr="00A809D7" w:rsidRDefault="00B62A18" w:rsidP="009B3E36">
                      <w:pPr>
                        <w:pStyle w:val="ny-lesson-bullet"/>
                        <w:numPr>
                          <w:ilvl w:val="1"/>
                          <w:numId w:val="7"/>
                        </w:numPr>
                      </w:pPr>
                      <w:r w:rsidRPr="00A809D7">
                        <w:t xml:space="preserve">The range of </w:t>
                      </w:r>
                      <m:oMath>
                        <m:r>
                          <w:rPr>
                            <w:rFonts w:ascii="Cambria Math" w:hAnsi="Cambria Math"/>
                          </w:rPr>
                          <m:t>f</m:t>
                        </m:r>
                      </m:oMath>
                      <w:r w:rsidRPr="00A809D7">
                        <w:t xml:space="preserve"> is the same set as the domain </w:t>
                      </w:r>
                      <w:proofErr w:type="gramStart"/>
                      <w:r w:rsidRPr="00A809D7">
                        <w:t xml:space="preserve">of </w:t>
                      </w:r>
                      <w:proofErr w:type="gramEnd"/>
                      <m:oMath>
                        <m:r>
                          <w:rPr>
                            <w:rFonts w:ascii="Cambria Math" w:hAnsi="Cambria Math"/>
                          </w:rPr>
                          <m:t>g</m:t>
                        </m:r>
                      </m:oMath>
                      <w:r w:rsidRPr="00A809D7">
                        <w:t>.</w:t>
                      </w:r>
                    </w:p>
                    <w:p w14:paraId="6EB9E525" w14:textId="4C19AFE0" w:rsidR="00B62A18" w:rsidRPr="00A809D7" w:rsidRDefault="00B62A18" w:rsidP="00A809D7">
                      <w:pPr>
                        <w:pStyle w:val="ny-lesson-bullet"/>
                      </w:pPr>
                      <w:r w:rsidRPr="00A809D7">
                        <w:t xml:space="preserve">The inverse of a function </w:t>
                      </w:r>
                      <m:oMath>
                        <m:r>
                          <w:rPr>
                            <w:rFonts w:ascii="Cambria Math" w:hAnsi="Cambria Math"/>
                          </w:rPr>
                          <m:t>f</m:t>
                        </m:r>
                      </m:oMath>
                      <w:r w:rsidRPr="00A809D7">
                        <w:t xml:space="preserve"> is </w:t>
                      </w:r>
                      <w:proofErr w:type="gramStart"/>
                      <w:r w:rsidRPr="00A809D7">
                        <w:t xml:space="preserve">denoted </w:t>
                      </w:r>
                      <w:proofErr w:type="gramEnd"/>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A809D7">
                        <w:t>.</w:t>
                      </w:r>
                    </w:p>
                    <w:p w14:paraId="6C98B692" w14:textId="2BB8FE29" w:rsidR="00B62A18" w:rsidRPr="00A809D7" w:rsidRDefault="00B62A18" w:rsidP="00A809D7">
                      <w:pPr>
                        <w:pStyle w:val="ny-lesson-bullet"/>
                      </w:pPr>
                      <w:r w:rsidRPr="00A809D7">
                        <w:t xml:space="preserve">In general, to find the formula for an inverse function </w:t>
                      </w:r>
                      <m:oMath>
                        <m:r>
                          <w:rPr>
                            <w:rFonts w:ascii="Cambria Math" w:hAnsi="Cambria Math"/>
                          </w:rPr>
                          <m:t>g</m:t>
                        </m:r>
                      </m:oMath>
                      <w:r w:rsidRPr="00A809D7">
                        <w:t xml:space="preserve"> of a given function </w:t>
                      </w:r>
                      <m:oMath>
                        <m:r>
                          <w:rPr>
                            <w:rFonts w:ascii="Cambria Math" w:hAnsi="Cambria Math"/>
                          </w:rPr>
                          <m:t>f</m:t>
                        </m:r>
                      </m:oMath>
                      <w:r w:rsidRPr="00A809D7">
                        <w:t>:</w:t>
                      </w:r>
                    </w:p>
                    <w:p w14:paraId="39A1023D" w14:textId="3AEFBDFD" w:rsidR="00B62A18" w:rsidRPr="00A809D7" w:rsidRDefault="00B62A18" w:rsidP="009B3E36">
                      <w:pPr>
                        <w:pStyle w:val="ny-lesson-bullet"/>
                        <w:numPr>
                          <w:ilvl w:val="1"/>
                          <w:numId w:val="7"/>
                        </w:numPr>
                      </w:pPr>
                      <w:r w:rsidRPr="00A809D7">
                        <w:t xml:space="preserve">Write </w:t>
                      </w:r>
                      <m:oMath>
                        <m:r>
                          <w:rPr>
                            <w:rFonts w:ascii="Cambria Math" w:hAnsi="Cambria Math"/>
                          </w:rPr>
                          <m:t>y</m:t>
                        </m:r>
                        <m:r>
                          <m:rPr>
                            <m:sty m:val="p"/>
                          </m:rPr>
                          <w:rPr>
                            <w:rFonts w:ascii="Cambria Math" w:hAnsi="Cambria Math"/>
                          </w:rPr>
                          <m:t>=</m:t>
                        </m:r>
                        <m:r>
                          <w:rPr>
                            <w:rFonts w:ascii="Cambria Math" w:hAnsi="Cambria Math"/>
                          </w:rPr>
                          <m:t>f</m:t>
                        </m:r>
                        <m:r>
                          <m:rPr>
                            <m:sty m:val="p"/>
                          </m:rPr>
                          <w:rPr>
                            <w:rFonts w:ascii="Cambria Math" w:hAnsi="Cambria Math"/>
                          </w:rPr>
                          <m:t>(</m:t>
                        </m:r>
                        <m:r>
                          <w:rPr>
                            <w:rFonts w:ascii="Cambria Math" w:hAnsi="Cambria Math"/>
                          </w:rPr>
                          <m:t>x</m:t>
                        </m:r>
                        <m:r>
                          <m:rPr>
                            <m:sty m:val="p"/>
                          </m:rPr>
                          <w:rPr>
                            <w:rFonts w:ascii="Cambria Math" w:hAnsi="Cambria Math"/>
                          </w:rPr>
                          <m:t>)</m:t>
                        </m:r>
                      </m:oMath>
                      <w:r w:rsidRPr="00A809D7">
                        <w:t xml:space="preserve"> using the formula </w:t>
                      </w:r>
                      <w:proofErr w:type="gramStart"/>
                      <w:r w:rsidRPr="00A809D7">
                        <w:t xml:space="preserve">for </w:t>
                      </w:r>
                      <w:proofErr w:type="gramEnd"/>
                      <m:oMath>
                        <m:r>
                          <w:rPr>
                            <w:rFonts w:ascii="Cambria Math" w:hAnsi="Cambria Math"/>
                          </w:rPr>
                          <m:t>f</m:t>
                        </m:r>
                      </m:oMath>
                      <w:r w:rsidRPr="00A809D7">
                        <w:t>.</w:t>
                      </w:r>
                    </w:p>
                    <w:p w14:paraId="70DFBA18" w14:textId="1BAB908A" w:rsidR="00B62A18" w:rsidRPr="00A809D7" w:rsidRDefault="00B62A18" w:rsidP="009B3E36">
                      <w:pPr>
                        <w:pStyle w:val="ny-lesson-bullet"/>
                        <w:numPr>
                          <w:ilvl w:val="1"/>
                          <w:numId w:val="7"/>
                        </w:numPr>
                      </w:pPr>
                      <w:r w:rsidRPr="00A809D7">
                        <w:t xml:space="preserve">Interchange the symbols </w:t>
                      </w:r>
                      <m:oMath>
                        <m:r>
                          <w:rPr>
                            <w:rFonts w:ascii="Cambria Math" w:hAnsi="Cambria Math"/>
                          </w:rPr>
                          <m:t>x</m:t>
                        </m:r>
                      </m:oMath>
                      <w:r w:rsidRPr="00A809D7">
                        <w:t xml:space="preserve"> and </w:t>
                      </w:r>
                      <m:oMath>
                        <m:r>
                          <w:rPr>
                            <w:rFonts w:ascii="Cambria Math" w:hAnsi="Cambria Math"/>
                          </w:rPr>
                          <m:t>y</m:t>
                        </m:r>
                      </m:oMath>
                      <w:r w:rsidRPr="00A809D7">
                        <w:t xml:space="preserve"> to </w:t>
                      </w:r>
                      <w:proofErr w:type="gramStart"/>
                      <w:r w:rsidRPr="00A809D7">
                        <w:t xml:space="preserve">get </w:t>
                      </w:r>
                      <w:proofErr w:type="gramEnd"/>
                      <m:oMath>
                        <m:r>
                          <w:rPr>
                            <w:rFonts w:ascii="Cambria Math" w:hAnsi="Cambria Math"/>
                          </w:rPr>
                          <m:t>x</m:t>
                        </m:r>
                        <m:r>
                          <m:rPr>
                            <m:sty m:val="p"/>
                          </m:rPr>
                          <w:rPr>
                            <w:rFonts w:ascii="Cambria Math" w:hAnsi="Cambria Math"/>
                          </w:rPr>
                          <m:t>=</m:t>
                        </m:r>
                        <m:r>
                          <w:rPr>
                            <w:rFonts w:ascii="Cambria Math" w:hAnsi="Cambria Math"/>
                          </w:rPr>
                          <m:t>f(y)</m:t>
                        </m:r>
                      </m:oMath>
                      <w:r w:rsidRPr="00A809D7">
                        <w:t>.</w:t>
                      </w:r>
                    </w:p>
                    <w:p w14:paraId="51F3260D" w14:textId="33915A5C" w:rsidR="00B62A18" w:rsidRPr="00A809D7" w:rsidRDefault="00B62A18" w:rsidP="009B3E36">
                      <w:pPr>
                        <w:pStyle w:val="ny-lesson-bullet"/>
                        <w:numPr>
                          <w:ilvl w:val="1"/>
                          <w:numId w:val="7"/>
                        </w:numPr>
                      </w:pPr>
                      <w:r w:rsidRPr="00A809D7">
                        <w:t xml:space="preserve">Solve the equation for </w:t>
                      </w:r>
                      <m:oMath>
                        <m:r>
                          <w:rPr>
                            <w:rFonts w:ascii="Cambria Math" w:hAnsi="Cambria Math"/>
                          </w:rPr>
                          <m:t>y</m:t>
                        </m:r>
                      </m:oMath>
                      <w:r w:rsidRPr="00A809D7">
                        <w:t xml:space="preserve"> to write </w:t>
                      </w:r>
                      <m:oMath>
                        <m:r>
                          <w:rPr>
                            <w:rFonts w:ascii="Cambria Math" w:hAnsi="Cambria Math"/>
                          </w:rPr>
                          <m:t>y</m:t>
                        </m:r>
                      </m:oMath>
                      <w:r w:rsidRPr="00A809D7">
                        <w:t xml:space="preserve"> as an expression </w:t>
                      </w:r>
                      <w:proofErr w:type="gramStart"/>
                      <w:r w:rsidRPr="00A809D7">
                        <w:t xml:space="preserve">in </w:t>
                      </w:r>
                      <w:proofErr w:type="gramEnd"/>
                      <m:oMath>
                        <m:r>
                          <w:rPr>
                            <w:rFonts w:ascii="Cambria Math" w:hAnsi="Cambria Math"/>
                          </w:rPr>
                          <m:t>x</m:t>
                        </m:r>
                      </m:oMath>
                      <w:r w:rsidRPr="00A809D7">
                        <w:rPr>
                          <w:i/>
                        </w:rPr>
                        <w:t>.</w:t>
                      </w:r>
                    </w:p>
                    <w:p w14:paraId="780799F6" w14:textId="4D16C184" w:rsidR="00B62A18" w:rsidRPr="00A809D7" w:rsidRDefault="00B62A18" w:rsidP="00A809D7">
                      <w:pPr>
                        <w:pStyle w:val="ny-lesson-bullet"/>
                      </w:pPr>
                      <w:r w:rsidRPr="00A809D7">
                        <w:t xml:space="preserve">Then, the formula for </w:t>
                      </w:r>
                      <m:oMath>
                        <m:sSup>
                          <m:sSupPr>
                            <m:ctrlPr>
                              <w:rPr>
                                <w:rFonts w:ascii="Cambria Math" w:hAnsi="Cambria Math"/>
                                <w:i/>
                              </w:rPr>
                            </m:ctrlPr>
                          </m:sSupPr>
                          <m:e>
                            <m:r>
                              <w:rPr>
                                <w:rFonts w:ascii="Cambria Math" w:hAnsi="Cambria Math"/>
                              </w:rPr>
                              <m:t>f</m:t>
                            </m:r>
                          </m:e>
                          <m:sup>
                            <m:r>
                              <w:rPr>
                                <w:rFonts w:ascii="Cambria Math" w:hAnsi="Cambria Math"/>
                              </w:rPr>
                              <m:t>-1</m:t>
                            </m:r>
                          </m:sup>
                        </m:sSup>
                      </m:oMath>
                      <w:r w:rsidRPr="00A809D7">
                        <w:t xml:space="preserve"> is the expression in </w:t>
                      </w:r>
                      <m:oMath>
                        <m:r>
                          <w:rPr>
                            <w:rFonts w:ascii="Cambria Math" w:hAnsi="Cambria Math"/>
                          </w:rPr>
                          <m:t>x</m:t>
                        </m:r>
                      </m:oMath>
                      <w:r w:rsidRPr="00A809D7">
                        <w:t xml:space="preserve"> found in the previous step.</w:t>
                      </w:r>
                    </w:p>
                  </w:txbxContent>
                </v:textbox>
                <w10:wrap type="square" anchorx="margin" anchory="margin"/>
              </v:rect>
            </w:pict>
          </mc:Fallback>
        </mc:AlternateContent>
      </w:r>
    </w:p>
    <w:p w14:paraId="0D39BBB7" w14:textId="77777777" w:rsidR="00747190" w:rsidRDefault="00747190" w:rsidP="00747190">
      <w:pPr>
        <w:pStyle w:val="ny-callout-hdr"/>
      </w:pPr>
    </w:p>
    <w:p w14:paraId="7AE3182B" w14:textId="77777777" w:rsidR="00747190" w:rsidRPr="00427849" w:rsidRDefault="00747190" w:rsidP="00747190">
      <w:pPr>
        <w:pStyle w:val="ny-callout-hdr"/>
      </w:pPr>
      <w:r w:rsidRPr="00427849">
        <w:t xml:space="preserve">Problem Set </w:t>
      </w:r>
    </w:p>
    <w:p w14:paraId="75232EC4" w14:textId="77777777" w:rsidR="00747190" w:rsidRPr="00427849" w:rsidRDefault="00747190" w:rsidP="00747190">
      <w:pPr>
        <w:pStyle w:val="ny-callout-hdr"/>
      </w:pPr>
    </w:p>
    <w:p w14:paraId="61C60CDD" w14:textId="77777777" w:rsidR="00747190" w:rsidRDefault="00747190" w:rsidP="009B3E36">
      <w:pPr>
        <w:pStyle w:val="ny-lesson-numbering"/>
        <w:numPr>
          <w:ilvl w:val="0"/>
          <w:numId w:val="9"/>
        </w:numPr>
      </w:pPr>
      <w:r>
        <w:t>For each of the following, write the inverse of the function given.</w:t>
      </w:r>
    </w:p>
    <w:p w14:paraId="05E85746" w14:textId="309DF456" w:rsidR="00747190" w:rsidRPr="00B62A18" w:rsidRDefault="00B62A18" w:rsidP="009B3E36">
      <w:pPr>
        <w:pStyle w:val="ny-lesson-numbering"/>
        <w:numPr>
          <w:ilvl w:val="1"/>
          <w:numId w:val="10"/>
        </w:numPr>
      </w:pPr>
      <m:oMath>
        <m:r>
          <w:rPr>
            <w:rFonts w:ascii="Cambria Math" w:hAnsi="Cambria Math"/>
          </w:rPr>
          <m:t>f=</m:t>
        </m:r>
        <m:d>
          <m:dPr>
            <m:begChr m:val="{"/>
            <m:endChr m:val="}"/>
            <m:ctrlPr>
              <w:rPr>
                <w:rFonts w:ascii="Cambria Math" w:hAnsi="Cambria Math"/>
                <w:i/>
              </w:rPr>
            </m:ctrlPr>
          </m:dPr>
          <m:e>
            <m:d>
              <m:dPr>
                <m:ctrlPr>
                  <w:rPr>
                    <w:rFonts w:ascii="Cambria Math" w:hAnsi="Cambria Math"/>
                    <w:i/>
                  </w:rPr>
                </m:ctrlPr>
              </m:dPr>
              <m:e>
                <m:r>
                  <w:rPr>
                    <w:rFonts w:ascii="Cambria Math" w:hAnsi="Cambria Math"/>
                  </w:rPr>
                  <m:t>1,3</m:t>
                </m:r>
              </m:e>
            </m:d>
            <m:r>
              <w:rPr>
                <w:rFonts w:ascii="Cambria Math" w:hAnsi="Cambria Math"/>
              </w:rPr>
              <m:t xml:space="preserve">, </m:t>
            </m:r>
            <m:d>
              <m:dPr>
                <m:ctrlPr>
                  <w:rPr>
                    <w:rFonts w:ascii="Cambria Math" w:hAnsi="Cambria Math"/>
                    <w:i/>
                  </w:rPr>
                </m:ctrlPr>
              </m:dPr>
              <m:e>
                <m:r>
                  <w:rPr>
                    <w:rFonts w:ascii="Cambria Math" w:hAnsi="Cambria Math"/>
                  </w:rPr>
                  <m:t>2,15</m:t>
                </m:r>
              </m:e>
            </m:d>
            <m:r>
              <w:rPr>
                <w:rFonts w:ascii="Cambria Math" w:hAnsi="Cambria Math"/>
              </w:rPr>
              <m:t xml:space="preserve">, </m:t>
            </m:r>
            <m:d>
              <m:dPr>
                <m:ctrlPr>
                  <w:rPr>
                    <w:rFonts w:ascii="Cambria Math" w:hAnsi="Cambria Math"/>
                    <w:i/>
                  </w:rPr>
                </m:ctrlPr>
              </m:dPr>
              <m:e>
                <m:r>
                  <w:rPr>
                    <w:rFonts w:ascii="Cambria Math" w:hAnsi="Cambria Math"/>
                  </w:rPr>
                  <m:t>3,8</m:t>
                </m:r>
              </m:e>
            </m:d>
            <m:r>
              <w:rPr>
                <w:rFonts w:ascii="Cambria Math" w:hAnsi="Cambria Math"/>
              </w:rPr>
              <m:t xml:space="preserve">, </m:t>
            </m:r>
            <m:d>
              <m:dPr>
                <m:ctrlPr>
                  <w:rPr>
                    <w:rFonts w:ascii="Cambria Math" w:hAnsi="Cambria Math"/>
                    <w:i/>
                  </w:rPr>
                </m:ctrlPr>
              </m:dPr>
              <m:e>
                <m:r>
                  <w:rPr>
                    <w:rFonts w:ascii="Cambria Math" w:hAnsi="Cambria Math"/>
                  </w:rPr>
                  <m:t>4,-2</m:t>
                </m:r>
              </m:e>
            </m:d>
            <m:r>
              <w:rPr>
                <w:rFonts w:ascii="Cambria Math" w:hAnsi="Cambria Math"/>
              </w:rPr>
              <m:t xml:space="preserve">, </m:t>
            </m:r>
            <m:d>
              <m:dPr>
                <m:ctrlPr>
                  <w:rPr>
                    <w:rFonts w:ascii="Cambria Math" w:hAnsi="Cambria Math"/>
                    <w:i/>
                  </w:rPr>
                </m:ctrlPr>
              </m:dPr>
              <m:e>
                <m:r>
                  <w:rPr>
                    <w:rFonts w:ascii="Cambria Math" w:hAnsi="Cambria Math"/>
                  </w:rPr>
                  <m:t>5,0</m:t>
                </m:r>
              </m:e>
            </m:d>
          </m:e>
        </m:d>
      </m:oMath>
    </w:p>
    <w:p w14:paraId="7AC79967" w14:textId="40A775C7" w:rsidR="00747190" w:rsidRPr="00B62A18" w:rsidRDefault="00B62A18" w:rsidP="009B3E36">
      <w:pPr>
        <w:pStyle w:val="ny-lesson-numbering"/>
        <w:numPr>
          <w:ilvl w:val="1"/>
          <w:numId w:val="10"/>
        </w:numPr>
      </w:pPr>
      <m:oMath>
        <m:r>
          <w:rPr>
            <w:rFonts w:ascii="Cambria Math" w:hAnsi="Cambria Math"/>
          </w:rPr>
          <m:t>g=</m:t>
        </m:r>
        <m:d>
          <m:dPr>
            <m:begChr m:val="{"/>
            <m:endChr m:val="}"/>
            <m:ctrlPr>
              <w:rPr>
                <w:rFonts w:ascii="Cambria Math" w:hAnsi="Cambria Math"/>
                <w:i/>
              </w:rPr>
            </m:ctrlPr>
          </m:dPr>
          <m:e>
            <m:d>
              <m:dPr>
                <m:ctrlPr>
                  <w:rPr>
                    <w:rFonts w:ascii="Cambria Math" w:hAnsi="Cambria Math"/>
                    <w:i/>
                  </w:rPr>
                </m:ctrlPr>
              </m:dPr>
              <m:e>
                <m:r>
                  <w:rPr>
                    <w:rFonts w:ascii="Cambria Math" w:hAnsi="Cambria Math"/>
                  </w:rPr>
                  <m:t>0,5</m:t>
                </m:r>
              </m:e>
            </m:d>
            <m:r>
              <w:rPr>
                <w:rFonts w:ascii="Cambria Math" w:hAnsi="Cambria Math"/>
              </w:rPr>
              <m:t>,</m:t>
            </m:r>
            <m:d>
              <m:dPr>
                <m:ctrlPr>
                  <w:rPr>
                    <w:rFonts w:ascii="Cambria Math" w:hAnsi="Cambria Math"/>
                    <w:i/>
                  </w:rPr>
                </m:ctrlPr>
              </m:dPr>
              <m:e>
                <m:r>
                  <w:rPr>
                    <w:rFonts w:ascii="Cambria Math" w:hAnsi="Cambria Math"/>
                  </w:rPr>
                  <m:t>2,10</m:t>
                </m:r>
              </m:e>
            </m:d>
            <m:r>
              <w:rPr>
                <w:rFonts w:ascii="Cambria Math" w:hAnsi="Cambria Math"/>
              </w:rPr>
              <m:t>,</m:t>
            </m:r>
            <m:d>
              <m:dPr>
                <m:ctrlPr>
                  <w:rPr>
                    <w:rFonts w:ascii="Cambria Math" w:hAnsi="Cambria Math"/>
                    <w:i/>
                  </w:rPr>
                </m:ctrlPr>
              </m:dPr>
              <m:e>
                <m:r>
                  <w:rPr>
                    <w:rFonts w:ascii="Cambria Math" w:hAnsi="Cambria Math"/>
                  </w:rPr>
                  <m:t>4,15</m:t>
                </m:r>
              </m:e>
            </m:d>
            <m:r>
              <w:rPr>
                <w:rFonts w:ascii="Cambria Math" w:hAnsi="Cambria Math"/>
              </w:rPr>
              <m:t>,</m:t>
            </m:r>
            <m:d>
              <m:dPr>
                <m:ctrlPr>
                  <w:rPr>
                    <w:rFonts w:ascii="Cambria Math" w:hAnsi="Cambria Math"/>
                    <w:i/>
                  </w:rPr>
                </m:ctrlPr>
              </m:dPr>
              <m:e>
                <m:r>
                  <w:rPr>
                    <w:rFonts w:ascii="Cambria Math" w:hAnsi="Cambria Math"/>
                  </w:rPr>
                  <m:t>6,20</m:t>
                </m:r>
              </m:e>
            </m:d>
          </m:e>
        </m:d>
      </m:oMath>
    </w:p>
    <w:p w14:paraId="173D3279" w14:textId="40869116" w:rsidR="00747190" w:rsidRPr="00B62A18" w:rsidRDefault="00B62A18" w:rsidP="009B3E36">
      <w:pPr>
        <w:pStyle w:val="ny-lesson-numbering"/>
        <w:numPr>
          <w:ilvl w:val="1"/>
          <w:numId w:val="10"/>
        </w:numPr>
      </w:pPr>
      <m:oMath>
        <m:r>
          <w:rPr>
            <w:rFonts w:ascii="Cambria Math" w:hAnsi="Cambria Math"/>
          </w:rPr>
          <m:t>h=</m:t>
        </m:r>
        <m:d>
          <m:dPr>
            <m:begChr m:val="{"/>
            <m:endChr m:val="}"/>
            <m:ctrlPr>
              <w:rPr>
                <w:rFonts w:ascii="Cambria Math" w:hAnsi="Cambria Math"/>
                <w:i/>
              </w:rPr>
            </m:ctrlPr>
          </m:dPr>
          <m:e>
            <m:d>
              <m:dPr>
                <m:ctrlPr>
                  <w:rPr>
                    <w:rFonts w:ascii="Cambria Math" w:hAnsi="Cambria Math"/>
                    <w:i/>
                  </w:rPr>
                </m:ctrlPr>
              </m:dPr>
              <m:e>
                <m:r>
                  <w:rPr>
                    <w:rFonts w:ascii="Cambria Math" w:hAnsi="Cambria Math"/>
                  </w:rPr>
                  <m:t>1,5</m:t>
                </m:r>
              </m:e>
            </m:d>
            <m:r>
              <w:rPr>
                <w:rFonts w:ascii="Cambria Math" w:hAnsi="Cambria Math"/>
              </w:rPr>
              <m:t>,</m:t>
            </m:r>
            <m:d>
              <m:dPr>
                <m:ctrlPr>
                  <w:rPr>
                    <w:rFonts w:ascii="Cambria Math" w:hAnsi="Cambria Math"/>
                    <w:i/>
                  </w:rPr>
                </m:ctrlPr>
              </m:dPr>
              <m:e>
                <m:r>
                  <w:rPr>
                    <w:rFonts w:ascii="Cambria Math" w:hAnsi="Cambria Math"/>
                  </w:rPr>
                  <m:t>2,25</m:t>
                </m:r>
              </m:e>
            </m:d>
            <m:r>
              <w:rPr>
                <w:rFonts w:ascii="Cambria Math" w:hAnsi="Cambria Math"/>
              </w:rPr>
              <m:t>,</m:t>
            </m:r>
            <m:d>
              <m:dPr>
                <m:ctrlPr>
                  <w:rPr>
                    <w:rFonts w:ascii="Cambria Math" w:hAnsi="Cambria Math"/>
                    <w:i/>
                  </w:rPr>
                </m:ctrlPr>
              </m:dPr>
              <m:e>
                <m:r>
                  <w:rPr>
                    <w:rFonts w:ascii="Cambria Math" w:hAnsi="Cambria Math"/>
                  </w:rPr>
                  <m:t>3,125</m:t>
                </m:r>
              </m:e>
            </m:d>
            <m:r>
              <w:rPr>
                <w:rFonts w:ascii="Cambria Math" w:hAnsi="Cambria Math"/>
              </w:rPr>
              <m:t xml:space="preserve">, </m:t>
            </m:r>
            <m:d>
              <m:dPr>
                <m:ctrlPr>
                  <w:rPr>
                    <w:rFonts w:ascii="Cambria Math" w:hAnsi="Cambria Math"/>
                    <w:i/>
                  </w:rPr>
                </m:ctrlPr>
              </m:dPr>
              <m:e>
                <m:r>
                  <w:rPr>
                    <w:rFonts w:ascii="Cambria Math" w:hAnsi="Cambria Math"/>
                  </w:rPr>
                  <m:t>4,625</m:t>
                </m:r>
              </m:e>
            </m:d>
          </m:e>
        </m:d>
      </m:oMath>
    </w:p>
    <w:p w14:paraId="0F1FF336" w14:textId="77777777" w:rsidR="00747190" w:rsidRPr="00B62A18" w:rsidRDefault="00747190" w:rsidP="009B3E36">
      <w:pPr>
        <w:pStyle w:val="ny-lesson-numbering"/>
        <w:numPr>
          <w:ilvl w:val="1"/>
          <w:numId w:val="10"/>
        </w:numPr>
      </w:pPr>
    </w:p>
    <w:tbl>
      <w:tblPr>
        <w:tblStyle w:val="TableGrid"/>
        <w:tblW w:w="0" w:type="auto"/>
        <w:tblInd w:w="1008" w:type="dxa"/>
        <w:tblLook w:val="04A0" w:firstRow="1" w:lastRow="0" w:firstColumn="1" w:lastColumn="0" w:noHBand="0" w:noVBand="1"/>
      </w:tblPr>
      <w:tblGrid>
        <w:gridCol w:w="1584"/>
        <w:gridCol w:w="1584"/>
        <w:gridCol w:w="1584"/>
        <w:gridCol w:w="1584"/>
        <w:gridCol w:w="1584"/>
      </w:tblGrid>
      <w:tr w:rsidR="00747190" w:rsidRPr="00B62A18" w14:paraId="140CD558" w14:textId="77777777" w:rsidTr="00B62A18">
        <w:tc>
          <w:tcPr>
            <w:tcW w:w="1584" w:type="dxa"/>
          </w:tcPr>
          <w:p w14:paraId="57C20ECC" w14:textId="08C3F577" w:rsidR="00747190" w:rsidRPr="00B62A18" w:rsidRDefault="00B62A18" w:rsidP="00B62A18">
            <w:pPr>
              <w:pStyle w:val="ny-lesson-table"/>
              <w:spacing w:before="20" w:after="20"/>
            </w:pPr>
            <m:oMathPara>
              <m:oMath>
                <m:r>
                  <w:rPr>
                    <w:rFonts w:ascii="Cambria Math" w:hAnsi="Cambria Math"/>
                  </w:rPr>
                  <m:t>x</m:t>
                </m:r>
              </m:oMath>
            </m:oMathPara>
          </w:p>
        </w:tc>
        <w:tc>
          <w:tcPr>
            <w:tcW w:w="1584" w:type="dxa"/>
          </w:tcPr>
          <w:p w14:paraId="4ABE7A15" w14:textId="58595D56" w:rsidR="00747190" w:rsidRPr="00B62A18" w:rsidRDefault="00B62A18" w:rsidP="00B62A18">
            <w:pPr>
              <w:pStyle w:val="ny-lesson-table"/>
              <w:spacing w:before="20" w:after="20"/>
            </w:pPr>
            <m:oMathPara>
              <m:oMath>
                <m:r>
                  <m:rPr>
                    <m:sty m:val="p"/>
                  </m:rPr>
                  <w:rPr>
                    <w:rFonts w:ascii="Cambria Math" w:hAnsi="Cambria Math"/>
                  </w:rPr>
                  <m:t>1</m:t>
                </m:r>
              </m:oMath>
            </m:oMathPara>
          </w:p>
        </w:tc>
        <w:tc>
          <w:tcPr>
            <w:tcW w:w="1584" w:type="dxa"/>
          </w:tcPr>
          <w:p w14:paraId="085E4688" w14:textId="01251B7A" w:rsidR="00747190" w:rsidRPr="00B62A18" w:rsidRDefault="00B62A18" w:rsidP="00B62A18">
            <w:pPr>
              <w:pStyle w:val="ny-lesson-table"/>
              <w:spacing w:before="20" w:after="20"/>
            </w:pPr>
            <m:oMathPara>
              <m:oMath>
                <m:r>
                  <m:rPr>
                    <m:sty m:val="p"/>
                  </m:rPr>
                  <w:rPr>
                    <w:rFonts w:ascii="Cambria Math" w:hAnsi="Cambria Math"/>
                  </w:rPr>
                  <m:t>2</m:t>
                </m:r>
              </m:oMath>
            </m:oMathPara>
          </w:p>
        </w:tc>
        <w:tc>
          <w:tcPr>
            <w:tcW w:w="1584" w:type="dxa"/>
          </w:tcPr>
          <w:p w14:paraId="23C48D26" w14:textId="7DC2D129" w:rsidR="00747190" w:rsidRPr="00B62A18" w:rsidRDefault="00B62A18" w:rsidP="00B62A18">
            <w:pPr>
              <w:pStyle w:val="ny-lesson-table"/>
              <w:spacing w:before="20" w:after="20"/>
            </w:pPr>
            <m:oMathPara>
              <m:oMath>
                <m:r>
                  <m:rPr>
                    <m:sty m:val="p"/>
                  </m:rPr>
                  <w:rPr>
                    <w:rFonts w:ascii="Cambria Math" w:hAnsi="Cambria Math"/>
                  </w:rPr>
                  <m:t>3</m:t>
                </m:r>
              </m:oMath>
            </m:oMathPara>
          </w:p>
        </w:tc>
        <w:tc>
          <w:tcPr>
            <w:tcW w:w="1584" w:type="dxa"/>
          </w:tcPr>
          <w:p w14:paraId="4667B80E" w14:textId="48493C00" w:rsidR="00747190" w:rsidRPr="00B62A18" w:rsidRDefault="00B62A18" w:rsidP="00B62A18">
            <w:pPr>
              <w:pStyle w:val="ny-lesson-table"/>
              <w:spacing w:before="20" w:after="20"/>
            </w:pPr>
            <m:oMathPara>
              <m:oMath>
                <m:r>
                  <m:rPr>
                    <m:sty m:val="p"/>
                  </m:rPr>
                  <w:rPr>
                    <w:rFonts w:ascii="Cambria Math" w:hAnsi="Cambria Math"/>
                  </w:rPr>
                  <m:t>4</m:t>
                </m:r>
              </m:oMath>
            </m:oMathPara>
          </w:p>
        </w:tc>
      </w:tr>
      <w:tr w:rsidR="00747190" w:rsidRPr="00B62A18" w14:paraId="119F28C1" w14:textId="77777777" w:rsidTr="00B62A18">
        <w:tc>
          <w:tcPr>
            <w:tcW w:w="1584" w:type="dxa"/>
          </w:tcPr>
          <w:p w14:paraId="4B6145CB" w14:textId="452BB440" w:rsidR="00747190" w:rsidRPr="00B62A18" w:rsidRDefault="00B62A18" w:rsidP="00B62A18">
            <w:pPr>
              <w:pStyle w:val="ny-lesson-table"/>
              <w:spacing w:before="20" w:after="20"/>
            </w:pPr>
            <m:oMathPara>
              <m:oMath>
                <m:r>
                  <w:rPr>
                    <w:rFonts w:ascii="Cambria Math" w:hAnsi="Cambria Math"/>
                  </w:rPr>
                  <m:t>f</m:t>
                </m:r>
                <m:d>
                  <m:dPr>
                    <m:ctrlPr>
                      <w:rPr>
                        <w:rFonts w:ascii="Cambria Math" w:hAnsi="Cambria Math"/>
                      </w:rPr>
                    </m:ctrlPr>
                  </m:dPr>
                  <m:e>
                    <m:r>
                      <w:rPr>
                        <w:rFonts w:ascii="Cambria Math" w:hAnsi="Cambria Math"/>
                      </w:rPr>
                      <m:t>x</m:t>
                    </m:r>
                  </m:e>
                </m:d>
              </m:oMath>
            </m:oMathPara>
          </w:p>
        </w:tc>
        <w:tc>
          <w:tcPr>
            <w:tcW w:w="1584" w:type="dxa"/>
          </w:tcPr>
          <w:p w14:paraId="6DBF58C1" w14:textId="24E15429" w:rsidR="00747190" w:rsidRPr="00B62A18" w:rsidRDefault="00B62A18" w:rsidP="00B62A18">
            <w:pPr>
              <w:pStyle w:val="ny-lesson-table"/>
              <w:spacing w:before="20" w:after="20"/>
            </w:pPr>
            <m:oMathPara>
              <m:oMath>
                <m:r>
                  <m:rPr>
                    <m:sty m:val="p"/>
                  </m:rPr>
                  <w:rPr>
                    <w:rFonts w:ascii="Cambria Math" w:hAnsi="Cambria Math"/>
                  </w:rPr>
                  <m:t>3</m:t>
                </m:r>
              </m:oMath>
            </m:oMathPara>
          </w:p>
        </w:tc>
        <w:tc>
          <w:tcPr>
            <w:tcW w:w="1584" w:type="dxa"/>
          </w:tcPr>
          <w:p w14:paraId="60BCE669" w14:textId="3C25B554" w:rsidR="00747190" w:rsidRPr="00B62A18" w:rsidRDefault="00B62A18" w:rsidP="00B62A18">
            <w:pPr>
              <w:pStyle w:val="ny-lesson-table"/>
              <w:spacing w:before="20" w:after="20"/>
            </w:pPr>
            <m:oMathPara>
              <m:oMath>
                <m:r>
                  <m:rPr>
                    <m:sty m:val="p"/>
                  </m:rPr>
                  <w:rPr>
                    <w:rFonts w:ascii="Cambria Math" w:hAnsi="Cambria Math"/>
                  </w:rPr>
                  <m:t>12</m:t>
                </m:r>
              </m:oMath>
            </m:oMathPara>
          </w:p>
        </w:tc>
        <w:tc>
          <w:tcPr>
            <w:tcW w:w="1584" w:type="dxa"/>
          </w:tcPr>
          <w:p w14:paraId="49E0458D" w14:textId="519C6B1D" w:rsidR="00747190" w:rsidRPr="00B62A18" w:rsidRDefault="00B62A18" w:rsidP="00B62A18">
            <w:pPr>
              <w:pStyle w:val="ny-lesson-table"/>
              <w:spacing w:before="20" w:after="20"/>
            </w:pPr>
            <m:oMathPara>
              <m:oMath>
                <m:r>
                  <m:rPr>
                    <m:sty m:val="p"/>
                  </m:rPr>
                  <w:rPr>
                    <w:rFonts w:ascii="Cambria Math" w:hAnsi="Cambria Math"/>
                  </w:rPr>
                  <m:t>27</m:t>
                </m:r>
              </m:oMath>
            </m:oMathPara>
          </w:p>
        </w:tc>
        <w:tc>
          <w:tcPr>
            <w:tcW w:w="1584" w:type="dxa"/>
          </w:tcPr>
          <w:p w14:paraId="3BD91248" w14:textId="63AC097E" w:rsidR="00747190" w:rsidRPr="00B62A18" w:rsidRDefault="00B62A18" w:rsidP="00B62A18">
            <w:pPr>
              <w:pStyle w:val="ny-lesson-table"/>
              <w:spacing w:before="20" w:after="20"/>
            </w:pPr>
            <m:oMathPara>
              <m:oMath>
                <m:r>
                  <m:rPr>
                    <m:sty m:val="p"/>
                  </m:rPr>
                  <w:rPr>
                    <w:rFonts w:ascii="Cambria Math" w:hAnsi="Cambria Math"/>
                  </w:rPr>
                  <m:t>48</m:t>
                </m:r>
              </m:oMath>
            </m:oMathPara>
          </w:p>
        </w:tc>
      </w:tr>
    </w:tbl>
    <w:p w14:paraId="2B8C36CD" w14:textId="77777777" w:rsidR="00747190" w:rsidRPr="00B62A18" w:rsidRDefault="00747190" w:rsidP="009B3E36">
      <w:pPr>
        <w:pStyle w:val="ny-lesson-numbering"/>
        <w:numPr>
          <w:ilvl w:val="1"/>
          <w:numId w:val="10"/>
        </w:numPr>
      </w:pPr>
    </w:p>
    <w:tbl>
      <w:tblPr>
        <w:tblStyle w:val="TableGrid"/>
        <w:tblW w:w="7920" w:type="dxa"/>
        <w:tblInd w:w="1008" w:type="dxa"/>
        <w:tblLook w:val="04A0" w:firstRow="1" w:lastRow="0" w:firstColumn="1" w:lastColumn="0" w:noHBand="0" w:noVBand="1"/>
      </w:tblPr>
      <w:tblGrid>
        <w:gridCol w:w="1584"/>
        <w:gridCol w:w="1584"/>
        <w:gridCol w:w="1584"/>
        <w:gridCol w:w="1584"/>
        <w:gridCol w:w="1584"/>
      </w:tblGrid>
      <w:tr w:rsidR="00747190" w:rsidRPr="00B62A18" w14:paraId="429F9370" w14:textId="77777777" w:rsidTr="00B62A18">
        <w:tc>
          <w:tcPr>
            <w:tcW w:w="1584" w:type="dxa"/>
          </w:tcPr>
          <w:p w14:paraId="3D1F27EC" w14:textId="2730D831" w:rsidR="00747190" w:rsidRPr="00B62A18" w:rsidRDefault="00B62A18" w:rsidP="00B62A18">
            <w:pPr>
              <w:pStyle w:val="ny-lesson-table"/>
              <w:spacing w:before="20" w:after="20"/>
            </w:pPr>
            <m:oMathPara>
              <m:oMath>
                <m:r>
                  <w:rPr>
                    <w:rFonts w:ascii="Cambria Math" w:hAnsi="Cambria Math"/>
                  </w:rPr>
                  <m:t>x</m:t>
                </m:r>
              </m:oMath>
            </m:oMathPara>
          </w:p>
        </w:tc>
        <w:tc>
          <w:tcPr>
            <w:tcW w:w="1584" w:type="dxa"/>
          </w:tcPr>
          <w:p w14:paraId="6F4B4D37" w14:textId="7AEFDE0D" w:rsidR="00747190" w:rsidRPr="00B62A18" w:rsidRDefault="00B62A18" w:rsidP="00B62A18">
            <w:pPr>
              <w:pStyle w:val="ny-lesson-table"/>
              <w:spacing w:before="20" w:after="20"/>
            </w:pPr>
            <m:oMathPara>
              <m:oMath>
                <m:r>
                  <m:rPr>
                    <m:sty m:val="p"/>
                  </m:rPr>
                  <w:rPr>
                    <w:rFonts w:ascii="Cambria Math" w:hAnsi="Cambria Math"/>
                  </w:rPr>
                  <m:t>-1</m:t>
                </m:r>
              </m:oMath>
            </m:oMathPara>
          </w:p>
        </w:tc>
        <w:tc>
          <w:tcPr>
            <w:tcW w:w="1584" w:type="dxa"/>
          </w:tcPr>
          <w:p w14:paraId="36DE37EF" w14:textId="643ECB04" w:rsidR="00747190" w:rsidRPr="00B62A18" w:rsidRDefault="00B62A18" w:rsidP="00B62A18">
            <w:pPr>
              <w:pStyle w:val="ny-lesson-table"/>
              <w:spacing w:before="20" w:after="20"/>
            </w:pPr>
            <m:oMathPara>
              <m:oMath>
                <m:r>
                  <m:rPr>
                    <m:sty m:val="p"/>
                  </m:rPr>
                  <w:rPr>
                    <w:rFonts w:ascii="Cambria Math" w:hAnsi="Cambria Math"/>
                  </w:rPr>
                  <m:t>0</m:t>
                </m:r>
              </m:oMath>
            </m:oMathPara>
          </w:p>
        </w:tc>
        <w:tc>
          <w:tcPr>
            <w:tcW w:w="1584" w:type="dxa"/>
          </w:tcPr>
          <w:p w14:paraId="06149688" w14:textId="7738B663" w:rsidR="00747190" w:rsidRPr="00B62A18" w:rsidRDefault="00B62A18" w:rsidP="00B62A18">
            <w:pPr>
              <w:pStyle w:val="ny-lesson-table"/>
              <w:spacing w:before="20" w:after="20"/>
            </w:pPr>
            <m:oMathPara>
              <m:oMath>
                <m:r>
                  <m:rPr>
                    <m:sty m:val="p"/>
                  </m:rPr>
                  <w:rPr>
                    <w:rFonts w:ascii="Cambria Math" w:hAnsi="Cambria Math"/>
                  </w:rPr>
                  <m:t>1</m:t>
                </m:r>
              </m:oMath>
            </m:oMathPara>
          </w:p>
        </w:tc>
        <w:tc>
          <w:tcPr>
            <w:tcW w:w="1584" w:type="dxa"/>
          </w:tcPr>
          <w:p w14:paraId="5EDF968D" w14:textId="55DC7534" w:rsidR="00747190" w:rsidRPr="00B62A18" w:rsidRDefault="00B62A18" w:rsidP="00B62A18">
            <w:pPr>
              <w:pStyle w:val="ny-lesson-table"/>
              <w:spacing w:before="20" w:after="20"/>
            </w:pPr>
            <m:oMathPara>
              <m:oMath>
                <m:r>
                  <m:rPr>
                    <m:sty m:val="p"/>
                  </m:rPr>
                  <w:rPr>
                    <w:rFonts w:ascii="Cambria Math" w:hAnsi="Cambria Math"/>
                  </w:rPr>
                  <m:t>2</m:t>
                </m:r>
              </m:oMath>
            </m:oMathPara>
          </w:p>
        </w:tc>
      </w:tr>
      <w:tr w:rsidR="00747190" w:rsidRPr="00B62A18" w14:paraId="24E76175" w14:textId="77777777" w:rsidTr="00B62A18">
        <w:tc>
          <w:tcPr>
            <w:tcW w:w="1584" w:type="dxa"/>
          </w:tcPr>
          <w:p w14:paraId="7EE7FEF5" w14:textId="443DCD07" w:rsidR="00747190" w:rsidRPr="00B62A18" w:rsidRDefault="00B62A18" w:rsidP="00B62A18">
            <w:pPr>
              <w:pStyle w:val="ny-lesson-table"/>
              <w:spacing w:before="20" w:after="20"/>
            </w:pPr>
            <m:oMathPara>
              <m:oMath>
                <m:r>
                  <w:rPr>
                    <w:rFonts w:ascii="Cambria Math" w:hAnsi="Cambria Math"/>
                  </w:rPr>
                  <m:t>g</m:t>
                </m:r>
                <m:d>
                  <m:dPr>
                    <m:ctrlPr>
                      <w:rPr>
                        <w:rFonts w:ascii="Cambria Math" w:hAnsi="Cambria Math"/>
                      </w:rPr>
                    </m:ctrlPr>
                  </m:dPr>
                  <m:e>
                    <m:r>
                      <w:rPr>
                        <w:rFonts w:ascii="Cambria Math" w:hAnsi="Cambria Math"/>
                      </w:rPr>
                      <m:t>x</m:t>
                    </m:r>
                  </m:e>
                </m:d>
              </m:oMath>
            </m:oMathPara>
          </w:p>
        </w:tc>
        <w:tc>
          <w:tcPr>
            <w:tcW w:w="1584" w:type="dxa"/>
          </w:tcPr>
          <w:p w14:paraId="252D03F4" w14:textId="264DAE3C" w:rsidR="00747190" w:rsidRPr="00B62A18" w:rsidRDefault="00B62A18" w:rsidP="00B62A18">
            <w:pPr>
              <w:pStyle w:val="ny-lesson-table"/>
              <w:spacing w:before="20" w:after="20"/>
            </w:pPr>
            <m:oMathPara>
              <m:oMath>
                <m:r>
                  <m:rPr>
                    <m:sty m:val="p"/>
                  </m:rPr>
                  <w:rPr>
                    <w:rFonts w:ascii="Cambria Math" w:hAnsi="Cambria Math"/>
                  </w:rPr>
                  <m:t>3</m:t>
                </m:r>
              </m:oMath>
            </m:oMathPara>
          </w:p>
        </w:tc>
        <w:tc>
          <w:tcPr>
            <w:tcW w:w="1584" w:type="dxa"/>
          </w:tcPr>
          <w:p w14:paraId="4AFD605C" w14:textId="6A3088E6" w:rsidR="00747190" w:rsidRPr="00B62A18" w:rsidRDefault="00B62A18" w:rsidP="00B62A18">
            <w:pPr>
              <w:pStyle w:val="ny-lesson-table"/>
              <w:spacing w:before="20" w:after="20"/>
            </w:pPr>
            <m:oMathPara>
              <m:oMath>
                <m:r>
                  <m:rPr>
                    <m:sty m:val="p"/>
                  </m:rPr>
                  <w:rPr>
                    <w:rFonts w:ascii="Cambria Math" w:hAnsi="Cambria Math"/>
                  </w:rPr>
                  <m:t>6</m:t>
                </m:r>
              </m:oMath>
            </m:oMathPara>
          </w:p>
        </w:tc>
        <w:tc>
          <w:tcPr>
            <w:tcW w:w="1584" w:type="dxa"/>
          </w:tcPr>
          <w:p w14:paraId="75669684" w14:textId="31DD1AF0" w:rsidR="00747190" w:rsidRPr="00B62A18" w:rsidRDefault="00B62A18" w:rsidP="00B62A18">
            <w:pPr>
              <w:pStyle w:val="ny-lesson-table"/>
              <w:spacing w:before="20" w:after="20"/>
            </w:pPr>
            <m:oMathPara>
              <m:oMath>
                <m:r>
                  <m:rPr>
                    <m:sty m:val="p"/>
                  </m:rPr>
                  <w:rPr>
                    <w:rFonts w:ascii="Cambria Math" w:hAnsi="Cambria Math"/>
                  </w:rPr>
                  <m:t>12</m:t>
                </m:r>
              </m:oMath>
            </m:oMathPara>
          </w:p>
        </w:tc>
        <w:tc>
          <w:tcPr>
            <w:tcW w:w="1584" w:type="dxa"/>
          </w:tcPr>
          <w:p w14:paraId="7BA931C6" w14:textId="004B3B5F" w:rsidR="00747190" w:rsidRPr="00B62A18" w:rsidRDefault="00B62A18" w:rsidP="00B62A18">
            <w:pPr>
              <w:pStyle w:val="ny-lesson-table"/>
              <w:spacing w:before="20" w:after="20"/>
            </w:pPr>
            <m:oMathPara>
              <m:oMath>
                <m:r>
                  <m:rPr>
                    <m:sty m:val="p"/>
                  </m:rPr>
                  <w:rPr>
                    <w:rFonts w:ascii="Cambria Math" w:hAnsi="Cambria Math"/>
                  </w:rPr>
                  <m:t>24</m:t>
                </m:r>
              </m:oMath>
            </m:oMathPara>
          </w:p>
        </w:tc>
      </w:tr>
    </w:tbl>
    <w:p w14:paraId="241E526B" w14:textId="77777777" w:rsidR="00747190" w:rsidRPr="00B62A18" w:rsidRDefault="00747190" w:rsidP="009B3E36">
      <w:pPr>
        <w:pStyle w:val="ny-lesson-numbering"/>
        <w:numPr>
          <w:ilvl w:val="1"/>
          <w:numId w:val="10"/>
        </w:numPr>
      </w:pPr>
    </w:p>
    <w:tbl>
      <w:tblPr>
        <w:tblStyle w:val="TableGrid"/>
        <w:tblW w:w="7920" w:type="dxa"/>
        <w:tblInd w:w="1008" w:type="dxa"/>
        <w:tblLook w:val="04A0" w:firstRow="1" w:lastRow="0" w:firstColumn="1" w:lastColumn="0" w:noHBand="0" w:noVBand="1"/>
      </w:tblPr>
      <w:tblGrid>
        <w:gridCol w:w="1584"/>
        <w:gridCol w:w="1584"/>
        <w:gridCol w:w="1584"/>
        <w:gridCol w:w="1584"/>
        <w:gridCol w:w="1584"/>
      </w:tblGrid>
      <w:tr w:rsidR="00747190" w:rsidRPr="00B62A18" w14:paraId="56B2B403" w14:textId="77777777" w:rsidTr="00B62A18">
        <w:tc>
          <w:tcPr>
            <w:tcW w:w="1584" w:type="dxa"/>
          </w:tcPr>
          <w:p w14:paraId="3A4C8EAA" w14:textId="3C3B96EC" w:rsidR="00747190" w:rsidRPr="00B62A18" w:rsidRDefault="00B62A18" w:rsidP="00B62A18">
            <w:pPr>
              <w:pStyle w:val="ny-lesson-table"/>
              <w:spacing w:before="20" w:after="20"/>
            </w:pPr>
            <m:oMathPara>
              <m:oMath>
                <m:r>
                  <w:rPr>
                    <w:rFonts w:ascii="Cambria Math" w:hAnsi="Cambria Math"/>
                  </w:rPr>
                  <m:t>x</m:t>
                </m:r>
              </m:oMath>
            </m:oMathPara>
          </w:p>
        </w:tc>
        <w:tc>
          <w:tcPr>
            <w:tcW w:w="1584" w:type="dxa"/>
          </w:tcPr>
          <w:p w14:paraId="2609E7A7" w14:textId="56D8F441" w:rsidR="00747190" w:rsidRPr="00B62A18" w:rsidRDefault="00B62A18" w:rsidP="00B62A18">
            <w:pPr>
              <w:pStyle w:val="ny-lesson-table"/>
              <w:spacing w:before="20" w:after="20"/>
            </w:pPr>
            <m:oMathPara>
              <m:oMath>
                <m:r>
                  <m:rPr>
                    <m:sty m:val="p"/>
                  </m:rPr>
                  <w:rPr>
                    <w:rFonts w:ascii="Cambria Math" w:hAnsi="Cambria Math"/>
                  </w:rPr>
                  <m:t>1</m:t>
                </m:r>
              </m:oMath>
            </m:oMathPara>
          </w:p>
        </w:tc>
        <w:tc>
          <w:tcPr>
            <w:tcW w:w="1584" w:type="dxa"/>
          </w:tcPr>
          <w:p w14:paraId="6508A79D" w14:textId="361BB899" w:rsidR="00747190" w:rsidRPr="00B62A18" w:rsidRDefault="00B62A18" w:rsidP="00B62A18">
            <w:pPr>
              <w:pStyle w:val="ny-lesson-table"/>
              <w:spacing w:before="20" w:after="20"/>
            </w:pPr>
            <m:oMathPara>
              <m:oMath>
                <m:r>
                  <m:rPr>
                    <m:sty m:val="p"/>
                  </m:rPr>
                  <w:rPr>
                    <w:rFonts w:ascii="Cambria Math" w:hAnsi="Cambria Math"/>
                  </w:rPr>
                  <m:t>10</m:t>
                </m:r>
              </m:oMath>
            </m:oMathPara>
          </w:p>
        </w:tc>
        <w:tc>
          <w:tcPr>
            <w:tcW w:w="1584" w:type="dxa"/>
          </w:tcPr>
          <w:p w14:paraId="181329D9" w14:textId="7E64C4E1" w:rsidR="00747190" w:rsidRPr="00B62A18" w:rsidRDefault="00B62A18" w:rsidP="00B62A18">
            <w:pPr>
              <w:pStyle w:val="ny-lesson-table"/>
              <w:spacing w:before="20" w:after="20"/>
            </w:pPr>
            <m:oMathPara>
              <m:oMath>
                <m:r>
                  <m:rPr>
                    <m:sty m:val="p"/>
                  </m:rPr>
                  <w:rPr>
                    <w:rFonts w:ascii="Cambria Math" w:hAnsi="Cambria Math"/>
                  </w:rPr>
                  <m:t>100</m:t>
                </m:r>
              </m:oMath>
            </m:oMathPara>
          </w:p>
        </w:tc>
        <w:tc>
          <w:tcPr>
            <w:tcW w:w="1584" w:type="dxa"/>
          </w:tcPr>
          <w:p w14:paraId="32392E51" w14:textId="4A55D527" w:rsidR="00747190" w:rsidRPr="00B62A18" w:rsidRDefault="00B62A18" w:rsidP="00B62A18">
            <w:pPr>
              <w:pStyle w:val="ny-lesson-table"/>
              <w:spacing w:before="20" w:after="20"/>
            </w:pPr>
            <m:oMathPara>
              <m:oMath>
                <m:r>
                  <m:rPr>
                    <m:sty m:val="p"/>
                  </m:rPr>
                  <w:rPr>
                    <w:rFonts w:ascii="Cambria Math" w:hAnsi="Cambria Math"/>
                  </w:rPr>
                  <m:t>1000</m:t>
                </m:r>
              </m:oMath>
            </m:oMathPara>
          </w:p>
        </w:tc>
      </w:tr>
      <w:tr w:rsidR="00747190" w:rsidRPr="00B62A18" w14:paraId="76114B6E" w14:textId="77777777" w:rsidTr="00B62A18">
        <w:tc>
          <w:tcPr>
            <w:tcW w:w="1584" w:type="dxa"/>
          </w:tcPr>
          <w:p w14:paraId="20B0C815" w14:textId="5FD6DA93" w:rsidR="00747190" w:rsidRPr="00B62A18" w:rsidRDefault="00B62A18" w:rsidP="00B62A18">
            <w:pPr>
              <w:pStyle w:val="ny-lesson-table"/>
              <w:spacing w:before="20" w:after="20"/>
            </w:pPr>
            <m:oMathPara>
              <m:oMath>
                <m:r>
                  <w:rPr>
                    <w:rFonts w:ascii="Cambria Math" w:hAnsi="Cambria Math"/>
                  </w:rPr>
                  <m:t>h</m:t>
                </m:r>
                <m:r>
                  <m:rPr>
                    <m:sty m:val="p"/>
                  </m:rPr>
                  <w:rPr>
                    <w:rFonts w:ascii="Cambria Math" w:hAnsi="Cambria Math"/>
                  </w:rPr>
                  <m:t>(</m:t>
                </m:r>
                <m:r>
                  <w:rPr>
                    <w:rFonts w:ascii="Cambria Math" w:hAnsi="Cambria Math"/>
                  </w:rPr>
                  <m:t>x</m:t>
                </m:r>
                <m:r>
                  <m:rPr>
                    <m:sty m:val="p"/>
                  </m:rPr>
                  <w:rPr>
                    <w:rFonts w:ascii="Cambria Math" w:hAnsi="Cambria Math"/>
                  </w:rPr>
                  <m:t>)</m:t>
                </m:r>
              </m:oMath>
            </m:oMathPara>
          </w:p>
        </w:tc>
        <w:tc>
          <w:tcPr>
            <w:tcW w:w="1584" w:type="dxa"/>
          </w:tcPr>
          <w:p w14:paraId="38F8A42C" w14:textId="2A7FEF8A" w:rsidR="00747190" w:rsidRPr="00B62A18" w:rsidRDefault="00B62A18" w:rsidP="00B62A18">
            <w:pPr>
              <w:pStyle w:val="ny-lesson-table"/>
              <w:spacing w:before="20" w:after="20"/>
            </w:pPr>
            <m:oMathPara>
              <m:oMath>
                <m:r>
                  <m:rPr>
                    <m:sty m:val="p"/>
                  </m:rPr>
                  <w:rPr>
                    <w:rFonts w:ascii="Cambria Math" w:hAnsi="Cambria Math"/>
                  </w:rPr>
                  <m:t>0</m:t>
                </m:r>
              </m:oMath>
            </m:oMathPara>
          </w:p>
        </w:tc>
        <w:tc>
          <w:tcPr>
            <w:tcW w:w="1584" w:type="dxa"/>
          </w:tcPr>
          <w:p w14:paraId="35BEFDF5" w14:textId="115BAAA2" w:rsidR="00747190" w:rsidRPr="00B62A18" w:rsidRDefault="00B62A18" w:rsidP="00B62A18">
            <w:pPr>
              <w:pStyle w:val="ny-lesson-table"/>
              <w:spacing w:before="20" w:after="20"/>
            </w:pPr>
            <m:oMathPara>
              <m:oMath>
                <m:r>
                  <m:rPr>
                    <m:sty m:val="p"/>
                  </m:rPr>
                  <w:rPr>
                    <w:rFonts w:ascii="Cambria Math" w:hAnsi="Cambria Math"/>
                  </w:rPr>
                  <m:t>1</m:t>
                </m:r>
              </m:oMath>
            </m:oMathPara>
          </w:p>
        </w:tc>
        <w:tc>
          <w:tcPr>
            <w:tcW w:w="1584" w:type="dxa"/>
          </w:tcPr>
          <w:p w14:paraId="7B216EE6" w14:textId="1C07072F" w:rsidR="00747190" w:rsidRPr="00B62A18" w:rsidRDefault="00B62A18" w:rsidP="00B62A18">
            <w:pPr>
              <w:pStyle w:val="ny-lesson-table"/>
              <w:spacing w:before="20" w:after="20"/>
            </w:pPr>
            <m:oMathPara>
              <m:oMath>
                <m:r>
                  <m:rPr>
                    <m:sty m:val="p"/>
                  </m:rPr>
                  <w:rPr>
                    <w:rFonts w:ascii="Cambria Math" w:hAnsi="Cambria Math"/>
                  </w:rPr>
                  <m:t>2</m:t>
                </m:r>
              </m:oMath>
            </m:oMathPara>
          </w:p>
        </w:tc>
        <w:tc>
          <w:tcPr>
            <w:tcW w:w="1584" w:type="dxa"/>
          </w:tcPr>
          <w:p w14:paraId="4CA87806" w14:textId="4DAC8FCE" w:rsidR="00747190" w:rsidRPr="00B62A18" w:rsidRDefault="00B62A18" w:rsidP="00B62A18">
            <w:pPr>
              <w:pStyle w:val="ny-lesson-table"/>
              <w:spacing w:before="20" w:after="20"/>
            </w:pPr>
            <m:oMathPara>
              <m:oMath>
                <m:r>
                  <m:rPr>
                    <m:sty m:val="p"/>
                  </m:rPr>
                  <w:rPr>
                    <w:rFonts w:ascii="Cambria Math" w:hAnsi="Cambria Math"/>
                  </w:rPr>
                  <m:t>3</m:t>
                </m:r>
              </m:oMath>
            </m:oMathPara>
          </w:p>
        </w:tc>
      </w:tr>
    </w:tbl>
    <w:p w14:paraId="7D06AB91" w14:textId="10D9CAB3" w:rsidR="00747190" w:rsidRPr="00B62A18" w:rsidRDefault="00B62A18" w:rsidP="009B3E36">
      <w:pPr>
        <w:pStyle w:val="ny-lesson-numbering"/>
        <w:numPr>
          <w:ilvl w:val="1"/>
          <w:numId w:val="10"/>
        </w:numPr>
        <w:rPr>
          <w:rFonts w:asciiTheme="minorHAnsi" w:eastAsiaTheme="minorEastAsia" w:hAnsiTheme="minorHAnsi" w:cstheme="minorBidi"/>
        </w:rPr>
      </w:pPr>
      <m:oMath>
        <m:r>
          <w:rPr>
            <w:rFonts w:ascii="Cambria Math" w:hAnsi="Cambria Math"/>
          </w:rPr>
          <m:t>y</m:t>
        </m:r>
        <m:r>
          <m:rPr>
            <m:sty m:val="p"/>
          </m:rPr>
          <w:rPr>
            <w:rFonts w:ascii="Cambria Math" w:hAnsi="Cambria Math"/>
          </w:rPr>
          <m:t>=2</m:t>
        </m:r>
        <m:r>
          <w:rPr>
            <w:rFonts w:ascii="Cambria Math" w:hAnsi="Cambria Math"/>
          </w:rPr>
          <m:t>x</m:t>
        </m:r>
      </m:oMath>
    </w:p>
    <w:p w14:paraId="49454586" w14:textId="7CA21588" w:rsidR="00747190" w:rsidRPr="00B62A18" w:rsidRDefault="00B62A18" w:rsidP="009B3E36">
      <w:pPr>
        <w:pStyle w:val="ny-lesson-numbering"/>
        <w:numPr>
          <w:ilvl w:val="1"/>
          <w:numId w:val="10"/>
        </w:numPr>
        <w:rPr>
          <w:rFonts w:asciiTheme="minorHAnsi" w:eastAsiaTheme="minorEastAsia" w:hAnsiTheme="minorHAnsi" w:cstheme="minorBidi"/>
        </w:rPr>
      </w:pPr>
      <m:oMath>
        <m:r>
          <w:rPr>
            <w:rFonts w:ascii="Cambria Math" w:eastAsiaTheme="minorEastAsia" w:hAnsi="Cambria Math" w:cstheme="minorBidi"/>
          </w:rPr>
          <m:t>y</m:t>
        </m:r>
        <m:r>
          <m:rPr>
            <m:sty m:val="p"/>
          </m:rPr>
          <w:rPr>
            <w:rFonts w:ascii="Cambria Math" w:eastAsiaTheme="minorEastAsia" w:hAnsi="Cambria Math" w:cstheme="minorBidi"/>
          </w:rPr>
          <m:t>=</m:t>
        </m:r>
        <m:f>
          <m:fPr>
            <m:ctrlPr>
              <w:rPr>
                <w:rFonts w:ascii="Cambria Math" w:eastAsiaTheme="minorEastAsia" w:hAnsi="Cambria Math" w:cstheme="minorBidi"/>
              </w:rPr>
            </m:ctrlPr>
          </m:fPr>
          <m:num>
            <m:r>
              <m:rPr>
                <m:sty m:val="p"/>
              </m:rPr>
              <w:rPr>
                <w:rFonts w:ascii="Cambria Math" w:eastAsiaTheme="minorEastAsia" w:hAnsi="Cambria Math" w:cstheme="minorBidi"/>
              </w:rPr>
              <m:t>1</m:t>
            </m:r>
          </m:num>
          <m:den>
            <m:r>
              <m:rPr>
                <m:sty m:val="p"/>
              </m:rPr>
              <w:rPr>
                <w:rFonts w:ascii="Cambria Math" w:eastAsiaTheme="minorEastAsia" w:hAnsi="Cambria Math" w:cstheme="minorBidi"/>
              </w:rPr>
              <m:t>3</m:t>
            </m:r>
          </m:den>
        </m:f>
        <m:r>
          <w:rPr>
            <w:rFonts w:ascii="Cambria Math" w:eastAsiaTheme="minorEastAsia" w:hAnsi="Cambria Math" w:cstheme="minorBidi"/>
          </w:rPr>
          <m:t>x</m:t>
        </m:r>
      </m:oMath>
    </w:p>
    <w:p w14:paraId="7F2709D7" w14:textId="1A16280D" w:rsidR="00747190" w:rsidRPr="00B62A18" w:rsidRDefault="00B62A18" w:rsidP="009B3E36">
      <w:pPr>
        <w:pStyle w:val="ny-lesson-numbering"/>
        <w:numPr>
          <w:ilvl w:val="1"/>
          <w:numId w:val="10"/>
        </w:numPr>
        <w:rPr>
          <w:rFonts w:asciiTheme="minorHAnsi" w:eastAsiaTheme="minorEastAsia" w:hAnsiTheme="minorHAnsi" w:cstheme="minorBidi"/>
        </w:rPr>
      </w:pPr>
      <m:oMath>
        <m:r>
          <w:rPr>
            <w:rFonts w:ascii="Cambria Math" w:eastAsiaTheme="minorEastAsia" w:hAnsi="Cambria Math" w:cstheme="minorBidi"/>
          </w:rPr>
          <m:t>y</m:t>
        </m:r>
        <m:r>
          <m:rPr>
            <m:sty m:val="p"/>
          </m:rPr>
          <w:rPr>
            <w:rFonts w:ascii="Cambria Math" w:eastAsiaTheme="minorEastAsia" w:hAnsi="Cambria Math" w:cstheme="minorBidi"/>
          </w:rPr>
          <m:t>=</m:t>
        </m:r>
        <m:r>
          <w:rPr>
            <w:rFonts w:ascii="Cambria Math" w:eastAsiaTheme="minorEastAsia" w:hAnsi="Cambria Math" w:cstheme="minorBidi"/>
          </w:rPr>
          <m:t>x</m:t>
        </m:r>
        <m:r>
          <m:rPr>
            <m:sty m:val="p"/>
          </m:rPr>
          <w:rPr>
            <w:rFonts w:ascii="Cambria Math" w:eastAsiaTheme="minorEastAsia" w:hAnsi="Cambria Math" w:cstheme="minorBidi"/>
          </w:rPr>
          <m:t>-3</m:t>
        </m:r>
      </m:oMath>
    </w:p>
    <w:p w14:paraId="0D4C91FE" w14:textId="19C6429F" w:rsidR="00747190" w:rsidRPr="00B62A18" w:rsidRDefault="00B62A18" w:rsidP="009B3E36">
      <w:pPr>
        <w:pStyle w:val="ny-lesson-numbering"/>
        <w:numPr>
          <w:ilvl w:val="1"/>
          <w:numId w:val="10"/>
        </w:numPr>
        <w:rPr>
          <w:rFonts w:asciiTheme="minorHAnsi" w:eastAsiaTheme="minorEastAsia" w:hAnsiTheme="minorHAnsi" w:cstheme="minorBidi"/>
        </w:rPr>
      </w:pPr>
      <m:oMath>
        <m:r>
          <w:rPr>
            <w:rFonts w:ascii="Cambria Math" w:eastAsiaTheme="minorEastAsia" w:hAnsi="Cambria Math" w:cstheme="minorBidi"/>
          </w:rPr>
          <m:t>y</m:t>
        </m:r>
        <m:r>
          <m:rPr>
            <m:sty m:val="p"/>
          </m:rPr>
          <w:rPr>
            <w:rFonts w:ascii="Cambria Math" w:eastAsiaTheme="minorEastAsia" w:hAnsi="Cambria Math" w:cstheme="minorBidi"/>
          </w:rPr>
          <m:t>=-</m:t>
        </m:r>
        <m:f>
          <m:fPr>
            <m:ctrlPr>
              <w:rPr>
                <w:rFonts w:ascii="Cambria Math" w:eastAsiaTheme="minorEastAsia" w:hAnsi="Cambria Math" w:cstheme="minorBidi"/>
              </w:rPr>
            </m:ctrlPr>
          </m:fPr>
          <m:num>
            <m:r>
              <m:rPr>
                <m:sty m:val="p"/>
              </m:rPr>
              <w:rPr>
                <w:rFonts w:ascii="Cambria Math" w:eastAsiaTheme="minorEastAsia" w:hAnsi="Cambria Math" w:cstheme="minorBidi"/>
              </w:rPr>
              <m:t>2</m:t>
            </m:r>
          </m:num>
          <m:den>
            <m:r>
              <m:rPr>
                <m:sty m:val="p"/>
              </m:rPr>
              <w:rPr>
                <w:rFonts w:ascii="Cambria Math" w:eastAsiaTheme="minorEastAsia" w:hAnsi="Cambria Math" w:cstheme="minorBidi"/>
              </w:rPr>
              <m:t>3</m:t>
            </m:r>
          </m:den>
        </m:f>
        <m:r>
          <w:rPr>
            <w:rFonts w:ascii="Cambria Math" w:eastAsiaTheme="minorEastAsia" w:hAnsi="Cambria Math" w:cstheme="minorBidi"/>
          </w:rPr>
          <m:t>x</m:t>
        </m:r>
        <m:r>
          <m:rPr>
            <m:sty m:val="p"/>
          </m:rPr>
          <w:rPr>
            <w:rFonts w:ascii="Cambria Math" w:eastAsiaTheme="minorEastAsia" w:hAnsi="Cambria Math" w:cstheme="minorBidi"/>
          </w:rPr>
          <m:t>+5</m:t>
        </m:r>
      </m:oMath>
    </w:p>
    <w:p w14:paraId="2F6C0841" w14:textId="44B534DE" w:rsidR="00747190" w:rsidRPr="00B62A18" w:rsidRDefault="00B62A18" w:rsidP="009B3E36">
      <w:pPr>
        <w:pStyle w:val="ny-lesson-numbering"/>
        <w:numPr>
          <w:ilvl w:val="1"/>
          <w:numId w:val="10"/>
        </w:numPr>
        <w:rPr>
          <w:rFonts w:asciiTheme="minorHAnsi" w:eastAsiaTheme="minorEastAsia" w:hAnsiTheme="minorHAnsi" w:cstheme="minorBidi"/>
        </w:rPr>
      </w:pPr>
      <m:oMath>
        <m:r>
          <m:rPr>
            <m:sty m:val="p"/>
          </m:rPr>
          <w:rPr>
            <w:rFonts w:ascii="Cambria Math" w:eastAsiaTheme="minorEastAsia" w:hAnsi="Cambria Math" w:cstheme="minorBidi"/>
          </w:rPr>
          <m:t>2</m:t>
        </m:r>
        <m:r>
          <w:rPr>
            <w:rFonts w:ascii="Cambria Math" w:eastAsiaTheme="minorEastAsia" w:hAnsi="Cambria Math" w:cstheme="minorBidi"/>
          </w:rPr>
          <m:t>x</m:t>
        </m:r>
        <m:r>
          <m:rPr>
            <m:sty m:val="p"/>
          </m:rPr>
          <w:rPr>
            <w:rFonts w:ascii="Cambria Math" w:eastAsiaTheme="minorEastAsia" w:hAnsi="Cambria Math" w:cstheme="minorBidi"/>
          </w:rPr>
          <m:t>-5</m:t>
        </m:r>
        <m:r>
          <w:rPr>
            <w:rFonts w:ascii="Cambria Math" w:eastAsiaTheme="minorEastAsia" w:hAnsi="Cambria Math" w:cstheme="minorBidi"/>
          </w:rPr>
          <m:t>y</m:t>
        </m:r>
        <m:r>
          <m:rPr>
            <m:sty m:val="p"/>
          </m:rPr>
          <w:rPr>
            <w:rFonts w:ascii="Cambria Math" w:eastAsiaTheme="minorEastAsia" w:hAnsi="Cambria Math" w:cstheme="minorBidi"/>
          </w:rPr>
          <m:t>=1</m:t>
        </m:r>
      </m:oMath>
    </w:p>
    <w:p w14:paraId="6F515B60" w14:textId="3C4606D3" w:rsidR="00747190" w:rsidRPr="00B62A18" w:rsidRDefault="00B62A18" w:rsidP="009B3E36">
      <w:pPr>
        <w:pStyle w:val="ny-lesson-numbering"/>
        <w:numPr>
          <w:ilvl w:val="1"/>
          <w:numId w:val="10"/>
        </w:numPr>
        <w:rPr>
          <w:rFonts w:asciiTheme="minorHAnsi" w:eastAsiaTheme="minorEastAsia" w:hAnsiTheme="minorHAnsi" w:cstheme="minorBidi"/>
        </w:rPr>
      </w:pPr>
      <m:oMath>
        <m:r>
          <m:rPr>
            <m:sty m:val="p"/>
          </m:rPr>
          <w:rPr>
            <w:rFonts w:ascii="Cambria Math" w:eastAsiaTheme="minorEastAsia" w:hAnsi="Cambria Math" w:cstheme="minorBidi"/>
          </w:rPr>
          <m:t>-3</m:t>
        </m:r>
        <m:r>
          <w:rPr>
            <w:rFonts w:ascii="Cambria Math" w:eastAsiaTheme="minorEastAsia" w:hAnsi="Cambria Math" w:cstheme="minorBidi"/>
          </w:rPr>
          <m:t>x</m:t>
        </m:r>
        <m:r>
          <m:rPr>
            <m:sty m:val="p"/>
          </m:rPr>
          <w:rPr>
            <w:rFonts w:ascii="Cambria Math" w:eastAsiaTheme="minorEastAsia" w:hAnsi="Cambria Math" w:cstheme="minorBidi"/>
          </w:rPr>
          <m:t>+7</m:t>
        </m:r>
        <m:r>
          <w:rPr>
            <w:rFonts w:ascii="Cambria Math" w:eastAsiaTheme="minorEastAsia" w:hAnsi="Cambria Math" w:cstheme="minorBidi"/>
          </w:rPr>
          <m:t>y</m:t>
        </m:r>
        <m:r>
          <m:rPr>
            <m:sty m:val="p"/>
          </m:rPr>
          <w:rPr>
            <w:rFonts w:ascii="Cambria Math" w:eastAsiaTheme="minorEastAsia" w:hAnsi="Cambria Math" w:cstheme="minorBidi"/>
          </w:rPr>
          <m:t>=14</m:t>
        </m:r>
      </m:oMath>
    </w:p>
    <w:p w14:paraId="5C23F04B" w14:textId="066A68D9" w:rsidR="00747190" w:rsidRPr="00B62A18" w:rsidRDefault="00B62A18" w:rsidP="009B3E36">
      <w:pPr>
        <w:pStyle w:val="ny-lesson-numbering"/>
        <w:numPr>
          <w:ilvl w:val="1"/>
          <w:numId w:val="10"/>
        </w:numPr>
        <w:rPr>
          <w:rFonts w:asciiTheme="minorHAnsi" w:eastAsiaTheme="minorEastAsia" w:hAnsiTheme="minorHAnsi" w:cstheme="minorBidi"/>
        </w:rPr>
      </w:pPr>
      <m:oMath>
        <m:r>
          <w:rPr>
            <w:rFonts w:ascii="Cambria Math" w:eastAsiaTheme="minorEastAsia" w:hAnsi="Cambria Math" w:cstheme="minorBidi"/>
          </w:rPr>
          <m:t>y</m:t>
        </m:r>
        <m:r>
          <m:rPr>
            <m:sty m:val="p"/>
          </m:rPr>
          <w:rPr>
            <w:rFonts w:ascii="Cambria Math" w:eastAsiaTheme="minorEastAsia" w:hAnsi="Cambria Math" w:cstheme="minorBidi"/>
          </w:rPr>
          <m:t>=</m:t>
        </m:r>
        <m:f>
          <m:fPr>
            <m:ctrlPr>
              <w:rPr>
                <w:rFonts w:ascii="Cambria Math" w:eastAsiaTheme="minorEastAsia" w:hAnsi="Cambria Math" w:cstheme="minorBidi"/>
              </w:rPr>
            </m:ctrlPr>
          </m:fPr>
          <m:num>
            <m:r>
              <m:rPr>
                <m:sty m:val="p"/>
              </m:rPr>
              <w:rPr>
                <w:rFonts w:ascii="Cambria Math" w:eastAsiaTheme="minorEastAsia" w:hAnsi="Cambria Math" w:cstheme="minorBidi"/>
              </w:rPr>
              <m:t>1</m:t>
            </m:r>
          </m:num>
          <m:den>
            <m:r>
              <m:rPr>
                <m:sty m:val="p"/>
              </m:rPr>
              <w:rPr>
                <w:rFonts w:ascii="Cambria Math" w:eastAsiaTheme="minorEastAsia" w:hAnsi="Cambria Math" w:cstheme="minorBidi"/>
              </w:rPr>
              <m:t>3</m:t>
            </m:r>
          </m:den>
        </m:f>
        <m:sSup>
          <m:sSupPr>
            <m:ctrlPr>
              <w:rPr>
                <w:rFonts w:ascii="Cambria Math" w:eastAsiaTheme="minorEastAsia" w:hAnsi="Cambria Math" w:cstheme="minorBidi"/>
              </w:rPr>
            </m:ctrlPr>
          </m:sSupPr>
          <m:e>
            <m:d>
              <m:dPr>
                <m:ctrlPr>
                  <w:rPr>
                    <w:rFonts w:ascii="Cambria Math" w:eastAsiaTheme="minorEastAsia" w:hAnsi="Cambria Math" w:cstheme="minorBidi"/>
                  </w:rPr>
                </m:ctrlPr>
              </m:dPr>
              <m:e>
                <m:r>
                  <w:rPr>
                    <w:rFonts w:ascii="Cambria Math" w:eastAsiaTheme="minorEastAsia" w:hAnsi="Cambria Math" w:cstheme="minorBidi"/>
                  </w:rPr>
                  <m:t>x</m:t>
                </m:r>
                <m:r>
                  <m:rPr>
                    <m:sty m:val="p"/>
                  </m:rPr>
                  <w:rPr>
                    <w:rFonts w:ascii="Cambria Math" w:eastAsiaTheme="minorEastAsia" w:hAnsi="Cambria Math" w:cstheme="minorBidi"/>
                  </w:rPr>
                  <m:t>-9</m:t>
                </m:r>
              </m:e>
            </m:d>
          </m:e>
          <m:sup>
            <m:r>
              <m:rPr>
                <m:sty m:val="p"/>
              </m:rPr>
              <w:rPr>
                <w:rFonts w:ascii="Cambria Math" w:eastAsiaTheme="minorEastAsia" w:hAnsi="Cambria Math" w:cstheme="minorBidi"/>
              </w:rPr>
              <m:t>3</m:t>
            </m:r>
          </m:sup>
        </m:sSup>
      </m:oMath>
    </w:p>
    <w:p w14:paraId="12A43135" w14:textId="42088BDA" w:rsidR="00747190" w:rsidRPr="00B62A18" w:rsidRDefault="00B62A18" w:rsidP="009B3E36">
      <w:pPr>
        <w:pStyle w:val="ny-lesson-numbering"/>
        <w:numPr>
          <w:ilvl w:val="1"/>
          <w:numId w:val="10"/>
        </w:numPr>
        <w:rPr>
          <w:rFonts w:asciiTheme="minorHAnsi" w:eastAsiaTheme="minorEastAsia" w:hAnsiTheme="minorHAnsi" w:cstheme="minorBidi"/>
        </w:rPr>
      </w:pPr>
      <m:oMath>
        <m:r>
          <w:rPr>
            <w:rFonts w:ascii="Cambria Math" w:eastAsiaTheme="minorEastAsia" w:hAnsi="Cambria Math" w:cstheme="minorBidi"/>
          </w:rPr>
          <m:t>y</m:t>
        </m:r>
        <m:r>
          <m:rPr>
            <m:sty m:val="p"/>
          </m:rPr>
          <w:rPr>
            <w:rFonts w:ascii="Cambria Math" w:eastAsiaTheme="minorEastAsia" w:hAnsi="Cambria Math" w:cstheme="minorBidi"/>
          </w:rPr>
          <m:t>=</m:t>
        </m:r>
        <m:f>
          <m:fPr>
            <m:ctrlPr>
              <w:rPr>
                <w:rFonts w:ascii="Cambria Math" w:eastAsiaTheme="minorEastAsia" w:hAnsi="Cambria Math" w:cstheme="minorBidi"/>
              </w:rPr>
            </m:ctrlPr>
          </m:fPr>
          <m:num>
            <m:r>
              <m:rPr>
                <m:sty m:val="p"/>
              </m:rPr>
              <w:rPr>
                <w:rFonts w:ascii="Cambria Math" w:eastAsiaTheme="minorEastAsia" w:hAnsi="Cambria Math" w:cstheme="minorBidi"/>
              </w:rPr>
              <m:t>5</m:t>
            </m:r>
          </m:num>
          <m:den>
            <m:r>
              <m:rPr>
                <m:sty m:val="p"/>
              </m:rPr>
              <w:rPr>
                <w:rFonts w:ascii="Cambria Math" w:eastAsiaTheme="minorEastAsia" w:hAnsi="Cambria Math" w:cstheme="minorBidi"/>
              </w:rPr>
              <m:t>3</m:t>
            </m:r>
            <m:r>
              <w:rPr>
                <w:rFonts w:ascii="Cambria Math" w:eastAsiaTheme="minorEastAsia" w:hAnsi="Cambria Math" w:cstheme="minorBidi"/>
              </w:rPr>
              <m:t>x</m:t>
            </m:r>
            <m:r>
              <m:rPr>
                <m:sty m:val="p"/>
              </m:rPr>
              <w:rPr>
                <w:rFonts w:ascii="Cambria Math" w:eastAsiaTheme="minorEastAsia" w:hAnsi="Cambria Math" w:cstheme="minorBidi"/>
              </w:rPr>
              <m:t>-4</m:t>
            </m:r>
          </m:den>
        </m:f>
        <m:r>
          <m:rPr>
            <m:sty m:val="p"/>
          </m:rPr>
          <w:rPr>
            <w:rFonts w:ascii="Cambria Math" w:eastAsiaTheme="minorEastAsia" w:hAnsi="Cambria Math" w:cstheme="minorBidi"/>
          </w:rPr>
          <m:t xml:space="preserve">, </m:t>
        </m:r>
        <m:r>
          <w:rPr>
            <w:rFonts w:ascii="Cambria Math" w:eastAsiaTheme="minorEastAsia" w:hAnsi="Cambria Math" w:cstheme="minorBidi"/>
          </w:rPr>
          <m:t>x</m:t>
        </m:r>
        <m:r>
          <m:rPr>
            <m:sty m:val="p"/>
          </m:rPr>
          <w:rPr>
            <w:rFonts w:ascii="Cambria Math" w:eastAsiaTheme="minorEastAsia" w:hAnsi="Cambria Math" w:cstheme="minorBidi"/>
          </w:rPr>
          <m:t>≠</m:t>
        </m:r>
        <m:f>
          <m:fPr>
            <m:ctrlPr>
              <w:rPr>
                <w:rFonts w:ascii="Cambria Math" w:eastAsiaTheme="minorEastAsia" w:hAnsi="Cambria Math" w:cstheme="minorBidi"/>
              </w:rPr>
            </m:ctrlPr>
          </m:fPr>
          <m:num>
            <m:r>
              <m:rPr>
                <m:sty m:val="p"/>
              </m:rPr>
              <w:rPr>
                <w:rFonts w:ascii="Cambria Math" w:eastAsiaTheme="minorEastAsia" w:hAnsi="Cambria Math" w:cstheme="minorBidi"/>
              </w:rPr>
              <m:t>4</m:t>
            </m:r>
          </m:num>
          <m:den>
            <m:r>
              <m:rPr>
                <m:sty m:val="p"/>
              </m:rPr>
              <w:rPr>
                <w:rFonts w:ascii="Cambria Math" w:eastAsiaTheme="minorEastAsia" w:hAnsi="Cambria Math" w:cstheme="minorBidi"/>
              </w:rPr>
              <m:t>3</m:t>
            </m:r>
          </m:den>
        </m:f>
      </m:oMath>
    </w:p>
    <w:p w14:paraId="3C8F28E2" w14:textId="7F9B8CEB" w:rsidR="00747190" w:rsidRPr="00B62A18" w:rsidRDefault="00B62A18" w:rsidP="009B3E36">
      <w:pPr>
        <w:pStyle w:val="ny-lesson-numbering"/>
        <w:numPr>
          <w:ilvl w:val="1"/>
          <w:numId w:val="10"/>
        </w:numPr>
        <w:rPr>
          <w:rFonts w:asciiTheme="minorHAnsi" w:eastAsiaTheme="minorEastAsia" w:hAnsiTheme="minorHAnsi" w:cstheme="minorBidi"/>
        </w:rPr>
      </w:pPr>
      <m:oMath>
        <m:r>
          <w:rPr>
            <w:rFonts w:ascii="Cambria Math" w:eastAsiaTheme="minorEastAsia" w:hAnsi="Cambria Math" w:cstheme="minorBidi"/>
          </w:rPr>
          <m:t>y</m:t>
        </m:r>
        <m:r>
          <m:rPr>
            <m:sty m:val="p"/>
          </m:rPr>
          <w:rPr>
            <w:rFonts w:ascii="Cambria Math" w:eastAsiaTheme="minorEastAsia" w:hAnsi="Cambria Math" w:cstheme="minorBidi"/>
          </w:rPr>
          <m:t>=2</m:t>
        </m:r>
        <m:sSup>
          <m:sSupPr>
            <m:ctrlPr>
              <w:rPr>
                <w:rFonts w:ascii="Cambria Math" w:eastAsiaTheme="minorEastAsia" w:hAnsi="Cambria Math" w:cstheme="minorBidi"/>
              </w:rPr>
            </m:ctrlPr>
          </m:sSupPr>
          <m:e>
            <m:r>
              <w:rPr>
                <w:rFonts w:ascii="Cambria Math" w:eastAsiaTheme="minorEastAsia" w:hAnsi="Cambria Math" w:cstheme="minorBidi"/>
              </w:rPr>
              <m:t>x</m:t>
            </m:r>
          </m:e>
          <m:sup>
            <m:r>
              <m:rPr>
                <m:sty m:val="p"/>
              </m:rPr>
              <w:rPr>
                <w:rFonts w:ascii="Cambria Math" w:eastAsiaTheme="minorEastAsia" w:hAnsi="Cambria Math" w:cstheme="minorBidi"/>
              </w:rPr>
              <m:t>7</m:t>
            </m:r>
          </m:sup>
        </m:sSup>
        <m:r>
          <m:rPr>
            <m:sty m:val="p"/>
          </m:rPr>
          <w:rPr>
            <w:rFonts w:ascii="Cambria Math" w:eastAsiaTheme="minorEastAsia" w:hAnsi="Cambria Math" w:cstheme="minorBidi"/>
          </w:rPr>
          <m:t>+1</m:t>
        </m:r>
      </m:oMath>
    </w:p>
    <w:p w14:paraId="661D08E0" w14:textId="182A10B2" w:rsidR="00747190" w:rsidRPr="00B62A18" w:rsidRDefault="00B62A18" w:rsidP="009B3E36">
      <w:pPr>
        <w:pStyle w:val="ny-lesson-numbering"/>
        <w:numPr>
          <w:ilvl w:val="1"/>
          <w:numId w:val="10"/>
        </w:numPr>
        <w:rPr>
          <w:rFonts w:asciiTheme="minorHAnsi" w:eastAsiaTheme="minorEastAsia" w:hAnsiTheme="minorHAnsi" w:cstheme="minorBidi"/>
        </w:rPr>
      </w:pPr>
      <m:oMath>
        <m:r>
          <w:rPr>
            <w:rFonts w:ascii="Cambria Math" w:eastAsiaTheme="minorEastAsia" w:hAnsi="Cambria Math" w:cstheme="minorBidi"/>
          </w:rPr>
          <m:t>y</m:t>
        </m:r>
        <m:r>
          <m:rPr>
            <m:sty m:val="p"/>
          </m:rPr>
          <w:rPr>
            <w:rFonts w:ascii="Cambria Math" w:eastAsiaTheme="minorEastAsia" w:hAnsi="Cambria Math" w:cstheme="minorBidi"/>
          </w:rPr>
          <m:t>=</m:t>
        </m:r>
        <m:rad>
          <m:radPr>
            <m:ctrlPr>
              <w:rPr>
                <w:rFonts w:ascii="Cambria Math" w:eastAsiaTheme="minorEastAsia" w:hAnsi="Cambria Math" w:cstheme="minorBidi"/>
              </w:rPr>
            </m:ctrlPr>
          </m:radPr>
          <m:deg>
            <m:r>
              <m:rPr>
                <m:sty m:val="p"/>
              </m:rPr>
              <w:rPr>
                <w:rFonts w:ascii="Cambria Math" w:eastAsiaTheme="minorEastAsia" w:hAnsi="Cambria Math" w:cstheme="minorBidi"/>
              </w:rPr>
              <m:t>5</m:t>
            </m:r>
          </m:deg>
          <m:e>
            <m:r>
              <w:rPr>
                <w:rFonts w:ascii="Cambria Math" w:eastAsiaTheme="minorEastAsia" w:hAnsi="Cambria Math" w:cstheme="minorBidi"/>
              </w:rPr>
              <m:t>x</m:t>
            </m:r>
          </m:e>
        </m:rad>
      </m:oMath>
    </w:p>
    <w:p w14:paraId="73113071" w14:textId="33E02FAA" w:rsidR="00747190" w:rsidRPr="00B62A18" w:rsidRDefault="00B62A18" w:rsidP="009B3E36">
      <w:pPr>
        <w:pStyle w:val="ny-lesson-numbering"/>
        <w:numPr>
          <w:ilvl w:val="1"/>
          <w:numId w:val="10"/>
        </w:numPr>
        <w:rPr>
          <w:rFonts w:asciiTheme="minorHAnsi" w:eastAsiaTheme="minorEastAsia" w:hAnsiTheme="minorHAnsi" w:cstheme="minorBidi"/>
        </w:rPr>
      </w:pPr>
      <m:oMath>
        <m:r>
          <w:rPr>
            <w:rFonts w:ascii="Cambria Math" w:eastAsiaTheme="minorEastAsia" w:hAnsi="Cambria Math" w:cstheme="minorBidi"/>
          </w:rPr>
          <m:t>y</m:t>
        </m:r>
        <m:r>
          <m:rPr>
            <m:sty m:val="p"/>
          </m:rPr>
          <w:rPr>
            <w:rFonts w:ascii="Cambria Math" w:eastAsiaTheme="minorEastAsia" w:hAnsi="Cambria Math" w:cstheme="minorBidi"/>
          </w:rPr>
          <m:t>=</m:t>
        </m:r>
        <m:f>
          <m:fPr>
            <m:ctrlPr>
              <w:rPr>
                <w:rFonts w:ascii="Cambria Math" w:eastAsiaTheme="minorEastAsia" w:hAnsi="Cambria Math" w:cstheme="minorBidi"/>
              </w:rPr>
            </m:ctrlPr>
          </m:fPr>
          <m:num>
            <m:r>
              <w:rPr>
                <w:rFonts w:ascii="Cambria Math" w:eastAsiaTheme="minorEastAsia" w:hAnsi="Cambria Math" w:cstheme="minorBidi"/>
              </w:rPr>
              <m:t>x</m:t>
            </m:r>
            <m:r>
              <m:rPr>
                <m:sty m:val="p"/>
              </m:rPr>
              <w:rPr>
                <w:rFonts w:ascii="Cambria Math" w:eastAsiaTheme="minorEastAsia" w:hAnsi="Cambria Math" w:cstheme="minorBidi"/>
              </w:rPr>
              <m:t>+1</m:t>
            </m:r>
          </m:num>
          <m:den>
            <m:r>
              <w:rPr>
                <w:rFonts w:ascii="Cambria Math" w:eastAsiaTheme="minorEastAsia" w:hAnsi="Cambria Math" w:cstheme="minorBidi"/>
              </w:rPr>
              <m:t>x</m:t>
            </m:r>
            <m:r>
              <m:rPr>
                <m:sty m:val="p"/>
              </m:rPr>
              <w:rPr>
                <w:rFonts w:ascii="Cambria Math" w:eastAsiaTheme="minorEastAsia" w:hAnsi="Cambria Math" w:cstheme="minorBidi"/>
              </w:rPr>
              <m:t>-1</m:t>
            </m:r>
          </m:den>
        </m:f>
        <m:r>
          <m:rPr>
            <m:sty m:val="p"/>
          </m:rPr>
          <w:rPr>
            <w:rFonts w:ascii="Cambria Math" w:eastAsiaTheme="minorEastAsia" w:hAnsi="Cambria Math" w:cstheme="minorBidi"/>
          </w:rPr>
          <m:t xml:space="preserve">, </m:t>
        </m:r>
        <m:r>
          <w:rPr>
            <w:rFonts w:ascii="Cambria Math" w:eastAsiaTheme="minorEastAsia" w:hAnsi="Cambria Math" w:cstheme="minorBidi"/>
          </w:rPr>
          <m:t>x</m:t>
        </m:r>
        <m:r>
          <m:rPr>
            <m:sty m:val="p"/>
          </m:rPr>
          <w:rPr>
            <w:rFonts w:ascii="Cambria Math" w:eastAsiaTheme="minorEastAsia" w:hAnsi="Cambria Math" w:cstheme="minorBidi"/>
          </w:rPr>
          <m:t>≠1</m:t>
        </m:r>
      </m:oMath>
    </w:p>
    <w:p w14:paraId="3E67F469" w14:textId="77777777" w:rsidR="00747190" w:rsidRPr="00B62A18" w:rsidRDefault="00747190" w:rsidP="00747190">
      <w:pPr>
        <w:pStyle w:val="ny-lesson-numbering"/>
        <w:numPr>
          <w:ilvl w:val="0"/>
          <w:numId w:val="0"/>
        </w:numPr>
        <w:ind w:left="360"/>
      </w:pPr>
    </w:p>
    <w:p w14:paraId="351839AF" w14:textId="18CC5270" w:rsidR="00747190" w:rsidRPr="00B62A18" w:rsidRDefault="00747190" w:rsidP="009B3E36">
      <w:pPr>
        <w:pStyle w:val="ny-lesson-numbering"/>
        <w:numPr>
          <w:ilvl w:val="0"/>
          <w:numId w:val="10"/>
        </w:numPr>
      </w:pPr>
      <w:r w:rsidRPr="00B62A18">
        <w:t xml:space="preserve">For each part in Problem 1, state the domain, </w:t>
      </w:r>
      <m:oMath>
        <m:r>
          <w:rPr>
            <w:rFonts w:ascii="Cambria Math" w:hAnsi="Cambria Math"/>
          </w:rPr>
          <m:t>D</m:t>
        </m:r>
      </m:oMath>
      <w:r w:rsidRPr="00B62A18">
        <w:t xml:space="preserve">, and range, </w:t>
      </w:r>
      <m:oMath>
        <m:r>
          <w:rPr>
            <w:rFonts w:ascii="Cambria Math" w:hAnsi="Cambria Math"/>
          </w:rPr>
          <m:t>R</m:t>
        </m:r>
      </m:oMath>
      <w:r w:rsidRPr="00B62A18">
        <w:t>, of the inverse function.</w:t>
      </w:r>
    </w:p>
    <w:p w14:paraId="62B73C19" w14:textId="77777777" w:rsidR="00747190" w:rsidRDefault="00747190" w:rsidP="00747190">
      <w:pPr>
        <w:pStyle w:val="ny-lesson-numbering"/>
        <w:numPr>
          <w:ilvl w:val="0"/>
          <w:numId w:val="0"/>
        </w:numPr>
        <w:ind w:left="360"/>
      </w:pPr>
    </w:p>
    <w:p w14:paraId="2A8987B0" w14:textId="77777777" w:rsidR="00747190" w:rsidRPr="00236BEB" w:rsidRDefault="00747190" w:rsidP="009B3E36">
      <w:pPr>
        <w:pStyle w:val="ny-lesson-numbering"/>
        <w:numPr>
          <w:ilvl w:val="0"/>
          <w:numId w:val="10"/>
        </w:numPr>
      </w:pPr>
      <w:r w:rsidRPr="00236BEB">
        <w:t>Sketch the graph of the inverse function for each of the following functions.</w:t>
      </w:r>
    </w:p>
    <w:p w14:paraId="718346AF" w14:textId="77777777" w:rsidR="00B62A18" w:rsidRDefault="00B62A18" w:rsidP="009B3E36">
      <w:pPr>
        <w:pStyle w:val="ny-lesson-numbering"/>
        <w:numPr>
          <w:ilvl w:val="1"/>
          <w:numId w:val="10"/>
        </w:numPr>
      </w:pPr>
    </w:p>
    <w:p w14:paraId="79274765" w14:textId="77777777" w:rsidR="00747190" w:rsidRDefault="00747190" w:rsidP="00B62A18">
      <w:pPr>
        <w:pStyle w:val="ny-lesson-numbering"/>
        <w:numPr>
          <w:ilvl w:val="0"/>
          <w:numId w:val="0"/>
        </w:numPr>
        <w:jc w:val="center"/>
      </w:pPr>
      <w:r>
        <w:rPr>
          <w:noProof/>
        </w:rPr>
        <w:drawing>
          <wp:inline distT="0" distB="0" distL="0" distR="0" wp14:anchorId="48BFA2A7" wp14:editId="1429F9EC">
            <wp:extent cx="3800403" cy="31337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3a.png"/>
                    <pic:cNvPicPr/>
                  </pic:nvPicPr>
                  <pic:blipFill>
                    <a:blip r:embed="rId11">
                      <a:extLst>
                        <a:ext uri="{28A0092B-C50C-407E-A947-70E740481C1C}">
                          <a14:useLocalDpi xmlns:a14="http://schemas.microsoft.com/office/drawing/2010/main" val="0"/>
                        </a:ext>
                      </a:extLst>
                    </a:blip>
                    <a:stretch>
                      <a:fillRect/>
                    </a:stretch>
                  </pic:blipFill>
                  <pic:spPr>
                    <a:xfrm>
                      <a:off x="0" y="0"/>
                      <a:ext cx="3801526" cy="3134651"/>
                    </a:xfrm>
                    <a:prstGeom prst="rect">
                      <a:avLst/>
                    </a:prstGeom>
                  </pic:spPr>
                </pic:pic>
              </a:graphicData>
            </a:graphic>
          </wp:inline>
        </w:drawing>
      </w:r>
    </w:p>
    <w:p w14:paraId="543BAA06" w14:textId="04A7CA77" w:rsidR="00B62A18" w:rsidRDefault="00B62A18" w:rsidP="00B62A18">
      <w:pPr>
        <w:pStyle w:val="ny-lesson-numbering"/>
        <w:numPr>
          <w:ilvl w:val="0"/>
          <w:numId w:val="0"/>
        </w:numPr>
        <w:ind w:left="806"/>
      </w:pPr>
      <w:r>
        <w:br w:type="page"/>
      </w:r>
    </w:p>
    <w:p w14:paraId="0FF68B2A" w14:textId="77777777" w:rsidR="00B62A18" w:rsidRDefault="00B62A18" w:rsidP="009B3E36">
      <w:pPr>
        <w:pStyle w:val="ny-lesson-numbering"/>
        <w:numPr>
          <w:ilvl w:val="1"/>
          <w:numId w:val="10"/>
        </w:numPr>
      </w:pPr>
    </w:p>
    <w:p w14:paraId="3A89F25E" w14:textId="3AAB292C" w:rsidR="00747190" w:rsidRDefault="00747190" w:rsidP="00B62A18">
      <w:pPr>
        <w:pStyle w:val="ny-lesson-numbering"/>
        <w:numPr>
          <w:ilvl w:val="0"/>
          <w:numId w:val="0"/>
        </w:numPr>
        <w:jc w:val="center"/>
      </w:pPr>
      <w:r>
        <w:rPr>
          <w:noProof/>
        </w:rPr>
        <w:drawing>
          <wp:inline distT="0" distB="0" distL="0" distR="0" wp14:anchorId="0C2D762E" wp14:editId="471B82C6">
            <wp:extent cx="3657600" cy="30174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3b.png"/>
                    <pic:cNvPicPr/>
                  </pic:nvPicPr>
                  <pic:blipFill>
                    <a:blip r:embed="rId12">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53573F68" w14:textId="77777777" w:rsidR="00B62A18" w:rsidRDefault="00B62A18" w:rsidP="009B3E36">
      <w:pPr>
        <w:pStyle w:val="ny-lesson-numbering"/>
        <w:numPr>
          <w:ilvl w:val="1"/>
          <w:numId w:val="10"/>
        </w:numPr>
      </w:pPr>
    </w:p>
    <w:p w14:paraId="50B641D7" w14:textId="552866C6" w:rsidR="00747190" w:rsidRDefault="00747190" w:rsidP="00B62A18">
      <w:pPr>
        <w:pStyle w:val="ny-lesson-numbering"/>
        <w:numPr>
          <w:ilvl w:val="0"/>
          <w:numId w:val="0"/>
        </w:numPr>
        <w:jc w:val="center"/>
      </w:pPr>
      <w:r>
        <w:rPr>
          <w:noProof/>
        </w:rPr>
        <w:drawing>
          <wp:inline distT="0" distB="0" distL="0" distR="0" wp14:anchorId="0574CB63" wp14:editId="6CAB4631">
            <wp:extent cx="3657600" cy="3017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3c.png"/>
                    <pic:cNvPicPr/>
                  </pic:nvPicPr>
                  <pic:blipFill>
                    <a:blip r:embed="rId13">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09FBACA6" w14:textId="160719C8" w:rsidR="00B62A18" w:rsidRDefault="00B62A18" w:rsidP="00B62A18">
      <w:pPr>
        <w:pStyle w:val="ny-lesson-numbering"/>
        <w:numPr>
          <w:ilvl w:val="0"/>
          <w:numId w:val="0"/>
        </w:numPr>
        <w:ind w:left="806"/>
      </w:pPr>
      <w:r>
        <w:br w:type="page"/>
      </w:r>
    </w:p>
    <w:p w14:paraId="171B134E" w14:textId="77777777" w:rsidR="00B62A18" w:rsidRDefault="00B62A18" w:rsidP="009B3E36">
      <w:pPr>
        <w:pStyle w:val="ny-lesson-numbering"/>
        <w:numPr>
          <w:ilvl w:val="1"/>
          <w:numId w:val="10"/>
        </w:numPr>
      </w:pPr>
    </w:p>
    <w:p w14:paraId="15B0DCA9" w14:textId="7F9501D9" w:rsidR="00747190" w:rsidRDefault="00747190" w:rsidP="00B62A18">
      <w:pPr>
        <w:pStyle w:val="ny-lesson-numbering"/>
        <w:numPr>
          <w:ilvl w:val="0"/>
          <w:numId w:val="0"/>
        </w:numPr>
        <w:jc w:val="center"/>
      </w:pPr>
      <w:r>
        <w:rPr>
          <w:noProof/>
        </w:rPr>
        <w:drawing>
          <wp:inline distT="0" distB="0" distL="0" distR="0" wp14:anchorId="01B0AC9B" wp14:editId="71DA71E0">
            <wp:extent cx="3657600" cy="30174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3d.png"/>
                    <pic:cNvPicPr/>
                  </pic:nvPicPr>
                  <pic:blipFill>
                    <a:blip r:embed="rId14">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2881FD9E" w14:textId="77777777" w:rsidR="00747190" w:rsidRPr="006740F1" w:rsidRDefault="00747190" w:rsidP="00747190">
      <w:pPr>
        <w:pStyle w:val="ny-lesson-numbering"/>
        <w:numPr>
          <w:ilvl w:val="0"/>
          <w:numId w:val="0"/>
        </w:numPr>
        <w:ind w:left="360"/>
      </w:pPr>
    </w:p>
    <w:p w14:paraId="1DEB5BEF" w14:textId="602E08DB" w:rsidR="00747190" w:rsidRPr="00B62A18" w:rsidRDefault="00747190" w:rsidP="009B3E36">
      <w:pPr>
        <w:pStyle w:val="ny-lesson-numbering"/>
        <w:numPr>
          <w:ilvl w:val="0"/>
          <w:numId w:val="10"/>
        </w:numPr>
        <w:rPr>
          <w:rFonts w:asciiTheme="minorHAnsi" w:eastAsiaTheme="minorEastAsia" w:hAnsiTheme="minorHAnsi" w:cstheme="minorBidi"/>
        </w:rPr>
      </w:pPr>
      <w:r w:rsidRPr="00B62A18">
        <w:rPr>
          <w:rFonts w:asciiTheme="minorHAnsi" w:eastAsiaTheme="minorEastAsia" w:hAnsiTheme="minorHAnsi" w:cstheme="minorBidi"/>
        </w:rPr>
        <w:t xml:space="preserve">Natalie thinks that the inverse of </w:t>
      </w:r>
      <m:oMath>
        <m:r>
          <w:rPr>
            <w:rFonts w:ascii="Cambria Math" w:eastAsiaTheme="minorEastAsia" w:hAnsi="Cambria Math" w:cstheme="minorBidi"/>
          </w:rPr>
          <m:t>f</m:t>
        </m:r>
        <m:d>
          <m:dPr>
            <m:ctrlPr>
              <w:rPr>
                <w:rFonts w:ascii="Cambria Math" w:eastAsiaTheme="minorEastAsia" w:hAnsi="Cambria Math" w:cstheme="minorBidi"/>
                <w:i/>
              </w:rPr>
            </m:ctrlPr>
          </m:dPr>
          <m:e>
            <m:r>
              <w:rPr>
                <w:rFonts w:ascii="Cambria Math" w:eastAsiaTheme="minorEastAsia" w:hAnsi="Cambria Math" w:cstheme="minorBidi"/>
              </w:rPr>
              <m:t>x</m:t>
            </m:r>
          </m:e>
        </m:d>
        <m:r>
          <w:rPr>
            <w:rFonts w:ascii="Cambria Math" w:eastAsiaTheme="minorEastAsia" w:hAnsi="Cambria Math" w:cstheme="minorBidi"/>
          </w:rPr>
          <m:t>=x-5</m:t>
        </m:r>
      </m:oMath>
      <w:r w:rsidRPr="00B62A18">
        <w:rPr>
          <w:rFonts w:asciiTheme="minorHAnsi" w:eastAsiaTheme="minorEastAsia" w:hAnsiTheme="minorHAnsi" w:cstheme="minorBidi"/>
        </w:rPr>
        <w:t xml:space="preserve"> is </w:t>
      </w:r>
      <m:oMath>
        <m:r>
          <w:rPr>
            <w:rFonts w:ascii="Cambria Math" w:eastAsiaTheme="minorEastAsia" w:hAnsi="Cambria Math" w:cstheme="minorBidi"/>
          </w:rPr>
          <m:t>g</m:t>
        </m:r>
        <m:d>
          <m:dPr>
            <m:ctrlPr>
              <w:rPr>
                <w:rFonts w:ascii="Cambria Math" w:eastAsiaTheme="minorEastAsia" w:hAnsi="Cambria Math" w:cstheme="minorBidi"/>
                <w:i/>
              </w:rPr>
            </m:ctrlPr>
          </m:dPr>
          <m:e>
            <m:r>
              <w:rPr>
                <w:rFonts w:ascii="Cambria Math" w:eastAsiaTheme="minorEastAsia" w:hAnsi="Cambria Math" w:cstheme="minorBidi"/>
              </w:rPr>
              <m:t>x</m:t>
            </m:r>
          </m:e>
        </m:d>
        <m:r>
          <w:rPr>
            <w:rFonts w:ascii="Cambria Math" w:eastAsiaTheme="minorEastAsia" w:hAnsi="Cambria Math" w:cstheme="minorBidi"/>
          </w:rPr>
          <m:t>=5-x</m:t>
        </m:r>
      </m:oMath>
      <w:r w:rsidRPr="00B62A18">
        <w:rPr>
          <w:rFonts w:asciiTheme="minorHAnsi" w:eastAsiaTheme="minorEastAsia" w:hAnsiTheme="minorHAnsi" w:cstheme="minorBidi"/>
        </w:rPr>
        <w:t xml:space="preserve">.  To justify her answer, she calculates </w:t>
      </w:r>
      <m:oMath>
        <m:r>
          <w:rPr>
            <w:rFonts w:ascii="Cambria Math" w:eastAsiaTheme="minorEastAsia" w:hAnsi="Cambria Math" w:cstheme="minorBidi"/>
          </w:rPr>
          <m:t>f</m:t>
        </m:r>
        <m:d>
          <m:dPr>
            <m:ctrlPr>
              <w:rPr>
                <w:rFonts w:ascii="Cambria Math" w:eastAsiaTheme="minorEastAsia" w:hAnsi="Cambria Math" w:cstheme="minorBidi"/>
                <w:i/>
              </w:rPr>
            </m:ctrlPr>
          </m:dPr>
          <m:e>
            <m:r>
              <w:rPr>
                <w:rFonts w:ascii="Cambria Math" w:eastAsiaTheme="minorEastAsia" w:hAnsi="Cambria Math" w:cstheme="minorBidi"/>
              </w:rPr>
              <m:t>5</m:t>
            </m:r>
          </m:e>
        </m:d>
        <m:r>
          <w:rPr>
            <w:rFonts w:ascii="Cambria Math" w:eastAsiaTheme="minorEastAsia" w:hAnsi="Cambria Math" w:cstheme="minorBidi"/>
          </w:rPr>
          <m:t>=0</m:t>
        </m:r>
      </m:oMath>
      <w:r w:rsidRPr="00B62A18">
        <w:rPr>
          <w:rFonts w:asciiTheme="minorHAnsi" w:eastAsiaTheme="minorEastAsia" w:hAnsiTheme="minorHAnsi" w:cstheme="minorBidi"/>
        </w:rPr>
        <w:t xml:space="preserve"> and then finds </w:t>
      </w:r>
      <m:oMath>
        <m:r>
          <w:rPr>
            <w:rFonts w:ascii="Cambria Math" w:eastAsiaTheme="minorEastAsia" w:hAnsi="Cambria Math" w:cstheme="minorBidi"/>
          </w:rPr>
          <m:t>g</m:t>
        </m:r>
        <m:d>
          <m:dPr>
            <m:ctrlPr>
              <w:rPr>
                <w:rFonts w:ascii="Cambria Math" w:eastAsiaTheme="minorEastAsia" w:hAnsi="Cambria Math" w:cstheme="minorBidi"/>
                <w:i/>
              </w:rPr>
            </m:ctrlPr>
          </m:dPr>
          <m:e>
            <m:r>
              <w:rPr>
                <w:rFonts w:ascii="Cambria Math" w:eastAsiaTheme="minorEastAsia" w:hAnsi="Cambria Math" w:cstheme="minorBidi"/>
              </w:rPr>
              <m:t>0</m:t>
            </m:r>
          </m:e>
        </m:d>
        <m:r>
          <w:rPr>
            <w:rFonts w:ascii="Cambria Math" w:eastAsiaTheme="minorEastAsia" w:hAnsi="Cambria Math" w:cstheme="minorBidi"/>
          </w:rPr>
          <m:t>=5</m:t>
        </m:r>
      </m:oMath>
      <w:r w:rsidRPr="00B62A18">
        <w:rPr>
          <w:rFonts w:asciiTheme="minorHAnsi" w:eastAsiaTheme="minorEastAsia" w:hAnsiTheme="minorHAnsi" w:cstheme="minorBidi"/>
        </w:rPr>
        <w:t xml:space="preserve">, which gives back the original input.  </w:t>
      </w:r>
    </w:p>
    <w:p w14:paraId="6932A8E1" w14:textId="77777777" w:rsidR="00747190" w:rsidRPr="00B62A18" w:rsidRDefault="00747190" w:rsidP="009B3E36">
      <w:pPr>
        <w:pStyle w:val="ny-lesson-numbering"/>
        <w:numPr>
          <w:ilvl w:val="1"/>
          <w:numId w:val="10"/>
        </w:numPr>
        <w:rPr>
          <w:rFonts w:asciiTheme="minorHAnsi" w:eastAsiaTheme="minorEastAsia" w:hAnsiTheme="minorHAnsi" w:cstheme="minorBidi"/>
        </w:rPr>
      </w:pPr>
      <w:r w:rsidRPr="00B62A18">
        <w:rPr>
          <w:rFonts w:asciiTheme="minorHAnsi" w:eastAsiaTheme="minorEastAsia" w:hAnsiTheme="minorHAnsi" w:cstheme="minorBidi"/>
        </w:rPr>
        <w:t xml:space="preserve">What is wrong with Natalie’s reasoning?  </w:t>
      </w:r>
    </w:p>
    <w:p w14:paraId="3BF42DD8" w14:textId="3AD69994" w:rsidR="00747190" w:rsidRPr="00B62A18" w:rsidRDefault="00747190" w:rsidP="009B3E36">
      <w:pPr>
        <w:pStyle w:val="ny-lesson-numbering"/>
        <w:numPr>
          <w:ilvl w:val="1"/>
          <w:numId w:val="10"/>
        </w:numPr>
        <w:rPr>
          <w:rFonts w:asciiTheme="minorHAnsi" w:eastAsiaTheme="minorEastAsia" w:hAnsiTheme="minorHAnsi" w:cstheme="minorBidi"/>
        </w:rPr>
      </w:pPr>
      <w:r w:rsidRPr="00B62A18">
        <w:rPr>
          <w:rFonts w:asciiTheme="minorHAnsi" w:eastAsiaTheme="minorEastAsia" w:hAnsiTheme="minorHAnsi" w:cstheme="minorBidi"/>
        </w:rPr>
        <w:t xml:space="preserve">Show that Natalie is incorrect by using other examples from the domain and range of </w:t>
      </w:r>
      <m:oMath>
        <m:r>
          <w:rPr>
            <w:rFonts w:ascii="Cambria Math" w:eastAsiaTheme="minorEastAsia" w:hAnsi="Cambria Math" w:cstheme="minorBidi"/>
          </w:rPr>
          <m:t>f</m:t>
        </m:r>
      </m:oMath>
      <w:r w:rsidRPr="00B62A18">
        <w:rPr>
          <w:rFonts w:asciiTheme="minorHAnsi" w:eastAsiaTheme="minorEastAsia" w:hAnsiTheme="minorHAnsi" w:cstheme="minorBidi"/>
        </w:rPr>
        <w:t>.</w:t>
      </w:r>
    </w:p>
    <w:p w14:paraId="63CB273F" w14:textId="4829DE05" w:rsidR="00747190" w:rsidRPr="00B62A18" w:rsidRDefault="00747190" w:rsidP="009B3E36">
      <w:pPr>
        <w:pStyle w:val="ny-lesson-numbering"/>
        <w:numPr>
          <w:ilvl w:val="1"/>
          <w:numId w:val="10"/>
        </w:numPr>
        <w:rPr>
          <w:rFonts w:asciiTheme="minorHAnsi" w:eastAsiaTheme="minorEastAsia" w:hAnsiTheme="minorHAnsi" w:cstheme="minorBidi"/>
        </w:rPr>
      </w:pPr>
      <w:r w:rsidRPr="00B62A18">
        <w:rPr>
          <w:rFonts w:asciiTheme="minorHAnsi" w:eastAsiaTheme="minorEastAsia" w:hAnsiTheme="minorHAnsi" w:cstheme="minorBidi"/>
        </w:rPr>
        <w:t xml:space="preserve">Find </w:t>
      </w:r>
      <m:oMath>
        <m:sSup>
          <m:sSupPr>
            <m:ctrlPr>
              <w:rPr>
                <w:rFonts w:ascii="Cambria Math" w:eastAsiaTheme="minorEastAsia" w:hAnsi="Cambria Math" w:cstheme="minorBidi"/>
                <w:i/>
              </w:rPr>
            </m:ctrlPr>
          </m:sSupPr>
          <m:e>
            <m:r>
              <w:rPr>
                <w:rFonts w:ascii="Cambria Math" w:eastAsiaTheme="minorEastAsia" w:hAnsi="Cambria Math" w:cstheme="minorBidi"/>
              </w:rPr>
              <m:t>f</m:t>
            </m:r>
          </m:e>
          <m:sup>
            <m:r>
              <w:rPr>
                <w:rFonts w:ascii="Cambria Math" w:eastAsiaTheme="minorEastAsia" w:hAnsi="Cambria Math" w:cstheme="minorBidi"/>
              </w:rPr>
              <m:t>-1</m:t>
            </m:r>
          </m:sup>
        </m:sSup>
        <m:r>
          <w:rPr>
            <w:rFonts w:ascii="Cambria Math" w:eastAsiaTheme="minorEastAsia" w:hAnsi="Cambria Math" w:cstheme="minorBidi"/>
          </w:rPr>
          <m:t>(x)</m:t>
        </m:r>
      </m:oMath>
      <w:r w:rsidRPr="00B62A18">
        <w:rPr>
          <w:rFonts w:asciiTheme="minorHAnsi" w:eastAsiaTheme="minorEastAsia" w:hAnsiTheme="minorHAnsi" w:cstheme="minorBidi"/>
        </w:rPr>
        <w:t xml:space="preserve">.  Where do </w:t>
      </w:r>
      <m:oMath>
        <m:sSup>
          <m:sSupPr>
            <m:ctrlPr>
              <w:rPr>
                <w:rFonts w:ascii="Cambria Math" w:eastAsiaTheme="minorEastAsia" w:hAnsi="Cambria Math" w:cstheme="minorBidi"/>
                <w:i/>
              </w:rPr>
            </m:ctrlPr>
          </m:sSupPr>
          <m:e>
            <m:r>
              <w:rPr>
                <w:rFonts w:ascii="Cambria Math" w:eastAsiaTheme="minorEastAsia" w:hAnsi="Cambria Math" w:cstheme="minorBidi"/>
              </w:rPr>
              <m:t>f</m:t>
            </m:r>
          </m:e>
          <m:sup>
            <m:r>
              <w:rPr>
                <w:rFonts w:ascii="Cambria Math" w:eastAsiaTheme="minorEastAsia" w:hAnsi="Cambria Math" w:cstheme="minorBidi"/>
              </w:rPr>
              <m:t>-1</m:t>
            </m:r>
          </m:sup>
        </m:sSup>
        <m:d>
          <m:dPr>
            <m:ctrlPr>
              <w:rPr>
                <w:rFonts w:ascii="Cambria Math" w:eastAsiaTheme="minorEastAsia" w:hAnsi="Cambria Math" w:cstheme="minorBidi"/>
                <w:i/>
              </w:rPr>
            </m:ctrlPr>
          </m:dPr>
          <m:e>
            <m:r>
              <w:rPr>
                <w:rFonts w:ascii="Cambria Math" w:eastAsiaTheme="minorEastAsia" w:hAnsi="Cambria Math" w:cstheme="minorBidi"/>
              </w:rPr>
              <m:t>x</m:t>
            </m:r>
          </m:e>
        </m:d>
      </m:oMath>
      <w:r w:rsidRPr="00B62A18">
        <w:rPr>
          <w:rFonts w:asciiTheme="minorHAnsi" w:eastAsiaTheme="minorEastAsia" w:hAnsiTheme="minorHAnsi" w:cstheme="minorBidi"/>
        </w:rPr>
        <w:t xml:space="preserve"> and </w:t>
      </w:r>
      <m:oMath>
        <m:r>
          <w:rPr>
            <w:rFonts w:ascii="Cambria Math" w:eastAsiaTheme="minorEastAsia" w:hAnsi="Cambria Math" w:cstheme="minorBidi"/>
          </w:rPr>
          <m:t>g</m:t>
        </m:r>
        <m:d>
          <m:dPr>
            <m:ctrlPr>
              <w:rPr>
                <w:rFonts w:ascii="Cambria Math" w:eastAsiaTheme="minorEastAsia" w:hAnsi="Cambria Math" w:cstheme="minorBidi"/>
                <w:i/>
              </w:rPr>
            </m:ctrlPr>
          </m:dPr>
          <m:e>
            <m:r>
              <w:rPr>
                <w:rFonts w:ascii="Cambria Math" w:eastAsiaTheme="minorEastAsia" w:hAnsi="Cambria Math" w:cstheme="minorBidi"/>
              </w:rPr>
              <m:t>x</m:t>
            </m:r>
          </m:e>
        </m:d>
      </m:oMath>
      <w:r w:rsidRPr="00B62A18">
        <w:rPr>
          <w:rFonts w:asciiTheme="minorHAnsi" w:eastAsiaTheme="minorEastAsia" w:hAnsiTheme="minorHAnsi" w:cstheme="minorBidi"/>
        </w:rPr>
        <w:t xml:space="preserve"> intersect?</w:t>
      </w:r>
    </w:p>
    <w:p w14:paraId="77A2B4EB" w14:textId="274A1974" w:rsidR="00B62A18" w:rsidRDefault="00B62A18" w:rsidP="00747190">
      <w:pPr>
        <w:pStyle w:val="ny-lesson-numbering"/>
        <w:numPr>
          <w:ilvl w:val="0"/>
          <w:numId w:val="0"/>
        </w:numPr>
      </w:pPr>
      <w:r>
        <w:br w:type="page"/>
      </w:r>
    </w:p>
    <w:p w14:paraId="38039CB3" w14:textId="77777777" w:rsidR="00747190" w:rsidRDefault="00747190" w:rsidP="009B3E36">
      <w:pPr>
        <w:pStyle w:val="ny-lesson-numbering"/>
        <w:numPr>
          <w:ilvl w:val="0"/>
          <w:numId w:val="10"/>
        </w:numPr>
      </w:pPr>
      <w:r>
        <w:t xml:space="preserve">Sketch a graph of the inverse of each function graphed below by reflecting the graph about the line </w:t>
      </w:r>
      <m:oMath>
        <m:r>
          <m:rPr>
            <m:sty m:val="bi"/>
          </m:rPr>
          <w:rPr>
            <w:rFonts w:ascii="Cambria Math" w:hAnsi="Cambria Math"/>
          </w:rPr>
          <m:t>y</m:t>
        </m:r>
        <m:r>
          <w:rPr>
            <w:rFonts w:ascii="Cambria Math" w:hAnsi="Cambria Math"/>
          </w:rPr>
          <m:t>=</m:t>
        </m:r>
        <m:r>
          <m:rPr>
            <m:sty m:val="bi"/>
          </m:rPr>
          <w:rPr>
            <w:rFonts w:ascii="Cambria Math" w:hAnsi="Cambria Math"/>
          </w:rPr>
          <m:t>x</m:t>
        </m:r>
      </m:oMath>
      <w:r>
        <w:t>.  State whether or not the inverse is a function.</w:t>
      </w:r>
    </w:p>
    <w:p w14:paraId="288ED653" w14:textId="77777777" w:rsidR="00B62A18" w:rsidRDefault="00B62A18" w:rsidP="009B3E36">
      <w:pPr>
        <w:pStyle w:val="ny-lesson-numbering"/>
        <w:numPr>
          <w:ilvl w:val="1"/>
          <w:numId w:val="10"/>
        </w:numPr>
      </w:pPr>
    </w:p>
    <w:p w14:paraId="7D9F4648" w14:textId="09374641" w:rsidR="00747190" w:rsidRDefault="00747190" w:rsidP="00B62A18">
      <w:pPr>
        <w:pStyle w:val="ny-lesson-numbering"/>
        <w:numPr>
          <w:ilvl w:val="0"/>
          <w:numId w:val="0"/>
        </w:numPr>
        <w:ind w:left="360" w:hanging="360"/>
        <w:jc w:val="center"/>
      </w:pPr>
      <w:r>
        <w:rPr>
          <w:noProof/>
        </w:rPr>
        <w:drawing>
          <wp:inline distT="0" distB="0" distL="0" distR="0" wp14:anchorId="644F87BA" wp14:editId="5A16C3F5">
            <wp:extent cx="3657600" cy="3017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5a.png"/>
                    <pic:cNvPicPr/>
                  </pic:nvPicPr>
                  <pic:blipFill>
                    <a:blip r:embed="rId15">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375ACD3F" w14:textId="77777777" w:rsidR="00B62A18" w:rsidRDefault="00B62A18" w:rsidP="009B3E36">
      <w:pPr>
        <w:pStyle w:val="ny-lesson-numbering"/>
        <w:numPr>
          <w:ilvl w:val="1"/>
          <w:numId w:val="10"/>
        </w:numPr>
      </w:pPr>
    </w:p>
    <w:p w14:paraId="6BF8A471" w14:textId="77777777" w:rsidR="00747190" w:rsidRDefault="00747190" w:rsidP="00B62A18">
      <w:pPr>
        <w:pStyle w:val="ny-lesson-numbering"/>
        <w:numPr>
          <w:ilvl w:val="0"/>
          <w:numId w:val="0"/>
        </w:numPr>
        <w:ind w:left="360" w:hanging="360"/>
        <w:jc w:val="center"/>
      </w:pPr>
      <w:r>
        <w:rPr>
          <w:noProof/>
        </w:rPr>
        <w:drawing>
          <wp:inline distT="0" distB="0" distL="0" distR="0" wp14:anchorId="36688298" wp14:editId="6266CCF8">
            <wp:extent cx="3657600" cy="30174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5b.png"/>
                    <pic:cNvPicPr/>
                  </pic:nvPicPr>
                  <pic:blipFill>
                    <a:blip r:embed="rId16">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3180AF6C" w14:textId="574E9380" w:rsidR="00B62A18" w:rsidRDefault="00B62A18" w:rsidP="00B62A18">
      <w:pPr>
        <w:pStyle w:val="ny-lesson-numbering"/>
        <w:numPr>
          <w:ilvl w:val="0"/>
          <w:numId w:val="0"/>
        </w:numPr>
        <w:ind w:left="806"/>
      </w:pPr>
      <w:r>
        <w:br w:type="page"/>
      </w:r>
    </w:p>
    <w:p w14:paraId="31AA738B" w14:textId="77777777" w:rsidR="00B62A18" w:rsidRDefault="00B62A18" w:rsidP="009B3E36">
      <w:pPr>
        <w:pStyle w:val="ny-lesson-numbering"/>
        <w:numPr>
          <w:ilvl w:val="1"/>
          <w:numId w:val="10"/>
        </w:numPr>
      </w:pPr>
    </w:p>
    <w:p w14:paraId="17A95E5D" w14:textId="77777777" w:rsidR="00747190" w:rsidRDefault="00747190" w:rsidP="00B62A18">
      <w:pPr>
        <w:pStyle w:val="ny-lesson-numbering"/>
        <w:numPr>
          <w:ilvl w:val="0"/>
          <w:numId w:val="0"/>
        </w:numPr>
        <w:ind w:left="360" w:hanging="360"/>
        <w:jc w:val="center"/>
      </w:pPr>
      <w:r>
        <w:rPr>
          <w:noProof/>
        </w:rPr>
        <w:drawing>
          <wp:inline distT="0" distB="0" distL="0" distR="0" wp14:anchorId="1CD23870" wp14:editId="47CBDB35">
            <wp:extent cx="3657600" cy="30174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5c.png"/>
                    <pic:cNvPicPr/>
                  </pic:nvPicPr>
                  <pic:blipFill>
                    <a:blip r:embed="rId17">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7704E1A8" w14:textId="77777777" w:rsidR="00B62A18" w:rsidRDefault="00B62A18" w:rsidP="009B3E36">
      <w:pPr>
        <w:pStyle w:val="ny-lesson-numbering"/>
        <w:numPr>
          <w:ilvl w:val="1"/>
          <w:numId w:val="10"/>
        </w:numPr>
      </w:pPr>
    </w:p>
    <w:p w14:paraId="29A17224" w14:textId="77777777" w:rsidR="00747190" w:rsidRDefault="00747190" w:rsidP="00B62A18">
      <w:pPr>
        <w:pStyle w:val="ny-lesson-numbering"/>
        <w:numPr>
          <w:ilvl w:val="0"/>
          <w:numId w:val="0"/>
        </w:numPr>
        <w:ind w:left="360" w:hanging="360"/>
        <w:jc w:val="center"/>
      </w:pPr>
      <w:r>
        <w:rPr>
          <w:noProof/>
        </w:rPr>
        <w:drawing>
          <wp:inline distT="0" distB="0" distL="0" distR="0" wp14:anchorId="72A554C5" wp14:editId="4BB20593">
            <wp:extent cx="3657600" cy="30174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20 PS 5d.png"/>
                    <pic:cNvPicPr/>
                  </pic:nvPicPr>
                  <pic:blipFill>
                    <a:blip r:embed="rId18">
                      <a:extLst>
                        <a:ext uri="{28A0092B-C50C-407E-A947-70E740481C1C}">
                          <a14:useLocalDpi xmlns:a14="http://schemas.microsoft.com/office/drawing/2010/main" val="0"/>
                        </a:ext>
                      </a:extLst>
                    </a:blip>
                    <a:stretch>
                      <a:fillRect/>
                    </a:stretch>
                  </pic:blipFill>
                  <pic:spPr>
                    <a:xfrm>
                      <a:off x="0" y="0"/>
                      <a:ext cx="3657600" cy="3017450"/>
                    </a:xfrm>
                    <a:prstGeom prst="rect">
                      <a:avLst/>
                    </a:prstGeom>
                  </pic:spPr>
                </pic:pic>
              </a:graphicData>
            </a:graphic>
          </wp:inline>
        </w:drawing>
      </w:r>
    </w:p>
    <w:p w14:paraId="12D7893B" w14:textId="77777777" w:rsidR="00747190" w:rsidRDefault="00747190" w:rsidP="00747190">
      <w:pPr>
        <w:pStyle w:val="ny-lesson-numbering"/>
        <w:numPr>
          <w:ilvl w:val="0"/>
          <w:numId w:val="0"/>
        </w:numPr>
        <w:ind w:left="360"/>
      </w:pPr>
    </w:p>
    <w:p w14:paraId="71B852D4" w14:textId="77777777" w:rsidR="00747190" w:rsidRDefault="00747190" w:rsidP="009B3E36">
      <w:pPr>
        <w:pStyle w:val="ny-lesson-numbering"/>
        <w:numPr>
          <w:ilvl w:val="0"/>
          <w:numId w:val="10"/>
        </w:numPr>
      </w:pPr>
      <w:r>
        <w:t xml:space="preserve">How can you tell before you reflect a graph over </w:t>
      </w:r>
      <m:oMath>
        <m:r>
          <m:rPr>
            <m:sty m:val="bi"/>
          </m:rPr>
          <w:rPr>
            <w:rFonts w:ascii="Cambria Math" w:hAnsi="Cambria Math"/>
          </w:rPr>
          <m:t>y</m:t>
        </m:r>
        <m:r>
          <w:rPr>
            <w:rFonts w:ascii="Cambria Math" w:hAnsi="Cambria Math"/>
          </w:rPr>
          <m:t>=</m:t>
        </m:r>
        <m:r>
          <m:rPr>
            <m:sty m:val="bi"/>
          </m:rPr>
          <w:rPr>
            <w:rFonts w:ascii="Cambria Math" w:hAnsi="Cambria Math"/>
          </w:rPr>
          <m:t>x</m:t>
        </m:r>
      </m:oMath>
      <w:r>
        <w:t xml:space="preserve"> if its reflection will be a function or not? </w:t>
      </w:r>
    </w:p>
    <w:p w14:paraId="1151E78A" w14:textId="77777777" w:rsidR="00B62A18" w:rsidRDefault="00B62A18" w:rsidP="00B62A18">
      <w:pPr>
        <w:pStyle w:val="ny-lesson-numbering"/>
        <w:numPr>
          <w:ilvl w:val="0"/>
          <w:numId w:val="0"/>
        </w:numPr>
        <w:ind w:left="360"/>
      </w:pPr>
    </w:p>
    <w:p w14:paraId="5A5B8433" w14:textId="77777777" w:rsidR="00747190" w:rsidRDefault="00747190" w:rsidP="009B3E36">
      <w:pPr>
        <w:pStyle w:val="ny-lesson-numbering"/>
        <w:numPr>
          <w:ilvl w:val="0"/>
          <w:numId w:val="10"/>
        </w:numPr>
      </w:pPr>
      <w:r>
        <w:t xml:space="preserve">After finding several inverses, Callahan exclaims that every invertible linear function intersects its inverse at some point.  What needs to be true about the linear functions that Callahan is working with for this to be true?  What is true about linear functions that do not intersect their inverses?  </w:t>
      </w:r>
    </w:p>
    <w:p w14:paraId="269E603B" w14:textId="6606F643" w:rsidR="00747190" w:rsidRPr="00B62A18" w:rsidRDefault="00747190" w:rsidP="009B3E36">
      <w:pPr>
        <w:pStyle w:val="ny-lesson-numbering"/>
        <w:numPr>
          <w:ilvl w:val="0"/>
          <w:numId w:val="10"/>
        </w:numPr>
      </w:pPr>
      <w:r w:rsidRPr="00B62A18">
        <w:t xml:space="preserve">If </w:t>
      </w:r>
      <m:oMath>
        <m:r>
          <w:rPr>
            <w:rFonts w:ascii="Cambria Math" w:hAnsi="Cambria Math"/>
          </w:rPr>
          <m:t>f</m:t>
        </m:r>
      </m:oMath>
      <w:r w:rsidRPr="00B62A18">
        <w:t xml:space="preserve"> is an invertible function such that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&gt;x</m:t>
        </m:r>
      </m:oMath>
      <w:r w:rsidRPr="00B62A18">
        <w:t xml:space="preserve"> for all </w:t>
      </w:r>
      <m:oMath>
        <m:r>
          <w:rPr>
            <w:rFonts w:ascii="Cambria Math" w:hAnsi="Cambria Math"/>
          </w:rPr>
          <m:t>x</m:t>
        </m:r>
      </m:oMath>
      <w:r w:rsidRPr="00B62A18">
        <w:t xml:space="preserve">, then what do we know about the inverse of </w:t>
      </w:r>
      <m:oMath>
        <m:r>
          <w:rPr>
            <w:rFonts w:ascii="Cambria Math" w:hAnsi="Cambria Math"/>
          </w:rPr>
          <m:t>f</m:t>
        </m:r>
      </m:oMath>
      <w:r w:rsidRPr="00B62A18">
        <w:t>?</w:t>
      </w:r>
    </w:p>
    <w:p w14:paraId="47AD0AE0" w14:textId="77777777" w:rsidR="00747190" w:rsidRPr="00B62A18" w:rsidRDefault="00747190" w:rsidP="00747190">
      <w:pPr>
        <w:pStyle w:val="ny-lesson-numbering"/>
        <w:numPr>
          <w:ilvl w:val="0"/>
          <w:numId w:val="0"/>
        </w:numPr>
        <w:ind w:left="360"/>
      </w:pPr>
    </w:p>
    <w:p w14:paraId="54871083" w14:textId="3BB9AB58" w:rsidR="00747190" w:rsidRPr="00B62A18" w:rsidRDefault="00747190" w:rsidP="00D270AB">
      <w:pPr>
        <w:pStyle w:val="ny-lesson-numbering"/>
        <w:numPr>
          <w:ilvl w:val="0"/>
          <w:numId w:val="10"/>
        </w:numPr>
        <w:spacing w:after="120"/>
      </w:pPr>
      <w:r w:rsidRPr="00B62A18">
        <w:t xml:space="preserve">Gavin purchases a new </w:t>
      </w:r>
      <m:oMath>
        <m:r>
          <w:rPr>
            <w:rFonts w:ascii="Cambria Math" w:hAnsi="Cambria Math"/>
          </w:rPr>
          <m:t>$2,995</m:t>
        </m:r>
      </m:oMath>
      <w:r w:rsidRPr="00B62A18">
        <w:t xml:space="preserve"> computer for his business, and when he does his taxes for the year, he is given the following information for deductions on his computer (this method is called MACRS—Modified Accelerated Cost Recovery System):</w:t>
      </w:r>
    </w:p>
    <w:tbl>
      <w:tblPr>
        <w:tblStyle w:val="TableGrid"/>
        <w:tblW w:w="0" w:type="auto"/>
        <w:jc w:val="center"/>
        <w:tblLook w:val="04A0" w:firstRow="1" w:lastRow="0" w:firstColumn="1" w:lastColumn="0" w:noHBand="0" w:noVBand="1"/>
      </w:tblPr>
      <w:tblGrid>
        <w:gridCol w:w="1307"/>
        <w:gridCol w:w="3406"/>
        <w:gridCol w:w="2160"/>
      </w:tblGrid>
      <w:tr w:rsidR="00747190" w:rsidRPr="00B62A18" w14:paraId="4749F489" w14:textId="77777777" w:rsidTr="00B62A18">
        <w:trPr>
          <w:jc w:val="center"/>
        </w:trPr>
        <w:tc>
          <w:tcPr>
            <w:tcW w:w="1307" w:type="dxa"/>
          </w:tcPr>
          <w:p w14:paraId="06EC3DD7" w14:textId="77777777" w:rsidR="00747190" w:rsidRPr="00B62A18" w:rsidRDefault="00747190" w:rsidP="00B62A18">
            <w:pPr>
              <w:pStyle w:val="ny-lesson-table"/>
              <w:spacing w:before="20" w:after="20"/>
            </w:pPr>
            <w:r w:rsidRPr="00B62A18">
              <w:t>Period</w:t>
            </w:r>
          </w:p>
        </w:tc>
        <w:tc>
          <w:tcPr>
            <w:tcW w:w="3406" w:type="dxa"/>
          </w:tcPr>
          <w:p w14:paraId="300D14CF" w14:textId="77777777" w:rsidR="00747190" w:rsidRPr="00B62A18" w:rsidRDefault="00747190" w:rsidP="00B62A18">
            <w:pPr>
              <w:pStyle w:val="ny-lesson-table"/>
              <w:spacing w:before="20" w:after="20"/>
              <w:jc w:val="center"/>
            </w:pPr>
            <w:r w:rsidRPr="00B62A18">
              <w:t>Calculation for Deduction</w:t>
            </w:r>
          </w:p>
        </w:tc>
        <w:tc>
          <w:tcPr>
            <w:tcW w:w="2160" w:type="dxa"/>
          </w:tcPr>
          <w:p w14:paraId="00E4096B" w14:textId="77777777" w:rsidR="00747190" w:rsidRPr="00B62A18" w:rsidRDefault="00747190" w:rsidP="00B62A18">
            <w:pPr>
              <w:pStyle w:val="ny-lesson-table"/>
              <w:spacing w:before="20" w:after="20"/>
              <w:jc w:val="center"/>
            </w:pPr>
            <w:r w:rsidRPr="00B62A18">
              <w:t>Present Value</w:t>
            </w:r>
          </w:p>
        </w:tc>
      </w:tr>
      <w:tr w:rsidR="00747190" w:rsidRPr="00B62A18" w14:paraId="44928467" w14:textId="77777777" w:rsidTr="00B62A18">
        <w:trPr>
          <w:jc w:val="center"/>
        </w:trPr>
        <w:tc>
          <w:tcPr>
            <w:tcW w:w="1307" w:type="dxa"/>
          </w:tcPr>
          <w:p w14:paraId="7B36FB1E" w14:textId="77777777" w:rsidR="00747190" w:rsidRPr="00B62A18" w:rsidRDefault="00747190" w:rsidP="00B62A18">
            <w:pPr>
              <w:pStyle w:val="ny-lesson-table"/>
              <w:spacing w:before="20" w:after="20"/>
            </w:pPr>
            <w:r w:rsidRPr="00B62A18">
              <w:t>First Year</w:t>
            </w:r>
          </w:p>
        </w:tc>
        <w:tc>
          <w:tcPr>
            <w:tcW w:w="3406" w:type="dxa"/>
          </w:tcPr>
          <w:p w14:paraId="074CA0EB" w14:textId="58E7F139" w:rsidR="00747190" w:rsidRPr="00B62A18"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 xml:space="preserve"> </m:t>
                </m:r>
                <m:r>
                  <m:rPr>
                    <m:lit/>
                  </m:rPr>
                  <w:rPr>
                    <w:rFonts w:ascii="Cambria Math" w:hAnsi="Cambria Math"/>
                  </w:rPr>
                  <m:t>/</m:t>
                </m:r>
                <m:r>
                  <w:rPr>
                    <w:rFonts w:ascii="Cambria Math" w:hAnsi="Cambria Math"/>
                  </w:rPr>
                  <m:t xml:space="preserve"> 5×200%×50%</m:t>
                </m:r>
              </m:oMath>
            </m:oMathPara>
          </w:p>
        </w:tc>
        <w:tc>
          <w:tcPr>
            <w:tcW w:w="2160" w:type="dxa"/>
          </w:tcPr>
          <w:p w14:paraId="21C603F5" w14:textId="4C641419" w:rsidR="00747190" w:rsidRPr="00B62A18" w:rsidRDefault="00D270AB" w:rsidP="00B62A18">
            <w:pPr>
              <w:pStyle w:val="ny-lesson-table"/>
              <w:spacing w:before="20" w:after="20"/>
              <w:jc w:val="center"/>
              <w:rPr>
                <w:rFonts w:eastAsia="Calibri" w:cs="Times New Roman"/>
              </w:rPr>
            </w:pPr>
            <m:oMathPara>
              <m:oMath>
                <m:sSub>
                  <m:sSubPr>
                    <m:ctrlPr>
                      <w:rPr>
                        <w:rFonts w:ascii="Cambria Math" w:eastAsia="Calibri" w:hAnsi="Cambria Math" w:cs="Times New Roman"/>
                        <w:i/>
                      </w:rPr>
                    </m:ctrlPr>
                  </m:sSubPr>
                  <m:e>
                    <m:r>
                      <w:rPr>
                        <w:rFonts w:ascii="Cambria Math" w:eastAsia="Calibri" w:hAnsi="Cambria Math" w:cs="Times New Roman"/>
                      </w:rPr>
                      <m:t>P</m:t>
                    </m:r>
                  </m:e>
                  <m:sub>
                    <m:r>
                      <w:rPr>
                        <w:rFonts w:ascii="Cambria Math" w:eastAsia="Calibri" w:hAnsi="Cambria Math" w:cs="Times New Roman"/>
                      </w:rPr>
                      <m:t>0</m:t>
                    </m:r>
                  </m:sub>
                </m:sSub>
                <m:r>
                  <w:rPr>
                    <w:rFonts w:ascii="Cambria Math" w:eastAsia="Calibri" w:hAnsi="Cambria Math" w:cs="Times New Roman"/>
                  </w:rPr>
                  <m:t>-</m:t>
                </m:r>
                <m:sSub>
                  <m:sSubPr>
                    <m:ctrlPr>
                      <w:rPr>
                        <w:rFonts w:ascii="Cambria Math" w:eastAsia="Calibri" w:hAnsi="Cambria Math" w:cs="Times New Roman"/>
                        <w:i/>
                      </w:rPr>
                    </m:ctrlPr>
                  </m:sSubPr>
                  <m:e>
                    <m:r>
                      <w:rPr>
                        <w:rFonts w:ascii="Cambria Math" w:eastAsia="Calibri" w:hAnsi="Cambria Math" w:cs="Times New Roman"/>
                      </w:rPr>
                      <m:t>D</m:t>
                    </m:r>
                  </m:e>
                  <m:sub>
                    <m:r>
                      <w:rPr>
                        <w:rFonts w:ascii="Cambria Math" w:eastAsia="Calibri" w:hAnsi="Cambria Math" w:cs="Times New Roman"/>
                      </w:rPr>
                      <m:t>1</m:t>
                    </m:r>
                  </m:sub>
                </m:sSub>
                <m:r>
                  <w:rPr>
                    <w:rFonts w:ascii="Cambria Math" w:eastAsia="Calibri" w:hAnsi="Cambria Math" w:cs="Times New Roman"/>
                  </w:rPr>
                  <m:t>=</m:t>
                </m:r>
                <m:sSub>
                  <m:sSubPr>
                    <m:ctrlPr>
                      <w:rPr>
                        <w:rFonts w:ascii="Cambria Math" w:hAnsi="Cambria Math"/>
                        <w:i/>
                      </w:rPr>
                    </m:ctrlPr>
                  </m:sSubPr>
                  <m:e>
                    <m:r>
                      <w:rPr>
                        <w:rFonts w:ascii="Cambria Math" w:hAnsi="Cambria Math"/>
                      </w:rPr>
                      <m:t>P</m:t>
                    </m:r>
                  </m:e>
                  <m:sub>
                    <m:r>
                      <w:rPr>
                        <w:rFonts w:ascii="Cambria Math" w:hAnsi="Cambria Math"/>
                      </w:rPr>
                      <m:t>1</m:t>
                    </m:r>
                  </m:sub>
                </m:sSub>
              </m:oMath>
            </m:oMathPara>
          </w:p>
        </w:tc>
      </w:tr>
      <w:tr w:rsidR="00747190" w:rsidRPr="00B62A18" w14:paraId="05695083" w14:textId="77777777" w:rsidTr="00B62A18">
        <w:trPr>
          <w:jc w:val="center"/>
        </w:trPr>
        <w:tc>
          <w:tcPr>
            <w:tcW w:w="1307" w:type="dxa"/>
          </w:tcPr>
          <w:p w14:paraId="43EE3850" w14:textId="77777777" w:rsidR="00747190" w:rsidRPr="00B62A18" w:rsidRDefault="00747190" w:rsidP="00B62A18">
            <w:pPr>
              <w:pStyle w:val="ny-lesson-table"/>
              <w:spacing w:before="20" w:after="20"/>
            </w:pPr>
            <w:r w:rsidRPr="00B62A18">
              <w:t>Second Year</w:t>
            </w:r>
          </w:p>
        </w:tc>
        <w:tc>
          <w:tcPr>
            <w:tcW w:w="3406" w:type="dxa"/>
          </w:tcPr>
          <w:p w14:paraId="24F32730" w14:textId="286E7BFE" w:rsidR="00747190" w:rsidRPr="00B62A18"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D</m:t>
                    </m:r>
                  </m:e>
                  <m:sub>
                    <m:r>
                      <w:rPr>
                        <w:rFonts w:ascii="Cambria Math" w:hAnsi="Cambria Math"/>
                      </w:rPr>
                      <m:t xml:space="preserve">2 </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 xml:space="preserve"> </m:t>
                </m:r>
                <m:r>
                  <m:rPr>
                    <m:lit/>
                  </m:rPr>
                  <w:rPr>
                    <w:rFonts w:ascii="Cambria Math" w:hAnsi="Cambria Math"/>
                  </w:rPr>
                  <m:t>/</m:t>
                </m:r>
                <m:r>
                  <w:rPr>
                    <w:rFonts w:ascii="Cambria Math" w:hAnsi="Cambria Math"/>
                  </w:rPr>
                  <m:t xml:space="preserve"> 5×200%</m:t>
                </m:r>
              </m:oMath>
            </m:oMathPara>
          </w:p>
        </w:tc>
        <w:tc>
          <w:tcPr>
            <w:tcW w:w="2160" w:type="dxa"/>
          </w:tcPr>
          <w:p w14:paraId="1F3312EA" w14:textId="38711656" w:rsidR="00747190" w:rsidRPr="00B62A18"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oMath>
            </m:oMathPara>
          </w:p>
        </w:tc>
      </w:tr>
      <w:tr w:rsidR="00747190" w:rsidRPr="00B62A18" w14:paraId="4A57FCF8" w14:textId="77777777" w:rsidTr="00B62A18">
        <w:trPr>
          <w:jc w:val="center"/>
        </w:trPr>
        <w:tc>
          <w:tcPr>
            <w:tcW w:w="1307" w:type="dxa"/>
          </w:tcPr>
          <w:p w14:paraId="3442593A" w14:textId="77777777" w:rsidR="00747190" w:rsidRPr="00B62A18" w:rsidRDefault="00747190" w:rsidP="00B62A18">
            <w:pPr>
              <w:pStyle w:val="ny-lesson-table"/>
              <w:spacing w:before="20" w:after="20"/>
            </w:pPr>
            <w:r w:rsidRPr="00B62A18">
              <w:t>Third Year</w:t>
            </w:r>
          </w:p>
        </w:tc>
        <w:tc>
          <w:tcPr>
            <w:tcW w:w="3406" w:type="dxa"/>
          </w:tcPr>
          <w:p w14:paraId="7065E347" w14:textId="4124CAB1" w:rsidR="00747190" w:rsidRPr="00B62A18"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 xml:space="preserve"> </m:t>
                </m:r>
                <m:r>
                  <m:rPr>
                    <m:lit/>
                  </m:rPr>
                  <w:rPr>
                    <w:rFonts w:ascii="Cambria Math" w:hAnsi="Cambria Math"/>
                  </w:rPr>
                  <m:t>/</m:t>
                </m:r>
                <m:r>
                  <w:rPr>
                    <w:rFonts w:ascii="Cambria Math" w:hAnsi="Cambria Math"/>
                  </w:rPr>
                  <m:t xml:space="preserve"> 5×200%</m:t>
                </m:r>
              </m:oMath>
            </m:oMathPara>
          </w:p>
        </w:tc>
        <w:tc>
          <w:tcPr>
            <w:tcW w:w="2160" w:type="dxa"/>
          </w:tcPr>
          <w:p w14:paraId="0FCD1980" w14:textId="5C9458DA" w:rsidR="00747190" w:rsidRPr="00B62A18"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oMath>
            </m:oMathPara>
          </w:p>
        </w:tc>
      </w:tr>
    </w:tbl>
    <w:p w14:paraId="2C909C26" w14:textId="127F5881" w:rsidR="00747190" w:rsidRPr="00B62A18" w:rsidRDefault="00747190" w:rsidP="00B62A18">
      <w:pPr>
        <w:pStyle w:val="ny-lesson-paragraph"/>
        <w:ind w:left="360"/>
      </w:pPr>
      <w:r w:rsidRPr="00B62A18">
        <w:t xml:space="preserve">Where </w:t>
      </w:r>
      <m:oMath>
        <m:sSub>
          <m:sSubPr>
            <m:ctrlPr>
              <w:rPr>
                <w:rFonts w:ascii="Cambria Math" w:hAnsi="Cambria Math"/>
                <w:i/>
              </w:rPr>
            </m:ctrlPr>
          </m:sSubPr>
          <m:e>
            <m:r>
              <w:rPr>
                <w:rFonts w:ascii="Cambria Math" w:hAnsi="Cambria Math"/>
              </w:rPr>
              <m:t>P</m:t>
            </m:r>
          </m:e>
          <m:sub>
            <m:r>
              <w:rPr>
                <w:rFonts w:ascii="Cambria Math" w:hAnsi="Cambria Math"/>
              </w:rPr>
              <m:t>0</m:t>
            </m:r>
          </m:sub>
        </m:sSub>
      </m:oMath>
      <w:r w:rsidRPr="00B62A18">
        <w:t xml:space="preserve"> represents the value of the computer new.  </w:t>
      </w:r>
    </w:p>
    <w:p w14:paraId="42C3206B" w14:textId="729C5461" w:rsidR="00747190" w:rsidRPr="00B62A18" w:rsidRDefault="00747190" w:rsidP="009B3E36">
      <w:pPr>
        <w:pStyle w:val="ny-lesson-numbering"/>
        <w:numPr>
          <w:ilvl w:val="1"/>
          <w:numId w:val="10"/>
        </w:numPr>
      </w:pPr>
      <w:r w:rsidRPr="00B62A18">
        <w:t xml:space="preserve">Construct a table for the function </w:t>
      </w:r>
      <m:oMath>
        <m:r>
          <w:rPr>
            <w:rFonts w:ascii="Cambria Math" w:hAnsi="Cambria Math"/>
          </w:rPr>
          <m:t>D</m:t>
        </m:r>
      </m:oMath>
      <w:r w:rsidRPr="00B62A18">
        <w:t xml:space="preserve">, giving the deduction Gavin can claim in year </w:t>
      </w:r>
      <m:oMath>
        <m:r>
          <w:rPr>
            <w:rFonts w:ascii="Cambria Math" w:hAnsi="Cambria Math"/>
          </w:rPr>
          <m:t>x</m:t>
        </m:r>
      </m:oMath>
      <w:r w:rsidRPr="00B62A18">
        <w:t xml:space="preserve"> for his computer, </w:t>
      </w:r>
      <m:oMath>
        <m:r>
          <w:rPr>
            <w:rFonts w:ascii="Cambria Math" w:hAnsi="Cambria Math"/>
          </w:rPr>
          <m:t>x={1, 2, 3}</m:t>
        </m:r>
      </m:oMath>
      <w:r w:rsidRPr="00B62A18">
        <w:t>.</w:t>
      </w:r>
    </w:p>
    <w:p w14:paraId="65735304" w14:textId="1953E68C" w:rsidR="00747190" w:rsidRPr="00B62A18" w:rsidRDefault="00747190" w:rsidP="009B3E36">
      <w:pPr>
        <w:pStyle w:val="ny-lesson-numbering"/>
        <w:numPr>
          <w:ilvl w:val="1"/>
          <w:numId w:val="10"/>
        </w:numPr>
      </w:pPr>
      <w:r w:rsidRPr="00B62A18">
        <w:t xml:space="preserve">Find the inverse of </w:t>
      </w:r>
      <m:oMath>
        <m:r>
          <w:rPr>
            <w:rFonts w:ascii="Cambria Math" w:hAnsi="Cambria Math"/>
          </w:rPr>
          <m:t>D</m:t>
        </m:r>
      </m:oMath>
      <w:r w:rsidRPr="00B62A18">
        <w:t>.</w:t>
      </w:r>
    </w:p>
    <w:p w14:paraId="74A2B5DD" w14:textId="0E73265E" w:rsidR="00747190" w:rsidRPr="00B62A18" w:rsidRDefault="00747190" w:rsidP="009B3E36">
      <w:pPr>
        <w:pStyle w:val="ny-lesson-numbering"/>
        <w:numPr>
          <w:ilvl w:val="1"/>
          <w:numId w:val="10"/>
        </w:numPr>
      </w:pPr>
      <w:r w:rsidRPr="00B62A18">
        <w:t xml:space="preserve">Construct a table for the function </w:t>
      </w:r>
      <m:oMath>
        <m:r>
          <w:rPr>
            <w:rFonts w:ascii="Cambria Math" w:hAnsi="Cambria Math"/>
          </w:rPr>
          <m:t>P</m:t>
        </m:r>
      </m:oMath>
      <w:r w:rsidRPr="00B62A18">
        <w:t xml:space="preserve">, giving the present value of Gavin’s computer in year </w:t>
      </w:r>
      <m:oMath>
        <m:r>
          <w:rPr>
            <w:rFonts w:ascii="Cambria Math" w:hAnsi="Cambria Math"/>
          </w:rPr>
          <m:t>x</m:t>
        </m:r>
      </m:oMath>
      <w:r w:rsidRPr="00B62A18">
        <w:t xml:space="preserve">, </w:t>
      </w:r>
      <m:oMath>
        <m:r>
          <w:rPr>
            <w:rFonts w:ascii="Cambria Math" w:hAnsi="Cambria Math"/>
          </w:rPr>
          <m:t>x={0,  1, 2, 3}</m:t>
        </m:r>
      </m:oMath>
      <w:r w:rsidRPr="00B62A18">
        <w:t>.</w:t>
      </w:r>
    </w:p>
    <w:p w14:paraId="30B9040A" w14:textId="237A434F" w:rsidR="00747190" w:rsidRPr="00B62A18" w:rsidRDefault="00747190" w:rsidP="009B3E36">
      <w:pPr>
        <w:pStyle w:val="ny-lesson-numbering"/>
        <w:numPr>
          <w:ilvl w:val="1"/>
          <w:numId w:val="10"/>
        </w:numPr>
      </w:pPr>
      <w:r w:rsidRPr="00B62A18">
        <w:t xml:space="preserve">Find the inverse of </w:t>
      </w:r>
      <m:oMath>
        <m:r>
          <w:rPr>
            <w:rFonts w:ascii="Cambria Math" w:hAnsi="Cambria Math"/>
          </w:rPr>
          <m:t>P</m:t>
        </m:r>
      </m:oMath>
      <w:r w:rsidRPr="00B62A18">
        <w:t>.</w:t>
      </w:r>
    </w:p>
    <w:p w14:paraId="2E6CC79F" w14:textId="77777777" w:rsidR="00B62A18" w:rsidRDefault="00B62A18" w:rsidP="00B62A18">
      <w:pPr>
        <w:pStyle w:val="ny-lesson-numbering"/>
        <w:numPr>
          <w:ilvl w:val="0"/>
          <w:numId w:val="0"/>
        </w:numPr>
        <w:ind w:left="360"/>
      </w:pPr>
    </w:p>
    <w:p w14:paraId="26ACDE6E" w14:textId="63EB5BF5" w:rsidR="00747190" w:rsidRPr="00A809D7" w:rsidRDefault="00747190" w:rsidP="009B3E36">
      <w:pPr>
        <w:pStyle w:val="ny-lesson-numbering"/>
        <w:numPr>
          <w:ilvl w:val="0"/>
          <w:numId w:val="10"/>
        </w:numPr>
        <w:spacing w:after="120"/>
      </w:pPr>
      <w:r w:rsidRPr="00A809D7">
        <w:t xml:space="preserve">Problem 9 used the MACRS method to determine the possible deductions Gavin could have for the computer he purchased.  The straight-line method can be used also.  Assume the computer has a salvage value of </w:t>
      </w:r>
      <m:oMath>
        <m:r>
          <w:rPr>
            <w:rFonts w:ascii="Cambria Math" w:hAnsi="Cambria Math"/>
          </w:rPr>
          <m:t>$500</m:t>
        </m:r>
      </m:oMath>
      <w:r w:rsidRPr="00A809D7">
        <w:t xml:space="preserve"> after </w:t>
      </w:r>
      <m:oMath>
        <m:r>
          <w:rPr>
            <w:rFonts w:ascii="Cambria Math" w:hAnsi="Cambria Math"/>
          </w:rPr>
          <m:t>5</m:t>
        </m:r>
      </m:oMath>
      <w:r w:rsidRPr="00A809D7">
        <w:t xml:space="preserve"> years of use; call this value </w:t>
      </w:r>
      <m:oMath>
        <m:r>
          <w:rPr>
            <w:rFonts w:ascii="Cambria Math" w:hAnsi="Cambria Math"/>
          </w:rPr>
          <m:t>S</m:t>
        </m:r>
      </m:oMath>
      <w:r w:rsidRPr="00A809D7">
        <w:t>.  Then Gavin would be presented with this information when he does his taxes:</w:t>
      </w:r>
    </w:p>
    <w:tbl>
      <w:tblPr>
        <w:tblStyle w:val="TableGrid"/>
        <w:tblW w:w="0" w:type="auto"/>
        <w:jc w:val="center"/>
        <w:tblLook w:val="04A0" w:firstRow="1" w:lastRow="0" w:firstColumn="1" w:lastColumn="0" w:noHBand="0" w:noVBand="1"/>
      </w:tblPr>
      <w:tblGrid>
        <w:gridCol w:w="1297"/>
        <w:gridCol w:w="3420"/>
        <w:gridCol w:w="2137"/>
      </w:tblGrid>
      <w:tr w:rsidR="00747190" w:rsidRPr="00A809D7" w14:paraId="49D8F3EA" w14:textId="77777777" w:rsidTr="00B62A18">
        <w:trPr>
          <w:jc w:val="center"/>
        </w:trPr>
        <w:tc>
          <w:tcPr>
            <w:tcW w:w="1297" w:type="dxa"/>
          </w:tcPr>
          <w:p w14:paraId="50DDF1E9" w14:textId="77777777" w:rsidR="00747190" w:rsidRPr="00A809D7" w:rsidRDefault="00747190" w:rsidP="00B62A18">
            <w:pPr>
              <w:pStyle w:val="ny-lesson-table"/>
              <w:spacing w:before="20" w:after="20"/>
            </w:pPr>
            <w:r w:rsidRPr="00A809D7">
              <w:t>Period</w:t>
            </w:r>
          </w:p>
        </w:tc>
        <w:tc>
          <w:tcPr>
            <w:tcW w:w="3420" w:type="dxa"/>
          </w:tcPr>
          <w:p w14:paraId="6D964A37" w14:textId="77777777" w:rsidR="00747190" w:rsidRPr="00A809D7" w:rsidRDefault="00747190" w:rsidP="00B62A18">
            <w:pPr>
              <w:pStyle w:val="ny-lesson-table"/>
              <w:spacing w:before="20" w:after="20"/>
              <w:jc w:val="center"/>
            </w:pPr>
            <w:r w:rsidRPr="00A809D7">
              <w:t>Calculation for Deduction</w:t>
            </w:r>
          </w:p>
        </w:tc>
        <w:tc>
          <w:tcPr>
            <w:tcW w:w="2137" w:type="dxa"/>
          </w:tcPr>
          <w:p w14:paraId="39AA0044" w14:textId="77777777" w:rsidR="00747190" w:rsidRPr="00A809D7" w:rsidRDefault="00747190" w:rsidP="00B62A18">
            <w:pPr>
              <w:pStyle w:val="ny-lesson-table"/>
              <w:spacing w:before="20" w:after="20"/>
              <w:jc w:val="center"/>
            </w:pPr>
            <w:r w:rsidRPr="00A809D7">
              <w:t>Present Value</w:t>
            </w:r>
          </w:p>
        </w:tc>
      </w:tr>
      <w:tr w:rsidR="00747190" w:rsidRPr="00A809D7" w14:paraId="0AE5C5BF" w14:textId="77777777" w:rsidTr="00B62A18">
        <w:trPr>
          <w:jc w:val="center"/>
        </w:trPr>
        <w:tc>
          <w:tcPr>
            <w:tcW w:w="1297" w:type="dxa"/>
          </w:tcPr>
          <w:p w14:paraId="23122F3A" w14:textId="77777777" w:rsidR="00747190" w:rsidRPr="00A809D7" w:rsidRDefault="00747190" w:rsidP="00B62A18">
            <w:pPr>
              <w:pStyle w:val="ny-lesson-table"/>
              <w:spacing w:before="20" w:after="20"/>
            </w:pPr>
            <w:r w:rsidRPr="00A809D7">
              <w:t>First Year</w:t>
            </w:r>
          </w:p>
        </w:tc>
        <w:tc>
          <w:tcPr>
            <w:tcW w:w="3420" w:type="dxa"/>
          </w:tcPr>
          <w:p w14:paraId="0BAA8809" w14:textId="378E5F38" w:rsidR="00747190" w:rsidRPr="00A809D7"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-S</m:t>
                    </m:r>
                  </m:e>
                </m:d>
                <m:r>
                  <m:rPr>
                    <m:lit/>
                  </m:rPr>
                  <w:rPr>
                    <w:rFonts w:ascii="Cambria Math" w:hAnsi="Cambria Math"/>
                  </w:rPr>
                  <m:t>/</m:t>
                </m:r>
                <m:r>
                  <w:rPr>
                    <w:rFonts w:ascii="Cambria Math" w:hAnsi="Cambria Math"/>
                  </w:rPr>
                  <m:t xml:space="preserve"> 5×50%</m:t>
                </m:r>
              </m:oMath>
            </m:oMathPara>
          </w:p>
        </w:tc>
        <w:tc>
          <w:tcPr>
            <w:tcW w:w="2137" w:type="dxa"/>
          </w:tcPr>
          <w:p w14:paraId="28316B15" w14:textId="22BE7C01" w:rsidR="00747190" w:rsidRPr="00A809D7"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1</m:t>
                    </m:r>
                  </m:sub>
                </m:sSub>
              </m:oMath>
            </m:oMathPara>
          </w:p>
        </w:tc>
      </w:tr>
      <w:tr w:rsidR="00747190" w:rsidRPr="00A809D7" w14:paraId="422B96E6" w14:textId="77777777" w:rsidTr="00B62A18">
        <w:trPr>
          <w:jc w:val="center"/>
        </w:trPr>
        <w:tc>
          <w:tcPr>
            <w:tcW w:w="1297" w:type="dxa"/>
          </w:tcPr>
          <w:p w14:paraId="2BDFDDF2" w14:textId="77777777" w:rsidR="00747190" w:rsidRPr="00A809D7" w:rsidRDefault="00747190" w:rsidP="00B62A18">
            <w:pPr>
              <w:pStyle w:val="ny-lesson-table"/>
              <w:spacing w:before="20" w:after="20"/>
            </w:pPr>
            <w:r w:rsidRPr="00A809D7">
              <w:t>Second Year</w:t>
            </w:r>
          </w:p>
        </w:tc>
        <w:tc>
          <w:tcPr>
            <w:tcW w:w="3420" w:type="dxa"/>
          </w:tcPr>
          <w:p w14:paraId="4652512C" w14:textId="4A16F9A2" w:rsidR="00747190" w:rsidRPr="00A809D7"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-S</m:t>
                    </m:r>
                  </m:e>
                </m:d>
                <m:r>
                  <m:rPr>
                    <m:lit/>
                  </m:rPr>
                  <w:rPr>
                    <w:rFonts w:ascii="Cambria Math" w:hAnsi="Cambria Math"/>
                  </w:rPr>
                  <m:t>/</m:t>
                </m:r>
                <m:r>
                  <w:rPr>
                    <w:rFonts w:ascii="Cambria Math" w:hAnsi="Cambria Math"/>
                  </w:rPr>
                  <m:t xml:space="preserve"> 5</m:t>
                </m:r>
              </m:oMath>
            </m:oMathPara>
          </w:p>
        </w:tc>
        <w:tc>
          <w:tcPr>
            <w:tcW w:w="2137" w:type="dxa"/>
          </w:tcPr>
          <w:p w14:paraId="5F00F108" w14:textId="4414C35B" w:rsidR="00747190" w:rsidRPr="00A809D7"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P</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2</m:t>
                    </m:r>
                  </m:sub>
                </m:sSub>
              </m:oMath>
            </m:oMathPara>
          </w:p>
        </w:tc>
      </w:tr>
      <w:tr w:rsidR="00747190" w:rsidRPr="00A809D7" w14:paraId="3448B49C" w14:textId="77777777" w:rsidTr="00B62A18">
        <w:trPr>
          <w:jc w:val="center"/>
        </w:trPr>
        <w:tc>
          <w:tcPr>
            <w:tcW w:w="1297" w:type="dxa"/>
          </w:tcPr>
          <w:p w14:paraId="1D48CAFA" w14:textId="77777777" w:rsidR="00747190" w:rsidRPr="00A809D7" w:rsidRDefault="00747190" w:rsidP="00B62A18">
            <w:pPr>
              <w:pStyle w:val="ny-lesson-table"/>
              <w:spacing w:before="20" w:after="20"/>
            </w:pPr>
            <w:r w:rsidRPr="00A809D7">
              <w:t>Third Year</w:t>
            </w:r>
          </w:p>
        </w:tc>
        <w:tc>
          <w:tcPr>
            <w:tcW w:w="3420" w:type="dxa"/>
          </w:tcPr>
          <w:p w14:paraId="0C9F8EFF" w14:textId="187BF3D2" w:rsidR="00747190" w:rsidRPr="00A809D7"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-S</m:t>
                    </m:r>
                  </m:e>
                </m:d>
                <m:r>
                  <m:rPr>
                    <m:lit/>
                  </m:rPr>
                  <w:rPr>
                    <w:rFonts w:ascii="Cambria Math" w:hAnsi="Cambria Math"/>
                  </w:rPr>
                  <m:t>/</m:t>
                </m:r>
                <m:r>
                  <w:rPr>
                    <w:rFonts w:ascii="Cambria Math" w:hAnsi="Cambria Math"/>
                  </w:rPr>
                  <m:t xml:space="preserve"> 5</m:t>
                </m:r>
              </m:oMath>
            </m:oMathPara>
          </w:p>
        </w:tc>
        <w:tc>
          <w:tcPr>
            <w:tcW w:w="2137" w:type="dxa"/>
          </w:tcPr>
          <w:p w14:paraId="603D8CA0" w14:textId="16F43B24" w:rsidR="00747190" w:rsidRPr="00A809D7"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P</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3</m:t>
                    </m:r>
                  </m:sub>
                </m:sSub>
              </m:oMath>
            </m:oMathPara>
          </w:p>
        </w:tc>
      </w:tr>
      <w:tr w:rsidR="00747190" w:rsidRPr="00A809D7" w14:paraId="4BCC813A" w14:textId="77777777" w:rsidTr="00B62A18">
        <w:trPr>
          <w:jc w:val="center"/>
        </w:trPr>
        <w:tc>
          <w:tcPr>
            <w:tcW w:w="1297" w:type="dxa"/>
          </w:tcPr>
          <w:p w14:paraId="6445A062" w14:textId="77777777" w:rsidR="00747190" w:rsidRPr="00A809D7" w:rsidRDefault="00747190" w:rsidP="00B62A18">
            <w:pPr>
              <w:pStyle w:val="ny-lesson-table"/>
              <w:spacing w:before="20" w:after="20"/>
            </w:pPr>
            <w:r w:rsidRPr="00A809D7">
              <w:t>Fourth Year</w:t>
            </w:r>
          </w:p>
        </w:tc>
        <w:tc>
          <w:tcPr>
            <w:tcW w:w="3420" w:type="dxa"/>
          </w:tcPr>
          <w:p w14:paraId="5E26B607" w14:textId="1E5B05B6" w:rsidR="00747190" w:rsidRPr="00A809D7"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D</m:t>
                    </m:r>
                  </m:e>
                  <m:sub>
                    <m:r>
                      <w:rPr>
                        <w:rFonts w:ascii="Cambria Math" w:hAnsi="Cambria Math"/>
                      </w:rPr>
                      <m:t>4</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-S</m:t>
                    </m:r>
                  </m:e>
                </m:d>
                <m:r>
                  <m:rPr>
                    <m:lit/>
                  </m:rPr>
                  <w:rPr>
                    <w:rFonts w:ascii="Cambria Math" w:hAnsi="Cambria Math"/>
                  </w:rPr>
                  <m:t>/</m:t>
                </m:r>
                <m:r>
                  <w:rPr>
                    <w:rFonts w:ascii="Cambria Math" w:hAnsi="Cambria Math"/>
                  </w:rPr>
                  <m:t xml:space="preserve"> 5</m:t>
                </m:r>
              </m:oMath>
            </m:oMathPara>
          </w:p>
        </w:tc>
        <w:tc>
          <w:tcPr>
            <w:tcW w:w="2137" w:type="dxa"/>
          </w:tcPr>
          <w:p w14:paraId="0E221000" w14:textId="2D9C8052" w:rsidR="00747190" w:rsidRPr="00A809D7"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P</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D</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P</m:t>
                    </m:r>
                  </m:e>
                  <m:sub>
                    <m:r>
                      <w:rPr>
                        <w:rFonts w:ascii="Cambria Math" w:hAnsi="Cambria Math"/>
                      </w:rPr>
                      <m:t>4</m:t>
                    </m:r>
                  </m:sub>
                </m:sSub>
              </m:oMath>
            </m:oMathPara>
          </w:p>
        </w:tc>
      </w:tr>
      <w:tr w:rsidR="00747190" w:rsidRPr="00A809D7" w14:paraId="209B5E1A" w14:textId="77777777" w:rsidTr="00B62A18">
        <w:trPr>
          <w:jc w:val="center"/>
        </w:trPr>
        <w:tc>
          <w:tcPr>
            <w:tcW w:w="1297" w:type="dxa"/>
          </w:tcPr>
          <w:p w14:paraId="7F8674DE" w14:textId="77777777" w:rsidR="00747190" w:rsidRPr="00A809D7" w:rsidRDefault="00747190" w:rsidP="00B62A18">
            <w:pPr>
              <w:pStyle w:val="ny-lesson-table"/>
              <w:spacing w:before="20" w:after="20"/>
            </w:pPr>
            <w:r w:rsidRPr="00A809D7">
              <w:t>Fifth Year</w:t>
            </w:r>
          </w:p>
        </w:tc>
        <w:tc>
          <w:tcPr>
            <w:tcW w:w="3420" w:type="dxa"/>
          </w:tcPr>
          <w:p w14:paraId="643E70F1" w14:textId="5C65796A" w:rsidR="00747190" w:rsidRPr="00A809D7" w:rsidRDefault="00D270AB" w:rsidP="00B62A18">
            <w:pPr>
              <w:pStyle w:val="ny-lesson-table"/>
              <w:spacing w:before="20" w:after="20"/>
              <w:jc w:val="center"/>
            </w:pPr>
            <m:oMathPara>
              <m:oMath>
                <m:sSub>
                  <m:sSubPr>
                    <m:ctrlPr>
                      <w:rPr>
                        <w:rFonts w:ascii="Cambria Math" w:hAnsi="Cambria Math"/>
                        <w:i/>
                      </w:rPr>
                    </m:ctrlPr>
                  </m:sSubPr>
                  <m:e>
                    <m:r>
                      <w:rPr>
                        <w:rFonts w:ascii="Cambria Math" w:hAnsi="Cambria Math"/>
                      </w:rPr>
                      <m:t>D</m:t>
                    </m:r>
                  </m:e>
                  <m:sub>
                    <m:r>
                      <w:rPr>
                        <w:rFonts w:ascii="Cambria Math" w:hAnsi="Cambria Math"/>
                      </w:rPr>
                      <m:t>5</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P</m:t>
                        </m:r>
                      </m:e>
                      <m:sub>
                        <m:r>
                          <w:rPr>
                            <w:rFonts w:ascii="Cambria Math" w:hAnsi="Cambria Math"/>
                          </w:rPr>
                          <m:t>0</m:t>
                        </m:r>
                      </m:sub>
                    </m:sSub>
                    <m:r>
                      <w:rPr>
                        <w:rFonts w:ascii="Cambria Math" w:hAnsi="Cambria Math"/>
                      </w:rPr>
                      <m:t>-S</m:t>
                    </m:r>
                  </m:e>
                </m:d>
                <m:r>
                  <m:rPr>
                    <m:lit/>
                  </m:rPr>
                  <w:rPr>
                    <w:rFonts w:ascii="Cambria Math" w:hAnsi="Cambria Math"/>
                  </w:rPr>
                  <m:t>/</m:t>
                </m:r>
                <m:r>
                  <w:rPr>
                    <w:rFonts w:ascii="Cambria Math" w:hAnsi="Cambria Math"/>
                  </w:rPr>
                  <m:t xml:space="preserve"> 5</m:t>
                </m:r>
              </m:oMath>
            </m:oMathPara>
          </w:p>
        </w:tc>
        <w:tc>
          <w:tcPr>
            <w:tcW w:w="2137" w:type="dxa"/>
          </w:tcPr>
          <w:p w14:paraId="4A7FB6F9" w14:textId="77EBD88D" w:rsidR="00747190" w:rsidRPr="00A809D7" w:rsidRDefault="00A809D7" w:rsidP="00B62A18">
            <w:pPr>
              <w:pStyle w:val="ny-lesson-table"/>
              <w:spacing w:before="20" w:after="20"/>
              <w:jc w:val="center"/>
            </w:pPr>
            <m:oMathPara>
              <m:oMath>
                <m:r>
                  <w:rPr>
                    <w:rFonts w:ascii="Cambria Math" w:hAnsi="Cambria Math"/>
                  </w:rPr>
                  <m:t>S</m:t>
                </m:r>
              </m:oMath>
            </m:oMathPara>
          </w:p>
        </w:tc>
      </w:tr>
    </w:tbl>
    <w:p w14:paraId="5ADECABA" w14:textId="408D0CBC" w:rsidR="00747190" w:rsidRPr="00A809D7" w:rsidRDefault="00747190" w:rsidP="009B3E36">
      <w:pPr>
        <w:pStyle w:val="ny-lesson-numbering"/>
        <w:numPr>
          <w:ilvl w:val="1"/>
          <w:numId w:val="10"/>
        </w:numPr>
        <w:spacing w:before="120"/>
      </w:pPr>
      <w:r w:rsidRPr="00A809D7">
        <w:t xml:space="preserve">Construct a table for the function </w:t>
      </w:r>
      <m:oMath>
        <m:r>
          <w:rPr>
            <w:rFonts w:ascii="Cambria Math" w:hAnsi="Cambria Math"/>
          </w:rPr>
          <m:t>D</m:t>
        </m:r>
      </m:oMath>
      <w:r w:rsidRPr="00A809D7">
        <w:t xml:space="preserve">, giving the deduction Gavin can claim in year </w:t>
      </w:r>
      <m:oMath>
        <m:r>
          <w:rPr>
            <w:rFonts w:ascii="Cambria Math" w:hAnsi="Cambria Math"/>
          </w:rPr>
          <m:t>x</m:t>
        </m:r>
      </m:oMath>
      <w:r w:rsidRPr="00A809D7">
        <w:t xml:space="preserve"> for his computer in </w:t>
      </w:r>
      <m:oMath>
        <m:r>
          <w:rPr>
            <w:rFonts w:ascii="Cambria Math" w:hAnsi="Cambria Math"/>
          </w:rPr>
          <m:t>x=</m:t>
        </m:r>
        <m:d>
          <m:dPr>
            <m:begChr m:val="{"/>
            <m:endChr m:val="}"/>
            <m:ctrlPr>
              <w:rPr>
                <w:rFonts w:ascii="Cambria Math" w:hAnsi="Cambria Math"/>
                <w:i/>
              </w:rPr>
            </m:ctrlPr>
          </m:dPr>
          <m:e>
            <m:r>
              <w:rPr>
                <w:rFonts w:ascii="Cambria Math" w:hAnsi="Cambria Math"/>
              </w:rPr>
              <m:t>1,2,3,4,5</m:t>
            </m:r>
          </m:e>
        </m:d>
      </m:oMath>
      <w:r w:rsidRPr="00A809D7">
        <w:t>.</w:t>
      </w:r>
    </w:p>
    <w:p w14:paraId="16CE2044" w14:textId="77777777" w:rsidR="00747190" w:rsidRPr="00A809D7" w:rsidRDefault="00747190" w:rsidP="009B3E36">
      <w:pPr>
        <w:pStyle w:val="ny-lesson-numbering"/>
        <w:numPr>
          <w:ilvl w:val="1"/>
          <w:numId w:val="10"/>
        </w:numPr>
      </w:pPr>
      <w:r w:rsidRPr="00A809D7">
        <w:t>What do you notice about the function for deduction in this problem compared to the function in Problem 9?</w:t>
      </w:r>
    </w:p>
    <w:p w14:paraId="247C3988" w14:textId="5152CE99" w:rsidR="00747190" w:rsidRPr="00A809D7" w:rsidRDefault="00747190" w:rsidP="009B3E36">
      <w:pPr>
        <w:pStyle w:val="ny-lesson-numbering"/>
        <w:numPr>
          <w:ilvl w:val="1"/>
          <w:numId w:val="10"/>
        </w:numPr>
      </w:pPr>
      <w:r w:rsidRPr="00A809D7">
        <w:t xml:space="preserve">If you are given the deduction that Gavin claims in a particular year using the straight-line method, is it possible for you to know what year he claimed it in?  Explain.  What does this tell us about the inverse of </w:t>
      </w:r>
      <m:oMath>
        <m:r>
          <w:rPr>
            <w:rFonts w:ascii="Cambria Math" w:hAnsi="Cambria Math"/>
          </w:rPr>
          <m:t>D</m:t>
        </m:r>
      </m:oMath>
      <w:r w:rsidRPr="00A809D7">
        <w:t>?</w:t>
      </w:r>
    </w:p>
    <w:p w14:paraId="39388776" w14:textId="77777777" w:rsidR="00747190" w:rsidRDefault="00747190" w:rsidP="00747190">
      <w:pPr>
        <w:pStyle w:val="ny-lesson-SFinsert-number-list"/>
        <w:numPr>
          <w:ilvl w:val="0"/>
          <w:numId w:val="0"/>
        </w:numPr>
        <w:rPr>
          <w:rFonts w:asciiTheme="minorHAnsi" w:eastAsiaTheme="minorEastAsia" w:hAnsiTheme="minorHAnsi" w:cstheme="minorBidi"/>
        </w:rPr>
      </w:pPr>
    </w:p>
    <w:p w14:paraId="48B1997A" w14:textId="77777777" w:rsidR="00747190" w:rsidRDefault="00747190" w:rsidP="00747190">
      <w:pPr>
        <w:pStyle w:val="ny-lesson-paragraph"/>
      </w:pPr>
      <w:r>
        <w:t>Extension</w:t>
      </w:r>
    </w:p>
    <w:p w14:paraId="6059AE77" w14:textId="77777777" w:rsidR="00747190" w:rsidRDefault="00747190" w:rsidP="009B3E36">
      <w:pPr>
        <w:pStyle w:val="ny-lesson-numbering"/>
        <w:numPr>
          <w:ilvl w:val="0"/>
          <w:numId w:val="10"/>
        </w:numPr>
      </w:pPr>
      <w:r>
        <w:t xml:space="preserve">For each function in Problem 1, verify that the functions are inverses by composing the function with the inverse you found (in each case, after applying both functions, you should end up with the original input). </w:t>
      </w:r>
    </w:p>
    <w:sectPr w:rsidR="00747190" w:rsidSect="00D270AB">
      <w:headerReference w:type="default" r:id="rId19"/>
      <w:footerReference w:type="default" r:id="rId20"/>
      <w:type w:val="continuous"/>
      <w:pgSz w:w="12240" w:h="15840"/>
      <w:pgMar w:top="1920" w:right="1600" w:bottom="1200" w:left="800" w:header="553" w:footer="1606" w:gutter="0"/>
      <w:pgNumType w:start="11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B0466" w14:textId="77777777" w:rsidR="009B3E36" w:rsidRDefault="009B3E36">
      <w:pPr>
        <w:spacing w:after="0" w:line="240" w:lineRule="auto"/>
      </w:pPr>
      <w:r>
        <w:separator/>
      </w:r>
    </w:p>
  </w:endnote>
  <w:endnote w:type="continuationSeparator" w:id="0">
    <w:p w14:paraId="50A0194F" w14:textId="77777777" w:rsidR="009B3E36" w:rsidRDefault="009B3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17ADF254" w:rsidR="00B62A18" w:rsidRPr="00C83A8A" w:rsidRDefault="00B62A18" w:rsidP="00C83A8A">
    <w:pPr>
      <w:pStyle w:val="Footer"/>
    </w:pPr>
    <w:r>
      <w:rPr>
        <w:noProof/>
      </w:rPr>
      <mc:AlternateContent>
        <mc:Choice Requires="wps">
          <w:drawing>
            <wp:anchor distT="0" distB="0" distL="114300" distR="114300" simplePos="0" relativeHeight="251823104" behindDoc="0" locked="0" layoutInCell="1" allowOverlap="1" wp14:anchorId="166A45C4" wp14:editId="102231A2">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0B83A" w14:textId="1AAE2FE3" w:rsidR="00B62A18" w:rsidRPr="003E4777" w:rsidRDefault="00B62A1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270AB">
                            <w:rPr>
                              <w:rFonts w:ascii="Calibri" w:eastAsia="Myriad Pro Black" w:hAnsi="Calibri" w:cs="Myriad Pro Black"/>
                              <w:b/>
                              <w:bCs/>
                              <w:noProof/>
                              <w:color w:val="617656"/>
                              <w:position w:val="1"/>
                            </w:rPr>
                            <w:t>111</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66A45C4" id="_x0000_t202" coordsize="21600,21600" o:spt="202" path="m,l,21600r21600,l21600,xe">
              <v:stroke joinstyle="miter"/>
              <v:path gradientshapeok="t" o:connecttype="rect"/>
            </v:shapetype>
            <v:shape id="Text Box 13" o:spid="_x0000_s1033" type="#_x0000_t202" style="position:absolute;margin-left:512.35pt;margin-top:37.65pt;width:36pt;height:13.4pt;z-index:251823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NoT2HCzAgAAsQUA&#10;AA4AAAAAAAAAAAAAAAAALgIAAGRycy9lMm9Eb2MueG1sUEsBAi0AFAAGAAgAAAAhAEaAhjzfAAAA&#10;DAEAAA8AAAAAAAAAAAAAAAAADQUAAGRycy9kb3ducmV2LnhtbFBLBQYAAAAABAAEAPMAAAAZBgAA&#10;AAA=&#10;" filled="f" stroked="f">
              <v:textbox inset="0,0,0,0">
                <w:txbxContent>
                  <w:p w14:paraId="4130B83A" w14:textId="1AAE2FE3" w:rsidR="00B62A18" w:rsidRPr="003E4777" w:rsidRDefault="00B62A18" w:rsidP="00C83A8A">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D270AB">
                      <w:rPr>
                        <w:rFonts w:ascii="Calibri" w:eastAsia="Myriad Pro Black" w:hAnsi="Calibri" w:cs="Myriad Pro Black"/>
                        <w:b/>
                        <w:bCs/>
                        <w:noProof/>
                        <w:color w:val="617656"/>
                        <w:position w:val="1"/>
                      </w:rPr>
                      <w:t>111</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822080" behindDoc="0" locked="0" layoutInCell="1" allowOverlap="1" wp14:anchorId="2F79E37F" wp14:editId="721949B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9E96019" w14:textId="55E6E920" w:rsidR="00B62A18" w:rsidRDefault="00B62A1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Inverse Functions</w:t>
                          </w:r>
                        </w:p>
                        <w:p w14:paraId="69187ED7" w14:textId="77777777" w:rsidR="00B62A18" w:rsidRPr="002273E5" w:rsidRDefault="00B62A1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70AB">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BC6DD30" w14:textId="77777777" w:rsidR="00B62A18" w:rsidRPr="002273E5" w:rsidRDefault="00B62A18" w:rsidP="00C83A8A">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2F79E37F" id="Text Box 10" o:spid="_x0000_s1034" type="#_x0000_t202" style="position:absolute;margin-left:93.1pt;margin-top:31.25pt;width:293.4pt;height:24.9pt;z-index:251822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5LMGUfIC&#10;AAAbBgAADgAAAAAAAAAAAAAAAAAuAgAAZHJzL2Uyb0RvYy54bWxQSwECLQAUAAYACAAAACEAWEOo&#10;ld4AAAAKAQAADwAAAAAAAAAAAAAAAABMBQAAZHJzL2Rvd25yZXYueG1sUEsFBgAAAAAEAAQA8wAA&#10;AFcGAAAAAA==&#10;" filled="f" stroked="f">
              <v:textbox inset="0,0,0,0">
                <w:txbxContent>
                  <w:p w14:paraId="59E96019" w14:textId="55E6E920" w:rsidR="00B62A18" w:rsidRDefault="00B62A18" w:rsidP="00C83A8A">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Inverse Functions</w:t>
                    </w:r>
                  </w:p>
                  <w:p w14:paraId="69187ED7" w14:textId="77777777" w:rsidR="00B62A18" w:rsidRPr="002273E5" w:rsidRDefault="00B62A18" w:rsidP="00C83A8A">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70AB">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p w14:paraId="6BC6DD30" w14:textId="77777777" w:rsidR="00B62A18" w:rsidRPr="002273E5" w:rsidRDefault="00B62A18" w:rsidP="00C83A8A">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0032" behindDoc="0" locked="0" layoutInCell="1" allowOverlap="1" wp14:anchorId="4F2CDAE0" wp14:editId="06D59979">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2"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71A5609" id="Group 23" o:spid="_x0000_s1026" style="position:absolute;margin-left:86.45pt;margin-top:30.4pt;width:6.55pt;height:21.35pt;z-index:25182003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T82XAMAAOs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IWcAA&#10;AADbAAAADwAAAGRycy9kb3ducmV2LnhtbESP0YrCMBBF3wX/IYzgi2iqC6LVKCIIPqlb/YCxGZti&#10;MylN1Pr3ZkHYtxnunXvuLNetrcSTGl86VjAeJSCIc6dLLhRczrvhDIQPyBorx6TgTR7Wq25nial2&#10;L/6lZxYKEUPYp6jAhFCnUvrckEU/cjVx1G6usRji2hRSN/iK4baSkySZSoslR4LBmraG8nv2sBHy&#10;czwd3tn8YK52YAg5m2K7VarfazcLEIHa8G/+Xu91rD+Bv1/iAHL1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IWcAAAADbAAAADwAAAAAAAAAAAAAAAACYAgAAZHJzL2Rvd25y&#10;ZXYueG1sUEsFBgAAAAAEAAQA9QAAAIUDA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9248" behindDoc="1" locked="0" layoutInCell="1" allowOverlap="1" wp14:anchorId="4B6D5F1E" wp14:editId="3DE6E98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7200" behindDoc="0" locked="0" layoutInCell="1" allowOverlap="1" wp14:anchorId="5E999B89" wp14:editId="45F0B926">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06788" w14:textId="77777777" w:rsidR="00B62A18" w:rsidRPr="00B81D46" w:rsidRDefault="00B62A1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999B89" id="Text Box 154" o:spid="_x0000_s1035" type="#_x0000_t202" style="position:absolute;margin-left:294.95pt;margin-top:59.65pt;width:273.4pt;height:14.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47206788" w14:textId="77777777" w:rsidR="00B62A18" w:rsidRPr="00B81D46" w:rsidRDefault="00B62A18" w:rsidP="00C83A8A">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8224" behindDoc="1" locked="0" layoutInCell="1" allowOverlap="1" wp14:anchorId="3EFBD39A" wp14:editId="073631A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826176" behindDoc="0" locked="0" layoutInCell="1" allowOverlap="1" wp14:anchorId="4273D0C3" wp14:editId="701C991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74934AC" id="Group 25" o:spid="_x0000_s1026" style="position:absolute;margin-left:515.7pt;margin-top:51.1pt;width:28.8pt;height:7.05pt;z-index:2518261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fvc1&#10;pm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pV8QA&#10;AADbAAAADwAAAGRycy9kb3ducmV2LnhtbESP0WrCQBRE3wX/YbmFvummtdqQuglSLDYPCtp+wCV7&#10;m4Rm74bdNca/7xYEH4eZOcOsi9F0YiDnW8sKnuYJCOLK6pZrBd9fH7MUhA/IGjvLpOBKHop8Ollj&#10;pu2FjzScQi0ihH2GCpoQ+kxKXzVk0M9tTxy9H+sMhihdLbXDS4SbTj4nyUoabDkuNNjTe0PV7+ls&#10;FJR1ujfLQ3ne7lI5HLR/5ZfSKfX4MG7eQAQawz18a39qBYsl/H+JP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qVfEAAAA2wAAAA8AAAAAAAAAAAAAAAAAmAIAAGRycy9k&#10;b3ducmV2LnhtbFBLBQYAAAAABAAEAPUAAACJAw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1056" behindDoc="0" locked="0" layoutInCell="1" allowOverlap="1" wp14:anchorId="1429CF71" wp14:editId="2307CB7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6"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8F27793" id="Group 12" o:spid="_x0000_s1026" style="position:absolute;margin-left:-.15pt;margin-top:20.35pt;width:492.4pt;height:.1pt;z-index:2518210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Q/pcMA&#10;AADaAAAADwAAAGRycy9kb3ducmV2LnhtbESPQYvCMBSE7wv+h/AEb2vqHopUo4ggeNCCruD12Tyb&#10;avNSmqyt/nqzsLDHYWa+YebL3tbiQa2vHCuYjBMQxIXTFZcKTt+bzykIH5A11o5JwZM8LBeDjzlm&#10;2nV8oMcxlCJC2GeowITQZFL6wpBFP3YNcfSurrUYomxLqVvsItzW8itJUmmx4rhgsKG1oeJ+/LEK&#10;Xtv9eZpfTvkuvz3v6aQz13p1UGo07FczEIH68B/+a2+1ghR+r8QbIB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Q/pcMAAADaAAAADwAAAAAAAAAAAAAAAACYAgAAZHJzL2Rv&#10;d25yZXYueG1sUEsFBgAAAAAEAAQA9QAAAIgDA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4128" behindDoc="0" locked="0" layoutInCell="1" allowOverlap="1" wp14:anchorId="7D163F0B" wp14:editId="597D718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87186" w14:textId="039F658F" w:rsidR="00B62A18" w:rsidRPr="002273E5" w:rsidRDefault="00B62A1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7D163F0B" id="Text Box 20" o:spid="_x0000_s1036" type="#_x0000_t202" style="position:absolute;margin-left:-1.15pt;margin-top:63.5pt;width:165.6pt;height:7.95pt;z-index:25182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p11wFLACAACyBQAADgAA&#10;AAAAAAAAAAAAAAAuAgAAZHJzL2Uyb0RvYy54bWxQSwECLQAUAAYACAAAACEA8gxw6d4AAAAKAQAA&#10;DwAAAAAAAAAAAAAAAAAKBQAAZHJzL2Rvd25yZXYueG1sUEsFBgAAAAAEAAQA8wAAABUGAAAAAA==&#10;" filled="f" stroked="f">
              <v:textbox inset="0,0,0,0">
                <w:txbxContent>
                  <w:p w14:paraId="05187186" w14:textId="039F658F" w:rsidR="00B62A18" w:rsidRPr="002273E5" w:rsidRDefault="00B62A18" w:rsidP="00C83A8A">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2015</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proofErr w:type="gramStart"/>
                      <w:r w:rsidRPr="003E4777">
                        <w:rPr>
                          <w:rStyle w:val="Hyperlink"/>
                          <w:rFonts w:ascii="Calibri" w:eastAsia="Myriad Pro" w:hAnsi="Calibri" w:cs="Myriad Pro"/>
                          <w:color w:val="41343A"/>
                          <w:spacing w:val="-4"/>
                          <w:sz w:val="12"/>
                          <w:szCs w:val="12"/>
                          <w:u w:val="none"/>
                        </w:rPr>
                        <w:t>Some</w:t>
                      </w:r>
                      <w:proofErr w:type="gramEnd"/>
                      <w:r w:rsidRPr="003E4777">
                        <w:rPr>
                          <w:rStyle w:val="Hyperlink"/>
                          <w:rFonts w:ascii="Calibri" w:eastAsia="Myriad Pro" w:hAnsi="Calibri" w:cs="Myriad Pro"/>
                          <w:color w:val="41343A"/>
                          <w:spacing w:val="-4"/>
                          <w:sz w:val="12"/>
                          <w:szCs w:val="12"/>
                          <w:u w:val="none"/>
                        </w:rPr>
                        <w:t xml:space="preserv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5152" behindDoc="0" locked="0" layoutInCell="1" allowOverlap="1" wp14:anchorId="3C78E424" wp14:editId="04D51758">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A7965" w14:textId="77777777" w:rsidR="009B3E36" w:rsidRDefault="009B3E36">
      <w:pPr>
        <w:spacing w:after="0" w:line="240" w:lineRule="auto"/>
      </w:pPr>
      <w:r>
        <w:separator/>
      </w:r>
    </w:p>
  </w:footnote>
  <w:footnote w:type="continuationSeparator" w:id="0">
    <w:p w14:paraId="732960C7" w14:textId="77777777" w:rsidR="009B3E36" w:rsidRDefault="009B3E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1D3AF" w14:textId="4F3CE84A" w:rsidR="00B62A18" w:rsidRDefault="00B62A18" w:rsidP="00E324F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6960" behindDoc="0" locked="0" layoutInCell="1" allowOverlap="1" wp14:anchorId="13453E17" wp14:editId="626BABD4">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64219" w14:textId="69D90FBA" w:rsidR="00B62A18" w:rsidRPr="003212BA" w:rsidRDefault="00B62A18" w:rsidP="00E324FC">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453E17" id="_x0000_t202" coordsize="21600,21600" o:spt="202" path="m,l,21600r21600,l21600,xe">
              <v:stroke joinstyle="miter"/>
              <v:path gradientshapeok="t" o:connecttype="rect"/>
            </v:shapetype>
            <v:shape id="Text Box 56" o:spid="_x0000_s1027" type="#_x0000_t202" style="position:absolute;margin-left:240.3pt;margin-top:4.5pt;width:207.2pt;height:18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4964219" w14:textId="69D90FBA" w:rsidR="00B62A18" w:rsidRPr="003212BA" w:rsidRDefault="00B62A18" w:rsidP="00E324FC">
                    <w:pPr>
                      <w:pStyle w:val="ny-module-overview"/>
                      <w:rPr>
                        <w:color w:val="617656"/>
                      </w:rPr>
                    </w:pPr>
                    <w:r>
                      <w:rPr>
                        <w:color w:val="617656"/>
                      </w:rPr>
                      <w:t>Lesson 18</w:t>
                    </w:r>
                  </w:p>
                </w:txbxContent>
              </v:textbox>
              <w10:wrap type="through"/>
            </v:shape>
          </w:pict>
        </mc:Fallback>
      </mc:AlternateContent>
    </w:r>
    <w:r>
      <w:rPr>
        <w:noProof/>
      </w:rPr>
      <mc:AlternateContent>
        <mc:Choice Requires="wps">
          <w:drawing>
            <wp:anchor distT="0" distB="0" distL="114300" distR="114300" simplePos="0" relativeHeight="251815936" behindDoc="0" locked="0" layoutInCell="1" allowOverlap="1" wp14:anchorId="57ABDC0D" wp14:editId="7725B81C">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28E21" w14:textId="16CE6B3F" w:rsidR="00B62A18" w:rsidRPr="002273E5" w:rsidRDefault="00B62A1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ABDC0D" id="Text Box 54" o:spid="_x0000_s1028" type="#_x0000_t202" style="position:absolute;margin-left:459pt;margin-top:5.75pt;width:28.85pt;height:16.6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03728E21" w14:textId="16CE6B3F" w:rsidR="00B62A18" w:rsidRPr="002273E5" w:rsidRDefault="00B62A18" w:rsidP="00E324FC">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M3</w:t>
                    </w:r>
                  </w:p>
                </w:txbxContent>
              </v:textbox>
              <w10:wrap type="through"/>
            </v:shape>
          </w:pict>
        </mc:Fallback>
      </mc:AlternateContent>
    </w:r>
    <w:r>
      <w:rPr>
        <w:noProof/>
        <w:sz w:val="20"/>
        <w:szCs w:val="20"/>
      </w:rPr>
      <mc:AlternateContent>
        <mc:Choice Requires="wps">
          <w:drawing>
            <wp:anchor distT="0" distB="0" distL="114300" distR="114300" simplePos="0" relativeHeight="251814912" behindDoc="0" locked="0" layoutInCell="1" allowOverlap="1" wp14:anchorId="7D14FEC2" wp14:editId="297E4A98">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341AE" w14:textId="77777777" w:rsidR="00B62A18" w:rsidRPr="002273E5" w:rsidRDefault="00B62A1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14FEC2" id="Text Box 55" o:spid="_x0000_s1029" type="#_x0000_t202" style="position:absolute;margin-left:8pt;margin-top:7.65pt;width:272.15pt;height:12.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5CC341AE" w14:textId="77777777" w:rsidR="00B62A18" w:rsidRPr="002273E5" w:rsidRDefault="00B62A18" w:rsidP="00E324F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3888" behindDoc="0" locked="0" layoutInCell="1" allowOverlap="1" wp14:anchorId="6D007545" wp14:editId="459FBFEB">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57"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49BBAB2B" w14:textId="77777777" w:rsidR="00B62A18" w:rsidRDefault="00B62A18" w:rsidP="00E324FC">
                          <w:pPr>
                            <w:jc w:val="center"/>
                          </w:pPr>
                        </w:p>
                        <w:p w14:paraId="3FA26D3C" w14:textId="77777777" w:rsidR="00B62A18" w:rsidRDefault="00B62A18" w:rsidP="00E324FC">
                          <w:pPr>
                            <w:jc w:val="center"/>
                          </w:pPr>
                        </w:p>
                        <w:p w14:paraId="55455DC1" w14:textId="77777777" w:rsidR="00B62A18" w:rsidRDefault="00B62A18" w:rsidP="00E324F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007545" id="Freeform 57" o:spid="_x0000_s1030" style="position:absolute;margin-left:2pt;margin-top:3.35pt;width:453.4pt;height:20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49BBAB2B" w14:textId="77777777" w:rsidR="00B62A18" w:rsidRDefault="00B62A18" w:rsidP="00E324FC">
                    <w:pPr>
                      <w:jc w:val="center"/>
                    </w:pPr>
                  </w:p>
                  <w:p w14:paraId="3FA26D3C" w14:textId="77777777" w:rsidR="00B62A18" w:rsidRDefault="00B62A18" w:rsidP="00E324FC">
                    <w:pPr>
                      <w:jc w:val="center"/>
                    </w:pPr>
                  </w:p>
                  <w:p w14:paraId="55455DC1" w14:textId="77777777" w:rsidR="00B62A18" w:rsidRDefault="00B62A18" w:rsidP="00E324FC"/>
                </w:txbxContent>
              </v:textbox>
              <w10:wrap type="through"/>
            </v:shape>
          </w:pict>
        </mc:Fallback>
      </mc:AlternateContent>
    </w:r>
    <w:r>
      <w:rPr>
        <w:noProof/>
        <w:sz w:val="20"/>
        <w:szCs w:val="20"/>
      </w:rPr>
      <mc:AlternateContent>
        <mc:Choice Requires="wps">
          <w:drawing>
            <wp:anchor distT="0" distB="0" distL="114300" distR="114300" simplePos="0" relativeHeight="251812864" behindDoc="0" locked="0" layoutInCell="1" allowOverlap="1" wp14:anchorId="1C926AC6" wp14:editId="3816DD96">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58"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612A8F7A" w14:textId="77777777" w:rsidR="00B62A18" w:rsidRDefault="00B62A18" w:rsidP="00E324F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926AC6" id="Freeform 58" o:spid="_x0000_s1031" style="position:absolute;margin-left:458.45pt;margin-top:3.35pt;width:34.85pt;height:20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N7lgQMAADQ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Gso3uWBAwAANA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612A8F7A" w14:textId="77777777" w:rsidR="00B62A18" w:rsidRDefault="00B62A18" w:rsidP="00E324FC">
                    <w:pPr>
                      <w:jc w:val="center"/>
                    </w:pPr>
                    <w:r>
                      <w:t xml:space="preserve">  </w:t>
                    </w:r>
                  </w:p>
                </w:txbxContent>
              </v:textbox>
              <w10:wrap type="through"/>
            </v:shape>
          </w:pict>
        </mc:Fallback>
      </mc:AlternateContent>
    </w:r>
  </w:p>
  <w:p w14:paraId="55E2D7C9" w14:textId="77777777" w:rsidR="00B62A18" w:rsidRPr="00015AD5" w:rsidRDefault="00B62A18" w:rsidP="00E324FC">
    <w:pPr>
      <w:pStyle w:val="Header"/>
    </w:pPr>
    <w:r>
      <w:rPr>
        <w:noProof/>
      </w:rPr>
      <mc:AlternateContent>
        <mc:Choice Requires="wps">
          <w:drawing>
            <wp:anchor distT="0" distB="0" distL="114300" distR="114300" simplePos="0" relativeHeight="251817984" behindDoc="0" locked="0" layoutInCell="1" allowOverlap="1" wp14:anchorId="603F8B0C" wp14:editId="00C6371C">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F1768" w14:textId="69B23CD0" w:rsidR="00B62A18" w:rsidRPr="002F031E" w:rsidRDefault="00B62A18" w:rsidP="00E324FC">
                          <w:pPr>
                            <w:pStyle w:val="ny-lesson-name"/>
                          </w:pPr>
                          <w:r>
                            <w:t>PRECALCULUS AND ADVANCED TOPICS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F8B0C" id="Text Box 60" o:spid="_x0000_s1032" type="#_x0000_t202" style="position:absolute;margin-left:274.35pt;margin-top:10.85pt;width:209pt;height:27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38CF1768" w14:textId="69B23CD0" w:rsidR="00B62A18" w:rsidRPr="002F031E" w:rsidRDefault="00B62A18" w:rsidP="00E324FC">
                    <w:pPr>
                      <w:pStyle w:val="ny-lesson-name"/>
                    </w:pPr>
                    <w:r>
                      <w:t>PRECALCULUS AND ADVANCED TOPICS</w:t>
                    </w:r>
                  </w:p>
                </w:txbxContent>
              </v:textbox>
            </v:shape>
          </w:pict>
        </mc:Fallback>
      </mc:AlternateContent>
    </w:r>
  </w:p>
  <w:p w14:paraId="7A7D138E" w14:textId="316B8B3C" w:rsidR="00B62A18" w:rsidRDefault="00B62A18" w:rsidP="00E324FC">
    <w:pPr>
      <w:pStyle w:val="Header"/>
      <w:tabs>
        <w:tab w:val="clear" w:pos="4320"/>
        <w:tab w:val="clear" w:pos="8640"/>
        <w:tab w:val="left" w:pos="1070"/>
      </w:tabs>
    </w:pPr>
  </w:p>
  <w:p w14:paraId="2B64311D" w14:textId="0A3514CC" w:rsidR="00B62A18" w:rsidRDefault="00B62A18" w:rsidP="00E324FC">
    <w:pPr>
      <w:pStyle w:val="Header"/>
      <w:tabs>
        <w:tab w:val="clear" w:pos="4320"/>
        <w:tab w:val="clear" w:pos="8640"/>
        <w:tab w:val="left" w:pos="3407"/>
      </w:tabs>
    </w:pPr>
  </w:p>
  <w:p w14:paraId="55DCA98A" w14:textId="77777777" w:rsidR="00B62A18" w:rsidRPr="00E324FC" w:rsidRDefault="00B62A18" w:rsidP="00E324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9B0BB7"/>
    <w:multiLevelType w:val="multilevel"/>
    <w:tmpl w:val="11B24EFE"/>
    <w:styleLink w:val="ny-lesson-SF-numbering"/>
    <w:lvl w:ilvl="0">
      <w:start w:val="1"/>
      <w:numFmt w:val="decimal"/>
      <w:pStyle w:val="ny-lesson-SFinsert-response-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CD019C3"/>
    <w:multiLevelType w:val="multilevel"/>
    <w:tmpl w:val="11B24EFE"/>
    <w:numStyleLink w:val="ny-lesson-SF-numbering"/>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 w:ilvl="0">
        <w:start w:val="1"/>
        <w:numFmt w:val="decimal"/>
        <w:pStyle w:val="ny-lesson-numbering"/>
        <w:lvlText w:val="%1."/>
        <w:lvlJc w:val="left"/>
        <w:pPr>
          <w:ind w:left="360" w:hanging="360"/>
        </w:pPr>
        <w:rPr>
          <w:rFonts w:ascii="Calibri" w:hAnsi="Calibri" w:hint="default"/>
          <w:sz w:val="20"/>
        </w:rPr>
      </w:lvl>
    </w:lvlOverride>
  </w:num>
  <w:num w:numId="11">
    <w:abstractNumId w:val="5"/>
  </w:num>
  <w:num w:numId="12">
    <w:abstractNumId w:val="2"/>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798"/>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27849"/>
    <w:rsid w:val="00432EEE"/>
    <w:rsid w:val="00440CF6"/>
    <w:rsid w:val="00441D83"/>
    <w:rsid w:val="00442684"/>
    <w:rsid w:val="004507DB"/>
    <w:rsid w:val="004508CD"/>
    <w:rsid w:val="00465D77"/>
    <w:rsid w:val="00475140"/>
    <w:rsid w:val="00476870"/>
    <w:rsid w:val="00487C22"/>
    <w:rsid w:val="00491F7E"/>
    <w:rsid w:val="00492D1B"/>
    <w:rsid w:val="00494D27"/>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2CF5"/>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47190"/>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3CE9"/>
    <w:rsid w:val="008153BC"/>
    <w:rsid w:val="00815BAD"/>
    <w:rsid w:val="00815CF5"/>
    <w:rsid w:val="00816698"/>
    <w:rsid w:val="008234E2"/>
    <w:rsid w:val="0082425E"/>
    <w:rsid w:val="008244D5"/>
    <w:rsid w:val="00826165"/>
    <w:rsid w:val="00830ED9"/>
    <w:rsid w:val="0083356D"/>
    <w:rsid w:val="0083730B"/>
    <w:rsid w:val="008453E1"/>
    <w:rsid w:val="008524D6"/>
    <w:rsid w:val="00854ECE"/>
    <w:rsid w:val="00856535"/>
    <w:rsid w:val="008567FF"/>
    <w:rsid w:val="00856C27"/>
    <w:rsid w:val="00861293"/>
    <w:rsid w:val="00863B0B"/>
    <w:rsid w:val="008721EA"/>
    <w:rsid w:val="00873364"/>
    <w:rsid w:val="0087640E"/>
    <w:rsid w:val="00877AAB"/>
    <w:rsid w:val="0088150F"/>
    <w:rsid w:val="0089534D"/>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550C"/>
    <w:rsid w:val="00987C6F"/>
    <w:rsid w:val="009B3E36"/>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09D7"/>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57CBF"/>
    <w:rsid w:val="00B61F45"/>
    <w:rsid w:val="00B62A18"/>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83A8A"/>
    <w:rsid w:val="00C944D6"/>
    <w:rsid w:val="00C95729"/>
    <w:rsid w:val="00C96403"/>
    <w:rsid w:val="00C96FDB"/>
    <w:rsid w:val="00C97EBE"/>
    <w:rsid w:val="00CA6293"/>
    <w:rsid w:val="00CC5DAB"/>
    <w:rsid w:val="00CF1AE5"/>
    <w:rsid w:val="00D0235F"/>
    <w:rsid w:val="00D038C2"/>
    <w:rsid w:val="00D04092"/>
    <w:rsid w:val="00D047C7"/>
    <w:rsid w:val="00D0682D"/>
    <w:rsid w:val="00D11A02"/>
    <w:rsid w:val="00D270AB"/>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3A5D"/>
    <w:rsid w:val="00E07B74"/>
    <w:rsid w:val="00E1411E"/>
    <w:rsid w:val="00E276F4"/>
    <w:rsid w:val="00E27BDB"/>
    <w:rsid w:val="00E324FC"/>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17413"/>
    <w:rsid w:val="00F1773D"/>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80CE5C"/>
  <w15:docId w15:val="{B72EFD1E-AA1B-4C70-9BF4-153156BF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427849"/>
    <w:pPr>
      <w:ind w:left="864" w:right="864"/>
    </w:pPr>
    <w:rPr>
      <w:b/>
      <w:sz w:val="16"/>
      <w:szCs w:val="18"/>
    </w:rPr>
  </w:style>
  <w:style w:type="character" w:customStyle="1" w:styleId="ny-lesson-SFinsertChar">
    <w:name w:val="ny-lesson-SF insert Char"/>
    <w:basedOn w:val="ny-lesson-paragraphChar"/>
    <w:link w:val="ny-lesson-SFinsert"/>
    <w:rsid w:val="00427849"/>
    <w:rPr>
      <w:rFonts w:ascii="Calibri" w:eastAsia="Myriad Pro" w:hAnsi="Calibri" w:cs="Myriad Pro"/>
      <w:b/>
      <w:color w:val="231F20"/>
      <w:sz w:val="16"/>
      <w:szCs w:val="18"/>
    </w:rPr>
  </w:style>
  <w:style w:type="paragraph" w:customStyle="1" w:styleId="ny-lesson-SFinsert-table">
    <w:name w:val="ny-lesson-SF insert-table"/>
    <w:basedOn w:val="ny-lesson-SFinsert"/>
    <w:qFormat/>
    <w:rsid w:val="00427849"/>
    <w:pPr>
      <w:spacing w:before="0" w:after="0"/>
      <w:ind w:left="0" w:right="0"/>
    </w:pPr>
  </w:style>
  <w:style w:type="paragraph" w:customStyle="1" w:styleId="ny-lesson-SFinsert-response-table">
    <w:name w:val="ny-lesson-SF insert-response-table"/>
    <w:basedOn w:val="ny-lesson-SFinsert-table"/>
    <w:qFormat/>
    <w:rsid w:val="00427849"/>
    <w:rPr>
      <w:i/>
      <w:color w:val="005A76"/>
    </w:rPr>
  </w:style>
  <w:style w:type="paragraph" w:customStyle="1" w:styleId="ny-lesson-SFinsert-number-list">
    <w:name w:val="ny-lesson-SF insert-number-list"/>
    <w:basedOn w:val="Normal"/>
    <w:link w:val="ny-lesson-SFinsert-number-listChar"/>
    <w:qFormat/>
    <w:rsid w:val="00747190"/>
    <w:pPr>
      <w:numPr>
        <w:numId w:val="11"/>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47190"/>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747190"/>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747190"/>
    <w:rPr>
      <w:rFonts w:ascii="Calibri" w:eastAsia="Myriad Pro" w:hAnsi="Calibri" w:cs="Myriad Pro"/>
      <w:b/>
      <w:i/>
      <w:color w:val="005A76"/>
      <w:sz w:val="16"/>
      <w:szCs w:val="18"/>
    </w:rPr>
  </w:style>
  <w:style w:type="numbering" w:customStyle="1" w:styleId="ny-lesson-SF-numbering">
    <w:name w:val="ny-lesson-SF-numbering"/>
    <w:basedOn w:val="NoList"/>
    <w:uiPriority w:val="99"/>
    <w:rsid w:val="00747190"/>
    <w:pPr>
      <w:numPr>
        <w:numId w:val="12"/>
      </w:numPr>
    </w:pPr>
  </w:style>
  <w:style w:type="paragraph" w:customStyle="1" w:styleId="ny-lesson-SFinsert-response-number-list">
    <w:name w:val="ny-lesson-SF insert-response-number-list"/>
    <w:basedOn w:val="ny-lesson-SFinsert-number-list"/>
    <w:qFormat/>
    <w:rsid w:val="00747190"/>
    <w:pPr>
      <w:numPr>
        <w:numId w:val="13"/>
      </w:numPr>
      <w:tabs>
        <w:tab w:val="num" w:pos="200"/>
      </w:tabs>
      <w:ind w:left="1200" w:hanging="1200"/>
    </w:pPr>
    <w:rPr>
      <w:i/>
      <w:color w:val="005A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KRB</Comment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83DBDBB6-1223-4723-BE2F-8E25F5F03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1153</Words>
  <Characters>5398</Characters>
  <Application>Microsoft Office Word</Application>
  <DocSecurity>0</DocSecurity>
  <Lines>257</Lines>
  <Paragraphs>187</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Sarah Oyler</cp:lastModifiedBy>
  <cp:revision>6</cp:revision>
  <cp:lastPrinted>2012-11-24T17:54:00Z</cp:lastPrinted>
  <dcterms:created xsi:type="dcterms:W3CDTF">2015-01-29T02:56:00Z</dcterms:created>
  <dcterms:modified xsi:type="dcterms:W3CDTF">2015-01-30T23:32:00Z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