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1BCF1B80" w14:textId="77777777" w:rsidR="00D429D2" w:rsidRDefault="00D429D2" w:rsidP="00D429D2">
      <w:pPr>
        <w:pStyle w:val="ny-h1-sub"/>
        <w:rPr>
          <w:rStyle w:val="ny-bold-red"/>
          <w:color w:val="831746"/>
        </w:rPr>
      </w:pPr>
    </w:p>
    <w:p w14:paraId="735EB565" w14:textId="77777777" w:rsidR="00D429D2" w:rsidRDefault="00D429D2" w:rsidP="00D429D2">
      <w:pPr>
        <w:pStyle w:val="ny-h1-sub"/>
        <w:rPr>
          <w:rStyle w:val="ny-bold-red"/>
          <w:b w:val="0"/>
          <w:color w:val="809178"/>
        </w:rPr>
      </w:pPr>
      <w:r>
        <w:rPr>
          <w:rStyle w:val="ny-bold-red"/>
          <w:b w:val="0"/>
          <w:color w:val="809178"/>
        </w:rPr>
        <w:t>Topic A:</w:t>
      </w:r>
    </w:p>
    <w:p w14:paraId="1361D0DD" w14:textId="77777777" w:rsidR="00D429D2" w:rsidRPr="005A4F27" w:rsidRDefault="00D429D2" w:rsidP="00D429D2">
      <w:pPr>
        <w:pStyle w:val="ny-h1"/>
        <w:rPr>
          <w:rStyle w:val="ny-bold-red"/>
          <w:b/>
          <w:color w:val="617656"/>
        </w:rPr>
      </w:pPr>
      <w:r>
        <w:rPr>
          <w:rStyle w:val="ny-bold-red"/>
          <w:b/>
          <w:color w:val="617656"/>
        </w:rPr>
        <w:t>Polynomial Functions and the Fundamental Theorem of Algebra</w:t>
      </w:r>
    </w:p>
    <w:p w14:paraId="2A967ACA" w14:textId="77777777" w:rsidR="00D429D2" w:rsidRPr="00C639B4" w:rsidRDefault="00D429D2" w:rsidP="00D429D2">
      <w:pPr>
        <w:pStyle w:val="ny-h1"/>
        <w:rPr>
          <w:rStyle w:val="ny-standards"/>
        </w:rPr>
      </w:pPr>
      <w:r>
        <w:rPr>
          <w:rStyle w:val="ny-standards"/>
        </w:rPr>
        <w:t>N-CN.C.8, N-CN.C.9, A-APR.C.5, G-GMD.A.2, G-GPE.A.3</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D429D2" w:rsidRPr="00FE1D68" w14:paraId="6E28914A" w14:textId="77777777" w:rsidTr="00B76B3D">
        <w:tc>
          <w:tcPr>
            <w:tcW w:w="2010" w:type="dxa"/>
            <w:shd w:val="clear" w:color="auto" w:fill="auto"/>
            <w:tcMar>
              <w:top w:w="20" w:type="dxa"/>
              <w:left w:w="80" w:type="dxa"/>
            </w:tcMar>
          </w:tcPr>
          <w:p w14:paraId="69F15C51" w14:textId="77777777" w:rsidR="00D429D2" w:rsidRPr="00D047C7" w:rsidRDefault="00D429D2" w:rsidP="00B76B3D">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Focus Standard</w:t>
            </w:r>
            <w:r>
              <w:rPr>
                <w:rStyle w:val="ny-standard-chart-title"/>
                <w:szCs w:val="20"/>
              </w:rPr>
              <w:t>s</w:t>
            </w:r>
            <w:r w:rsidRPr="00D047C7">
              <w:rPr>
                <w:rStyle w:val="ny-standard-chart-title"/>
                <w:szCs w:val="20"/>
              </w:rPr>
              <w:t>:</w:t>
            </w:r>
          </w:p>
        </w:tc>
        <w:tc>
          <w:tcPr>
            <w:tcW w:w="1170" w:type="dxa"/>
            <w:shd w:val="clear" w:color="auto" w:fill="auto"/>
            <w:tcMar>
              <w:top w:w="20" w:type="dxa"/>
              <w:left w:w="80" w:type="dxa"/>
            </w:tcMar>
          </w:tcPr>
          <w:p w14:paraId="6B6F6D75" w14:textId="77777777" w:rsidR="00D429D2" w:rsidRPr="00AD2FCE" w:rsidRDefault="00D429D2" w:rsidP="00B76B3D">
            <w:pPr>
              <w:pStyle w:val="ny-standard-chart"/>
              <w:rPr>
                <w:color w:val="000000" w:themeColor="text1"/>
                <w:szCs w:val="20"/>
              </w:rPr>
            </w:pPr>
            <w:r>
              <w:rPr>
                <w:rStyle w:val="ny-bold-red"/>
                <w:b w:val="0"/>
                <w:color w:val="000000" w:themeColor="text1"/>
                <w:szCs w:val="20"/>
              </w:rPr>
              <w:t>N-CN.C.8</w:t>
            </w:r>
          </w:p>
        </w:tc>
        <w:tc>
          <w:tcPr>
            <w:tcW w:w="6720" w:type="dxa"/>
            <w:shd w:val="clear" w:color="auto" w:fill="auto"/>
            <w:tcMar>
              <w:top w:w="20" w:type="dxa"/>
              <w:left w:w="80" w:type="dxa"/>
            </w:tcMar>
          </w:tcPr>
          <w:p w14:paraId="2CC72022" w14:textId="2DD2AC22" w:rsidR="00D429D2" w:rsidRPr="00D047C7" w:rsidRDefault="001D1888" w:rsidP="00B76B3D">
            <w:pPr>
              <w:pStyle w:val="ny-standard-chart"/>
              <w:rPr>
                <w:szCs w:val="20"/>
              </w:rPr>
            </w:pPr>
            <w:r>
              <w:rPr>
                <w:szCs w:val="20"/>
              </w:rPr>
              <w:t>(+) Extend</w:t>
            </w:r>
            <w:r w:rsidR="00D429D2">
              <w:rPr>
                <w:szCs w:val="20"/>
              </w:rPr>
              <w:t xml:space="preserve"> polynomial identities to the complex numbers.  </w:t>
            </w:r>
            <w:r w:rsidR="00D429D2" w:rsidRPr="00AD2FCE">
              <w:rPr>
                <w:i/>
                <w:szCs w:val="20"/>
              </w:rPr>
              <w:t>For example, rewrite</w:t>
            </w:r>
            <w:r w:rsidR="00D429D2">
              <w:rPr>
                <w:i/>
                <w:szCs w:val="20"/>
              </w:rPr>
              <w:t xml:space="preser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m:t>
              </m:r>
            </m:oMath>
            <w:r w:rsidR="00D429D2">
              <w:rPr>
                <w:i/>
                <w:szCs w:val="20"/>
              </w:rPr>
              <w:t xml:space="preserve"> as</w:t>
            </w:r>
            <w:r w:rsidR="00D429D2">
              <w:rPr>
                <w:szCs w:val="20"/>
              </w:rPr>
              <w:t xml:space="preserve"> </w:t>
            </w:r>
            <m:oMath>
              <m:d>
                <m:dPr>
                  <m:ctrlPr>
                    <w:rPr>
                      <w:rFonts w:ascii="Cambria Math" w:hAnsi="Cambria Math"/>
                      <w:i/>
                      <w:szCs w:val="20"/>
                    </w:rPr>
                  </m:ctrlPr>
                </m:dPr>
                <m:e>
                  <m:r>
                    <w:rPr>
                      <w:rFonts w:ascii="Cambria Math" w:hAnsi="Cambria Math"/>
                      <w:szCs w:val="20"/>
                    </w:rPr>
                    <m:t>x+2i</m:t>
                  </m:r>
                </m:e>
              </m:d>
              <m:d>
                <m:dPr>
                  <m:ctrlPr>
                    <w:rPr>
                      <w:rFonts w:ascii="Cambria Math" w:hAnsi="Cambria Math"/>
                      <w:i/>
                      <w:szCs w:val="20"/>
                    </w:rPr>
                  </m:ctrlPr>
                </m:dPr>
                <m:e>
                  <m:r>
                    <w:rPr>
                      <w:rFonts w:ascii="Cambria Math" w:hAnsi="Cambria Math"/>
                      <w:szCs w:val="20"/>
                    </w:rPr>
                    <m:t>x-2i</m:t>
                  </m:r>
                </m:e>
              </m:d>
              <m:r>
                <w:rPr>
                  <w:rFonts w:ascii="Cambria Math" w:hAnsi="Cambria Math"/>
                  <w:szCs w:val="20"/>
                </w:rPr>
                <m:t>.</m:t>
              </m:r>
            </m:oMath>
          </w:p>
        </w:tc>
      </w:tr>
      <w:tr w:rsidR="00D429D2" w:rsidRPr="00FE1D68" w14:paraId="65E81B0E" w14:textId="77777777" w:rsidTr="00B76B3D">
        <w:tc>
          <w:tcPr>
            <w:tcW w:w="2010" w:type="dxa"/>
            <w:shd w:val="clear" w:color="auto" w:fill="auto"/>
            <w:tcMar>
              <w:top w:w="20" w:type="dxa"/>
              <w:left w:w="80" w:type="dxa"/>
            </w:tcMar>
          </w:tcPr>
          <w:p w14:paraId="255AB507" w14:textId="77777777" w:rsidR="00D429D2" w:rsidRPr="00D047C7" w:rsidRDefault="00D429D2" w:rsidP="00B76B3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3DF8BCF" w14:textId="77777777" w:rsidR="00D429D2" w:rsidRPr="00D047C7" w:rsidRDefault="00D429D2" w:rsidP="00B76B3D">
            <w:pPr>
              <w:pStyle w:val="ny-standard-chart"/>
              <w:rPr>
                <w:b/>
                <w:szCs w:val="20"/>
              </w:rPr>
            </w:pPr>
            <w:r>
              <w:rPr>
                <w:rStyle w:val="ny-bold-red"/>
                <w:b w:val="0"/>
                <w:color w:val="000000" w:themeColor="text1"/>
                <w:szCs w:val="20"/>
              </w:rPr>
              <w:t>N-CN.C.9</w:t>
            </w:r>
          </w:p>
        </w:tc>
        <w:tc>
          <w:tcPr>
            <w:tcW w:w="6720" w:type="dxa"/>
            <w:shd w:val="clear" w:color="auto" w:fill="auto"/>
            <w:tcMar>
              <w:top w:w="20" w:type="dxa"/>
              <w:left w:w="80" w:type="dxa"/>
            </w:tcMar>
          </w:tcPr>
          <w:p w14:paraId="52035BDD" w14:textId="06224D9A" w:rsidR="00D429D2" w:rsidRPr="00D047C7" w:rsidRDefault="001D1888" w:rsidP="00B76B3D">
            <w:pPr>
              <w:pStyle w:val="ny-standard-chart"/>
              <w:rPr>
                <w:szCs w:val="20"/>
              </w:rPr>
            </w:pPr>
            <w:r>
              <w:rPr>
                <w:szCs w:val="20"/>
              </w:rPr>
              <w:t xml:space="preserve">(+) </w:t>
            </w:r>
            <w:r w:rsidR="00D429D2">
              <w:rPr>
                <w:szCs w:val="20"/>
              </w:rPr>
              <w:t>Know the Fundamental Theorem of Algebra; show that it is true for quadratic polynomials.</w:t>
            </w:r>
          </w:p>
        </w:tc>
      </w:tr>
      <w:tr w:rsidR="00D429D2" w:rsidRPr="00FE1D68" w14:paraId="04BFC7FB" w14:textId="77777777" w:rsidTr="00B76B3D">
        <w:tc>
          <w:tcPr>
            <w:tcW w:w="2010" w:type="dxa"/>
            <w:shd w:val="clear" w:color="auto" w:fill="auto"/>
            <w:tcMar>
              <w:top w:w="20" w:type="dxa"/>
              <w:left w:w="80" w:type="dxa"/>
            </w:tcMar>
          </w:tcPr>
          <w:p w14:paraId="1462C5E6" w14:textId="77777777" w:rsidR="00D429D2" w:rsidRPr="00D047C7" w:rsidRDefault="00D429D2" w:rsidP="00B76B3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C4ECBEB" w14:textId="77777777" w:rsidR="00D429D2" w:rsidRDefault="00D429D2" w:rsidP="00B76B3D">
            <w:pPr>
              <w:pStyle w:val="ny-standard-chart"/>
              <w:rPr>
                <w:rStyle w:val="ny-bold-red"/>
                <w:b w:val="0"/>
                <w:color w:val="000000" w:themeColor="text1"/>
                <w:szCs w:val="20"/>
              </w:rPr>
            </w:pPr>
            <w:r>
              <w:rPr>
                <w:rStyle w:val="ny-bold-red"/>
                <w:b w:val="0"/>
                <w:color w:val="000000" w:themeColor="text1"/>
                <w:szCs w:val="20"/>
              </w:rPr>
              <w:t>A-APR.C.5</w:t>
            </w:r>
          </w:p>
        </w:tc>
        <w:tc>
          <w:tcPr>
            <w:tcW w:w="6720" w:type="dxa"/>
            <w:shd w:val="clear" w:color="auto" w:fill="auto"/>
            <w:tcMar>
              <w:top w:w="20" w:type="dxa"/>
              <w:left w:w="80" w:type="dxa"/>
            </w:tcMar>
          </w:tcPr>
          <w:p w14:paraId="65F1B529" w14:textId="6D07B7BA" w:rsidR="00D429D2" w:rsidRDefault="001D1888" w:rsidP="00B76B3D">
            <w:pPr>
              <w:pStyle w:val="ny-standard-chart"/>
              <w:rPr>
                <w:szCs w:val="20"/>
              </w:rPr>
            </w:pPr>
            <w:r>
              <w:rPr>
                <w:szCs w:val="20"/>
              </w:rPr>
              <w:t xml:space="preserve">(+) </w:t>
            </w:r>
            <w:r w:rsidR="00D429D2">
              <w:rPr>
                <w:szCs w:val="20"/>
              </w:rPr>
              <w:t xml:space="preserve">Know and apply the Binomial Theorem for the expansion of </w:t>
            </w:r>
            <m:oMath>
              <m:sSup>
                <m:sSupPr>
                  <m:ctrlPr>
                    <w:rPr>
                      <w:rFonts w:ascii="Cambria Math" w:hAnsi="Cambria Math"/>
                      <w:i/>
                      <w:szCs w:val="20"/>
                    </w:rPr>
                  </m:ctrlPr>
                </m:sSupPr>
                <m:e>
                  <m:r>
                    <w:rPr>
                      <w:rFonts w:ascii="Cambria Math" w:hAnsi="Cambria Math"/>
                      <w:szCs w:val="20"/>
                    </w:rPr>
                    <m:t>(x+y)</m:t>
                  </m:r>
                </m:e>
                <m:sup>
                  <m:r>
                    <w:rPr>
                      <w:rFonts w:ascii="Cambria Math" w:hAnsi="Cambria Math"/>
                      <w:szCs w:val="20"/>
                    </w:rPr>
                    <m:t>n</m:t>
                  </m:r>
                </m:sup>
              </m:sSup>
            </m:oMath>
            <w:r w:rsidR="00D429D2">
              <w:rPr>
                <w:szCs w:val="20"/>
              </w:rPr>
              <w:t xml:space="preserve"> in powers of </w:t>
            </w:r>
            <m:oMath>
              <m:r>
                <w:rPr>
                  <w:rFonts w:ascii="Cambria Math" w:hAnsi="Cambria Math"/>
                  <w:szCs w:val="20"/>
                </w:rPr>
                <m:t>x</m:t>
              </m:r>
            </m:oMath>
            <w:r w:rsidR="00D429D2">
              <w:rPr>
                <w:szCs w:val="20"/>
              </w:rPr>
              <w:t xml:space="preserve"> and </w:t>
            </w:r>
            <m:oMath>
              <m:r>
                <w:rPr>
                  <w:rFonts w:ascii="Cambria Math" w:hAnsi="Cambria Math"/>
                  <w:szCs w:val="20"/>
                </w:rPr>
                <m:t>y</m:t>
              </m:r>
            </m:oMath>
            <w:r w:rsidR="00D429D2">
              <w:rPr>
                <w:szCs w:val="20"/>
              </w:rPr>
              <w:t xml:space="preserve"> for a positive integer </w:t>
            </w:r>
            <m:oMath>
              <m:r>
                <w:rPr>
                  <w:rFonts w:ascii="Cambria Math" w:hAnsi="Cambria Math"/>
                  <w:szCs w:val="20"/>
                </w:rPr>
                <m:t>n</m:t>
              </m:r>
            </m:oMath>
            <w:r w:rsidR="00D429D2">
              <w:rPr>
                <w:szCs w:val="20"/>
              </w:rPr>
              <w:t xml:space="preserve">, where </w:t>
            </w:r>
            <m:oMath>
              <m:r>
                <w:rPr>
                  <w:rFonts w:ascii="Cambria Math" w:hAnsi="Cambria Math"/>
                  <w:szCs w:val="20"/>
                </w:rPr>
                <m:t>x</m:t>
              </m:r>
            </m:oMath>
            <w:r w:rsidR="00D429D2">
              <w:rPr>
                <w:szCs w:val="20"/>
              </w:rPr>
              <w:t xml:space="preserve"> and </w:t>
            </w:r>
            <m:oMath>
              <m:r>
                <w:rPr>
                  <w:rFonts w:ascii="Cambria Math" w:hAnsi="Cambria Math"/>
                  <w:szCs w:val="20"/>
                </w:rPr>
                <m:t>y</m:t>
              </m:r>
            </m:oMath>
            <w:r w:rsidR="00D429D2">
              <w:rPr>
                <w:szCs w:val="20"/>
              </w:rPr>
              <w:t xml:space="preserve"> are any numbers, with coefficients determined for example by Pascal’s Triangle.</w:t>
            </w:r>
          </w:p>
        </w:tc>
      </w:tr>
      <w:tr w:rsidR="00D429D2" w:rsidRPr="00FE1D68" w14:paraId="75A105C5" w14:textId="77777777" w:rsidTr="00B76B3D">
        <w:tc>
          <w:tcPr>
            <w:tcW w:w="2010" w:type="dxa"/>
            <w:shd w:val="clear" w:color="auto" w:fill="auto"/>
            <w:tcMar>
              <w:top w:w="20" w:type="dxa"/>
              <w:left w:w="80" w:type="dxa"/>
            </w:tcMar>
          </w:tcPr>
          <w:p w14:paraId="4C6792BE" w14:textId="77777777" w:rsidR="00D429D2" w:rsidRPr="00D047C7" w:rsidRDefault="00D429D2" w:rsidP="00B76B3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3C756375" w14:textId="77777777" w:rsidR="00D429D2" w:rsidRDefault="00D429D2" w:rsidP="00B76B3D">
            <w:pPr>
              <w:pStyle w:val="ny-standard-chart"/>
              <w:rPr>
                <w:rStyle w:val="ny-bold-red"/>
                <w:b w:val="0"/>
                <w:color w:val="000000" w:themeColor="text1"/>
                <w:szCs w:val="20"/>
              </w:rPr>
            </w:pPr>
            <w:r>
              <w:rPr>
                <w:rStyle w:val="ny-bold-red"/>
                <w:b w:val="0"/>
                <w:color w:val="000000" w:themeColor="text1"/>
                <w:szCs w:val="20"/>
              </w:rPr>
              <w:t>G-GMD.A.2</w:t>
            </w:r>
          </w:p>
        </w:tc>
        <w:tc>
          <w:tcPr>
            <w:tcW w:w="6720" w:type="dxa"/>
            <w:shd w:val="clear" w:color="auto" w:fill="auto"/>
            <w:tcMar>
              <w:top w:w="20" w:type="dxa"/>
              <w:left w:w="80" w:type="dxa"/>
            </w:tcMar>
          </w:tcPr>
          <w:p w14:paraId="7E755093" w14:textId="5C204FE8" w:rsidR="00D429D2" w:rsidRDefault="001D1888" w:rsidP="00B76B3D">
            <w:pPr>
              <w:pStyle w:val="ny-standard-chart"/>
              <w:rPr>
                <w:szCs w:val="20"/>
              </w:rPr>
            </w:pPr>
            <w:r>
              <w:rPr>
                <w:szCs w:val="20"/>
              </w:rPr>
              <w:t xml:space="preserve">(+) </w:t>
            </w:r>
            <w:r w:rsidR="00D429D2">
              <w:rPr>
                <w:szCs w:val="20"/>
              </w:rPr>
              <w:t>Give an informal argument using Cavalieri’s principle for the formulas for the volume of a sphere and other solid figures.</w:t>
            </w:r>
          </w:p>
        </w:tc>
      </w:tr>
      <w:tr w:rsidR="00D429D2" w:rsidRPr="00FE1D68" w14:paraId="0A427184" w14:textId="77777777" w:rsidTr="00B76B3D">
        <w:tc>
          <w:tcPr>
            <w:tcW w:w="2010" w:type="dxa"/>
            <w:shd w:val="clear" w:color="auto" w:fill="auto"/>
            <w:tcMar>
              <w:top w:w="20" w:type="dxa"/>
              <w:left w:w="80" w:type="dxa"/>
            </w:tcMar>
          </w:tcPr>
          <w:p w14:paraId="3D6745D6" w14:textId="77777777" w:rsidR="00D429D2" w:rsidRPr="00D047C7" w:rsidRDefault="00D429D2" w:rsidP="00B76B3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3DEEF28B" w14:textId="77777777" w:rsidR="00D429D2" w:rsidRDefault="00D429D2" w:rsidP="00B76B3D">
            <w:pPr>
              <w:pStyle w:val="ny-standard-chart"/>
              <w:rPr>
                <w:rStyle w:val="ny-bold-red"/>
                <w:b w:val="0"/>
                <w:color w:val="000000" w:themeColor="text1"/>
                <w:szCs w:val="20"/>
              </w:rPr>
            </w:pPr>
            <w:r>
              <w:rPr>
                <w:rStyle w:val="ny-bold-red"/>
                <w:b w:val="0"/>
                <w:color w:val="000000" w:themeColor="text1"/>
                <w:szCs w:val="20"/>
              </w:rPr>
              <w:t>G-GPE.A.3</w:t>
            </w:r>
          </w:p>
        </w:tc>
        <w:tc>
          <w:tcPr>
            <w:tcW w:w="6720" w:type="dxa"/>
            <w:shd w:val="clear" w:color="auto" w:fill="auto"/>
            <w:tcMar>
              <w:top w:w="20" w:type="dxa"/>
              <w:left w:w="80" w:type="dxa"/>
            </w:tcMar>
          </w:tcPr>
          <w:p w14:paraId="12DB8322" w14:textId="5EA66281" w:rsidR="00D429D2" w:rsidRDefault="001D1888" w:rsidP="00B76B3D">
            <w:pPr>
              <w:pStyle w:val="ny-standard-chart"/>
              <w:rPr>
                <w:szCs w:val="20"/>
              </w:rPr>
            </w:pPr>
            <w:r>
              <w:rPr>
                <w:szCs w:val="20"/>
              </w:rPr>
              <w:t xml:space="preserve">(+) </w:t>
            </w:r>
            <w:r w:rsidR="00D429D2">
              <w:rPr>
                <w:szCs w:val="20"/>
              </w:rPr>
              <w:t>Derive the equations of ellipses and hyperbolas given the foci, using the fact that the sum or difference of distances from the foci is constant.</w:t>
            </w:r>
          </w:p>
        </w:tc>
      </w:tr>
      <w:tr w:rsidR="00D429D2" w:rsidRPr="00FE1D68" w14:paraId="6DEF2E19" w14:textId="77777777" w:rsidTr="00B76B3D">
        <w:tc>
          <w:tcPr>
            <w:tcW w:w="2010" w:type="dxa"/>
            <w:shd w:val="clear" w:color="auto" w:fill="auto"/>
            <w:tcMar>
              <w:top w:w="20" w:type="dxa"/>
              <w:left w:w="80" w:type="dxa"/>
            </w:tcMar>
          </w:tcPr>
          <w:p w14:paraId="32099757" w14:textId="77777777" w:rsidR="00D429D2" w:rsidRPr="00D047C7" w:rsidRDefault="00D429D2" w:rsidP="00B76B3D">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Instructional Days:</w:t>
            </w:r>
          </w:p>
        </w:tc>
        <w:tc>
          <w:tcPr>
            <w:tcW w:w="1170" w:type="dxa"/>
            <w:shd w:val="clear" w:color="auto" w:fill="auto"/>
            <w:tcMar>
              <w:top w:w="20" w:type="dxa"/>
              <w:left w:w="80" w:type="dxa"/>
            </w:tcMar>
          </w:tcPr>
          <w:p w14:paraId="34FFBBE6" w14:textId="77777777" w:rsidR="00D429D2" w:rsidRPr="00D047C7" w:rsidRDefault="00D429D2" w:rsidP="00B76B3D">
            <w:pPr>
              <w:pStyle w:val="ny-standard-chart"/>
              <w:rPr>
                <w:szCs w:val="20"/>
              </w:rPr>
            </w:pPr>
            <w:r>
              <w:rPr>
                <w:szCs w:val="20"/>
              </w:rPr>
              <w:t>9</w:t>
            </w:r>
          </w:p>
        </w:tc>
        <w:tc>
          <w:tcPr>
            <w:tcW w:w="6720" w:type="dxa"/>
            <w:shd w:val="clear" w:color="auto" w:fill="auto"/>
            <w:tcMar>
              <w:top w:w="20" w:type="dxa"/>
              <w:left w:w="80" w:type="dxa"/>
            </w:tcMar>
          </w:tcPr>
          <w:p w14:paraId="51D8317B" w14:textId="77777777" w:rsidR="00D429D2" w:rsidRPr="00D047C7" w:rsidRDefault="00D429D2" w:rsidP="00B76B3D">
            <w:pPr>
              <w:pStyle w:val="ny-standard-chart"/>
              <w:rPr>
                <w:szCs w:val="20"/>
              </w:rPr>
            </w:pPr>
          </w:p>
        </w:tc>
      </w:tr>
      <w:tr w:rsidR="00D429D2" w:rsidRPr="00FE1D68" w14:paraId="03E7D978" w14:textId="77777777" w:rsidTr="00B76B3D">
        <w:tc>
          <w:tcPr>
            <w:tcW w:w="2010" w:type="dxa"/>
            <w:shd w:val="clear" w:color="auto" w:fill="auto"/>
            <w:tcMar>
              <w:top w:w="20" w:type="dxa"/>
              <w:left w:w="80" w:type="dxa"/>
            </w:tcMar>
          </w:tcPr>
          <w:p w14:paraId="0BC85CF0" w14:textId="77777777" w:rsidR="00D429D2" w:rsidRPr="00D047C7" w:rsidRDefault="00D429D2" w:rsidP="00B76B3D">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t>Lesson 1:</w:t>
            </w:r>
          </w:p>
        </w:tc>
        <w:tc>
          <w:tcPr>
            <w:tcW w:w="7890" w:type="dxa"/>
            <w:gridSpan w:val="2"/>
            <w:shd w:val="clear" w:color="auto" w:fill="auto"/>
            <w:tcMar>
              <w:top w:w="20" w:type="dxa"/>
              <w:left w:w="80" w:type="dxa"/>
            </w:tcMar>
          </w:tcPr>
          <w:p w14:paraId="20A20D60" w14:textId="04EE8678" w:rsidR="00D429D2" w:rsidRPr="00D047C7" w:rsidRDefault="00D429D2" w:rsidP="00B76B3D">
            <w:pPr>
              <w:pStyle w:val="ny-standard-chart"/>
              <w:rPr>
                <w:szCs w:val="20"/>
              </w:rPr>
            </w:pPr>
            <w:r>
              <w:rPr>
                <w:szCs w:val="20"/>
              </w:rPr>
              <w:t>Solutions to Polynomial Equations</w:t>
            </w:r>
            <w:r w:rsidR="00027685">
              <w:rPr>
                <w:szCs w:val="20"/>
              </w:rPr>
              <w:t xml:space="preserve"> (P)</w:t>
            </w:r>
            <w:r w:rsidR="00027685">
              <w:rPr>
                <w:rStyle w:val="FootnoteReference"/>
                <w:szCs w:val="20"/>
              </w:rPr>
              <w:footnoteReference w:id="1"/>
            </w:r>
          </w:p>
        </w:tc>
      </w:tr>
      <w:tr w:rsidR="00D429D2" w:rsidRPr="00FE1D68" w14:paraId="601EE3BB" w14:textId="77777777" w:rsidTr="00B76B3D">
        <w:tc>
          <w:tcPr>
            <w:tcW w:w="2010" w:type="dxa"/>
            <w:shd w:val="clear" w:color="auto" w:fill="auto"/>
            <w:tcMar>
              <w:top w:w="20" w:type="dxa"/>
              <w:left w:w="80" w:type="dxa"/>
            </w:tcMar>
          </w:tcPr>
          <w:p w14:paraId="708E8FE8" w14:textId="77777777" w:rsidR="00D429D2" w:rsidRPr="00D047C7" w:rsidRDefault="00D429D2" w:rsidP="00B76B3D">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t xml:space="preserve">Lesson 2: </w:t>
            </w:r>
          </w:p>
        </w:tc>
        <w:tc>
          <w:tcPr>
            <w:tcW w:w="7890" w:type="dxa"/>
            <w:gridSpan w:val="2"/>
            <w:shd w:val="clear" w:color="auto" w:fill="auto"/>
            <w:tcMar>
              <w:top w:w="20" w:type="dxa"/>
              <w:left w:w="80" w:type="dxa"/>
            </w:tcMar>
          </w:tcPr>
          <w:p w14:paraId="2833A3C7" w14:textId="4E335520" w:rsidR="00D429D2" w:rsidRPr="00D047C7" w:rsidRDefault="00D429D2" w:rsidP="00B76B3D">
            <w:pPr>
              <w:pStyle w:val="ny-standard-chart"/>
              <w:rPr>
                <w:szCs w:val="20"/>
              </w:rPr>
            </w:pPr>
            <w:r>
              <w:rPr>
                <w:szCs w:val="20"/>
              </w:rPr>
              <w:t>Does Every Complex Number Have a Square Root?</w:t>
            </w:r>
            <w:r w:rsidR="00027685">
              <w:rPr>
                <w:szCs w:val="20"/>
              </w:rPr>
              <w:t xml:space="preserve"> (P)</w:t>
            </w:r>
          </w:p>
        </w:tc>
      </w:tr>
      <w:tr w:rsidR="00D429D2" w:rsidRPr="00FE1D68" w14:paraId="3FA2BCE3" w14:textId="77777777" w:rsidTr="00B76B3D">
        <w:tc>
          <w:tcPr>
            <w:tcW w:w="2010" w:type="dxa"/>
            <w:shd w:val="clear" w:color="auto" w:fill="auto"/>
            <w:tcMar>
              <w:top w:w="20" w:type="dxa"/>
              <w:left w:w="80" w:type="dxa"/>
            </w:tcMar>
          </w:tcPr>
          <w:p w14:paraId="1C135FFE" w14:textId="77777777" w:rsidR="00D429D2" w:rsidRPr="00D047C7" w:rsidRDefault="00D429D2" w:rsidP="00B76B3D">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rFonts w:eastAsiaTheme="minorHAnsi" w:cstheme="minorBidi"/>
                <w:color w:val="auto"/>
                <w:szCs w:val="20"/>
              </w:rPr>
              <w:t>Lesson 3:</w:t>
            </w:r>
          </w:p>
        </w:tc>
        <w:tc>
          <w:tcPr>
            <w:tcW w:w="7890" w:type="dxa"/>
            <w:gridSpan w:val="2"/>
            <w:shd w:val="clear" w:color="auto" w:fill="auto"/>
            <w:tcMar>
              <w:top w:w="20" w:type="dxa"/>
              <w:left w:w="80" w:type="dxa"/>
            </w:tcMar>
          </w:tcPr>
          <w:p w14:paraId="2E564BB2" w14:textId="22557947" w:rsidR="00D429D2" w:rsidRPr="00D047C7" w:rsidRDefault="00D429D2" w:rsidP="00B76B3D">
            <w:pPr>
              <w:pStyle w:val="ny-standard-chart"/>
              <w:rPr>
                <w:szCs w:val="20"/>
              </w:rPr>
            </w:pPr>
            <w:r>
              <w:rPr>
                <w:szCs w:val="20"/>
              </w:rPr>
              <w:t>Roots of Unity</w:t>
            </w:r>
            <w:r w:rsidR="00027685">
              <w:rPr>
                <w:szCs w:val="20"/>
              </w:rPr>
              <w:t xml:space="preserve"> (E)</w:t>
            </w:r>
          </w:p>
        </w:tc>
      </w:tr>
      <w:tr w:rsidR="00D429D2" w:rsidRPr="00FE1D68" w14:paraId="18B2D7CE" w14:textId="77777777" w:rsidTr="00B76B3D">
        <w:tc>
          <w:tcPr>
            <w:tcW w:w="2010" w:type="dxa"/>
            <w:shd w:val="clear" w:color="auto" w:fill="auto"/>
            <w:tcMar>
              <w:top w:w="20" w:type="dxa"/>
              <w:left w:w="80" w:type="dxa"/>
            </w:tcMar>
          </w:tcPr>
          <w:p w14:paraId="61352668" w14:textId="77777777" w:rsidR="00D429D2" w:rsidRPr="007E551A" w:rsidRDefault="00D429D2" w:rsidP="00B76B3D">
            <w:pPr>
              <w:pStyle w:val="ny-standard-chart"/>
              <w:tabs>
                <w:tab w:val="clear" w:pos="2160"/>
                <w:tab w:val="left" w:pos="940"/>
              </w:tabs>
              <w:jc w:val="right"/>
              <w:rPr>
                <w:rStyle w:val="ny-standard-chart-title"/>
                <w:rFonts w:eastAsiaTheme="minorHAnsi" w:cstheme="minorBidi"/>
                <w:color w:val="auto"/>
                <w:szCs w:val="20"/>
              </w:rPr>
            </w:pPr>
            <w:r w:rsidRPr="007E551A">
              <w:rPr>
                <w:rStyle w:val="ny-standard-chart-title"/>
                <w:rFonts w:eastAsiaTheme="minorHAnsi" w:cstheme="minorBidi"/>
                <w:color w:val="auto"/>
                <w:szCs w:val="20"/>
              </w:rPr>
              <w:t xml:space="preserve">Lessons </w:t>
            </w:r>
            <w:r w:rsidRPr="007E551A">
              <w:rPr>
                <w:rFonts w:asciiTheme="minorHAnsi" w:hAnsiTheme="minorHAnsi" w:cstheme="minorHAnsi"/>
                <w:b/>
              </w:rPr>
              <w:t>4–5</w:t>
            </w:r>
            <w:r w:rsidRPr="007E551A">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4F0F4ABB" w14:textId="04C097D0" w:rsidR="00D429D2" w:rsidRPr="00D047C7" w:rsidRDefault="00D429D2" w:rsidP="00B76B3D">
            <w:pPr>
              <w:pStyle w:val="ny-standard-chart"/>
              <w:rPr>
                <w:szCs w:val="20"/>
              </w:rPr>
            </w:pPr>
            <w:r>
              <w:rPr>
                <w:szCs w:val="20"/>
              </w:rPr>
              <w:t>The Binomial Theorem</w:t>
            </w:r>
            <w:r w:rsidR="00027685">
              <w:rPr>
                <w:szCs w:val="20"/>
              </w:rPr>
              <w:t xml:space="preserve"> (P, P)</w:t>
            </w:r>
          </w:p>
        </w:tc>
      </w:tr>
      <w:tr w:rsidR="00D429D2" w:rsidRPr="00FE1D68" w14:paraId="40E3D015" w14:textId="77777777" w:rsidTr="00B76B3D">
        <w:tc>
          <w:tcPr>
            <w:tcW w:w="2010" w:type="dxa"/>
            <w:shd w:val="clear" w:color="auto" w:fill="auto"/>
            <w:tcMar>
              <w:top w:w="20" w:type="dxa"/>
              <w:left w:w="80" w:type="dxa"/>
            </w:tcMar>
          </w:tcPr>
          <w:p w14:paraId="200DB495" w14:textId="77777777" w:rsidR="00D429D2" w:rsidRPr="007E551A" w:rsidRDefault="00D429D2" w:rsidP="00B76B3D">
            <w:pPr>
              <w:pStyle w:val="ny-standard-chart"/>
              <w:tabs>
                <w:tab w:val="clear" w:pos="2160"/>
                <w:tab w:val="left" w:pos="940"/>
              </w:tabs>
              <w:jc w:val="right"/>
              <w:rPr>
                <w:rStyle w:val="ny-standard-chart-title"/>
                <w:rFonts w:eastAsiaTheme="minorHAnsi" w:cstheme="minorBidi"/>
                <w:color w:val="auto"/>
                <w:szCs w:val="20"/>
              </w:rPr>
            </w:pPr>
            <w:r w:rsidRPr="00B76B3D">
              <w:rPr>
                <w:rStyle w:val="ny-standard-chart-title"/>
              </w:rPr>
              <w:t>Lesson 6:</w:t>
            </w:r>
          </w:p>
        </w:tc>
        <w:tc>
          <w:tcPr>
            <w:tcW w:w="7890" w:type="dxa"/>
            <w:gridSpan w:val="2"/>
            <w:shd w:val="clear" w:color="auto" w:fill="auto"/>
            <w:tcMar>
              <w:top w:w="20" w:type="dxa"/>
              <w:left w:w="80" w:type="dxa"/>
            </w:tcMar>
          </w:tcPr>
          <w:p w14:paraId="48D57B31" w14:textId="6B8CA9AA" w:rsidR="00D429D2" w:rsidRDefault="00D429D2" w:rsidP="00B76B3D">
            <w:pPr>
              <w:pStyle w:val="ny-standard-chart"/>
              <w:rPr>
                <w:szCs w:val="20"/>
              </w:rPr>
            </w:pPr>
            <w:r>
              <w:rPr>
                <w:szCs w:val="20"/>
              </w:rPr>
              <w:t>Curves in the Complex Plane</w:t>
            </w:r>
            <w:r w:rsidR="00027685">
              <w:rPr>
                <w:szCs w:val="20"/>
              </w:rPr>
              <w:t xml:space="preserve"> (P)</w:t>
            </w:r>
          </w:p>
        </w:tc>
      </w:tr>
      <w:tr w:rsidR="00D429D2" w:rsidRPr="00FE1D68" w14:paraId="206B81FE" w14:textId="77777777" w:rsidTr="00B76B3D">
        <w:tc>
          <w:tcPr>
            <w:tcW w:w="2010" w:type="dxa"/>
            <w:shd w:val="clear" w:color="auto" w:fill="auto"/>
            <w:tcMar>
              <w:top w:w="20" w:type="dxa"/>
              <w:left w:w="80" w:type="dxa"/>
            </w:tcMar>
          </w:tcPr>
          <w:p w14:paraId="7EB281D4" w14:textId="77777777" w:rsidR="00D429D2" w:rsidRPr="007E551A" w:rsidRDefault="00D429D2" w:rsidP="00B76B3D">
            <w:pPr>
              <w:pStyle w:val="ny-standard-chart"/>
              <w:tabs>
                <w:tab w:val="clear" w:pos="2160"/>
                <w:tab w:val="left" w:pos="940"/>
              </w:tabs>
              <w:jc w:val="right"/>
              <w:rPr>
                <w:rStyle w:val="ny-standard-chart-title"/>
              </w:rPr>
            </w:pPr>
            <w:r w:rsidRPr="007E551A">
              <w:rPr>
                <w:rStyle w:val="ny-standard-chart-title"/>
              </w:rPr>
              <w:t>Lessons 7–8:</w:t>
            </w:r>
          </w:p>
        </w:tc>
        <w:tc>
          <w:tcPr>
            <w:tcW w:w="7890" w:type="dxa"/>
            <w:gridSpan w:val="2"/>
            <w:shd w:val="clear" w:color="auto" w:fill="auto"/>
            <w:tcMar>
              <w:top w:w="20" w:type="dxa"/>
              <w:left w:w="80" w:type="dxa"/>
            </w:tcMar>
          </w:tcPr>
          <w:p w14:paraId="212B97CE" w14:textId="0E55CF91" w:rsidR="00D429D2" w:rsidRDefault="00D429D2" w:rsidP="00B76B3D">
            <w:pPr>
              <w:pStyle w:val="ny-standard-chart"/>
              <w:rPr>
                <w:szCs w:val="20"/>
              </w:rPr>
            </w:pPr>
            <w:r>
              <w:rPr>
                <w:szCs w:val="20"/>
              </w:rPr>
              <w:t>Curves from Geometry</w:t>
            </w:r>
            <w:r w:rsidR="00027685">
              <w:rPr>
                <w:szCs w:val="20"/>
              </w:rPr>
              <w:t xml:space="preserve"> (S, S)</w:t>
            </w:r>
          </w:p>
        </w:tc>
      </w:tr>
      <w:tr w:rsidR="00D429D2" w:rsidRPr="00FE1D68" w14:paraId="4CE35620" w14:textId="77777777" w:rsidTr="00B76B3D">
        <w:tc>
          <w:tcPr>
            <w:tcW w:w="2010" w:type="dxa"/>
            <w:shd w:val="clear" w:color="auto" w:fill="auto"/>
            <w:tcMar>
              <w:top w:w="20" w:type="dxa"/>
              <w:left w:w="80" w:type="dxa"/>
            </w:tcMar>
          </w:tcPr>
          <w:p w14:paraId="5766C40A" w14:textId="77777777" w:rsidR="00D429D2" w:rsidRPr="00D047C7" w:rsidRDefault="00D429D2" w:rsidP="00B76B3D">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9:</w:t>
            </w:r>
          </w:p>
        </w:tc>
        <w:tc>
          <w:tcPr>
            <w:tcW w:w="7890" w:type="dxa"/>
            <w:gridSpan w:val="2"/>
            <w:shd w:val="clear" w:color="auto" w:fill="auto"/>
            <w:tcMar>
              <w:top w:w="20" w:type="dxa"/>
              <w:left w:w="80" w:type="dxa"/>
            </w:tcMar>
          </w:tcPr>
          <w:p w14:paraId="1C7B9A83" w14:textId="0D089FA8" w:rsidR="00D429D2" w:rsidRPr="00D047C7" w:rsidRDefault="00D429D2" w:rsidP="00B76B3D">
            <w:pPr>
              <w:pStyle w:val="ny-standard-chart"/>
              <w:rPr>
                <w:szCs w:val="20"/>
              </w:rPr>
            </w:pPr>
            <w:r>
              <w:rPr>
                <w:szCs w:val="20"/>
              </w:rPr>
              <w:t>Volume and Cavalieri’s Principle</w:t>
            </w:r>
            <w:r w:rsidR="00027685">
              <w:rPr>
                <w:szCs w:val="20"/>
              </w:rPr>
              <w:t xml:space="preserve"> (S)</w:t>
            </w:r>
            <w:bookmarkStart w:id="0" w:name="_GoBack"/>
            <w:bookmarkEnd w:id="0"/>
          </w:p>
        </w:tc>
      </w:tr>
    </w:tbl>
    <w:p w14:paraId="486BEEDA" w14:textId="77777777" w:rsidR="00D429D2" w:rsidRDefault="00D429D2" w:rsidP="00D429D2">
      <w:pPr>
        <w:pStyle w:val="ny-paragraph"/>
        <w:spacing w:before="0" w:after="0" w:line="240" w:lineRule="auto"/>
      </w:pPr>
    </w:p>
    <w:p w14:paraId="6FB70A3E" w14:textId="77777777" w:rsidR="00D429D2" w:rsidRDefault="00D429D2" w:rsidP="00D429D2">
      <w:pPr>
        <w:pStyle w:val="ny-paragraph"/>
        <w:spacing w:before="0" w:after="0" w:line="240" w:lineRule="auto"/>
      </w:pPr>
      <w:r>
        <w:t>In Algebra II Module 1, s</w:t>
      </w:r>
      <w:r w:rsidRPr="00F95AC2">
        <w:t xml:space="preserve">tudents encountered the Fundamental Theorem of Algebra, </w:t>
      </w:r>
      <w:r>
        <w:t xml:space="preserve">which states </w:t>
      </w:r>
      <w:r w:rsidRPr="00F95AC2">
        <w:t>that every polynomial function has at least one zero in the realm of the complex numbers (</w:t>
      </w:r>
      <w:r w:rsidRPr="00F95AC2">
        <w:rPr>
          <w:b/>
        </w:rPr>
        <w:t>N-CN.C.9</w:t>
      </w:r>
      <w:r w:rsidRPr="00F95AC2">
        <w:t xml:space="preserve">). </w:t>
      </w:r>
      <w:r>
        <w:t xml:space="preserve"> </w:t>
      </w:r>
      <w:r w:rsidRPr="00F95AC2">
        <w:t xml:space="preserve">Topic A of this module brings students back to the study of </w:t>
      </w:r>
      <w:r>
        <w:t xml:space="preserve">both real and </w:t>
      </w:r>
      <w:r w:rsidRPr="00F95AC2">
        <w:t>complex roots of polynomial functions</w:t>
      </w:r>
      <w:r>
        <w:t>.  Students</w:t>
      </w:r>
      <w:r w:rsidRPr="00F95AC2">
        <w:t xml:space="preserve"> first </w:t>
      </w:r>
      <w:r>
        <w:t>complete</w:t>
      </w:r>
      <w:r w:rsidRPr="00F95AC2">
        <w:t xml:space="preserve"> a brief review of quadratic and cubic functions</w:t>
      </w:r>
      <w:r>
        <w:t xml:space="preserve"> by</w:t>
      </w:r>
      <w:r w:rsidRPr="00F95AC2">
        <w:t xml:space="preserve"> extending familiar polynomial identities to the complex numbers (</w:t>
      </w:r>
      <w:r w:rsidRPr="00F95AC2">
        <w:rPr>
          <w:b/>
        </w:rPr>
        <w:t>N-CN.C.8</w:t>
      </w:r>
      <w:r w:rsidRPr="00F95AC2">
        <w:t xml:space="preserve">) and then </w:t>
      </w:r>
      <w:r>
        <w:t>review</w:t>
      </w:r>
      <w:r w:rsidRPr="00F95AC2">
        <w:t xml:space="preserve"> general polynomial functions. </w:t>
      </w:r>
    </w:p>
    <w:p w14:paraId="0E6243D3" w14:textId="7F6471AA" w:rsidR="00D429D2" w:rsidRDefault="00D429D2" w:rsidP="00D429D2">
      <w:pPr>
        <w:pStyle w:val="ny-lesson-paragraph"/>
        <w:rPr>
          <w:sz w:val="22"/>
        </w:rPr>
      </w:pPr>
      <w:r>
        <w:rPr>
          <w:sz w:val="22"/>
        </w:rPr>
        <w:lastRenderedPageBreak/>
        <w:t xml:space="preserve">In </w:t>
      </w:r>
      <w:r w:rsidRPr="00F95AC2">
        <w:rPr>
          <w:sz w:val="22"/>
        </w:rPr>
        <w:t>Lesson 1</w:t>
      </w:r>
      <w:r>
        <w:rPr>
          <w:sz w:val="22"/>
        </w:rPr>
        <w:t>, s</w:t>
      </w:r>
      <w:r w:rsidRPr="00F95AC2">
        <w:rPr>
          <w:sz w:val="22"/>
        </w:rPr>
        <w:t xml:space="preserve">tudents work with equations with complex number solutions and apply identities such as </w:t>
      </w:r>
      <m:oMath>
        <m:sSup>
          <m:sSupPr>
            <m:ctrlPr>
              <w:rPr>
                <w:rFonts w:ascii="Cambria Math" w:hAnsi="Cambria Math"/>
                <w:i/>
                <w:sz w:val="22"/>
              </w:rPr>
            </m:ctrlPr>
          </m:sSupPr>
          <m:e>
            <m:r>
              <w:rPr>
                <w:rFonts w:ascii="Cambria Math" w:hAnsi="Cambria Math"/>
                <w:sz w:val="22"/>
              </w:rPr>
              <m:t>a</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=(a+bi)(a-bi)</m:t>
        </m:r>
      </m:oMath>
      <w:r w:rsidRPr="00F95AC2">
        <w:rPr>
          <w:sz w:val="22"/>
        </w:rPr>
        <w:t xml:space="preserve"> for real numbers </w:t>
      </w:r>
      <m:oMath>
        <m:r>
          <w:rPr>
            <w:rFonts w:ascii="Cambria Math" w:hAnsi="Cambria Math"/>
            <w:sz w:val="22"/>
          </w:rPr>
          <m:t>a</m:t>
        </m:r>
      </m:oMath>
      <w:r w:rsidRPr="00F95AC2">
        <w:rPr>
          <w:sz w:val="22"/>
        </w:rPr>
        <w:t xml:space="preserve"> and </w:t>
      </w:r>
      <m:oMath>
        <m:r>
          <w:rPr>
            <w:rFonts w:ascii="Cambria Math" w:hAnsi="Cambria Math"/>
            <w:sz w:val="22"/>
          </w:rPr>
          <m:t>b</m:t>
        </m:r>
      </m:oMath>
      <w:r w:rsidRPr="00F95AC2">
        <w:rPr>
          <w:sz w:val="22"/>
        </w:rPr>
        <w:t xml:space="preserve"> to solve equations and explore the implications of the Fundamental Theorem of Algebra </w:t>
      </w:r>
      <w:r w:rsidRPr="007E551A">
        <w:rPr>
          <w:sz w:val="22"/>
        </w:rPr>
        <w:t>(</w:t>
      </w:r>
      <w:r w:rsidRPr="00F95AC2">
        <w:rPr>
          <w:b/>
          <w:sz w:val="22"/>
        </w:rPr>
        <w:t>N-CN.</w:t>
      </w:r>
      <w:r>
        <w:rPr>
          <w:b/>
          <w:sz w:val="22"/>
        </w:rPr>
        <w:t>C.</w:t>
      </w:r>
      <w:r w:rsidRPr="00F95AC2">
        <w:rPr>
          <w:b/>
          <w:sz w:val="22"/>
        </w:rPr>
        <w:t xml:space="preserve">8 </w:t>
      </w:r>
      <w:r w:rsidRPr="007E551A">
        <w:rPr>
          <w:sz w:val="22"/>
        </w:rPr>
        <w:t>and</w:t>
      </w:r>
      <w:r w:rsidRPr="00F95AC2">
        <w:rPr>
          <w:b/>
          <w:sz w:val="22"/>
        </w:rPr>
        <w:t xml:space="preserve"> N-CN.</w:t>
      </w:r>
      <w:r>
        <w:rPr>
          <w:b/>
          <w:sz w:val="22"/>
        </w:rPr>
        <w:t>C.</w:t>
      </w:r>
      <w:r w:rsidRPr="00F95AC2">
        <w:rPr>
          <w:b/>
          <w:sz w:val="22"/>
        </w:rPr>
        <w:t>9</w:t>
      </w:r>
      <w:r w:rsidRPr="007E551A">
        <w:rPr>
          <w:sz w:val="22"/>
        </w:rPr>
        <w:t>)</w:t>
      </w:r>
      <w:r w:rsidRPr="00F95AC2">
        <w:rPr>
          <w:sz w:val="22"/>
        </w:rPr>
        <w:t xml:space="preserve">.  In Precalculus Module 1, students used the polar form of a complex number to find powers and roots of complex numbers.  However, nearly all of the examples used in </w:t>
      </w:r>
      <w:r>
        <w:rPr>
          <w:sz w:val="22"/>
        </w:rPr>
        <w:t>that module</w:t>
      </w:r>
      <w:r w:rsidRPr="00F95AC2">
        <w:rPr>
          <w:sz w:val="22"/>
        </w:rPr>
        <w:t xml:space="preserve"> involved complex numbers with arguments that were multiples of special angles (</w:t>
      </w:r>
      <m:oMath>
        <m:f>
          <m:fPr>
            <m:ctrlPr>
              <w:rPr>
                <w:rFonts w:ascii="Cambria Math" w:hAnsi="Cambria Math"/>
                <w:i/>
                <w:sz w:val="22"/>
              </w:rPr>
            </m:ctrlPr>
          </m:fPr>
          <m:num>
            <m:r>
              <w:rPr>
                <w:rFonts w:ascii="Cambria Math" w:hAnsi="Cambria Math"/>
                <w:sz w:val="22"/>
              </w:rPr>
              <m:t>π</m:t>
            </m:r>
          </m:num>
          <m:den>
            <m:r>
              <w:rPr>
                <w:rFonts w:ascii="Cambria Math" w:hAnsi="Cambria Math"/>
                <w:sz w:val="22"/>
              </w:rPr>
              <m:t>6</m:t>
            </m:r>
          </m:den>
        </m:f>
      </m:oMath>
      <w:r w:rsidRPr="00F95AC2">
        <w:rPr>
          <w:sz w:val="22"/>
        </w:rPr>
        <w:t xml:space="preserve">, </w:t>
      </w:r>
      <m:oMath>
        <m:f>
          <m:fPr>
            <m:ctrlPr>
              <w:rPr>
                <w:rFonts w:ascii="Cambria Math" w:hAnsi="Cambria Math"/>
                <w:i/>
                <w:sz w:val="22"/>
              </w:rPr>
            </m:ctrlPr>
          </m:fPr>
          <m:num>
            <m:r>
              <w:rPr>
                <w:rFonts w:ascii="Cambria Math" w:hAnsi="Cambria Math"/>
                <w:sz w:val="22"/>
              </w:rPr>
              <m:t>π</m:t>
            </m:r>
          </m:num>
          <m:den>
            <m:r>
              <w:rPr>
                <w:rFonts w:ascii="Cambria Math" w:hAnsi="Cambria Math"/>
                <w:sz w:val="22"/>
              </w:rPr>
              <m:t>4</m:t>
            </m:r>
          </m:den>
        </m:f>
      </m:oMath>
      <w:r w:rsidRPr="00F95AC2">
        <w:rPr>
          <w:sz w:val="22"/>
        </w:rPr>
        <w:t xml:space="preserve">, </w:t>
      </w:r>
      <m:oMath>
        <m:f>
          <m:fPr>
            <m:ctrlPr>
              <w:rPr>
                <w:rFonts w:ascii="Cambria Math" w:hAnsi="Cambria Math"/>
                <w:i/>
                <w:sz w:val="22"/>
              </w:rPr>
            </m:ctrlPr>
          </m:fPr>
          <m:num>
            <m:r>
              <w:rPr>
                <w:rFonts w:ascii="Cambria Math" w:hAnsi="Cambria Math"/>
                <w:sz w:val="22"/>
              </w:rPr>
              <m:t>π</m:t>
            </m:r>
          </m:num>
          <m:den>
            <m:r>
              <w:rPr>
                <w:rFonts w:ascii="Cambria Math" w:hAnsi="Cambria Math"/>
                <w:sz w:val="22"/>
              </w:rPr>
              <m:t>3</m:t>
            </m:r>
          </m:den>
        </m:f>
      </m:oMath>
      <w:r w:rsidRPr="00F95AC2">
        <w:rPr>
          <w:sz w:val="22"/>
        </w:rPr>
        <w:t xml:space="preserve">, and </w:t>
      </w:r>
      <m:oMath>
        <m:f>
          <m:fPr>
            <m:ctrlPr>
              <w:rPr>
                <w:rFonts w:ascii="Cambria Math" w:hAnsi="Cambria Math"/>
                <w:i/>
                <w:sz w:val="22"/>
              </w:rPr>
            </m:ctrlPr>
          </m:fPr>
          <m:num>
            <m:r>
              <w:rPr>
                <w:rFonts w:ascii="Cambria Math" w:hAnsi="Cambria Math"/>
                <w:sz w:val="22"/>
              </w:rPr>
              <m:t>π</m:t>
            </m:r>
          </m:num>
          <m:den>
            <m:r>
              <w:rPr>
                <w:rFonts w:ascii="Cambria Math" w:hAnsi="Cambria Math"/>
                <w:sz w:val="22"/>
              </w:rPr>
              <m:t>2</m:t>
            </m:r>
          </m:den>
        </m:f>
      </m:oMath>
      <w:r w:rsidRPr="00F95AC2">
        <w:rPr>
          <w:sz w:val="22"/>
        </w:rPr>
        <w:t xml:space="preserve">).  In </w:t>
      </w:r>
      <w:r>
        <w:rPr>
          <w:sz w:val="22"/>
        </w:rPr>
        <w:t>L</w:t>
      </w:r>
      <w:r w:rsidRPr="00F95AC2">
        <w:rPr>
          <w:sz w:val="22"/>
        </w:rPr>
        <w:t xml:space="preserve">esson 2, we return to the rectangular form of a complex number to show algebraically that we can find the square roots of any complex number without having to express it first in polar form.  Students use the properties of complex numbers and the Fundamental Theorem of Algebra to find the square roots of any complex number by creating and solving polynomial equations </w:t>
      </w:r>
      <w:r w:rsidRPr="007E551A">
        <w:rPr>
          <w:sz w:val="22"/>
        </w:rPr>
        <w:t>(</w:t>
      </w:r>
      <w:r>
        <w:rPr>
          <w:b/>
          <w:sz w:val="22"/>
        </w:rPr>
        <w:t>N</w:t>
      </w:r>
      <w:r w:rsidRPr="00F95AC2">
        <w:rPr>
          <w:b/>
          <w:sz w:val="22"/>
        </w:rPr>
        <w:t>-</w:t>
      </w:r>
      <w:r>
        <w:rPr>
          <w:b/>
          <w:sz w:val="22"/>
        </w:rPr>
        <w:t>C</w:t>
      </w:r>
      <w:r w:rsidRPr="00F95AC2">
        <w:rPr>
          <w:b/>
          <w:sz w:val="22"/>
        </w:rPr>
        <w:t>N.</w:t>
      </w:r>
      <w:r>
        <w:rPr>
          <w:b/>
          <w:sz w:val="22"/>
        </w:rPr>
        <w:t>C.</w:t>
      </w:r>
      <w:r w:rsidRPr="00F95AC2">
        <w:rPr>
          <w:b/>
          <w:sz w:val="22"/>
        </w:rPr>
        <w:t xml:space="preserve">8 </w:t>
      </w:r>
      <w:r w:rsidRPr="007E551A">
        <w:rPr>
          <w:sz w:val="22"/>
        </w:rPr>
        <w:t>and</w:t>
      </w:r>
      <w:r w:rsidRPr="00F95AC2">
        <w:rPr>
          <w:b/>
          <w:sz w:val="22"/>
        </w:rPr>
        <w:t xml:space="preserve"> </w:t>
      </w:r>
      <w:r>
        <w:rPr>
          <w:b/>
          <w:sz w:val="22"/>
        </w:rPr>
        <w:br/>
        <w:t>N</w:t>
      </w:r>
      <w:r w:rsidRPr="00F95AC2">
        <w:rPr>
          <w:b/>
          <w:sz w:val="22"/>
        </w:rPr>
        <w:t>-</w:t>
      </w:r>
      <w:r>
        <w:rPr>
          <w:b/>
          <w:sz w:val="22"/>
        </w:rPr>
        <w:t>C</w:t>
      </w:r>
      <w:r w:rsidRPr="00F95AC2">
        <w:rPr>
          <w:b/>
          <w:sz w:val="22"/>
        </w:rPr>
        <w:t>N.</w:t>
      </w:r>
      <w:r>
        <w:rPr>
          <w:b/>
          <w:sz w:val="22"/>
        </w:rPr>
        <w:t>C.</w:t>
      </w:r>
      <w:r w:rsidRPr="00F95AC2">
        <w:rPr>
          <w:b/>
          <w:sz w:val="22"/>
        </w:rPr>
        <w:t>9</w:t>
      </w:r>
      <w:r w:rsidRPr="007E551A">
        <w:rPr>
          <w:sz w:val="22"/>
        </w:rPr>
        <w:t>)</w:t>
      </w:r>
      <w:r w:rsidRPr="00F95AC2">
        <w:rPr>
          <w:sz w:val="22"/>
        </w:rPr>
        <w:t>.  Lesson</w:t>
      </w:r>
      <w:r>
        <w:rPr>
          <w:sz w:val="22"/>
        </w:rPr>
        <w:t xml:space="preserve"> </w:t>
      </w:r>
      <w:r w:rsidRPr="00F95AC2">
        <w:rPr>
          <w:sz w:val="22"/>
        </w:rPr>
        <w:t xml:space="preserve">3 </w:t>
      </w:r>
      <w:r>
        <w:rPr>
          <w:sz w:val="22"/>
        </w:rPr>
        <w:t>connects the</w:t>
      </w:r>
      <w:r w:rsidRPr="00F95AC2">
        <w:rPr>
          <w:sz w:val="22"/>
        </w:rPr>
        <w:t xml:space="preserve"> work within the </w:t>
      </w:r>
      <w:r>
        <w:rPr>
          <w:sz w:val="22"/>
        </w:rPr>
        <w:t>a</w:t>
      </w:r>
      <w:r w:rsidRPr="00F95AC2">
        <w:rPr>
          <w:sz w:val="22"/>
        </w:rPr>
        <w:t>lgebra strand of solving polynomial equations to the geometry and arithmetic of complex numbers in the complex plane.  Students determ</w:t>
      </w:r>
      <w:r>
        <w:rPr>
          <w:sz w:val="22"/>
        </w:rPr>
        <w:t>in</w:t>
      </w:r>
      <w:r w:rsidRPr="00F95AC2">
        <w:rPr>
          <w:sz w:val="22"/>
        </w:rPr>
        <w:t xml:space="preserve">e solutions to polynomial equations using </w:t>
      </w:r>
      <w:r>
        <w:rPr>
          <w:sz w:val="22"/>
        </w:rPr>
        <w:t>various methods and interpret</w:t>
      </w:r>
      <w:r w:rsidRPr="00F95AC2">
        <w:rPr>
          <w:sz w:val="22"/>
        </w:rPr>
        <w:t xml:space="preserve"> the results in the real and complex plane</w:t>
      </w:r>
      <w:r>
        <w:rPr>
          <w:sz w:val="22"/>
        </w:rPr>
        <w:t>s</w:t>
      </w:r>
      <w:r w:rsidRPr="00F95AC2">
        <w:rPr>
          <w:sz w:val="22"/>
        </w:rPr>
        <w:t xml:space="preserve">.  Students extend factoring to the complex numbers </w:t>
      </w:r>
      <w:r w:rsidRPr="007E551A">
        <w:rPr>
          <w:sz w:val="22"/>
        </w:rPr>
        <w:t>(</w:t>
      </w:r>
      <w:r>
        <w:rPr>
          <w:b/>
          <w:sz w:val="22"/>
        </w:rPr>
        <w:t>N</w:t>
      </w:r>
      <w:r w:rsidRPr="00F95AC2">
        <w:rPr>
          <w:b/>
          <w:sz w:val="22"/>
        </w:rPr>
        <w:t>-</w:t>
      </w:r>
      <w:r>
        <w:rPr>
          <w:b/>
          <w:sz w:val="22"/>
        </w:rPr>
        <w:t>CN</w:t>
      </w:r>
      <w:r w:rsidRPr="00F95AC2">
        <w:rPr>
          <w:b/>
          <w:sz w:val="22"/>
        </w:rPr>
        <w:t>.</w:t>
      </w:r>
      <w:r>
        <w:rPr>
          <w:b/>
          <w:sz w:val="22"/>
        </w:rPr>
        <w:t>C.</w:t>
      </w:r>
      <w:r w:rsidRPr="00F95AC2">
        <w:rPr>
          <w:b/>
          <w:sz w:val="22"/>
        </w:rPr>
        <w:t>8</w:t>
      </w:r>
      <w:r w:rsidRPr="007E551A">
        <w:rPr>
          <w:sz w:val="22"/>
        </w:rPr>
        <w:t>)</w:t>
      </w:r>
      <w:r w:rsidRPr="00F95AC2">
        <w:rPr>
          <w:sz w:val="22"/>
        </w:rPr>
        <w:t xml:space="preserve"> and more fully understand the conclusion of the Fundamental Theorem of Algebra</w:t>
      </w:r>
      <w:r w:rsidRPr="007E551A">
        <w:rPr>
          <w:sz w:val="22"/>
        </w:rPr>
        <w:t xml:space="preserve"> (</w:t>
      </w:r>
      <w:r>
        <w:rPr>
          <w:b/>
          <w:sz w:val="22"/>
        </w:rPr>
        <w:t>N</w:t>
      </w:r>
      <w:r w:rsidRPr="00F95AC2">
        <w:rPr>
          <w:b/>
          <w:sz w:val="22"/>
        </w:rPr>
        <w:t>-</w:t>
      </w:r>
      <w:r>
        <w:rPr>
          <w:b/>
          <w:sz w:val="22"/>
        </w:rPr>
        <w:t>C</w:t>
      </w:r>
      <w:r w:rsidRPr="00F95AC2">
        <w:rPr>
          <w:b/>
          <w:sz w:val="22"/>
        </w:rPr>
        <w:t>N.</w:t>
      </w:r>
      <w:r>
        <w:rPr>
          <w:b/>
          <w:sz w:val="22"/>
        </w:rPr>
        <w:t>C.</w:t>
      </w:r>
      <w:r w:rsidRPr="00F95AC2">
        <w:rPr>
          <w:b/>
          <w:sz w:val="22"/>
        </w:rPr>
        <w:t>9</w:t>
      </w:r>
      <w:r w:rsidRPr="007E551A">
        <w:rPr>
          <w:sz w:val="22"/>
        </w:rPr>
        <w:t>)</w:t>
      </w:r>
      <w:r w:rsidRPr="00F95AC2">
        <w:rPr>
          <w:sz w:val="22"/>
        </w:rPr>
        <w:t xml:space="preserve"> by seeing that a polynomial of degree </w:t>
      </w:r>
      <m:oMath>
        <m:r>
          <w:rPr>
            <w:rFonts w:ascii="Cambria Math" w:hAnsi="Cambria Math"/>
            <w:sz w:val="22"/>
          </w:rPr>
          <m:t>n</m:t>
        </m:r>
      </m:oMath>
      <w:r w:rsidRPr="00F95AC2">
        <w:rPr>
          <w:sz w:val="22"/>
        </w:rPr>
        <w:t xml:space="preserve"> has </w:t>
      </w:r>
      <m:oMath>
        <m:r>
          <w:rPr>
            <w:rFonts w:ascii="Cambria Math" w:hAnsi="Cambria Math"/>
            <w:sz w:val="22"/>
          </w:rPr>
          <m:t>n</m:t>
        </m:r>
      </m:oMath>
      <w:r w:rsidRPr="00F95AC2">
        <w:rPr>
          <w:sz w:val="22"/>
        </w:rPr>
        <w:t xml:space="preserve"> complex roots when they consider the roots of unity graphed in the complex plane.  The</w:t>
      </w:r>
      <w:r>
        <w:rPr>
          <w:sz w:val="22"/>
        </w:rPr>
        <w:t>se</w:t>
      </w:r>
      <w:r w:rsidRPr="00F95AC2">
        <w:rPr>
          <w:sz w:val="22"/>
        </w:rPr>
        <w:t xml:space="preserve"> lessons can be supported with graphing software that is available free of charge such as GeoGebra.</w:t>
      </w:r>
    </w:p>
    <w:p w14:paraId="6AD0A3CE" w14:textId="77777777" w:rsidR="00D429D2" w:rsidRPr="00A725B0" w:rsidRDefault="00D429D2" w:rsidP="00D429D2">
      <w:pPr>
        <w:pStyle w:val="ny-lesson-paragraph"/>
        <w:rPr>
          <w:sz w:val="22"/>
        </w:rPr>
      </w:pPr>
      <w:r w:rsidRPr="00F95AC2">
        <w:rPr>
          <w:sz w:val="22"/>
        </w:rPr>
        <w:t xml:space="preserve">In </w:t>
      </w:r>
      <w:r>
        <w:rPr>
          <w:sz w:val="22"/>
        </w:rPr>
        <w:t>L</w:t>
      </w:r>
      <w:r w:rsidRPr="00F95AC2">
        <w:rPr>
          <w:sz w:val="22"/>
        </w:rPr>
        <w:t>esson 4</w:t>
      </w:r>
      <w:r>
        <w:rPr>
          <w:sz w:val="22"/>
        </w:rPr>
        <w:t>,</w:t>
      </w:r>
      <w:r w:rsidRPr="00F95AC2">
        <w:rPr>
          <w:sz w:val="22"/>
        </w:rPr>
        <w:t xml:space="preserve"> students carry out the tedious process of repeatedly multiplying binomial factors together, leading them to see the usefulness of finding a quicker way to expand binomials raised to whole number powers.  By exploring binomial expansions</w:t>
      </w:r>
      <w:r>
        <w:rPr>
          <w:sz w:val="22"/>
        </w:rPr>
        <w:t>,</w:t>
      </w:r>
      <w:r w:rsidRPr="00F95AC2">
        <w:rPr>
          <w:sz w:val="22"/>
        </w:rPr>
        <w:t xml:space="preserve"> students recognize patterns in the coefficients of terms illustrated in Pascal’s Triangle.  They verify patterns in the powers of terms in binomial expansions and are</w:t>
      </w:r>
      <w:r>
        <w:rPr>
          <w:sz w:val="22"/>
        </w:rPr>
        <w:t xml:space="preserve"> introduced to the formal B</w:t>
      </w:r>
      <w:r w:rsidRPr="00F95AC2">
        <w:rPr>
          <w:sz w:val="22"/>
        </w:rPr>
        <w:t xml:space="preserve">inomial </w:t>
      </w:r>
      <w:r>
        <w:rPr>
          <w:sz w:val="22"/>
        </w:rPr>
        <w:t>t</w:t>
      </w:r>
      <w:r w:rsidRPr="00F95AC2">
        <w:rPr>
          <w:sz w:val="22"/>
        </w:rPr>
        <w:t xml:space="preserve">heorem, which they prove by </w:t>
      </w:r>
      <w:r>
        <w:rPr>
          <w:sz w:val="22"/>
        </w:rPr>
        <w:t>combinatorics.  Students then</w:t>
      </w:r>
      <w:r w:rsidRPr="00F95AC2">
        <w:rPr>
          <w:sz w:val="22"/>
        </w:rPr>
        <w:t xml:space="preserve"> apply </w:t>
      </w:r>
      <w:r>
        <w:rPr>
          <w:sz w:val="22"/>
        </w:rPr>
        <w:t xml:space="preserve">the Binomial theorem </w:t>
      </w:r>
      <w:r w:rsidRPr="00F95AC2">
        <w:rPr>
          <w:sz w:val="22"/>
        </w:rPr>
        <w:t xml:space="preserve">to expand binomials and to find specific terms in expansions </w:t>
      </w:r>
      <w:r w:rsidRPr="007E551A">
        <w:rPr>
          <w:sz w:val="22"/>
        </w:rPr>
        <w:t>(</w:t>
      </w:r>
      <w:r w:rsidRPr="00F95AC2">
        <w:rPr>
          <w:b/>
          <w:sz w:val="22"/>
        </w:rPr>
        <w:t>A-APR.C.5</w:t>
      </w:r>
      <w:r w:rsidRPr="007E551A">
        <w:rPr>
          <w:sz w:val="22"/>
        </w:rPr>
        <w:t>).</w:t>
      </w:r>
      <w:r w:rsidRPr="00F95AC2">
        <w:rPr>
          <w:sz w:val="22"/>
        </w:rPr>
        <w:t xml:space="preserve">  Lesson 5 provides students with opportunities to explore additional patterns formed by the coefficients of binomial expansions. </w:t>
      </w:r>
      <w:r>
        <w:rPr>
          <w:sz w:val="22"/>
        </w:rPr>
        <w:t xml:space="preserve"> </w:t>
      </w:r>
      <w:r w:rsidRPr="00F95AC2">
        <w:rPr>
          <w:sz w:val="22"/>
        </w:rPr>
        <w:t xml:space="preserve">They apply the </w:t>
      </w:r>
      <w:r>
        <w:rPr>
          <w:sz w:val="22"/>
        </w:rPr>
        <w:t>B</w:t>
      </w:r>
      <w:r w:rsidRPr="00F95AC2">
        <w:rPr>
          <w:sz w:val="22"/>
        </w:rPr>
        <w:t xml:space="preserve">inomial </w:t>
      </w:r>
      <w:r>
        <w:rPr>
          <w:sz w:val="22"/>
        </w:rPr>
        <w:t>t</w:t>
      </w:r>
      <w:r w:rsidRPr="00F95AC2">
        <w:rPr>
          <w:sz w:val="22"/>
        </w:rPr>
        <w:t xml:space="preserve">heorem to find a mathematical basis for the patterns observed. </w:t>
      </w:r>
      <w:r>
        <w:rPr>
          <w:sz w:val="22"/>
        </w:rPr>
        <w:t xml:space="preserve"> </w:t>
      </w:r>
      <w:r w:rsidRPr="00F95AC2">
        <w:rPr>
          <w:sz w:val="22"/>
        </w:rPr>
        <w:t xml:space="preserve">They also apply the theorem to explore </w:t>
      </w:r>
      <w:r>
        <w:rPr>
          <w:sz w:val="22"/>
        </w:rPr>
        <w:t xml:space="preserve">the </w:t>
      </w:r>
      <w:r w:rsidRPr="00F95AC2">
        <w:rPr>
          <w:sz w:val="22"/>
        </w:rPr>
        <w:t xml:space="preserve">average rate of change for the volume of a sphere with a changing radius </w:t>
      </w:r>
      <w:r w:rsidRPr="007E551A">
        <w:rPr>
          <w:sz w:val="22"/>
        </w:rPr>
        <w:t>(</w:t>
      </w:r>
      <w:r w:rsidRPr="00F95AC2">
        <w:rPr>
          <w:b/>
          <w:sz w:val="22"/>
        </w:rPr>
        <w:t>A-APR.C.5</w:t>
      </w:r>
      <w:r w:rsidRPr="007E551A">
        <w:rPr>
          <w:sz w:val="22"/>
        </w:rPr>
        <w:t>).</w:t>
      </w:r>
      <w:r w:rsidRPr="00F95AC2">
        <w:rPr>
          <w:sz w:val="22"/>
        </w:rPr>
        <w:t xml:space="preserve">  In Lesson 6, students review the characteristics of the graphs of the numbers </w:t>
      </w:r>
      <m:oMath>
        <m:r>
          <w:rPr>
            <w:rFonts w:ascii="Cambria Math" w:hAnsi="Cambria Math"/>
            <w:sz w:val="22"/>
          </w:rPr>
          <m:t xml:space="preserve"> z=r(</m:t>
        </m:r>
        <m:r>
          <m:rPr>
            <m:sty m:val="p"/>
          </m:rPr>
          <w:rPr>
            <w:rFonts w:ascii="Cambria Math" w:hAnsi="Cambria Math"/>
            <w:sz w:val="22"/>
          </w:rPr>
          <m:t>cos</m:t>
        </m:r>
        <m:r>
          <w:rPr>
            <w:rFonts w:ascii="Cambria Math" w:hAnsi="Cambria Math"/>
            <w:sz w:val="22"/>
          </w:rPr>
          <m:t>θ+i</m:t>
        </m:r>
        <m:r>
          <m:rPr>
            <m:sty m:val="p"/>
          </m:rPr>
          <w:rPr>
            <w:rFonts w:ascii="Cambria Math" w:hAnsi="Cambria Math"/>
            <w:sz w:val="22"/>
          </w:rPr>
          <m:t>sin</m:t>
        </m:r>
        <m:r>
          <w:rPr>
            <w:rFonts w:ascii="Cambria Math" w:hAnsi="Cambria Math"/>
            <w:sz w:val="22"/>
          </w:rPr>
          <m:t>θ)</m:t>
        </m:r>
      </m:oMath>
      <w:r w:rsidRPr="00F95AC2">
        <w:rPr>
          <w:sz w:val="22"/>
        </w:rPr>
        <w:t xml:space="preserve">, recognizing that they represent circles centered at the origin with radius equal to the modulus.  They explore sets of complex numbers written in the form </w:t>
      </w:r>
      <m:oMath>
        <m:r>
          <w:rPr>
            <w:rFonts w:ascii="Cambria Math" w:hAnsi="Cambria Math"/>
            <w:sz w:val="22"/>
          </w:rPr>
          <m:t>z=a</m:t>
        </m:r>
        <m:r>
          <m:rPr>
            <m:sty m:val="p"/>
          </m:rPr>
          <w:rPr>
            <w:rFonts w:ascii="Cambria Math" w:hAnsi="Cambria Math"/>
            <w:sz w:val="22"/>
          </w:rPr>
          <m:t>cos</m:t>
        </m:r>
        <m:r>
          <w:rPr>
            <w:rFonts w:ascii="Cambria Math" w:hAnsi="Cambria Math"/>
            <w:sz w:val="22"/>
          </w:rPr>
          <m:t>θ+bi</m:t>
        </m:r>
        <m:r>
          <m:rPr>
            <m:sty m:val="p"/>
          </m:rPr>
          <w:rPr>
            <w:rFonts w:ascii="Cambria Math" w:hAnsi="Cambria Math"/>
            <w:sz w:val="22"/>
          </w:rPr>
          <m:t>sin</m:t>
        </m:r>
        <m:r>
          <w:rPr>
            <w:rFonts w:ascii="Cambria Math" w:hAnsi="Cambria Math"/>
            <w:sz w:val="22"/>
          </w:rPr>
          <m:t>θ</m:t>
        </m:r>
      </m:oMath>
      <w:r w:rsidRPr="00F95AC2">
        <w:rPr>
          <w:sz w:val="22"/>
        </w:rPr>
        <w:t xml:space="preserve">, identifying the graphs as ellipses.  </w:t>
      </w:r>
      <w:r>
        <w:rPr>
          <w:sz w:val="22"/>
        </w:rPr>
        <w:t>S</w:t>
      </w:r>
      <w:r w:rsidRPr="00F95AC2">
        <w:rPr>
          <w:sz w:val="22"/>
        </w:rPr>
        <w:t>tudents convert between the complex and real forms of equations for ellipses, including those whose center</w:t>
      </w:r>
      <w:r>
        <w:rPr>
          <w:sz w:val="22"/>
        </w:rPr>
        <w:t>s</w:t>
      </w:r>
      <w:r w:rsidRPr="00F95AC2">
        <w:rPr>
          <w:sz w:val="22"/>
        </w:rPr>
        <w:t xml:space="preserve"> </w:t>
      </w:r>
      <w:r>
        <w:rPr>
          <w:sz w:val="22"/>
        </w:rPr>
        <w:t>are</w:t>
      </w:r>
      <w:r w:rsidRPr="00F95AC2">
        <w:rPr>
          <w:sz w:val="22"/>
        </w:rPr>
        <w:t xml:space="preserve"> not the origin </w:t>
      </w:r>
      <w:r w:rsidRPr="007E551A">
        <w:rPr>
          <w:sz w:val="22"/>
        </w:rPr>
        <w:t>(</w:t>
      </w:r>
      <w:r w:rsidRPr="00F95AC2">
        <w:rPr>
          <w:b/>
          <w:sz w:val="22"/>
        </w:rPr>
        <w:t>G-GPE.A.3</w:t>
      </w:r>
      <w:r w:rsidRPr="007E551A">
        <w:rPr>
          <w:sz w:val="22"/>
        </w:rPr>
        <w:t>).</w:t>
      </w:r>
      <w:r w:rsidRPr="00F95AC2">
        <w:rPr>
          <w:sz w:val="22"/>
        </w:rPr>
        <w:t xml:space="preserve">  In </w:t>
      </w:r>
      <w:r>
        <w:rPr>
          <w:sz w:val="22"/>
        </w:rPr>
        <w:t>L</w:t>
      </w:r>
      <w:r w:rsidRPr="00F95AC2">
        <w:rPr>
          <w:sz w:val="22"/>
        </w:rPr>
        <w:t xml:space="preserve">esson 7, students </w:t>
      </w:r>
      <w:r>
        <w:rPr>
          <w:sz w:val="22"/>
        </w:rPr>
        <w:t>study</w:t>
      </w:r>
      <w:r w:rsidRPr="00F95AC2">
        <w:rPr>
          <w:sz w:val="22"/>
        </w:rPr>
        <w:t xml:space="preserve"> ellipses as </w:t>
      </w:r>
      <w:r>
        <w:rPr>
          <w:sz w:val="22"/>
        </w:rPr>
        <w:t xml:space="preserve">the set of all points in a plane such that the sum of the distances from two points (foci) to any point on the line containing the foci is constant.  Formally, an ellipse is a </w:t>
      </w:r>
      <w:r w:rsidRPr="00F95AC2">
        <w:rPr>
          <w:sz w:val="22"/>
        </w:rPr>
        <w:t xml:space="preserve">set of points that satisfy a constraint </w:t>
      </w:r>
      <m:oMath>
        <m:r>
          <w:rPr>
            <w:rFonts w:ascii="Cambria Math" w:hAnsi="Cambria Math"/>
            <w:sz w:val="22"/>
          </w:rPr>
          <m:t>PF+PG=k</m:t>
        </m:r>
      </m:oMath>
      <w:r w:rsidRPr="00F95AC2">
        <w:rPr>
          <w:sz w:val="22"/>
        </w:rPr>
        <w:t xml:space="preserve">, where points </w:t>
      </w:r>
      <m:oMath>
        <m:r>
          <w:rPr>
            <w:rFonts w:ascii="Cambria Math" w:hAnsi="Cambria Math"/>
            <w:sz w:val="22"/>
          </w:rPr>
          <m:t>F</m:t>
        </m:r>
      </m:oMath>
      <w:r w:rsidRPr="00F95AC2">
        <w:rPr>
          <w:sz w:val="22"/>
        </w:rPr>
        <w:t xml:space="preserve"> and </w:t>
      </w:r>
      <m:oMath>
        <m:r>
          <w:rPr>
            <w:rFonts w:ascii="Cambria Math" w:hAnsi="Cambria Math"/>
            <w:sz w:val="22"/>
          </w:rPr>
          <m:t>G</m:t>
        </m:r>
      </m:oMath>
      <w:r w:rsidRPr="00F95AC2">
        <w:rPr>
          <w:sz w:val="22"/>
        </w:rPr>
        <w:t xml:space="preserve"> are the foci of the ellipse, </w:t>
      </w:r>
      <m:oMath>
        <m:r>
          <w:rPr>
            <w:rFonts w:ascii="Cambria Math" w:hAnsi="Cambria Math"/>
            <w:sz w:val="22"/>
          </w:rPr>
          <m:t>P</m:t>
        </m:r>
      </m:oMath>
      <w:r>
        <w:rPr>
          <w:sz w:val="22"/>
        </w:rPr>
        <w:t xml:space="preserve"> is any point distinct from points </w:t>
      </w:r>
      <m:oMath>
        <m:r>
          <w:rPr>
            <w:rFonts w:ascii="Cambria Math" w:hAnsi="Cambria Math"/>
            <w:sz w:val="22"/>
          </w:rPr>
          <m:t>F</m:t>
        </m:r>
      </m:oMath>
      <w:r>
        <w:rPr>
          <w:sz w:val="22"/>
        </w:rPr>
        <w:t xml:space="preserve"> and </w:t>
      </w:r>
      <m:oMath>
        <m:r>
          <w:rPr>
            <w:rFonts w:ascii="Cambria Math" w:hAnsi="Cambria Math"/>
            <w:sz w:val="22"/>
          </w:rPr>
          <m:t>G</m:t>
        </m:r>
      </m:oMath>
      <w:r>
        <w:rPr>
          <w:sz w:val="22"/>
        </w:rPr>
        <w:t>,</w:t>
      </w:r>
      <w:r w:rsidRPr="00F95AC2">
        <w:rPr>
          <w:sz w:val="22"/>
        </w:rPr>
        <w:t xml:space="preserve">and </w:t>
      </w:r>
      <m:oMath>
        <m:r>
          <w:rPr>
            <w:rFonts w:ascii="Cambria Math" w:hAnsi="Cambria Math"/>
            <w:sz w:val="22"/>
          </w:rPr>
          <m:t>k</m:t>
        </m:r>
      </m:oMath>
      <w:r w:rsidRPr="00F95AC2">
        <w:rPr>
          <w:sz w:val="22"/>
        </w:rPr>
        <w:t xml:space="preserve"> is a constant.  The goal of this lesson is to connect these two </w:t>
      </w:r>
      <w:r>
        <w:rPr>
          <w:sz w:val="22"/>
        </w:rPr>
        <w:t>defini</w:t>
      </w:r>
      <w:r w:rsidRPr="00F95AC2">
        <w:rPr>
          <w:sz w:val="22"/>
        </w:rPr>
        <w:t xml:space="preserve">tions.  That is, if a point </w:t>
      </w:r>
      <m:oMath>
        <m:r>
          <w:rPr>
            <w:rFonts w:ascii="Cambria Math" w:hAnsi="Cambria Math"/>
            <w:sz w:val="22"/>
          </w:rPr>
          <m:t>P(x,y)</m:t>
        </m:r>
      </m:oMath>
      <w:r w:rsidRPr="00F95AC2">
        <w:rPr>
          <w:sz w:val="22"/>
        </w:rPr>
        <w:t xml:space="preserve"> satisfies the constraint </w:t>
      </w:r>
      <m:oMath>
        <m:r>
          <w:rPr>
            <w:rFonts w:ascii="Cambria Math" w:hAnsi="Cambria Math"/>
            <w:sz w:val="22"/>
          </w:rPr>
          <m:t>PF+PG=k</m:t>
        </m:r>
      </m:oMath>
      <w:r w:rsidRPr="00F95AC2">
        <w:rPr>
          <w:sz w:val="22"/>
        </w:rPr>
        <w:t xml:space="preserve">, then it also satisfies an equation of the form </w:t>
      </w:r>
      <m:oMath>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num>
          <m:den>
            <m:sSup>
              <m:sSupPr>
                <m:ctrlPr>
                  <w:rPr>
                    <w:rFonts w:ascii="Cambria Math" w:hAnsi="Cambria Math"/>
                    <w:i/>
                    <w:sz w:val="22"/>
                  </w:rPr>
                </m:ctrlPr>
              </m:sSupPr>
              <m:e>
                <m:r>
                  <w:rPr>
                    <w:rFonts w:ascii="Cambria Math" w:hAnsi="Cambria Math"/>
                    <w:sz w:val="22"/>
                  </w:rPr>
                  <m:t>a</m:t>
                </m:r>
              </m:e>
              <m:sup>
                <m:r>
                  <w:rPr>
                    <w:rFonts w:ascii="Cambria Math" w:hAnsi="Cambria Math"/>
                    <w:sz w:val="22"/>
                  </w:rPr>
                  <m:t>2</m:t>
                </m:r>
              </m:sup>
            </m:sSup>
          </m:den>
        </m:f>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y</m:t>
                </m:r>
              </m:e>
              <m:sup>
                <m:r>
                  <w:rPr>
                    <w:rFonts w:ascii="Cambria Math" w:hAnsi="Cambria Math"/>
                    <w:sz w:val="22"/>
                  </w:rPr>
                  <m:t>2</m:t>
                </m:r>
              </m:sup>
            </m:sSup>
          </m:num>
          <m:den>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den>
        </m:f>
        <m:r>
          <w:rPr>
            <w:rFonts w:ascii="Cambria Math" w:hAnsi="Cambria Math"/>
            <w:sz w:val="22"/>
          </w:rPr>
          <m:t>=1</m:t>
        </m:r>
      </m:oMath>
      <w:r w:rsidRPr="00F95AC2">
        <w:rPr>
          <w:sz w:val="22"/>
        </w:rPr>
        <w:t xml:space="preserve"> for suitable values of </w:t>
      </w:r>
      <m:oMath>
        <m:r>
          <w:rPr>
            <w:rFonts w:ascii="Cambria Math" w:hAnsi="Cambria Math"/>
            <w:sz w:val="22"/>
          </w:rPr>
          <m:t>a</m:t>
        </m:r>
      </m:oMath>
      <w:r w:rsidRPr="00F95AC2">
        <w:rPr>
          <w:sz w:val="22"/>
        </w:rPr>
        <w:t xml:space="preserve"> and </w:t>
      </w:r>
      <m:oMath>
        <m:r>
          <w:rPr>
            <w:rFonts w:ascii="Cambria Math" w:hAnsi="Cambria Math"/>
            <w:sz w:val="22"/>
          </w:rPr>
          <m:t>b</m:t>
        </m:r>
      </m:oMath>
      <w:r w:rsidRPr="00F95AC2">
        <w:rPr>
          <w:sz w:val="22"/>
        </w:rPr>
        <w:t xml:space="preserve"> </w:t>
      </w:r>
      <w:r w:rsidRPr="007E551A">
        <w:rPr>
          <w:sz w:val="22"/>
        </w:rPr>
        <w:t>(</w:t>
      </w:r>
      <w:r w:rsidRPr="00F95AC2">
        <w:rPr>
          <w:b/>
          <w:sz w:val="22"/>
        </w:rPr>
        <w:t>G-GPE.A.3</w:t>
      </w:r>
      <w:r w:rsidRPr="007E551A">
        <w:rPr>
          <w:sz w:val="22"/>
        </w:rPr>
        <w:t>).</w:t>
      </w:r>
      <w:r w:rsidRPr="00F95AC2">
        <w:rPr>
          <w:sz w:val="22"/>
        </w:rPr>
        <w:t xml:space="preserve">  Lesson 8 introduces students to the hyperbola as they graph hyperbolas and derive the standard equation of a hyperbola knowing its foci </w:t>
      </w:r>
      <w:r>
        <w:rPr>
          <w:sz w:val="22"/>
        </w:rPr>
        <w:br/>
      </w:r>
      <w:r w:rsidRPr="007E551A">
        <w:rPr>
          <w:sz w:val="22"/>
        </w:rPr>
        <w:t>(</w:t>
      </w:r>
      <w:r w:rsidRPr="00F95AC2">
        <w:rPr>
          <w:b/>
          <w:sz w:val="22"/>
        </w:rPr>
        <w:t>G-GPE.A.3</w:t>
      </w:r>
      <w:r w:rsidRPr="007E551A">
        <w:rPr>
          <w:sz w:val="22"/>
        </w:rPr>
        <w:t>).</w:t>
      </w:r>
      <w:r w:rsidRPr="00F95AC2">
        <w:rPr>
          <w:sz w:val="22"/>
        </w:rPr>
        <w:t xml:space="preserve">  </w:t>
      </w:r>
      <w:r>
        <w:rPr>
          <w:sz w:val="22"/>
        </w:rPr>
        <w:t xml:space="preserve">Students learn that the hyperbola is a set of points in a plane whose distances to two fixed points (foci) have a constant difference.  </w:t>
      </w:r>
      <w:r w:rsidRPr="00F95AC2">
        <w:rPr>
          <w:sz w:val="22"/>
        </w:rPr>
        <w:t>Students see the connection between ellipses, parabolas, and hyperbolas in the context of the orbital path of a satellite.  Topic A ends with Lesson 9 as students see ellipses and hyperbolas as cross sections of a cone.  Cavalieri’s volume principle is based on cross</w:t>
      </w:r>
      <w:r>
        <w:rPr>
          <w:sz w:val="22"/>
        </w:rPr>
        <w:t>-</w:t>
      </w:r>
      <w:r w:rsidRPr="00F95AC2">
        <w:rPr>
          <w:sz w:val="22"/>
        </w:rPr>
        <w:t xml:space="preserve">sectional area and is used to explore the volume of pyramids, cones, and spheres </w:t>
      </w:r>
      <w:r w:rsidRPr="007E551A">
        <w:rPr>
          <w:sz w:val="22"/>
        </w:rPr>
        <w:t>(</w:t>
      </w:r>
      <w:r w:rsidRPr="00F95AC2">
        <w:rPr>
          <w:b/>
          <w:sz w:val="22"/>
        </w:rPr>
        <w:t>G-GMD.A.2</w:t>
      </w:r>
      <w:r w:rsidRPr="007E551A">
        <w:rPr>
          <w:sz w:val="22"/>
        </w:rPr>
        <w:t>).</w:t>
      </w:r>
      <w:r>
        <w:rPr>
          <w:b/>
          <w:sz w:val="22"/>
        </w:rPr>
        <w:t xml:space="preserve">  </w:t>
      </w:r>
      <w:r>
        <w:rPr>
          <w:sz w:val="22"/>
        </w:rPr>
        <w:t xml:space="preserve">Students were first introduced to </w:t>
      </w:r>
      <w:r>
        <w:rPr>
          <w:sz w:val="22"/>
        </w:rPr>
        <w:lastRenderedPageBreak/>
        <w:t>this principle in Geometry (Module 3, Lesson 10) when studying the volume of prisms and cylinders.  In this lesson, students use the principle to find the volumes of pyramids, cones, and spheres.</w:t>
      </w:r>
    </w:p>
    <w:p w14:paraId="441386B7" w14:textId="7DEEA154" w:rsidR="005A4F27" w:rsidRPr="00D429D2" w:rsidRDefault="00D429D2" w:rsidP="00D429D2">
      <w:pPr>
        <w:pStyle w:val="ny-lesson-paragraph"/>
        <w:rPr>
          <w:sz w:val="24"/>
          <w:szCs w:val="24"/>
        </w:rPr>
      </w:pPr>
      <w:r w:rsidRPr="00F95AC2">
        <w:rPr>
          <w:sz w:val="22"/>
        </w:rPr>
        <w:t xml:space="preserve">Throughout Topic A, students </w:t>
      </w:r>
      <w:r>
        <w:rPr>
          <w:sz w:val="22"/>
        </w:rPr>
        <w:t>make conjectures about the roots of polynomials and solve problems by applying algebraic properties.  They construct arguments and critique the reasoning of others in these algebraic contexts</w:t>
      </w:r>
      <w:r w:rsidRPr="00F95AC2">
        <w:rPr>
          <w:sz w:val="22"/>
        </w:rPr>
        <w:t xml:space="preserve"> </w:t>
      </w:r>
      <w:r w:rsidRPr="00F95AC2">
        <w:rPr>
          <w:b/>
          <w:sz w:val="22"/>
        </w:rPr>
        <w:t>(</w:t>
      </w:r>
      <w:r w:rsidRPr="007E551A">
        <w:rPr>
          <w:sz w:val="22"/>
        </w:rPr>
        <w:t>MP.3</w:t>
      </w:r>
      <w:r w:rsidRPr="00F95AC2">
        <w:rPr>
          <w:b/>
          <w:sz w:val="22"/>
        </w:rPr>
        <w:t>)</w:t>
      </w:r>
      <w:r>
        <w:rPr>
          <w:sz w:val="22"/>
        </w:rPr>
        <w:t>.  T</w:t>
      </w:r>
      <w:r w:rsidRPr="00F95AC2">
        <w:rPr>
          <w:sz w:val="22"/>
        </w:rPr>
        <w:t xml:space="preserve">hey examine the structure of expressions to support their solutions and make generalizations about roots of polynomials and </w:t>
      </w:r>
      <w:r>
        <w:rPr>
          <w:sz w:val="22"/>
        </w:rPr>
        <w:t xml:space="preserve">to find patterns of </w:t>
      </w:r>
      <w:r w:rsidRPr="00F95AC2">
        <w:rPr>
          <w:sz w:val="22"/>
        </w:rPr>
        <w:t xml:space="preserve">the coefficients of expanded polynomials </w:t>
      </w:r>
      <w:r>
        <w:rPr>
          <w:b/>
          <w:sz w:val="22"/>
        </w:rPr>
        <w:t>(</w:t>
      </w:r>
      <w:r w:rsidRPr="007E551A">
        <w:rPr>
          <w:sz w:val="22"/>
        </w:rPr>
        <w:t>MP.7 and MP.8</w:t>
      </w:r>
      <w:r>
        <w:rPr>
          <w:b/>
          <w:sz w:val="22"/>
        </w:rPr>
        <w:t>)</w:t>
      </w:r>
      <w:r w:rsidRPr="007E551A">
        <w:rPr>
          <w:sz w:val="22"/>
        </w:rPr>
        <w:t>.</w:t>
      </w:r>
    </w:p>
    <w:p w14:paraId="23053C50" w14:textId="77777777" w:rsidR="005920C2" w:rsidRDefault="005920C2" w:rsidP="00E82E3C">
      <w:pPr>
        <w:pStyle w:val="ny-paragraph"/>
        <w:tabs>
          <w:tab w:val="right" w:leader="dot" w:pos="9900"/>
        </w:tabs>
        <w:rPr>
          <w:rFonts w:asciiTheme="minorHAnsi" w:hAnsiTheme="minorHAnsi" w:cstheme="minorHAnsi"/>
        </w:rPr>
      </w:pPr>
    </w:p>
    <w:p w14:paraId="464061B4" w14:textId="77777777" w:rsidR="003B7E30" w:rsidRDefault="003B7E30" w:rsidP="00E82E3C">
      <w:pPr>
        <w:pStyle w:val="ny-paragraph"/>
        <w:tabs>
          <w:tab w:val="right" w:leader="dot" w:pos="9900"/>
        </w:tabs>
        <w:rPr>
          <w:rFonts w:asciiTheme="minorHAnsi" w:hAnsiTheme="minorHAnsi" w:cstheme="minorHAnsi"/>
        </w:rPr>
        <w:sectPr w:rsidR="003B7E30" w:rsidSect="00A41824">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0"/>
          <w:cols w:space="720"/>
          <w:titlePg/>
          <w:docGrid w:linePitch="299"/>
        </w:sectPr>
      </w:pPr>
    </w:p>
    <w:p w14:paraId="44138748" w14:textId="77777777" w:rsidR="007B2C2A" w:rsidRPr="007B2C2A" w:rsidRDefault="007B2C2A" w:rsidP="005A4F27">
      <w:pPr>
        <w:pStyle w:val="ny-paragraph"/>
      </w:pPr>
    </w:p>
    <w:p w14:paraId="0B8554A9" w14:textId="77777777" w:rsidR="00D429D2" w:rsidRPr="007B2C2A" w:rsidRDefault="00D429D2">
      <w:pPr>
        <w:pStyle w:val="ny-paragraph"/>
      </w:pPr>
    </w:p>
    <w:sectPr w:rsidR="00D429D2" w:rsidRPr="007B2C2A"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38A4" w14:textId="77777777" w:rsidR="0036243E" w:rsidRDefault="0036243E">
      <w:pPr>
        <w:spacing w:after="0" w:line="240" w:lineRule="auto"/>
      </w:pPr>
      <w:r>
        <w:separator/>
      </w:r>
    </w:p>
  </w:endnote>
  <w:endnote w:type="continuationSeparator" w:id="0">
    <w:p w14:paraId="234453C0" w14:textId="77777777" w:rsidR="0036243E" w:rsidRDefault="0036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2F4F09BF" w:rsidR="00797ECC" w:rsidRPr="003B7E30" w:rsidRDefault="003B7E30" w:rsidP="003B7E30">
    <w:pPr>
      <w:pStyle w:val="Footer"/>
    </w:pPr>
    <w:r>
      <w:rPr>
        <w:noProof/>
      </w:rPr>
      <mc:AlternateContent>
        <mc:Choice Requires="wps">
          <w:drawing>
            <wp:anchor distT="0" distB="0" distL="114300" distR="114300" simplePos="0" relativeHeight="251926528" behindDoc="0" locked="0" layoutInCell="1" allowOverlap="1" wp14:anchorId="7D6EA7C3" wp14:editId="1926E92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84C180" w14:textId="31DCBCA7" w:rsidR="003B7E30" w:rsidRDefault="000F3902" w:rsidP="003B7E3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003B7E30" w:rsidRPr="00496446">
                            <w:rPr>
                              <w:rFonts w:eastAsia="Myriad Pro" w:cstheme="minorHAnsi"/>
                              <w:b/>
                              <w:bCs/>
                              <w:color w:val="41343A"/>
                              <w:sz w:val="16"/>
                              <w:szCs w:val="16"/>
                            </w:rPr>
                            <w:t>:</w:t>
                          </w:r>
                          <w:r w:rsidR="003B7E30" w:rsidRPr="00496446">
                            <w:rPr>
                              <w:rFonts w:eastAsia="Myriad Pro" w:cstheme="minorHAnsi"/>
                              <w:b/>
                              <w:bCs/>
                              <w:color w:val="41343A"/>
                              <w:sz w:val="16"/>
                              <w:szCs w:val="16"/>
                            </w:rPr>
                            <w:tab/>
                          </w:r>
                          <w:r>
                            <w:rPr>
                              <w:rFonts w:cstheme="minorHAnsi"/>
                              <w:color w:val="41343A"/>
                              <w:sz w:val="16"/>
                              <w:szCs w:val="16"/>
                            </w:rPr>
                            <w:t>Polynomial Functions and the Fundamental Theorem of Algebra</w:t>
                          </w:r>
                        </w:p>
                        <w:p w14:paraId="59002257" w14:textId="77777777" w:rsidR="003B7E30" w:rsidRPr="002273E5" w:rsidRDefault="003B7E30" w:rsidP="003B7E3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7685">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75325173" w14:textId="77777777" w:rsidR="003B7E30" w:rsidRPr="002273E5" w:rsidRDefault="003B7E30" w:rsidP="003B7E3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D6EA7C3"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Af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kc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vq&#10;QB/2AgAAHAYAAA4AAAAAAAAAAAAAAAAALgIAAGRycy9lMm9Eb2MueG1sUEsBAi0AFAAGAAgAAAAh&#10;AFhDqJXeAAAACgEAAA8AAAAAAAAAAAAAAAAAUAUAAGRycy9kb3ducmV2LnhtbFBLBQYAAAAABAAE&#10;APMAAABbBgAAAAA=&#10;" filled="f" stroked="f">
              <v:textbox inset="0,0,0,0">
                <w:txbxContent>
                  <w:p w14:paraId="2D84C180" w14:textId="31DCBCA7" w:rsidR="003B7E30" w:rsidRDefault="000F3902" w:rsidP="003B7E3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003B7E30" w:rsidRPr="00496446">
                      <w:rPr>
                        <w:rFonts w:eastAsia="Myriad Pro" w:cstheme="minorHAnsi"/>
                        <w:b/>
                        <w:bCs/>
                        <w:color w:val="41343A"/>
                        <w:sz w:val="16"/>
                        <w:szCs w:val="16"/>
                      </w:rPr>
                      <w:t>:</w:t>
                    </w:r>
                    <w:r w:rsidR="003B7E30" w:rsidRPr="00496446">
                      <w:rPr>
                        <w:rFonts w:eastAsia="Myriad Pro" w:cstheme="minorHAnsi"/>
                        <w:b/>
                        <w:bCs/>
                        <w:color w:val="41343A"/>
                        <w:sz w:val="16"/>
                        <w:szCs w:val="16"/>
                      </w:rPr>
                      <w:tab/>
                    </w:r>
                    <w:r>
                      <w:rPr>
                        <w:rFonts w:cstheme="minorHAnsi"/>
                        <w:color w:val="41343A"/>
                        <w:sz w:val="16"/>
                        <w:szCs w:val="16"/>
                      </w:rPr>
                      <w:t>Polynomial Functions and the Fundamental Theorem of Algebra</w:t>
                    </w:r>
                  </w:p>
                  <w:p w14:paraId="59002257" w14:textId="77777777" w:rsidR="003B7E30" w:rsidRPr="002273E5" w:rsidRDefault="003B7E30" w:rsidP="003B7E3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7685">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75325173" w14:textId="77777777" w:rsidR="003B7E30" w:rsidRPr="002273E5" w:rsidRDefault="003B7E30" w:rsidP="003B7E3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4480" behindDoc="0" locked="0" layoutInCell="1" allowOverlap="1" wp14:anchorId="04CAC2F4" wp14:editId="71A5B8F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EB601AF" id="Group 23" o:spid="_x0000_s1026" style="position:absolute;margin-left:86.45pt;margin-top:30.4pt;width:6.55pt;height:21.35pt;z-index:2519244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oYWw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i3Chh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3696" behindDoc="1" locked="0" layoutInCell="1" allowOverlap="1" wp14:anchorId="7DB4FF7E" wp14:editId="23BA6E0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1648" behindDoc="0" locked="0" layoutInCell="1" allowOverlap="1" wp14:anchorId="421CA424" wp14:editId="5FD1D47D">
              <wp:simplePos x="0" y="0"/>
              <wp:positionH relativeFrom="column">
                <wp:posOffset>3745865</wp:posOffset>
              </wp:positionH>
              <wp:positionV relativeFrom="paragraph">
                <wp:posOffset>757555</wp:posOffset>
              </wp:positionV>
              <wp:extent cx="3472180" cy="182880"/>
              <wp:effectExtent l="0" t="0" r="13970" b="762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8D8F" w14:textId="77777777" w:rsidR="003B7E30" w:rsidRPr="00B81D46" w:rsidRDefault="003B7E30" w:rsidP="003B7E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1CA424" id="Text Box 154" o:spid="_x0000_s1033" type="#_x0000_t202" style="position:absolute;margin-left:294.95pt;margin-top:59.65pt;width:273.4pt;height:14.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Ss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F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0XpkrLMCAAC1&#10;BQAADgAAAAAAAAAAAAAAAAAuAgAAZHJzL2Uyb0RvYy54bWxQSwECLQAUAAYACAAAACEACU4A+eEA&#10;AAAMAQAADwAAAAAAAAAAAAAAAAANBQAAZHJzL2Rvd25yZXYueG1sUEsFBgAAAAAEAAQA8wAAABsG&#10;AAAAAA==&#10;" filled="f" stroked="f">
              <v:textbox inset="0,0,0,0">
                <w:txbxContent>
                  <w:p w14:paraId="266B8D8F" w14:textId="77777777" w:rsidR="003B7E30" w:rsidRPr="00B81D46" w:rsidRDefault="003B7E30" w:rsidP="003B7E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32672" behindDoc="1" locked="0" layoutInCell="1" allowOverlap="1" wp14:anchorId="0FD1B055" wp14:editId="7A66561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7552" behindDoc="0" locked="0" layoutInCell="1" allowOverlap="1" wp14:anchorId="43018673" wp14:editId="2C8FB86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26644" w14:textId="77777777" w:rsidR="003B7E30" w:rsidRPr="003E4777" w:rsidRDefault="003B7E30" w:rsidP="003B7E3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27685">
                            <w:rPr>
                              <w:rFonts w:ascii="Calibri" w:eastAsia="Myriad Pro Black" w:hAnsi="Calibri" w:cs="Myriad Pro Black"/>
                              <w:b/>
                              <w:bCs/>
                              <w:noProof/>
                              <w:color w:val="617656"/>
                              <w:position w:val="1"/>
                            </w:rPr>
                            <w:t>11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3018673" id="Text Box 28" o:spid="_x0000_s1034" type="#_x0000_t202" style="position:absolute;margin-left:519.9pt;margin-top:37.65pt;width:19.8pt;height:13.4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kf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uQ12onwC&#10;AUsBAgMtwtwDoxbyB0Y9zJAUq+8HIilGzQcOTWAGzmTIydhNBuEFXE2xxmg0N3ocTIdOsn0NyGOb&#10;cbGGRqmYFbHpqDGKU3vBXLC5nGaYGTzP/63XZdK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rxGR+yAgAAsQUA&#10;AA4AAAAAAAAAAAAAAAAALgIAAGRycy9lMm9Eb2MueG1sUEsBAi0AFAAGAAgAAAAhACuQAujgAAAA&#10;DAEAAA8AAAAAAAAAAAAAAAAADAUAAGRycy9kb3ducmV2LnhtbFBLBQYAAAAABAAEAPMAAAAZBgAA&#10;AAA=&#10;" filled="f" stroked="f">
              <v:textbox inset="0,0,0,0">
                <w:txbxContent>
                  <w:p w14:paraId="07226644" w14:textId="77777777" w:rsidR="003B7E30" w:rsidRPr="003E4777" w:rsidRDefault="003B7E30" w:rsidP="003B7E3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27685">
                      <w:rPr>
                        <w:rFonts w:ascii="Calibri" w:eastAsia="Myriad Pro Black" w:hAnsi="Calibri" w:cs="Myriad Pro Black"/>
                        <w:b/>
                        <w:bCs/>
                        <w:noProof/>
                        <w:color w:val="617656"/>
                        <w:position w:val="1"/>
                      </w:rPr>
                      <w:t>11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0624" behindDoc="0" locked="0" layoutInCell="1" allowOverlap="1" wp14:anchorId="20A12979" wp14:editId="61C0BE5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0563ED9" id="Group 25" o:spid="_x0000_s1026" style="position:absolute;margin-left:515.7pt;margin-top:51.1pt;width:28.8pt;height:7.05pt;z-index:2519306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vH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f&#10;cxv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vVMMA&#10;AADbAAAADwAAAGRycy9kb3ducmV2LnhtbESP3WrCQBSE7wt9h+UUvKsbf2pD6ioiiuZCQdsHOGRP&#10;k9Ds2bC7xvj2riD0cpiZb5j5sjeN6Mj52rKC0TABQVxYXXOp4Od7+56C8AFZY2OZFNzIw3Lx+jLH&#10;TNsrn6g7h1JECPsMFVQhtJmUvqjIoB/aljh6v9YZDFG6UmqH1wg3jRwnyUwarDkuVNjSuqLi73wx&#10;CvIyPZiPY37Z7FLZHbX/5GnulBq89asvEIH68B9+tvdawW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uvV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5504" behindDoc="0" locked="0" layoutInCell="1" allowOverlap="1" wp14:anchorId="3A527F46" wp14:editId="09E9635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FD25AB" id="Group 12" o:spid="_x0000_s1026" style="position:absolute;margin-left:-.15pt;margin-top:20.35pt;width:492.4pt;height:.1pt;z-index:2519255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I0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o9Qj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8576" behindDoc="0" locked="0" layoutInCell="1" allowOverlap="1" wp14:anchorId="5994E250" wp14:editId="3FBAEB8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A04D6" w14:textId="77777777" w:rsidR="003B7E30" w:rsidRPr="002273E5" w:rsidRDefault="003B7E30" w:rsidP="003B7E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994E250" id="Text Box 39" o:spid="_x0000_s1035" type="#_x0000_t202" style="position:absolute;margin-left:-1.15pt;margin-top:63.5pt;width:165.6pt;height:7.9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sm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lOxbJrACAACyBQAADgAA&#10;AAAAAAAAAAAAAAAuAgAAZHJzL2Uyb0RvYy54bWxQSwECLQAUAAYACAAAACEA8gxw6d4AAAAKAQAA&#10;DwAAAAAAAAAAAAAAAAAKBQAAZHJzL2Rvd25yZXYueG1sUEsFBgAAAAAEAAQA8wAAABUGAAAAAA==&#10;" filled="f" stroked="f">
              <v:textbox inset="0,0,0,0">
                <w:txbxContent>
                  <w:p w14:paraId="4DBA04D6" w14:textId="77777777" w:rsidR="003B7E30" w:rsidRPr="002273E5" w:rsidRDefault="003B7E30" w:rsidP="003B7E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9600" behindDoc="0" locked="0" layoutInCell="1" allowOverlap="1" wp14:anchorId="00E9A8E8" wp14:editId="1F01751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915264" behindDoc="0" locked="0" layoutInCell="1" allowOverlap="1" wp14:anchorId="641D4F02" wp14:editId="39EEDB7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AA6DD" w14:textId="68742DC1" w:rsidR="00ED385A" w:rsidRDefault="000F3902"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Polynomial Functions and the Fundamental Theorem of Algebra</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7685">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1D4F02" id="_x0000_t202" coordsize="21600,21600" o:spt="202" path="m,l,21600r21600,l21600,xe">
              <v:stroke joinstyle="miter"/>
              <v:path gradientshapeok="t" o:connecttype="rect"/>
            </v:shapetype>
            <v:shape id="_x0000_s1044" type="#_x0000_t202" style="position:absolute;margin-left:93.1pt;margin-top:31.25pt;width:293.4pt;height:24.9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68742DC1" w:rsidR="00ED385A" w:rsidRDefault="000F3902"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Polynomial Functions and the Fundamental Theorem of Algebra</w:t>
                    </w:r>
                  </w:p>
                  <w:p w14:paraId="11C05C3B" w14:textId="77777777"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7685">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3216" behindDoc="0" locked="0" layoutInCell="1" allowOverlap="1" wp14:anchorId="159516CD" wp14:editId="1B67701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699FE4" id="Group 23" o:spid="_x0000_s1026" style="position:absolute;margin-left:86.45pt;margin-top:30.4pt;width:6.55pt;height:21.35pt;z-index:251913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22432" behindDoc="1" locked="0" layoutInCell="1" allowOverlap="1" wp14:anchorId="5CDCD624" wp14:editId="6A437A0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0384" behindDoc="0" locked="0" layoutInCell="1" allowOverlap="1" wp14:anchorId="45E1D876" wp14:editId="043A0A3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1D876" id="_x0000_s1045" type="#_x0000_t202" style="position:absolute;margin-left:294.95pt;margin-top:59.65pt;width:273.4pt;height:1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1408" behindDoc="1" locked="0" layoutInCell="1" allowOverlap="1" wp14:anchorId="41A70100" wp14:editId="5BF2810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6288" behindDoc="0" locked="0" layoutInCell="1" allowOverlap="1" wp14:anchorId="6FE770E2" wp14:editId="1C57C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27685">
                            <w:rPr>
                              <w:rFonts w:ascii="Calibri" w:eastAsia="Myriad Pro Black" w:hAnsi="Calibri" w:cs="Myriad Pro Black"/>
                              <w:b/>
                              <w:bCs/>
                              <w:noProof/>
                              <w:color w:val="617656"/>
                              <w:position w:val="1"/>
                            </w:rPr>
                            <w:t>10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FE770E2" id="Text Box 16" o:spid="_x0000_s1046" type="#_x0000_t202" style="position:absolute;margin-left:519.9pt;margin-top:37.65pt;width:19.8pt;height:13.4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27685">
                      <w:rPr>
                        <w:rFonts w:ascii="Calibri" w:eastAsia="Myriad Pro Black" w:hAnsi="Calibri" w:cs="Myriad Pro Black"/>
                        <w:b/>
                        <w:bCs/>
                        <w:noProof/>
                        <w:color w:val="617656"/>
                        <w:position w:val="1"/>
                      </w:rPr>
                      <w:t>10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19360" behindDoc="0" locked="0" layoutInCell="1" allowOverlap="1" wp14:anchorId="3A54B9B1" wp14:editId="5F647D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ABEB2AA" id="Group 25" o:spid="_x0000_s1026" style="position:absolute;margin-left:515.7pt;margin-top:51.1pt;width:28.8pt;height:7.05pt;z-index:251919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4240" behindDoc="0" locked="0" layoutInCell="1" allowOverlap="1" wp14:anchorId="2D30E07D" wp14:editId="4720EE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C95949" id="Group 12" o:spid="_x0000_s1026" style="position:absolute;margin-left:-.15pt;margin-top:20.35pt;width:492.4pt;height:.1pt;z-index:251914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7312" behindDoc="0" locked="0" layoutInCell="1" allowOverlap="1" wp14:anchorId="556D956E" wp14:editId="680A8B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6052096C"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3B7E30">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D956E" id="Text Box 22" o:spid="_x0000_s1047" type="#_x0000_t202" style="position:absolute;margin-left:-1.15pt;margin-top:63.5pt;width:165.6pt;height:7.9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6052096C"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3B7E30">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18336" behindDoc="0" locked="0" layoutInCell="1" allowOverlap="1" wp14:anchorId="77A423CD" wp14:editId="6EFE68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6EC26" w14:textId="77777777" w:rsidR="0036243E" w:rsidRDefault="0036243E">
      <w:pPr>
        <w:spacing w:after="0" w:line="240" w:lineRule="auto"/>
      </w:pPr>
      <w:r>
        <w:separator/>
      </w:r>
    </w:p>
  </w:footnote>
  <w:footnote w:type="continuationSeparator" w:id="0">
    <w:p w14:paraId="56C53336" w14:textId="77777777" w:rsidR="0036243E" w:rsidRDefault="0036243E">
      <w:pPr>
        <w:spacing w:after="0" w:line="240" w:lineRule="auto"/>
      </w:pPr>
      <w:r>
        <w:continuationSeparator/>
      </w:r>
    </w:p>
  </w:footnote>
  <w:footnote w:id="1">
    <w:p w14:paraId="4DA958CC" w14:textId="5BBD0B8C" w:rsidR="00027685" w:rsidRPr="00027685" w:rsidRDefault="00027685">
      <w:pPr>
        <w:pStyle w:val="FootnoteText"/>
        <w:rPr>
          <w:sz w:val="18"/>
          <w:szCs w:val="18"/>
        </w:rPr>
      </w:pPr>
      <w:r w:rsidRPr="00027685">
        <w:rPr>
          <w:rStyle w:val="FootnoteReference"/>
          <w:sz w:val="18"/>
          <w:szCs w:val="18"/>
        </w:rPr>
        <w:footnoteRef/>
      </w:r>
      <w:r w:rsidRPr="00027685">
        <w:rPr>
          <w:sz w:val="18"/>
          <w:szCs w:val="18"/>
        </w:rPr>
        <w:t xml:space="preserve"> </w:t>
      </w:r>
      <w:r w:rsidRPr="00027685">
        <w:rPr>
          <w:color w:val="231F20"/>
          <w:sz w:val="18"/>
          <w:szCs w:val="18"/>
        </w:rPr>
        <w:t xml:space="preserve">Lesson Structure Key:  </w:t>
      </w:r>
      <w:r w:rsidRPr="00027685">
        <w:rPr>
          <w:b/>
          <w:color w:val="231F20"/>
          <w:sz w:val="18"/>
          <w:szCs w:val="18"/>
        </w:rPr>
        <w:t>P</w:t>
      </w:r>
      <w:r w:rsidRPr="00027685">
        <w:rPr>
          <w:color w:val="231F20"/>
          <w:sz w:val="18"/>
          <w:szCs w:val="18"/>
        </w:rPr>
        <w:t xml:space="preserve">-Problem Set Lesson, </w:t>
      </w:r>
      <w:r w:rsidRPr="00027685">
        <w:rPr>
          <w:b/>
          <w:color w:val="231F20"/>
          <w:sz w:val="18"/>
          <w:szCs w:val="18"/>
        </w:rPr>
        <w:t>M</w:t>
      </w:r>
      <w:r w:rsidRPr="00027685">
        <w:rPr>
          <w:color w:val="231F20"/>
          <w:sz w:val="18"/>
          <w:szCs w:val="18"/>
        </w:rPr>
        <w:t xml:space="preserve">-Modeling Cycle Lesson, </w:t>
      </w:r>
      <w:r w:rsidRPr="00027685">
        <w:rPr>
          <w:b/>
          <w:color w:val="231F20"/>
          <w:sz w:val="18"/>
          <w:szCs w:val="18"/>
        </w:rPr>
        <w:t>E</w:t>
      </w:r>
      <w:r w:rsidRPr="00027685">
        <w:rPr>
          <w:color w:val="231F20"/>
          <w:sz w:val="18"/>
          <w:szCs w:val="18"/>
        </w:rPr>
        <w:t xml:space="preserve">-Exploration Lesson, </w:t>
      </w:r>
      <w:r w:rsidRPr="00027685">
        <w:rPr>
          <w:b/>
          <w:color w:val="231F20"/>
          <w:sz w:val="18"/>
          <w:szCs w:val="18"/>
        </w:rPr>
        <w:t>S</w:t>
      </w:r>
      <w:r w:rsidRPr="00027685">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2A8FC6F1" w:rsidR="00EE0874" w:rsidRPr="00470E35" w:rsidRDefault="003B7E30" w:rsidP="00EE0874">
                          <w:pPr>
                            <w:pStyle w:val="ny-module-overview"/>
                            <w:rPr>
                              <w:color w:val="617656"/>
                            </w:rPr>
                          </w:pPr>
                          <w:r>
                            <w:rPr>
                              <w:color w:val="617656"/>
                            </w:rPr>
                            <w:t xml:space="preserve">Topic </w:t>
                          </w:r>
                          <w:r w:rsidR="000F3902">
                            <w:rPr>
                              <w:color w:val="617656"/>
                            </w:rPr>
                            <w:t>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2A8FC6F1" w:rsidR="00EE0874" w:rsidRPr="00470E35" w:rsidRDefault="003B7E30" w:rsidP="00EE0874">
                    <w:pPr>
                      <w:pStyle w:val="ny-module-overview"/>
                      <w:rPr>
                        <w:color w:val="617656"/>
                      </w:rPr>
                    </w:pPr>
                    <w:r>
                      <w:rPr>
                        <w:color w:val="617656"/>
                      </w:rPr>
                      <w:t xml:space="preserve">Topic </w:t>
                    </w:r>
                    <w:r w:rsidR="000F3902">
                      <w:rPr>
                        <w:color w:val="617656"/>
                      </w:rPr>
                      <w:t>A</w:t>
                    </w: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0A5B021B"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F3902">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D119" id="Text Box 12" o:spid="_x0000_s1027" type="#_x0000_t202" style="position:absolute;margin-left:460.75pt;margin-top:5.5pt;width:30.0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0A5B021B"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F3902">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ED26" id="Text Box 13" o:spid="_x0000_s1028" type="#_x0000_t202" style="position:absolute;margin-left:8pt;margin-top:8.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AD321" id="Freeform 14" o:spid="_x0000_s1029"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C3CC0" id="Freeform 18" o:spid="_x0000_s1030"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FA402" id="Rectangle 20" o:spid="_x0000_s1026" style="position:absolute;margin-left:-39.95pt;margin-top:-26.65pt;width:612pt;height:8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808768"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76C5A07B" w:rsidR="00EE0874" w:rsidRPr="002F031E" w:rsidRDefault="000F3902" w:rsidP="00EE0874">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C71" id="Text Box 23" o:spid="_x0000_s1031" type="#_x0000_t202" style="position:absolute;margin-left:273.9pt;margin-top:10.65pt;width:209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76C5A07B" w:rsidR="00EE0874" w:rsidRPr="002F031E" w:rsidRDefault="000F3902" w:rsidP="00EE0874">
                    <w:pPr>
                      <w:pStyle w:val="ny-lesson-name"/>
                    </w:pPr>
                    <w:r>
                      <w:t>PRECALCULUS AND ADVANCED TOPICS</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5ABA9A67" w:rsidR="00BE4A95" w:rsidRPr="00E21D76" w:rsidRDefault="008F2EDE" w:rsidP="00BE4A95">
    <w:pPr>
      <w:pStyle w:val="Header"/>
    </w:pPr>
    <w:r>
      <w:rPr>
        <w:noProof/>
      </w:rPr>
      <mc:AlternateContent>
        <mc:Choice Requires="wpg">
          <w:drawing>
            <wp:anchor distT="0" distB="0" distL="114300" distR="114300" simplePos="0" relativeHeight="251800576" behindDoc="0" locked="0" layoutInCell="1" allowOverlap="1" wp14:anchorId="43C24CA4" wp14:editId="12380193">
              <wp:simplePos x="0" y="0"/>
              <wp:positionH relativeFrom="column">
                <wp:posOffset>883</wp:posOffset>
              </wp:positionH>
              <wp:positionV relativeFrom="paragraph">
                <wp:posOffset>62313</wp:posOffset>
              </wp:positionV>
              <wp:extent cx="6248400" cy="872103"/>
              <wp:effectExtent l="0" t="0" r="0" b="4445"/>
              <wp:wrapThrough wrapText="bothSides">
                <wp:wrapPolygon edited="0">
                  <wp:start x="0" y="0"/>
                  <wp:lineTo x="0" y="21238"/>
                  <wp:lineTo x="21534" y="21238"/>
                  <wp:lineTo x="21534" y="0"/>
                  <wp:lineTo x="0" y="0"/>
                </wp:wrapPolygon>
              </wp:wrapThrough>
              <wp:docPr id="42" name="Group 42"/>
              <wp:cNvGraphicFramePr/>
              <a:graphic xmlns:a="http://schemas.openxmlformats.org/drawingml/2006/main">
                <a:graphicData uri="http://schemas.microsoft.com/office/word/2010/wordprocessingGroup">
                  <wpg:wgp>
                    <wpg:cNvGrpSpPr/>
                    <wpg:grpSpPr>
                      <a:xfrm>
                        <a:off x="0" y="0"/>
                        <a:ext cx="6248400" cy="872103"/>
                        <a:chOff x="0" y="0"/>
                        <a:chExt cx="6248400" cy="872103"/>
                      </a:xfrm>
                    </wpg:grpSpPr>
                    <wps:wsp>
                      <wps:cNvPr id="122" name="Round Single Corner Rectangle 122"/>
                      <wps:cNvSpPr>
                        <a:spLocks/>
                      </wps:cNvSpPr>
                      <wps:spPr>
                        <a:xfrm flipH="1">
                          <a:off x="0" y="326003"/>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3367" y="31805"/>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2696" y="373711"/>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31806" y="341906"/>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77232" y="357809"/>
                          <a:ext cx="469900" cy="469900"/>
                        </a:xfrm>
                        <a:prstGeom prst="rect">
                          <a:avLst/>
                        </a:prstGeom>
                      </pic:spPr>
                    </pic:pic>
                  </wpg:wgp>
                </a:graphicData>
              </a:graphic>
            </wp:anchor>
          </w:drawing>
        </mc:Choice>
        <mc:Fallback>
          <w:pict>
            <v:group w14:anchorId="43C24CA4" id="Group 42" o:spid="_x0000_s1036" style="position:absolute;margin-left:.05pt;margin-top:4.9pt;width:492pt;height:68.65pt;z-index:251800576" coordsize="62484,8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">
              <v:shape id="Round Single Corner Rectangle 122" o:spid="_x0000_s1037" style="position:absolute;top:326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DwMEA&#10;AADcAAAADwAAAGRycy9kb3ducmV2LnhtbERPTYvCMBC9C/6HMMLeNLULi1SjiKCIrIJuL97GZmyr&#10;zaQ0sdZ/bxYW9jaP9zmzRWcq0VLjSssKxqMIBHFmdcm5gvRnPZyAcB5ZY2WZFLzIwWLe780w0fbJ&#10;R2pPPhchhF2CCgrv60RKlxVk0I1sTRy4q20M+gCbXOoGnyHcVDKOoi9psOTQUGBNq4Ky++lhFOx3&#10;h/bymW7ut+j7tadzu5FkY6U+Bt1yCsJT5//Ff+6tDvPjGH6f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g8DBAAAA3AAAAA8AAAAAAAAAAAAAAAAAmAIAAGRycy9kb3du&#10;cmV2LnhtbFBLBQYAAAAABAAEAPUAAACGAw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v:shape>
              <v:shape id="Round Same Side Corner Rectangle 125" o:spid="_x0000_s1038"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A9cEA&#10;AADcAAAADwAAAGRycy9kb3ducmV2LnhtbERPS4vCMBC+C/6HMAveNF1faNe0iKB4EXyhexya2bZs&#10;MylN1PrvNwuCt/n4nrNIW1OJOzWutKzgcxCBIM6sLjlXcD6t+zMQziNrrCyTgic5SJNuZ4Gxtg8+&#10;0P3ocxFC2MWooPC+jqV0WUEG3cDWxIH7sY1BH2CTS93gI4SbSg6jaCoNlhwaCqxpVVD2e7wZBXgb&#10;7Va7NVbazjezsh1/X/ZXq1Tvo11+gfDU+rf45d7qMH84gf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gPXBAAAA3AAAAA8AAAAAAAAAAAAAAAAAmAIAAGRycy9kb3du&#10;cmV2LnhtbFBLBQYAAAAABAAEAPUAAACGAw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9" type="#_x0000_t202" style="position:absolute;left:1033;top:318;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0" type="#_x0000_t202" style="position:absolute;left:11926;top:3737;width:43854;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318;top:3419;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2" type="#_x0000_t75" style="position:absolute;left:56772;top:3578;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p>
  <w:p w14:paraId="44138754" w14:textId="31DFF727" w:rsidR="00BE4A95" w:rsidRPr="00B3060F" w:rsidRDefault="00BE4A95" w:rsidP="00BE4A95">
    <w:pPr>
      <w:pStyle w:val="Header"/>
    </w:pPr>
  </w:p>
  <w:p w14:paraId="44138755" w14:textId="42D4D250" w:rsidR="005920C2" w:rsidRPr="00BE4A95" w:rsidRDefault="000F3902" w:rsidP="00DA1971">
    <w:pPr>
      <w:pStyle w:val="Header"/>
      <w:tabs>
        <w:tab w:val="left" w:pos="9720"/>
      </w:tabs>
      <w:ind w:right="120"/>
    </w:pPr>
    <w:r w:rsidRPr="00E21D76">
      <w:rPr>
        <w:noProof/>
      </w:rPr>
      <mc:AlternateContent>
        <mc:Choice Requires="wps">
          <w:drawing>
            <wp:anchor distT="4294967295" distB="4294967295" distL="114300" distR="114300" simplePos="0" relativeHeight="251656704" behindDoc="0" locked="0" layoutInCell="1" allowOverlap="1" wp14:anchorId="44138784" wp14:editId="45ABC233">
              <wp:simplePos x="0" y="0"/>
              <wp:positionH relativeFrom="column">
                <wp:posOffset>3781756</wp:posOffset>
              </wp:positionH>
              <wp:positionV relativeFrom="paragraph">
                <wp:posOffset>1013460</wp:posOffset>
              </wp:positionV>
              <wp:extent cx="2468880" cy="0"/>
              <wp:effectExtent l="0" t="0" r="266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88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D581" id="Straight Connector 13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8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" strokecolor="#76923c" strokeweight=".25pt">
              <o:lock v:ext="edit" shapetype="f"/>
            </v:line>
          </w:pict>
        </mc:Fallback>
      </mc:AlternateContent>
    </w:r>
    <w:r w:rsidRPr="00E21D76">
      <w:rPr>
        <w:noProof/>
      </w:rPr>
      <mc:AlternateContent>
        <mc:Choice Requires="wps">
          <w:drawing>
            <wp:anchor distT="0" distB="0" distL="114300" distR="114300" simplePos="0" relativeHeight="251655680" behindDoc="0" locked="0" layoutInCell="1" allowOverlap="1" wp14:anchorId="44138782" wp14:editId="6945E854">
              <wp:simplePos x="0" y="0"/>
              <wp:positionH relativeFrom="column">
                <wp:posOffset>3745948</wp:posOffset>
              </wp:positionH>
              <wp:positionV relativeFrom="paragraph">
                <wp:posOffset>858354</wp:posOffset>
              </wp:positionV>
              <wp:extent cx="2500713" cy="236220"/>
              <wp:effectExtent l="0" t="0" r="13970"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0713"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F2750" w14:textId="4AD69233" w:rsidR="000F3902" w:rsidRPr="00470E35" w:rsidRDefault="000F3902" w:rsidP="000F3902">
                          <w:pPr>
                            <w:jc w:val="right"/>
                            <w:rPr>
                              <w:rFonts w:ascii="Calibri" w:hAnsi="Calibri"/>
                              <w:b/>
                              <w:color w:val="617656"/>
                              <w:sz w:val="18"/>
                              <w:szCs w:val="18"/>
                            </w:rPr>
                          </w:pPr>
                          <w:r>
                            <w:rPr>
                              <w:rFonts w:ascii="Calibri" w:hAnsi="Calibri"/>
                              <w:b/>
                              <w:color w:val="617656"/>
                              <w:sz w:val="18"/>
                              <w:szCs w:val="18"/>
                            </w:rPr>
                            <w:t xml:space="preserve">PRECALCULUS AND ADVANCED TOPICS </w:t>
                          </w:r>
                          <w:r w:rsidRPr="00470E35">
                            <w:rPr>
                              <w:rFonts w:ascii="Calibri" w:hAnsi="Calibri"/>
                              <w:b/>
                              <w:color w:val="617656"/>
                              <w:sz w:val="18"/>
                              <w:szCs w:val="18"/>
                            </w:rPr>
                            <w:t xml:space="preserve">• MODULE </w:t>
                          </w:r>
                          <w:r>
                            <w:rPr>
                              <w:rFonts w:ascii="Calibri" w:hAnsi="Calibri"/>
                              <w:b/>
                              <w:color w:val="617656"/>
                              <w:sz w:val="18"/>
                              <w:szCs w:val="18"/>
                            </w:rPr>
                            <w:t>3</w:t>
                          </w:r>
                        </w:p>
                        <w:p w14:paraId="441387AF" w14:textId="625B1E88" w:rsidR="00BE4A95" w:rsidRPr="00470E35" w:rsidRDefault="00BE4A95" w:rsidP="00BE4A95">
                          <w:pPr>
                            <w:jc w:val="right"/>
                            <w:rPr>
                              <w:rFonts w:ascii="Calibri" w:hAnsi="Calibri"/>
                              <w:b/>
                              <w:color w:val="61765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3" type="#_x0000_t202" style="position:absolute;margin-left:294.95pt;margin-top:67.6pt;width:196.9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" filled="f" stroked="f">
              <v:path arrowok="t"/>
              <v:textbox inset="0,0,0,0">
                <w:txbxContent>
                  <w:p w14:paraId="5CAF2750" w14:textId="4AD69233" w:rsidR="000F3902" w:rsidRPr="00470E35" w:rsidRDefault="000F3902" w:rsidP="000F3902">
                    <w:pPr>
                      <w:jc w:val="right"/>
                      <w:rPr>
                        <w:rFonts w:ascii="Calibri" w:hAnsi="Calibri"/>
                        <w:b/>
                        <w:color w:val="617656"/>
                        <w:sz w:val="18"/>
                        <w:szCs w:val="18"/>
                      </w:rPr>
                    </w:pPr>
                    <w:r>
                      <w:rPr>
                        <w:rFonts w:ascii="Calibri" w:hAnsi="Calibri"/>
                        <w:b/>
                        <w:color w:val="617656"/>
                        <w:sz w:val="18"/>
                        <w:szCs w:val="18"/>
                      </w:rPr>
                      <w:t xml:space="preserve">PRECALCULUS AND ADVANCED TOPICS </w:t>
                    </w:r>
                    <w:r w:rsidRPr="00470E35">
                      <w:rPr>
                        <w:rFonts w:ascii="Calibri" w:hAnsi="Calibri"/>
                        <w:b/>
                        <w:color w:val="617656"/>
                        <w:sz w:val="18"/>
                        <w:szCs w:val="18"/>
                      </w:rPr>
                      <w:t xml:space="preserve">• MODULE </w:t>
                    </w:r>
                    <w:r>
                      <w:rPr>
                        <w:rFonts w:ascii="Calibri" w:hAnsi="Calibri"/>
                        <w:b/>
                        <w:color w:val="617656"/>
                        <w:sz w:val="18"/>
                        <w:szCs w:val="18"/>
                      </w:rPr>
                      <w:t>3</w:t>
                    </w:r>
                  </w:p>
                  <w:p w14:paraId="441387AF" w14:textId="625B1E88" w:rsidR="00BE4A95" w:rsidRPr="00470E35" w:rsidRDefault="00BE4A95" w:rsidP="00BE4A95">
                    <w:pPr>
                      <w:jc w:val="right"/>
                      <w:rPr>
                        <w:rFonts w:ascii="Calibri" w:hAnsi="Calibri"/>
                        <w:b/>
                        <w:color w:val="617656"/>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48"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49"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50"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51"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52"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E27816"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53"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54"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55"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56"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57"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58"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59"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7685"/>
    <w:rsid w:val="0003054A"/>
    <w:rsid w:val="00036CEB"/>
    <w:rsid w:val="00040BD3"/>
    <w:rsid w:val="00042A93"/>
    <w:rsid w:val="000514CC"/>
    <w:rsid w:val="000516AA"/>
    <w:rsid w:val="00055004"/>
    <w:rsid w:val="00056710"/>
    <w:rsid w:val="00060D70"/>
    <w:rsid w:val="0006236D"/>
    <w:rsid w:val="000650D8"/>
    <w:rsid w:val="00075C6E"/>
    <w:rsid w:val="0008226E"/>
    <w:rsid w:val="00087BF9"/>
    <w:rsid w:val="000A7C4D"/>
    <w:rsid w:val="000B02EC"/>
    <w:rsid w:val="000B17D3"/>
    <w:rsid w:val="000C0A8D"/>
    <w:rsid w:val="000C1FCA"/>
    <w:rsid w:val="000C3173"/>
    <w:rsid w:val="000D5FE7"/>
    <w:rsid w:val="000D652C"/>
    <w:rsid w:val="000F3902"/>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61C21"/>
    <w:rsid w:val="001625A1"/>
    <w:rsid w:val="00166701"/>
    <w:rsid w:val="001764B3"/>
    <w:rsid w:val="001768C7"/>
    <w:rsid w:val="001818F0"/>
    <w:rsid w:val="00186036"/>
    <w:rsid w:val="00186A90"/>
    <w:rsid w:val="00190322"/>
    <w:rsid w:val="001A044A"/>
    <w:rsid w:val="001A69F1"/>
    <w:rsid w:val="001A6D21"/>
    <w:rsid w:val="001B07CF"/>
    <w:rsid w:val="001B4CD6"/>
    <w:rsid w:val="001C1F15"/>
    <w:rsid w:val="001C7361"/>
    <w:rsid w:val="001D1888"/>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6243E"/>
    <w:rsid w:val="003744D9"/>
    <w:rsid w:val="00380B56"/>
    <w:rsid w:val="00380FA9"/>
    <w:rsid w:val="00384E82"/>
    <w:rsid w:val="00385363"/>
    <w:rsid w:val="00385D7A"/>
    <w:rsid w:val="003930BF"/>
    <w:rsid w:val="003A2C99"/>
    <w:rsid w:val="003B5569"/>
    <w:rsid w:val="003B7E30"/>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201C"/>
    <w:rsid w:val="004D3EE8"/>
    <w:rsid w:val="004F0998"/>
    <w:rsid w:val="00512914"/>
    <w:rsid w:val="00515CEB"/>
    <w:rsid w:val="0052261F"/>
    <w:rsid w:val="00535FF9"/>
    <w:rsid w:val="005403ED"/>
    <w:rsid w:val="0054602B"/>
    <w:rsid w:val="005532D9"/>
    <w:rsid w:val="00553927"/>
    <w:rsid w:val="00556816"/>
    <w:rsid w:val="005570D6"/>
    <w:rsid w:val="00557B31"/>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5DE5"/>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6C0"/>
    <w:rsid w:val="008C09A4"/>
    <w:rsid w:val="008C696F"/>
    <w:rsid w:val="008D1016"/>
    <w:rsid w:val="008D35C1"/>
    <w:rsid w:val="008E1E35"/>
    <w:rsid w:val="008E225E"/>
    <w:rsid w:val="008E260A"/>
    <w:rsid w:val="008E36F3"/>
    <w:rsid w:val="008F2532"/>
    <w:rsid w:val="008F2EDE"/>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D05D1"/>
    <w:rsid w:val="009D49E4"/>
    <w:rsid w:val="009D52F7"/>
    <w:rsid w:val="009E1635"/>
    <w:rsid w:val="009E4AB3"/>
    <w:rsid w:val="009F24D9"/>
    <w:rsid w:val="009F285F"/>
    <w:rsid w:val="00A00C15"/>
    <w:rsid w:val="00A01A40"/>
    <w:rsid w:val="00A10F77"/>
    <w:rsid w:val="00A3783B"/>
    <w:rsid w:val="00A40A9B"/>
    <w:rsid w:val="00A41824"/>
    <w:rsid w:val="00A43AE7"/>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34C6"/>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1AE5"/>
    <w:rsid w:val="00D0235F"/>
    <w:rsid w:val="00D038C2"/>
    <w:rsid w:val="00D04092"/>
    <w:rsid w:val="00D047C7"/>
    <w:rsid w:val="00D04B6E"/>
    <w:rsid w:val="00D0682D"/>
    <w:rsid w:val="00D11A02"/>
    <w:rsid w:val="00D139FA"/>
    <w:rsid w:val="00D30E9B"/>
    <w:rsid w:val="00D353E3"/>
    <w:rsid w:val="00D429D2"/>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3979"/>
    <w:rsid w:val="00E6194B"/>
    <w:rsid w:val="00E71293"/>
    <w:rsid w:val="00E71AC6"/>
    <w:rsid w:val="00E71E15"/>
    <w:rsid w:val="00E71E46"/>
    <w:rsid w:val="00E752A2"/>
    <w:rsid w:val="00E7765C"/>
    <w:rsid w:val="00E82E3C"/>
    <w:rsid w:val="00E84216"/>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07DC4"/>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A4BDE261-6E57-410B-8FE9-42DB934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qFormat/>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 w:type="character" w:customStyle="1" w:styleId="ny-lesson-paragraphChar">
    <w:name w:val="ny-lesson-paragraph Char"/>
    <w:basedOn w:val="DefaultParagraphFont"/>
    <w:link w:val="ny-lesson-paragraph"/>
    <w:locked/>
    <w:rsid w:val="00D429D2"/>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D429D2"/>
    <w:pPr>
      <w:spacing w:before="120" w:after="120" w:line="252" w:lineRule="auto"/>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12A08FC-C5F1-4FCE-B19D-1AF79080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1210</Words>
  <Characters>5566</Characters>
  <Application>Microsoft Office Word</Application>
  <DocSecurity>0</DocSecurity>
  <Lines>121</Lines>
  <Paragraphs>72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2012-11-24T17:54:00Z</cp:lastPrinted>
  <dcterms:created xsi:type="dcterms:W3CDTF">2015-01-28T17:07:00Z</dcterms:created>
  <dcterms:modified xsi:type="dcterms:W3CDTF">2015-01-30T16:01:00Z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