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352B07" w14:textId="0CBC420D" w:rsidR="009021BD" w:rsidRPr="00D0546C" w:rsidRDefault="009021BD" w:rsidP="009021BD">
      <w:pPr>
        <w:pStyle w:val="ny-lesson-header"/>
      </w:pPr>
      <w:r>
        <w:t xml:space="preserve">Lesson </w:t>
      </w:r>
      <w:r w:rsidR="00300169">
        <w:t>1</w:t>
      </w:r>
      <w:r w:rsidRPr="00D0546C">
        <w:t>:</w:t>
      </w:r>
      <w:r>
        <w:t xml:space="preserve"> </w:t>
      </w:r>
      <w:r w:rsidRPr="00D0546C">
        <w:t xml:space="preserve"> </w:t>
      </w:r>
      <w:r w:rsidR="00420918">
        <w:t>Thales’ Theorem</w:t>
      </w:r>
    </w:p>
    <w:p w14:paraId="40C04FE2" w14:textId="77777777" w:rsidR="009021BD" w:rsidRDefault="009021BD" w:rsidP="0083730B">
      <w:pPr>
        <w:pStyle w:val="ny-callout-hdr"/>
      </w:pPr>
    </w:p>
    <w:p w14:paraId="2CC56E9D" w14:textId="5A863687" w:rsidR="009021BD" w:rsidRPr="00D36552" w:rsidRDefault="009021BD" w:rsidP="00E63B71">
      <w:pPr>
        <w:pStyle w:val="ny-callout-hdr"/>
      </w:pPr>
      <w:r w:rsidRPr="00D36552">
        <w:t>Classwork</w:t>
      </w:r>
      <w:r w:rsidR="00B97A29">
        <w:t xml:space="preserve"> </w:t>
      </w:r>
    </w:p>
    <w:p w14:paraId="2D314AE3" w14:textId="44F86F4C" w:rsidR="009021BD" w:rsidRDefault="00CA6293" w:rsidP="00E63B71">
      <w:pPr>
        <w:pStyle w:val="ny-lesson-hdr-1"/>
      </w:pPr>
      <w:r>
        <w:t>Opening Exercise</w:t>
      </w:r>
    </w:p>
    <w:p w14:paraId="61A8FB90" w14:textId="6D4B0BE9" w:rsidR="0085799A" w:rsidRDefault="0085799A" w:rsidP="000A4A73">
      <w:pPr>
        <w:pStyle w:val="ny-lesson-numbering"/>
        <w:numPr>
          <w:ilvl w:val="1"/>
          <w:numId w:val="8"/>
        </w:numPr>
      </w:pPr>
      <w:r>
        <w:t xml:space="preserve">Mark points </w:t>
      </w:r>
      <m:oMath>
        <m:r>
          <w:rPr>
            <w:rFonts w:ascii="Cambria Math" w:hAnsi="Cambria Math"/>
          </w:rPr>
          <m:t>A</m:t>
        </m:r>
      </m:oMath>
      <w:r>
        <w:t xml:space="preserve"> and </w:t>
      </w:r>
      <m:oMath>
        <m:r>
          <w:rPr>
            <w:rFonts w:ascii="Cambria Math" w:hAnsi="Cambria Math"/>
          </w:rPr>
          <m:t>B</m:t>
        </m:r>
      </m:oMath>
      <w:r>
        <w:t xml:space="preserve"> on the sheet of white paper provided by your teacher.</w:t>
      </w:r>
    </w:p>
    <w:p w14:paraId="2AC7B32F" w14:textId="275D04AF" w:rsidR="0085799A" w:rsidRDefault="0085799A" w:rsidP="000A4A73">
      <w:pPr>
        <w:pStyle w:val="ny-lesson-numbering"/>
        <w:numPr>
          <w:ilvl w:val="1"/>
          <w:numId w:val="8"/>
        </w:numPr>
      </w:pPr>
      <w:r>
        <w:t xml:space="preserve">Take the colored paper provided, and “push” that paper up between points </w:t>
      </w:r>
      <m:oMath>
        <m:r>
          <w:rPr>
            <w:rFonts w:ascii="Cambria Math" w:hAnsi="Cambria Math"/>
          </w:rPr>
          <m:t>A</m:t>
        </m:r>
      </m:oMath>
      <w:r>
        <w:t xml:space="preserve"> and </w:t>
      </w:r>
      <m:oMath>
        <m:r>
          <w:rPr>
            <w:rFonts w:ascii="Cambria Math" w:hAnsi="Cambria Math"/>
          </w:rPr>
          <m:t>B</m:t>
        </m:r>
      </m:oMath>
      <w:r>
        <w:t xml:space="preserve"> on the white sheet.</w:t>
      </w:r>
    </w:p>
    <w:p w14:paraId="4A31CCD1" w14:textId="53DACDAA" w:rsidR="0085799A" w:rsidRDefault="0085799A" w:rsidP="000A4A73">
      <w:pPr>
        <w:pStyle w:val="ny-lesson-numbering"/>
        <w:numPr>
          <w:ilvl w:val="1"/>
          <w:numId w:val="8"/>
        </w:numPr>
      </w:pPr>
      <w:r>
        <w:rPr>
          <w:noProof/>
        </w:rPr>
        <mc:AlternateContent>
          <mc:Choice Requires="wpg">
            <w:drawing>
              <wp:anchor distT="0" distB="0" distL="114300" distR="114300" simplePos="0" relativeHeight="251661312" behindDoc="0" locked="0" layoutInCell="1" allowOverlap="1" wp14:anchorId="186F4A63" wp14:editId="00857662">
                <wp:simplePos x="0" y="0"/>
                <wp:positionH relativeFrom="column">
                  <wp:posOffset>1311275</wp:posOffset>
                </wp:positionH>
                <wp:positionV relativeFrom="paragraph">
                  <wp:posOffset>297815</wp:posOffset>
                </wp:positionV>
                <wp:extent cx="1504950" cy="819150"/>
                <wp:effectExtent l="0" t="0" r="0" b="0"/>
                <wp:wrapNone/>
                <wp:docPr id="4" name="Group 4"/>
                <wp:cNvGraphicFramePr/>
                <a:graphic xmlns:a="http://schemas.openxmlformats.org/drawingml/2006/main">
                  <a:graphicData uri="http://schemas.microsoft.com/office/word/2010/wordprocessingGroup">
                    <wpg:wgp>
                      <wpg:cNvGrpSpPr/>
                      <wpg:grpSpPr>
                        <a:xfrm>
                          <a:off x="0" y="0"/>
                          <a:ext cx="1504950" cy="819150"/>
                          <a:chOff x="0" y="0"/>
                          <a:chExt cx="1504950" cy="819150"/>
                        </a:xfrm>
                      </wpg:grpSpPr>
                      <pic:pic xmlns:pic="http://schemas.openxmlformats.org/drawingml/2006/picture">
                        <pic:nvPicPr>
                          <pic:cNvPr id="8" name="Picture 8"/>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104775"/>
                            <a:ext cx="1504950" cy="714375"/>
                          </a:xfrm>
                          <a:prstGeom prst="rect">
                            <a:avLst/>
                          </a:prstGeom>
                          <a:noFill/>
                          <a:ln>
                            <a:noFill/>
                          </a:ln>
                        </pic:spPr>
                      </pic:pic>
                      <wps:wsp>
                        <wps:cNvPr id="10" name="Text Box 2"/>
                        <wps:cNvSpPr txBox="1">
                          <a:spLocks noChangeArrowheads="1"/>
                        </wps:cNvSpPr>
                        <wps:spPr bwMode="auto">
                          <a:xfrm>
                            <a:off x="76200" y="381000"/>
                            <a:ext cx="209550" cy="228600"/>
                          </a:xfrm>
                          <a:prstGeom prst="rect">
                            <a:avLst/>
                          </a:prstGeom>
                          <a:noFill/>
                          <a:ln w="9525">
                            <a:noFill/>
                            <a:miter lim="800000"/>
                            <a:headEnd/>
                            <a:tailEnd/>
                          </a:ln>
                        </wps:spPr>
                        <wps:txbx>
                          <w:txbxContent>
                            <w:p w14:paraId="114E1664" w14:textId="77777777" w:rsidR="0085799A" w:rsidRPr="00BF57D2" w:rsidRDefault="0085799A" w:rsidP="0085799A">
                              <w:pPr>
                                <w:rPr>
                                  <w:sz w:val="16"/>
                                  <w:szCs w:val="16"/>
                                </w:rPr>
                              </w:pPr>
                              <w:r w:rsidRPr="00BF57D2">
                                <w:rPr>
                                  <w:sz w:val="16"/>
                                  <w:szCs w:val="16"/>
                                </w:rPr>
                                <w:t>A</w:t>
                              </w:r>
                            </w:p>
                          </w:txbxContent>
                        </wps:txbx>
                        <wps:bodyPr rot="0" vert="horz" wrap="square" lIns="91440" tIns="45720" rIns="91440" bIns="45720" anchor="t" anchorCtr="0">
                          <a:noAutofit/>
                        </wps:bodyPr>
                      </wps:wsp>
                      <wps:wsp>
                        <wps:cNvPr id="11" name="Text Box 2"/>
                        <wps:cNvSpPr txBox="1">
                          <a:spLocks noChangeArrowheads="1"/>
                        </wps:cNvSpPr>
                        <wps:spPr bwMode="auto">
                          <a:xfrm>
                            <a:off x="1019175" y="381000"/>
                            <a:ext cx="209550" cy="228600"/>
                          </a:xfrm>
                          <a:prstGeom prst="rect">
                            <a:avLst/>
                          </a:prstGeom>
                          <a:noFill/>
                          <a:ln w="9525">
                            <a:noFill/>
                            <a:miter lim="800000"/>
                            <a:headEnd/>
                            <a:tailEnd/>
                          </a:ln>
                        </wps:spPr>
                        <wps:txbx>
                          <w:txbxContent>
                            <w:p w14:paraId="39C3E6D9" w14:textId="77777777" w:rsidR="0085799A" w:rsidRPr="00BF57D2" w:rsidRDefault="0085799A" w:rsidP="0085799A">
                              <w:pPr>
                                <w:rPr>
                                  <w:sz w:val="16"/>
                                  <w:szCs w:val="16"/>
                                </w:rPr>
                              </w:pPr>
                              <w:r>
                                <w:rPr>
                                  <w:sz w:val="16"/>
                                  <w:szCs w:val="16"/>
                                </w:rPr>
                                <w:t>B</w:t>
                              </w:r>
                            </w:p>
                          </w:txbxContent>
                        </wps:txbx>
                        <wps:bodyPr rot="0" vert="horz" wrap="square" lIns="91440" tIns="45720" rIns="91440" bIns="45720" anchor="t" anchorCtr="0">
                          <a:noAutofit/>
                        </wps:bodyPr>
                      </wps:wsp>
                      <wps:wsp>
                        <wps:cNvPr id="14" name="Text Box 2"/>
                        <wps:cNvSpPr txBox="1">
                          <a:spLocks noChangeArrowheads="1"/>
                        </wps:cNvSpPr>
                        <wps:spPr bwMode="auto">
                          <a:xfrm>
                            <a:off x="352425" y="0"/>
                            <a:ext cx="209550" cy="228600"/>
                          </a:xfrm>
                          <a:prstGeom prst="rect">
                            <a:avLst/>
                          </a:prstGeom>
                          <a:noFill/>
                          <a:ln w="9525">
                            <a:noFill/>
                            <a:miter lim="800000"/>
                            <a:headEnd/>
                            <a:tailEnd/>
                          </a:ln>
                        </wps:spPr>
                        <wps:txbx>
                          <w:txbxContent>
                            <w:p w14:paraId="4D5886F7" w14:textId="77777777" w:rsidR="0085799A" w:rsidRPr="00BF57D2" w:rsidRDefault="0085799A" w:rsidP="0085799A">
                              <w:pPr>
                                <w:rPr>
                                  <w:sz w:val="16"/>
                                  <w:szCs w:val="16"/>
                                </w:rPr>
                              </w:pPr>
                              <w:r>
                                <w:rPr>
                                  <w:sz w:val="16"/>
                                  <w:szCs w:val="16"/>
                                </w:rPr>
                                <w:t>C</w:t>
                              </w:r>
                            </w:p>
                          </w:txbxContent>
                        </wps:txbx>
                        <wps:bodyPr rot="0" vert="horz" wrap="square" lIns="91440" tIns="45720" rIns="91440" bIns="45720" anchor="t" anchorCtr="0">
                          <a:noAutofit/>
                        </wps:bodyPr>
                      </wps:wsp>
                    </wpg:wgp>
                  </a:graphicData>
                </a:graphic>
              </wp:anchor>
            </w:drawing>
          </mc:Choice>
          <mc:Fallback xmlns:w15="http://schemas.microsoft.com/office/word/2012/wordml">
            <w:pict>
              <v:group w14:anchorId="186F4A63" id="Group 4" o:spid="_x0000_s1026" style="position:absolute;left:0;text-align:left;margin-left:103.25pt;margin-top:23.45pt;width:118.5pt;height:64.5pt;z-index:251661312" coordsize="15049,8191"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top:1047;width:15049;height:71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dHyVy/AAAA2gAAAA8AAABkcnMvZG93bnJldi54bWxET0trwkAQvgv+h2WE3nRjD0Wiq4igbfGk&#10;acHchuzkgdnZkB01/nv3UOjx43uvNoNr1Z360Hg2MJ8loIgLbxuuDPxk++kCVBBki61nMvCkAJv1&#10;eLTC1PoHn+h+lkrFEA4pGqhFulTrUNTkMMx8Rxy50vcOJcK+0rbHRwx3rX5Pkg/tsOHYUGNHu5qK&#10;6/nmDJT57fMpZb7Iju706y+SZwf/bczbZNguQQkN8i/+c39ZA3FrvBJvgF6/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3R8lcvwAAANoAAAAPAAAAAAAAAAAAAAAAAJ8CAABk&#10;cnMvZG93bnJldi54bWxQSwUGAAAAAAQABAD3AAAAiwMAAAAA&#10;">
                  <v:imagedata r:id="rId13" o:title=""/>
                  <v:path arrowok="t"/>
                </v:shape>
                <v:shapetype id="_x0000_t202" coordsize="21600,21600" o:spt="202" path="m,l,21600r21600,l21600,xe">
                  <v:stroke joinstyle="miter"/>
                  <v:path gradientshapeok="t" o:connecttype="rect"/>
                </v:shapetype>
                <v:shape id="Text Box 2" o:spid="_x0000_s1028" type="#_x0000_t202" style="position:absolute;left:762;top:3810;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14:paraId="114E1664" w14:textId="77777777" w:rsidR="0085799A" w:rsidRPr="00BF57D2" w:rsidRDefault="0085799A" w:rsidP="0085799A">
                        <w:pPr>
                          <w:rPr>
                            <w:sz w:val="16"/>
                            <w:szCs w:val="16"/>
                          </w:rPr>
                        </w:pPr>
                        <w:r w:rsidRPr="00BF57D2">
                          <w:rPr>
                            <w:sz w:val="16"/>
                            <w:szCs w:val="16"/>
                          </w:rPr>
                          <w:t>A</w:t>
                        </w:r>
                      </w:p>
                    </w:txbxContent>
                  </v:textbox>
                </v:shape>
                <v:shape id="Text Box 2" o:spid="_x0000_s1029" type="#_x0000_t202" style="position:absolute;left:10191;top:3810;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14:paraId="39C3E6D9" w14:textId="77777777" w:rsidR="0085799A" w:rsidRPr="00BF57D2" w:rsidRDefault="0085799A" w:rsidP="0085799A">
                        <w:pPr>
                          <w:rPr>
                            <w:sz w:val="16"/>
                            <w:szCs w:val="16"/>
                          </w:rPr>
                        </w:pPr>
                        <w:r>
                          <w:rPr>
                            <w:sz w:val="16"/>
                            <w:szCs w:val="16"/>
                          </w:rPr>
                          <w:t>B</w:t>
                        </w:r>
                      </w:p>
                    </w:txbxContent>
                  </v:textbox>
                </v:shape>
                <v:shape id="Text Box 2" o:spid="_x0000_s1030" type="#_x0000_t202" style="position:absolute;left:3524;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14:paraId="4D5886F7" w14:textId="77777777" w:rsidR="0085799A" w:rsidRPr="00BF57D2" w:rsidRDefault="0085799A" w:rsidP="0085799A">
                        <w:pPr>
                          <w:rPr>
                            <w:sz w:val="16"/>
                            <w:szCs w:val="16"/>
                          </w:rPr>
                        </w:pPr>
                        <w:r>
                          <w:rPr>
                            <w:sz w:val="16"/>
                            <w:szCs w:val="16"/>
                          </w:rPr>
                          <w:t>C</w:t>
                        </w:r>
                      </w:p>
                    </w:txbxContent>
                  </v:textbox>
                </v:shape>
              </v:group>
            </w:pict>
          </mc:Fallback>
        </mc:AlternateContent>
      </w:r>
      <w:r>
        <w:t xml:space="preserve">Mark on the white paper the location of the corner of the colored paper, using a different color than black.  Mark that </w:t>
      </w:r>
      <w:proofErr w:type="gramStart"/>
      <w:r>
        <w:t xml:space="preserve">point </w:t>
      </w:r>
      <w:proofErr w:type="gramEnd"/>
      <m:oMath>
        <m:r>
          <w:rPr>
            <w:rFonts w:ascii="Cambria Math" w:hAnsi="Cambria Math"/>
          </w:rPr>
          <m:t>C</m:t>
        </m:r>
      </m:oMath>
      <w:r>
        <w:t>.  See the example below.</w:t>
      </w:r>
    </w:p>
    <w:p w14:paraId="738B5759" w14:textId="77777777" w:rsidR="0085799A" w:rsidRDefault="0085799A" w:rsidP="0085799A">
      <w:pPr>
        <w:pStyle w:val="ny-lesson-SFinsert"/>
      </w:pPr>
    </w:p>
    <w:p w14:paraId="43A2E0FA" w14:textId="77777777" w:rsidR="0085799A" w:rsidRDefault="0085799A" w:rsidP="0085799A">
      <w:pPr>
        <w:pStyle w:val="ny-lesson-SFinsert"/>
      </w:pPr>
    </w:p>
    <w:p w14:paraId="5A9DA305" w14:textId="77777777" w:rsidR="0085799A" w:rsidRDefault="0085799A" w:rsidP="0085799A">
      <w:pPr>
        <w:pStyle w:val="ny-lesson-SFinsert"/>
      </w:pPr>
    </w:p>
    <w:p w14:paraId="6C83EC9A" w14:textId="77777777" w:rsidR="0085799A" w:rsidRDefault="0085799A" w:rsidP="0085799A">
      <w:pPr>
        <w:pStyle w:val="ny-lesson-SFinsert"/>
      </w:pPr>
    </w:p>
    <w:p w14:paraId="1C18BE78" w14:textId="33E79916" w:rsidR="0085799A" w:rsidRDefault="0085799A" w:rsidP="000A4A73">
      <w:pPr>
        <w:pStyle w:val="ny-lesson-numbering"/>
        <w:numPr>
          <w:ilvl w:val="1"/>
          <w:numId w:val="8"/>
        </w:numPr>
      </w:pPr>
      <w:r>
        <w:t>Do this again, pushing the corner of the colored paper up between the black points but at a different angle.  Again</w:t>
      </w:r>
      <w:r w:rsidR="0021675A">
        <w:t>,</w:t>
      </w:r>
      <w:r>
        <w:t xml:space="preserve"> mark the location of the corner.  Mark this </w:t>
      </w:r>
      <w:proofErr w:type="gramStart"/>
      <w:r>
        <w:t xml:space="preserve">point </w:t>
      </w:r>
      <w:proofErr w:type="gramEnd"/>
      <m:oMath>
        <m:r>
          <w:rPr>
            <w:rFonts w:ascii="Cambria Math" w:hAnsi="Cambria Math"/>
          </w:rPr>
          <m:t>D</m:t>
        </m:r>
      </m:oMath>
      <w:r>
        <w:t>.</w:t>
      </w:r>
    </w:p>
    <w:p w14:paraId="40038149" w14:textId="0A6CC19C" w:rsidR="0085799A" w:rsidRPr="0085799A" w:rsidRDefault="0085799A" w:rsidP="000A4A73">
      <w:pPr>
        <w:pStyle w:val="ny-lesson-numbering"/>
        <w:numPr>
          <w:ilvl w:val="1"/>
          <w:numId w:val="8"/>
        </w:numPr>
      </w:pPr>
      <w:r w:rsidRPr="0085799A">
        <w:t>Do this again and then again, multiple times.  Continue to label the points.  What curve do the colored points (</w:t>
      </w:r>
      <m:oMath>
        <m:r>
          <w:rPr>
            <w:rFonts w:ascii="Cambria Math" w:hAnsi="Cambria Math"/>
          </w:rPr>
          <m:t>C</m:t>
        </m:r>
      </m:oMath>
      <w:proofErr w:type="gramStart"/>
      <w:r w:rsidRPr="0085799A">
        <w:t xml:space="preserve">, </w:t>
      </w:r>
      <w:proofErr w:type="gramEnd"/>
      <m:oMath>
        <m:r>
          <w:rPr>
            <w:rFonts w:ascii="Cambria Math" w:hAnsi="Cambria Math"/>
          </w:rPr>
          <m:t>D</m:t>
        </m:r>
      </m:oMath>
      <w:r w:rsidRPr="0085799A">
        <w:t>,</w:t>
      </w:r>
      <w:r>
        <w:t xml:space="preserve"> </w:t>
      </w:r>
      <w:r w:rsidRPr="0085799A">
        <w:t>…) seem to trace?</w:t>
      </w:r>
    </w:p>
    <w:p w14:paraId="61839DEA" w14:textId="77777777" w:rsidR="0085799A" w:rsidRDefault="0085799A" w:rsidP="00E324FC">
      <w:pPr>
        <w:pStyle w:val="ny-lesson-paragraph"/>
      </w:pPr>
    </w:p>
    <w:p w14:paraId="5207A73F" w14:textId="64C03B43" w:rsidR="007E4290" w:rsidRDefault="007E4290" w:rsidP="007E4290">
      <w:pPr>
        <w:pStyle w:val="ny-lesson-hdr-1"/>
        <w:rPr>
          <w:rStyle w:val="ny-lesson-hdr-2"/>
          <w:rFonts w:ascii="Calibri Bold" w:hAnsi="Calibri Bold"/>
          <w:b/>
          <w:color w:val="231F20"/>
          <w:szCs w:val="22"/>
          <w:bdr w:val="none" w:sz="0" w:space="0" w:color="auto"/>
          <w:shd w:val="clear" w:color="auto" w:fill="auto"/>
        </w:rPr>
      </w:pPr>
      <w:r>
        <w:rPr>
          <w:rStyle w:val="ny-lesson-hdr-2"/>
          <w:rFonts w:ascii="Calibri Bold" w:hAnsi="Calibri Bold"/>
          <w:b/>
          <w:color w:val="231F20"/>
          <w:szCs w:val="22"/>
          <w:bdr w:val="none" w:sz="0" w:space="0" w:color="auto"/>
          <w:shd w:val="clear" w:color="auto" w:fill="auto"/>
        </w:rPr>
        <w:t>Exploratory Challenge</w:t>
      </w:r>
    </w:p>
    <w:p w14:paraId="2AB80636" w14:textId="183D92EA" w:rsidR="007E4290" w:rsidRDefault="007E4290" w:rsidP="007E4290">
      <w:pPr>
        <w:pStyle w:val="ny-lesson-paragraph"/>
      </w:pPr>
      <w:r>
        <w:t xml:space="preserve">Choose one of the </w:t>
      </w:r>
      <w:r w:rsidRPr="007E4290">
        <w:t>colored points (</w:t>
      </w:r>
      <m:oMath>
        <m:r>
          <w:rPr>
            <w:rFonts w:ascii="Cambria Math" w:hAnsi="Cambria Math"/>
          </w:rPr>
          <m:t>C, D</m:t>
        </m:r>
      </m:oMath>
      <w:proofErr w:type="gramStart"/>
      <w:r w:rsidRPr="007E4290">
        <w:t>, ...)</w:t>
      </w:r>
      <w:proofErr w:type="gramEnd"/>
      <w:r w:rsidRPr="007E4290">
        <w:t xml:space="preserve"> that you marked.  Draw the right triangle formed by the line segment connecting the original two points</w:t>
      </w:r>
      <m:oMath>
        <m:r>
          <w:rPr>
            <w:rFonts w:ascii="Cambria Math" w:hAnsi="Cambria Math"/>
          </w:rPr>
          <m:t xml:space="preserve"> A</m:t>
        </m:r>
      </m:oMath>
      <w:r w:rsidRPr="007E4290">
        <w:t xml:space="preserve"> and </w:t>
      </w:r>
      <m:oMath>
        <m:r>
          <w:rPr>
            <w:rFonts w:ascii="Cambria Math" w:hAnsi="Cambria Math"/>
          </w:rPr>
          <m:t xml:space="preserve">B </m:t>
        </m:r>
      </m:oMath>
      <w:r w:rsidRPr="007E4290">
        <w:t>and that colored point.  Draw a</w:t>
      </w:r>
      <w:r>
        <w:t xml:space="preserve"> rotated copy of the triangle underneath it.</w:t>
      </w:r>
    </w:p>
    <w:p w14:paraId="70D30F32" w14:textId="7E62B4ED" w:rsidR="007E4290" w:rsidRDefault="007E4290" w:rsidP="007E4290">
      <w:pPr>
        <w:pStyle w:val="ny-lesson-paragraph"/>
      </w:pPr>
      <w:r>
        <w:t xml:space="preserve">Label the acute angles in the original triangle </w:t>
      </w:r>
      <w:r w:rsidRPr="00B15BA9">
        <w:t xml:space="preserve">as </w:t>
      </w:r>
      <m:oMath>
        <m:r>
          <w:rPr>
            <w:rFonts w:ascii="Cambria Math" w:hAnsi="Cambria Math"/>
          </w:rPr>
          <m:t>x</m:t>
        </m:r>
      </m:oMath>
      <w:r w:rsidRPr="00B15BA9">
        <w:t xml:space="preserve"> </w:t>
      </w:r>
      <w:proofErr w:type="gramStart"/>
      <w:r w:rsidRPr="00B15BA9">
        <w:t xml:space="preserve">and </w:t>
      </w:r>
      <w:proofErr w:type="gramEnd"/>
      <m:oMath>
        <m:r>
          <w:rPr>
            <w:rFonts w:ascii="Cambria Math" w:hAnsi="Cambria Math"/>
          </w:rPr>
          <m:t>y</m:t>
        </m:r>
      </m:oMath>
      <w:r>
        <w:t>, and label the corresponding angles in the rotated triangle the same.</w:t>
      </w:r>
    </w:p>
    <w:p w14:paraId="6BFAD93D" w14:textId="23D047AA" w:rsidR="007E4290" w:rsidRPr="007E4290" w:rsidRDefault="007E4290" w:rsidP="007E4290">
      <w:pPr>
        <w:pStyle w:val="ny-lesson-paragraph"/>
      </w:pPr>
      <w:r w:rsidRPr="007E4290">
        <w:t xml:space="preserve">Todd </w:t>
      </w:r>
      <w:proofErr w:type="gramStart"/>
      <w:r w:rsidRPr="007E4290">
        <w:t xml:space="preserve">says </w:t>
      </w:r>
      <w:proofErr w:type="gramEnd"/>
      <m:oMath>
        <m:r>
          <w:rPr>
            <w:rFonts w:ascii="Cambria Math" w:hAnsi="Cambria Math"/>
          </w:rPr>
          <m:t>ABCC</m:t>
        </m:r>
      </m:oMath>
      <w:r w:rsidRPr="007E4290">
        <w:t xml:space="preserve">’ is a rectangle.  Maryam says </w:t>
      </w:r>
      <m:oMath>
        <m:r>
          <w:rPr>
            <w:rFonts w:ascii="Cambria Math" w:hAnsi="Cambria Math"/>
          </w:rPr>
          <m:t>ABCC’</m:t>
        </m:r>
      </m:oMath>
      <w:r w:rsidRPr="007E4290">
        <w:t xml:space="preserve"> is a quadrilateral, but she’s not sure it’s a rectangle.  Todd is right but doesn’t know how to explain himself to Maryam.  Can you help him out?</w:t>
      </w:r>
    </w:p>
    <w:p w14:paraId="116CDE8B" w14:textId="77777777" w:rsidR="007E4290" w:rsidRPr="00F30568" w:rsidRDefault="007E4290" w:rsidP="000A4A73">
      <w:pPr>
        <w:pStyle w:val="ny-lesson-numbering"/>
        <w:numPr>
          <w:ilvl w:val="1"/>
          <w:numId w:val="9"/>
        </w:numPr>
      </w:pPr>
      <w:r w:rsidRPr="00F30568">
        <w:t>What composite figure is formed by the two triangles?  How would you prove it?</w:t>
      </w:r>
    </w:p>
    <w:p w14:paraId="1F6BCAE9" w14:textId="77777777" w:rsidR="007E4290" w:rsidRDefault="007E4290" w:rsidP="0021675A">
      <w:pPr>
        <w:pStyle w:val="ny-lesson-paragraph"/>
      </w:pPr>
    </w:p>
    <w:p w14:paraId="4AACE124" w14:textId="77777777" w:rsidR="007E4290" w:rsidRDefault="007E4290" w:rsidP="0021675A">
      <w:pPr>
        <w:pStyle w:val="ny-lesson-paragraph"/>
      </w:pPr>
    </w:p>
    <w:p w14:paraId="74351216" w14:textId="77777777" w:rsidR="0052432D" w:rsidRDefault="0052432D" w:rsidP="0021675A">
      <w:pPr>
        <w:pStyle w:val="ny-lesson-paragraph"/>
      </w:pPr>
    </w:p>
    <w:p w14:paraId="65460F2C" w14:textId="77777777" w:rsidR="007E4290" w:rsidRDefault="007E4290" w:rsidP="0021675A">
      <w:pPr>
        <w:pStyle w:val="ny-lesson-paragraph"/>
      </w:pPr>
    </w:p>
    <w:p w14:paraId="055403B9" w14:textId="1B523F4B" w:rsidR="007E4290" w:rsidRDefault="007E4290" w:rsidP="000A4A73">
      <w:pPr>
        <w:pStyle w:val="ny-lesson-numbering"/>
        <w:numPr>
          <w:ilvl w:val="2"/>
          <w:numId w:val="8"/>
        </w:numPr>
      </w:pPr>
      <w:r>
        <w:t xml:space="preserve">What is the </w:t>
      </w:r>
      <w:r w:rsidRPr="007E4290">
        <w:t xml:space="preserve">sum of </w:t>
      </w:r>
      <m:oMath>
        <m:r>
          <w:rPr>
            <w:rFonts w:ascii="Cambria Math" w:hAnsi="Cambria Math"/>
          </w:rPr>
          <m:t>x</m:t>
        </m:r>
      </m:oMath>
      <w:r w:rsidRPr="007E4290">
        <w:t xml:space="preserve"> </w:t>
      </w:r>
      <w:proofErr w:type="gramStart"/>
      <w:r w:rsidRPr="007E4290">
        <w:t xml:space="preserve">and </w:t>
      </w:r>
      <w:proofErr w:type="gramEnd"/>
      <m:oMath>
        <m:r>
          <w:rPr>
            <w:rFonts w:ascii="Cambria Math" w:hAnsi="Cambria Math"/>
          </w:rPr>
          <m:t>y</m:t>
        </m:r>
      </m:oMath>
      <w:r w:rsidRPr="007E4290">
        <w:t>?  Why</w:t>
      </w:r>
      <w:r>
        <w:t>?</w:t>
      </w:r>
    </w:p>
    <w:p w14:paraId="683462F7" w14:textId="77777777" w:rsidR="007E4290" w:rsidRDefault="007E4290" w:rsidP="0021675A">
      <w:pPr>
        <w:pStyle w:val="ny-lesson-paragraph"/>
      </w:pPr>
    </w:p>
    <w:p w14:paraId="3303C6C3" w14:textId="77777777" w:rsidR="0052432D" w:rsidRDefault="0052432D" w:rsidP="0021675A">
      <w:pPr>
        <w:pStyle w:val="ny-lesson-paragraph"/>
      </w:pPr>
    </w:p>
    <w:p w14:paraId="32ECE88E" w14:textId="77777777" w:rsidR="0052432D" w:rsidRDefault="0052432D" w:rsidP="0021675A">
      <w:pPr>
        <w:pStyle w:val="ny-lesson-paragraph"/>
      </w:pPr>
    </w:p>
    <w:p w14:paraId="3CC57DF1" w14:textId="59511E69" w:rsidR="007E4290" w:rsidRPr="007E4290" w:rsidRDefault="007E4290" w:rsidP="000A4A73">
      <w:pPr>
        <w:pStyle w:val="ny-lesson-numbering"/>
        <w:numPr>
          <w:ilvl w:val="2"/>
          <w:numId w:val="8"/>
        </w:numPr>
      </w:pPr>
      <w:r>
        <w:lastRenderedPageBreak/>
        <w:t xml:space="preserve">How do we know that the figure whose vertices are the </w:t>
      </w:r>
      <w:r w:rsidRPr="007E4290">
        <w:t>colored points (</w:t>
      </w:r>
      <m:oMath>
        <m:r>
          <w:rPr>
            <w:rFonts w:ascii="Cambria Math" w:hAnsi="Cambria Math"/>
          </w:rPr>
          <m:t>C, D</m:t>
        </m:r>
      </m:oMath>
      <w:proofErr w:type="gramStart"/>
      <w:r w:rsidRPr="007E4290">
        <w:t>, …)</w:t>
      </w:r>
      <w:proofErr w:type="gramEnd"/>
      <w:r w:rsidRPr="007E4290">
        <w:t xml:space="preserve"> and points </w:t>
      </w:r>
      <m:oMath>
        <m:r>
          <w:rPr>
            <w:rFonts w:ascii="Cambria Math" w:hAnsi="Cambria Math"/>
          </w:rPr>
          <m:t>A</m:t>
        </m:r>
      </m:oMath>
      <w:r w:rsidRPr="007E4290">
        <w:t xml:space="preserve"> and </w:t>
      </w:r>
      <m:oMath>
        <m:r>
          <w:rPr>
            <w:rFonts w:ascii="Cambria Math" w:hAnsi="Cambria Math"/>
          </w:rPr>
          <m:t xml:space="preserve">B </m:t>
        </m:r>
      </m:oMath>
      <w:r w:rsidRPr="007E4290">
        <w:t>is a rectangle?</w:t>
      </w:r>
    </w:p>
    <w:p w14:paraId="06E7D984" w14:textId="77777777" w:rsidR="007E4290" w:rsidRDefault="007E4290" w:rsidP="0021675A">
      <w:pPr>
        <w:pStyle w:val="ny-lesson-paragraph"/>
      </w:pPr>
    </w:p>
    <w:p w14:paraId="18089038" w14:textId="77777777" w:rsidR="007E4290" w:rsidRDefault="007E4290" w:rsidP="0021675A">
      <w:pPr>
        <w:pStyle w:val="ny-lesson-paragraph"/>
      </w:pPr>
    </w:p>
    <w:p w14:paraId="1B91614E" w14:textId="77777777" w:rsidR="007E4290" w:rsidRDefault="007E4290" w:rsidP="0021675A">
      <w:pPr>
        <w:pStyle w:val="ny-lesson-paragraph"/>
      </w:pPr>
    </w:p>
    <w:p w14:paraId="07903F33" w14:textId="194387E6" w:rsidR="007E4290" w:rsidRDefault="007E4290" w:rsidP="000A4A73">
      <w:pPr>
        <w:pStyle w:val="ny-lesson-numbering"/>
        <w:numPr>
          <w:ilvl w:val="1"/>
          <w:numId w:val="8"/>
        </w:numPr>
      </w:pPr>
      <w:r>
        <w:t xml:space="preserve">Draw </w:t>
      </w:r>
      <w:r w:rsidRPr="007E4290">
        <w:t xml:space="preserve">the two diagonals of the rectangle.  Where is the midpoint of the segment connecting the two original points </w:t>
      </w:r>
      <m:oMath>
        <m:r>
          <w:rPr>
            <w:rFonts w:ascii="Cambria Math" w:hAnsi="Cambria Math"/>
          </w:rPr>
          <m:t>A</m:t>
        </m:r>
      </m:oMath>
      <w:r w:rsidRPr="007E4290">
        <w:t xml:space="preserve"> </w:t>
      </w:r>
      <w:proofErr w:type="gramStart"/>
      <w:r w:rsidRPr="007E4290">
        <w:t xml:space="preserve">and </w:t>
      </w:r>
      <w:proofErr w:type="gramEnd"/>
      <m:oMath>
        <m:r>
          <w:rPr>
            <w:rFonts w:ascii="Cambria Math" w:hAnsi="Cambria Math"/>
          </w:rPr>
          <m:t>B</m:t>
        </m:r>
      </m:oMath>
      <w:r w:rsidRPr="007E4290">
        <w:t>?</w:t>
      </w:r>
      <w:r>
        <w:t xml:space="preserve">  Why?</w:t>
      </w:r>
    </w:p>
    <w:p w14:paraId="6653C663" w14:textId="77777777" w:rsidR="007E4290" w:rsidRDefault="007E4290" w:rsidP="0021675A">
      <w:pPr>
        <w:pStyle w:val="ny-lesson-paragraph"/>
      </w:pPr>
    </w:p>
    <w:p w14:paraId="4EC15294" w14:textId="77777777" w:rsidR="007E4290" w:rsidRDefault="007E4290" w:rsidP="0021675A">
      <w:pPr>
        <w:pStyle w:val="ny-lesson-paragraph"/>
      </w:pPr>
    </w:p>
    <w:p w14:paraId="6989D14D" w14:textId="77777777" w:rsidR="007E4290" w:rsidRDefault="007E4290" w:rsidP="0021675A">
      <w:pPr>
        <w:pStyle w:val="ny-lesson-paragraph"/>
      </w:pPr>
    </w:p>
    <w:p w14:paraId="672F797F" w14:textId="77777777" w:rsidR="007E4290" w:rsidRDefault="007E4290" w:rsidP="0021675A">
      <w:pPr>
        <w:pStyle w:val="ny-lesson-paragraph"/>
      </w:pPr>
    </w:p>
    <w:p w14:paraId="2354E703" w14:textId="77777777" w:rsidR="007E4290" w:rsidRDefault="007E4290" w:rsidP="0021675A">
      <w:pPr>
        <w:pStyle w:val="ny-lesson-paragraph"/>
      </w:pPr>
    </w:p>
    <w:p w14:paraId="36EEAF1D" w14:textId="1D68C460" w:rsidR="007E4290" w:rsidRDefault="007E4290" w:rsidP="000A4A73">
      <w:pPr>
        <w:pStyle w:val="ny-lesson-numbering"/>
        <w:numPr>
          <w:ilvl w:val="1"/>
          <w:numId w:val="8"/>
        </w:numPr>
      </w:pPr>
      <w:r>
        <w:t xml:space="preserve">Label the intersection of the diagonals as </w:t>
      </w:r>
      <w:proofErr w:type="gramStart"/>
      <w:r w:rsidRPr="007E4290">
        <w:t xml:space="preserve">point </w:t>
      </w:r>
      <w:proofErr w:type="gramEnd"/>
      <m:oMath>
        <m:r>
          <w:rPr>
            <w:rFonts w:ascii="Cambria Math" w:hAnsi="Cambria Math"/>
          </w:rPr>
          <m:t>P</m:t>
        </m:r>
      </m:oMath>
      <w:r w:rsidRPr="007E4290">
        <w:t xml:space="preserve">.  How does the distance from point </w:t>
      </w:r>
      <m:oMath>
        <m:r>
          <w:rPr>
            <w:rFonts w:ascii="Cambria Math" w:hAnsi="Cambria Math"/>
          </w:rPr>
          <m:t>P</m:t>
        </m:r>
      </m:oMath>
      <w:r w:rsidRPr="007E4290">
        <w:t xml:space="preserve"> to a colored point (</w:t>
      </w:r>
      <m:oMath>
        <m:r>
          <w:rPr>
            <w:rFonts w:ascii="Cambria Math" w:hAnsi="Cambria Math"/>
          </w:rPr>
          <m:t>C, D</m:t>
        </m:r>
      </m:oMath>
      <w:proofErr w:type="gramStart"/>
      <w:r w:rsidRPr="007E4290">
        <w:t>, …)</w:t>
      </w:r>
      <w:proofErr w:type="gramEnd"/>
      <w:r w:rsidRPr="007E4290">
        <w:t xml:space="preserve"> compare to the distance from </w:t>
      </w:r>
      <m:oMath>
        <m:r>
          <w:rPr>
            <w:rFonts w:ascii="Cambria Math" w:hAnsi="Cambria Math"/>
          </w:rPr>
          <m:t>P</m:t>
        </m:r>
      </m:oMath>
      <w:r w:rsidRPr="007E4290">
        <w:t xml:space="preserve"> to points </w:t>
      </w:r>
      <m:oMath>
        <m:r>
          <w:rPr>
            <w:rFonts w:ascii="Cambria Math" w:hAnsi="Cambria Math"/>
          </w:rPr>
          <m:t>A</m:t>
        </m:r>
      </m:oMath>
      <w:r w:rsidRPr="007E4290">
        <w:t xml:space="preserve"> and </w:t>
      </w:r>
      <m:oMath>
        <m:r>
          <w:rPr>
            <w:rFonts w:ascii="Cambria Math" w:hAnsi="Cambria Math"/>
          </w:rPr>
          <m:t>B</m:t>
        </m:r>
      </m:oMath>
      <w:r w:rsidRPr="007E4290">
        <w:t>?</w:t>
      </w:r>
    </w:p>
    <w:p w14:paraId="65EB165B" w14:textId="77777777" w:rsidR="007E4290" w:rsidRDefault="007E4290" w:rsidP="0021675A">
      <w:pPr>
        <w:pStyle w:val="ny-lesson-paragraph"/>
      </w:pPr>
    </w:p>
    <w:p w14:paraId="57425570" w14:textId="77777777" w:rsidR="007E4290" w:rsidRDefault="007E4290" w:rsidP="0021675A">
      <w:pPr>
        <w:pStyle w:val="ny-lesson-paragraph"/>
      </w:pPr>
    </w:p>
    <w:p w14:paraId="26D49D3B" w14:textId="77777777" w:rsidR="007E4290" w:rsidRDefault="007E4290" w:rsidP="0021675A">
      <w:pPr>
        <w:pStyle w:val="ny-lesson-paragraph"/>
      </w:pPr>
    </w:p>
    <w:p w14:paraId="45A0975B" w14:textId="77777777" w:rsidR="007E4290" w:rsidRDefault="007E4290" w:rsidP="0021675A">
      <w:pPr>
        <w:pStyle w:val="ny-lesson-paragraph"/>
      </w:pPr>
    </w:p>
    <w:p w14:paraId="06C59F77" w14:textId="77777777" w:rsidR="007E4290" w:rsidRDefault="007E4290" w:rsidP="000A4A73">
      <w:pPr>
        <w:pStyle w:val="ny-lesson-numbering"/>
        <w:numPr>
          <w:ilvl w:val="1"/>
          <w:numId w:val="8"/>
        </w:numPr>
      </w:pPr>
      <w:r>
        <w:t>Choose another colored point, and construct a rectangle using the same process you followed before.  Draw the two diagonals of the new rectangle.  How do the diagonals of the new and old rectangle compare?  How do you know?</w:t>
      </w:r>
    </w:p>
    <w:p w14:paraId="5871B41A" w14:textId="77777777" w:rsidR="007E4290" w:rsidRDefault="007E4290" w:rsidP="0021675A">
      <w:pPr>
        <w:pStyle w:val="ny-lesson-paragraph"/>
      </w:pPr>
    </w:p>
    <w:p w14:paraId="1D17350B" w14:textId="77777777" w:rsidR="007E4290" w:rsidRDefault="007E4290" w:rsidP="0021675A">
      <w:pPr>
        <w:pStyle w:val="ny-lesson-paragraph"/>
      </w:pPr>
    </w:p>
    <w:p w14:paraId="1E5ABA8B" w14:textId="77777777" w:rsidR="007E4290" w:rsidRDefault="007E4290" w:rsidP="0021675A">
      <w:pPr>
        <w:pStyle w:val="ny-lesson-paragraph"/>
      </w:pPr>
    </w:p>
    <w:p w14:paraId="0A033416" w14:textId="77777777" w:rsidR="007E4290" w:rsidRDefault="007E4290" w:rsidP="0021675A">
      <w:pPr>
        <w:pStyle w:val="ny-lesson-paragraph"/>
      </w:pPr>
    </w:p>
    <w:p w14:paraId="37F1DEC0" w14:textId="77777777" w:rsidR="007E4290" w:rsidRDefault="007E4290" w:rsidP="0021675A">
      <w:pPr>
        <w:pStyle w:val="ny-lesson-paragraph"/>
      </w:pPr>
    </w:p>
    <w:p w14:paraId="54FB2C6A" w14:textId="77777777" w:rsidR="007E4290" w:rsidRDefault="007E4290" w:rsidP="0021675A">
      <w:pPr>
        <w:pStyle w:val="ny-lesson-paragraph"/>
      </w:pPr>
    </w:p>
    <w:p w14:paraId="42E3AEFB" w14:textId="3CDB5D5E" w:rsidR="007E4290" w:rsidRPr="00BF57D2" w:rsidRDefault="007E4290" w:rsidP="0021675A">
      <w:pPr>
        <w:pStyle w:val="ny-lesson-paragraph"/>
        <w:rPr>
          <w:sz w:val="6"/>
          <w:szCs w:val="6"/>
        </w:rPr>
      </w:pPr>
    </w:p>
    <w:p w14:paraId="33BCB02C" w14:textId="77777777" w:rsidR="007E4290" w:rsidRPr="007E4290" w:rsidRDefault="007E4290" w:rsidP="000A4A73">
      <w:pPr>
        <w:pStyle w:val="ny-lesson-numbering"/>
        <w:numPr>
          <w:ilvl w:val="1"/>
          <w:numId w:val="8"/>
        </w:numPr>
      </w:pPr>
      <w:r w:rsidRPr="007E4290">
        <w:t>How does your drawing demonstrate that all the colored points you marked do indeed lie on a circle?</w:t>
      </w:r>
    </w:p>
    <w:p w14:paraId="37420FAA" w14:textId="77777777" w:rsidR="007E4290" w:rsidRDefault="007E4290" w:rsidP="007E4290">
      <w:pPr>
        <w:pStyle w:val="ny-lesson-paragraph"/>
      </w:pPr>
    </w:p>
    <w:p w14:paraId="0E7681E6" w14:textId="77777777" w:rsidR="007E4290" w:rsidRDefault="007E4290" w:rsidP="007E4290">
      <w:pPr>
        <w:pStyle w:val="ny-lesson-paragraph"/>
      </w:pPr>
    </w:p>
    <w:p w14:paraId="73620568" w14:textId="77777777" w:rsidR="007E4290" w:rsidRDefault="007E4290" w:rsidP="007E4290">
      <w:pPr>
        <w:pStyle w:val="ny-lesson-paragraph"/>
      </w:pPr>
    </w:p>
    <w:p w14:paraId="1276511C" w14:textId="77777777" w:rsidR="007E4290" w:rsidRDefault="007E4290" w:rsidP="007E4290">
      <w:pPr>
        <w:pStyle w:val="ny-lesson-paragraph"/>
      </w:pPr>
    </w:p>
    <w:p w14:paraId="6012490E" w14:textId="77777777" w:rsidR="007E4290" w:rsidRDefault="007E4290" w:rsidP="007E4290">
      <w:pPr>
        <w:pStyle w:val="ny-lesson-paragraph"/>
      </w:pPr>
    </w:p>
    <w:p w14:paraId="197CE54C" w14:textId="6775477C" w:rsidR="00B15BA9" w:rsidRDefault="00B15BA9" w:rsidP="00427849">
      <w:pPr>
        <w:pStyle w:val="ny-lesson-hdr-1"/>
        <w:rPr>
          <w:rStyle w:val="ny-lesson-hdr-2"/>
          <w:b/>
        </w:rPr>
      </w:pPr>
      <w:r w:rsidRPr="00B15BA9">
        <w:rPr>
          <w:rStyle w:val="ny-lesson-hdr-2"/>
          <w:b/>
        </w:rPr>
        <w:lastRenderedPageBreak/>
        <w:t>Example 1</w:t>
      </w:r>
    </w:p>
    <w:p w14:paraId="2C179DAC" w14:textId="269A819F" w:rsidR="00FF1AA2" w:rsidRPr="0052432D" w:rsidRDefault="00FF1AA2" w:rsidP="00FF1AA2">
      <w:pPr>
        <w:pStyle w:val="ny-lesson-paragraph"/>
        <w:rPr>
          <w:i/>
        </w:rPr>
      </w:pPr>
      <w:r>
        <w:t xml:space="preserve">In the Exploratory Challenge, you proved the converse of a famous theorem in </w:t>
      </w:r>
      <w:r w:rsidRPr="00FF1AA2">
        <w:t xml:space="preserve">geometry.  Thales’ theorem states:  </w:t>
      </w:r>
      <w:r w:rsidRPr="0052432D">
        <w:rPr>
          <w:i/>
        </w:rPr>
        <w:t xml:space="preserve">If </w:t>
      </w:r>
      <m:oMath>
        <m:r>
          <w:rPr>
            <w:rFonts w:ascii="Cambria Math" w:hAnsi="Cambria Math"/>
          </w:rPr>
          <m:t xml:space="preserve">A, B, </m:t>
        </m:r>
      </m:oMath>
      <w:r w:rsidRPr="0052432D">
        <w:rPr>
          <w:i/>
        </w:rPr>
        <w:t xml:space="preserve">and </w:t>
      </w:r>
      <m:oMath>
        <m:r>
          <w:rPr>
            <w:rFonts w:ascii="Cambria Math" w:hAnsi="Cambria Math"/>
          </w:rPr>
          <m:t>C</m:t>
        </m:r>
      </m:oMath>
      <w:r w:rsidRPr="0052432D">
        <w:rPr>
          <w:i/>
        </w:rPr>
        <w:t xml:space="preserve"> are three distinct points on a circle and segment </w:t>
      </w:r>
      <m:oMath>
        <m:acc>
          <m:accPr>
            <m:chr m:val="̅"/>
            <m:ctrlPr>
              <w:rPr>
                <w:rFonts w:ascii="Cambria Math" w:hAnsi="Cambria Math"/>
                <w:i/>
              </w:rPr>
            </m:ctrlPr>
          </m:accPr>
          <m:e>
            <m:r>
              <w:rPr>
                <w:rFonts w:ascii="Cambria Math" w:hAnsi="Cambria Math"/>
              </w:rPr>
              <m:t>AB</m:t>
            </m:r>
          </m:e>
        </m:acc>
      </m:oMath>
      <w:r w:rsidRPr="0052432D">
        <w:rPr>
          <w:i/>
        </w:rPr>
        <w:t xml:space="preserve"> is a diameter of the circle, then </w:t>
      </w:r>
      <m:oMath>
        <m:r>
          <w:rPr>
            <w:rFonts w:ascii="Cambria Math" w:hAnsi="Cambria Math"/>
            <w:szCs w:val="20"/>
          </w:rPr>
          <m:t>∠</m:t>
        </m:r>
        <m:r>
          <w:rPr>
            <w:rFonts w:ascii="Cambria Math" w:hAnsi="Cambria Math"/>
          </w:rPr>
          <m:t>ACB</m:t>
        </m:r>
      </m:oMath>
      <w:r w:rsidRPr="0052432D">
        <w:rPr>
          <w:i/>
        </w:rPr>
        <w:t xml:space="preserve"> is right.</w:t>
      </w:r>
    </w:p>
    <w:p w14:paraId="2108ACC6" w14:textId="4CA63082" w:rsidR="00FF1AA2" w:rsidRDefault="00FF1AA2" w:rsidP="00FF1AA2">
      <w:pPr>
        <w:pStyle w:val="ny-lesson-paragraph"/>
      </w:pPr>
      <w:r>
        <w:t>Notice that, in the proof in the Exploratory Challenge, you started with a right angle (the corner of the colored paper) and created a circle.  With Thales’ theorem, you must start with the circle, and then create a right angle.</w:t>
      </w:r>
    </w:p>
    <w:p w14:paraId="64D8E0E0" w14:textId="77777777" w:rsidR="00FF1AA2" w:rsidRDefault="00FF1AA2" w:rsidP="00FF1AA2">
      <w:pPr>
        <w:pStyle w:val="ny-lesson-paragraph"/>
      </w:pPr>
      <w:r>
        <w:t xml:space="preserve">Prove Thales’ theorem.  </w:t>
      </w:r>
    </w:p>
    <w:p w14:paraId="4AC0CB8C" w14:textId="7DBE075B" w:rsidR="00FF1AA2" w:rsidRDefault="00FF1AA2" w:rsidP="00F479FF">
      <w:pPr>
        <w:pStyle w:val="ny-lesson-numbering"/>
        <w:numPr>
          <w:ilvl w:val="1"/>
          <w:numId w:val="10"/>
        </w:numPr>
      </w:pPr>
      <w:r>
        <w:t xml:space="preserve">Draw </w:t>
      </w:r>
      <w:r w:rsidRPr="00FF1AA2">
        <w:t xml:space="preserve">circle </w:t>
      </w:r>
      <m:oMath>
        <m:r>
          <w:rPr>
            <w:rFonts w:ascii="Cambria Math" w:hAnsi="Cambria Math"/>
          </w:rPr>
          <m:t>P</m:t>
        </m:r>
      </m:oMath>
      <w:r w:rsidRPr="00FF1AA2">
        <w:t xml:space="preserve"> with distinct points </w:t>
      </w:r>
      <m:oMath>
        <m:r>
          <w:rPr>
            <w:rFonts w:ascii="Cambria Math" w:hAnsi="Cambria Math"/>
          </w:rPr>
          <m:t>A, B,</m:t>
        </m:r>
      </m:oMath>
      <w:r w:rsidRPr="00FF1AA2">
        <w:t xml:space="preserve"> and </w:t>
      </w:r>
      <m:oMath>
        <m:r>
          <w:rPr>
            <w:rFonts w:ascii="Cambria Math" w:hAnsi="Cambria Math"/>
          </w:rPr>
          <m:t>C</m:t>
        </m:r>
      </m:oMath>
      <w:r w:rsidRPr="00FF1AA2">
        <w:t xml:space="preserve"> on the circle and </w:t>
      </w:r>
      <w:proofErr w:type="gramStart"/>
      <w:r w:rsidRPr="00FF1AA2">
        <w:t xml:space="preserve">diameter </w:t>
      </w:r>
      <w:proofErr w:type="gramEnd"/>
      <m:oMath>
        <m:acc>
          <m:accPr>
            <m:chr m:val="̅"/>
            <m:ctrlPr>
              <w:rPr>
                <w:rFonts w:ascii="Cambria Math" w:hAnsi="Cambria Math"/>
                <w:i/>
              </w:rPr>
            </m:ctrlPr>
          </m:accPr>
          <m:e>
            <m:r>
              <w:rPr>
                <w:rFonts w:ascii="Cambria Math" w:hAnsi="Cambria Math"/>
              </w:rPr>
              <m:t>AB</m:t>
            </m:r>
          </m:e>
        </m:acc>
      </m:oMath>
      <w:r w:rsidRPr="00FF1AA2">
        <w:t xml:space="preserve">.  Prove that </w:t>
      </w:r>
      <m:oMath>
        <m:r>
          <w:rPr>
            <w:rFonts w:ascii="Cambria Math" w:hAnsi="Cambria Math"/>
            <w:szCs w:val="20"/>
          </w:rPr>
          <m:t>∠</m:t>
        </m:r>
        <m:r>
          <w:rPr>
            <w:rFonts w:ascii="Cambria Math" w:hAnsi="Cambria Math"/>
          </w:rPr>
          <m:t>ACB</m:t>
        </m:r>
      </m:oMath>
      <w:r w:rsidRPr="00FF1AA2">
        <w:t xml:space="preserve"> is</w:t>
      </w:r>
      <w:r>
        <w:t xml:space="preserve"> a right angle.</w:t>
      </w:r>
    </w:p>
    <w:p w14:paraId="614DA36E" w14:textId="77777777" w:rsidR="00FF1AA2" w:rsidRDefault="00FF1AA2" w:rsidP="00FF1AA2">
      <w:pPr>
        <w:pStyle w:val="ny-lesson-paragraph"/>
      </w:pPr>
    </w:p>
    <w:p w14:paraId="01713159" w14:textId="77777777" w:rsidR="00FF1AA2" w:rsidRDefault="00FF1AA2" w:rsidP="00FF1AA2">
      <w:pPr>
        <w:pStyle w:val="ny-lesson-paragraph"/>
      </w:pPr>
    </w:p>
    <w:p w14:paraId="6E7EC4AC" w14:textId="77777777" w:rsidR="00FF1AA2" w:rsidRDefault="00FF1AA2" w:rsidP="00FF1AA2">
      <w:pPr>
        <w:pStyle w:val="ny-lesson-paragraph"/>
      </w:pPr>
    </w:p>
    <w:p w14:paraId="104BF42C" w14:textId="77777777" w:rsidR="00FF1AA2" w:rsidRDefault="00FF1AA2" w:rsidP="00FF1AA2">
      <w:pPr>
        <w:pStyle w:val="ny-lesson-paragraph"/>
      </w:pPr>
    </w:p>
    <w:p w14:paraId="4CE2FA66" w14:textId="77777777" w:rsidR="00FF1AA2" w:rsidRDefault="00FF1AA2" w:rsidP="00FF1AA2">
      <w:pPr>
        <w:pStyle w:val="ny-lesson-paragraph"/>
      </w:pPr>
    </w:p>
    <w:p w14:paraId="3AAD00A8" w14:textId="77777777" w:rsidR="00FF1AA2" w:rsidRDefault="00FF1AA2" w:rsidP="00FF1AA2">
      <w:pPr>
        <w:pStyle w:val="ny-lesson-paragraph"/>
      </w:pPr>
    </w:p>
    <w:p w14:paraId="19FF1290" w14:textId="77777777" w:rsidR="00FF1AA2" w:rsidRDefault="00FF1AA2" w:rsidP="00FF1AA2">
      <w:pPr>
        <w:pStyle w:val="ny-lesson-paragraph"/>
      </w:pPr>
    </w:p>
    <w:p w14:paraId="7A83B08A" w14:textId="77777777" w:rsidR="00FF1AA2" w:rsidRDefault="00FF1AA2" w:rsidP="00FF1AA2">
      <w:pPr>
        <w:pStyle w:val="ny-lesson-paragraph"/>
      </w:pPr>
    </w:p>
    <w:p w14:paraId="2D37C0C1" w14:textId="511CFA3C" w:rsidR="00FF1AA2" w:rsidRDefault="00FF1AA2" w:rsidP="00F479FF">
      <w:pPr>
        <w:pStyle w:val="ny-lesson-numbering"/>
        <w:numPr>
          <w:ilvl w:val="1"/>
          <w:numId w:val="8"/>
        </w:numPr>
      </w:pPr>
      <w:r>
        <w:t xml:space="preserve">Draw a </w:t>
      </w:r>
      <w:r w:rsidRPr="00FF1AA2">
        <w:t>third radius (</w:t>
      </w:r>
      <m:oMath>
        <m:acc>
          <m:accPr>
            <m:chr m:val="̅"/>
            <m:ctrlPr>
              <w:rPr>
                <w:rFonts w:ascii="Cambria Math" w:hAnsi="Cambria Math"/>
                <w:i/>
              </w:rPr>
            </m:ctrlPr>
          </m:accPr>
          <m:e>
            <m:r>
              <w:rPr>
                <w:rFonts w:ascii="Cambria Math" w:hAnsi="Cambria Math"/>
              </w:rPr>
              <m:t>PC</m:t>
            </m:r>
          </m:e>
        </m:acc>
      </m:oMath>
      <w:r w:rsidRPr="00FF1AA2">
        <w:t xml:space="preserve">).  What types of triangles are </w:t>
      </w:r>
      <m:oMath>
        <m:r>
          <w:rPr>
            <w:rFonts w:ascii="Cambria Math" w:hAnsi="Cambria Math"/>
            <w:szCs w:val="20"/>
          </w:rPr>
          <m:t>△</m:t>
        </m:r>
        <m:r>
          <w:rPr>
            <w:rFonts w:ascii="Cambria Math" w:hAnsi="Cambria Math"/>
          </w:rPr>
          <m:t>APC</m:t>
        </m:r>
      </m:oMath>
      <w:r w:rsidRPr="00FF1AA2">
        <w:t xml:space="preserve"> </w:t>
      </w:r>
      <w:proofErr w:type="gramStart"/>
      <w:r w:rsidRPr="00FF1AA2">
        <w:t xml:space="preserve">and </w:t>
      </w:r>
      <w:proofErr w:type="gramEnd"/>
      <m:oMath>
        <m:r>
          <w:rPr>
            <w:rFonts w:ascii="Cambria Math" w:hAnsi="Cambria Math"/>
            <w:szCs w:val="20"/>
          </w:rPr>
          <m:t>△</m:t>
        </m:r>
        <m:r>
          <w:rPr>
            <w:rFonts w:ascii="Cambria Math" w:hAnsi="Cambria Math"/>
          </w:rPr>
          <m:t>BPC</m:t>
        </m:r>
      </m:oMath>
      <w:r>
        <w:t>?  How do you know?</w:t>
      </w:r>
    </w:p>
    <w:p w14:paraId="137871F7" w14:textId="7DA3B991" w:rsidR="00FF1AA2" w:rsidRDefault="00FF1AA2" w:rsidP="0021675A">
      <w:pPr>
        <w:pStyle w:val="ny-lesson-paragraph"/>
      </w:pPr>
    </w:p>
    <w:p w14:paraId="29CBA506" w14:textId="77777777" w:rsidR="00FF1AA2" w:rsidRDefault="00FF1AA2" w:rsidP="0021675A">
      <w:pPr>
        <w:pStyle w:val="ny-lesson-paragraph"/>
      </w:pPr>
    </w:p>
    <w:p w14:paraId="048694A0" w14:textId="77777777" w:rsidR="00FF1AA2" w:rsidRDefault="00FF1AA2" w:rsidP="0021675A">
      <w:pPr>
        <w:pStyle w:val="ny-lesson-paragraph"/>
      </w:pPr>
    </w:p>
    <w:p w14:paraId="0EB8D55E" w14:textId="77777777" w:rsidR="00FF1AA2" w:rsidRPr="00FF1AA2" w:rsidRDefault="00FF1AA2" w:rsidP="00F479FF">
      <w:pPr>
        <w:pStyle w:val="ny-lesson-numbering"/>
        <w:numPr>
          <w:ilvl w:val="1"/>
          <w:numId w:val="8"/>
        </w:numPr>
      </w:pPr>
      <w:r w:rsidRPr="00FF1AA2">
        <w:t xml:space="preserve">Using the diagram that you just created, develop a strategy to prove Thales’ theorem. </w:t>
      </w:r>
    </w:p>
    <w:p w14:paraId="5F497473" w14:textId="77777777" w:rsidR="00FF1AA2" w:rsidRDefault="00FF1AA2" w:rsidP="0021675A">
      <w:pPr>
        <w:pStyle w:val="ny-lesson-paragraph"/>
        <w:rPr>
          <w:noProof/>
        </w:rPr>
      </w:pPr>
    </w:p>
    <w:p w14:paraId="683EDBD9" w14:textId="77777777" w:rsidR="00FF1AA2" w:rsidRDefault="00FF1AA2" w:rsidP="0021675A">
      <w:pPr>
        <w:pStyle w:val="ny-lesson-paragraph"/>
        <w:rPr>
          <w:noProof/>
        </w:rPr>
      </w:pPr>
    </w:p>
    <w:p w14:paraId="4E84FDEE" w14:textId="77777777" w:rsidR="00FF1AA2" w:rsidRPr="00BF57D2" w:rsidRDefault="00FF1AA2" w:rsidP="0021675A">
      <w:pPr>
        <w:pStyle w:val="ny-lesson-paragraph"/>
      </w:pPr>
    </w:p>
    <w:p w14:paraId="20053712" w14:textId="3F7D82E3" w:rsidR="00FF1AA2" w:rsidRDefault="00FF1AA2" w:rsidP="00F479FF">
      <w:pPr>
        <w:pStyle w:val="ny-lesson-numbering"/>
        <w:numPr>
          <w:ilvl w:val="1"/>
          <w:numId w:val="8"/>
        </w:numPr>
      </w:pPr>
      <w:r>
        <w:t xml:space="preserve">Label </w:t>
      </w:r>
      <w:r w:rsidRPr="00FF1AA2">
        <w:t xml:space="preserve">the base angles of </w:t>
      </w:r>
      <m:oMath>
        <m:r>
          <w:rPr>
            <w:rFonts w:ascii="Cambria Math" w:hAnsi="Cambria Math"/>
            <w:szCs w:val="20"/>
          </w:rPr>
          <m:t>△</m:t>
        </m:r>
        <m:r>
          <w:rPr>
            <w:rFonts w:ascii="Cambria Math" w:hAnsi="Cambria Math"/>
          </w:rPr>
          <m:t>APC</m:t>
        </m:r>
      </m:oMath>
      <w:r w:rsidRPr="00FF1AA2">
        <w:t xml:space="preserve"> as </w:t>
      </w:r>
      <m:oMath>
        <m:r>
          <w:rPr>
            <w:rFonts w:ascii="Cambria Math" w:hAnsi="Cambria Math"/>
          </w:rPr>
          <m:t>b°</m:t>
        </m:r>
      </m:oMath>
      <w:r w:rsidRPr="00FF1AA2">
        <w:t xml:space="preserve"> and the bases of </w:t>
      </w:r>
      <m:oMath>
        <m:r>
          <w:rPr>
            <w:rFonts w:ascii="Cambria Math" w:hAnsi="Cambria Math"/>
            <w:szCs w:val="20"/>
          </w:rPr>
          <m:t>△</m:t>
        </m:r>
        <m:r>
          <w:rPr>
            <w:rFonts w:ascii="Cambria Math" w:hAnsi="Cambria Math"/>
          </w:rPr>
          <m:t>BPC</m:t>
        </m:r>
      </m:oMath>
      <w:r w:rsidRPr="00FF1AA2">
        <w:t xml:space="preserve"> </w:t>
      </w:r>
      <w:proofErr w:type="gramStart"/>
      <w:r w:rsidRPr="00FF1AA2">
        <w:t xml:space="preserve">as </w:t>
      </w:r>
      <w:proofErr w:type="gramEnd"/>
      <m:oMath>
        <m:r>
          <w:rPr>
            <w:rFonts w:ascii="Cambria Math" w:hAnsi="Cambria Math"/>
          </w:rPr>
          <m:t>a°</m:t>
        </m:r>
      </m:oMath>
      <w:r w:rsidRPr="00FF1AA2">
        <w:t xml:space="preserve">.  Express the measure of </w:t>
      </w:r>
      <m:oMath>
        <m:r>
          <w:rPr>
            <w:rFonts w:ascii="Cambria Math" w:hAnsi="Cambria Math"/>
            <w:szCs w:val="20"/>
          </w:rPr>
          <m:t>∠</m:t>
        </m:r>
        <m:r>
          <w:rPr>
            <w:rFonts w:ascii="Cambria Math" w:hAnsi="Cambria Math"/>
          </w:rPr>
          <m:t>ACB</m:t>
        </m:r>
      </m:oMath>
      <w:r w:rsidR="000A4A73">
        <w:t xml:space="preserve"> </w:t>
      </w:r>
      <w:r w:rsidRPr="00FF1AA2">
        <w:t xml:space="preserve">in terms of </w:t>
      </w:r>
      <m:oMath>
        <m:r>
          <w:rPr>
            <w:rFonts w:ascii="Cambria Math" w:hAnsi="Cambria Math"/>
          </w:rPr>
          <m:t>a°</m:t>
        </m:r>
      </m:oMath>
      <w:r w:rsidRPr="00FF1AA2">
        <w:t xml:space="preserve"> </w:t>
      </w:r>
      <w:proofErr w:type="gramStart"/>
      <w:r w:rsidRPr="00FF1AA2">
        <w:t xml:space="preserve">and </w:t>
      </w:r>
      <w:proofErr w:type="gramEnd"/>
      <m:oMath>
        <m:r>
          <w:rPr>
            <w:rFonts w:ascii="Cambria Math" w:hAnsi="Cambria Math"/>
          </w:rPr>
          <m:t>b°</m:t>
        </m:r>
      </m:oMath>
      <w:r w:rsidRPr="00FF1AA2">
        <w:t>.</w:t>
      </w:r>
    </w:p>
    <w:p w14:paraId="3494E075" w14:textId="77777777" w:rsidR="00FF1AA2" w:rsidRDefault="00FF1AA2" w:rsidP="00FF1AA2">
      <w:pPr>
        <w:pStyle w:val="ny-lesson-paragraph"/>
      </w:pPr>
    </w:p>
    <w:p w14:paraId="2F7E523D" w14:textId="77777777" w:rsidR="0052432D" w:rsidRDefault="0052432D" w:rsidP="00FF1AA2">
      <w:pPr>
        <w:pStyle w:val="ny-lesson-paragraph"/>
      </w:pPr>
    </w:p>
    <w:p w14:paraId="4E73B23C" w14:textId="77777777" w:rsidR="00FF1AA2" w:rsidRDefault="00FF1AA2" w:rsidP="00FF1AA2">
      <w:pPr>
        <w:pStyle w:val="ny-lesson-paragraph"/>
      </w:pPr>
    </w:p>
    <w:p w14:paraId="43005FA5" w14:textId="46CC88C4" w:rsidR="00FF1AA2" w:rsidRDefault="00FF1AA2" w:rsidP="00F479FF">
      <w:pPr>
        <w:pStyle w:val="ny-lesson-numbering"/>
        <w:numPr>
          <w:ilvl w:val="1"/>
          <w:numId w:val="8"/>
        </w:numPr>
      </w:pPr>
      <w:r>
        <w:t xml:space="preserve">How can the previous conclusion be used to prove </w:t>
      </w:r>
      <w:r w:rsidRPr="00FF1AA2">
        <w:t xml:space="preserve">that </w:t>
      </w:r>
      <m:oMath>
        <m:r>
          <w:rPr>
            <w:rFonts w:ascii="Cambria Math" w:hAnsi="Cambria Math"/>
            <w:szCs w:val="20"/>
          </w:rPr>
          <m:t>∠</m:t>
        </m:r>
        <m:r>
          <w:rPr>
            <w:rFonts w:ascii="Cambria Math" w:hAnsi="Cambria Math"/>
          </w:rPr>
          <m:t>ACB</m:t>
        </m:r>
      </m:oMath>
      <w:r w:rsidRPr="00FF1AA2">
        <w:t xml:space="preserve"> is a right</w:t>
      </w:r>
      <w:r>
        <w:t xml:space="preserve"> angle?</w:t>
      </w:r>
    </w:p>
    <w:p w14:paraId="743E3068" w14:textId="77777777" w:rsidR="00FF1AA2" w:rsidRDefault="00FF1AA2" w:rsidP="00FF1AA2">
      <w:pPr>
        <w:pStyle w:val="ny-lesson-paragraph"/>
      </w:pPr>
    </w:p>
    <w:p w14:paraId="2FA793C8" w14:textId="77777777" w:rsidR="00FF1AA2" w:rsidRDefault="00FF1AA2" w:rsidP="00FF1AA2">
      <w:pPr>
        <w:pStyle w:val="ny-lesson-paragraph"/>
      </w:pPr>
    </w:p>
    <w:p w14:paraId="4D13220B" w14:textId="77777777" w:rsidR="000A4A73" w:rsidRDefault="000A4A73" w:rsidP="00FF1AA2">
      <w:pPr>
        <w:pStyle w:val="ny-lesson-paragraph"/>
      </w:pPr>
    </w:p>
    <w:p w14:paraId="4D91ADA0" w14:textId="1A22C638" w:rsidR="00AD0642" w:rsidRDefault="000A4A73" w:rsidP="00AD0642">
      <w:pPr>
        <w:pStyle w:val="ny-lesson-hdr-1"/>
      </w:pPr>
      <w:r>
        <w:lastRenderedPageBreak/>
        <w:t>Exercises 1–</w:t>
      </w:r>
      <w:r w:rsidR="00AD0642">
        <w:t>2</w:t>
      </w:r>
    </w:p>
    <w:p w14:paraId="757177BD" w14:textId="67734F92" w:rsidR="00AD0642" w:rsidRDefault="00944859" w:rsidP="00F479FF">
      <w:pPr>
        <w:pStyle w:val="ny-lesson-numbering"/>
        <w:numPr>
          <w:ilvl w:val="0"/>
          <w:numId w:val="11"/>
        </w:numPr>
      </w:pPr>
      <m:oMath>
        <m:acc>
          <m:accPr>
            <m:chr m:val="̅"/>
            <m:ctrlPr>
              <w:rPr>
                <w:rFonts w:ascii="Cambria Math" w:hAnsi="Cambria Math"/>
                <w:i/>
              </w:rPr>
            </m:ctrlPr>
          </m:accPr>
          <m:e>
            <m:r>
              <w:rPr>
                <w:rFonts w:ascii="Cambria Math" w:hAnsi="Cambria Math"/>
              </w:rPr>
              <m:t>AB</m:t>
            </m:r>
          </m:e>
        </m:acc>
      </m:oMath>
      <w:r w:rsidR="00AD0642" w:rsidRPr="00AD0642">
        <w:t xml:space="preserve"> </w:t>
      </w:r>
      <w:proofErr w:type="gramStart"/>
      <w:r w:rsidR="00AD0642" w:rsidRPr="00AD0642">
        <w:t>is</w:t>
      </w:r>
      <w:proofErr w:type="gramEnd"/>
      <w:r w:rsidR="00AD0642" w:rsidRPr="00AD0642">
        <w:t xml:space="preserve"> a</w:t>
      </w:r>
      <w:r w:rsidR="00AD0642">
        <w:t xml:space="preserve"> diameter of the circle shown.  The radius </w:t>
      </w:r>
      <w:proofErr w:type="gramStart"/>
      <w:r w:rsidR="00AD0642">
        <w:t xml:space="preserve">is </w:t>
      </w:r>
      <w:proofErr w:type="gramEnd"/>
      <m:oMath>
        <m:r>
          <w:rPr>
            <w:rFonts w:ascii="Cambria Math" w:hAnsi="Cambria Math"/>
          </w:rPr>
          <m:t>12.5</m:t>
        </m:r>
        <m:r>
          <m:rPr>
            <m:sty m:val="p"/>
          </m:rPr>
          <w:rPr>
            <w:rFonts w:ascii="Cambria Math" w:hAnsi="Cambria Math"/>
          </w:rPr>
          <m:t xml:space="preserve"> cm</m:t>
        </m:r>
      </m:oMath>
      <w:r w:rsidR="00AD0642">
        <w:t xml:space="preserve">, and </w:t>
      </w:r>
      <m:oMath>
        <m:r>
          <w:rPr>
            <w:rFonts w:ascii="Cambria Math" w:hAnsi="Cambria Math"/>
          </w:rPr>
          <m:t>AC=7</m:t>
        </m:r>
        <m:r>
          <m:rPr>
            <m:sty m:val="p"/>
          </m:rPr>
          <w:rPr>
            <w:rFonts w:ascii="Cambria Math" w:hAnsi="Cambria Math"/>
          </w:rPr>
          <m:t xml:space="preserve"> cm</m:t>
        </m:r>
      </m:oMath>
      <w:r w:rsidR="00AD0642">
        <w:t xml:space="preserve">.  </w:t>
      </w:r>
    </w:p>
    <w:p w14:paraId="1D0B712B" w14:textId="11D547F9" w:rsidR="00AD0642" w:rsidRPr="00AD0642" w:rsidRDefault="00ED0732" w:rsidP="00F479FF">
      <w:pPr>
        <w:pStyle w:val="ny-lesson-numbering"/>
        <w:numPr>
          <w:ilvl w:val="1"/>
          <w:numId w:val="8"/>
        </w:numPr>
      </w:pPr>
      <w:r>
        <w:t>Find</w:t>
      </w:r>
      <w:r w:rsidR="00AD0642" w:rsidRPr="00BF57D2">
        <w:rPr>
          <w:noProof/>
          <w:szCs w:val="16"/>
        </w:rPr>
        <w:drawing>
          <wp:anchor distT="0" distB="0" distL="114300" distR="114300" simplePos="0" relativeHeight="251663360" behindDoc="0" locked="0" layoutInCell="1" allowOverlap="1" wp14:anchorId="3C4B9E59" wp14:editId="3A72B957">
            <wp:simplePos x="0" y="0"/>
            <wp:positionH relativeFrom="column">
              <wp:posOffset>4464685</wp:posOffset>
            </wp:positionH>
            <wp:positionV relativeFrom="paragraph">
              <wp:posOffset>16510</wp:posOffset>
            </wp:positionV>
            <wp:extent cx="1748790" cy="1701165"/>
            <wp:effectExtent l="0" t="0" r="3810" b="0"/>
            <wp:wrapSquare wrapText="bothSides"/>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1748790" cy="1701165"/>
                    </a:xfrm>
                    <a:prstGeom prst="rect">
                      <a:avLst/>
                    </a:prstGeom>
                  </pic:spPr>
                </pic:pic>
              </a:graphicData>
            </a:graphic>
            <wp14:sizeRelH relativeFrom="page">
              <wp14:pctWidth>0</wp14:pctWidth>
            </wp14:sizeRelH>
            <wp14:sizeRelV relativeFrom="page">
              <wp14:pctHeight>0</wp14:pctHeight>
            </wp14:sizeRelV>
          </wp:anchor>
        </w:drawing>
      </w:r>
      <w:r>
        <w:t xml:space="preserve"> </w:t>
      </w:r>
      <m:oMath>
        <m:r>
          <w:rPr>
            <w:rFonts w:ascii="Cambria Math" w:hAnsi="Cambria Math"/>
          </w:rPr>
          <m:t>m</m:t>
        </m:r>
        <m:r>
          <m:rPr>
            <m:sty m:val="p"/>
          </m:rPr>
          <w:rPr>
            <w:rFonts w:ascii="Cambria Math" w:hAnsi="Cambria Math"/>
          </w:rPr>
          <m:t>∠</m:t>
        </m:r>
        <m:r>
          <w:rPr>
            <w:rFonts w:ascii="Cambria Math" w:hAnsi="Cambria Math"/>
          </w:rPr>
          <m:t>C</m:t>
        </m:r>
      </m:oMath>
      <w:r w:rsidR="00AD0642" w:rsidRPr="00AD0642">
        <w:t>.</w:t>
      </w:r>
    </w:p>
    <w:p w14:paraId="6012EA77" w14:textId="77777777" w:rsidR="00AD0642" w:rsidRPr="00AD0642" w:rsidRDefault="00AD0642" w:rsidP="00AD0642">
      <w:pPr>
        <w:pStyle w:val="ny-lesson-paragraph"/>
      </w:pPr>
    </w:p>
    <w:p w14:paraId="5B013A7D" w14:textId="0B1FDAA0" w:rsidR="00AD0642" w:rsidRPr="00AD0642" w:rsidRDefault="00AD0642" w:rsidP="00AD0642">
      <w:pPr>
        <w:pStyle w:val="ny-lesson-paragraph"/>
        <w:rPr>
          <w:rFonts w:ascii="Cambria Math" w:hAnsi="Cambria Math"/>
          <w:oMath/>
        </w:rPr>
      </w:pPr>
      <w:r w:rsidRPr="00AD0642">
        <w:t xml:space="preserve"> </w:t>
      </w:r>
      <w:bookmarkStart w:id="0" w:name="_GoBack"/>
      <w:bookmarkEnd w:id="0"/>
    </w:p>
    <w:p w14:paraId="592DAC45" w14:textId="77777777" w:rsidR="00AD0642" w:rsidRPr="00AD0642" w:rsidRDefault="00AD0642" w:rsidP="00AD0642">
      <w:pPr>
        <w:pStyle w:val="ny-lesson-paragraph"/>
      </w:pPr>
    </w:p>
    <w:p w14:paraId="4836AB42" w14:textId="0B0EEC02" w:rsidR="00AD0642" w:rsidRPr="00AD0642" w:rsidRDefault="00ED0732" w:rsidP="00F479FF">
      <w:pPr>
        <w:pStyle w:val="ny-lesson-numbering"/>
        <w:numPr>
          <w:ilvl w:val="1"/>
          <w:numId w:val="8"/>
        </w:numPr>
        <w:rPr>
          <w:rFonts w:ascii="Cambria Math" w:hAnsi="Cambria Math"/>
          <w:oMath/>
        </w:rPr>
      </w:pPr>
      <w:proofErr w:type="gramStart"/>
      <w:r>
        <w:t xml:space="preserve">Find </w:t>
      </w:r>
      <w:proofErr w:type="gramEnd"/>
      <m:oMath>
        <m:r>
          <w:rPr>
            <w:rFonts w:ascii="Cambria Math" w:hAnsi="Cambria Math"/>
          </w:rPr>
          <m:t>AB</m:t>
        </m:r>
      </m:oMath>
      <w:r>
        <w:t>.</w:t>
      </w:r>
    </w:p>
    <w:p w14:paraId="75747D6F" w14:textId="77777777" w:rsidR="00AD0642" w:rsidRPr="00AD0642" w:rsidRDefault="00AD0642" w:rsidP="00AD0642">
      <w:pPr>
        <w:pStyle w:val="ny-lesson-paragraph"/>
      </w:pPr>
    </w:p>
    <w:p w14:paraId="35B4599B" w14:textId="77777777" w:rsidR="00AD0642" w:rsidRPr="00AD0642" w:rsidRDefault="00AD0642" w:rsidP="00AD0642">
      <w:pPr>
        <w:pStyle w:val="ny-lesson-paragraph"/>
      </w:pPr>
    </w:p>
    <w:p w14:paraId="62DE7236" w14:textId="77777777" w:rsidR="00AD0642" w:rsidRPr="00AD0642" w:rsidRDefault="00AD0642" w:rsidP="00AD0642">
      <w:pPr>
        <w:pStyle w:val="ny-lesson-paragraph"/>
      </w:pPr>
    </w:p>
    <w:p w14:paraId="10FCF7C0" w14:textId="45E8B259" w:rsidR="00AD0642" w:rsidRPr="00AD0642" w:rsidRDefault="00ED0732" w:rsidP="00F479FF">
      <w:pPr>
        <w:pStyle w:val="ny-lesson-numbering"/>
        <w:numPr>
          <w:ilvl w:val="1"/>
          <w:numId w:val="8"/>
        </w:numPr>
      </w:pPr>
      <w:proofErr w:type="gramStart"/>
      <w:r>
        <w:t xml:space="preserve">Find </w:t>
      </w:r>
      <w:proofErr w:type="gramEnd"/>
      <m:oMath>
        <m:r>
          <w:rPr>
            <w:rFonts w:ascii="Cambria Math" w:hAnsi="Cambria Math"/>
          </w:rPr>
          <m:t>BC</m:t>
        </m:r>
      </m:oMath>
      <w:r>
        <w:t>.</w:t>
      </w:r>
    </w:p>
    <w:p w14:paraId="0223F19C" w14:textId="77777777" w:rsidR="00AD0642" w:rsidRPr="00AD0642" w:rsidRDefault="00AD0642" w:rsidP="00AD0642">
      <w:pPr>
        <w:pStyle w:val="ny-lesson-paragraph"/>
      </w:pPr>
    </w:p>
    <w:p w14:paraId="4D13A3D7" w14:textId="77777777" w:rsidR="00AD0642" w:rsidRDefault="00AD0642" w:rsidP="00AD0642">
      <w:pPr>
        <w:pStyle w:val="ny-lesson-paragraph"/>
      </w:pPr>
    </w:p>
    <w:p w14:paraId="7428ED1A" w14:textId="77777777" w:rsidR="009572E3" w:rsidRDefault="009572E3" w:rsidP="00AD0642">
      <w:pPr>
        <w:pStyle w:val="ny-lesson-paragraph"/>
      </w:pPr>
    </w:p>
    <w:p w14:paraId="37F8A199" w14:textId="756F77E5" w:rsidR="00AD0642" w:rsidRDefault="00AD0642" w:rsidP="00AD0642">
      <w:pPr>
        <w:pStyle w:val="ny-lesson-numbering"/>
      </w:pPr>
      <w:r w:rsidRPr="00BF57D2">
        <w:rPr>
          <w:b/>
          <w:noProof/>
          <w:color w:val="auto"/>
          <w:sz w:val="6"/>
          <w:szCs w:val="6"/>
        </w:rPr>
        <w:drawing>
          <wp:anchor distT="0" distB="0" distL="114300" distR="114300" simplePos="0" relativeHeight="251664384" behindDoc="0" locked="0" layoutInCell="1" allowOverlap="1" wp14:anchorId="61CD7DE6" wp14:editId="3FF8E5B0">
            <wp:simplePos x="0" y="0"/>
            <wp:positionH relativeFrom="column">
              <wp:posOffset>4246880</wp:posOffset>
            </wp:positionH>
            <wp:positionV relativeFrom="paragraph">
              <wp:posOffset>12700</wp:posOffset>
            </wp:positionV>
            <wp:extent cx="2003425" cy="2072005"/>
            <wp:effectExtent l="0" t="0" r="0" b="4445"/>
            <wp:wrapSquare wrapText="bothSides"/>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2003425" cy="2072005"/>
                    </a:xfrm>
                    <a:prstGeom prst="rect">
                      <a:avLst/>
                    </a:prstGeom>
                  </pic:spPr>
                </pic:pic>
              </a:graphicData>
            </a:graphic>
            <wp14:sizeRelH relativeFrom="page">
              <wp14:pctWidth>0</wp14:pctWidth>
            </wp14:sizeRelH>
            <wp14:sizeRelV relativeFrom="page">
              <wp14:pctHeight>0</wp14:pctHeight>
            </wp14:sizeRelV>
          </wp:anchor>
        </w:drawing>
      </w:r>
      <w:r>
        <w:t xml:space="preserve">In the circle </w:t>
      </w:r>
      <w:r w:rsidRPr="00AD0642">
        <w:t xml:space="preserve">shown, </w:t>
      </w:r>
      <m:oMath>
        <m:acc>
          <m:accPr>
            <m:chr m:val="̅"/>
            <m:ctrlPr>
              <w:rPr>
                <w:rFonts w:ascii="Cambria Math" w:hAnsi="Cambria Math"/>
                <w:i/>
              </w:rPr>
            </m:ctrlPr>
          </m:accPr>
          <m:e>
            <m:r>
              <w:rPr>
                <w:rFonts w:ascii="Cambria Math" w:hAnsi="Cambria Math"/>
              </w:rPr>
              <m:t>BC</m:t>
            </m:r>
          </m:e>
        </m:acc>
      </m:oMath>
      <w:r w:rsidRPr="00AD0642">
        <w:t xml:space="preserve"> is</w:t>
      </w:r>
      <w:r>
        <w:t xml:space="preserve"> a diameter</w:t>
      </w:r>
      <w:r w:rsidR="008A1663">
        <w:t xml:space="preserve"> with </w:t>
      </w:r>
      <w:proofErr w:type="gramStart"/>
      <w:r w:rsidR="008A1663">
        <w:t xml:space="preserve">center </w:t>
      </w:r>
      <w:proofErr w:type="gramEnd"/>
      <m:oMath>
        <m:r>
          <w:rPr>
            <w:rFonts w:ascii="Cambria Math" w:hAnsi="Cambria Math"/>
          </w:rPr>
          <m:t>A</m:t>
        </m:r>
      </m:oMath>
      <w:r>
        <w:t xml:space="preserve">.  </w:t>
      </w:r>
    </w:p>
    <w:p w14:paraId="585C3FB4" w14:textId="62175F18" w:rsidR="00AD0642" w:rsidRPr="00AD0642" w:rsidRDefault="00ED0732" w:rsidP="00F479FF">
      <w:pPr>
        <w:pStyle w:val="ny-lesson-numbering"/>
        <w:numPr>
          <w:ilvl w:val="1"/>
          <w:numId w:val="8"/>
        </w:numPr>
      </w:pPr>
      <w:proofErr w:type="gramStart"/>
      <w:r>
        <w:t xml:space="preserve">Find </w:t>
      </w:r>
      <w:proofErr w:type="gramEnd"/>
      <m:oMath>
        <m:r>
          <w:rPr>
            <w:rFonts w:ascii="Cambria Math" w:hAnsi="Cambria Math"/>
          </w:rPr>
          <m:t>m</m:t>
        </m:r>
        <m:r>
          <m:rPr>
            <m:sty m:val="p"/>
          </m:rPr>
          <w:rPr>
            <w:rFonts w:ascii="Cambria Math" w:hAnsi="Cambria Math"/>
          </w:rPr>
          <m:t>∠</m:t>
        </m:r>
        <m:r>
          <w:rPr>
            <w:rFonts w:ascii="Cambria Math" w:hAnsi="Cambria Math"/>
          </w:rPr>
          <m:t>DAB</m:t>
        </m:r>
      </m:oMath>
      <w:r>
        <w:t>.</w:t>
      </w:r>
    </w:p>
    <w:p w14:paraId="5D7C6ADB" w14:textId="77777777" w:rsidR="00AD0642" w:rsidRPr="00AD0642" w:rsidRDefault="00AD0642" w:rsidP="00AD0642">
      <w:pPr>
        <w:pStyle w:val="ny-lesson-paragraph"/>
      </w:pPr>
    </w:p>
    <w:p w14:paraId="54D8CAF2" w14:textId="77777777" w:rsidR="00AD0642" w:rsidRPr="00AD0642" w:rsidRDefault="00AD0642" w:rsidP="00AD0642">
      <w:pPr>
        <w:pStyle w:val="ny-lesson-paragraph"/>
      </w:pPr>
    </w:p>
    <w:p w14:paraId="2B457725" w14:textId="77777777" w:rsidR="00AD0642" w:rsidRPr="00AD0642" w:rsidRDefault="00AD0642" w:rsidP="00AD0642">
      <w:pPr>
        <w:pStyle w:val="ny-lesson-paragraph"/>
      </w:pPr>
    </w:p>
    <w:p w14:paraId="091C315F" w14:textId="2AD97DFF" w:rsidR="00AD0642" w:rsidRPr="00AD0642" w:rsidRDefault="00ED0732" w:rsidP="00F479FF">
      <w:pPr>
        <w:pStyle w:val="ny-lesson-numbering"/>
        <w:numPr>
          <w:ilvl w:val="1"/>
          <w:numId w:val="8"/>
        </w:numPr>
        <w:rPr>
          <w:rStyle w:val="ny-lesson-numberingChar"/>
        </w:rPr>
      </w:pPr>
      <w:proofErr w:type="gramStart"/>
      <w:r>
        <w:t xml:space="preserve">Find </w:t>
      </w:r>
      <w:proofErr w:type="gramEnd"/>
      <m:oMath>
        <m:r>
          <w:rPr>
            <w:rStyle w:val="ny-lesson-numberingChar"/>
            <w:rFonts w:ascii="Cambria Math" w:hAnsi="Cambria Math"/>
          </w:rPr>
          <m:t>m</m:t>
        </m:r>
        <m:r>
          <m:rPr>
            <m:sty m:val="p"/>
          </m:rPr>
          <w:rPr>
            <w:rStyle w:val="ny-lesson-numberingChar"/>
            <w:rFonts w:ascii="Cambria Math" w:hAnsi="Cambria Math"/>
          </w:rPr>
          <m:t>∠</m:t>
        </m:r>
        <m:r>
          <w:rPr>
            <w:rStyle w:val="ny-lesson-numberingChar"/>
            <w:rFonts w:ascii="Cambria Math" w:hAnsi="Cambria Math"/>
          </w:rPr>
          <m:t>BAE</m:t>
        </m:r>
      </m:oMath>
      <w:r>
        <w:rPr>
          <w:rStyle w:val="ny-lesson-numberingChar"/>
        </w:rPr>
        <w:t>.</w:t>
      </w:r>
    </w:p>
    <w:p w14:paraId="62CACA2C" w14:textId="77777777" w:rsidR="00AD0642" w:rsidRPr="00AD0642" w:rsidRDefault="00AD0642" w:rsidP="00AD0642">
      <w:pPr>
        <w:pStyle w:val="ny-lesson-paragraph"/>
      </w:pPr>
    </w:p>
    <w:p w14:paraId="18BAEAAE" w14:textId="77777777" w:rsidR="00AD0642" w:rsidRPr="00AD0642" w:rsidRDefault="00AD0642" w:rsidP="00AD0642">
      <w:pPr>
        <w:pStyle w:val="ny-lesson-paragraph"/>
      </w:pPr>
    </w:p>
    <w:p w14:paraId="55C9CFE1" w14:textId="77777777" w:rsidR="00AD0642" w:rsidRPr="00AD0642" w:rsidRDefault="00AD0642" w:rsidP="00AD0642">
      <w:pPr>
        <w:pStyle w:val="ny-lesson-paragraph"/>
      </w:pPr>
    </w:p>
    <w:p w14:paraId="69106956" w14:textId="6408E9A7" w:rsidR="00AD0642" w:rsidRPr="00AD0642" w:rsidRDefault="00ED0732" w:rsidP="00F479FF">
      <w:pPr>
        <w:pStyle w:val="ny-lesson-numbering"/>
        <w:numPr>
          <w:ilvl w:val="1"/>
          <w:numId w:val="8"/>
        </w:numPr>
      </w:pPr>
      <w:proofErr w:type="gramStart"/>
      <w:r>
        <w:t xml:space="preserve">Find </w:t>
      </w:r>
      <w:proofErr w:type="gramEnd"/>
      <m:oMath>
        <m:r>
          <w:rPr>
            <w:rFonts w:ascii="Cambria Math" w:hAnsi="Cambria Math"/>
          </w:rPr>
          <m:t>m∠DAE</m:t>
        </m:r>
      </m:oMath>
      <w:r>
        <w:t>.</w:t>
      </w:r>
    </w:p>
    <w:p w14:paraId="4075633F" w14:textId="77777777" w:rsidR="00AD0642" w:rsidRDefault="00AD0642" w:rsidP="00427849">
      <w:pPr>
        <w:pStyle w:val="ny-lesson-hdr-1"/>
        <w:rPr>
          <w:rStyle w:val="ny-lesson-hdr-2"/>
          <w:b/>
        </w:rPr>
      </w:pPr>
    </w:p>
    <w:p w14:paraId="726D4039" w14:textId="77777777" w:rsidR="00AD0642" w:rsidRDefault="00AD0642" w:rsidP="00427849">
      <w:pPr>
        <w:pStyle w:val="ny-lesson-hdr-1"/>
        <w:rPr>
          <w:rStyle w:val="ny-lesson-hdr-2"/>
          <w:b/>
        </w:rPr>
      </w:pPr>
    </w:p>
    <w:p w14:paraId="6445D0D4" w14:textId="77777777" w:rsidR="00AD0642" w:rsidRDefault="00AD0642" w:rsidP="00427849">
      <w:pPr>
        <w:pStyle w:val="ny-lesson-hdr-1"/>
        <w:rPr>
          <w:rStyle w:val="ny-lesson-hdr-2"/>
          <w:b/>
        </w:rPr>
      </w:pPr>
    </w:p>
    <w:p w14:paraId="65693419" w14:textId="77777777" w:rsidR="00AD0642" w:rsidRDefault="00AD0642" w:rsidP="00427849">
      <w:pPr>
        <w:pStyle w:val="ny-lesson-hdr-1"/>
        <w:rPr>
          <w:rStyle w:val="ny-lesson-hdr-2"/>
          <w:b/>
        </w:rPr>
      </w:pPr>
    </w:p>
    <w:p w14:paraId="6C0D43B2" w14:textId="3ACD08C5" w:rsidR="0083730B" w:rsidRDefault="0083730B" w:rsidP="00CB09DE">
      <w:pPr>
        <w:pStyle w:val="ny-lesson-hdr-1"/>
      </w:pPr>
    </w:p>
    <w:p w14:paraId="36A3A166" w14:textId="77777777" w:rsidR="009572E3" w:rsidRDefault="009572E3" w:rsidP="009572E3">
      <w:pPr>
        <w:pStyle w:val="ny-callout-hdr"/>
      </w:pPr>
      <w:r w:rsidRPr="00427849">
        <w:rPr>
          <w:noProof/>
        </w:rPr>
        <w:lastRenderedPageBreak/>
        <mc:AlternateContent>
          <mc:Choice Requires="wps">
            <w:drawing>
              <wp:anchor distT="0" distB="0" distL="114300" distR="114300" simplePos="0" relativeHeight="251659264" behindDoc="0" locked="0" layoutInCell="1" allowOverlap="1" wp14:anchorId="2DBCACF1" wp14:editId="633AAC0F">
                <wp:simplePos x="0" y="0"/>
                <wp:positionH relativeFrom="margin">
                  <wp:align>center</wp:align>
                </wp:positionH>
                <wp:positionV relativeFrom="margin">
                  <wp:align>top</wp:align>
                </wp:positionV>
                <wp:extent cx="6217920" cy="4114800"/>
                <wp:effectExtent l="19050" t="19050" r="11430" b="19050"/>
                <wp:wrapTopAndBottom/>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4114800"/>
                        </a:xfrm>
                        <a:prstGeom prst="rect">
                          <a:avLst/>
                        </a:prstGeom>
                        <a:solidFill>
                          <a:srgbClr val="FFFFFF"/>
                        </a:solidFill>
                        <a:ln w="38100" cmpd="dbl">
                          <a:solidFill>
                            <a:srgbClr val="4F6228"/>
                          </a:solidFill>
                          <a:miter lim="800000"/>
                          <a:headEnd/>
                          <a:tailEnd/>
                        </a:ln>
                      </wps:spPr>
                      <wps:txbx>
                        <w:txbxContent>
                          <w:p w14:paraId="0089DD39" w14:textId="776E8E4C" w:rsidR="007C3BFC" w:rsidRPr="00FE7F7B" w:rsidRDefault="00E324FC" w:rsidP="007C3BFC">
                            <w:pPr>
                              <w:pStyle w:val="ny-lesson-summary"/>
                              <w:rPr>
                                <w:rStyle w:val="ny-chart-sq-grey"/>
                                <w:rFonts w:asciiTheme="minorHAnsi" w:eastAsiaTheme="minorHAnsi" w:hAnsiTheme="minorHAnsi" w:cstheme="minorBidi"/>
                                <w:spacing w:val="0"/>
                                <w:position w:val="0"/>
                                <w:sz w:val="22"/>
                                <w:szCs w:val="22"/>
                              </w:rPr>
                            </w:pPr>
                            <w:r>
                              <w:rPr>
                                <w:rStyle w:val="ny-chart-sq-grey"/>
                                <w:rFonts w:asciiTheme="minorHAnsi" w:eastAsiaTheme="minorHAnsi" w:hAnsiTheme="minorHAnsi" w:cstheme="minorBidi"/>
                                <w:spacing w:val="0"/>
                                <w:position w:val="0"/>
                                <w:sz w:val="22"/>
                                <w:szCs w:val="22"/>
                              </w:rPr>
                              <w:t>Lesson Summary</w:t>
                            </w:r>
                            <w:r w:rsidR="00AD0642">
                              <w:rPr>
                                <w:rStyle w:val="ny-chart-sq-grey"/>
                                <w:rFonts w:asciiTheme="minorHAnsi" w:eastAsiaTheme="minorHAnsi" w:hAnsiTheme="minorHAnsi" w:cstheme="minorBidi"/>
                                <w:spacing w:val="0"/>
                                <w:position w:val="0"/>
                                <w:sz w:val="22"/>
                                <w:szCs w:val="22"/>
                              </w:rPr>
                              <w:t xml:space="preserve"> </w:t>
                            </w:r>
                          </w:p>
                          <w:p w14:paraId="4F5A2CC9" w14:textId="78934365" w:rsidR="009572E3" w:rsidRPr="006321BB" w:rsidRDefault="009572E3" w:rsidP="009572E3">
                            <w:pPr>
                              <w:pStyle w:val="ny-lesson-table"/>
                              <w:rPr>
                                <w:b/>
                                <w:smallCaps/>
                              </w:rPr>
                            </w:pPr>
                            <w:r w:rsidRPr="006321BB">
                              <w:rPr>
                                <w:b/>
                                <w:smallCaps/>
                              </w:rPr>
                              <w:t>Theorems</w:t>
                            </w:r>
                            <w:r w:rsidR="006321BB" w:rsidRPr="006321BB">
                              <w:rPr>
                                <w:b/>
                                <w:smallCaps/>
                              </w:rPr>
                              <w:t>:</w:t>
                            </w:r>
                          </w:p>
                          <w:p w14:paraId="517508DD" w14:textId="7FB4EAB3" w:rsidR="009572E3" w:rsidRPr="009572E3" w:rsidRDefault="009572E3" w:rsidP="00B50B36">
                            <w:pPr>
                              <w:pStyle w:val="ny-lesson-bullet"/>
                              <w:numPr>
                                <w:ilvl w:val="0"/>
                                <w:numId w:val="15"/>
                              </w:numPr>
                              <w:ind w:left="763"/>
                            </w:pPr>
                            <w:r w:rsidRPr="00832367">
                              <w:rPr>
                                <w:b/>
                                <w:smallCaps/>
                              </w:rPr>
                              <w:t>Thales’ theorem</w:t>
                            </w:r>
                            <w:r w:rsidRPr="006321BB">
                              <w:rPr>
                                <w:smallCaps/>
                              </w:rPr>
                              <w:t>:</w:t>
                            </w:r>
                            <w:r w:rsidRPr="009572E3">
                              <w:t xml:space="preserve">  </w:t>
                            </w:r>
                            <w:proofErr w:type="gramStart"/>
                            <w:r w:rsidRPr="009572E3">
                              <w:t xml:space="preserve">If </w:t>
                            </w:r>
                            <w:proofErr w:type="gramEnd"/>
                            <m:oMath>
                              <m:r>
                                <w:rPr>
                                  <w:rFonts w:ascii="Cambria Math" w:hAnsi="Cambria Math"/>
                                </w:rPr>
                                <m:t>A, B</m:t>
                              </m:r>
                            </m:oMath>
                            <w:r w:rsidRPr="009572E3">
                              <w:t xml:space="preserve">, and </w:t>
                            </w:r>
                            <m:oMath>
                              <m:r>
                                <w:rPr>
                                  <w:rFonts w:ascii="Cambria Math" w:hAnsi="Cambria Math"/>
                                </w:rPr>
                                <m:t>C</m:t>
                              </m:r>
                            </m:oMath>
                            <w:r w:rsidRPr="009572E3">
                              <w:t xml:space="preserve"> are three different points on a circle with </w:t>
                            </w:r>
                            <m:oMath>
                              <m:acc>
                                <m:accPr>
                                  <m:chr m:val="̅"/>
                                  <m:ctrlPr>
                                    <w:rPr>
                                      <w:rFonts w:ascii="Cambria Math" w:hAnsi="Cambria Math"/>
                                      <w:i/>
                                    </w:rPr>
                                  </m:ctrlPr>
                                </m:accPr>
                                <m:e>
                                  <m:r>
                                    <w:rPr>
                                      <w:rFonts w:ascii="Cambria Math" w:hAnsi="Cambria Math"/>
                                    </w:rPr>
                                    <m:t>AB</m:t>
                                  </m:r>
                                </m:e>
                              </m:acc>
                            </m:oMath>
                            <w:r w:rsidRPr="009572E3">
                              <w:t xml:space="preserve"> a diameter, then </w:t>
                            </w:r>
                            <m:oMath>
                              <m:r>
                                <w:rPr>
                                  <w:rFonts w:ascii="Cambria Math" w:hAnsi="Cambria Math"/>
                                </w:rPr>
                                <m:t>∠ACB</m:t>
                              </m:r>
                            </m:oMath>
                            <w:r w:rsidRPr="009572E3">
                              <w:t xml:space="preserve"> is a right angle.</w:t>
                            </w:r>
                          </w:p>
                          <w:p w14:paraId="11E1EB11" w14:textId="56675A80" w:rsidR="009572E3" w:rsidRPr="009572E3" w:rsidRDefault="009572E3" w:rsidP="00B50B36">
                            <w:pPr>
                              <w:pStyle w:val="ny-lesson-bullet"/>
                              <w:numPr>
                                <w:ilvl w:val="0"/>
                                <w:numId w:val="15"/>
                              </w:numPr>
                              <w:ind w:left="763"/>
                            </w:pPr>
                            <w:r w:rsidRPr="00832367">
                              <w:rPr>
                                <w:b/>
                                <w:smallCaps/>
                              </w:rPr>
                              <w:t>Converse of Thales’ theorem</w:t>
                            </w:r>
                            <w:r w:rsidRPr="006321BB">
                              <w:rPr>
                                <w:smallCaps/>
                              </w:rPr>
                              <w:t>:</w:t>
                            </w:r>
                            <w:r w:rsidRPr="009572E3">
                              <w:t xml:space="preserve">  If </w:t>
                            </w:r>
                            <m:oMath>
                              <m:r>
                                <w:rPr>
                                  <w:rFonts w:ascii="Cambria Math" w:hAnsi="Cambria Math"/>
                                </w:rPr>
                                <m:t>∆ABC</m:t>
                              </m:r>
                            </m:oMath>
                            <w:r w:rsidRPr="009572E3">
                              <w:t xml:space="preserve"> is a right triangle with </w:t>
                            </w:r>
                            <m:oMath>
                              <m:r>
                                <w:rPr>
                                  <w:rFonts w:ascii="Cambria Math" w:hAnsi="Cambria Math"/>
                                </w:rPr>
                                <m:t>∠C</m:t>
                              </m:r>
                            </m:oMath>
                            <w:r w:rsidRPr="009572E3">
                              <w:t xml:space="preserve"> the right angle, then </w:t>
                            </w:r>
                            <m:oMath>
                              <m:r>
                                <w:rPr>
                                  <w:rFonts w:ascii="Cambria Math" w:hAnsi="Cambria Math"/>
                                </w:rPr>
                                <m:t>A, B,</m:t>
                              </m:r>
                            </m:oMath>
                            <w:r w:rsidRPr="009572E3">
                              <w:t xml:space="preserve"> and </w:t>
                            </w:r>
                            <m:oMath>
                              <m:r>
                                <w:rPr>
                                  <w:rFonts w:ascii="Cambria Math" w:hAnsi="Cambria Math"/>
                                </w:rPr>
                                <m:t>C</m:t>
                              </m:r>
                            </m:oMath>
                            <w:r w:rsidRPr="009572E3">
                              <w:t xml:space="preserve"> are three distinct points on a circle with </w:t>
                            </w:r>
                            <m:oMath>
                              <m:acc>
                                <m:accPr>
                                  <m:chr m:val="̅"/>
                                  <m:ctrlPr>
                                    <w:rPr>
                                      <w:rFonts w:ascii="Cambria Math" w:hAnsi="Cambria Math"/>
                                      <w:i/>
                                    </w:rPr>
                                  </m:ctrlPr>
                                </m:accPr>
                                <m:e>
                                  <m:r>
                                    <w:rPr>
                                      <w:rFonts w:ascii="Cambria Math" w:hAnsi="Cambria Math"/>
                                    </w:rPr>
                                    <m:t>AB</m:t>
                                  </m:r>
                                </m:e>
                              </m:acc>
                            </m:oMath>
                            <w:r w:rsidRPr="009572E3">
                              <w:t xml:space="preserve"> a diameter.</w:t>
                            </w:r>
                          </w:p>
                          <w:p w14:paraId="2303AA6B" w14:textId="0B9D87E1" w:rsidR="009572E3" w:rsidRPr="009572E3" w:rsidRDefault="009572E3" w:rsidP="00B50B36">
                            <w:pPr>
                              <w:pStyle w:val="ny-lesson-bullet"/>
                              <w:numPr>
                                <w:ilvl w:val="0"/>
                                <w:numId w:val="15"/>
                              </w:numPr>
                              <w:ind w:left="763"/>
                            </w:pPr>
                            <w:r w:rsidRPr="009572E3">
                              <w:t xml:space="preserve">Therefore, given distinct points </w:t>
                            </w:r>
                            <m:oMath>
                              <m:r>
                                <w:rPr>
                                  <w:rFonts w:ascii="Cambria Math" w:hAnsi="Cambria Math"/>
                                </w:rPr>
                                <m:t xml:space="preserve">A, B, </m:t>
                              </m:r>
                            </m:oMath>
                            <w:r w:rsidRPr="009572E3">
                              <w:t xml:space="preserve">and </w:t>
                            </w:r>
                            <m:oMath>
                              <m:r>
                                <w:rPr>
                                  <w:rFonts w:ascii="Cambria Math" w:hAnsi="Cambria Math"/>
                                </w:rPr>
                                <m:t>C</m:t>
                              </m:r>
                            </m:oMath>
                            <w:r w:rsidRPr="009572E3">
                              <w:t xml:space="preserve"> on a circle, </w:t>
                            </w:r>
                            <m:oMath>
                              <m:r>
                                <w:rPr>
                                  <w:rFonts w:ascii="Cambria Math" w:hAnsi="Cambria Math"/>
                                </w:rPr>
                                <m:t>∆ABC</m:t>
                              </m:r>
                            </m:oMath>
                            <w:r w:rsidRPr="009572E3">
                              <w:t xml:space="preserve"> is a right triangle with </w:t>
                            </w:r>
                            <m:oMath>
                              <m:r>
                                <w:rPr>
                                  <w:rFonts w:ascii="Cambria Math" w:hAnsi="Cambria Math"/>
                                </w:rPr>
                                <m:t>∠C</m:t>
                              </m:r>
                            </m:oMath>
                            <w:r w:rsidRPr="009572E3">
                              <w:t xml:space="preserve"> the right angle if and only if </w:t>
                            </w:r>
                            <m:oMath>
                              <m:acc>
                                <m:accPr>
                                  <m:chr m:val="̅"/>
                                  <m:ctrlPr>
                                    <w:rPr>
                                      <w:rFonts w:ascii="Cambria Math" w:hAnsi="Cambria Math"/>
                                      <w:i/>
                                    </w:rPr>
                                  </m:ctrlPr>
                                </m:accPr>
                                <m:e>
                                  <m:r>
                                    <w:rPr>
                                      <w:rFonts w:ascii="Cambria Math" w:hAnsi="Cambria Math"/>
                                    </w:rPr>
                                    <m:t>AB</m:t>
                                  </m:r>
                                </m:e>
                              </m:acc>
                              <m:r>
                                <w:rPr>
                                  <w:rFonts w:ascii="Cambria Math" w:hAnsi="Cambria Math"/>
                                </w:rPr>
                                <m:t xml:space="preserve"> </m:t>
                              </m:r>
                            </m:oMath>
                            <w:r w:rsidRPr="009572E3">
                              <w:t>is a diameter of the circle.</w:t>
                            </w:r>
                          </w:p>
                          <w:p w14:paraId="5EAD8A09" w14:textId="24BDE92E" w:rsidR="009572E3" w:rsidRDefault="009572E3" w:rsidP="00B50B36">
                            <w:pPr>
                              <w:pStyle w:val="ny-lesson-bullet"/>
                              <w:numPr>
                                <w:ilvl w:val="0"/>
                                <w:numId w:val="15"/>
                              </w:numPr>
                              <w:ind w:left="763"/>
                            </w:pPr>
                            <w:r w:rsidRPr="009572E3">
                              <w:t xml:space="preserve">Given two points </w:t>
                            </w:r>
                            <m:oMath>
                              <m:r>
                                <w:rPr>
                                  <w:rFonts w:ascii="Cambria Math" w:hAnsi="Cambria Math"/>
                                </w:rPr>
                                <m:t>A</m:t>
                              </m:r>
                            </m:oMath>
                            <w:r w:rsidRPr="009572E3">
                              <w:t xml:space="preserve"> </w:t>
                            </w:r>
                            <w:proofErr w:type="gramStart"/>
                            <w:r w:rsidRPr="009572E3">
                              <w:t xml:space="preserve">and </w:t>
                            </w:r>
                            <w:proofErr w:type="gramEnd"/>
                            <m:oMath>
                              <m:r>
                                <w:rPr>
                                  <w:rFonts w:ascii="Cambria Math" w:hAnsi="Cambria Math"/>
                                </w:rPr>
                                <m:t>B</m:t>
                              </m:r>
                            </m:oMath>
                            <w:r w:rsidRPr="009572E3">
                              <w:t xml:space="preserve">, let point </w:t>
                            </w:r>
                            <m:oMath>
                              <m:r>
                                <w:rPr>
                                  <w:rFonts w:ascii="Cambria Math" w:hAnsi="Cambria Math"/>
                                </w:rPr>
                                <m:t>P</m:t>
                              </m:r>
                            </m:oMath>
                            <w:r w:rsidRPr="009572E3">
                              <w:t xml:space="preserve"> be the midpoint between them.  If </w:t>
                            </w:r>
                            <m:oMath>
                              <m:r>
                                <w:rPr>
                                  <w:rFonts w:ascii="Cambria Math" w:hAnsi="Cambria Math"/>
                                </w:rPr>
                                <m:t>C</m:t>
                              </m:r>
                            </m:oMath>
                            <w:r w:rsidRPr="009572E3">
                              <w:t xml:space="preserve"> is a point such that </w:t>
                            </w:r>
                            <m:oMath>
                              <m:r>
                                <w:rPr>
                                  <w:rFonts w:ascii="Cambria Math" w:hAnsi="Cambria Math"/>
                                </w:rPr>
                                <m:t>∠ACB</m:t>
                              </m:r>
                            </m:oMath>
                            <w:r w:rsidRPr="009572E3">
                              <w:t xml:space="preserve"> is right, </w:t>
                            </w:r>
                            <w:proofErr w:type="gramStart"/>
                            <w:r w:rsidRPr="009572E3">
                              <w:t xml:space="preserve">then </w:t>
                            </w:r>
                            <w:proofErr w:type="gramEnd"/>
                            <m:oMath>
                              <m:r>
                                <w:rPr>
                                  <w:rFonts w:ascii="Cambria Math" w:hAnsi="Cambria Math"/>
                                </w:rPr>
                                <m:t>BP=AP=CP</m:t>
                              </m:r>
                            </m:oMath>
                            <w:r w:rsidRPr="009572E3">
                              <w:t>.</w:t>
                            </w:r>
                          </w:p>
                          <w:p w14:paraId="6C63E507" w14:textId="77777777" w:rsidR="006072A3" w:rsidRDefault="006072A3" w:rsidP="006072A3">
                            <w:pPr>
                              <w:pStyle w:val="ny-lesson-bullet"/>
                              <w:numPr>
                                <w:ilvl w:val="0"/>
                                <w:numId w:val="0"/>
                              </w:numPr>
                              <w:ind w:left="403"/>
                            </w:pPr>
                          </w:p>
                          <w:p w14:paraId="429559D4" w14:textId="77777777" w:rsidR="009572E3" w:rsidRPr="009572E3" w:rsidRDefault="009572E3" w:rsidP="009572E3">
                            <w:pPr>
                              <w:pStyle w:val="ny-lesson-table"/>
                              <w:rPr>
                                <w:b/>
                              </w:rPr>
                            </w:pPr>
                            <w:r w:rsidRPr="009572E3">
                              <w:rPr>
                                <w:b/>
                              </w:rPr>
                              <w:t>Relevant Vocabulary</w:t>
                            </w:r>
                          </w:p>
                          <w:p w14:paraId="76A3FCB1" w14:textId="75B3F447" w:rsidR="009572E3" w:rsidRPr="009572E3" w:rsidRDefault="009572E3" w:rsidP="00B50B36">
                            <w:pPr>
                              <w:pStyle w:val="ny-lesson-bullet"/>
                              <w:numPr>
                                <w:ilvl w:val="0"/>
                                <w:numId w:val="16"/>
                              </w:numPr>
                              <w:ind w:left="763"/>
                            </w:pPr>
                            <w:r w:rsidRPr="00832367">
                              <w:rPr>
                                <w:b/>
                                <w:smallCaps/>
                              </w:rPr>
                              <w:t>Circle</w:t>
                            </w:r>
                            <w:r w:rsidRPr="009572E3">
                              <w:rPr>
                                <w:smallCaps/>
                              </w:rPr>
                              <w:t>:</w:t>
                            </w:r>
                            <w:r w:rsidRPr="009572E3">
                              <w:t xml:space="preserve">  Given a point </w:t>
                            </w:r>
                            <m:oMath>
                              <m:r>
                                <w:rPr>
                                  <w:rFonts w:ascii="Cambria Math" w:hAnsi="Cambria Math"/>
                                </w:rPr>
                                <m:t>C</m:t>
                              </m:r>
                            </m:oMath>
                            <w:r w:rsidRPr="009572E3">
                              <w:t xml:space="preserve"> in the plane and a </w:t>
                            </w:r>
                            <w:proofErr w:type="gramStart"/>
                            <w:r w:rsidRPr="009572E3">
                              <w:t xml:space="preserve">number </w:t>
                            </w:r>
                            <w:proofErr w:type="gramEnd"/>
                            <m:oMath>
                              <m:r>
                                <w:rPr>
                                  <w:rFonts w:ascii="Cambria Math" w:hAnsi="Cambria Math"/>
                                </w:rPr>
                                <m:t>r&gt;0</m:t>
                              </m:r>
                            </m:oMath>
                            <w:r w:rsidRPr="009572E3">
                              <w:t xml:space="preserve">, the </w:t>
                            </w:r>
                            <w:r w:rsidRPr="009572E3">
                              <w:rPr>
                                <w:i/>
                              </w:rPr>
                              <w:t>circle</w:t>
                            </w:r>
                            <w:r w:rsidRPr="009572E3">
                              <w:t xml:space="preserve"> with center </w:t>
                            </w:r>
                            <m:oMath>
                              <m:r>
                                <w:rPr>
                                  <w:rFonts w:ascii="Cambria Math" w:hAnsi="Cambria Math"/>
                                </w:rPr>
                                <m:t>C</m:t>
                              </m:r>
                            </m:oMath>
                            <w:r w:rsidRPr="009572E3">
                              <w:t xml:space="preserve"> and radius </w:t>
                            </w:r>
                            <m:oMath>
                              <m:r>
                                <w:rPr>
                                  <w:rFonts w:ascii="Cambria Math" w:hAnsi="Cambria Math"/>
                                </w:rPr>
                                <m:t>r</m:t>
                              </m:r>
                            </m:oMath>
                            <w:r w:rsidRPr="009572E3">
                              <w:t xml:space="preserve"> is the set of all points in the plane that are distance </w:t>
                            </w:r>
                            <m:oMath>
                              <m:r>
                                <w:rPr>
                                  <w:rFonts w:ascii="Cambria Math" w:hAnsi="Cambria Math"/>
                                </w:rPr>
                                <m:t>r</m:t>
                              </m:r>
                            </m:oMath>
                            <w:r w:rsidRPr="009572E3">
                              <w:t xml:space="preserve"> from the point </w:t>
                            </w:r>
                            <m:oMath>
                              <m:r>
                                <w:rPr>
                                  <w:rFonts w:ascii="Cambria Math" w:hAnsi="Cambria Math"/>
                                </w:rPr>
                                <m:t>C</m:t>
                              </m:r>
                            </m:oMath>
                            <w:r w:rsidRPr="009572E3">
                              <w:t>.</w:t>
                            </w:r>
                          </w:p>
                          <w:p w14:paraId="0C221AF9" w14:textId="77777777" w:rsidR="009572E3" w:rsidRPr="009572E3" w:rsidRDefault="009572E3" w:rsidP="00B50B36">
                            <w:pPr>
                              <w:pStyle w:val="ny-lesson-bullet"/>
                              <w:numPr>
                                <w:ilvl w:val="0"/>
                                <w:numId w:val="16"/>
                              </w:numPr>
                              <w:ind w:left="763"/>
                            </w:pPr>
                            <w:r w:rsidRPr="00832367">
                              <w:rPr>
                                <w:b/>
                                <w:smallCaps/>
                              </w:rPr>
                              <w:t>Radius</w:t>
                            </w:r>
                            <w:r w:rsidRPr="009572E3">
                              <w:t xml:space="preserve">:  May refer either to the line segment joining the center of a circle with any point on that circle (a </w:t>
                            </w:r>
                            <w:r w:rsidRPr="009572E3">
                              <w:rPr>
                                <w:i/>
                              </w:rPr>
                              <w:t>radius</w:t>
                            </w:r>
                            <w:r w:rsidRPr="009572E3">
                              <w:t xml:space="preserve">) or to the length of this line segment (the </w:t>
                            </w:r>
                            <w:r w:rsidRPr="009572E3">
                              <w:rPr>
                                <w:i/>
                              </w:rPr>
                              <w:t>radius</w:t>
                            </w:r>
                            <w:r w:rsidRPr="009572E3">
                              <w:t>).</w:t>
                            </w:r>
                          </w:p>
                          <w:p w14:paraId="137181ED" w14:textId="77777777" w:rsidR="009572E3" w:rsidRPr="009572E3" w:rsidRDefault="009572E3" w:rsidP="00B50B36">
                            <w:pPr>
                              <w:pStyle w:val="ny-lesson-bullet"/>
                              <w:numPr>
                                <w:ilvl w:val="0"/>
                                <w:numId w:val="16"/>
                              </w:numPr>
                              <w:ind w:left="763"/>
                            </w:pPr>
                            <w:r w:rsidRPr="00832367">
                              <w:rPr>
                                <w:b/>
                                <w:smallCaps/>
                              </w:rPr>
                              <w:t>Diameter</w:t>
                            </w:r>
                            <w:r w:rsidRPr="009572E3">
                              <w:rPr>
                                <w:smallCaps/>
                              </w:rPr>
                              <w:t>:</w:t>
                            </w:r>
                            <w:r w:rsidRPr="009572E3">
                              <w:t xml:space="preserve">  May refer either to the segment that passes through the center of a circle whose endpoints lie on the circle (a </w:t>
                            </w:r>
                            <w:r w:rsidRPr="009572E3">
                              <w:rPr>
                                <w:i/>
                              </w:rPr>
                              <w:t>diameter</w:t>
                            </w:r>
                            <w:r w:rsidRPr="009572E3">
                              <w:t xml:space="preserve">) or to the length of this line segment (the </w:t>
                            </w:r>
                            <w:r w:rsidRPr="009572E3">
                              <w:rPr>
                                <w:i/>
                              </w:rPr>
                              <w:t>diameter</w:t>
                            </w:r>
                            <w:r w:rsidRPr="009572E3">
                              <w:t>).</w:t>
                            </w:r>
                          </w:p>
                          <w:p w14:paraId="04920ECF" w14:textId="29BB9763" w:rsidR="009572E3" w:rsidRPr="009572E3" w:rsidRDefault="009572E3" w:rsidP="00B50B36">
                            <w:pPr>
                              <w:pStyle w:val="ny-lesson-bullet"/>
                              <w:numPr>
                                <w:ilvl w:val="0"/>
                                <w:numId w:val="16"/>
                              </w:numPr>
                              <w:ind w:left="763"/>
                            </w:pPr>
                            <w:r w:rsidRPr="00832367">
                              <w:rPr>
                                <w:b/>
                                <w:smallCaps/>
                              </w:rPr>
                              <w:t>Chord</w:t>
                            </w:r>
                            <w:r w:rsidRPr="009572E3">
                              <w:rPr>
                                <w:i/>
                                <w:smallCaps/>
                              </w:rPr>
                              <w:t>:</w:t>
                            </w:r>
                            <w:r w:rsidRPr="009572E3">
                              <w:rPr>
                                <w:i/>
                              </w:rPr>
                              <w:t xml:space="preserve"> </w:t>
                            </w:r>
                            <w:r w:rsidRPr="009572E3">
                              <w:t xml:space="preserve"> Given a </w:t>
                            </w:r>
                            <w:proofErr w:type="gramStart"/>
                            <w:r w:rsidRPr="009572E3">
                              <w:t xml:space="preserve">circle </w:t>
                            </w:r>
                            <w:proofErr w:type="gramEnd"/>
                            <m:oMath>
                              <m:r>
                                <w:rPr>
                                  <w:rFonts w:ascii="Cambria Math" w:hAnsi="Cambria Math"/>
                                </w:rPr>
                                <m:t>C</m:t>
                              </m:r>
                            </m:oMath>
                            <w:r w:rsidRPr="009572E3">
                              <w:t xml:space="preserve">, and let </w:t>
                            </w:r>
                            <m:oMath>
                              <m:r>
                                <w:rPr>
                                  <w:rFonts w:ascii="Cambria Math" w:hAnsi="Cambria Math"/>
                                </w:rPr>
                                <m:t>P</m:t>
                              </m:r>
                            </m:oMath>
                            <w:r w:rsidRPr="009572E3">
                              <w:t xml:space="preserve"> and </w:t>
                            </w:r>
                            <m:oMath>
                              <m:r>
                                <w:rPr>
                                  <w:rFonts w:ascii="Cambria Math" w:hAnsi="Cambria Math"/>
                                </w:rPr>
                                <m:t>Q</m:t>
                              </m:r>
                            </m:oMath>
                            <w:r w:rsidRPr="009572E3">
                              <w:t xml:space="preserve"> be points on </w:t>
                            </w:r>
                            <m:oMath>
                              <m:r>
                                <w:rPr>
                                  <w:rFonts w:ascii="Cambria Math" w:hAnsi="Cambria Math"/>
                                </w:rPr>
                                <m:t>C</m:t>
                              </m:r>
                            </m:oMath>
                            <w:r w:rsidRPr="009572E3">
                              <w:t xml:space="preserve">.  The segment </w:t>
                            </w:r>
                            <m:oMath>
                              <m:acc>
                                <m:accPr>
                                  <m:chr m:val="̅"/>
                                  <m:ctrlPr>
                                    <w:rPr>
                                      <w:rFonts w:ascii="Cambria Math" w:hAnsi="Cambria Math"/>
                                      <w:i/>
                                    </w:rPr>
                                  </m:ctrlPr>
                                </m:accPr>
                                <m:e>
                                  <m:r>
                                    <w:rPr>
                                      <w:rFonts w:ascii="Cambria Math" w:hAnsi="Cambria Math"/>
                                    </w:rPr>
                                    <m:t>PQ</m:t>
                                  </m:r>
                                </m:e>
                              </m:acc>
                            </m:oMath>
                            <w:r w:rsidRPr="009572E3">
                              <w:t xml:space="preserve"> is called a </w:t>
                            </w:r>
                            <w:r w:rsidRPr="009572E3">
                              <w:rPr>
                                <w:i/>
                              </w:rPr>
                              <w:t>chord</w:t>
                            </w:r>
                            <w:r w:rsidRPr="009572E3">
                              <w:t xml:space="preserve"> of </w:t>
                            </w:r>
                            <m:oMath>
                              <m:r>
                                <w:rPr>
                                  <w:rFonts w:ascii="Cambria Math" w:hAnsi="Cambria Math"/>
                                </w:rPr>
                                <m:t>C.</m:t>
                              </m:r>
                            </m:oMath>
                          </w:p>
                          <w:p w14:paraId="724EC708" w14:textId="77777777" w:rsidR="009572E3" w:rsidRPr="009572E3" w:rsidRDefault="009572E3" w:rsidP="00B50B36">
                            <w:pPr>
                              <w:pStyle w:val="ny-lesson-bullet"/>
                              <w:numPr>
                                <w:ilvl w:val="0"/>
                                <w:numId w:val="16"/>
                              </w:numPr>
                              <w:ind w:left="763"/>
                            </w:pPr>
                            <w:r w:rsidRPr="00832367">
                              <w:rPr>
                                <w:b/>
                                <w:smallCaps/>
                              </w:rPr>
                              <w:t>Central angle</w:t>
                            </w:r>
                            <w:r w:rsidRPr="009572E3">
                              <w:rPr>
                                <w:smallCaps/>
                              </w:rPr>
                              <w:t>:</w:t>
                            </w:r>
                            <w:r w:rsidRPr="009572E3">
                              <w:t xml:space="preserve">  A </w:t>
                            </w:r>
                            <w:r w:rsidRPr="009572E3">
                              <w:rPr>
                                <w:i/>
                              </w:rPr>
                              <w:t>central angle</w:t>
                            </w:r>
                            <w:r w:rsidRPr="009572E3">
                              <w:t xml:space="preserve"> of a circle is an angle whose vertex is the center of a circle.</w:t>
                            </w:r>
                          </w:p>
                          <w:p w14:paraId="39D62BA6" w14:textId="2D07C69B" w:rsidR="007C3BFC" w:rsidRDefault="007C3BFC" w:rsidP="007C3BFC">
                            <w:pPr>
                              <w:pStyle w:val="ny-lesson-paragrap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31" style="position:absolute;margin-left:0;margin-top:0;width:489.6pt;height:324pt;z-index:251659264;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" strokecolor="#4f6228" strokeweight="3pt">
                <v:stroke linestyle="thinThin"/>
                <v:textbox>
                  <w:txbxContent>
                    <w:p w14:paraId="0089DD39" w14:textId="776E8E4C" w:rsidR="007C3BFC" w:rsidRPr="00FE7F7B" w:rsidRDefault="00E324FC" w:rsidP="007C3BFC">
                      <w:pPr>
                        <w:pStyle w:val="ny-lesson-summary"/>
                        <w:rPr>
                          <w:rStyle w:val="ny-chart-sq-grey"/>
                          <w:rFonts w:asciiTheme="minorHAnsi" w:eastAsiaTheme="minorHAnsi" w:hAnsiTheme="minorHAnsi" w:cstheme="minorBidi"/>
                          <w:spacing w:val="0"/>
                          <w:position w:val="0"/>
                          <w:sz w:val="22"/>
                          <w:szCs w:val="22"/>
                        </w:rPr>
                      </w:pPr>
                      <w:r>
                        <w:rPr>
                          <w:rStyle w:val="ny-chart-sq-grey"/>
                          <w:rFonts w:asciiTheme="minorHAnsi" w:eastAsiaTheme="minorHAnsi" w:hAnsiTheme="minorHAnsi" w:cstheme="minorBidi"/>
                          <w:spacing w:val="0"/>
                          <w:position w:val="0"/>
                          <w:sz w:val="22"/>
                          <w:szCs w:val="22"/>
                        </w:rPr>
                        <w:t>Lesson Summary</w:t>
                      </w:r>
                      <w:r w:rsidR="00AD0642">
                        <w:rPr>
                          <w:rStyle w:val="ny-chart-sq-grey"/>
                          <w:rFonts w:asciiTheme="minorHAnsi" w:eastAsiaTheme="minorHAnsi" w:hAnsiTheme="minorHAnsi" w:cstheme="minorBidi"/>
                          <w:spacing w:val="0"/>
                          <w:position w:val="0"/>
                          <w:sz w:val="22"/>
                          <w:szCs w:val="22"/>
                        </w:rPr>
                        <w:t xml:space="preserve"> </w:t>
                      </w:r>
                    </w:p>
                    <w:p w14:paraId="4F5A2CC9" w14:textId="78934365" w:rsidR="009572E3" w:rsidRPr="006321BB" w:rsidRDefault="009572E3" w:rsidP="009572E3">
                      <w:pPr>
                        <w:pStyle w:val="ny-lesson-table"/>
                        <w:rPr>
                          <w:b/>
                          <w:smallCaps/>
                        </w:rPr>
                      </w:pPr>
                      <w:r w:rsidRPr="006321BB">
                        <w:rPr>
                          <w:b/>
                          <w:smallCaps/>
                        </w:rPr>
                        <w:t>Theorems</w:t>
                      </w:r>
                      <w:r w:rsidR="006321BB" w:rsidRPr="006321BB">
                        <w:rPr>
                          <w:b/>
                          <w:smallCaps/>
                        </w:rPr>
                        <w:t>:</w:t>
                      </w:r>
                    </w:p>
                    <w:p w14:paraId="517508DD" w14:textId="7FB4EAB3" w:rsidR="009572E3" w:rsidRPr="009572E3" w:rsidRDefault="009572E3" w:rsidP="00B50B36">
                      <w:pPr>
                        <w:pStyle w:val="ny-lesson-bullet"/>
                        <w:numPr>
                          <w:ilvl w:val="0"/>
                          <w:numId w:val="15"/>
                        </w:numPr>
                        <w:ind w:left="763"/>
                      </w:pPr>
                      <w:r w:rsidRPr="00832367">
                        <w:rPr>
                          <w:b/>
                          <w:smallCaps/>
                        </w:rPr>
                        <w:t>Thales’ theorem</w:t>
                      </w:r>
                      <w:r w:rsidRPr="006321BB">
                        <w:rPr>
                          <w:smallCaps/>
                        </w:rPr>
                        <w:t>:</w:t>
                      </w:r>
                      <w:r w:rsidRPr="009572E3">
                        <w:t xml:space="preserve">  </w:t>
                      </w:r>
                      <w:proofErr w:type="gramStart"/>
                      <w:r w:rsidRPr="009572E3">
                        <w:t xml:space="preserve">If </w:t>
                      </w:r>
                      <w:proofErr w:type="gramEnd"/>
                      <m:oMath>
                        <m:r>
                          <w:rPr>
                            <w:rFonts w:ascii="Cambria Math" w:hAnsi="Cambria Math"/>
                          </w:rPr>
                          <m:t>A, B</m:t>
                        </m:r>
                      </m:oMath>
                      <w:r w:rsidRPr="009572E3">
                        <w:t xml:space="preserve">, and </w:t>
                      </w:r>
                      <m:oMath>
                        <m:r>
                          <w:rPr>
                            <w:rFonts w:ascii="Cambria Math" w:hAnsi="Cambria Math"/>
                          </w:rPr>
                          <m:t>C</m:t>
                        </m:r>
                      </m:oMath>
                      <w:r w:rsidRPr="009572E3">
                        <w:t xml:space="preserve"> are three different points on a circle with </w:t>
                      </w:r>
                      <m:oMath>
                        <m:acc>
                          <m:accPr>
                            <m:chr m:val="̅"/>
                            <m:ctrlPr>
                              <w:rPr>
                                <w:rFonts w:ascii="Cambria Math" w:hAnsi="Cambria Math"/>
                                <w:i/>
                              </w:rPr>
                            </m:ctrlPr>
                          </m:accPr>
                          <m:e>
                            <m:r>
                              <w:rPr>
                                <w:rFonts w:ascii="Cambria Math" w:hAnsi="Cambria Math"/>
                              </w:rPr>
                              <m:t>AB</m:t>
                            </m:r>
                          </m:e>
                        </m:acc>
                      </m:oMath>
                      <w:r w:rsidRPr="009572E3">
                        <w:t xml:space="preserve"> a diameter, then </w:t>
                      </w:r>
                      <m:oMath>
                        <m:r>
                          <w:rPr>
                            <w:rFonts w:ascii="Cambria Math" w:hAnsi="Cambria Math"/>
                          </w:rPr>
                          <m:t>∠ACB</m:t>
                        </m:r>
                      </m:oMath>
                      <w:r w:rsidRPr="009572E3">
                        <w:t xml:space="preserve"> is a right angle.</w:t>
                      </w:r>
                    </w:p>
                    <w:p w14:paraId="11E1EB11" w14:textId="56675A80" w:rsidR="009572E3" w:rsidRPr="009572E3" w:rsidRDefault="009572E3" w:rsidP="00B50B36">
                      <w:pPr>
                        <w:pStyle w:val="ny-lesson-bullet"/>
                        <w:numPr>
                          <w:ilvl w:val="0"/>
                          <w:numId w:val="15"/>
                        </w:numPr>
                        <w:ind w:left="763"/>
                      </w:pPr>
                      <w:r w:rsidRPr="00832367">
                        <w:rPr>
                          <w:b/>
                          <w:smallCaps/>
                        </w:rPr>
                        <w:t>Converse of Thales’ theorem</w:t>
                      </w:r>
                      <w:r w:rsidRPr="006321BB">
                        <w:rPr>
                          <w:smallCaps/>
                        </w:rPr>
                        <w:t>:</w:t>
                      </w:r>
                      <w:r w:rsidRPr="009572E3">
                        <w:t xml:space="preserve">  If </w:t>
                      </w:r>
                      <m:oMath>
                        <m:r>
                          <w:rPr>
                            <w:rFonts w:ascii="Cambria Math" w:hAnsi="Cambria Math"/>
                          </w:rPr>
                          <m:t>∆ABC</m:t>
                        </m:r>
                      </m:oMath>
                      <w:r w:rsidRPr="009572E3">
                        <w:t xml:space="preserve"> is a right triangle with </w:t>
                      </w:r>
                      <m:oMath>
                        <m:r>
                          <w:rPr>
                            <w:rFonts w:ascii="Cambria Math" w:hAnsi="Cambria Math"/>
                          </w:rPr>
                          <m:t>∠C</m:t>
                        </m:r>
                      </m:oMath>
                      <w:r w:rsidRPr="009572E3">
                        <w:t xml:space="preserve"> the right angle, then </w:t>
                      </w:r>
                      <m:oMath>
                        <m:r>
                          <w:rPr>
                            <w:rFonts w:ascii="Cambria Math" w:hAnsi="Cambria Math"/>
                          </w:rPr>
                          <m:t>A, B,</m:t>
                        </m:r>
                      </m:oMath>
                      <w:r w:rsidRPr="009572E3">
                        <w:t xml:space="preserve"> and </w:t>
                      </w:r>
                      <m:oMath>
                        <m:r>
                          <w:rPr>
                            <w:rFonts w:ascii="Cambria Math" w:hAnsi="Cambria Math"/>
                          </w:rPr>
                          <m:t>C</m:t>
                        </m:r>
                      </m:oMath>
                      <w:r w:rsidRPr="009572E3">
                        <w:t xml:space="preserve"> are three distinct points on a circle with </w:t>
                      </w:r>
                      <m:oMath>
                        <m:acc>
                          <m:accPr>
                            <m:chr m:val="̅"/>
                            <m:ctrlPr>
                              <w:rPr>
                                <w:rFonts w:ascii="Cambria Math" w:hAnsi="Cambria Math"/>
                                <w:i/>
                              </w:rPr>
                            </m:ctrlPr>
                          </m:accPr>
                          <m:e>
                            <m:r>
                              <w:rPr>
                                <w:rFonts w:ascii="Cambria Math" w:hAnsi="Cambria Math"/>
                              </w:rPr>
                              <m:t>AB</m:t>
                            </m:r>
                          </m:e>
                        </m:acc>
                      </m:oMath>
                      <w:r w:rsidRPr="009572E3">
                        <w:t xml:space="preserve"> a diameter.</w:t>
                      </w:r>
                    </w:p>
                    <w:p w14:paraId="2303AA6B" w14:textId="0B9D87E1" w:rsidR="009572E3" w:rsidRPr="009572E3" w:rsidRDefault="009572E3" w:rsidP="00B50B36">
                      <w:pPr>
                        <w:pStyle w:val="ny-lesson-bullet"/>
                        <w:numPr>
                          <w:ilvl w:val="0"/>
                          <w:numId w:val="15"/>
                        </w:numPr>
                        <w:ind w:left="763"/>
                      </w:pPr>
                      <w:r w:rsidRPr="009572E3">
                        <w:t xml:space="preserve">Therefore, given distinct points </w:t>
                      </w:r>
                      <m:oMath>
                        <m:r>
                          <w:rPr>
                            <w:rFonts w:ascii="Cambria Math" w:hAnsi="Cambria Math"/>
                          </w:rPr>
                          <m:t xml:space="preserve">A, B, </m:t>
                        </m:r>
                      </m:oMath>
                      <w:r w:rsidRPr="009572E3">
                        <w:t xml:space="preserve">and </w:t>
                      </w:r>
                      <m:oMath>
                        <m:r>
                          <w:rPr>
                            <w:rFonts w:ascii="Cambria Math" w:hAnsi="Cambria Math"/>
                          </w:rPr>
                          <m:t>C</m:t>
                        </m:r>
                      </m:oMath>
                      <w:r w:rsidRPr="009572E3">
                        <w:t xml:space="preserve"> on a circle, </w:t>
                      </w:r>
                      <m:oMath>
                        <m:r>
                          <w:rPr>
                            <w:rFonts w:ascii="Cambria Math" w:hAnsi="Cambria Math"/>
                          </w:rPr>
                          <m:t>∆ABC</m:t>
                        </m:r>
                      </m:oMath>
                      <w:r w:rsidRPr="009572E3">
                        <w:t xml:space="preserve"> is a right triangle with </w:t>
                      </w:r>
                      <m:oMath>
                        <m:r>
                          <w:rPr>
                            <w:rFonts w:ascii="Cambria Math" w:hAnsi="Cambria Math"/>
                          </w:rPr>
                          <m:t>∠C</m:t>
                        </m:r>
                      </m:oMath>
                      <w:r w:rsidRPr="009572E3">
                        <w:t xml:space="preserve"> the right angle if and only if </w:t>
                      </w:r>
                      <m:oMath>
                        <m:acc>
                          <m:accPr>
                            <m:chr m:val="̅"/>
                            <m:ctrlPr>
                              <w:rPr>
                                <w:rFonts w:ascii="Cambria Math" w:hAnsi="Cambria Math"/>
                                <w:i/>
                              </w:rPr>
                            </m:ctrlPr>
                          </m:accPr>
                          <m:e>
                            <m:r>
                              <w:rPr>
                                <w:rFonts w:ascii="Cambria Math" w:hAnsi="Cambria Math"/>
                              </w:rPr>
                              <m:t>AB</m:t>
                            </m:r>
                          </m:e>
                        </m:acc>
                        <m:r>
                          <w:rPr>
                            <w:rFonts w:ascii="Cambria Math" w:hAnsi="Cambria Math"/>
                          </w:rPr>
                          <m:t xml:space="preserve"> </m:t>
                        </m:r>
                      </m:oMath>
                      <w:r w:rsidRPr="009572E3">
                        <w:t>is a diameter of the circle.</w:t>
                      </w:r>
                    </w:p>
                    <w:p w14:paraId="5EAD8A09" w14:textId="24BDE92E" w:rsidR="009572E3" w:rsidRDefault="009572E3" w:rsidP="00B50B36">
                      <w:pPr>
                        <w:pStyle w:val="ny-lesson-bullet"/>
                        <w:numPr>
                          <w:ilvl w:val="0"/>
                          <w:numId w:val="15"/>
                        </w:numPr>
                        <w:ind w:left="763"/>
                      </w:pPr>
                      <w:r w:rsidRPr="009572E3">
                        <w:t xml:space="preserve">Given two points </w:t>
                      </w:r>
                      <m:oMath>
                        <m:r>
                          <w:rPr>
                            <w:rFonts w:ascii="Cambria Math" w:hAnsi="Cambria Math"/>
                          </w:rPr>
                          <m:t>A</m:t>
                        </m:r>
                      </m:oMath>
                      <w:r w:rsidRPr="009572E3">
                        <w:t xml:space="preserve"> </w:t>
                      </w:r>
                      <w:proofErr w:type="gramStart"/>
                      <w:r w:rsidRPr="009572E3">
                        <w:t xml:space="preserve">and </w:t>
                      </w:r>
                      <w:proofErr w:type="gramEnd"/>
                      <m:oMath>
                        <m:r>
                          <w:rPr>
                            <w:rFonts w:ascii="Cambria Math" w:hAnsi="Cambria Math"/>
                          </w:rPr>
                          <m:t>B</m:t>
                        </m:r>
                      </m:oMath>
                      <w:r w:rsidRPr="009572E3">
                        <w:t xml:space="preserve">, let point </w:t>
                      </w:r>
                      <m:oMath>
                        <m:r>
                          <w:rPr>
                            <w:rFonts w:ascii="Cambria Math" w:hAnsi="Cambria Math"/>
                          </w:rPr>
                          <m:t>P</m:t>
                        </m:r>
                      </m:oMath>
                      <w:r w:rsidRPr="009572E3">
                        <w:t xml:space="preserve"> be the midpoint between them.  If </w:t>
                      </w:r>
                      <m:oMath>
                        <m:r>
                          <w:rPr>
                            <w:rFonts w:ascii="Cambria Math" w:hAnsi="Cambria Math"/>
                          </w:rPr>
                          <m:t>C</m:t>
                        </m:r>
                      </m:oMath>
                      <w:r w:rsidRPr="009572E3">
                        <w:t xml:space="preserve"> is a point such that </w:t>
                      </w:r>
                      <m:oMath>
                        <m:r>
                          <w:rPr>
                            <w:rFonts w:ascii="Cambria Math" w:hAnsi="Cambria Math"/>
                          </w:rPr>
                          <m:t>∠ACB</m:t>
                        </m:r>
                      </m:oMath>
                      <w:r w:rsidRPr="009572E3">
                        <w:t xml:space="preserve"> is right, </w:t>
                      </w:r>
                      <w:proofErr w:type="gramStart"/>
                      <w:r w:rsidRPr="009572E3">
                        <w:t xml:space="preserve">then </w:t>
                      </w:r>
                      <w:proofErr w:type="gramEnd"/>
                      <m:oMath>
                        <m:r>
                          <w:rPr>
                            <w:rFonts w:ascii="Cambria Math" w:hAnsi="Cambria Math"/>
                          </w:rPr>
                          <m:t>BP=AP=CP</m:t>
                        </m:r>
                      </m:oMath>
                      <w:r w:rsidRPr="009572E3">
                        <w:t>.</w:t>
                      </w:r>
                    </w:p>
                    <w:p w14:paraId="6C63E507" w14:textId="77777777" w:rsidR="006072A3" w:rsidRDefault="006072A3" w:rsidP="006072A3">
                      <w:pPr>
                        <w:pStyle w:val="ny-lesson-bullet"/>
                        <w:numPr>
                          <w:ilvl w:val="0"/>
                          <w:numId w:val="0"/>
                        </w:numPr>
                        <w:ind w:left="403"/>
                      </w:pPr>
                    </w:p>
                    <w:p w14:paraId="429559D4" w14:textId="77777777" w:rsidR="009572E3" w:rsidRPr="009572E3" w:rsidRDefault="009572E3" w:rsidP="009572E3">
                      <w:pPr>
                        <w:pStyle w:val="ny-lesson-table"/>
                        <w:rPr>
                          <w:b/>
                        </w:rPr>
                      </w:pPr>
                      <w:r w:rsidRPr="009572E3">
                        <w:rPr>
                          <w:b/>
                        </w:rPr>
                        <w:t>Relevant Vocabulary</w:t>
                      </w:r>
                    </w:p>
                    <w:p w14:paraId="76A3FCB1" w14:textId="75B3F447" w:rsidR="009572E3" w:rsidRPr="009572E3" w:rsidRDefault="009572E3" w:rsidP="00B50B36">
                      <w:pPr>
                        <w:pStyle w:val="ny-lesson-bullet"/>
                        <w:numPr>
                          <w:ilvl w:val="0"/>
                          <w:numId w:val="16"/>
                        </w:numPr>
                        <w:ind w:left="763"/>
                      </w:pPr>
                      <w:r w:rsidRPr="00832367">
                        <w:rPr>
                          <w:b/>
                          <w:smallCaps/>
                        </w:rPr>
                        <w:t>Circle</w:t>
                      </w:r>
                      <w:r w:rsidRPr="009572E3">
                        <w:rPr>
                          <w:smallCaps/>
                        </w:rPr>
                        <w:t>:</w:t>
                      </w:r>
                      <w:r w:rsidRPr="009572E3">
                        <w:t xml:space="preserve">  Given a point </w:t>
                      </w:r>
                      <m:oMath>
                        <m:r>
                          <w:rPr>
                            <w:rFonts w:ascii="Cambria Math" w:hAnsi="Cambria Math"/>
                          </w:rPr>
                          <m:t>C</m:t>
                        </m:r>
                      </m:oMath>
                      <w:r w:rsidRPr="009572E3">
                        <w:t xml:space="preserve"> in the plane and a </w:t>
                      </w:r>
                      <w:proofErr w:type="gramStart"/>
                      <w:r w:rsidRPr="009572E3">
                        <w:t xml:space="preserve">number </w:t>
                      </w:r>
                      <w:proofErr w:type="gramEnd"/>
                      <m:oMath>
                        <m:r>
                          <w:rPr>
                            <w:rFonts w:ascii="Cambria Math" w:hAnsi="Cambria Math"/>
                          </w:rPr>
                          <m:t>r&gt;0</m:t>
                        </m:r>
                      </m:oMath>
                      <w:r w:rsidRPr="009572E3">
                        <w:t xml:space="preserve">, the </w:t>
                      </w:r>
                      <w:r w:rsidRPr="009572E3">
                        <w:rPr>
                          <w:i/>
                        </w:rPr>
                        <w:t>circle</w:t>
                      </w:r>
                      <w:r w:rsidRPr="009572E3">
                        <w:t xml:space="preserve"> with center </w:t>
                      </w:r>
                      <m:oMath>
                        <m:r>
                          <w:rPr>
                            <w:rFonts w:ascii="Cambria Math" w:hAnsi="Cambria Math"/>
                          </w:rPr>
                          <m:t>C</m:t>
                        </m:r>
                      </m:oMath>
                      <w:r w:rsidRPr="009572E3">
                        <w:t xml:space="preserve"> and radius </w:t>
                      </w:r>
                      <m:oMath>
                        <m:r>
                          <w:rPr>
                            <w:rFonts w:ascii="Cambria Math" w:hAnsi="Cambria Math"/>
                          </w:rPr>
                          <m:t>r</m:t>
                        </m:r>
                      </m:oMath>
                      <w:r w:rsidRPr="009572E3">
                        <w:t xml:space="preserve"> is the set of all points in the plane that are distance </w:t>
                      </w:r>
                      <m:oMath>
                        <m:r>
                          <w:rPr>
                            <w:rFonts w:ascii="Cambria Math" w:hAnsi="Cambria Math"/>
                          </w:rPr>
                          <m:t>r</m:t>
                        </m:r>
                      </m:oMath>
                      <w:r w:rsidRPr="009572E3">
                        <w:t xml:space="preserve"> from the point </w:t>
                      </w:r>
                      <m:oMath>
                        <m:r>
                          <w:rPr>
                            <w:rFonts w:ascii="Cambria Math" w:hAnsi="Cambria Math"/>
                          </w:rPr>
                          <m:t>C</m:t>
                        </m:r>
                      </m:oMath>
                      <w:r w:rsidRPr="009572E3">
                        <w:t>.</w:t>
                      </w:r>
                    </w:p>
                    <w:p w14:paraId="0C221AF9" w14:textId="77777777" w:rsidR="009572E3" w:rsidRPr="009572E3" w:rsidRDefault="009572E3" w:rsidP="00B50B36">
                      <w:pPr>
                        <w:pStyle w:val="ny-lesson-bullet"/>
                        <w:numPr>
                          <w:ilvl w:val="0"/>
                          <w:numId w:val="16"/>
                        </w:numPr>
                        <w:ind w:left="763"/>
                      </w:pPr>
                      <w:r w:rsidRPr="00832367">
                        <w:rPr>
                          <w:b/>
                          <w:smallCaps/>
                        </w:rPr>
                        <w:t>Radius</w:t>
                      </w:r>
                      <w:r w:rsidRPr="009572E3">
                        <w:t xml:space="preserve">:  May refer either to the line segment joining the center of a circle with any point on that circle (a </w:t>
                      </w:r>
                      <w:r w:rsidRPr="009572E3">
                        <w:rPr>
                          <w:i/>
                        </w:rPr>
                        <w:t>radius</w:t>
                      </w:r>
                      <w:r w:rsidRPr="009572E3">
                        <w:t xml:space="preserve">) or to the length of this line segment (the </w:t>
                      </w:r>
                      <w:r w:rsidRPr="009572E3">
                        <w:rPr>
                          <w:i/>
                        </w:rPr>
                        <w:t>radius</w:t>
                      </w:r>
                      <w:r w:rsidRPr="009572E3">
                        <w:t>).</w:t>
                      </w:r>
                    </w:p>
                    <w:p w14:paraId="137181ED" w14:textId="77777777" w:rsidR="009572E3" w:rsidRPr="009572E3" w:rsidRDefault="009572E3" w:rsidP="00B50B36">
                      <w:pPr>
                        <w:pStyle w:val="ny-lesson-bullet"/>
                        <w:numPr>
                          <w:ilvl w:val="0"/>
                          <w:numId w:val="16"/>
                        </w:numPr>
                        <w:ind w:left="763"/>
                      </w:pPr>
                      <w:r w:rsidRPr="00832367">
                        <w:rPr>
                          <w:b/>
                          <w:smallCaps/>
                        </w:rPr>
                        <w:t>Diameter</w:t>
                      </w:r>
                      <w:r w:rsidRPr="009572E3">
                        <w:rPr>
                          <w:smallCaps/>
                        </w:rPr>
                        <w:t>:</w:t>
                      </w:r>
                      <w:r w:rsidRPr="009572E3">
                        <w:t xml:space="preserve">  May refer either to the segment that passes through the center of a circle whose endpoints lie on the circle (a </w:t>
                      </w:r>
                      <w:r w:rsidRPr="009572E3">
                        <w:rPr>
                          <w:i/>
                        </w:rPr>
                        <w:t>diameter</w:t>
                      </w:r>
                      <w:r w:rsidRPr="009572E3">
                        <w:t xml:space="preserve">) or to the length of this line segment (the </w:t>
                      </w:r>
                      <w:r w:rsidRPr="009572E3">
                        <w:rPr>
                          <w:i/>
                        </w:rPr>
                        <w:t>diameter</w:t>
                      </w:r>
                      <w:r w:rsidRPr="009572E3">
                        <w:t>).</w:t>
                      </w:r>
                    </w:p>
                    <w:p w14:paraId="04920ECF" w14:textId="29BB9763" w:rsidR="009572E3" w:rsidRPr="009572E3" w:rsidRDefault="009572E3" w:rsidP="00B50B36">
                      <w:pPr>
                        <w:pStyle w:val="ny-lesson-bullet"/>
                        <w:numPr>
                          <w:ilvl w:val="0"/>
                          <w:numId w:val="16"/>
                        </w:numPr>
                        <w:ind w:left="763"/>
                      </w:pPr>
                      <w:r w:rsidRPr="00832367">
                        <w:rPr>
                          <w:b/>
                          <w:smallCaps/>
                        </w:rPr>
                        <w:t>Chord</w:t>
                      </w:r>
                      <w:r w:rsidRPr="009572E3">
                        <w:rPr>
                          <w:i/>
                          <w:smallCaps/>
                        </w:rPr>
                        <w:t>:</w:t>
                      </w:r>
                      <w:r w:rsidRPr="009572E3">
                        <w:rPr>
                          <w:i/>
                        </w:rPr>
                        <w:t xml:space="preserve"> </w:t>
                      </w:r>
                      <w:r w:rsidRPr="009572E3">
                        <w:t xml:space="preserve"> Given a </w:t>
                      </w:r>
                      <w:proofErr w:type="gramStart"/>
                      <w:r w:rsidRPr="009572E3">
                        <w:t xml:space="preserve">circle </w:t>
                      </w:r>
                      <w:proofErr w:type="gramEnd"/>
                      <m:oMath>
                        <m:r>
                          <w:rPr>
                            <w:rFonts w:ascii="Cambria Math" w:hAnsi="Cambria Math"/>
                          </w:rPr>
                          <m:t>C</m:t>
                        </m:r>
                      </m:oMath>
                      <w:r w:rsidRPr="009572E3">
                        <w:t xml:space="preserve">, and let </w:t>
                      </w:r>
                      <m:oMath>
                        <m:r>
                          <w:rPr>
                            <w:rFonts w:ascii="Cambria Math" w:hAnsi="Cambria Math"/>
                          </w:rPr>
                          <m:t>P</m:t>
                        </m:r>
                      </m:oMath>
                      <w:r w:rsidRPr="009572E3">
                        <w:t xml:space="preserve"> and </w:t>
                      </w:r>
                      <m:oMath>
                        <m:r>
                          <w:rPr>
                            <w:rFonts w:ascii="Cambria Math" w:hAnsi="Cambria Math"/>
                          </w:rPr>
                          <m:t>Q</m:t>
                        </m:r>
                      </m:oMath>
                      <w:r w:rsidRPr="009572E3">
                        <w:t xml:space="preserve"> be points on </w:t>
                      </w:r>
                      <m:oMath>
                        <m:r>
                          <w:rPr>
                            <w:rFonts w:ascii="Cambria Math" w:hAnsi="Cambria Math"/>
                          </w:rPr>
                          <m:t>C</m:t>
                        </m:r>
                      </m:oMath>
                      <w:r w:rsidRPr="009572E3">
                        <w:t xml:space="preserve">.  The segment </w:t>
                      </w:r>
                      <m:oMath>
                        <m:acc>
                          <m:accPr>
                            <m:chr m:val="̅"/>
                            <m:ctrlPr>
                              <w:rPr>
                                <w:rFonts w:ascii="Cambria Math" w:hAnsi="Cambria Math"/>
                                <w:i/>
                              </w:rPr>
                            </m:ctrlPr>
                          </m:accPr>
                          <m:e>
                            <m:r>
                              <w:rPr>
                                <w:rFonts w:ascii="Cambria Math" w:hAnsi="Cambria Math"/>
                              </w:rPr>
                              <m:t>PQ</m:t>
                            </m:r>
                          </m:e>
                        </m:acc>
                      </m:oMath>
                      <w:r w:rsidRPr="009572E3">
                        <w:t xml:space="preserve"> is called a </w:t>
                      </w:r>
                      <w:r w:rsidRPr="009572E3">
                        <w:rPr>
                          <w:i/>
                        </w:rPr>
                        <w:t>chord</w:t>
                      </w:r>
                      <w:r w:rsidRPr="009572E3">
                        <w:t xml:space="preserve"> of </w:t>
                      </w:r>
                      <m:oMath>
                        <m:r>
                          <w:rPr>
                            <w:rFonts w:ascii="Cambria Math" w:hAnsi="Cambria Math"/>
                          </w:rPr>
                          <m:t>C.</m:t>
                        </m:r>
                      </m:oMath>
                    </w:p>
                    <w:p w14:paraId="724EC708" w14:textId="77777777" w:rsidR="009572E3" w:rsidRPr="009572E3" w:rsidRDefault="009572E3" w:rsidP="00B50B36">
                      <w:pPr>
                        <w:pStyle w:val="ny-lesson-bullet"/>
                        <w:numPr>
                          <w:ilvl w:val="0"/>
                          <w:numId w:val="16"/>
                        </w:numPr>
                        <w:ind w:left="763"/>
                      </w:pPr>
                      <w:r w:rsidRPr="00832367">
                        <w:rPr>
                          <w:b/>
                          <w:smallCaps/>
                        </w:rPr>
                        <w:t>Central angle</w:t>
                      </w:r>
                      <w:r w:rsidRPr="009572E3">
                        <w:rPr>
                          <w:smallCaps/>
                        </w:rPr>
                        <w:t>:</w:t>
                      </w:r>
                      <w:r w:rsidRPr="009572E3">
                        <w:t xml:space="preserve">  A </w:t>
                      </w:r>
                      <w:r w:rsidRPr="009572E3">
                        <w:rPr>
                          <w:i/>
                        </w:rPr>
                        <w:t>central angle</w:t>
                      </w:r>
                      <w:r w:rsidRPr="009572E3">
                        <w:t xml:space="preserve"> of a circle is an angle whose vertex is the center of a circle.</w:t>
                      </w:r>
                    </w:p>
                    <w:p w14:paraId="39D62BA6" w14:textId="2D07C69B" w:rsidR="007C3BFC" w:rsidRDefault="007C3BFC" w:rsidP="007C3BFC">
                      <w:pPr>
                        <w:pStyle w:val="ny-lesson-paragraph"/>
                      </w:pPr>
                    </w:p>
                  </w:txbxContent>
                </v:textbox>
                <w10:wrap type="topAndBottom" anchorx="margin" anchory="margin"/>
              </v:rect>
            </w:pict>
          </mc:Fallback>
        </mc:AlternateContent>
      </w:r>
    </w:p>
    <w:p w14:paraId="794BC543" w14:textId="3E739BB3" w:rsidR="007C3BFC" w:rsidRDefault="007C3BFC" w:rsidP="009572E3">
      <w:pPr>
        <w:pStyle w:val="ny-callout-hdr"/>
      </w:pPr>
      <w:r w:rsidRPr="00427849">
        <w:t xml:space="preserve">Problem Set </w:t>
      </w:r>
    </w:p>
    <w:p w14:paraId="06DB1447" w14:textId="77777777" w:rsidR="00CB09DE" w:rsidRDefault="00CB09DE" w:rsidP="00427849">
      <w:pPr>
        <w:pStyle w:val="ny-callout-hdr"/>
      </w:pPr>
    </w:p>
    <w:p w14:paraId="76424C3A" w14:textId="0C71E21A" w:rsidR="00CB09DE" w:rsidRPr="00CB09DE" w:rsidRDefault="00CB09DE" w:rsidP="00F479FF">
      <w:pPr>
        <w:pStyle w:val="ny-lesson-numbering"/>
        <w:numPr>
          <w:ilvl w:val="0"/>
          <w:numId w:val="14"/>
        </w:numPr>
        <w:rPr>
          <w:rStyle w:val="ny-lesson-SFinsert-responseChar"/>
          <w:b w:val="0"/>
          <w:i w:val="0"/>
          <w:color w:val="231F20"/>
          <w:sz w:val="20"/>
          <w:szCs w:val="22"/>
        </w:rPr>
      </w:pPr>
      <m:oMath>
        <m:r>
          <w:rPr>
            <w:rFonts w:ascii="Cambria Math" w:hAnsi="Cambria Math"/>
          </w:rPr>
          <m:t>A</m:t>
        </m:r>
      </m:oMath>
      <w:proofErr w:type="gramStart"/>
      <w:r w:rsidRPr="00CB09DE">
        <w:t xml:space="preserve">, </w:t>
      </w:r>
      <w:proofErr w:type="gramEnd"/>
      <m:oMath>
        <m:r>
          <w:rPr>
            <w:rFonts w:ascii="Cambria Math" w:hAnsi="Cambria Math"/>
          </w:rPr>
          <m:t>B</m:t>
        </m:r>
      </m:oMath>
      <w:r w:rsidRPr="00CB09DE">
        <w:t xml:space="preserve">, and </w:t>
      </w:r>
      <m:oMath>
        <m:r>
          <w:rPr>
            <w:rFonts w:ascii="Cambria Math" w:hAnsi="Cambria Math"/>
          </w:rPr>
          <m:t>C</m:t>
        </m:r>
      </m:oMath>
      <w:r w:rsidRPr="00CB09DE">
        <w:t xml:space="preserve"> are three points on a circle, and angle </w:t>
      </w:r>
      <m:oMath>
        <m:r>
          <w:rPr>
            <w:rFonts w:ascii="Cambria Math" w:hAnsi="Cambria Math"/>
          </w:rPr>
          <m:t>ABC</m:t>
        </m:r>
      </m:oMath>
      <w:r w:rsidRPr="00CB09DE">
        <w:t xml:space="preserve"> is a right angle.  What’s wrong with the picture below?  Explain your reasoning.</w:t>
      </w:r>
    </w:p>
    <w:p w14:paraId="68733751" w14:textId="727180DD" w:rsidR="00CB09DE" w:rsidRDefault="0052432D" w:rsidP="009572E3">
      <w:pPr>
        <w:pStyle w:val="ny-lesson-paragraph"/>
        <w:rPr>
          <w:noProof/>
        </w:rPr>
      </w:pPr>
      <w:r w:rsidRPr="00CB09DE">
        <w:rPr>
          <w:noProof/>
        </w:rPr>
        <w:drawing>
          <wp:anchor distT="0" distB="0" distL="114300" distR="114300" simplePos="0" relativeHeight="251668480" behindDoc="1" locked="0" layoutInCell="1" allowOverlap="1" wp14:anchorId="558F1C3E" wp14:editId="7941CBFD">
            <wp:simplePos x="0" y="0"/>
            <wp:positionH relativeFrom="margin">
              <wp:align>center</wp:align>
            </wp:positionH>
            <wp:positionV relativeFrom="paragraph">
              <wp:posOffset>17145</wp:posOffset>
            </wp:positionV>
            <wp:extent cx="1847850" cy="1748155"/>
            <wp:effectExtent l="0" t="0" r="0" b="4445"/>
            <wp:wrapTight wrapText="bothSides">
              <wp:wrapPolygon edited="0">
                <wp:start x="0" y="0"/>
                <wp:lineTo x="0" y="21420"/>
                <wp:lineTo x="21377" y="21420"/>
                <wp:lineTo x="21377" y="0"/>
                <wp:lineTo x="0" y="0"/>
              </wp:wrapPolygon>
            </wp:wrapTight>
            <wp:docPr id="41"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47850" cy="17481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1E0DFF" w14:textId="1B359A69" w:rsidR="00CB09DE" w:rsidRDefault="00CB09DE" w:rsidP="009572E3">
      <w:pPr>
        <w:pStyle w:val="ny-lesson-paragraph"/>
        <w:rPr>
          <w:noProof/>
        </w:rPr>
      </w:pPr>
    </w:p>
    <w:p w14:paraId="470BB4DF" w14:textId="7C5DC81D" w:rsidR="00CB09DE" w:rsidRDefault="00CB09DE" w:rsidP="009572E3">
      <w:pPr>
        <w:pStyle w:val="ny-lesson-paragraph"/>
        <w:rPr>
          <w:noProof/>
        </w:rPr>
      </w:pPr>
    </w:p>
    <w:p w14:paraId="2726A28F" w14:textId="77777777" w:rsidR="00CB09DE" w:rsidRDefault="00CB09DE" w:rsidP="009572E3">
      <w:pPr>
        <w:pStyle w:val="ny-lesson-paragraph"/>
        <w:rPr>
          <w:noProof/>
        </w:rPr>
      </w:pPr>
    </w:p>
    <w:p w14:paraId="10370FBC" w14:textId="21D8BDDA" w:rsidR="00CB09DE" w:rsidRDefault="00CB09DE" w:rsidP="009572E3">
      <w:pPr>
        <w:pStyle w:val="ny-lesson-paragraph"/>
        <w:rPr>
          <w:noProof/>
        </w:rPr>
      </w:pPr>
    </w:p>
    <w:p w14:paraId="2B635339" w14:textId="77777777" w:rsidR="00CB09DE" w:rsidRDefault="00CB09DE" w:rsidP="009572E3">
      <w:pPr>
        <w:pStyle w:val="ny-lesson-paragraph"/>
        <w:rPr>
          <w:noProof/>
        </w:rPr>
      </w:pPr>
    </w:p>
    <w:p w14:paraId="1C7C86D4" w14:textId="46271762" w:rsidR="00CB09DE" w:rsidRDefault="00CB09DE" w:rsidP="009572E3">
      <w:pPr>
        <w:pStyle w:val="ny-lesson-paragraph"/>
        <w:rPr>
          <w:noProof/>
        </w:rPr>
      </w:pPr>
    </w:p>
    <w:p w14:paraId="704D33AD" w14:textId="77777777" w:rsidR="00CB09DE" w:rsidRDefault="00CB09DE" w:rsidP="009572E3">
      <w:pPr>
        <w:pStyle w:val="ny-lesson-paragraph"/>
        <w:rPr>
          <w:noProof/>
        </w:rPr>
      </w:pPr>
    </w:p>
    <w:p w14:paraId="5CC46AAF" w14:textId="4F749AB5" w:rsidR="00CB09DE" w:rsidRDefault="00CB09DE" w:rsidP="009572E3">
      <w:pPr>
        <w:pStyle w:val="ny-lesson-paragraph"/>
        <w:rPr>
          <w:noProof/>
        </w:rPr>
      </w:pPr>
    </w:p>
    <w:p w14:paraId="34128FC0" w14:textId="77777777" w:rsidR="00CB09DE" w:rsidRDefault="00CB09DE" w:rsidP="009572E3">
      <w:pPr>
        <w:pStyle w:val="ny-lesson-paragraph"/>
        <w:rPr>
          <w:noProof/>
        </w:rPr>
      </w:pPr>
    </w:p>
    <w:p w14:paraId="6AFF1F2F" w14:textId="479D6664" w:rsidR="00CB09DE" w:rsidRPr="00CB09DE" w:rsidRDefault="00CB09DE" w:rsidP="00CB09DE">
      <w:pPr>
        <w:pStyle w:val="ny-lesson-numbering"/>
      </w:pPr>
      <w:r w:rsidRPr="00CB09DE">
        <w:lastRenderedPageBreak/>
        <w:t>Show that there is something mathematically wrong with the picture below.</w:t>
      </w:r>
    </w:p>
    <w:p w14:paraId="585C45BC" w14:textId="7C6DEE34" w:rsidR="00CB09DE" w:rsidRDefault="0052432D" w:rsidP="009572E3">
      <w:pPr>
        <w:pStyle w:val="ny-lesson-paragraph"/>
      </w:pPr>
      <w:r w:rsidRPr="00CB09DE">
        <w:rPr>
          <w:noProof/>
        </w:rPr>
        <w:drawing>
          <wp:anchor distT="0" distB="0" distL="114300" distR="114300" simplePos="0" relativeHeight="251666432" behindDoc="1" locked="0" layoutInCell="1" allowOverlap="1" wp14:anchorId="090B7EB6" wp14:editId="7B202A1A">
            <wp:simplePos x="0" y="0"/>
            <wp:positionH relativeFrom="margin">
              <wp:posOffset>2090420</wp:posOffset>
            </wp:positionH>
            <wp:positionV relativeFrom="paragraph">
              <wp:posOffset>198755</wp:posOffset>
            </wp:positionV>
            <wp:extent cx="1976755" cy="1638300"/>
            <wp:effectExtent l="0" t="0" r="4445" b="0"/>
            <wp:wrapTight wrapText="bothSides">
              <wp:wrapPolygon edited="0">
                <wp:start x="0" y="0"/>
                <wp:lineTo x="0" y="21349"/>
                <wp:lineTo x="21440" y="21349"/>
                <wp:lineTo x="21440" y="0"/>
                <wp:lineTo x="0" y="0"/>
              </wp:wrapPolygon>
            </wp:wrapTight>
            <wp:docPr id="40"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76755" cy="16383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6EC1A48" w14:textId="77777777" w:rsidR="00CB09DE" w:rsidRDefault="00CB09DE" w:rsidP="009572E3">
      <w:pPr>
        <w:pStyle w:val="ny-lesson-paragraph"/>
      </w:pPr>
    </w:p>
    <w:p w14:paraId="0AB925F5" w14:textId="77777777" w:rsidR="00CB09DE" w:rsidRDefault="00CB09DE" w:rsidP="009572E3">
      <w:pPr>
        <w:pStyle w:val="ny-lesson-paragraph"/>
      </w:pPr>
    </w:p>
    <w:p w14:paraId="7BF1EDC2" w14:textId="77777777" w:rsidR="00CB09DE" w:rsidRDefault="00CB09DE" w:rsidP="009572E3">
      <w:pPr>
        <w:pStyle w:val="ny-lesson-paragraph"/>
      </w:pPr>
    </w:p>
    <w:p w14:paraId="0B3B2FCE" w14:textId="77777777" w:rsidR="00CB09DE" w:rsidRDefault="00CB09DE" w:rsidP="009572E3">
      <w:pPr>
        <w:pStyle w:val="ny-lesson-paragraph"/>
      </w:pPr>
    </w:p>
    <w:p w14:paraId="2868CA5A" w14:textId="77777777" w:rsidR="0052432D" w:rsidRDefault="0052432D" w:rsidP="009572E3">
      <w:pPr>
        <w:pStyle w:val="ny-lesson-paragraph"/>
      </w:pPr>
    </w:p>
    <w:p w14:paraId="042CFD29" w14:textId="77777777" w:rsidR="00061E81" w:rsidRDefault="00061E81" w:rsidP="009572E3">
      <w:pPr>
        <w:pStyle w:val="ny-lesson-paragraph"/>
      </w:pPr>
    </w:p>
    <w:p w14:paraId="78A59CC4" w14:textId="77777777" w:rsidR="00CB09DE" w:rsidRDefault="00CB09DE" w:rsidP="009572E3">
      <w:pPr>
        <w:pStyle w:val="ny-lesson-paragraph"/>
      </w:pPr>
    </w:p>
    <w:p w14:paraId="1BFC1511" w14:textId="77777777" w:rsidR="006973A1" w:rsidRDefault="006973A1" w:rsidP="009572E3">
      <w:pPr>
        <w:pStyle w:val="ny-lesson-paragraph"/>
      </w:pPr>
    </w:p>
    <w:p w14:paraId="22F2F4BC" w14:textId="5C14217A" w:rsidR="00CB09DE" w:rsidRPr="00CB09DE" w:rsidRDefault="00CB09DE" w:rsidP="00CB09DE">
      <w:pPr>
        <w:pStyle w:val="ny-lesson-numbering"/>
      </w:pPr>
      <w:r w:rsidRPr="00CB09DE">
        <w:t xml:space="preserve">In the figure below, </w:t>
      </w:r>
      <m:oMath>
        <m:acc>
          <m:accPr>
            <m:chr m:val="̅"/>
            <m:ctrlPr>
              <w:rPr>
                <w:rFonts w:ascii="Cambria Math" w:hAnsi="Cambria Math"/>
              </w:rPr>
            </m:ctrlPr>
          </m:accPr>
          <m:e>
            <m:r>
              <w:rPr>
                <w:rFonts w:ascii="Cambria Math" w:hAnsi="Cambria Math"/>
              </w:rPr>
              <m:t>AB</m:t>
            </m:r>
          </m:e>
        </m:acc>
      </m:oMath>
      <w:r w:rsidRPr="00CB09DE">
        <w:t xml:space="preserve"> is the diameter of a circle of radius </w:t>
      </w:r>
      <m:oMath>
        <m:r>
          <m:rPr>
            <m:sty m:val="p"/>
          </m:rPr>
          <w:rPr>
            <w:rFonts w:ascii="Cambria Math" w:hAnsi="Cambria Math"/>
          </w:rPr>
          <m:t>17</m:t>
        </m:r>
      </m:oMath>
      <w:r w:rsidRPr="00CB09DE">
        <w:t xml:space="preserve"> miles.  If </w:t>
      </w:r>
      <m:oMath>
        <m:r>
          <w:rPr>
            <w:rFonts w:ascii="Cambria Math" w:hAnsi="Cambria Math"/>
          </w:rPr>
          <m:t>BC</m:t>
        </m:r>
        <m:r>
          <m:rPr>
            <m:sty m:val="p"/>
          </m:rPr>
          <w:rPr>
            <w:rFonts w:ascii="Cambria Math" w:hAnsi="Cambria Math"/>
          </w:rPr>
          <m:t>=30</m:t>
        </m:r>
      </m:oMath>
      <w:r w:rsidRPr="00CB09DE">
        <w:t xml:space="preserve"> miles, what </w:t>
      </w:r>
      <w:proofErr w:type="gramStart"/>
      <w:r w:rsidRPr="00CB09DE">
        <w:t xml:space="preserve">is </w:t>
      </w:r>
      <w:proofErr w:type="gramEnd"/>
      <m:oMath>
        <m:r>
          <w:rPr>
            <w:rFonts w:ascii="Cambria Math" w:hAnsi="Cambria Math"/>
          </w:rPr>
          <m:t>AC</m:t>
        </m:r>
      </m:oMath>
      <w:r w:rsidRPr="00CB09DE">
        <w:t>?</w:t>
      </w:r>
    </w:p>
    <w:p w14:paraId="5DA39B73" w14:textId="0F541110" w:rsidR="00CB09DE" w:rsidRDefault="0052432D" w:rsidP="009572E3">
      <w:pPr>
        <w:pStyle w:val="ny-lesson-paragraph"/>
      </w:pPr>
      <w:r w:rsidRPr="00CB09DE">
        <w:rPr>
          <w:noProof/>
        </w:rPr>
        <w:drawing>
          <wp:anchor distT="0" distB="0" distL="114300" distR="114300" simplePos="0" relativeHeight="251670528" behindDoc="0" locked="0" layoutInCell="1" allowOverlap="1" wp14:anchorId="01010C81" wp14:editId="4B386118">
            <wp:simplePos x="0" y="0"/>
            <wp:positionH relativeFrom="margin">
              <wp:align>center</wp:align>
            </wp:positionH>
            <wp:positionV relativeFrom="paragraph">
              <wp:posOffset>152400</wp:posOffset>
            </wp:positionV>
            <wp:extent cx="1715770" cy="1668780"/>
            <wp:effectExtent l="0" t="0" r="0" b="7620"/>
            <wp:wrapSquare wrapText="bothSides"/>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1715770" cy="1668780"/>
                    </a:xfrm>
                    <a:prstGeom prst="rect">
                      <a:avLst/>
                    </a:prstGeom>
                  </pic:spPr>
                </pic:pic>
              </a:graphicData>
            </a:graphic>
            <wp14:sizeRelH relativeFrom="page">
              <wp14:pctWidth>0</wp14:pctWidth>
            </wp14:sizeRelH>
            <wp14:sizeRelV relativeFrom="page">
              <wp14:pctHeight>0</wp14:pctHeight>
            </wp14:sizeRelV>
          </wp:anchor>
        </w:drawing>
      </w:r>
    </w:p>
    <w:p w14:paraId="688F6BBB" w14:textId="77777777" w:rsidR="00CB09DE" w:rsidRDefault="00CB09DE" w:rsidP="009572E3">
      <w:pPr>
        <w:pStyle w:val="ny-lesson-paragraph"/>
      </w:pPr>
    </w:p>
    <w:p w14:paraId="6124E6C8" w14:textId="77777777" w:rsidR="00CB09DE" w:rsidRDefault="00CB09DE" w:rsidP="009572E3">
      <w:pPr>
        <w:pStyle w:val="ny-lesson-paragraph"/>
      </w:pPr>
    </w:p>
    <w:p w14:paraId="5FB67E8A" w14:textId="77777777" w:rsidR="00CB09DE" w:rsidRDefault="00CB09DE" w:rsidP="009572E3">
      <w:pPr>
        <w:pStyle w:val="ny-lesson-paragraph"/>
      </w:pPr>
    </w:p>
    <w:p w14:paraId="7420A12F" w14:textId="77777777" w:rsidR="009572E3" w:rsidRDefault="009572E3" w:rsidP="009572E3">
      <w:pPr>
        <w:pStyle w:val="ny-lesson-paragraph"/>
      </w:pPr>
    </w:p>
    <w:p w14:paraId="22D48342" w14:textId="77777777" w:rsidR="009572E3" w:rsidRDefault="009572E3" w:rsidP="009572E3">
      <w:pPr>
        <w:pStyle w:val="ny-lesson-paragraph"/>
      </w:pPr>
    </w:p>
    <w:p w14:paraId="22DC74AE" w14:textId="77777777" w:rsidR="0052432D" w:rsidRDefault="0052432D" w:rsidP="009572E3">
      <w:pPr>
        <w:pStyle w:val="ny-lesson-paragraph"/>
      </w:pPr>
    </w:p>
    <w:p w14:paraId="4DBC4621" w14:textId="77777777" w:rsidR="009572E3" w:rsidRDefault="009572E3" w:rsidP="009572E3">
      <w:pPr>
        <w:pStyle w:val="ny-lesson-paragraph"/>
      </w:pPr>
    </w:p>
    <w:p w14:paraId="5485A296" w14:textId="064D01D3" w:rsidR="00CB09DE" w:rsidRPr="0052432D" w:rsidRDefault="00CB09DE" w:rsidP="00CB09DE">
      <w:pPr>
        <w:pStyle w:val="ny-lesson-numbering"/>
        <w:rPr>
          <w:b/>
        </w:rPr>
      </w:pPr>
      <w:r w:rsidRPr="00CB09DE">
        <w:t xml:space="preserve">In the figure below, </w:t>
      </w:r>
      <m:oMath>
        <m:r>
          <w:rPr>
            <w:rFonts w:ascii="Cambria Math" w:hAnsi="Cambria Math"/>
          </w:rPr>
          <m:t>O</m:t>
        </m:r>
      </m:oMath>
      <w:r w:rsidRPr="00CB09DE">
        <w:t xml:space="preserve"> is the center of the circle, and </w:t>
      </w:r>
      <m:oMath>
        <m:acc>
          <m:accPr>
            <m:chr m:val="̅"/>
            <m:ctrlPr>
              <w:rPr>
                <w:rFonts w:ascii="Cambria Math" w:hAnsi="Cambria Math"/>
              </w:rPr>
            </m:ctrlPr>
          </m:accPr>
          <m:e>
            <m:r>
              <w:rPr>
                <w:rFonts w:ascii="Cambria Math" w:hAnsi="Cambria Math"/>
              </w:rPr>
              <m:t>AD</m:t>
            </m:r>
          </m:e>
        </m:acc>
      </m:oMath>
      <w:r w:rsidRPr="00CB09DE">
        <w:t xml:space="preserve"> is a diameter.</w:t>
      </w:r>
    </w:p>
    <w:p w14:paraId="0D95A8BE" w14:textId="1250413E" w:rsidR="0052432D" w:rsidRDefault="0052432D" w:rsidP="0052432D">
      <w:pPr>
        <w:pStyle w:val="ny-lesson-numbering"/>
        <w:numPr>
          <w:ilvl w:val="0"/>
          <w:numId w:val="0"/>
        </w:numPr>
        <w:ind w:left="360" w:hanging="360"/>
      </w:pPr>
      <w:r w:rsidRPr="00CB09DE">
        <w:rPr>
          <w:noProof/>
        </w:rPr>
        <w:drawing>
          <wp:anchor distT="0" distB="0" distL="114300" distR="114300" simplePos="0" relativeHeight="251667456" behindDoc="1" locked="0" layoutInCell="1" allowOverlap="1" wp14:anchorId="3BC901B3" wp14:editId="6FE00F4E">
            <wp:simplePos x="0" y="0"/>
            <wp:positionH relativeFrom="margin">
              <wp:align>center</wp:align>
            </wp:positionH>
            <wp:positionV relativeFrom="paragraph">
              <wp:posOffset>139065</wp:posOffset>
            </wp:positionV>
            <wp:extent cx="1509395" cy="1446530"/>
            <wp:effectExtent l="0" t="0" r="0" b="1270"/>
            <wp:wrapTight wrapText="bothSides">
              <wp:wrapPolygon edited="0">
                <wp:start x="0" y="0"/>
                <wp:lineTo x="0" y="21335"/>
                <wp:lineTo x="21264" y="21335"/>
                <wp:lineTo x="21264" y="0"/>
                <wp:lineTo x="0" y="0"/>
              </wp:wrapPolygon>
            </wp:wrapTight>
            <wp:docPr id="38"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rotWithShape="1">
                    <a:blip r:embed="rId18">
                      <a:extLst>
                        <a:ext uri="{28A0092B-C50C-407E-A947-70E740481C1C}">
                          <a14:useLocalDpi xmlns:a14="http://schemas.microsoft.com/office/drawing/2010/main" val="0"/>
                        </a:ext>
                      </a:extLst>
                    </a:blip>
                    <a:srcRect t="4145"/>
                    <a:stretch/>
                  </pic:blipFill>
                  <pic:spPr bwMode="auto">
                    <a:xfrm>
                      <a:off x="0" y="0"/>
                      <a:ext cx="1509395" cy="14465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1772DAE" w14:textId="77777777" w:rsidR="0052432D" w:rsidRDefault="0052432D" w:rsidP="0052432D">
      <w:pPr>
        <w:pStyle w:val="ny-lesson-numbering"/>
        <w:numPr>
          <w:ilvl w:val="0"/>
          <w:numId w:val="0"/>
        </w:numPr>
        <w:ind w:left="360" w:hanging="360"/>
      </w:pPr>
    </w:p>
    <w:p w14:paraId="14204FF2" w14:textId="77777777" w:rsidR="0052432D" w:rsidRDefault="0052432D" w:rsidP="0052432D">
      <w:pPr>
        <w:pStyle w:val="ny-lesson-numbering"/>
        <w:numPr>
          <w:ilvl w:val="0"/>
          <w:numId w:val="0"/>
        </w:numPr>
        <w:ind w:left="360" w:hanging="360"/>
      </w:pPr>
    </w:p>
    <w:p w14:paraId="585BE28A" w14:textId="77777777" w:rsidR="0052432D" w:rsidRDefault="0052432D" w:rsidP="0052432D">
      <w:pPr>
        <w:pStyle w:val="ny-lesson-numbering"/>
        <w:numPr>
          <w:ilvl w:val="0"/>
          <w:numId w:val="0"/>
        </w:numPr>
        <w:ind w:left="360" w:hanging="360"/>
      </w:pPr>
    </w:p>
    <w:p w14:paraId="580EA066" w14:textId="77777777" w:rsidR="0052432D" w:rsidRDefault="0052432D" w:rsidP="0052432D">
      <w:pPr>
        <w:pStyle w:val="ny-lesson-numbering"/>
        <w:numPr>
          <w:ilvl w:val="0"/>
          <w:numId w:val="0"/>
        </w:numPr>
        <w:ind w:left="360" w:hanging="360"/>
      </w:pPr>
    </w:p>
    <w:p w14:paraId="442C41D8" w14:textId="77777777" w:rsidR="0052432D" w:rsidRDefault="0052432D" w:rsidP="0052432D">
      <w:pPr>
        <w:pStyle w:val="ny-lesson-numbering"/>
        <w:numPr>
          <w:ilvl w:val="0"/>
          <w:numId w:val="0"/>
        </w:numPr>
        <w:ind w:left="360" w:hanging="360"/>
      </w:pPr>
    </w:p>
    <w:p w14:paraId="70E6DEAC" w14:textId="77777777" w:rsidR="0052432D" w:rsidRDefault="0052432D" w:rsidP="0052432D">
      <w:pPr>
        <w:pStyle w:val="ny-lesson-numbering"/>
        <w:numPr>
          <w:ilvl w:val="0"/>
          <w:numId w:val="0"/>
        </w:numPr>
        <w:ind w:left="360" w:hanging="360"/>
      </w:pPr>
    </w:p>
    <w:p w14:paraId="63F95934" w14:textId="77777777" w:rsidR="0052432D" w:rsidRDefault="0052432D" w:rsidP="0052432D">
      <w:pPr>
        <w:pStyle w:val="ny-lesson-numbering"/>
        <w:numPr>
          <w:ilvl w:val="0"/>
          <w:numId w:val="0"/>
        </w:numPr>
        <w:ind w:left="360" w:hanging="360"/>
      </w:pPr>
    </w:p>
    <w:p w14:paraId="36A7A153" w14:textId="77777777" w:rsidR="0052432D" w:rsidRPr="00CB09DE" w:rsidRDefault="0052432D" w:rsidP="0052432D">
      <w:pPr>
        <w:pStyle w:val="ny-lesson-numbering"/>
        <w:numPr>
          <w:ilvl w:val="0"/>
          <w:numId w:val="0"/>
        </w:numPr>
        <w:ind w:left="360" w:hanging="360"/>
        <w:rPr>
          <w:rStyle w:val="ny-lesson-SFinsert-responseChar"/>
          <w:i w:val="0"/>
          <w:color w:val="231F20"/>
          <w:sz w:val="20"/>
          <w:szCs w:val="22"/>
        </w:rPr>
      </w:pPr>
    </w:p>
    <w:p w14:paraId="2AD7A7B2" w14:textId="4072E1E1" w:rsidR="00CB09DE" w:rsidRPr="00CB09DE" w:rsidRDefault="00CB09DE" w:rsidP="00F479FF">
      <w:pPr>
        <w:pStyle w:val="ny-lesson-numbering"/>
        <w:numPr>
          <w:ilvl w:val="1"/>
          <w:numId w:val="8"/>
        </w:numPr>
      </w:pPr>
      <w:proofErr w:type="gramStart"/>
      <w:r w:rsidRPr="00CB09DE">
        <w:t xml:space="preserve">Find </w:t>
      </w:r>
      <w:proofErr w:type="gramEnd"/>
      <m:oMath>
        <m:r>
          <w:rPr>
            <w:rFonts w:ascii="Cambria Math" w:hAnsi="Cambria Math"/>
          </w:rPr>
          <m:t>m</m:t>
        </m:r>
        <m:r>
          <m:rPr>
            <m:sty m:val="p"/>
          </m:rPr>
          <w:rPr>
            <w:rFonts w:ascii="Cambria Math" w:hAnsi="Cambria Math"/>
          </w:rPr>
          <m:t>∠</m:t>
        </m:r>
        <m:r>
          <w:rPr>
            <w:rFonts w:ascii="Cambria Math" w:hAnsi="Cambria Math"/>
          </w:rPr>
          <m:t>AOB</m:t>
        </m:r>
      </m:oMath>
      <w:r w:rsidRPr="00CB09DE">
        <w:t>.</w:t>
      </w:r>
    </w:p>
    <w:p w14:paraId="2D5BE38C" w14:textId="77C2E335" w:rsidR="00CB09DE" w:rsidRPr="00CB09DE" w:rsidRDefault="00CB09DE" w:rsidP="00F479FF">
      <w:pPr>
        <w:pStyle w:val="ny-lesson-numbering"/>
        <w:numPr>
          <w:ilvl w:val="1"/>
          <w:numId w:val="8"/>
        </w:numPr>
      </w:pPr>
      <w:proofErr w:type="gramStart"/>
      <w:r w:rsidRPr="00CB09DE">
        <w:t xml:space="preserve">If </w:t>
      </w:r>
      <w:proofErr w:type="gramEnd"/>
      <m:oMath>
        <m:r>
          <w:rPr>
            <w:rFonts w:ascii="Cambria Math" w:hAnsi="Cambria Math"/>
          </w:rPr>
          <m:t>m</m:t>
        </m:r>
        <m:r>
          <m:rPr>
            <m:sty m:val="p"/>
          </m:rPr>
          <w:rPr>
            <w:rFonts w:ascii="Cambria Math" w:hAnsi="Cambria Math"/>
          </w:rPr>
          <m:t>∠</m:t>
        </m:r>
        <m:r>
          <w:rPr>
            <w:rFonts w:ascii="Cambria Math" w:hAnsi="Cambria Math"/>
          </w:rPr>
          <m:t>AOB</m:t>
        </m:r>
        <m:r>
          <m:rPr>
            <m:sty m:val="p"/>
          </m:rPr>
          <w:rPr>
            <w:rFonts w:ascii="Cambria Math" w:hAnsi="Cambria Math"/>
          </w:rPr>
          <m:t>∶</m:t>
        </m:r>
        <m:r>
          <w:rPr>
            <w:rFonts w:ascii="Cambria Math" w:hAnsi="Cambria Math"/>
          </w:rPr>
          <m:t>m</m:t>
        </m:r>
        <m:r>
          <m:rPr>
            <m:sty m:val="p"/>
          </m:rPr>
          <w:rPr>
            <w:rFonts w:ascii="Cambria Math" w:hAnsi="Cambria Math"/>
          </w:rPr>
          <m:t>∠</m:t>
        </m:r>
        <m:r>
          <w:rPr>
            <w:rFonts w:ascii="Cambria Math" w:hAnsi="Cambria Math"/>
          </w:rPr>
          <m:t>COD</m:t>
        </m:r>
        <m:r>
          <m:rPr>
            <m:sty m:val="p"/>
          </m:rPr>
          <w:rPr>
            <w:rFonts w:ascii="Cambria Math" w:hAnsi="Cambria Math"/>
          </w:rPr>
          <m:t>=3∶4</m:t>
        </m:r>
      </m:oMath>
      <w:r w:rsidRPr="00CB09DE">
        <w:t xml:space="preserve">, what is </w:t>
      </w:r>
      <m:oMath>
        <m:r>
          <w:rPr>
            <w:rFonts w:ascii="Cambria Math" w:hAnsi="Cambria Math"/>
          </w:rPr>
          <m:t>m</m:t>
        </m:r>
        <m:r>
          <m:rPr>
            <m:sty m:val="p"/>
          </m:rPr>
          <w:rPr>
            <w:rFonts w:ascii="Cambria Math" w:hAnsi="Cambria Math"/>
          </w:rPr>
          <m:t>∠</m:t>
        </m:r>
        <m:r>
          <w:rPr>
            <w:rFonts w:ascii="Cambria Math" w:hAnsi="Cambria Math"/>
          </w:rPr>
          <m:t>BOC</m:t>
        </m:r>
      </m:oMath>
      <w:r w:rsidRPr="00CB09DE">
        <w:t>?</w:t>
      </w:r>
    </w:p>
    <w:p w14:paraId="7EFE04B2" w14:textId="50B5D9D3" w:rsidR="00CB09DE" w:rsidRPr="009572E3" w:rsidRDefault="00CB09DE" w:rsidP="009572E3">
      <w:pPr>
        <w:pStyle w:val="ny-lesson-paragraph"/>
      </w:pPr>
    </w:p>
    <w:p w14:paraId="314DA256" w14:textId="77777777" w:rsidR="00792729" w:rsidRPr="009572E3" w:rsidRDefault="00792729" w:rsidP="009572E3">
      <w:pPr>
        <w:pStyle w:val="ny-lesson-paragraph"/>
      </w:pPr>
    </w:p>
    <w:p w14:paraId="0A598B2C" w14:textId="77777777" w:rsidR="00792729" w:rsidRDefault="00792729" w:rsidP="009572E3">
      <w:pPr>
        <w:pStyle w:val="ny-lesson-paragraph"/>
      </w:pPr>
    </w:p>
    <w:p w14:paraId="72071912" w14:textId="6DC55635" w:rsidR="00CB09DE" w:rsidRPr="00CB09DE" w:rsidRDefault="00944859" w:rsidP="00CB09DE">
      <w:pPr>
        <w:pStyle w:val="ny-lesson-numbering"/>
      </w:pPr>
      <m:oMath>
        <m:acc>
          <m:accPr>
            <m:chr m:val="̅"/>
            <m:ctrlPr>
              <w:rPr>
                <w:rFonts w:ascii="Cambria Math" w:hAnsi="Cambria Math"/>
              </w:rPr>
            </m:ctrlPr>
          </m:accPr>
          <m:e>
            <m:r>
              <w:rPr>
                <w:rFonts w:ascii="Cambria Math" w:hAnsi="Cambria Math"/>
              </w:rPr>
              <m:t>PQ</m:t>
            </m:r>
          </m:e>
        </m:acc>
      </m:oMath>
      <w:r w:rsidR="00CB09DE" w:rsidRPr="00CB09DE">
        <w:t xml:space="preserve"> </w:t>
      </w:r>
      <w:proofErr w:type="gramStart"/>
      <w:r w:rsidR="00CB09DE" w:rsidRPr="00CB09DE">
        <w:t>is</w:t>
      </w:r>
      <w:proofErr w:type="gramEnd"/>
      <w:r w:rsidR="00CB09DE" w:rsidRPr="00CB09DE">
        <w:t xml:space="preserve"> a diameter of a circle, and </w:t>
      </w:r>
      <m:oMath>
        <m:r>
          <w:rPr>
            <w:rFonts w:ascii="Cambria Math" w:hAnsi="Cambria Math"/>
          </w:rPr>
          <m:t>M</m:t>
        </m:r>
      </m:oMath>
      <w:r w:rsidR="00CB09DE" w:rsidRPr="00CB09DE">
        <w:t xml:space="preserve"> is another point on the circle.  The point </w:t>
      </w:r>
      <m:oMath>
        <m:r>
          <w:rPr>
            <w:rFonts w:ascii="Cambria Math" w:hAnsi="Cambria Math"/>
          </w:rPr>
          <m:t>R</m:t>
        </m:r>
      </m:oMath>
      <w:r w:rsidR="00CB09DE" w:rsidRPr="00CB09DE">
        <w:t xml:space="preserve"> lies on the line </w:t>
      </w:r>
      <m:oMath>
        <m:acc>
          <m:accPr>
            <m:chr m:val="⃡"/>
            <m:ctrlPr>
              <w:rPr>
                <w:rFonts w:ascii="Cambria Math" w:hAnsi="Cambria Math"/>
              </w:rPr>
            </m:ctrlPr>
          </m:accPr>
          <m:e>
            <m:r>
              <w:rPr>
                <w:rFonts w:ascii="Cambria Math" w:hAnsi="Cambria Math"/>
              </w:rPr>
              <m:t>MQ</m:t>
            </m:r>
          </m:e>
        </m:acc>
      </m:oMath>
      <w:r w:rsidR="00CB09DE" w:rsidRPr="00CB09DE">
        <w:t xml:space="preserve"> such </w:t>
      </w:r>
      <w:proofErr w:type="gramStart"/>
      <w:r w:rsidR="00CB09DE" w:rsidRPr="00CB09DE">
        <w:t xml:space="preserve">that </w:t>
      </w:r>
      <w:proofErr w:type="gramEnd"/>
      <w:r w:rsidR="00ED0732">
        <w:br/>
      </w:r>
      <m:oMath>
        <m:r>
          <w:rPr>
            <w:rFonts w:ascii="Cambria Math" w:hAnsi="Cambria Math"/>
          </w:rPr>
          <m:t>RM</m:t>
        </m:r>
        <m:r>
          <m:rPr>
            <m:sty m:val="p"/>
          </m:rPr>
          <w:rPr>
            <w:rFonts w:ascii="Cambria Math" w:hAnsi="Cambria Math"/>
          </w:rPr>
          <m:t>=</m:t>
        </m:r>
        <m:r>
          <w:rPr>
            <w:rFonts w:ascii="Cambria Math" w:hAnsi="Cambria Math"/>
          </w:rPr>
          <m:t>MQ</m:t>
        </m:r>
      </m:oMath>
      <w:r w:rsidR="00CB09DE" w:rsidRPr="00CB09DE">
        <w:t xml:space="preserve">.  Show </w:t>
      </w:r>
      <w:proofErr w:type="gramStart"/>
      <w:r w:rsidR="00CB09DE" w:rsidRPr="00CB09DE">
        <w:t xml:space="preserve">that </w:t>
      </w:r>
      <w:proofErr w:type="gramEnd"/>
      <m:oMath>
        <m:r>
          <w:rPr>
            <w:rFonts w:ascii="Cambria Math" w:hAnsi="Cambria Math"/>
          </w:rPr>
          <m:t>m</m:t>
        </m:r>
        <m:r>
          <m:rPr>
            <m:sty m:val="p"/>
          </m:rPr>
          <w:rPr>
            <w:rFonts w:ascii="Cambria Math" w:hAnsi="Cambria Math"/>
          </w:rPr>
          <m:t>∠</m:t>
        </m:r>
        <m:r>
          <w:rPr>
            <w:rFonts w:ascii="Cambria Math" w:hAnsi="Cambria Math"/>
          </w:rPr>
          <m:t>PRM= m</m:t>
        </m:r>
        <m:r>
          <m:rPr>
            <m:sty m:val="p"/>
          </m:rPr>
          <w:rPr>
            <w:rFonts w:ascii="Cambria Math" w:hAnsi="Cambria Math"/>
          </w:rPr>
          <m:t>∠</m:t>
        </m:r>
        <m:r>
          <w:rPr>
            <w:rFonts w:ascii="Cambria Math" w:hAnsi="Cambria Math"/>
          </w:rPr>
          <m:t>PQM</m:t>
        </m:r>
      </m:oMath>
      <w:r w:rsidR="0052432D">
        <w:t>.  (Hint: D</w:t>
      </w:r>
      <w:r w:rsidR="00CB09DE" w:rsidRPr="00CB09DE">
        <w:t>raw a picture to help you explain your thinking!)</w:t>
      </w:r>
    </w:p>
    <w:p w14:paraId="2FBB1C7F" w14:textId="77777777" w:rsidR="00CB09DE" w:rsidRPr="00BF57D2" w:rsidRDefault="00CB09DE" w:rsidP="00ED0732">
      <w:pPr>
        <w:pStyle w:val="ny-lesson-numbering"/>
        <w:numPr>
          <w:ilvl w:val="0"/>
          <w:numId w:val="0"/>
        </w:numPr>
        <w:ind w:left="360"/>
      </w:pPr>
    </w:p>
    <w:p w14:paraId="3841049C" w14:textId="674F03B9" w:rsidR="00CB09DE" w:rsidRPr="00CB09DE" w:rsidRDefault="00CB09DE" w:rsidP="00CB09DE">
      <w:pPr>
        <w:pStyle w:val="ny-lesson-numbering"/>
      </w:pPr>
      <w:r w:rsidRPr="00CB09DE">
        <w:t xml:space="preserve">Inscribe </w:t>
      </w:r>
      <m:oMath>
        <m:r>
          <m:rPr>
            <m:sty m:val="p"/>
          </m:rPr>
          <w:rPr>
            <w:rFonts w:ascii="Cambria Math" w:hAnsi="Cambria Math"/>
          </w:rPr>
          <m:t>△</m:t>
        </m:r>
        <m:r>
          <w:rPr>
            <w:rFonts w:ascii="Cambria Math" w:hAnsi="Cambria Math"/>
          </w:rPr>
          <m:t>ABC</m:t>
        </m:r>
      </m:oMath>
      <w:r w:rsidRPr="00CB09DE">
        <w:t xml:space="preserve"> in a circle of diameter </w:t>
      </w:r>
      <m:oMath>
        <m:r>
          <m:rPr>
            <m:sty m:val="p"/>
          </m:rPr>
          <w:rPr>
            <w:rFonts w:ascii="Cambria Math" w:hAnsi="Cambria Math"/>
          </w:rPr>
          <m:t>1</m:t>
        </m:r>
      </m:oMath>
      <w:r w:rsidRPr="00CB09DE">
        <w:t xml:space="preserve"> such that </w:t>
      </w:r>
      <m:oMath>
        <m:acc>
          <m:accPr>
            <m:chr m:val="̅"/>
            <m:ctrlPr>
              <w:rPr>
                <w:rFonts w:ascii="Cambria Math" w:hAnsi="Cambria Math"/>
              </w:rPr>
            </m:ctrlPr>
          </m:accPr>
          <m:e>
            <m:r>
              <w:rPr>
                <w:rFonts w:ascii="Cambria Math" w:hAnsi="Cambria Math"/>
              </w:rPr>
              <m:t>AC</m:t>
            </m:r>
          </m:e>
        </m:acc>
      </m:oMath>
      <w:r w:rsidRPr="00CB09DE">
        <w:t xml:space="preserve"> is a diameter.  Explain why:</w:t>
      </w:r>
    </w:p>
    <w:p w14:paraId="315AB1A9" w14:textId="2E4BED2F" w:rsidR="00CB09DE" w:rsidRPr="00CB09DE" w:rsidRDefault="00ED0732" w:rsidP="00F479FF">
      <w:pPr>
        <w:pStyle w:val="ny-lesson-numbering"/>
        <w:numPr>
          <w:ilvl w:val="1"/>
          <w:numId w:val="8"/>
        </w:numPr>
      </w:pPr>
      <m:oMath>
        <m:r>
          <m:rPr>
            <m:sty m:val="p"/>
          </m:rPr>
          <w:rPr>
            <w:rFonts w:ascii="Cambria Math" w:hAnsi="Cambria Math"/>
          </w:rPr>
          <m:t>sin(∠</m:t>
        </m:r>
        <m:r>
          <w:rPr>
            <w:rFonts w:ascii="Cambria Math" w:hAnsi="Cambria Math"/>
          </w:rPr>
          <m:t>A</m:t>
        </m:r>
        <m:r>
          <m:rPr>
            <m:sty m:val="p"/>
          </m:rPr>
          <w:rPr>
            <w:rFonts w:ascii="Cambria Math" w:hAnsi="Cambria Math"/>
          </w:rPr>
          <m:t>)=</m:t>
        </m:r>
        <m:r>
          <w:rPr>
            <w:rFonts w:ascii="Cambria Math" w:hAnsi="Cambria Math"/>
          </w:rPr>
          <m:t>BC</m:t>
        </m:r>
      </m:oMath>
      <w:r>
        <w:t>.</w:t>
      </w:r>
    </w:p>
    <w:p w14:paraId="29C724C0" w14:textId="31D6F573" w:rsidR="00CB09DE" w:rsidRPr="00CB09DE" w:rsidRDefault="00ED0732" w:rsidP="00F479FF">
      <w:pPr>
        <w:pStyle w:val="ny-lesson-numbering"/>
        <w:numPr>
          <w:ilvl w:val="1"/>
          <w:numId w:val="8"/>
        </w:numPr>
      </w:pPr>
      <m:oMath>
        <m:r>
          <m:rPr>
            <m:sty m:val="p"/>
          </m:rPr>
          <w:rPr>
            <w:rFonts w:ascii="Cambria Math" w:hAnsi="Cambria Math"/>
          </w:rPr>
          <m:t>cos(∠</m:t>
        </m:r>
        <m:r>
          <w:rPr>
            <w:rFonts w:ascii="Cambria Math" w:hAnsi="Cambria Math"/>
          </w:rPr>
          <m:t>A</m:t>
        </m:r>
        <m:r>
          <m:rPr>
            <m:sty m:val="p"/>
          </m:rPr>
          <w:rPr>
            <w:rFonts w:ascii="Cambria Math" w:hAnsi="Cambria Math"/>
          </w:rPr>
          <m:t>)=</m:t>
        </m:r>
        <m:r>
          <w:rPr>
            <w:rFonts w:ascii="Cambria Math" w:hAnsi="Cambria Math"/>
          </w:rPr>
          <m:t>AB</m:t>
        </m:r>
      </m:oMath>
      <w:r>
        <w:t>.</w:t>
      </w:r>
    </w:p>
    <w:p w14:paraId="1DA5A1F1" w14:textId="77777777" w:rsidR="00CB09DE" w:rsidRPr="00427849" w:rsidRDefault="00CB09DE" w:rsidP="00427849">
      <w:pPr>
        <w:pStyle w:val="ny-callout-hdr"/>
      </w:pPr>
    </w:p>
    <w:sectPr w:rsidR="00CB09DE" w:rsidRPr="00427849" w:rsidSect="00816698">
      <w:headerReference w:type="default" r:id="rId19"/>
      <w:footerReference w:type="default" r:id="rId20"/>
      <w:type w:val="continuous"/>
      <w:pgSz w:w="12240" w:h="15840"/>
      <w:pgMar w:top="1920" w:right="1600" w:bottom="1200" w:left="800" w:header="553" w:footer="1606"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041BB5" w14:textId="77777777" w:rsidR="00944859" w:rsidRDefault="00944859">
      <w:pPr>
        <w:spacing w:after="0" w:line="240" w:lineRule="auto"/>
      </w:pPr>
      <w:r>
        <w:separator/>
      </w:r>
    </w:p>
  </w:endnote>
  <w:endnote w:type="continuationSeparator" w:id="0">
    <w:p w14:paraId="0BD49B30" w14:textId="77777777" w:rsidR="00944859" w:rsidRDefault="009448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0CE86" w14:textId="17ADF254" w:rsidR="001F0D7E" w:rsidRPr="00C83A8A" w:rsidRDefault="00C83A8A" w:rsidP="00C83A8A">
    <w:pPr>
      <w:pStyle w:val="Footer"/>
    </w:pPr>
    <w:r>
      <w:rPr>
        <w:noProof/>
      </w:rPr>
      <mc:AlternateContent>
        <mc:Choice Requires="wps">
          <w:drawing>
            <wp:anchor distT="0" distB="0" distL="114300" distR="114300" simplePos="0" relativeHeight="251823104" behindDoc="0" locked="0" layoutInCell="1" allowOverlap="1" wp14:anchorId="166A45C4" wp14:editId="102231A2">
              <wp:simplePos x="0" y="0"/>
              <wp:positionH relativeFrom="column">
                <wp:posOffset>6506845</wp:posOffset>
              </wp:positionH>
              <wp:positionV relativeFrom="paragraph">
                <wp:posOffset>478155</wp:posOffset>
              </wp:positionV>
              <wp:extent cx="457200" cy="170180"/>
              <wp:effectExtent l="0" t="0" r="0" b="1270"/>
              <wp:wrapThrough wrapText="bothSides">
                <wp:wrapPolygon edited="0">
                  <wp:start x="0" y="0"/>
                  <wp:lineTo x="0" y="19343"/>
                  <wp:lineTo x="20700" y="19343"/>
                  <wp:lineTo x="20700"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30B83A" w14:textId="1AAE2FE3" w:rsidR="00C83A8A" w:rsidRPr="003E4777" w:rsidRDefault="00C83A8A" w:rsidP="00C83A8A">
                          <w:pPr>
                            <w:spacing w:after="0" w:line="247" w:lineRule="exact"/>
                            <w:ind w:left="20" w:right="-20"/>
                            <w:jc w:val="center"/>
                            <w:rPr>
                              <w:rFonts w:ascii="Calibri" w:eastAsia="Myriad Pro Black" w:hAnsi="Calibri" w:cs="Myriad Pro Black"/>
                              <w:b/>
                              <w:color w:val="617656"/>
                            </w:rPr>
                          </w:pPr>
                          <w:proofErr w:type="gramStart"/>
                          <w:r w:rsidRPr="00C83A8A">
                            <w:rPr>
                              <w:rFonts w:ascii="Calibri Bold" w:hAnsi="Calibri Bold"/>
                              <w:b/>
                              <w:color w:val="617656"/>
                              <w:position w:val="1"/>
                            </w:rPr>
                            <w:t>S.</w:t>
                          </w:r>
                          <w:proofErr w:type="gramEnd"/>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383D77">
                            <w:rPr>
                              <w:rFonts w:ascii="Calibri" w:eastAsia="Myriad Pro Black" w:hAnsi="Calibri" w:cs="Myriad Pro Black"/>
                              <w:b/>
                              <w:bCs/>
                              <w:noProof/>
                              <w:color w:val="617656"/>
                              <w:position w:val="1"/>
                            </w:rPr>
                            <w:t>3</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3" o:spid="_x0000_s1038" type="#_x0000_t202" style="position:absolute;margin-left:512.35pt;margin-top:37.65pt;width:36pt;height:13.4pt;z-index:251823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" filled="f" stroked="f">
              <v:textbox inset="0,0,0,0">
                <w:txbxContent>
                  <w:p w14:paraId="4130B83A" w14:textId="1AAE2FE3" w:rsidR="00C83A8A" w:rsidRPr="003E4777" w:rsidRDefault="00C83A8A" w:rsidP="00C83A8A">
                    <w:pPr>
                      <w:spacing w:after="0" w:line="247" w:lineRule="exact"/>
                      <w:ind w:left="20" w:right="-20"/>
                      <w:jc w:val="center"/>
                      <w:rPr>
                        <w:rFonts w:ascii="Calibri" w:eastAsia="Myriad Pro Black" w:hAnsi="Calibri" w:cs="Myriad Pro Black"/>
                        <w:b/>
                        <w:color w:val="617656"/>
                      </w:rPr>
                    </w:pPr>
                    <w:proofErr w:type="gramStart"/>
                    <w:r w:rsidRPr="00C83A8A">
                      <w:rPr>
                        <w:rFonts w:ascii="Calibri Bold" w:hAnsi="Calibri Bold"/>
                        <w:b/>
                        <w:color w:val="617656"/>
                        <w:position w:val="1"/>
                      </w:rPr>
                      <w:t>S.</w:t>
                    </w:r>
                    <w:proofErr w:type="gramEnd"/>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383D77">
                      <w:rPr>
                        <w:rFonts w:ascii="Calibri" w:eastAsia="Myriad Pro Black" w:hAnsi="Calibri" w:cs="Myriad Pro Black"/>
                        <w:b/>
                        <w:bCs/>
                        <w:noProof/>
                        <w:color w:val="617656"/>
                        <w:position w:val="1"/>
                      </w:rPr>
                      <w:t>3</w:t>
                    </w:r>
                    <w:r w:rsidRPr="003E4777">
                      <w:rPr>
                        <w:rFonts w:ascii="Calibri" w:hAnsi="Calibri"/>
                        <w:b/>
                        <w:color w:val="617656"/>
                      </w:rPr>
                      <w:fldChar w:fldCharType="end"/>
                    </w:r>
                  </w:p>
                </w:txbxContent>
              </v:textbox>
              <w10:wrap type="through"/>
            </v:shape>
          </w:pict>
        </mc:Fallback>
      </mc:AlternateContent>
    </w:r>
    <w:r>
      <w:rPr>
        <w:noProof/>
      </w:rPr>
      <mc:AlternateContent>
        <mc:Choice Requires="wps">
          <w:drawing>
            <wp:anchor distT="0" distB="0" distL="114300" distR="114300" simplePos="0" relativeHeight="251822080" behindDoc="0" locked="0" layoutInCell="1" allowOverlap="1" wp14:anchorId="2F79E37F" wp14:editId="721949B0">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w15="http://schemas.microsoft.com/office/word/2012/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w15="http://schemas.microsoft.com/office/word/2012/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59E96019" w14:textId="7C385B56" w:rsidR="00C83A8A" w:rsidRDefault="0089534D" w:rsidP="00C83A8A">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w:t>
                          </w:r>
                          <w:r w:rsidR="00C83A8A">
                            <w:rPr>
                              <w:rFonts w:eastAsia="Myriad Pro" w:cstheme="minorHAnsi"/>
                              <w:b/>
                              <w:bCs/>
                              <w:color w:val="41343A"/>
                              <w:spacing w:val="-4"/>
                              <w:sz w:val="16"/>
                              <w:szCs w:val="16"/>
                            </w:rPr>
                            <w:t xml:space="preserve"> </w:t>
                          </w:r>
                          <w:r w:rsidR="00300169">
                            <w:rPr>
                              <w:rFonts w:eastAsia="Myriad Pro" w:cstheme="minorHAnsi"/>
                              <w:b/>
                              <w:bCs/>
                              <w:color w:val="41343A"/>
                              <w:spacing w:val="-4"/>
                              <w:sz w:val="16"/>
                              <w:szCs w:val="16"/>
                            </w:rPr>
                            <w:t>1</w:t>
                          </w:r>
                          <w:r w:rsidR="00C83A8A" w:rsidRPr="00496446">
                            <w:rPr>
                              <w:rFonts w:eastAsia="Myriad Pro" w:cstheme="minorHAnsi"/>
                              <w:b/>
                              <w:bCs/>
                              <w:color w:val="41343A"/>
                              <w:sz w:val="16"/>
                              <w:szCs w:val="16"/>
                            </w:rPr>
                            <w:t>:</w:t>
                          </w:r>
                          <w:r w:rsidR="00C83A8A" w:rsidRPr="00496446">
                            <w:rPr>
                              <w:rFonts w:eastAsia="Myriad Pro" w:cstheme="minorHAnsi"/>
                              <w:b/>
                              <w:bCs/>
                              <w:color w:val="41343A"/>
                              <w:sz w:val="16"/>
                              <w:szCs w:val="16"/>
                            </w:rPr>
                            <w:tab/>
                          </w:r>
                          <w:r w:rsidR="00420918">
                            <w:rPr>
                              <w:rFonts w:cstheme="minorHAnsi"/>
                              <w:color w:val="41343A"/>
                              <w:sz w:val="16"/>
                              <w:szCs w:val="16"/>
                            </w:rPr>
                            <w:t>Thales’ Theorem</w:t>
                          </w:r>
                        </w:p>
                        <w:p w14:paraId="69187ED7" w14:textId="77777777" w:rsidR="00C83A8A" w:rsidRPr="002273E5" w:rsidRDefault="00C83A8A" w:rsidP="00C83A8A">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383D77">
                            <w:rPr>
                              <w:rFonts w:ascii="Calibri" w:eastAsia="Myriad Pro" w:hAnsi="Calibri" w:cs="Myriad Pro"/>
                              <w:noProof/>
                              <w:color w:val="41343A"/>
                              <w:sz w:val="16"/>
                              <w:szCs w:val="16"/>
                            </w:rPr>
                            <w:t>9/5/14</w:t>
                          </w:r>
                          <w:r w:rsidRPr="002273E5">
                            <w:rPr>
                              <w:rFonts w:ascii="Calibri" w:eastAsia="Myriad Pro" w:hAnsi="Calibri" w:cs="Myriad Pro"/>
                              <w:color w:val="41343A"/>
                              <w:sz w:val="16"/>
                              <w:szCs w:val="16"/>
                            </w:rPr>
                            <w:fldChar w:fldCharType="end"/>
                          </w:r>
                        </w:p>
                        <w:p w14:paraId="6BC6DD30" w14:textId="77777777" w:rsidR="00C83A8A" w:rsidRPr="002273E5" w:rsidRDefault="00C83A8A" w:rsidP="00C83A8A">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id="Text Box 10" o:spid="_x0000_s1039" type="#_x0000_t202" style="position:absolute;margin-left:93.1pt;margin-top:31.25pt;width:293.4pt;height:24.9pt;z-index:251822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5LMGUfIC&#10;AAAbBgAADgAAAAAAAAAAAAAAAAAuAgAAZHJzL2Uyb0RvYy54bWxQSwECLQAUAAYACAAAACEAWEOo&#10;ld4AAAAKAQAADwAAAAAAAAAAAAAAAABMBQAAZHJzL2Rvd25yZXYueG1sUEsFBgAAAAAEAAQA8wAA&#10;AFcGAAAAAA==&#10;" filled="f" stroked="f">
              <v:textbox inset="0,0,0,0">
                <w:txbxContent>
                  <w:p w14:paraId="59E96019" w14:textId="7C385B56" w:rsidR="00C83A8A" w:rsidRDefault="0089534D" w:rsidP="00C83A8A">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w:t>
                    </w:r>
                    <w:r w:rsidR="00C83A8A">
                      <w:rPr>
                        <w:rFonts w:eastAsia="Myriad Pro" w:cstheme="minorHAnsi"/>
                        <w:b/>
                        <w:bCs/>
                        <w:color w:val="41343A"/>
                        <w:spacing w:val="-4"/>
                        <w:sz w:val="16"/>
                        <w:szCs w:val="16"/>
                      </w:rPr>
                      <w:t xml:space="preserve"> </w:t>
                    </w:r>
                    <w:r w:rsidR="00300169">
                      <w:rPr>
                        <w:rFonts w:eastAsia="Myriad Pro" w:cstheme="minorHAnsi"/>
                        <w:b/>
                        <w:bCs/>
                        <w:color w:val="41343A"/>
                        <w:spacing w:val="-4"/>
                        <w:sz w:val="16"/>
                        <w:szCs w:val="16"/>
                      </w:rPr>
                      <w:t>1</w:t>
                    </w:r>
                    <w:r w:rsidR="00C83A8A" w:rsidRPr="00496446">
                      <w:rPr>
                        <w:rFonts w:eastAsia="Myriad Pro" w:cstheme="minorHAnsi"/>
                        <w:b/>
                        <w:bCs/>
                        <w:color w:val="41343A"/>
                        <w:sz w:val="16"/>
                        <w:szCs w:val="16"/>
                      </w:rPr>
                      <w:t>:</w:t>
                    </w:r>
                    <w:r w:rsidR="00C83A8A" w:rsidRPr="00496446">
                      <w:rPr>
                        <w:rFonts w:eastAsia="Myriad Pro" w:cstheme="minorHAnsi"/>
                        <w:b/>
                        <w:bCs/>
                        <w:color w:val="41343A"/>
                        <w:sz w:val="16"/>
                        <w:szCs w:val="16"/>
                      </w:rPr>
                      <w:tab/>
                    </w:r>
                    <w:r w:rsidR="00420918">
                      <w:rPr>
                        <w:rFonts w:cstheme="minorHAnsi"/>
                        <w:color w:val="41343A"/>
                        <w:sz w:val="16"/>
                        <w:szCs w:val="16"/>
                      </w:rPr>
                      <w:t>Thales’ Theorem</w:t>
                    </w:r>
                  </w:p>
                  <w:p w14:paraId="69187ED7" w14:textId="77777777" w:rsidR="00C83A8A" w:rsidRPr="002273E5" w:rsidRDefault="00C83A8A" w:rsidP="00C83A8A">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383D77">
                      <w:rPr>
                        <w:rFonts w:ascii="Calibri" w:eastAsia="Myriad Pro" w:hAnsi="Calibri" w:cs="Myriad Pro"/>
                        <w:noProof/>
                        <w:color w:val="41343A"/>
                        <w:sz w:val="16"/>
                        <w:szCs w:val="16"/>
                      </w:rPr>
                      <w:t>9/5/14</w:t>
                    </w:r>
                    <w:r w:rsidRPr="002273E5">
                      <w:rPr>
                        <w:rFonts w:ascii="Calibri" w:eastAsia="Myriad Pro" w:hAnsi="Calibri" w:cs="Myriad Pro"/>
                        <w:color w:val="41343A"/>
                        <w:sz w:val="16"/>
                        <w:szCs w:val="16"/>
                      </w:rPr>
                      <w:fldChar w:fldCharType="end"/>
                    </w:r>
                  </w:p>
                  <w:p w14:paraId="6BC6DD30" w14:textId="77777777" w:rsidR="00C83A8A" w:rsidRPr="002273E5" w:rsidRDefault="00C83A8A" w:rsidP="00C83A8A">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20032" behindDoc="0" locked="0" layoutInCell="1" allowOverlap="1" wp14:anchorId="4F2CDAE0" wp14:editId="06D59979">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2"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231C3121" id="Group 23" o:spid="_x0000_s1026" style="position:absolute;margin-left:86.45pt;margin-top:30.4pt;width:6.55pt;height:21.35pt;z-index:25182003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T82XAMAAOs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DOzT82XAMAAOs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IWcAA&#10;AADbAAAADwAAAGRycy9kb3ducmV2LnhtbESP0YrCMBBF3wX/IYzgi2iqC6LVKCIIPqlb/YCxGZti&#10;MylN1Pr3ZkHYtxnunXvuLNetrcSTGl86VjAeJSCIc6dLLhRczrvhDIQPyBorx6TgTR7Wq25nial2&#10;L/6lZxYKEUPYp6jAhFCnUvrckEU/cjVx1G6usRji2hRSN/iK4baSkySZSoslR4LBmraG8nv2sBHy&#10;czwd3tn8YK52YAg5m2K7VarfazcLEIHa8G/+Xu91rD+Bv1/iAH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jIW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29248" behindDoc="1" locked="0" layoutInCell="1" allowOverlap="1" wp14:anchorId="4B6D5F1E" wp14:editId="3DE6E986">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27200" behindDoc="0" locked="0" layoutInCell="1" allowOverlap="1" wp14:anchorId="5E999B89" wp14:editId="45F0B926">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206788" w14:textId="77777777" w:rsidR="00C83A8A" w:rsidRPr="00B81D46" w:rsidRDefault="00C83A8A" w:rsidP="00C83A8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E999B89" id="Text Box 154" o:spid="_x0000_s1040" type="#_x0000_t202" style="position:absolute;margin-left:294.95pt;margin-top:59.65pt;width:273.4pt;height:14.4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zR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yOx0a2YN7J6&#10;BAUrCQIDLcLkA6OR6jtGA0yRHOtvO6IYRu17Aa/AjpzJUJOxmQwiKFzNMTUKo3GxMuNw2vWKbxvA&#10;Hl+akDfwVmruZPyUx/GFwWxwbI5zzA6f87Xzepq2y1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aM0QbMCAAC1&#10;BQAADgAAAAAAAAAAAAAAAAAuAgAAZHJzL2Uyb0RvYy54bWxQSwECLQAUAAYACAAAACEACU4A+eEA&#10;AAAMAQAADwAAAAAAAAAAAAAAAAANBQAAZHJzL2Rvd25yZXYueG1sUEsFBgAAAAAEAAQA8wAAABsG&#10;AAAAAA==&#10;" filled="f" stroked="f">
              <v:textbox inset="0,0,0,0">
                <w:txbxContent>
                  <w:p w14:paraId="47206788" w14:textId="77777777" w:rsidR="00C83A8A" w:rsidRPr="00B81D46" w:rsidRDefault="00C83A8A" w:rsidP="00C83A8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28224" behindDoc="1" locked="0" layoutInCell="1" allowOverlap="1" wp14:anchorId="3EFBD39A" wp14:editId="073631AC">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4777">
      <w:rPr>
        <w:noProof/>
        <w:color w:val="76923C"/>
      </w:rPr>
      <mc:AlternateContent>
        <mc:Choice Requires="wpg">
          <w:drawing>
            <wp:anchor distT="0" distB="0" distL="114300" distR="114300" simplePos="0" relativeHeight="251826176" behindDoc="0" locked="0" layoutInCell="1" allowOverlap="1" wp14:anchorId="4273D0C3" wp14:editId="701C9916">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w15="http://schemas.microsoft.com/office/word/2012/wordml">
          <w:pict>
            <v:group w14:anchorId="7220A6F0" id="Group 25" o:spid="_x0000_s1026" style="position:absolute;margin-left:515.7pt;margin-top:51.1pt;width:28.8pt;height:7.05pt;z-index:25182617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fvc1&#10;pm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21056" behindDoc="0" locked="0" layoutInCell="1" allowOverlap="1" wp14:anchorId="1429CF71" wp14:editId="2307CB7D">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6"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7532974E" id="Group 12" o:spid="_x0000_s1026" style="position:absolute;margin-left:-.15pt;margin-top:20.35pt;width:492.4pt;height:.1pt;z-index:25182105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Q/pcMA&#10;AADaAAAADwAAAGRycy9kb3ducmV2LnhtbESPQYvCMBSE7wv+h/AEb2vqHopUo4ggeNCCruD12Tyb&#10;avNSmqyt/nqzsLDHYWa+YebL3tbiQa2vHCuYjBMQxIXTFZcKTt+bzykIH5A11o5JwZM8LBeDjzlm&#10;2nV8oMcxlCJC2GeowITQZFL6wpBFP3YNcfSurrUYomxLqVvsItzW8itJUmmx4rhgsKG1oeJ+/LEK&#10;Xtv9eZpfTvkuvz3v6aQz13p1UGo07FczEIH68B/+a2+1ghR+r8QbIB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Q/pcMAAADaAAAADwAAAAAAAAAAAAAAAACYAgAAZHJzL2Rv&#10;d25yZXYueG1sUEsFBgAAAAAEAAQA9QAAAIgDA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24128" behindDoc="0" locked="0" layoutInCell="1" allowOverlap="1" wp14:anchorId="7D163F0B" wp14:editId="597D7185">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87186" w14:textId="77777777" w:rsidR="00C83A8A" w:rsidRPr="002273E5" w:rsidRDefault="00C83A8A" w:rsidP="00C83A8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proofErr w:type="gramStart"/>
                            <w:r w:rsidRPr="003E4777">
                              <w:rPr>
                                <w:rStyle w:val="Hyperlink"/>
                                <w:rFonts w:ascii="Calibri" w:eastAsia="Myriad Pro" w:hAnsi="Calibri" w:cs="Myriad Pro"/>
                                <w:color w:val="41343A"/>
                                <w:spacing w:val="-4"/>
                                <w:sz w:val="12"/>
                                <w:szCs w:val="12"/>
                                <w:u w:val="none"/>
                              </w:rPr>
                              <w:t>Some</w:t>
                            </w:r>
                            <w:proofErr w:type="gramEnd"/>
                            <w:r w:rsidRPr="003E4777">
                              <w:rPr>
                                <w:rStyle w:val="Hyperlink"/>
                                <w:rFonts w:ascii="Calibri" w:eastAsia="Myriad Pro" w:hAnsi="Calibri" w:cs="Myriad Pro"/>
                                <w:color w:val="41343A"/>
                                <w:spacing w:val="-4"/>
                                <w:sz w:val="12"/>
                                <w:szCs w:val="12"/>
                                <w:u w:val="none"/>
                              </w:rPr>
                              <w:t xml:space="preserv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xmlns:w15="http://schemas.microsoft.com/office/word/2012/wordml">
          <w:pict>
            <v:shape w14:anchorId="7D163F0B" id="Text Box 20" o:spid="_x0000_s1041" type="#_x0000_t202" style="position:absolute;margin-left:-1.15pt;margin-top:63.5pt;width:165.6pt;height:7.95pt;z-index:251824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p11wFLACAACyBQAADgAA&#10;AAAAAAAAAAAAAAAuAgAAZHJzL2Uyb0RvYy54bWxQSwECLQAUAAYACAAAACEA8gxw6d4AAAAKAQAA&#10;DwAAAAAAAAAAAAAAAAAKBQAAZHJzL2Rvd25yZXYueG1sUEsFBgAAAAAEAAQA8wAAABUGAAAAAA==&#10;" filled="f" stroked="f">
              <v:textbox inset="0,0,0,0">
                <w:txbxContent>
                  <w:p w14:paraId="05187186" w14:textId="77777777" w:rsidR="00C83A8A" w:rsidRPr="002273E5" w:rsidRDefault="00C83A8A" w:rsidP="00C83A8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proofErr w:type="gramStart"/>
                    <w:r w:rsidRPr="00561811">
                      <w:rPr>
                        <w:rFonts w:ascii="Calibri" w:eastAsia="Myriad Pro" w:hAnsi="Calibri" w:cs="Myriad Pro"/>
                        <w:color w:val="41343A"/>
                        <w:spacing w:val="-4"/>
                        <w:sz w:val="12"/>
                        <w:szCs w:val="12"/>
                      </w:rPr>
                      <w:t xml:space="preserve"> </w:t>
                    </w:r>
                    <w:proofErr w:type="gramEnd"/>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25152" behindDoc="0" locked="0" layoutInCell="1" allowOverlap="1" wp14:anchorId="3C78E424" wp14:editId="04D51758">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F89031" w14:textId="77777777" w:rsidR="00944859" w:rsidRDefault="00944859">
      <w:pPr>
        <w:spacing w:after="0" w:line="240" w:lineRule="auto"/>
      </w:pPr>
      <w:r>
        <w:separator/>
      </w:r>
    </w:p>
  </w:footnote>
  <w:footnote w:type="continuationSeparator" w:id="0">
    <w:p w14:paraId="08AA5D36" w14:textId="77777777" w:rsidR="00944859" w:rsidRDefault="009448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C1D3AF" w14:textId="4F3CE84A" w:rsidR="00E324FC" w:rsidRDefault="00E324FC" w:rsidP="00E324FC">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816960" behindDoc="0" locked="0" layoutInCell="1" allowOverlap="1" wp14:anchorId="13453E17" wp14:editId="626BABD4">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964219" w14:textId="0CF51339" w:rsidR="00E324FC" w:rsidRPr="003212BA" w:rsidRDefault="002F75AA" w:rsidP="00E324FC">
                          <w:pPr>
                            <w:pStyle w:val="ny-module-overview"/>
                            <w:rPr>
                              <w:color w:val="617656"/>
                            </w:rPr>
                          </w:pPr>
                          <w:r>
                            <w:rPr>
                              <w:color w:val="617656"/>
                            </w:rPr>
                            <w:t xml:space="preserve">Lesson </w:t>
                          </w:r>
                          <w:r w:rsidR="00300169">
                            <w:rPr>
                              <w:color w:val="617656"/>
                            </w:rPr>
                            <w:t>1</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3453E17" id="_x0000_t202" coordsize="21600,21600" o:spt="202" path="m,l,21600r21600,l21600,xe">
              <v:stroke joinstyle="miter"/>
              <v:path gradientshapeok="t" o:connecttype="rect"/>
            </v:shapetype>
            <v:shape id="Text Box 56" o:spid="_x0000_s1032" type="#_x0000_t202" style="position:absolute;margin-left:240.3pt;margin-top:4.5pt;width:207.2pt;height:18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34964219" w14:textId="0CF51339" w:rsidR="00E324FC" w:rsidRPr="003212BA" w:rsidRDefault="002F75AA" w:rsidP="00E324FC">
                    <w:pPr>
                      <w:pStyle w:val="ny-module-overview"/>
                      <w:rPr>
                        <w:color w:val="617656"/>
                      </w:rPr>
                    </w:pPr>
                    <w:r>
                      <w:rPr>
                        <w:color w:val="617656"/>
                      </w:rPr>
                      <w:t xml:space="preserve">Lesson </w:t>
                    </w:r>
                    <w:r w:rsidR="00300169">
                      <w:rPr>
                        <w:color w:val="617656"/>
                      </w:rPr>
                      <w:t>1</w:t>
                    </w:r>
                  </w:p>
                </w:txbxContent>
              </v:textbox>
              <w10:wrap type="through"/>
            </v:shape>
          </w:pict>
        </mc:Fallback>
      </mc:AlternateContent>
    </w:r>
    <w:r>
      <w:rPr>
        <w:noProof/>
      </w:rPr>
      <mc:AlternateContent>
        <mc:Choice Requires="wps">
          <w:drawing>
            <wp:anchor distT="0" distB="0" distL="114300" distR="114300" simplePos="0" relativeHeight="251815936" behindDoc="0" locked="0" layoutInCell="1" allowOverlap="1" wp14:anchorId="57ABDC0D" wp14:editId="7725B81C">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728E21" w14:textId="5E972CD5" w:rsidR="00E324FC" w:rsidRPr="002273E5" w:rsidRDefault="002F75AA" w:rsidP="00E324FC">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7ABDC0D" id="Text Box 54" o:spid="_x0000_s1033" type="#_x0000_t202" style="position:absolute;margin-left:459pt;margin-top:5.75pt;width:28.85pt;height:16.6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03728E21" w14:textId="5E972CD5" w:rsidR="00E324FC" w:rsidRPr="002273E5" w:rsidRDefault="002F75AA" w:rsidP="00E324FC">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M5</w:t>
                    </w:r>
                  </w:p>
                </w:txbxContent>
              </v:textbox>
              <w10:wrap type="through"/>
            </v:shape>
          </w:pict>
        </mc:Fallback>
      </mc:AlternateContent>
    </w:r>
    <w:r>
      <w:rPr>
        <w:noProof/>
        <w:sz w:val="20"/>
        <w:szCs w:val="20"/>
      </w:rPr>
      <mc:AlternateContent>
        <mc:Choice Requires="wps">
          <w:drawing>
            <wp:anchor distT="0" distB="0" distL="114300" distR="114300" simplePos="0" relativeHeight="251814912" behindDoc="0" locked="0" layoutInCell="1" allowOverlap="1" wp14:anchorId="7D14FEC2" wp14:editId="297E4A98">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C341AE" w14:textId="77777777" w:rsidR="00E324FC" w:rsidRPr="002273E5" w:rsidRDefault="00E324FC" w:rsidP="00E324FC">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D14FEC2" id="Text Box 55" o:spid="_x0000_s1034" type="#_x0000_t202" style="position:absolute;margin-left:8pt;margin-top:7.65pt;width:272.15pt;height:12.2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5CC341AE" w14:textId="77777777" w:rsidR="00E324FC" w:rsidRPr="002273E5" w:rsidRDefault="00E324FC" w:rsidP="00E324FC">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813888" behindDoc="0" locked="0" layoutInCell="1" allowOverlap="1" wp14:anchorId="6D007545" wp14:editId="459FBFEB">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57"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49BBAB2B" w14:textId="77777777" w:rsidR="00E324FC" w:rsidRDefault="00E324FC" w:rsidP="00E324FC">
                          <w:pPr>
                            <w:jc w:val="center"/>
                          </w:pPr>
                        </w:p>
                        <w:p w14:paraId="3FA26D3C" w14:textId="77777777" w:rsidR="00E324FC" w:rsidRDefault="00E324FC" w:rsidP="00E324FC">
                          <w:pPr>
                            <w:jc w:val="center"/>
                          </w:pPr>
                        </w:p>
                        <w:p w14:paraId="55455DC1" w14:textId="77777777" w:rsidR="00E324FC" w:rsidRDefault="00E324FC" w:rsidP="00E324FC"/>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D007545" id="Freeform 57" o:spid="_x0000_s1035" style="position:absolute;margin-left:2pt;margin-top:3.35pt;width:453.4pt;height:20pt;flip:x;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49BBAB2B" w14:textId="77777777" w:rsidR="00E324FC" w:rsidRDefault="00E324FC" w:rsidP="00E324FC">
                    <w:pPr>
                      <w:jc w:val="center"/>
                    </w:pPr>
                  </w:p>
                  <w:p w14:paraId="3FA26D3C" w14:textId="77777777" w:rsidR="00E324FC" w:rsidRDefault="00E324FC" w:rsidP="00E324FC">
                    <w:pPr>
                      <w:jc w:val="center"/>
                    </w:pPr>
                  </w:p>
                  <w:p w14:paraId="55455DC1" w14:textId="77777777" w:rsidR="00E324FC" w:rsidRDefault="00E324FC" w:rsidP="00E324FC"/>
                </w:txbxContent>
              </v:textbox>
              <w10:wrap type="through"/>
            </v:shape>
          </w:pict>
        </mc:Fallback>
      </mc:AlternateContent>
    </w:r>
    <w:r>
      <w:rPr>
        <w:noProof/>
        <w:sz w:val="20"/>
        <w:szCs w:val="20"/>
      </w:rPr>
      <mc:AlternateContent>
        <mc:Choice Requires="wps">
          <w:drawing>
            <wp:anchor distT="0" distB="0" distL="114300" distR="114300" simplePos="0" relativeHeight="251812864" behindDoc="0" locked="0" layoutInCell="1" allowOverlap="1" wp14:anchorId="1C926AC6" wp14:editId="3816DD96">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58"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612A8F7A" w14:textId="77777777" w:rsidR="00E324FC" w:rsidRDefault="00E324FC" w:rsidP="00E324FC">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C926AC6" id="Freeform 58" o:spid="_x0000_s1036" style="position:absolute;margin-left:458.45pt;margin-top:3.35pt;width:34.85pt;height:20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N7lgQ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Gso3uWBAwAANA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612A8F7A" w14:textId="77777777" w:rsidR="00E324FC" w:rsidRDefault="00E324FC" w:rsidP="00E324FC">
                    <w:pPr>
                      <w:jc w:val="center"/>
                    </w:pPr>
                    <w:r>
                      <w:t xml:space="preserve">  </w:t>
                    </w:r>
                  </w:p>
                </w:txbxContent>
              </v:textbox>
              <w10:wrap type="through"/>
            </v:shape>
          </w:pict>
        </mc:Fallback>
      </mc:AlternateContent>
    </w:r>
  </w:p>
  <w:p w14:paraId="55E2D7C9" w14:textId="77777777" w:rsidR="00E324FC" w:rsidRPr="00015AD5" w:rsidRDefault="00E324FC" w:rsidP="00E324FC">
    <w:pPr>
      <w:pStyle w:val="Header"/>
    </w:pPr>
    <w:r>
      <w:rPr>
        <w:noProof/>
      </w:rPr>
      <mc:AlternateContent>
        <mc:Choice Requires="wps">
          <w:drawing>
            <wp:anchor distT="0" distB="0" distL="114300" distR="114300" simplePos="0" relativeHeight="251817984" behindDoc="0" locked="0" layoutInCell="1" allowOverlap="1" wp14:anchorId="603F8B0C" wp14:editId="00C6371C">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CF1768" w14:textId="077DBDD1" w:rsidR="00E324FC" w:rsidRPr="002F031E" w:rsidRDefault="002F75AA" w:rsidP="00E324FC">
                          <w:pPr>
                            <w:pStyle w:val="ny-lesson-name"/>
                          </w:pPr>
                          <w:r>
                            <w:t>GEOMETRY</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03F8B0C" id="Text Box 60" o:spid="_x0000_s1037" type="#_x0000_t202" style="position:absolute;margin-left:274.35pt;margin-top:10.85pt;width:209pt;height:27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38CF1768" w14:textId="077DBDD1" w:rsidR="00E324FC" w:rsidRPr="002F031E" w:rsidRDefault="002F75AA" w:rsidP="00E324FC">
                    <w:pPr>
                      <w:pStyle w:val="ny-lesson-name"/>
                    </w:pPr>
                    <w:r>
                      <w:t>GEOMETRY</w:t>
                    </w:r>
                  </w:p>
                </w:txbxContent>
              </v:textbox>
            </v:shape>
          </w:pict>
        </mc:Fallback>
      </mc:AlternateContent>
    </w:r>
  </w:p>
  <w:p w14:paraId="7A7D138E" w14:textId="77777777" w:rsidR="00E324FC" w:rsidRDefault="00E324FC" w:rsidP="00E324FC">
    <w:pPr>
      <w:pStyle w:val="Header"/>
      <w:tabs>
        <w:tab w:val="clear" w:pos="4320"/>
        <w:tab w:val="clear" w:pos="8640"/>
        <w:tab w:val="left" w:pos="1070"/>
      </w:tabs>
    </w:pPr>
    <w:r>
      <w:tab/>
    </w:r>
  </w:p>
  <w:p w14:paraId="2B64311D" w14:textId="77777777" w:rsidR="00E324FC" w:rsidRDefault="00E324FC" w:rsidP="00E324FC">
    <w:pPr>
      <w:pStyle w:val="Header"/>
      <w:tabs>
        <w:tab w:val="clear" w:pos="4320"/>
        <w:tab w:val="clear" w:pos="8640"/>
        <w:tab w:val="left" w:pos="3407"/>
      </w:tabs>
    </w:pPr>
    <w:r>
      <w:tab/>
    </w:r>
  </w:p>
  <w:p w14:paraId="55DCA98A" w14:textId="77777777" w:rsidR="00E41BD7" w:rsidRPr="00E324FC" w:rsidRDefault="00E41BD7" w:rsidP="00E324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00530"/>
    <w:multiLevelType w:val="hybridMultilevel"/>
    <w:tmpl w:val="8B18B7DE"/>
    <w:lvl w:ilvl="0" w:tplc="04090001">
      <w:start w:val="1"/>
      <w:numFmt w:val="bullet"/>
      <w:lvlText w:val=""/>
      <w:lvlJc w:val="left"/>
      <w:pPr>
        <w:ind w:left="720" w:hanging="360"/>
      </w:pPr>
      <w:rPr>
        <w:rFonts w:ascii="Symbol" w:hAnsi="Symbol"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3650F3"/>
    <w:multiLevelType w:val="multilevel"/>
    <w:tmpl w:val="65109A08"/>
    <w:numStyleLink w:val="ny-lesson-numbered-list"/>
  </w:abstractNum>
  <w:abstractNum w:abstractNumId="2">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1892402A"/>
    <w:multiLevelType w:val="hybridMultilevel"/>
    <w:tmpl w:val="6172DB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5567EB"/>
    <w:multiLevelType w:val="hybridMultilevel"/>
    <w:tmpl w:val="D0E6B6BC"/>
    <w:lvl w:ilvl="0" w:tplc="04090001">
      <w:start w:val="1"/>
      <w:numFmt w:val="bullet"/>
      <w:lvlText w:val=""/>
      <w:lvlJc w:val="left"/>
      <w:pPr>
        <w:ind w:left="720" w:hanging="360"/>
      </w:pPr>
      <w:rPr>
        <w:rFonts w:ascii="Symbol" w:hAnsi="Symbol"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41790FCB"/>
    <w:multiLevelType w:val="multilevel"/>
    <w:tmpl w:val="0D689E9E"/>
    <w:numStyleLink w:val="ny-numbering"/>
  </w:abstractNum>
  <w:abstractNum w:abstractNumId="7">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7C1B624A"/>
    <w:multiLevelType w:val="hybridMultilevel"/>
    <w:tmpl w:val="EFF2D1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0"/>
  </w:num>
  <w:num w:numId="4">
    <w:abstractNumId w:val="5"/>
  </w:num>
  <w:num w:numId="5">
    <w:abstractNumId w:val="6"/>
  </w:num>
  <w:num w:numId="6">
    <w:abstractNumId w:val="8"/>
  </w:num>
  <w:num w:numId="7">
    <w:abstractNumId w:val="7"/>
  </w:num>
  <w:num w:numId="8">
    <w:abstractNumId w:val="1"/>
    <w:lvlOverride w:ilvl="0">
      <w:lvl w:ilvl="0">
        <w:start w:val="1"/>
        <w:numFmt w:val="decimal"/>
        <w:pStyle w:val="ny-lesson-numbering"/>
        <w:lvlText w:val="%1."/>
        <w:lvlJc w:val="left"/>
        <w:pPr>
          <w:ind w:left="360" w:hanging="360"/>
        </w:pPr>
        <w:rPr>
          <w:rFonts w:ascii="Calibri" w:hAnsi="Calibri" w:hint="default"/>
          <w:b w:val="0"/>
          <w:sz w:val="20"/>
        </w:rPr>
      </w:lvl>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3"/>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21A6D"/>
    <w:rsid w:val="0003054A"/>
    <w:rsid w:val="00036278"/>
    <w:rsid w:val="00036CEB"/>
    <w:rsid w:val="00040BD3"/>
    <w:rsid w:val="00041EF3"/>
    <w:rsid w:val="00042A93"/>
    <w:rsid w:val="00047F5C"/>
    <w:rsid w:val="000514CC"/>
    <w:rsid w:val="00055004"/>
    <w:rsid w:val="00056710"/>
    <w:rsid w:val="00060D70"/>
    <w:rsid w:val="00061E81"/>
    <w:rsid w:val="0006236D"/>
    <w:rsid w:val="000650D8"/>
    <w:rsid w:val="000662F5"/>
    <w:rsid w:val="000736FE"/>
    <w:rsid w:val="00075C6E"/>
    <w:rsid w:val="0008226E"/>
    <w:rsid w:val="00087BF9"/>
    <w:rsid w:val="000A4A73"/>
    <w:rsid w:val="000B02EC"/>
    <w:rsid w:val="000B17D3"/>
    <w:rsid w:val="000C0A8D"/>
    <w:rsid w:val="000C1FCA"/>
    <w:rsid w:val="000C3173"/>
    <w:rsid w:val="000D5FE7"/>
    <w:rsid w:val="000F7A2B"/>
    <w:rsid w:val="00105599"/>
    <w:rsid w:val="00106020"/>
    <w:rsid w:val="0010729D"/>
    <w:rsid w:val="00112553"/>
    <w:rsid w:val="00117278"/>
    <w:rsid w:val="00117837"/>
    <w:rsid w:val="001223D7"/>
    <w:rsid w:val="00122BF4"/>
    <w:rsid w:val="00127D70"/>
    <w:rsid w:val="00130993"/>
    <w:rsid w:val="00131FFA"/>
    <w:rsid w:val="00132B23"/>
    <w:rsid w:val="001362BF"/>
    <w:rsid w:val="001420D9"/>
    <w:rsid w:val="00151E7B"/>
    <w:rsid w:val="00161C21"/>
    <w:rsid w:val="001625A1"/>
    <w:rsid w:val="00166701"/>
    <w:rsid w:val="00170A6C"/>
    <w:rsid w:val="001764B3"/>
    <w:rsid w:val="001768C7"/>
    <w:rsid w:val="001818F0"/>
    <w:rsid w:val="00186A90"/>
    <w:rsid w:val="00190322"/>
    <w:rsid w:val="001A044A"/>
    <w:rsid w:val="001A69F1"/>
    <w:rsid w:val="001A6D21"/>
    <w:rsid w:val="001B07CF"/>
    <w:rsid w:val="001B1B04"/>
    <w:rsid w:val="001B4CD6"/>
    <w:rsid w:val="001C1F15"/>
    <w:rsid w:val="001C7361"/>
    <w:rsid w:val="001D60EC"/>
    <w:rsid w:val="001E22AC"/>
    <w:rsid w:val="001E62F0"/>
    <w:rsid w:val="001F0D7E"/>
    <w:rsid w:val="001F11B4"/>
    <w:rsid w:val="001F1682"/>
    <w:rsid w:val="001F1C95"/>
    <w:rsid w:val="001F67D0"/>
    <w:rsid w:val="001F6FDC"/>
    <w:rsid w:val="00200AA8"/>
    <w:rsid w:val="00202640"/>
    <w:rsid w:val="0020307C"/>
    <w:rsid w:val="00205424"/>
    <w:rsid w:val="0021127A"/>
    <w:rsid w:val="00214158"/>
    <w:rsid w:val="0021675A"/>
    <w:rsid w:val="00216971"/>
    <w:rsid w:val="00217F8A"/>
    <w:rsid w:val="00220C14"/>
    <w:rsid w:val="00222226"/>
    <w:rsid w:val="0022291C"/>
    <w:rsid w:val="00222949"/>
    <w:rsid w:val="002264C5"/>
    <w:rsid w:val="00227A04"/>
    <w:rsid w:val="002308A3"/>
    <w:rsid w:val="00231B89"/>
    <w:rsid w:val="00231C77"/>
    <w:rsid w:val="00235564"/>
    <w:rsid w:val="00236F96"/>
    <w:rsid w:val="00237758"/>
    <w:rsid w:val="00241DE0"/>
    <w:rsid w:val="00242E49"/>
    <w:rsid w:val="002441FE"/>
    <w:rsid w:val="002448C2"/>
    <w:rsid w:val="00244BC4"/>
    <w:rsid w:val="00245880"/>
    <w:rsid w:val="00246111"/>
    <w:rsid w:val="0025077F"/>
    <w:rsid w:val="00256FBF"/>
    <w:rsid w:val="002635F9"/>
    <w:rsid w:val="00265F73"/>
    <w:rsid w:val="00276D82"/>
    <w:rsid w:val="002823C1"/>
    <w:rsid w:val="0028284C"/>
    <w:rsid w:val="00285186"/>
    <w:rsid w:val="00285E0E"/>
    <w:rsid w:val="0029160D"/>
    <w:rsid w:val="0029248B"/>
    <w:rsid w:val="00293211"/>
    <w:rsid w:val="0029737A"/>
    <w:rsid w:val="002A1393"/>
    <w:rsid w:val="002A76EC"/>
    <w:rsid w:val="002A7B31"/>
    <w:rsid w:val="002C2562"/>
    <w:rsid w:val="002C6BA9"/>
    <w:rsid w:val="002C6F93"/>
    <w:rsid w:val="002D2BE1"/>
    <w:rsid w:val="002D577A"/>
    <w:rsid w:val="002E1AAB"/>
    <w:rsid w:val="002E6CFA"/>
    <w:rsid w:val="002E753C"/>
    <w:rsid w:val="002F500C"/>
    <w:rsid w:val="002F675A"/>
    <w:rsid w:val="002F75AA"/>
    <w:rsid w:val="00300169"/>
    <w:rsid w:val="00302860"/>
    <w:rsid w:val="00305DF2"/>
    <w:rsid w:val="00313843"/>
    <w:rsid w:val="003220FF"/>
    <w:rsid w:val="0032572B"/>
    <w:rsid w:val="00325B75"/>
    <w:rsid w:val="00331CF2"/>
    <w:rsid w:val="0033420C"/>
    <w:rsid w:val="00334A20"/>
    <w:rsid w:val="003425A6"/>
    <w:rsid w:val="00344B26"/>
    <w:rsid w:val="003452D4"/>
    <w:rsid w:val="003463F7"/>
    <w:rsid w:val="00346D22"/>
    <w:rsid w:val="00350C0E"/>
    <w:rsid w:val="003525BA"/>
    <w:rsid w:val="00356634"/>
    <w:rsid w:val="003578B1"/>
    <w:rsid w:val="00374180"/>
    <w:rsid w:val="003744D9"/>
    <w:rsid w:val="00380B56"/>
    <w:rsid w:val="00380FA9"/>
    <w:rsid w:val="00383D77"/>
    <w:rsid w:val="00384E82"/>
    <w:rsid w:val="00385363"/>
    <w:rsid w:val="00385D7A"/>
    <w:rsid w:val="003A2C99"/>
    <w:rsid w:val="003B5569"/>
    <w:rsid w:val="003C017B"/>
    <w:rsid w:val="003C045E"/>
    <w:rsid w:val="003C602C"/>
    <w:rsid w:val="003C6C89"/>
    <w:rsid w:val="003C71EC"/>
    <w:rsid w:val="003C729E"/>
    <w:rsid w:val="003C7556"/>
    <w:rsid w:val="003D2E10"/>
    <w:rsid w:val="003D327D"/>
    <w:rsid w:val="003D5A1B"/>
    <w:rsid w:val="003E203F"/>
    <w:rsid w:val="003E3DB2"/>
    <w:rsid w:val="003E44BC"/>
    <w:rsid w:val="003E65B7"/>
    <w:rsid w:val="003F0BC1"/>
    <w:rsid w:val="003F1398"/>
    <w:rsid w:val="003F4615"/>
    <w:rsid w:val="003F4AA9"/>
    <w:rsid w:val="003F4B00"/>
    <w:rsid w:val="003F769B"/>
    <w:rsid w:val="00411D71"/>
    <w:rsid w:val="00413BE9"/>
    <w:rsid w:val="00420918"/>
    <w:rsid w:val="004269AD"/>
    <w:rsid w:val="00427849"/>
    <w:rsid w:val="00432EEE"/>
    <w:rsid w:val="00440CF6"/>
    <w:rsid w:val="00441D83"/>
    <w:rsid w:val="00442684"/>
    <w:rsid w:val="004507DB"/>
    <w:rsid w:val="004508CD"/>
    <w:rsid w:val="00465D77"/>
    <w:rsid w:val="00475140"/>
    <w:rsid w:val="00476870"/>
    <w:rsid w:val="00487C22"/>
    <w:rsid w:val="00491F7E"/>
    <w:rsid w:val="00492D1B"/>
    <w:rsid w:val="004A0F47"/>
    <w:rsid w:val="004A6ECC"/>
    <w:rsid w:val="004B1D62"/>
    <w:rsid w:val="004B7415"/>
    <w:rsid w:val="004C2035"/>
    <w:rsid w:val="004C6BA7"/>
    <w:rsid w:val="004C75D4"/>
    <w:rsid w:val="004D201C"/>
    <w:rsid w:val="004D3EE8"/>
    <w:rsid w:val="004F0429"/>
    <w:rsid w:val="004F0998"/>
    <w:rsid w:val="0050237A"/>
    <w:rsid w:val="00502E5D"/>
    <w:rsid w:val="00512914"/>
    <w:rsid w:val="005156AD"/>
    <w:rsid w:val="00515CEB"/>
    <w:rsid w:val="0052261F"/>
    <w:rsid w:val="0052432D"/>
    <w:rsid w:val="00535FF9"/>
    <w:rsid w:val="0054590D"/>
    <w:rsid w:val="005532D9"/>
    <w:rsid w:val="00553927"/>
    <w:rsid w:val="00556816"/>
    <w:rsid w:val="005570D6"/>
    <w:rsid w:val="005615D3"/>
    <w:rsid w:val="00567CC6"/>
    <w:rsid w:val="005728FF"/>
    <w:rsid w:val="00576066"/>
    <w:rsid w:val="005760E8"/>
    <w:rsid w:val="0058694C"/>
    <w:rsid w:val="005920C2"/>
    <w:rsid w:val="00594DC8"/>
    <w:rsid w:val="00597AA5"/>
    <w:rsid w:val="005A3B86"/>
    <w:rsid w:val="005A6484"/>
    <w:rsid w:val="005B6379"/>
    <w:rsid w:val="005C1677"/>
    <w:rsid w:val="005C2CF5"/>
    <w:rsid w:val="005C3C78"/>
    <w:rsid w:val="005C5D00"/>
    <w:rsid w:val="005D1522"/>
    <w:rsid w:val="005D6DA8"/>
    <w:rsid w:val="005E1428"/>
    <w:rsid w:val="005E7DB4"/>
    <w:rsid w:val="005F08EB"/>
    <w:rsid w:val="005F413D"/>
    <w:rsid w:val="006072A3"/>
    <w:rsid w:val="0061064A"/>
    <w:rsid w:val="006128AD"/>
    <w:rsid w:val="00616206"/>
    <w:rsid w:val="006256DC"/>
    <w:rsid w:val="006321BB"/>
    <w:rsid w:val="00642705"/>
    <w:rsid w:val="00644336"/>
    <w:rsid w:val="006443DE"/>
    <w:rsid w:val="00647EDC"/>
    <w:rsid w:val="00651667"/>
    <w:rsid w:val="00653041"/>
    <w:rsid w:val="006610C6"/>
    <w:rsid w:val="00662B5A"/>
    <w:rsid w:val="00665071"/>
    <w:rsid w:val="006703E2"/>
    <w:rsid w:val="00672ADD"/>
    <w:rsid w:val="00676990"/>
    <w:rsid w:val="00676D2A"/>
    <w:rsid w:val="006828C1"/>
    <w:rsid w:val="00685037"/>
    <w:rsid w:val="00693353"/>
    <w:rsid w:val="0069524C"/>
    <w:rsid w:val="006973A1"/>
    <w:rsid w:val="006A1413"/>
    <w:rsid w:val="006A4B27"/>
    <w:rsid w:val="006A4D8B"/>
    <w:rsid w:val="006A5192"/>
    <w:rsid w:val="006A53ED"/>
    <w:rsid w:val="006B42AF"/>
    <w:rsid w:val="006C40D8"/>
    <w:rsid w:val="006D0D93"/>
    <w:rsid w:val="006D15A6"/>
    <w:rsid w:val="006D2E63"/>
    <w:rsid w:val="006D38BC"/>
    <w:rsid w:val="006D42C4"/>
    <w:rsid w:val="006F6494"/>
    <w:rsid w:val="006F7963"/>
    <w:rsid w:val="007035CB"/>
    <w:rsid w:val="0070388F"/>
    <w:rsid w:val="00705643"/>
    <w:rsid w:val="00712F20"/>
    <w:rsid w:val="0071400D"/>
    <w:rsid w:val="007168BC"/>
    <w:rsid w:val="00722B27"/>
    <w:rsid w:val="00722B35"/>
    <w:rsid w:val="0073540F"/>
    <w:rsid w:val="00736A54"/>
    <w:rsid w:val="00740ADF"/>
    <w:rsid w:val="007421CE"/>
    <w:rsid w:val="00742CCC"/>
    <w:rsid w:val="0075317C"/>
    <w:rsid w:val="00753A34"/>
    <w:rsid w:val="0076626F"/>
    <w:rsid w:val="00770965"/>
    <w:rsid w:val="0077191F"/>
    <w:rsid w:val="00776E81"/>
    <w:rsid w:val="007771F4"/>
    <w:rsid w:val="00777ED7"/>
    <w:rsid w:val="00777F13"/>
    <w:rsid w:val="00785D64"/>
    <w:rsid w:val="00792729"/>
    <w:rsid w:val="00793154"/>
    <w:rsid w:val="00797ECC"/>
    <w:rsid w:val="007A0FF8"/>
    <w:rsid w:val="007A37B9"/>
    <w:rsid w:val="007A5467"/>
    <w:rsid w:val="007A701B"/>
    <w:rsid w:val="007B28E6"/>
    <w:rsid w:val="007B2C2A"/>
    <w:rsid w:val="007B3B8C"/>
    <w:rsid w:val="007B7A58"/>
    <w:rsid w:val="007C32B5"/>
    <w:rsid w:val="007C3BFC"/>
    <w:rsid w:val="007C453C"/>
    <w:rsid w:val="007C712B"/>
    <w:rsid w:val="007E4290"/>
    <w:rsid w:val="007E4DFD"/>
    <w:rsid w:val="007F03EB"/>
    <w:rsid w:val="007F29A4"/>
    <w:rsid w:val="007F48BF"/>
    <w:rsid w:val="007F5AFF"/>
    <w:rsid w:val="00801FFD"/>
    <w:rsid w:val="008153BC"/>
    <w:rsid w:val="00815BAD"/>
    <w:rsid w:val="00816698"/>
    <w:rsid w:val="008234E2"/>
    <w:rsid w:val="0082425E"/>
    <w:rsid w:val="008244D5"/>
    <w:rsid w:val="00826165"/>
    <w:rsid w:val="00830ED9"/>
    <w:rsid w:val="00832367"/>
    <w:rsid w:val="0083356D"/>
    <w:rsid w:val="0083730B"/>
    <w:rsid w:val="008453E1"/>
    <w:rsid w:val="008524D6"/>
    <w:rsid w:val="00854ECE"/>
    <w:rsid w:val="00856535"/>
    <w:rsid w:val="008567FF"/>
    <w:rsid w:val="00856C27"/>
    <w:rsid w:val="0085799A"/>
    <w:rsid w:val="00861293"/>
    <w:rsid w:val="00863B0B"/>
    <w:rsid w:val="008721EA"/>
    <w:rsid w:val="00873364"/>
    <w:rsid w:val="0087640E"/>
    <w:rsid w:val="00877AAB"/>
    <w:rsid w:val="0088150F"/>
    <w:rsid w:val="0089534D"/>
    <w:rsid w:val="008A0025"/>
    <w:rsid w:val="008A1663"/>
    <w:rsid w:val="008A44AE"/>
    <w:rsid w:val="008A4E80"/>
    <w:rsid w:val="008A76B7"/>
    <w:rsid w:val="008B48DB"/>
    <w:rsid w:val="008C09A4"/>
    <w:rsid w:val="008C696F"/>
    <w:rsid w:val="008D1016"/>
    <w:rsid w:val="008D170F"/>
    <w:rsid w:val="008D35C1"/>
    <w:rsid w:val="008E1E35"/>
    <w:rsid w:val="008E225E"/>
    <w:rsid w:val="008E260A"/>
    <w:rsid w:val="008E36F3"/>
    <w:rsid w:val="008F2532"/>
    <w:rsid w:val="008F5624"/>
    <w:rsid w:val="00900164"/>
    <w:rsid w:val="0090087E"/>
    <w:rsid w:val="009021BD"/>
    <w:rsid w:val="009035DC"/>
    <w:rsid w:val="009055A2"/>
    <w:rsid w:val="009108E3"/>
    <w:rsid w:val="009150C5"/>
    <w:rsid w:val="009158B3"/>
    <w:rsid w:val="009160D6"/>
    <w:rsid w:val="009163E9"/>
    <w:rsid w:val="00921B77"/>
    <w:rsid w:val="009222DE"/>
    <w:rsid w:val="00931B54"/>
    <w:rsid w:val="00933FD4"/>
    <w:rsid w:val="00936EB7"/>
    <w:rsid w:val="009370A6"/>
    <w:rsid w:val="00944237"/>
    <w:rsid w:val="00944859"/>
    <w:rsid w:val="00945DAE"/>
    <w:rsid w:val="00946290"/>
    <w:rsid w:val="009540F2"/>
    <w:rsid w:val="009572E3"/>
    <w:rsid w:val="00962902"/>
    <w:rsid w:val="009654C8"/>
    <w:rsid w:val="0096639A"/>
    <w:rsid w:val="009663B8"/>
    <w:rsid w:val="009670B0"/>
    <w:rsid w:val="00972405"/>
    <w:rsid w:val="00976FB2"/>
    <w:rsid w:val="0098550C"/>
    <w:rsid w:val="00987C6F"/>
    <w:rsid w:val="00995219"/>
    <w:rsid w:val="009B4149"/>
    <w:rsid w:val="009B702E"/>
    <w:rsid w:val="009D05D1"/>
    <w:rsid w:val="009D263D"/>
    <w:rsid w:val="009D52F7"/>
    <w:rsid w:val="009E1635"/>
    <w:rsid w:val="009E4AB3"/>
    <w:rsid w:val="009F24D9"/>
    <w:rsid w:val="009F2666"/>
    <w:rsid w:val="009F285F"/>
    <w:rsid w:val="00A00C15"/>
    <w:rsid w:val="00A01A40"/>
    <w:rsid w:val="00A3783B"/>
    <w:rsid w:val="00A40A9B"/>
    <w:rsid w:val="00A620EB"/>
    <w:rsid w:val="00A716E5"/>
    <w:rsid w:val="00A7696D"/>
    <w:rsid w:val="00A777F6"/>
    <w:rsid w:val="00A83F04"/>
    <w:rsid w:val="00A86E17"/>
    <w:rsid w:val="00A87852"/>
    <w:rsid w:val="00A87883"/>
    <w:rsid w:val="00A908BE"/>
    <w:rsid w:val="00A90B21"/>
    <w:rsid w:val="00AA223E"/>
    <w:rsid w:val="00AA3CE7"/>
    <w:rsid w:val="00AA7916"/>
    <w:rsid w:val="00AB0512"/>
    <w:rsid w:val="00AB0651"/>
    <w:rsid w:val="00AB08F8"/>
    <w:rsid w:val="00AB4203"/>
    <w:rsid w:val="00AB6010"/>
    <w:rsid w:val="00AB7548"/>
    <w:rsid w:val="00AB76BC"/>
    <w:rsid w:val="00AC1789"/>
    <w:rsid w:val="00AC5C23"/>
    <w:rsid w:val="00AC6496"/>
    <w:rsid w:val="00AC6DED"/>
    <w:rsid w:val="00AD0642"/>
    <w:rsid w:val="00AD4036"/>
    <w:rsid w:val="00AE1603"/>
    <w:rsid w:val="00AE19D0"/>
    <w:rsid w:val="00AE1A4A"/>
    <w:rsid w:val="00AE60AE"/>
    <w:rsid w:val="00AF0B1E"/>
    <w:rsid w:val="00B00B07"/>
    <w:rsid w:val="00B06291"/>
    <w:rsid w:val="00B10853"/>
    <w:rsid w:val="00B11AA2"/>
    <w:rsid w:val="00B13EEA"/>
    <w:rsid w:val="00B15BA9"/>
    <w:rsid w:val="00B27546"/>
    <w:rsid w:val="00B27DDF"/>
    <w:rsid w:val="00B3060F"/>
    <w:rsid w:val="00B33A03"/>
    <w:rsid w:val="00B3472F"/>
    <w:rsid w:val="00B34D63"/>
    <w:rsid w:val="00B3523F"/>
    <w:rsid w:val="00B3709C"/>
    <w:rsid w:val="00B419E2"/>
    <w:rsid w:val="00B42ACE"/>
    <w:rsid w:val="00B45FC7"/>
    <w:rsid w:val="00B50B36"/>
    <w:rsid w:val="00B56158"/>
    <w:rsid w:val="00B5741C"/>
    <w:rsid w:val="00B57CBF"/>
    <w:rsid w:val="00B61F45"/>
    <w:rsid w:val="00B65645"/>
    <w:rsid w:val="00B7175D"/>
    <w:rsid w:val="00B82FC0"/>
    <w:rsid w:val="00B86947"/>
    <w:rsid w:val="00B90B9B"/>
    <w:rsid w:val="00B97A29"/>
    <w:rsid w:val="00B97CCA"/>
    <w:rsid w:val="00BA5E1F"/>
    <w:rsid w:val="00BA756A"/>
    <w:rsid w:val="00BB0AC7"/>
    <w:rsid w:val="00BC321A"/>
    <w:rsid w:val="00BC4AF6"/>
    <w:rsid w:val="00BD4AD1"/>
    <w:rsid w:val="00BE30A6"/>
    <w:rsid w:val="00BE3990"/>
    <w:rsid w:val="00BE3C08"/>
    <w:rsid w:val="00BE4A95"/>
    <w:rsid w:val="00BE5C12"/>
    <w:rsid w:val="00BF43B4"/>
    <w:rsid w:val="00BF707B"/>
    <w:rsid w:val="00C0036F"/>
    <w:rsid w:val="00C01232"/>
    <w:rsid w:val="00C01267"/>
    <w:rsid w:val="00C074E3"/>
    <w:rsid w:val="00C20419"/>
    <w:rsid w:val="00C23D6D"/>
    <w:rsid w:val="00C33236"/>
    <w:rsid w:val="00C344BC"/>
    <w:rsid w:val="00C36678"/>
    <w:rsid w:val="00C4018B"/>
    <w:rsid w:val="00C41AF6"/>
    <w:rsid w:val="00C432F5"/>
    <w:rsid w:val="00C4543F"/>
    <w:rsid w:val="00C476E0"/>
    <w:rsid w:val="00C6350A"/>
    <w:rsid w:val="00C70DDE"/>
    <w:rsid w:val="00C71681"/>
    <w:rsid w:val="00C71B86"/>
    <w:rsid w:val="00C71F3D"/>
    <w:rsid w:val="00C724FC"/>
    <w:rsid w:val="00C80637"/>
    <w:rsid w:val="00C807F0"/>
    <w:rsid w:val="00C81251"/>
    <w:rsid w:val="00C83A8A"/>
    <w:rsid w:val="00C944D6"/>
    <w:rsid w:val="00C95729"/>
    <w:rsid w:val="00C96403"/>
    <w:rsid w:val="00C96FDB"/>
    <w:rsid w:val="00C97EBE"/>
    <w:rsid w:val="00CA6293"/>
    <w:rsid w:val="00CB09DE"/>
    <w:rsid w:val="00CC5DAB"/>
    <w:rsid w:val="00CF1AE5"/>
    <w:rsid w:val="00CF3F01"/>
    <w:rsid w:val="00D0235F"/>
    <w:rsid w:val="00D038C2"/>
    <w:rsid w:val="00D04092"/>
    <w:rsid w:val="00D047C7"/>
    <w:rsid w:val="00D0682D"/>
    <w:rsid w:val="00D11A02"/>
    <w:rsid w:val="00D303B0"/>
    <w:rsid w:val="00D30E9B"/>
    <w:rsid w:val="00D353E3"/>
    <w:rsid w:val="00D3689A"/>
    <w:rsid w:val="00D46936"/>
    <w:rsid w:val="00D5193B"/>
    <w:rsid w:val="00D52A95"/>
    <w:rsid w:val="00D7190B"/>
    <w:rsid w:val="00D735F4"/>
    <w:rsid w:val="00D77641"/>
    <w:rsid w:val="00D77FFE"/>
    <w:rsid w:val="00D83E48"/>
    <w:rsid w:val="00D84B4E"/>
    <w:rsid w:val="00D91B91"/>
    <w:rsid w:val="00D9236D"/>
    <w:rsid w:val="00D95F8B"/>
    <w:rsid w:val="00DA0076"/>
    <w:rsid w:val="00DA2915"/>
    <w:rsid w:val="00DA58BB"/>
    <w:rsid w:val="00DB1C6C"/>
    <w:rsid w:val="00DB2196"/>
    <w:rsid w:val="00DB5C94"/>
    <w:rsid w:val="00DC7E4D"/>
    <w:rsid w:val="00DD7B52"/>
    <w:rsid w:val="00DE4F38"/>
    <w:rsid w:val="00DF59B8"/>
    <w:rsid w:val="00E02BB3"/>
    <w:rsid w:val="00E03A5D"/>
    <w:rsid w:val="00E07B74"/>
    <w:rsid w:val="00E1411E"/>
    <w:rsid w:val="00E276F4"/>
    <w:rsid w:val="00E27BDB"/>
    <w:rsid w:val="00E324FC"/>
    <w:rsid w:val="00E33038"/>
    <w:rsid w:val="00E411E9"/>
    <w:rsid w:val="00E41BD7"/>
    <w:rsid w:val="00E473B9"/>
    <w:rsid w:val="00E53979"/>
    <w:rsid w:val="00E63B71"/>
    <w:rsid w:val="00E707B9"/>
    <w:rsid w:val="00E71293"/>
    <w:rsid w:val="00E71AC6"/>
    <w:rsid w:val="00E71E15"/>
    <w:rsid w:val="00E752A2"/>
    <w:rsid w:val="00E7765C"/>
    <w:rsid w:val="00E84216"/>
    <w:rsid w:val="00E85710"/>
    <w:rsid w:val="00EB2D31"/>
    <w:rsid w:val="00EB6274"/>
    <w:rsid w:val="00EC4DC5"/>
    <w:rsid w:val="00ED0732"/>
    <w:rsid w:val="00ED2BE2"/>
    <w:rsid w:val="00EE1948"/>
    <w:rsid w:val="00EE6D8B"/>
    <w:rsid w:val="00EE735F"/>
    <w:rsid w:val="00EF03CE"/>
    <w:rsid w:val="00EF22F0"/>
    <w:rsid w:val="00F0049A"/>
    <w:rsid w:val="00F05108"/>
    <w:rsid w:val="00F10777"/>
    <w:rsid w:val="00F16CB4"/>
    <w:rsid w:val="00F17413"/>
    <w:rsid w:val="00F1773D"/>
    <w:rsid w:val="00F229A0"/>
    <w:rsid w:val="00F24782"/>
    <w:rsid w:val="00F27393"/>
    <w:rsid w:val="00F330D0"/>
    <w:rsid w:val="00F36805"/>
    <w:rsid w:val="00F36AE4"/>
    <w:rsid w:val="00F44B22"/>
    <w:rsid w:val="00F479FF"/>
    <w:rsid w:val="00F50032"/>
    <w:rsid w:val="00F517AB"/>
    <w:rsid w:val="00F53876"/>
    <w:rsid w:val="00F563F0"/>
    <w:rsid w:val="00F60F75"/>
    <w:rsid w:val="00F61073"/>
    <w:rsid w:val="00F6107E"/>
    <w:rsid w:val="00F70AEB"/>
    <w:rsid w:val="00F7132E"/>
    <w:rsid w:val="00F73F94"/>
    <w:rsid w:val="00F7615E"/>
    <w:rsid w:val="00F80B31"/>
    <w:rsid w:val="00F81909"/>
    <w:rsid w:val="00F82F65"/>
    <w:rsid w:val="00F846F0"/>
    <w:rsid w:val="00F84D13"/>
    <w:rsid w:val="00F86A03"/>
    <w:rsid w:val="00F958FD"/>
    <w:rsid w:val="00FA041C"/>
    <w:rsid w:val="00FA2503"/>
    <w:rsid w:val="00FB376B"/>
    <w:rsid w:val="00FC4DA1"/>
    <w:rsid w:val="00FD1517"/>
    <w:rsid w:val="00FD1893"/>
    <w:rsid w:val="00FE1D68"/>
    <w:rsid w:val="00FE46A5"/>
    <w:rsid w:val="00FF1AA2"/>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80C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63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1"/>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E63B71"/>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2"/>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4"/>
      </w:numPr>
    </w:pPr>
  </w:style>
  <w:style w:type="paragraph" w:customStyle="1" w:styleId="ny-numbering-assessment">
    <w:name w:val="ny-numbering-assessment"/>
    <w:basedOn w:val="ListParagraph"/>
    <w:link w:val="ny-numbering-assessmentChar"/>
    <w:rsid w:val="0020307C"/>
    <w:pPr>
      <w:numPr>
        <w:numId w:val="5"/>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8"/>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6"/>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7"/>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hdr-1">
    <w:name w:val="ny-lesson-hdr-1"/>
    <w:next w:val="ny-lesson-paragraph"/>
    <w:link w:val="ny-lesson-hdr-1Char"/>
    <w:qFormat/>
    <w:rsid w:val="00E63B71"/>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E63B71"/>
    <w:rPr>
      <w:b/>
      <w:color w:val="93A56C"/>
      <w:sz w:val="24"/>
    </w:rPr>
  </w:style>
  <w:style w:type="character" w:customStyle="1" w:styleId="ny-lesson-hdr-1Char">
    <w:name w:val="ny-lesson-hdr-1 Char"/>
    <w:basedOn w:val="DefaultParagraphFont"/>
    <w:link w:val="ny-lesson-hdr-1"/>
    <w:rsid w:val="00E63B71"/>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7C3BFC"/>
    <w:rPr>
      <w:rFonts w:ascii="Calibri" w:eastAsia="Myriad Pro" w:hAnsi="Calibri" w:cs="Myriad Pro"/>
      <w:color w:val="231F20"/>
      <w:sz w:val="20"/>
    </w:rPr>
  </w:style>
  <w:style w:type="paragraph" w:customStyle="1" w:styleId="ny-lesson-table">
    <w:name w:val="ny-lesson-table"/>
    <w:basedOn w:val="Normal"/>
    <w:qFormat/>
    <w:rsid w:val="00B00B07"/>
    <w:pPr>
      <w:spacing w:after="0" w:line="252" w:lineRule="auto"/>
    </w:pPr>
    <w:rPr>
      <w:color w:val="231F20"/>
      <w:sz w:val="20"/>
    </w:rPr>
  </w:style>
  <w:style w:type="character" w:customStyle="1" w:styleId="ny-lesson-hdr-2">
    <w:name w:val="ny-lesson-hdr-2"/>
    <w:basedOn w:val="ny-standards"/>
    <w:uiPriority w:val="1"/>
    <w:qFormat/>
    <w:rsid w:val="00E63B71"/>
    <w:rPr>
      <w:rFonts w:ascii="Calibri" w:eastAsia="Myriad Pro" w:hAnsi="Calibri" w:cs="Myriad Pro"/>
      <w:b/>
      <w:color w:val="617656"/>
      <w:sz w:val="22"/>
      <w:szCs w:val="26"/>
      <w:bdr w:val="single" w:sz="18" w:space="0" w:color="F8F9F4"/>
      <w:shd w:val="clear" w:color="auto" w:fill="F8F9F4"/>
    </w:rPr>
  </w:style>
  <w:style w:type="paragraph" w:customStyle="1" w:styleId="ny-lesson-SFinsert">
    <w:name w:val="ny-lesson-SF insert"/>
    <w:basedOn w:val="ny-lesson-paragraph"/>
    <w:link w:val="ny-lesson-SFinsertChar"/>
    <w:qFormat/>
    <w:rsid w:val="00427849"/>
    <w:pPr>
      <w:ind w:left="864" w:right="864"/>
    </w:pPr>
    <w:rPr>
      <w:b/>
      <w:sz w:val="16"/>
      <w:szCs w:val="18"/>
    </w:rPr>
  </w:style>
  <w:style w:type="character" w:customStyle="1" w:styleId="ny-lesson-SFinsertChar">
    <w:name w:val="ny-lesson-SF insert Char"/>
    <w:basedOn w:val="ny-lesson-paragraphChar"/>
    <w:link w:val="ny-lesson-SFinsert"/>
    <w:rsid w:val="00427849"/>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27849"/>
    <w:pPr>
      <w:spacing w:before="0" w:after="0"/>
      <w:ind w:left="0" w:right="0"/>
    </w:pPr>
  </w:style>
  <w:style w:type="paragraph" w:customStyle="1" w:styleId="ny-lesson-SFinsert-response-table">
    <w:name w:val="ny-lesson-SF insert-response-table"/>
    <w:basedOn w:val="ny-lesson-SFinsert-table"/>
    <w:qFormat/>
    <w:rsid w:val="00427849"/>
    <w:rPr>
      <w:i/>
      <w:color w:val="005A76"/>
    </w:rPr>
  </w:style>
  <w:style w:type="paragraph" w:styleId="NormalWeb">
    <w:name w:val="Normal (Web)"/>
    <w:basedOn w:val="Normal"/>
    <w:uiPriority w:val="99"/>
    <w:semiHidden/>
    <w:unhideWhenUsed/>
    <w:rsid w:val="0085799A"/>
    <w:pPr>
      <w:widowControl/>
      <w:spacing w:before="100" w:beforeAutospacing="1" w:after="100" w:afterAutospacing="1" w:line="240" w:lineRule="auto"/>
    </w:pPr>
    <w:rPr>
      <w:rFonts w:ascii="Times New Roman" w:eastAsia="MS Mincho" w:hAnsi="Times New Roman" w:cs="Times New Roman"/>
      <w:sz w:val="24"/>
      <w:szCs w:val="24"/>
    </w:rPr>
  </w:style>
  <w:style w:type="paragraph" w:customStyle="1" w:styleId="ny-lesson-SFinsert-number-list">
    <w:name w:val="ny-lesson-SF insert-number-list"/>
    <w:basedOn w:val="Normal"/>
    <w:link w:val="ny-lesson-SFinsert-number-listChar"/>
    <w:qFormat/>
    <w:rsid w:val="007E4290"/>
    <w:p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7E4290"/>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7E4290"/>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7E4290"/>
    <w:rPr>
      <w:rFonts w:ascii="Calibri" w:eastAsia="Myriad Pro" w:hAnsi="Calibri" w:cs="Myriad Pro"/>
      <w:b/>
      <w:i/>
      <w:color w:val="005A76"/>
      <w:sz w:val="16"/>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63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1"/>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E63B71"/>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2"/>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4"/>
      </w:numPr>
    </w:pPr>
  </w:style>
  <w:style w:type="paragraph" w:customStyle="1" w:styleId="ny-numbering-assessment">
    <w:name w:val="ny-numbering-assessment"/>
    <w:basedOn w:val="ListParagraph"/>
    <w:link w:val="ny-numbering-assessmentChar"/>
    <w:rsid w:val="0020307C"/>
    <w:pPr>
      <w:numPr>
        <w:numId w:val="5"/>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8"/>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6"/>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7"/>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hdr-1">
    <w:name w:val="ny-lesson-hdr-1"/>
    <w:next w:val="ny-lesson-paragraph"/>
    <w:link w:val="ny-lesson-hdr-1Char"/>
    <w:qFormat/>
    <w:rsid w:val="00E63B71"/>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E63B71"/>
    <w:rPr>
      <w:b/>
      <w:color w:val="93A56C"/>
      <w:sz w:val="24"/>
    </w:rPr>
  </w:style>
  <w:style w:type="character" w:customStyle="1" w:styleId="ny-lesson-hdr-1Char">
    <w:name w:val="ny-lesson-hdr-1 Char"/>
    <w:basedOn w:val="DefaultParagraphFont"/>
    <w:link w:val="ny-lesson-hdr-1"/>
    <w:rsid w:val="00E63B71"/>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7C3BFC"/>
    <w:rPr>
      <w:rFonts w:ascii="Calibri" w:eastAsia="Myriad Pro" w:hAnsi="Calibri" w:cs="Myriad Pro"/>
      <w:color w:val="231F20"/>
      <w:sz w:val="20"/>
    </w:rPr>
  </w:style>
  <w:style w:type="paragraph" w:customStyle="1" w:styleId="ny-lesson-table">
    <w:name w:val="ny-lesson-table"/>
    <w:basedOn w:val="Normal"/>
    <w:qFormat/>
    <w:rsid w:val="00B00B07"/>
    <w:pPr>
      <w:spacing w:after="0" w:line="252" w:lineRule="auto"/>
    </w:pPr>
    <w:rPr>
      <w:color w:val="231F20"/>
      <w:sz w:val="20"/>
    </w:rPr>
  </w:style>
  <w:style w:type="character" w:customStyle="1" w:styleId="ny-lesson-hdr-2">
    <w:name w:val="ny-lesson-hdr-2"/>
    <w:basedOn w:val="ny-standards"/>
    <w:uiPriority w:val="1"/>
    <w:qFormat/>
    <w:rsid w:val="00E63B71"/>
    <w:rPr>
      <w:rFonts w:ascii="Calibri" w:eastAsia="Myriad Pro" w:hAnsi="Calibri" w:cs="Myriad Pro"/>
      <w:b/>
      <w:color w:val="617656"/>
      <w:sz w:val="22"/>
      <w:szCs w:val="26"/>
      <w:bdr w:val="single" w:sz="18" w:space="0" w:color="F8F9F4"/>
      <w:shd w:val="clear" w:color="auto" w:fill="F8F9F4"/>
    </w:rPr>
  </w:style>
  <w:style w:type="paragraph" w:customStyle="1" w:styleId="ny-lesson-SFinsert">
    <w:name w:val="ny-lesson-SF insert"/>
    <w:basedOn w:val="ny-lesson-paragraph"/>
    <w:link w:val="ny-lesson-SFinsertChar"/>
    <w:qFormat/>
    <w:rsid w:val="00427849"/>
    <w:pPr>
      <w:ind w:left="864" w:right="864"/>
    </w:pPr>
    <w:rPr>
      <w:b/>
      <w:sz w:val="16"/>
      <w:szCs w:val="18"/>
    </w:rPr>
  </w:style>
  <w:style w:type="character" w:customStyle="1" w:styleId="ny-lesson-SFinsertChar">
    <w:name w:val="ny-lesson-SF insert Char"/>
    <w:basedOn w:val="ny-lesson-paragraphChar"/>
    <w:link w:val="ny-lesson-SFinsert"/>
    <w:rsid w:val="00427849"/>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27849"/>
    <w:pPr>
      <w:spacing w:before="0" w:after="0"/>
      <w:ind w:left="0" w:right="0"/>
    </w:pPr>
  </w:style>
  <w:style w:type="paragraph" w:customStyle="1" w:styleId="ny-lesson-SFinsert-response-table">
    <w:name w:val="ny-lesson-SF insert-response-table"/>
    <w:basedOn w:val="ny-lesson-SFinsert-table"/>
    <w:qFormat/>
    <w:rsid w:val="00427849"/>
    <w:rPr>
      <w:i/>
      <w:color w:val="005A76"/>
    </w:rPr>
  </w:style>
  <w:style w:type="paragraph" w:styleId="NormalWeb">
    <w:name w:val="Normal (Web)"/>
    <w:basedOn w:val="Normal"/>
    <w:uiPriority w:val="99"/>
    <w:semiHidden/>
    <w:unhideWhenUsed/>
    <w:rsid w:val="0085799A"/>
    <w:pPr>
      <w:widowControl/>
      <w:spacing w:before="100" w:beforeAutospacing="1" w:after="100" w:afterAutospacing="1" w:line="240" w:lineRule="auto"/>
    </w:pPr>
    <w:rPr>
      <w:rFonts w:ascii="Times New Roman" w:eastAsia="MS Mincho" w:hAnsi="Times New Roman" w:cs="Times New Roman"/>
      <w:sz w:val="24"/>
      <w:szCs w:val="24"/>
    </w:rPr>
  </w:style>
  <w:style w:type="paragraph" w:customStyle="1" w:styleId="ny-lesson-SFinsert-number-list">
    <w:name w:val="ny-lesson-SF insert-number-list"/>
    <w:basedOn w:val="Normal"/>
    <w:link w:val="ny-lesson-SFinsert-number-listChar"/>
    <w:qFormat/>
    <w:rsid w:val="007E4290"/>
    <w:p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7E4290"/>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7E4290"/>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7E4290"/>
    <w:rPr>
      <w:rFonts w:ascii="Calibri" w:eastAsia="Myriad Pro" w:hAnsi="Calibri" w:cs="Myriad Pro"/>
      <w:b/>
      <w:i/>
      <w:color w:val="005A76"/>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image" Target="media/image6.emf"/><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image" Target="media/image5.emf"/><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9.jpeg"/><Relationship Id="rId2" Type="http://schemas.openxmlformats.org/officeDocument/2006/relationships/hyperlink" Target="http://creativecommons.org/licenses/by-nc-sa/3.0/deed.en_US" TargetMode="External"/><Relationship Id="rId1" Type="http://schemas.openxmlformats.org/officeDocument/2006/relationships/image" Target="media/image7.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MA 2 comments addressed - PG.
Please confirm number formatting with TF (BB)</Comment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2.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4.xml><?xml version="1.0" encoding="utf-8"?>
<ds:datastoreItem xmlns:ds="http://schemas.openxmlformats.org/officeDocument/2006/customXml" ds:itemID="{3B8983C6-C2C2-438A-A1D0-0C73E8F0F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832</Words>
  <Characters>3538</Characters>
  <Application>Microsoft Office Word</Application>
  <DocSecurity>0</DocSecurity>
  <Lines>196</Lines>
  <Paragraphs>62</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4308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Sarah Oyler</cp:lastModifiedBy>
  <cp:revision>5</cp:revision>
  <cp:lastPrinted>2012-11-24T17:54:00Z</cp:lastPrinted>
  <dcterms:created xsi:type="dcterms:W3CDTF">2014-09-05T15:04:00Z</dcterms:created>
  <dcterms:modified xsi:type="dcterms:W3CDTF">2014-09-05T20:55:00Z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