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0588DDD4" w:rsidR="009021BD" w:rsidRPr="00D0546C" w:rsidRDefault="00F14473" w:rsidP="009021BD">
      <w:pPr>
        <w:pStyle w:val="ny-lesson-header"/>
      </w:pPr>
      <w:r>
        <w:t>Lesson 27</w:t>
      </w:r>
      <w:r w:rsidR="009021BD" w:rsidRPr="00D0546C">
        <w:t>:</w:t>
      </w:r>
      <w:r w:rsidR="009021BD">
        <w:t xml:space="preserve"> </w:t>
      </w:r>
      <w:r w:rsidR="009021BD" w:rsidRPr="00D0546C">
        <w:t xml:space="preserve"> </w:t>
      </w:r>
      <w:r>
        <w:t>Designing Your Own Game</w:t>
      </w:r>
    </w:p>
    <w:p w14:paraId="40C04FE2" w14:textId="77777777" w:rsidR="009021BD" w:rsidRDefault="009021BD" w:rsidP="0083730B">
      <w:pPr>
        <w:pStyle w:val="ny-callout-hdr"/>
      </w:pPr>
    </w:p>
    <w:p w14:paraId="2CC56E9D" w14:textId="1B757AC4" w:rsidR="009021BD" w:rsidRPr="00D36552" w:rsidRDefault="009021BD" w:rsidP="00E63B71">
      <w:pPr>
        <w:pStyle w:val="ny-callout-hdr"/>
      </w:pPr>
      <w:r w:rsidRPr="00D36552">
        <w:t>Classwork</w:t>
      </w:r>
      <w:r>
        <w:t xml:space="preserve"> </w:t>
      </w:r>
    </w:p>
    <w:p w14:paraId="162C76BE" w14:textId="64DB6046" w:rsidR="00175265" w:rsidRDefault="005C3412" w:rsidP="00175265">
      <w:pPr>
        <w:pStyle w:val="ny-lesson-hdr-1"/>
        <w:rPr>
          <w:rStyle w:val="ny-lesson-hdr-2"/>
          <w:b/>
        </w:rPr>
      </w:pPr>
      <w:r>
        <w:rPr>
          <w:rStyle w:val="ny-lesson-hdr-2"/>
          <w:b/>
        </w:rPr>
        <w:t>Example 1</w:t>
      </w:r>
    </w:p>
    <w:p w14:paraId="799232C6" w14:textId="42D41FA1" w:rsidR="00175265" w:rsidRPr="00666E4D" w:rsidRDefault="00175265" w:rsidP="00497A4F">
      <w:pPr>
        <w:pStyle w:val="ny-lesson-numbering"/>
        <w:numPr>
          <w:ilvl w:val="1"/>
          <w:numId w:val="8"/>
        </w:numPr>
      </w:pPr>
      <w:r w:rsidRPr="00666E4D">
        <w:t>Select the Sea Surface as your background scene, and select the setup scene mode.</w:t>
      </w:r>
      <w:r>
        <w:t xml:space="preserve"> </w:t>
      </w:r>
      <w:r w:rsidRPr="00666E4D">
        <w:t xml:space="preserve"> From the Gallery By Class Hierarchy, select Swimmer Classes, then Marine Mammals, and a Dolphin. </w:t>
      </w:r>
      <w:r>
        <w:t xml:space="preserve"> </w:t>
      </w:r>
      <w:r w:rsidRPr="00666E4D">
        <w:t xml:space="preserve">Name your dolphin. </w:t>
      </w:r>
      <w:r>
        <w:t xml:space="preserve"> </w:t>
      </w:r>
      <w:r w:rsidRPr="00666E4D">
        <w:t>Describe what you see.</w:t>
      </w:r>
    </w:p>
    <w:p w14:paraId="0151B6B8" w14:textId="77777777" w:rsidR="00175265" w:rsidRDefault="00175265" w:rsidP="00497A4F">
      <w:pPr>
        <w:pStyle w:val="ny-lesson-numbering"/>
        <w:numPr>
          <w:ilvl w:val="0"/>
          <w:numId w:val="0"/>
        </w:numPr>
        <w:ind w:left="806"/>
      </w:pPr>
    </w:p>
    <w:p w14:paraId="5CD79F41" w14:textId="77777777" w:rsidR="00175265" w:rsidRDefault="00175265" w:rsidP="00497A4F">
      <w:pPr>
        <w:pStyle w:val="ny-lesson-numbering"/>
        <w:numPr>
          <w:ilvl w:val="0"/>
          <w:numId w:val="0"/>
        </w:numPr>
        <w:ind w:left="806"/>
      </w:pPr>
    </w:p>
    <w:p w14:paraId="28A13989" w14:textId="77777777" w:rsidR="00943AAE" w:rsidRDefault="00943AAE" w:rsidP="00497A4F">
      <w:pPr>
        <w:pStyle w:val="ny-lesson-numbering"/>
        <w:numPr>
          <w:ilvl w:val="0"/>
          <w:numId w:val="0"/>
        </w:numPr>
        <w:ind w:left="806"/>
      </w:pPr>
    </w:p>
    <w:p w14:paraId="4C29042D" w14:textId="77777777" w:rsidR="00943AAE" w:rsidRDefault="00943AAE" w:rsidP="00497A4F">
      <w:pPr>
        <w:pStyle w:val="ny-lesson-numbering"/>
        <w:numPr>
          <w:ilvl w:val="0"/>
          <w:numId w:val="0"/>
        </w:numPr>
        <w:ind w:left="806"/>
      </w:pPr>
    </w:p>
    <w:p w14:paraId="5C921028" w14:textId="77777777" w:rsidR="00943AAE" w:rsidRDefault="00943AAE" w:rsidP="00497A4F">
      <w:pPr>
        <w:pStyle w:val="ny-lesson-numbering"/>
        <w:numPr>
          <w:ilvl w:val="0"/>
          <w:numId w:val="0"/>
        </w:numPr>
        <w:ind w:left="806"/>
      </w:pPr>
    </w:p>
    <w:p w14:paraId="6A82B841" w14:textId="77777777" w:rsidR="00943AAE" w:rsidRPr="00666E4D" w:rsidRDefault="00943AAE" w:rsidP="00497A4F">
      <w:pPr>
        <w:pStyle w:val="ny-lesson-numbering"/>
        <w:numPr>
          <w:ilvl w:val="0"/>
          <w:numId w:val="0"/>
        </w:numPr>
        <w:ind w:left="806"/>
      </w:pPr>
    </w:p>
    <w:p w14:paraId="36DB5EA0" w14:textId="199817BB" w:rsidR="00175265" w:rsidRPr="00CF26DB" w:rsidRDefault="00175265" w:rsidP="00497A4F">
      <w:pPr>
        <w:pStyle w:val="ny-lesson-numbering"/>
        <w:numPr>
          <w:ilvl w:val="1"/>
          <w:numId w:val="8"/>
        </w:numPr>
      </w:pPr>
      <w:r w:rsidRPr="00666E4D">
        <w:t>Click on the dolphin, and from the handle</w:t>
      </w:r>
      <w:r w:rsidRPr="00CF26DB">
        <w:t xml:space="preserve"> style buttons in the top right corner of the screen, select translation.  By selecting the arrows on the dolphin, we can move it to different locations in the screen.  Move the dolphin left and right, up and down, forward and backward.  Then, move it so that its coordinates are </w:t>
      </w:r>
      <m:oMath>
        <m:r>
          <w:rPr>
            <w:rFonts w:ascii="Cambria Math" w:hAnsi="Cambria Math"/>
          </w:rPr>
          <m:t>(0, 0,0)</m:t>
        </m:r>
      </m:oMath>
      <w:r w:rsidRPr="00CF26DB">
        <w:t>.</w:t>
      </w:r>
    </w:p>
    <w:p w14:paraId="18C9F94B" w14:textId="77777777" w:rsidR="00175265" w:rsidRDefault="00175265" w:rsidP="00497A4F">
      <w:pPr>
        <w:pStyle w:val="ny-lesson-numbering"/>
        <w:numPr>
          <w:ilvl w:val="0"/>
          <w:numId w:val="0"/>
        </w:numPr>
        <w:ind w:left="806"/>
      </w:pPr>
    </w:p>
    <w:p w14:paraId="176D7708" w14:textId="77777777" w:rsidR="00175265" w:rsidRDefault="00175265" w:rsidP="007C2004">
      <w:pPr>
        <w:pStyle w:val="ny-lesson-numbering"/>
        <w:numPr>
          <w:ilvl w:val="1"/>
          <w:numId w:val="8"/>
        </w:numPr>
      </w:pPr>
      <w:r>
        <w:t>Use a matrix to describe each of the movements of the dolphin from its location at the origin.</w:t>
      </w:r>
    </w:p>
    <w:p w14:paraId="5D7C3E01" w14:textId="4428D979" w:rsidR="00175265" w:rsidRPr="00733A4C" w:rsidRDefault="00175265" w:rsidP="00497A4F">
      <w:pPr>
        <w:pStyle w:val="ny-lesson-numbering"/>
        <w:numPr>
          <w:ilvl w:val="2"/>
          <w:numId w:val="8"/>
        </w:numPr>
      </w:pPr>
      <w:r w:rsidRPr="00733A4C">
        <w:t xml:space="preserve">Move </w:t>
      </w:r>
      <m:oMath>
        <m:r>
          <w:rPr>
            <w:rFonts w:ascii="Cambria Math" w:hAnsi="Cambria Math"/>
          </w:rPr>
          <m:t>2</m:t>
        </m:r>
      </m:oMath>
      <w:r w:rsidRPr="00733A4C">
        <w:t xml:space="preserve"> units right. </w:t>
      </w:r>
    </w:p>
    <w:p w14:paraId="5705611F" w14:textId="77777777" w:rsidR="00175265" w:rsidRPr="00733A4C" w:rsidRDefault="00175265" w:rsidP="00497A4F">
      <w:pPr>
        <w:pStyle w:val="ny-lesson-numbering"/>
        <w:numPr>
          <w:ilvl w:val="0"/>
          <w:numId w:val="0"/>
        </w:numPr>
        <w:ind w:left="1210"/>
      </w:pPr>
    </w:p>
    <w:p w14:paraId="046BBA4E" w14:textId="77777777" w:rsidR="00175265" w:rsidRPr="00733A4C" w:rsidRDefault="00175265" w:rsidP="00497A4F">
      <w:pPr>
        <w:pStyle w:val="ny-lesson-numbering"/>
        <w:numPr>
          <w:ilvl w:val="0"/>
          <w:numId w:val="0"/>
        </w:numPr>
        <w:ind w:left="1210"/>
      </w:pPr>
    </w:p>
    <w:p w14:paraId="33D70639" w14:textId="77777777" w:rsidR="00175265" w:rsidRDefault="00175265" w:rsidP="00497A4F">
      <w:pPr>
        <w:pStyle w:val="ny-lesson-numbering"/>
        <w:numPr>
          <w:ilvl w:val="0"/>
          <w:numId w:val="0"/>
        </w:numPr>
        <w:ind w:left="1210"/>
      </w:pPr>
    </w:p>
    <w:p w14:paraId="33E37AC4" w14:textId="77777777" w:rsidR="00943AAE" w:rsidRDefault="00943AAE" w:rsidP="00497A4F">
      <w:pPr>
        <w:pStyle w:val="ny-lesson-numbering"/>
        <w:numPr>
          <w:ilvl w:val="0"/>
          <w:numId w:val="0"/>
        </w:numPr>
        <w:ind w:left="1210"/>
      </w:pPr>
    </w:p>
    <w:p w14:paraId="38E99349" w14:textId="77777777" w:rsidR="00943AAE" w:rsidRPr="00733A4C" w:rsidRDefault="00943AAE" w:rsidP="00497A4F">
      <w:pPr>
        <w:pStyle w:val="ny-lesson-numbering"/>
        <w:numPr>
          <w:ilvl w:val="0"/>
          <w:numId w:val="0"/>
        </w:numPr>
        <w:ind w:left="1210"/>
      </w:pPr>
    </w:p>
    <w:p w14:paraId="40201F0E" w14:textId="2212B27D" w:rsidR="00175265" w:rsidRPr="00733A4C" w:rsidRDefault="00175265" w:rsidP="00497A4F">
      <w:pPr>
        <w:pStyle w:val="ny-lesson-numbering"/>
        <w:numPr>
          <w:ilvl w:val="2"/>
          <w:numId w:val="8"/>
        </w:numPr>
      </w:pPr>
      <w:r w:rsidRPr="00733A4C">
        <w:t xml:space="preserve">Move </w:t>
      </w:r>
      <m:oMath>
        <m:r>
          <w:rPr>
            <w:rFonts w:ascii="Cambria Math" w:hAnsi="Cambria Math"/>
          </w:rPr>
          <m:t>4</m:t>
        </m:r>
      </m:oMath>
      <w:r w:rsidRPr="00733A4C">
        <w:t xml:space="preserve"> units down. </w:t>
      </w:r>
    </w:p>
    <w:p w14:paraId="5B1681E9" w14:textId="77777777" w:rsidR="00175265" w:rsidRPr="00733A4C" w:rsidRDefault="00175265" w:rsidP="00497A4F">
      <w:pPr>
        <w:pStyle w:val="ny-lesson-numbering"/>
        <w:numPr>
          <w:ilvl w:val="0"/>
          <w:numId w:val="0"/>
        </w:numPr>
        <w:ind w:left="1210"/>
      </w:pPr>
    </w:p>
    <w:p w14:paraId="0982B33F" w14:textId="77777777" w:rsidR="00175265" w:rsidRDefault="00175265" w:rsidP="00497A4F">
      <w:pPr>
        <w:pStyle w:val="ny-lesson-numbering"/>
        <w:numPr>
          <w:ilvl w:val="0"/>
          <w:numId w:val="0"/>
        </w:numPr>
        <w:ind w:left="1210"/>
      </w:pPr>
    </w:p>
    <w:p w14:paraId="73C42870" w14:textId="77777777" w:rsidR="00943AAE" w:rsidRDefault="00943AAE" w:rsidP="00497A4F">
      <w:pPr>
        <w:pStyle w:val="ny-lesson-numbering"/>
        <w:numPr>
          <w:ilvl w:val="0"/>
          <w:numId w:val="0"/>
        </w:numPr>
        <w:ind w:left="1210"/>
      </w:pPr>
    </w:p>
    <w:p w14:paraId="4750577C" w14:textId="77777777" w:rsidR="00943AAE" w:rsidRPr="00733A4C" w:rsidRDefault="00943AAE" w:rsidP="00497A4F">
      <w:pPr>
        <w:pStyle w:val="ny-lesson-numbering"/>
        <w:numPr>
          <w:ilvl w:val="0"/>
          <w:numId w:val="0"/>
        </w:numPr>
        <w:ind w:left="1210"/>
      </w:pPr>
    </w:p>
    <w:p w14:paraId="76232511" w14:textId="77777777" w:rsidR="00175265" w:rsidRPr="00733A4C" w:rsidRDefault="00175265" w:rsidP="00497A4F">
      <w:pPr>
        <w:pStyle w:val="ny-lesson-numbering"/>
        <w:numPr>
          <w:ilvl w:val="0"/>
          <w:numId w:val="0"/>
        </w:numPr>
        <w:ind w:left="1210"/>
      </w:pPr>
    </w:p>
    <w:p w14:paraId="555B73AA" w14:textId="0146D19E" w:rsidR="00175265" w:rsidRPr="00733A4C" w:rsidRDefault="00175265" w:rsidP="00497A4F">
      <w:pPr>
        <w:pStyle w:val="ny-lesson-numbering"/>
        <w:numPr>
          <w:ilvl w:val="2"/>
          <w:numId w:val="8"/>
        </w:numPr>
      </w:pPr>
      <w:r w:rsidRPr="00733A4C">
        <w:t xml:space="preserve">Move </w:t>
      </w:r>
      <m:oMath>
        <m:r>
          <w:rPr>
            <w:rFonts w:ascii="Cambria Math" w:hAnsi="Cambria Math"/>
          </w:rPr>
          <m:t>3</m:t>
        </m:r>
      </m:oMath>
      <w:r w:rsidRPr="00733A4C">
        <w:t xml:space="preserve"> units forward. </w:t>
      </w:r>
    </w:p>
    <w:p w14:paraId="7F63A240" w14:textId="77777777" w:rsidR="00175265" w:rsidRPr="00F10284" w:rsidRDefault="00175265" w:rsidP="00497A4F">
      <w:pPr>
        <w:pStyle w:val="ny-lesson-numbering"/>
        <w:numPr>
          <w:ilvl w:val="0"/>
          <w:numId w:val="0"/>
        </w:numPr>
        <w:ind w:left="1210"/>
      </w:pPr>
    </w:p>
    <w:p w14:paraId="2C545F52" w14:textId="77777777" w:rsidR="00175265" w:rsidRDefault="00175265" w:rsidP="00497A4F">
      <w:pPr>
        <w:pStyle w:val="ny-lesson-numbering"/>
        <w:numPr>
          <w:ilvl w:val="0"/>
          <w:numId w:val="0"/>
        </w:numPr>
        <w:ind w:left="1210"/>
      </w:pPr>
    </w:p>
    <w:p w14:paraId="3D51EB52" w14:textId="77777777" w:rsidR="00175265" w:rsidRDefault="00175265" w:rsidP="00497A4F">
      <w:pPr>
        <w:pStyle w:val="ny-lesson-numbering"/>
        <w:numPr>
          <w:ilvl w:val="0"/>
          <w:numId w:val="0"/>
        </w:numPr>
        <w:ind w:left="1210"/>
      </w:pPr>
    </w:p>
    <w:p w14:paraId="3BD9A02F" w14:textId="77777777" w:rsidR="00175265" w:rsidRDefault="00175265" w:rsidP="00497A4F">
      <w:pPr>
        <w:pStyle w:val="ny-lesson-numbering"/>
        <w:numPr>
          <w:ilvl w:val="0"/>
          <w:numId w:val="0"/>
        </w:numPr>
        <w:ind w:left="1210"/>
      </w:pPr>
    </w:p>
    <w:p w14:paraId="70390131" w14:textId="77777777" w:rsidR="00943AAE" w:rsidRPr="002C7547" w:rsidRDefault="00943AAE" w:rsidP="00497A4F">
      <w:pPr>
        <w:pStyle w:val="ny-lesson-numbering"/>
        <w:numPr>
          <w:ilvl w:val="0"/>
          <w:numId w:val="0"/>
        </w:numPr>
        <w:ind w:left="1210"/>
      </w:pPr>
      <w:bookmarkStart w:id="0" w:name="_GoBack"/>
      <w:bookmarkEnd w:id="0"/>
    </w:p>
    <w:p w14:paraId="26E30B49" w14:textId="77777777" w:rsidR="00175265" w:rsidRPr="00CF26DB" w:rsidRDefault="00175265" w:rsidP="00497A4F">
      <w:pPr>
        <w:pStyle w:val="ny-lesson-numbering"/>
        <w:numPr>
          <w:ilvl w:val="1"/>
          <w:numId w:val="8"/>
        </w:numPr>
      </w:pPr>
      <w:r w:rsidRPr="0072711C">
        <w:lastRenderedPageBreak/>
        <w:t>Click</w:t>
      </w:r>
      <w:r w:rsidRPr="00CF26DB">
        <w:t xml:space="preserve"> on the rotation button from the handle style buttons, and practice rotating the dolphin about the three axes through its center.  Use a matrix to represent the motion of the dolphin described.  Assume the center of rotation of the dolphin is at the origin.</w:t>
      </w:r>
    </w:p>
    <w:p w14:paraId="6F34ABAF" w14:textId="70812FFB" w:rsidR="00175265" w:rsidRPr="00CF26DB" w:rsidRDefault="00175265" w:rsidP="00497A4F">
      <w:pPr>
        <w:pStyle w:val="ny-lesson-numbering"/>
        <w:numPr>
          <w:ilvl w:val="2"/>
          <w:numId w:val="8"/>
        </w:numPr>
      </w:pPr>
      <w:r w:rsidRPr="00CF26DB">
        <w:t xml:space="preserve">Rotation counterclockwise one full turn about the </w:t>
      </w:r>
      <m:oMath>
        <m:r>
          <w:rPr>
            <w:rFonts w:ascii="Cambria Math" w:hAnsi="Cambria Math"/>
          </w:rPr>
          <m:t>z</m:t>
        </m:r>
      </m:oMath>
      <w:r w:rsidR="00D761DF" w:rsidRPr="00CF26DB">
        <w:t>-</w:t>
      </w:r>
      <w:r w:rsidRPr="00CF26DB">
        <w:t xml:space="preserve">axis </w:t>
      </w:r>
    </w:p>
    <w:p w14:paraId="0ABD833B" w14:textId="77777777" w:rsidR="00175265" w:rsidRPr="00CF26DB" w:rsidRDefault="00175265" w:rsidP="00497A4F">
      <w:pPr>
        <w:pStyle w:val="ny-lesson-numbering"/>
        <w:numPr>
          <w:ilvl w:val="0"/>
          <w:numId w:val="0"/>
        </w:numPr>
        <w:ind w:left="806"/>
      </w:pPr>
    </w:p>
    <w:p w14:paraId="051C0FBD" w14:textId="77777777" w:rsidR="00850AFC" w:rsidRPr="00CF26DB" w:rsidRDefault="00850AFC" w:rsidP="00497A4F">
      <w:pPr>
        <w:pStyle w:val="ny-lesson-numbering"/>
        <w:numPr>
          <w:ilvl w:val="0"/>
          <w:numId w:val="0"/>
        </w:numPr>
        <w:ind w:left="806"/>
      </w:pPr>
    </w:p>
    <w:p w14:paraId="23602B21" w14:textId="77777777" w:rsidR="00175265" w:rsidRPr="00CF26DB" w:rsidRDefault="00175265" w:rsidP="00497A4F">
      <w:pPr>
        <w:pStyle w:val="ny-lesson-numbering"/>
        <w:numPr>
          <w:ilvl w:val="0"/>
          <w:numId w:val="0"/>
        </w:numPr>
        <w:ind w:left="806"/>
      </w:pPr>
    </w:p>
    <w:p w14:paraId="3B634969" w14:textId="77777777" w:rsidR="00175265" w:rsidRPr="00CF26DB" w:rsidRDefault="00175265" w:rsidP="00497A4F">
      <w:pPr>
        <w:pStyle w:val="ny-lesson-numbering"/>
        <w:numPr>
          <w:ilvl w:val="0"/>
          <w:numId w:val="0"/>
        </w:numPr>
        <w:ind w:left="806"/>
      </w:pPr>
    </w:p>
    <w:p w14:paraId="55EFAA23" w14:textId="77777777" w:rsidR="00943AAE" w:rsidRPr="00CF26DB" w:rsidRDefault="00943AAE" w:rsidP="00497A4F">
      <w:pPr>
        <w:pStyle w:val="ny-lesson-numbering"/>
        <w:numPr>
          <w:ilvl w:val="0"/>
          <w:numId w:val="0"/>
        </w:numPr>
        <w:ind w:left="806"/>
      </w:pPr>
    </w:p>
    <w:p w14:paraId="665EEBC9" w14:textId="77777777" w:rsidR="00943AAE" w:rsidRPr="00CF26DB" w:rsidRDefault="00943AAE" w:rsidP="00497A4F">
      <w:pPr>
        <w:pStyle w:val="ny-lesson-numbering"/>
        <w:numPr>
          <w:ilvl w:val="0"/>
          <w:numId w:val="0"/>
        </w:numPr>
        <w:ind w:left="806"/>
      </w:pPr>
    </w:p>
    <w:p w14:paraId="11A7C58F" w14:textId="423062DA" w:rsidR="00175265" w:rsidRPr="00CF26DB" w:rsidRDefault="00175265" w:rsidP="00497A4F">
      <w:pPr>
        <w:pStyle w:val="ny-lesson-numbering"/>
        <w:numPr>
          <w:ilvl w:val="2"/>
          <w:numId w:val="8"/>
        </w:numPr>
      </w:pPr>
      <w:r w:rsidRPr="00CF26DB">
        <w:t xml:space="preserve">Rotation counterclockwise one half turn about the </w:t>
      </w:r>
      <m:oMath>
        <m:r>
          <w:rPr>
            <w:rFonts w:ascii="Cambria Math" w:hAnsi="Cambria Math"/>
          </w:rPr>
          <m:t>x</m:t>
        </m:r>
      </m:oMath>
      <w:r w:rsidR="00D761DF" w:rsidRPr="00CF26DB">
        <w:t>-a</w:t>
      </w:r>
      <w:proofErr w:type="spellStart"/>
      <w:r w:rsidRPr="00CF26DB">
        <w:t>xis</w:t>
      </w:r>
      <w:proofErr w:type="spellEnd"/>
      <w:r w:rsidRPr="00CF26DB">
        <w:t xml:space="preserve"> </w:t>
      </w:r>
    </w:p>
    <w:p w14:paraId="3CB06477" w14:textId="77777777" w:rsidR="00175265" w:rsidRPr="00CF26DB" w:rsidRDefault="00175265" w:rsidP="00497A4F">
      <w:pPr>
        <w:pStyle w:val="ny-lesson-numbering"/>
        <w:numPr>
          <w:ilvl w:val="0"/>
          <w:numId w:val="0"/>
        </w:numPr>
        <w:ind w:left="806"/>
      </w:pPr>
    </w:p>
    <w:p w14:paraId="3B31EB48" w14:textId="77777777" w:rsidR="00850AFC" w:rsidRPr="00CF26DB" w:rsidRDefault="00850AFC" w:rsidP="00497A4F">
      <w:pPr>
        <w:pStyle w:val="ny-lesson-numbering"/>
        <w:numPr>
          <w:ilvl w:val="0"/>
          <w:numId w:val="0"/>
        </w:numPr>
        <w:ind w:left="806"/>
      </w:pPr>
    </w:p>
    <w:p w14:paraId="6B04125D" w14:textId="77777777" w:rsidR="00175265" w:rsidRPr="00CF26DB" w:rsidRDefault="00175265" w:rsidP="00497A4F">
      <w:pPr>
        <w:pStyle w:val="ny-lesson-numbering"/>
        <w:numPr>
          <w:ilvl w:val="0"/>
          <w:numId w:val="0"/>
        </w:numPr>
        <w:ind w:left="806"/>
      </w:pPr>
    </w:p>
    <w:p w14:paraId="16417618" w14:textId="77777777" w:rsidR="00175265" w:rsidRPr="00CF26DB" w:rsidRDefault="00175265" w:rsidP="00497A4F">
      <w:pPr>
        <w:pStyle w:val="ny-lesson-numbering"/>
        <w:numPr>
          <w:ilvl w:val="0"/>
          <w:numId w:val="0"/>
        </w:numPr>
        <w:ind w:left="806"/>
      </w:pPr>
    </w:p>
    <w:p w14:paraId="685C3761" w14:textId="77777777" w:rsidR="00175265" w:rsidRPr="00CF26DB" w:rsidRDefault="00175265" w:rsidP="00497A4F">
      <w:pPr>
        <w:pStyle w:val="ny-lesson-numbering"/>
        <w:numPr>
          <w:ilvl w:val="0"/>
          <w:numId w:val="0"/>
        </w:numPr>
        <w:ind w:left="806"/>
      </w:pPr>
    </w:p>
    <w:p w14:paraId="62886D83" w14:textId="77777777" w:rsidR="00943AAE" w:rsidRPr="00CF26DB" w:rsidRDefault="00943AAE" w:rsidP="00497A4F">
      <w:pPr>
        <w:pStyle w:val="ny-lesson-numbering"/>
        <w:numPr>
          <w:ilvl w:val="0"/>
          <w:numId w:val="0"/>
        </w:numPr>
        <w:ind w:left="806"/>
      </w:pPr>
    </w:p>
    <w:p w14:paraId="560B10B5" w14:textId="77777777" w:rsidR="00175265" w:rsidRPr="00CF26DB" w:rsidRDefault="00175265" w:rsidP="00497A4F">
      <w:pPr>
        <w:pStyle w:val="ny-lesson-numbering"/>
        <w:numPr>
          <w:ilvl w:val="1"/>
          <w:numId w:val="8"/>
        </w:numPr>
      </w:pPr>
      <w:r w:rsidRPr="00CF26DB">
        <w:t xml:space="preserve">Select Edit Code from the screen.  Drag and drop </w:t>
      </w:r>
      <w:proofErr w:type="spellStart"/>
      <w:r w:rsidRPr="00CF26DB">
        <w:t>this.dolphinturn</w:t>
      </w:r>
      <w:proofErr w:type="spellEnd"/>
      <w:r w:rsidRPr="00CF26DB">
        <w:t xml:space="preserve"> from the procedures menu and drop it into the declare procedures region on the right.  Select from the drop-down menus:  </w:t>
      </w:r>
      <w:proofErr w:type="spellStart"/>
      <w:r w:rsidRPr="00CF26DB">
        <w:t>this.dolphin</w:t>
      </w:r>
      <w:proofErr w:type="spellEnd"/>
      <w:r w:rsidRPr="00CF26DB">
        <w:t xml:space="preserve"> turn LEFT 0.25 as seen by this duration 2.0 BEGIN_AND_END_ABRUPTLY.  Then run the program.  Describe what you see.  Represent the motion using a matrix.</w:t>
      </w:r>
    </w:p>
    <w:p w14:paraId="56E15FDB" w14:textId="77777777" w:rsidR="00175265" w:rsidRPr="00CF26DB" w:rsidRDefault="00175265" w:rsidP="00497A4F">
      <w:pPr>
        <w:pStyle w:val="ny-lesson-numbering"/>
        <w:numPr>
          <w:ilvl w:val="0"/>
          <w:numId w:val="0"/>
        </w:numPr>
        <w:ind w:left="806"/>
      </w:pPr>
    </w:p>
    <w:p w14:paraId="34C57B13" w14:textId="77777777" w:rsidR="00175265" w:rsidRPr="00CF26DB" w:rsidRDefault="00175265" w:rsidP="00497A4F">
      <w:pPr>
        <w:pStyle w:val="ny-lesson-numbering"/>
        <w:numPr>
          <w:ilvl w:val="0"/>
          <w:numId w:val="0"/>
        </w:numPr>
        <w:ind w:left="806"/>
      </w:pPr>
    </w:p>
    <w:p w14:paraId="170F64E4" w14:textId="77777777" w:rsidR="00175265" w:rsidRPr="00CF26DB" w:rsidRDefault="00175265" w:rsidP="00497A4F">
      <w:pPr>
        <w:pStyle w:val="ny-lesson-numbering"/>
        <w:numPr>
          <w:ilvl w:val="0"/>
          <w:numId w:val="0"/>
        </w:numPr>
        <w:ind w:left="806"/>
      </w:pPr>
    </w:p>
    <w:p w14:paraId="449E4243" w14:textId="77777777" w:rsidR="00175265" w:rsidRPr="00CF26DB" w:rsidRDefault="00175265" w:rsidP="00497A4F">
      <w:pPr>
        <w:pStyle w:val="ny-lesson-numbering"/>
        <w:numPr>
          <w:ilvl w:val="0"/>
          <w:numId w:val="0"/>
        </w:numPr>
        <w:ind w:left="806"/>
      </w:pPr>
    </w:p>
    <w:p w14:paraId="0D8ED299" w14:textId="77777777" w:rsidR="00850AFC" w:rsidRPr="00CF26DB" w:rsidRDefault="00850AFC" w:rsidP="00497A4F">
      <w:pPr>
        <w:pStyle w:val="ny-lesson-numbering"/>
        <w:numPr>
          <w:ilvl w:val="0"/>
          <w:numId w:val="0"/>
        </w:numPr>
        <w:ind w:left="806"/>
      </w:pPr>
    </w:p>
    <w:p w14:paraId="23E8EA51" w14:textId="77777777" w:rsidR="00850AFC" w:rsidRPr="00CF26DB" w:rsidRDefault="00850AFC" w:rsidP="00497A4F">
      <w:pPr>
        <w:pStyle w:val="ny-lesson-numbering"/>
        <w:numPr>
          <w:ilvl w:val="0"/>
          <w:numId w:val="0"/>
        </w:numPr>
        <w:ind w:left="806"/>
      </w:pPr>
    </w:p>
    <w:p w14:paraId="1F27370E" w14:textId="77777777" w:rsidR="00175265" w:rsidRPr="00CF26DB" w:rsidRDefault="00175265" w:rsidP="00497A4F">
      <w:pPr>
        <w:pStyle w:val="ny-lesson-numbering"/>
        <w:numPr>
          <w:ilvl w:val="1"/>
          <w:numId w:val="8"/>
        </w:numPr>
      </w:pPr>
      <w:r w:rsidRPr="00CF26DB">
        <w:t xml:space="preserve">Drag and drop </w:t>
      </w:r>
      <w:proofErr w:type="spellStart"/>
      <w:r w:rsidRPr="00CF26DB">
        <w:t>this.dolphinroll</w:t>
      </w:r>
      <w:proofErr w:type="spellEnd"/>
      <w:r w:rsidRPr="00CF26DB">
        <w:t xml:space="preserve"> from the procedures menu, and drop it into the declare procedures region on the right beneath the turn procedure.  Select from the drop-down menus:  </w:t>
      </w:r>
      <w:proofErr w:type="spellStart"/>
      <w:r w:rsidRPr="00CF26DB">
        <w:t>this.dolphin</w:t>
      </w:r>
      <w:proofErr w:type="spellEnd"/>
      <w:r w:rsidRPr="00CF26DB">
        <w:t xml:space="preserve"> roll RIGHT 3.0 as seen by this duration 2.0 BEGIN_AND_END_ABRUPTLY.  Then run the program.  Describe what you see.  Represent the motion using a matrix.</w:t>
      </w:r>
    </w:p>
    <w:p w14:paraId="2EFF5A16" w14:textId="77777777" w:rsidR="009021BD" w:rsidRPr="00CF26DB" w:rsidRDefault="009021BD" w:rsidP="00497A4F">
      <w:pPr>
        <w:pStyle w:val="ny-lesson-numbering"/>
        <w:numPr>
          <w:ilvl w:val="0"/>
          <w:numId w:val="0"/>
        </w:numPr>
        <w:ind w:left="806"/>
      </w:pPr>
    </w:p>
    <w:p w14:paraId="611C1642" w14:textId="77777777" w:rsidR="00850AFC" w:rsidRDefault="00850AFC" w:rsidP="00497A4F">
      <w:pPr>
        <w:pStyle w:val="ny-lesson-numbering"/>
        <w:numPr>
          <w:ilvl w:val="0"/>
          <w:numId w:val="0"/>
        </w:numPr>
        <w:ind w:left="806"/>
      </w:pPr>
    </w:p>
    <w:p w14:paraId="0660F077" w14:textId="77777777" w:rsidR="00175265" w:rsidRDefault="00175265" w:rsidP="00497A4F">
      <w:pPr>
        <w:pStyle w:val="ny-lesson-numbering"/>
        <w:numPr>
          <w:ilvl w:val="0"/>
          <w:numId w:val="0"/>
        </w:numPr>
        <w:ind w:left="806"/>
      </w:pPr>
    </w:p>
    <w:p w14:paraId="4FF5BCD4" w14:textId="77777777" w:rsidR="00175265" w:rsidRDefault="00175265" w:rsidP="00497A4F">
      <w:pPr>
        <w:pStyle w:val="ny-lesson-numbering"/>
        <w:numPr>
          <w:ilvl w:val="0"/>
          <w:numId w:val="0"/>
        </w:numPr>
        <w:ind w:left="806"/>
      </w:pPr>
    </w:p>
    <w:p w14:paraId="2159E251" w14:textId="77777777" w:rsidR="00175265" w:rsidRDefault="00175265" w:rsidP="00497A4F">
      <w:pPr>
        <w:pStyle w:val="ny-lesson-numbering"/>
        <w:numPr>
          <w:ilvl w:val="0"/>
          <w:numId w:val="0"/>
        </w:numPr>
        <w:ind w:left="806"/>
      </w:pPr>
    </w:p>
    <w:p w14:paraId="3971E2F1" w14:textId="77777777" w:rsidR="00850AFC" w:rsidRDefault="00850AFC" w:rsidP="00497A4F">
      <w:pPr>
        <w:pStyle w:val="ny-lesson-numbering"/>
        <w:numPr>
          <w:ilvl w:val="0"/>
          <w:numId w:val="0"/>
        </w:numPr>
        <w:ind w:left="806"/>
      </w:pPr>
    </w:p>
    <w:p w14:paraId="20946C53" w14:textId="77777777" w:rsidR="00850AFC" w:rsidRDefault="00850AFC" w:rsidP="00497A4F">
      <w:pPr>
        <w:pStyle w:val="ny-lesson-numbering"/>
        <w:numPr>
          <w:ilvl w:val="0"/>
          <w:numId w:val="0"/>
        </w:numPr>
        <w:ind w:left="806"/>
      </w:pPr>
    </w:p>
    <w:p w14:paraId="790C7B80" w14:textId="77777777" w:rsidR="00850AFC" w:rsidRPr="00957B0D" w:rsidRDefault="00850AFC" w:rsidP="00497A4F">
      <w:pPr>
        <w:pStyle w:val="ny-lesson-numbering"/>
        <w:numPr>
          <w:ilvl w:val="0"/>
          <w:numId w:val="0"/>
        </w:numPr>
        <w:ind w:left="806"/>
      </w:pPr>
    </w:p>
    <w:p w14:paraId="7EB72238" w14:textId="371E2C10" w:rsidR="00E63B71" w:rsidRDefault="00CA6293" w:rsidP="00427849">
      <w:pPr>
        <w:pStyle w:val="ny-lesson-hdr-1"/>
      </w:pPr>
      <w:r>
        <w:rPr>
          <w:rStyle w:val="ny-lesson-hdr-1Char"/>
        </w:rPr>
        <w:lastRenderedPageBreak/>
        <w:t>Exercises</w:t>
      </w:r>
    </w:p>
    <w:p w14:paraId="7294097A" w14:textId="29B4F173" w:rsidR="00175265" w:rsidRPr="00CF26DB" w:rsidRDefault="00175265" w:rsidP="00850AFC">
      <w:pPr>
        <w:pStyle w:val="ny-lesson-numbering"/>
        <w:numPr>
          <w:ilvl w:val="0"/>
          <w:numId w:val="15"/>
        </w:numPr>
      </w:pPr>
      <w:r w:rsidRPr="00850AFC">
        <w:t>Open ALICE 3.1.  Select a background a</w:t>
      </w:r>
      <w:r w:rsidRPr="00CF26DB">
        <w:t xml:space="preserve">nd </w:t>
      </w:r>
      <m:oMath>
        <m:r>
          <w:rPr>
            <w:rFonts w:ascii="Cambria Math" w:hAnsi="Cambria Math"/>
          </w:rPr>
          <m:t>3</m:t>
        </m:r>
      </m:oMath>
      <w:r w:rsidRPr="00CF26DB">
        <w:t xml:space="preserve"> characters to create a scene.  Describe the scene, including the coordinates of the pivot point for each character and the direction each character is facing.</w:t>
      </w:r>
    </w:p>
    <w:p w14:paraId="6B42977C" w14:textId="77777777" w:rsidR="00175265" w:rsidRPr="00CF26DB" w:rsidRDefault="00175265" w:rsidP="00850AFC">
      <w:pPr>
        <w:pStyle w:val="ny-lesson-numbering"/>
        <w:numPr>
          <w:ilvl w:val="0"/>
          <w:numId w:val="0"/>
        </w:numPr>
        <w:ind w:left="360"/>
      </w:pPr>
    </w:p>
    <w:p w14:paraId="14E41E6F" w14:textId="77777777" w:rsidR="00247493" w:rsidRPr="00CF26DB" w:rsidRDefault="00247493" w:rsidP="00850AFC">
      <w:pPr>
        <w:pStyle w:val="ny-lesson-numbering"/>
        <w:numPr>
          <w:ilvl w:val="0"/>
          <w:numId w:val="0"/>
        </w:numPr>
        <w:ind w:left="360"/>
      </w:pPr>
    </w:p>
    <w:p w14:paraId="74BA5858" w14:textId="647EC4B2" w:rsidR="00175265" w:rsidRPr="00CF26DB" w:rsidRDefault="00175265" w:rsidP="00850AFC">
      <w:pPr>
        <w:pStyle w:val="ny-lesson-numbering"/>
        <w:numPr>
          <w:ilvl w:val="0"/>
          <w:numId w:val="0"/>
        </w:numPr>
        <w:ind w:left="360"/>
      </w:pPr>
    </w:p>
    <w:p w14:paraId="2887CD9E" w14:textId="77777777" w:rsidR="00484028" w:rsidRPr="00CF26DB" w:rsidRDefault="00484028" w:rsidP="00850AFC">
      <w:pPr>
        <w:pStyle w:val="ny-lesson-numbering"/>
        <w:numPr>
          <w:ilvl w:val="0"/>
          <w:numId w:val="0"/>
        </w:numPr>
        <w:ind w:left="360"/>
      </w:pPr>
    </w:p>
    <w:p w14:paraId="7CE7EB8E" w14:textId="77777777" w:rsidR="00484028" w:rsidRPr="00CF26DB" w:rsidRDefault="00484028" w:rsidP="00850AFC">
      <w:pPr>
        <w:pStyle w:val="ny-lesson-numbering"/>
        <w:numPr>
          <w:ilvl w:val="0"/>
          <w:numId w:val="0"/>
        </w:numPr>
        <w:ind w:left="360"/>
      </w:pPr>
    </w:p>
    <w:p w14:paraId="68449986" w14:textId="77777777" w:rsidR="00484028" w:rsidRPr="00CF26DB" w:rsidRDefault="00484028" w:rsidP="00850AFC">
      <w:pPr>
        <w:pStyle w:val="ny-lesson-numbering"/>
        <w:numPr>
          <w:ilvl w:val="0"/>
          <w:numId w:val="0"/>
        </w:numPr>
        <w:ind w:left="360"/>
      </w:pPr>
    </w:p>
    <w:p w14:paraId="2AC29BF2" w14:textId="77777777" w:rsidR="00484028" w:rsidRPr="00CF26DB" w:rsidRDefault="00484028" w:rsidP="00850AFC">
      <w:pPr>
        <w:pStyle w:val="ny-lesson-numbering"/>
        <w:numPr>
          <w:ilvl w:val="0"/>
          <w:numId w:val="0"/>
        </w:numPr>
        <w:ind w:left="360"/>
      </w:pPr>
    </w:p>
    <w:p w14:paraId="06E56CD5" w14:textId="77777777" w:rsidR="00484028" w:rsidRPr="00CF26DB" w:rsidRDefault="00484028" w:rsidP="00850AFC">
      <w:pPr>
        <w:pStyle w:val="ny-lesson-numbering"/>
        <w:numPr>
          <w:ilvl w:val="0"/>
          <w:numId w:val="0"/>
        </w:numPr>
        <w:ind w:left="360"/>
      </w:pPr>
    </w:p>
    <w:p w14:paraId="2A8CD9A8" w14:textId="77777777" w:rsidR="00484028" w:rsidRPr="00CF26DB" w:rsidRDefault="00484028" w:rsidP="00850AFC">
      <w:pPr>
        <w:pStyle w:val="ny-lesson-numbering"/>
        <w:numPr>
          <w:ilvl w:val="0"/>
          <w:numId w:val="0"/>
        </w:numPr>
        <w:ind w:left="360"/>
      </w:pPr>
    </w:p>
    <w:p w14:paraId="3ED40BDB" w14:textId="77777777" w:rsidR="00247493" w:rsidRPr="00CF26DB" w:rsidRDefault="00247493" w:rsidP="00850AFC">
      <w:pPr>
        <w:pStyle w:val="ny-lesson-numbering"/>
        <w:numPr>
          <w:ilvl w:val="0"/>
          <w:numId w:val="0"/>
        </w:numPr>
        <w:ind w:left="360"/>
      </w:pPr>
    </w:p>
    <w:p w14:paraId="19C23785" w14:textId="77777777" w:rsidR="00247493" w:rsidRPr="00CF26DB" w:rsidRDefault="00247493" w:rsidP="00850AFC">
      <w:pPr>
        <w:pStyle w:val="ny-lesson-numbering"/>
        <w:numPr>
          <w:ilvl w:val="0"/>
          <w:numId w:val="0"/>
        </w:numPr>
        <w:ind w:left="360"/>
      </w:pPr>
    </w:p>
    <w:p w14:paraId="09A34F77" w14:textId="77777777" w:rsidR="00850AFC" w:rsidRPr="00CF26DB" w:rsidRDefault="00850AFC" w:rsidP="00850AFC">
      <w:pPr>
        <w:pStyle w:val="ny-lesson-numbering"/>
        <w:numPr>
          <w:ilvl w:val="0"/>
          <w:numId w:val="15"/>
        </w:numPr>
      </w:pPr>
    </w:p>
    <w:p w14:paraId="2BDC222E" w14:textId="210471C0" w:rsidR="00175265" w:rsidRPr="00CF26DB" w:rsidRDefault="00175265" w:rsidP="00850AFC">
      <w:pPr>
        <w:pStyle w:val="ny-lesson-numbering"/>
        <w:numPr>
          <w:ilvl w:val="1"/>
          <w:numId w:val="15"/>
        </w:numPr>
      </w:pPr>
      <w:r w:rsidRPr="00CF26DB">
        <w:t xml:space="preserve">Describe the location of a plane </w:t>
      </w:r>
      <m:oMath>
        <m:r>
          <w:rPr>
            <w:rFonts w:ascii="Cambria Math" w:hAnsi="Cambria Math"/>
          </w:rPr>
          <m:t>x=5</m:t>
        </m:r>
      </m:oMath>
      <w:r w:rsidRPr="00CF26DB">
        <w:t xml:space="preserve"> in your scene from the perspective of the view</w:t>
      </w:r>
      <w:proofErr w:type="spellStart"/>
      <w:r w:rsidRPr="00CF26DB">
        <w:t>er</w:t>
      </w:r>
      <w:proofErr w:type="spellEnd"/>
      <w:r w:rsidRPr="00CF26DB">
        <w:t>.</w:t>
      </w:r>
    </w:p>
    <w:p w14:paraId="03531557" w14:textId="77777777" w:rsidR="00175265" w:rsidRPr="00CF26DB" w:rsidRDefault="00175265" w:rsidP="00484028">
      <w:pPr>
        <w:pStyle w:val="ny-lesson-numbering"/>
        <w:numPr>
          <w:ilvl w:val="0"/>
          <w:numId w:val="0"/>
        </w:numPr>
        <w:ind w:left="360"/>
      </w:pPr>
    </w:p>
    <w:p w14:paraId="7886D74C" w14:textId="77777777" w:rsidR="00484028" w:rsidRPr="00CF26DB" w:rsidRDefault="00484028" w:rsidP="00484028">
      <w:pPr>
        <w:pStyle w:val="ny-lesson-numbering"/>
        <w:numPr>
          <w:ilvl w:val="0"/>
          <w:numId w:val="0"/>
        </w:numPr>
        <w:ind w:left="360"/>
      </w:pPr>
    </w:p>
    <w:p w14:paraId="67FE7392" w14:textId="77777777" w:rsidR="00484028" w:rsidRPr="00CF26DB" w:rsidRDefault="00484028" w:rsidP="00484028">
      <w:pPr>
        <w:pStyle w:val="ny-lesson-numbering"/>
        <w:numPr>
          <w:ilvl w:val="0"/>
          <w:numId w:val="0"/>
        </w:numPr>
        <w:ind w:left="360"/>
      </w:pPr>
    </w:p>
    <w:p w14:paraId="25309EEB" w14:textId="77777777" w:rsidR="00484028" w:rsidRPr="00CF26DB" w:rsidRDefault="00484028" w:rsidP="00484028">
      <w:pPr>
        <w:pStyle w:val="ny-lesson-numbering"/>
        <w:numPr>
          <w:ilvl w:val="0"/>
          <w:numId w:val="0"/>
        </w:numPr>
        <w:ind w:left="360"/>
      </w:pPr>
    </w:p>
    <w:p w14:paraId="482AD6AB" w14:textId="77777777" w:rsidR="00247493" w:rsidRPr="00CF26DB" w:rsidRDefault="00247493" w:rsidP="00484028">
      <w:pPr>
        <w:pStyle w:val="ny-lesson-numbering"/>
        <w:numPr>
          <w:ilvl w:val="0"/>
          <w:numId w:val="0"/>
        </w:numPr>
        <w:ind w:left="360"/>
      </w:pPr>
    </w:p>
    <w:p w14:paraId="779E7464" w14:textId="77777777" w:rsidR="00247493" w:rsidRPr="00CF26DB" w:rsidRDefault="00247493" w:rsidP="00484028">
      <w:pPr>
        <w:pStyle w:val="ny-lesson-numbering"/>
        <w:numPr>
          <w:ilvl w:val="0"/>
          <w:numId w:val="0"/>
        </w:numPr>
        <w:ind w:left="360"/>
      </w:pPr>
    </w:p>
    <w:p w14:paraId="78987C1D" w14:textId="77777777" w:rsidR="00247493" w:rsidRPr="00CF26DB" w:rsidRDefault="00247493" w:rsidP="00484028">
      <w:pPr>
        <w:pStyle w:val="ny-lesson-numbering"/>
        <w:numPr>
          <w:ilvl w:val="0"/>
          <w:numId w:val="0"/>
        </w:numPr>
        <w:ind w:left="360"/>
      </w:pPr>
    </w:p>
    <w:p w14:paraId="27A496B6" w14:textId="77777777" w:rsidR="00484028" w:rsidRPr="00CF26DB" w:rsidRDefault="00484028" w:rsidP="00484028">
      <w:pPr>
        <w:pStyle w:val="ny-lesson-numbering"/>
        <w:numPr>
          <w:ilvl w:val="0"/>
          <w:numId w:val="0"/>
        </w:numPr>
        <w:ind w:left="360"/>
      </w:pPr>
    </w:p>
    <w:p w14:paraId="2384F5BD" w14:textId="77777777" w:rsidR="00247493" w:rsidRPr="00CF26DB" w:rsidRDefault="00247493" w:rsidP="00484028">
      <w:pPr>
        <w:pStyle w:val="ny-lesson-numbering"/>
        <w:numPr>
          <w:ilvl w:val="0"/>
          <w:numId w:val="0"/>
        </w:numPr>
        <w:ind w:left="360"/>
      </w:pPr>
    </w:p>
    <w:p w14:paraId="0B857410" w14:textId="77777777" w:rsidR="00247493" w:rsidRPr="00CF26DB" w:rsidRDefault="00247493" w:rsidP="00484028">
      <w:pPr>
        <w:pStyle w:val="ny-lesson-numbering"/>
        <w:numPr>
          <w:ilvl w:val="0"/>
          <w:numId w:val="0"/>
        </w:numPr>
        <w:ind w:left="360"/>
      </w:pPr>
    </w:p>
    <w:p w14:paraId="438DBE21" w14:textId="767512AC" w:rsidR="00175265" w:rsidRPr="00CF26DB" w:rsidRDefault="00175265" w:rsidP="00484028">
      <w:pPr>
        <w:pStyle w:val="ny-lesson-numbering"/>
        <w:numPr>
          <w:ilvl w:val="1"/>
          <w:numId w:val="15"/>
        </w:numPr>
      </w:pPr>
      <w:r w:rsidRPr="00CF26DB">
        <w:t xml:space="preserve">Determine the coordinates of the pivot points for each character if they were projected onto the plane </w:t>
      </w:r>
      <m:oMath>
        <m:r>
          <w:rPr>
            <w:rFonts w:ascii="Cambria Math" w:hAnsi="Cambria Math"/>
          </w:rPr>
          <m:t>x</m:t>
        </m:r>
        <m:r>
          <m:rPr>
            <m:sty m:val="p"/>
          </m:rPr>
          <w:rPr>
            <w:rFonts w:ascii="Cambria Math" w:hAnsi="Cambria Math"/>
          </w:rPr>
          <m:t>=5</m:t>
        </m:r>
      </m:oMath>
      <w:r w:rsidRPr="00CF26DB">
        <w:t>.</w:t>
      </w:r>
    </w:p>
    <w:p w14:paraId="0B93C353" w14:textId="77777777" w:rsidR="00175265" w:rsidRPr="00CF26DB" w:rsidRDefault="00175265" w:rsidP="00484028">
      <w:pPr>
        <w:pStyle w:val="ny-lesson-numbering"/>
        <w:numPr>
          <w:ilvl w:val="0"/>
          <w:numId w:val="0"/>
        </w:numPr>
        <w:ind w:left="360"/>
      </w:pPr>
    </w:p>
    <w:p w14:paraId="1DDE7D6C" w14:textId="77777777" w:rsidR="00175265" w:rsidRPr="00CF26DB" w:rsidRDefault="00175265" w:rsidP="00484028">
      <w:pPr>
        <w:pStyle w:val="ny-lesson-numbering"/>
        <w:numPr>
          <w:ilvl w:val="0"/>
          <w:numId w:val="0"/>
        </w:numPr>
        <w:ind w:left="360"/>
      </w:pPr>
    </w:p>
    <w:p w14:paraId="7B7E6C87" w14:textId="77777777" w:rsidR="00175265" w:rsidRPr="00CF26DB" w:rsidRDefault="00175265" w:rsidP="00484028">
      <w:pPr>
        <w:pStyle w:val="ny-lesson-numbering"/>
        <w:numPr>
          <w:ilvl w:val="0"/>
          <w:numId w:val="0"/>
        </w:numPr>
        <w:ind w:left="360"/>
      </w:pPr>
    </w:p>
    <w:p w14:paraId="4AD8BB83" w14:textId="77777777" w:rsidR="00247493" w:rsidRPr="00CF26DB" w:rsidRDefault="00247493" w:rsidP="00484028">
      <w:pPr>
        <w:pStyle w:val="ny-lesson-numbering"/>
        <w:numPr>
          <w:ilvl w:val="0"/>
          <w:numId w:val="0"/>
        </w:numPr>
        <w:ind w:left="360"/>
      </w:pPr>
    </w:p>
    <w:p w14:paraId="2E7A43BA" w14:textId="77777777" w:rsidR="00247493" w:rsidRPr="00CF26DB" w:rsidRDefault="00247493" w:rsidP="00484028">
      <w:pPr>
        <w:pStyle w:val="ny-lesson-numbering"/>
        <w:numPr>
          <w:ilvl w:val="0"/>
          <w:numId w:val="0"/>
        </w:numPr>
        <w:ind w:left="360"/>
      </w:pPr>
    </w:p>
    <w:p w14:paraId="0CDE5335" w14:textId="77777777" w:rsidR="00247493" w:rsidRPr="00CF26DB" w:rsidRDefault="00247493" w:rsidP="00484028">
      <w:pPr>
        <w:pStyle w:val="ny-lesson-numbering"/>
        <w:numPr>
          <w:ilvl w:val="0"/>
          <w:numId w:val="0"/>
        </w:numPr>
        <w:ind w:left="360"/>
      </w:pPr>
    </w:p>
    <w:p w14:paraId="70368274" w14:textId="77777777" w:rsidR="00484028" w:rsidRPr="00CF26DB" w:rsidRDefault="00484028" w:rsidP="00484028">
      <w:pPr>
        <w:pStyle w:val="ny-lesson-numbering"/>
        <w:numPr>
          <w:ilvl w:val="0"/>
          <w:numId w:val="0"/>
        </w:numPr>
        <w:ind w:left="360"/>
      </w:pPr>
    </w:p>
    <w:p w14:paraId="7637A123" w14:textId="77777777" w:rsidR="00484028" w:rsidRPr="00CF26DB" w:rsidRDefault="00484028" w:rsidP="00484028">
      <w:pPr>
        <w:pStyle w:val="ny-lesson-numbering"/>
        <w:numPr>
          <w:ilvl w:val="0"/>
          <w:numId w:val="0"/>
        </w:numPr>
        <w:ind w:left="360"/>
      </w:pPr>
    </w:p>
    <w:p w14:paraId="4F2DA570" w14:textId="77777777" w:rsidR="00484028" w:rsidRPr="00CF26DB" w:rsidRDefault="00484028" w:rsidP="00484028">
      <w:pPr>
        <w:pStyle w:val="ny-lesson-numbering"/>
        <w:numPr>
          <w:ilvl w:val="0"/>
          <w:numId w:val="0"/>
        </w:numPr>
        <w:ind w:left="360"/>
      </w:pPr>
    </w:p>
    <w:p w14:paraId="0BA5F444" w14:textId="77777777" w:rsidR="00247493" w:rsidRPr="00CF26DB" w:rsidRDefault="00247493" w:rsidP="00484028">
      <w:pPr>
        <w:pStyle w:val="ny-lesson-numbering"/>
        <w:numPr>
          <w:ilvl w:val="0"/>
          <w:numId w:val="0"/>
        </w:numPr>
        <w:ind w:left="360"/>
      </w:pPr>
    </w:p>
    <w:p w14:paraId="67D7B33D" w14:textId="77777777" w:rsidR="00247493" w:rsidRPr="00CF26DB" w:rsidRDefault="00247493" w:rsidP="00484028">
      <w:pPr>
        <w:pStyle w:val="ny-lesson-numbering"/>
        <w:numPr>
          <w:ilvl w:val="0"/>
          <w:numId w:val="0"/>
        </w:numPr>
        <w:ind w:left="360"/>
      </w:pPr>
    </w:p>
    <w:p w14:paraId="5B0911ED" w14:textId="554D600E" w:rsidR="00175265" w:rsidRPr="00CF26DB" w:rsidRDefault="00175265" w:rsidP="00850AFC">
      <w:pPr>
        <w:pStyle w:val="ny-lesson-numbering"/>
        <w:numPr>
          <w:ilvl w:val="0"/>
          <w:numId w:val="15"/>
        </w:numPr>
      </w:pPr>
      <w:r w:rsidRPr="00CF26DB">
        <w:lastRenderedPageBreak/>
        <w:t>Create a short scene that includes a one-step turn or roll procedure for each of the characters.  The procedures should be unique.  Write down the procedures in the space provided.  After each procedure, describe what the character did in the context of the scene.  Then describe the character’s motion using transformational language.  Finally, represent each procedure using matrix operations.</w:t>
      </w:r>
    </w:p>
    <w:p w14:paraId="7ABD764A" w14:textId="3413E79B" w:rsidR="007C3BFC" w:rsidRPr="00CF26DB" w:rsidRDefault="007C3BFC" w:rsidP="00484028">
      <w:pPr>
        <w:pStyle w:val="ny-lesson-numbering"/>
        <w:numPr>
          <w:ilvl w:val="0"/>
          <w:numId w:val="0"/>
        </w:numPr>
        <w:ind w:left="360"/>
      </w:pPr>
    </w:p>
    <w:p w14:paraId="7AB5E500" w14:textId="77777777" w:rsidR="00427849" w:rsidRPr="00850AFC" w:rsidRDefault="00427849" w:rsidP="00484028">
      <w:pPr>
        <w:pStyle w:val="ny-lesson-numbering"/>
        <w:numPr>
          <w:ilvl w:val="0"/>
          <w:numId w:val="0"/>
        </w:numPr>
        <w:ind w:left="360"/>
      </w:pPr>
    </w:p>
    <w:p w14:paraId="5B8BA9DE" w14:textId="77777777" w:rsidR="0083730B" w:rsidRPr="00850AFC" w:rsidRDefault="0083730B" w:rsidP="00484028">
      <w:pPr>
        <w:pStyle w:val="ny-lesson-numbering"/>
        <w:numPr>
          <w:ilvl w:val="0"/>
          <w:numId w:val="0"/>
        </w:numPr>
        <w:ind w:left="360"/>
      </w:pPr>
    </w:p>
    <w:p w14:paraId="6C0D43B2" w14:textId="060184DF" w:rsidR="0083730B" w:rsidRDefault="0083730B" w:rsidP="00484028">
      <w:pPr>
        <w:pStyle w:val="ny-lesson-numbering"/>
        <w:numPr>
          <w:ilvl w:val="0"/>
          <w:numId w:val="0"/>
        </w:numPr>
        <w:ind w:left="360"/>
      </w:pPr>
    </w:p>
    <w:p w14:paraId="6DFB5F11" w14:textId="77777777" w:rsidR="00247493" w:rsidRDefault="00247493" w:rsidP="00484028">
      <w:pPr>
        <w:pStyle w:val="ny-lesson-numbering"/>
        <w:numPr>
          <w:ilvl w:val="0"/>
          <w:numId w:val="0"/>
        </w:numPr>
        <w:ind w:left="360"/>
      </w:pPr>
    </w:p>
    <w:p w14:paraId="5F7B0017" w14:textId="77777777" w:rsidR="00247493" w:rsidRDefault="00247493" w:rsidP="00484028">
      <w:pPr>
        <w:pStyle w:val="ny-lesson-numbering"/>
        <w:numPr>
          <w:ilvl w:val="0"/>
          <w:numId w:val="0"/>
        </w:numPr>
        <w:ind w:left="360"/>
      </w:pPr>
    </w:p>
    <w:p w14:paraId="0CBF685F" w14:textId="77777777" w:rsidR="00247493" w:rsidRDefault="00247493" w:rsidP="00484028">
      <w:pPr>
        <w:pStyle w:val="ny-lesson-numbering"/>
        <w:numPr>
          <w:ilvl w:val="0"/>
          <w:numId w:val="0"/>
        </w:numPr>
        <w:ind w:left="360"/>
      </w:pPr>
    </w:p>
    <w:p w14:paraId="2613BB36" w14:textId="77777777" w:rsidR="00247493" w:rsidRDefault="00247493" w:rsidP="00484028">
      <w:pPr>
        <w:pStyle w:val="ny-lesson-numbering"/>
        <w:numPr>
          <w:ilvl w:val="0"/>
          <w:numId w:val="0"/>
        </w:numPr>
        <w:ind w:left="360"/>
      </w:pPr>
    </w:p>
    <w:p w14:paraId="5E01D105" w14:textId="77777777" w:rsidR="00247493" w:rsidRDefault="00247493" w:rsidP="00484028">
      <w:pPr>
        <w:pStyle w:val="ny-lesson-numbering"/>
        <w:numPr>
          <w:ilvl w:val="0"/>
          <w:numId w:val="0"/>
        </w:numPr>
        <w:ind w:left="360"/>
      </w:pPr>
    </w:p>
    <w:p w14:paraId="06BC94D2" w14:textId="77777777" w:rsidR="00247493" w:rsidRPr="00850AFC" w:rsidRDefault="00247493" w:rsidP="00484028">
      <w:pPr>
        <w:pStyle w:val="ny-lesson-numbering"/>
        <w:numPr>
          <w:ilvl w:val="0"/>
          <w:numId w:val="0"/>
        </w:numPr>
        <w:ind w:left="360"/>
      </w:pPr>
    </w:p>
    <w:p w14:paraId="6E4CCD4F" w14:textId="01275942" w:rsidR="00484028" w:rsidRDefault="00484028">
      <w:pPr>
        <w:rPr>
          <w:b/>
          <w:color w:val="93A56C"/>
          <w:sz w:val="24"/>
        </w:rPr>
      </w:pPr>
      <w:r>
        <w:br w:type="page"/>
      </w:r>
    </w:p>
    <w:p w14:paraId="794BC543" w14:textId="1A83425C"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3A6A5512" w14:textId="6F625E83" w:rsidR="00175265" w:rsidRPr="0009132E" w:rsidRDefault="00175265" w:rsidP="007C2004">
      <w:pPr>
        <w:pStyle w:val="ny-lesson-numbering"/>
        <w:numPr>
          <w:ilvl w:val="0"/>
          <w:numId w:val="12"/>
        </w:numPr>
      </w:pPr>
      <w:r w:rsidRPr="0009132E">
        <w:t xml:space="preserve">For the following commands, describe a matrix you can use to get the desired result.  Assume the character is centered at the origin, facing in the negative </w:t>
      </w:r>
      <m:oMath>
        <m:r>
          <w:rPr>
            <w:rFonts w:ascii="Cambria Math" w:hAnsi="Cambria Math"/>
          </w:rPr>
          <m:t>z</m:t>
        </m:r>
      </m:oMath>
      <w:r w:rsidRPr="0009132E">
        <w:t xml:space="preserve"> direction with positive </w:t>
      </w:r>
      <m:oMath>
        <m:r>
          <w:rPr>
            <w:rFonts w:ascii="Cambria Math" w:hAnsi="Cambria Math"/>
          </w:rPr>
          <m:t>x</m:t>
        </m:r>
      </m:oMath>
      <w:r w:rsidRPr="0009132E">
        <w:t xml:space="preserve"> on its right for each command.  Let </w:t>
      </w:r>
      <m:oMath>
        <m:r>
          <w:rPr>
            <w:rFonts w:ascii="Cambria Math" w:hAnsi="Cambria Math"/>
          </w:rPr>
          <m:t>c</m:t>
        </m:r>
      </m:oMath>
      <w:r w:rsidRPr="0009132E">
        <w:t xml:space="preserve"> be a nonzero real number.</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42"/>
      </w:tblGrid>
      <w:tr w:rsidR="00CF26DB" w14:paraId="0F6E2606" w14:textId="77777777" w:rsidTr="00CF26DB">
        <w:tc>
          <w:tcPr>
            <w:tcW w:w="5028" w:type="dxa"/>
          </w:tcPr>
          <w:p w14:paraId="3E43AC85" w14:textId="77777777" w:rsidR="00CF26DB" w:rsidRPr="0009132E" w:rsidRDefault="00CF26DB" w:rsidP="00CF26DB">
            <w:pPr>
              <w:pStyle w:val="ny-lesson-numbering"/>
              <w:numPr>
                <w:ilvl w:val="1"/>
                <w:numId w:val="8"/>
              </w:numPr>
              <w:ind w:left="403"/>
            </w:pPr>
            <w:r w:rsidRPr="0009132E">
              <w:t xml:space="preserve">move LEFT </w:t>
            </w:r>
            <m:oMath>
              <m:r>
                <w:rPr>
                  <w:rFonts w:ascii="Cambria Math" w:hAnsi="Cambria Math"/>
                </w:rPr>
                <m:t>c</m:t>
              </m:r>
            </m:oMath>
          </w:p>
          <w:p w14:paraId="453E46C7" w14:textId="77777777" w:rsidR="00CF26DB" w:rsidRPr="0009132E" w:rsidRDefault="00CF26DB" w:rsidP="00CF26DB">
            <w:pPr>
              <w:pStyle w:val="ny-lesson-numbering"/>
              <w:numPr>
                <w:ilvl w:val="1"/>
                <w:numId w:val="8"/>
              </w:numPr>
              <w:ind w:left="403"/>
            </w:pPr>
            <w:r w:rsidRPr="0009132E">
              <w:t xml:space="preserve">move RIGHT </w:t>
            </w:r>
            <m:oMath>
              <m:r>
                <w:rPr>
                  <w:rFonts w:ascii="Cambria Math" w:hAnsi="Cambria Math"/>
                </w:rPr>
                <m:t>c</m:t>
              </m:r>
            </m:oMath>
          </w:p>
          <w:p w14:paraId="012E1FAE" w14:textId="77777777" w:rsidR="00CF26DB" w:rsidRPr="0009132E" w:rsidRDefault="00CF26DB" w:rsidP="00CF26DB">
            <w:pPr>
              <w:pStyle w:val="ny-lesson-numbering"/>
              <w:numPr>
                <w:ilvl w:val="1"/>
                <w:numId w:val="8"/>
              </w:numPr>
              <w:ind w:left="403"/>
            </w:pPr>
            <w:r w:rsidRPr="0009132E">
              <w:t xml:space="preserve">move UP </w:t>
            </w:r>
            <m:oMath>
              <m:r>
                <w:rPr>
                  <w:rFonts w:ascii="Cambria Math" w:hAnsi="Cambria Math"/>
                </w:rPr>
                <m:t>c</m:t>
              </m:r>
            </m:oMath>
          </w:p>
          <w:p w14:paraId="61821274" w14:textId="77777777" w:rsidR="00CF26DB" w:rsidRPr="0009132E" w:rsidRDefault="00CF26DB" w:rsidP="00CF26DB">
            <w:pPr>
              <w:pStyle w:val="ny-lesson-numbering"/>
              <w:numPr>
                <w:ilvl w:val="1"/>
                <w:numId w:val="8"/>
              </w:numPr>
              <w:ind w:left="403"/>
            </w:pPr>
            <w:r w:rsidRPr="0009132E">
              <w:t xml:space="preserve">move DOWN </w:t>
            </w:r>
            <m:oMath>
              <m:r>
                <w:rPr>
                  <w:rFonts w:ascii="Cambria Math" w:hAnsi="Cambria Math"/>
                </w:rPr>
                <m:t>c</m:t>
              </m:r>
            </m:oMath>
          </w:p>
          <w:p w14:paraId="560AC77A" w14:textId="77777777" w:rsidR="00CF26DB" w:rsidRPr="0009132E" w:rsidRDefault="00CF26DB" w:rsidP="00CF26DB">
            <w:pPr>
              <w:pStyle w:val="ny-lesson-numbering"/>
              <w:numPr>
                <w:ilvl w:val="1"/>
                <w:numId w:val="8"/>
              </w:numPr>
              <w:ind w:left="403"/>
            </w:pPr>
            <w:r w:rsidRPr="0009132E">
              <w:t xml:space="preserve">move FORWARD </w:t>
            </w:r>
            <m:oMath>
              <m:r>
                <w:rPr>
                  <w:rFonts w:ascii="Cambria Math" w:hAnsi="Cambria Math"/>
                </w:rPr>
                <m:t>c</m:t>
              </m:r>
            </m:oMath>
          </w:p>
          <w:p w14:paraId="769388BB" w14:textId="77777777" w:rsidR="00CF26DB" w:rsidRPr="0009132E" w:rsidRDefault="00CF26DB" w:rsidP="00CF26DB">
            <w:pPr>
              <w:pStyle w:val="ny-lesson-numbering"/>
              <w:numPr>
                <w:ilvl w:val="1"/>
                <w:numId w:val="8"/>
              </w:numPr>
              <w:ind w:left="403"/>
            </w:pPr>
            <w:r w:rsidRPr="0009132E">
              <w:t xml:space="preserve">move BACKWARD </w:t>
            </w:r>
            <m:oMath>
              <m:r>
                <w:rPr>
                  <w:rFonts w:ascii="Cambria Math" w:hAnsi="Cambria Math"/>
                </w:rPr>
                <m:t>c</m:t>
              </m:r>
            </m:oMath>
          </w:p>
          <w:p w14:paraId="14F15FFA" w14:textId="77777777" w:rsidR="00CF26DB" w:rsidRPr="0009132E" w:rsidRDefault="00CF26DB" w:rsidP="00CF26DB">
            <w:pPr>
              <w:pStyle w:val="ny-lesson-numbering"/>
              <w:numPr>
                <w:ilvl w:val="1"/>
                <w:numId w:val="8"/>
              </w:numPr>
              <w:ind w:left="403"/>
            </w:pPr>
            <w:r w:rsidRPr="0009132E">
              <w:t xml:space="preserve">turn LEFT </w:t>
            </w:r>
            <m:oMath>
              <m:r>
                <w:rPr>
                  <w:rFonts w:ascii="Cambria Math" w:hAnsi="Cambria Math"/>
                </w:rPr>
                <m:t>c</m:t>
              </m:r>
            </m:oMath>
          </w:p>
          <w:p w14:paraId="14330E4D" w14:textId="1F9AA981" w:rsidR="00CF26DB" w:rsidRDefault="00CF26DB" w:rsidP="00CF26DB">
            <w:pPr>
              <w:pStyle w:val="ny-lesson-numbering"/>
              <w:numPr>
                <w:ilvl w:val="1"/>
                <w:numId w:val="8"/>
              </w:numPr>
              <w:ind w:left="403"/>
            </w:pPr>
            <w:r w:rsidRPr="0009132E">
              <w:t xml:space="preserve">turn RIGHT </w:t>
            </w:r>
            <m:oMath>
              <m:r>
                <w:rPr>
                  <w:rFonts w:ascii="Cambria Math" w:hAnsi="Cambria Math"/>
                </w:rPr>
                <m:t>c</m:t>
              </m:r>
            </m:oMath>
          </w:p>
        </w:tc>
        <w:tc>
          <w:tcPr>
            <w:tcW w:w="5028" w:type="dxa"/>
          </w:tcPr>
          <w:p w14:paraId="75FEAADD" w14:textId="77777777" w:rsidR="00CF26DB" w:rsidRPr="0009132E" w:rsidRDefault="00CF26DB" w:rsidP="00CF26DB">
            <w:pPr>
              <w:pStyle w:val="ny-lesson-numbering"/>
              <w:numPr>
                <w:ilvl w:val="1"/>
                <w:numId w:val="8"/>
              </w:numPr>
              <w:ind w:left="403"/>
            </w:pPr>
            <w:r w:rsidRPr="0009132E">
              <w:t xml:space="preserve">turn FORWARD </w:t>
            </w:r>
            <m:oMath>
              <m:r>
                <w:rPr>
                  <w:rFonts w:ascii="Cambria Math" w:hAnsi="Cambria Math"/>
                </w:rPr>
                <m:t>c</m:t>
              </m:r>
            </m:oMath>
          </w:p>
          <w:p w14:paraId="45EDD1F4" w14:textId="77777777" w:rsidR="00CF26DB" w:rsidRPr="0009132E" w:rsidRDefault="00CF26DB" w:rsidP="00CF26DB">
            <w:pPr>
              <w:pStyle w:val="ny-lesson-numbering"/>
              <w:numPr>
                <w:ilvl w:val="1"/>
                <w:numId w:val="8"/>
              </w:numPr>
              <w:ind w:left="403"/>
            </w:pPr>
            <w:r w:rsidRPr="0009132E">
              <w:t xml:space="preserve">turn BACKWARD </w:t>
            </w:r>
            <m:oMath>
              <m:r>
                <w:rPr>
                  <w:rFonts w:ascii="Cambria Math" w:hAnsi="Cambria Math"/>
                </w:rPr>
                <m:t>c</m:t>
              </m:r>
            </m:oMath>
          </w:p>
          <w:p w14:paraId="4F9C463F" w14:textId="77777777" w:rsidR="00CF26DB" w:rsidRPr="0009132E" w:rsidRDefault="00CF26DB" w:rsidP="00CF26DB">
            <w:pPr>
              <w:pStyle w:val="ny-lesson-numbering"/>
              <w:numPr>
                <w:ilvl w:val="1"/>
                <w:numId w:val="8"/>
              </w:numPr>
              <w:ind w:left="403"/>
            </w:pPr>
            <w:r w:rsidRPr="0009132E">
              <w:t xml:space="preserve">roll LEFT </w:t>
            </w:r>
            <m:oMath>
              <m:r>
                <w:rPr>
                  <w:rFonts w:ascii="Cambria Math" w:hAnsi="Cambria Math"/>
                </w:rPr>
                <m:t>c</m:t>
              </m:r>
            </m:oMath>
          </w:p>
          <w:p w14:paraId="393FB91A" w14:textId="77777777" w:rsidR="00CF26DB" w:rsidRPr="0009132E" w:rsidRDefault="00CF26DB" w:rsidP="00CF26DB">
            <w:pPr>
              <w:pStyle w:val="ny-lesson-numbering"/>
              <w:numPr>
                <w:ilvl w:val="1"/>
                <w:numId w:val="8"/>
              </w:numPr>
              <w:ind w:left="403"/>
            </w:pPr>
            <w:r w:rsidRPr="0009132E">
              <w:t xml:space="preserve">roll RIGHT </w:t>
            </w:r>
            <m:oMath>
              <m:r>
                <w:rPr>
                  <w:rFonts w:ascii="Cambria Math" w:hAnsi="Cambria Math"/>
                </w:rPr>
                <m:t>c</m:t>
              </m:r>
            </m:oMath>
          </w:p>
          <w:p w14:paraId="5CACE898" w14:textId="77777777" w:rsidR="00CF26DB" w:rsidRPr="0009132E" w:rsidRDefault="00CF26DB" w:rsidP="00CF26DB">
            <w:pPr>
              <w:pStyle w:val="ny-lesson-numbering"/>
              <w:numPr>
                <w:ilvl w:val="1"/>
                <w:numId w:val="8"/>
              </w:numPr>
              <w:ind w:left="403"/>
            </w:pPr>
            <w:r w:rsidRPr="0009132E">
              <w:t xml:space="preserve">resize </w:t>
            </w:r>
            <m:oMath>
              <m:r>
                <w:rPr>
                  <w:rFonts w:ascii="Cambria Math" w:hAnsi="Cambria Math"/>
                </w:rPr>
                <m:t>c</m:t>
              </m:r>
            </m:oMath>
          </w:p>
          <w:p w14:paraId="7063FA5D" w14:textId="77777777" w:rsidR="00CF26DB" w:rsidRPr="0009132E" w:rsidRDefault="00CF26DB" w:rsidP="00CF26DB">
            <w:pPr>
              <w:pStyle w:val="ny-lesson-numbering"/>
              <w:numPr>
                <w:ilvl w:val="1"/>
                <w:numId w:val="8"/>
              </w:numPr>
              <w:ind w:left="403"/>
            </w:pPr>
            <w:proofErr w:type="spellStart"/>
            <w:r w:rsidRPr="0009132E">
              <w:t>resizeWidth</w:t>
            </w:r>
            <w:proofErr w:type="spellEnd"/>
            <w:r w:rsidRPr="0009132E">
              <w:t xml:space="preserve"> </w:t>
            </w:r>
            <m:oMath>
              <m:r>
                <w:rPr>
                  <w:rFonts w:ascii="Cambria Math" w:hAnsi="Cambria Math"/>
                </w:rPr>
                <m:t>c</m:t>
              </m:r>
            </m:oMath>
          </w:p>
          <w:p w14:paraId="4688B83F" w14:textId="77777777" w:rsidR="00CF26DB" w:rsidRPr="0009132E" w:rsidRDefault="00CF26DB" w:rsidP="00CF26DB">
            <w:pPr>
              <w:pStyle w:val="ny-lesson-numbering"/>
              <w:numPr>
                <w:ilvl w:val="1"/>
                <w:numId w:val="8"/>
              </w:numPr>
              <w:ind w:left="403"/>
            </w:pPr>
            <w:proofErr w:type="spellStart"/>
            <w:r w:rsidRPr="0009132E">
              <w:t>resizeHEIGHT</w:t>
            </w:r>
            <w:proofErr w:type="spellEnd"/>
            <w:r w:rsidRPr="0009132E">
              <w:t xml:space="preserve"> </w:t>
            </w:r>
            <m:oMath>
              <m:r>
                <w:rPr>
                  <w:rFonts w:ascii="Cambria Math" w:hAnsi="Cambria Math"/>
                </w:rPr>
                <m:t>c</m:t>
              </m:r>
            </m:oMath>
          </w:p>
          <w:p w14:paraId="05B86E5A" w14:textId="37A41A50" w:rsidR="00CF26DB" w:rsidRDefault="00CF26DB" w:rsidP="00CF26DB">
            <w:pPr>
              <w:pStyle w:val="ny-lesson-numbering"/>
              <w:numPr>
                <w:ilvl w:val="1"/>
                <w:numId w:val="8"/>
              </w:numPr>
              <w:ind w:left="403"/>
            </w:pPr>
            <w:proofErr w:type="spellStart"/>
            <w:r w:rsidRPr="0009132E">
              <w:t>resizeDEPTH</w:t>
            </w:r>
            <w:proofErr w:type="spellEnd"/>
            <w:r w:rsidRPr="0009132E">
              <w:t xml:space="preserve"> </w:t>
            </w:r>
            <m:oMath>
              <m:r>
                <w:rPr>
                  <w:rFonts w:ascii="Cambria Math" w:hAnsi="Cambria Math"/>
                </w:rPr>
                <m:t>c</m:t>
              </m:r>
            </m:oMath>
          </w:p>
        </w:tc>
      </w:tr>
    </w:tbl>
    <w:p w14:paraId="30CD39AA" w14:textId="77777777" w:rsidR="003A53EB" w:rsidRPr="0009132E" w:rsidRDefault="003A53EB" w:rsidP="003A53EB">
      <w:pPr>
        <w:pStyle w:val="ny-lesson-numbering"/>
        <w:numPr>
          <w:ilvl w:val="0"/>
          <w:numId w:val="0"/>
        </w:numPr>
        <w:ind w:left="360"/>
      </w:pPr>
    </w:p>
    <w:p w14:paraId="7A690244" w14:textId="2E7DB72B" w:rsidR="00175265" w:rsidRPr="0009132E" w:rsidRDefault="00175265" w:rsidP="00175265">
      <w:pPr>
        <w:pStyle w:val="ny-lesson-numbering"/>
      </w:pPr>
      <w:r w:rsidRPr="0009132E">
        <w:t xml:space="preserve">In each of the transformations above, we have assumed that each animation will take one second of time.  If </w:t>
      </w:r>
      <m:oMath>
        <m:r>
          <w:rPr>
            <w:rFonts w:ascii="Cambria Math" w:hAnsi="Cambria Math"/>
          </w:rPr>
          <m:t>T</m:t>
        </m:r>
      </m:oMath>
      <w:r w:rsidRPr="0009132E">
        <w:t xml:space="preserve"> is the number of seconds an animation takes and </w:t>
      </w:r>
      <m:oMath>
        <m:r>
          <w:rPr>
            <w:rFonts w:ascii="Cambria Math" w:hAnsi="Cambria Math"/>
          </w:rPr>
          <m:t>t</m:t>
        </m:r>
      </m:oMath>
      <w:r w:rsidRPr="0009132E">
        <w:t xml:space="preserve"> is the current running time of the animation, then rewrite the following commands as a function of </w:t>
      </w:r>
      <m:oMath>
        <m:r>
          <w:rPr>
            <w:rFonts w:ascii="Cambria Math" w:hAnsi="Cambria Math"/>
          </w:rPr>
          <m:t>t</m:t>
        </m:r>
      </m:oMath>
      <w:r w:rsidRPr="0009132E">
        <w:t>.</w:t>
      </w:r>
    </w:p>
    <w:p w14:paraId="2988D195" w14:textId="5949E029" w:rsidR="00175265" w:rsidRPr="0009132E" w:rsidRDefault="00175265" w:rsidP="007C2004">
      <w:pPr>
        <w:pStyle w:val="ny-lesson-numbering"/>
        <w:numPr>
          <w:ilvl w:val="1"/>
          <w:numId w:val="8"/>
        </w:numPr>
      </w:pPr>
      <w:r w:rsidRPr="0009132E">
        <w:t xml:space="preserve">move RIGHT </w:t>
      </w:r>
      <m:oMath>
        <m:r>
          <w:rPr>
            <w:rFonts w:ascii="Cambria Math" w:hAnsi="Cambria Math"/>
          </w:rPr>
          <m:t>c</m:t>
        </m:r>
      </m:oMath>
      <w:r w:rsidRPr="0009132E">
        <w:t xml:space="preserve"> duration </w:t>
      </w:r>
      <m:oMath>
        <m:r>
          <w:rPr>
            <w:rFonts w:ascii="Cambria Math" w:hAnsi="Cambria Math"/>
          </w:rPr>
          <m:t>T</m:t>
        </m:r>
      </m:oMath>
    </w:p>
    <w:p w14:paraId="2E1B977D" w14:textId="41DC75AB" w:rsidR="00175265" w:rsidRPr="0009132E" w:rsidRDefault="00175265" w:rsidP="007C2004">
      <w:pPr>
        <w:pStyle w:val="ny-lesson-numbering"/>
        <w:numPr>
          <w:ilvl w:val="1"/>
          <w:numId w:val="8"/>
        </w:numPr>
      </w:pPr>
      <w:r w:rsidRPr="0009132E">
        <w:t xml:space="preserve">turn FORWARD </w:t>
      </w:r>
      <m:oMath>
        <m:r>
          <w:rPr>
            <w:rFonts w:ascii="Cambria Math" w:hAnsi="Cambria Math"/>
          </w:rPr>
          <m:t>c</m:t>
        </m:r>
      </m:oMath>
      <w:r w:rsidRPr="0009132E">
        <w:t xml:space="preserve"> duration </w:t>
      </w:r>
      <m:oMath>
        <m:r>
          <w:rPr>
            <w:rFonts w:ascii="Cambria Math" w:hAnsi="Cambria Math"/>
          </w:rPr>
          <m:t>T</m:t>
        </m:r>
      </m:oMath>
    </w:p>
    <w:p w14:paraId="60A41AFD" w14:textId="0A8D0A6E" w:rsidR="00175265" w:rsidRPr="0009132E" w:rsidRDefault="00175265" w:rsidP="007C2004">
      <w:pPr>
        <w:pStyle w:val="ny-lesson-numbering"/>
        <w:numPr>
          <w:ilvl w:val="1"/>
          <w:numId w:val="8"/>
        </w:numPr>
      </w:pPr>
      <w:r w:rsidRPr="0009132E">
        <w:t xml:space="preserve">resize </w:t>
      </w:r>
      <m:oMath>
        <m:r>
          <w:rPr>
            <w:rFonts w:ascii="Cambria Math" w:hAnsi="Cambria Math"/>
          </w:rPr>
          <m:t>c</m:t>
        </m:r>
      </m:oMath>
      <w:r w:rsidRPr="0009132E">
        <w:t xml:space="preserve"> duration </w:t>
      </w:r>
      <m:oMath>
        <m:r>
          <w:rPr>
            <w:rFonts w:ascii="Cambria Math" w:hAnsi="Cambria Math"/>
          </w:rPr>
          <m:t>T</m:t>
        </m:r>
      </m:oMath>
    </w:p>
    <w:p w14:paraId="4C2A09DF" w14:textId="77777777" w:rsidR="003A53EB" w:rsidRPr="0009132E" w:rsidRDefault="003A53EB" w:rsidP="003A53EB">
      <w:pPr>
        <w:pStyle w:val="ny-lesson-numbering"/>
        <w:numPr>
          <w:ilvl w:val="0"/>
          <w:numId w:val="0"/>
        </w:numPr>
        <w:ind w:left="360"/>
      </w:pPr>
    </w:p>
    <w:p w14:paraId="491810D3" w14:textId="77777777" w:rsidR="00175265" w:rsidRPr="0009132E" w:rsidRDefault="00175265" w:rsidP="00175265">
      <w:pPr>
        <w:pStyle w:val="ny-lesson-numbering"/>
      </w:pPr>
      <w:r w:rsidRPr="0009132E">
        <w:t xml:space="preserve">For computational simplicity, we have been assuming that the pivot points of our characters occur at the origin.  </w:t>
      </w:r>
    </w:p>
    <w:p w14:paraId="3B4A523C" w14:textId="77777777" w:rsidR="00175265" w:rsidRPr="0009132E" w:rsidRDefault="00175265" w:rsidP="007C2004">
      <w:pPr>
        <w:pStyle w:val="ny-lesson-numbering"/>
        <w:numPr>
          <w:ilvl w:val="1"/>
          <w:numId w:val="8"/>
        </w:numPr>
      </w:pPr>
      <w:r w:rsidRPr="0009132E">
        <w:t xml:space="preserve">If we apply a rotation matrix like we have been when the pivot point is at the origin, what will happen to characters that are not located around the origin? </w:t>
      </w:r>
    </w:p>
    <w:p w14:paraId="46704397" w14:textId="059EF5EF" w:rsidR="00175265" w:rsidRPr="0009132E" w:rsidRDefault="00175265" w:rsidP="007C2004">
      <w:pPr>
        <w:pStyle w:val="ny-lesson-numbering"/>
        <w:numPr>
          <w:ilvl w:val="1"/>
          <w:numId w:val="8"/>
        </w:numPr>
      </w:pPr>
      <w:r w:rsidRPr="0009132E">
        <w:t xml:space="preserve">Let </w:t>
      </w:r>
      <m:oMath>
        <m:r>
          <w:rPr>
            <w:rFonts w:ascii="Cambria Math" w:hAnsi="Cambria Math"/>
          </w:rPr>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oMath>
      <w:r w:rsidRPr="0009132E">
        <w:t xml:space="preserve"> be the pivot point of any three-dimensional object and </w:t>
      </w:r>
      <m:oMath>
        <m:r>
          <w:rPr>
            <w:rFonts w:ascii="Cambria Math" w:hAnsi="Cambria Math"/>
          </w:rPr>
          <m:t>A=</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m:t>
                  </m:r>
                </m:e>
              </m:mr>
              <m:mr>
                <m:e>
                  <m:r>
                    <w:rPr>
                      <w:rFonts w:ascii="Cambria Math" w:hAnsi="Cambria Math"/>
                    </w:rPr>
                    <m:t>b</m:t>
                  </m:r>
                </m:e>
              </m:mr>
              <m:mr>
                <m:e>
                  <m:r>
                    <w:rPr>
                      <w:rFonts w:ascii="Cambria Math" w:hAnsi="Cambria Math"/>
                    </w:rPr>
                    <m:t>c</m:t>
                  </m:r>
                </m:e>
              </m:mr>
            </m:m>
          </m:e>
        </m:d>
      </m:oMath>
      <w:r w:rsidRPr="0009132E">
        <w:t xml:space="preserve"> a point on the surface of the object.  Moving the pivot point to the origin has what effect on </w:t>
      </w:r>
      <m:oMath>
        <m:r>
          <w:rPr>
            <w:rFonts w:ascii="Cambria Math" w:hAnsi="Cambria Math"/>
          </w:rPr>
          <m:t>A</m:t>
        </m:r>
      </m:oMath>
      <w:r w:rsidRPr="0009132E">
        <w:t xml:space="preserve">?  Find </w:t>
      </w:r>
      <m:oMath>
        <m:r>
          <w:rPr>
            <w:rFonts w:ascii="Cambria Math" w:hAnsi="Cambria Math"/>
          </w:rPr>
          <m:t>A'</m:t>
        </m:r>
      </m:oMath>
      <w:r w:rsidRPr="0009132E">
        <w:t xml:space="preserve">, the image of </w:t>
      </w:r>
      <m:oMath>
        <m:r>
          <w:rPr>
            <w:rFonts w:ascii="Cambria Math" w:hAnsi="Cambria Math"/>
          </w:rPr>
          <m:t>A</m:t>
        </m:r>
      </m:oMath>
      <w:r w:rsidRPr="0009132E">
        <w:t xml:space="preserve"> after moving the object so that i</w:t>
      </w:r>
      <w:proofErr w:type="spellStart"/>
      <w:r w:rsidRPr="0009132E">
        <w:t>ts</w:t>
      </w:r>
      <w:proofErr w:type="spellEnd"/>
      <w:r w:rsidRPr="0009132E">
        <w:t xml:space="preserve"> pivot point is the origin.</w:t>
      </w:r>
    </w:p>
    <w:p w14:paraId="55EF937D" w14:textId="33A58883" w:rsidR="00175265" w:rsidRPr="0009132E" w:rsidRDefault="00175265" w:rsidP="007C2004">
      <w:pPr>
        <w:pStyle w:val="ny-lesson-numbering"/>
        <w:numPr>
          <w:ilvl w:val="1"/>
          <w:numId w:val="8"/>
        </w:numPr>
      </w:pPr>
      <w:r w:rsidRPr="0009132E">
        <w:t xml:space="preserve">Apply a rotation of </w:t>
      </w:r>
      <m:oMath>
        <m:r>
          <w:rPr>
            <w:rFonts w:ascii="Cambria Math" w:hAnsi="Cambria Math"/>
          </w:rPr>
          <m:t>θ</m:t>
        </m:r>
      </m:oMath>
      <w:r w:rsidRPr="0009132E">
        <w:t xml:space="preserve"> about the </w:t>
      </w:r>
      <m:oMath>
        <m:r>
          <w:rPr>
            <w:rFonts w:ascii="Cambria Math" w:hAnsi="Cambria Math"/>
          </w:rPr>
          <m:t>x</m:t>
        </m:r>
      </m:oMath>
      <w:r w:rsidRPr="0009132E">
        <w:t xml:space="preserve">-axis to </w:t>
      </w:r>
      <m:oMath>
        <m:r>
          <w:rPr>
            <w:rFonts w:ascii="Cambria Math" w:hAnsi="Cambria Math"/>
          </w:rPr>
          <m:t>A'</m:t>
        </m:r>
      </m:oMath>
      <w:r w:rsidRPr="0009132E">
        <w:t>.  Does this transformation cause a pivot or what you described in part (a)?</w:t>
      </w:r>
    </w:p>
    <w:p w14:paraId="39E75D63" w14:textId="5C29FFB3" w:rsidR="00175265" w:rsidRPr="0009132E" w:rsidRDefault="00175265" w:rsidP="007C2004">
      <w:pPr>
        <w:pStyle w:val="ny-lesson-numbering"/>
        <w:numPr>
          <w:ilvl w:val="1"/>
          <w:numId w:val="8"/>
        </w:numPr>
      </w:pPr>
      <w:r w:rsidRPr="0009132E">
        <w:t xml:space="preserve">After applying the rotation, translate the object so that its pivot point returns to </w:t>
      </w:r>
      <m:oMath>
        <m:r>
          <w:rPr>
            <w:rFonts w:ascii="Cambria Math" w:hAnsi="Cambria Math"/>
          </w:rPr>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oMath>
      <w:r w:rsidRPr="0009132E">
        <w:t xml:space="preserve">.  Was the </w:t>
      </w:r>
      <w:r w:rsidR="00C02EFE" w:rsidRPr="0009132E">
        <w:br/>
      </w:r>
      <m:oMath>
        <m:r>
          <w:rPr>
            <w:rFonts w:ascii="Cambria Math" w:hAnsi="Cambria Math"/>
          </w:rPr>
          <m:t>x</m:t>
        </m:r>
      </m:oMath>
      <w:r w:rsidRPr="0009132E">
        <w:t>-coordinate affected by the rotation?  Was the pivot point?</w:t>
      </w:r>
    </w:p>
    <w:p w14:paraId="467FB461" w14:textId="387DB531" w:rsidR="00175265" w:rsidRPr="0009132E" w:rsidRDefault="00175265" w:rsidP="007C2004">
      <w:pPr>
        <w:pStyle w:val="ny-lesson-numbering"/>
        <w:numPr>
          <w:ilvl w:val="1"/>
          <w:numId w:val="8"/>
        </w:numPr>
      </w:pPr>
      <w:r w:rsidRPr="0009132E">
        <w:t>Summarize what you found in (a)</w:t>
      </w:r>
      <w:r w:rsidR="00C02EFE" w:rsidRPr="0009132E">
        <w:t>–</w:t>
      </w:r>
      <w:r w:rsidRPr="0009132E">
        <w:t>(d).</w:t>
      </w:r>
    </w:p>
    <w:p w14:paraId="349155BD" w14:textId="77777777" w:rsidR="00175265" w:rsidRDefault="00175265" w:rsidP="003A53EB">
      <w:pPr>
        <w:pStyle w:val="ny-lesson-numbering"/>
        <w:numPr>
          <w:ilvl w:val="0"/>
          <w:numId w:val="0"/>
        </w:numPr>
        <w:ind w:left="360"/>
      </w:pPr>
    </w:p>
    <w:p w14:paraId="7A3D5538" w14:textId="77777777" w:rsidR="00CF26DB" w:rsidRDefault="00CF26DB">
      <w:pPr>
        <w:rPr>
          <w:rFonts w:ascii="Calibri" w:eastAsia="Myriad Pro" w:hAnsi="Calibri" w:cs="Myriad Pro"/>
          <w:b/>
          <w:color w:val="231F20"/>
          <w:sz w:val="20"/>
        </w:rPr>
      </w:pPr>
      <w:r>
        <w:rPr>
          <w:b/>
        </w:rPr>
        <w:br w:type="page"/>
      </w:r>
    </w:p>
    <w:p w14:paraId="46930EEC" w14:textId="096B7392" w:rsidR="00175265" w:rsidRPr="003A53EB" w:rsidRDefault="00175265" w:rsidP="003A53EB">
      <w:pPr>
        <w:pStyle w:val="ny-lesson-paragraph"/>
        <w:rPr>
          <w:b/>
        </w:rPr>
      </w:pPr>
      <w:r w:rsidRPr="003A53EB">
        <w:rPr>
          <w:b/>
        </w:rPr>
        <w:t>Extension</w:t>
      </w:r>
      <w:r w:rsidR="003A53EB">
        <w:rPr>
          <w:b/>
        </w:rPr>
        <w:t>:</w:t>
      </w:r>
    </w:p>
    <w:p w14:paraId="12B056B8" w14:textId="3698474C" w:rsidR="00175265" w:rsidRPr="0009132E" w:rsidRDefault="00175265" w:rsidP="00CF26DB">
      <w:pPr>
        <w:pStyle w:val="ny-lesson-numbering"/>
      </w:pPr>
      <w:r w:rsidRPr="0009132E">
        <w:t xml:space="preserve">In first-person computer games, we think of the camera moving left-right, forward-backward, and up-down.  For computational simplicity, the camera and screen stays fixed and the objects in the game world move in the opposite direction instead.  Let the camera be located at </w:t>
      </w:r>
      <m:oMath>
        <m:d>
          <m:dPr>
            <m:ctrlPr>
              <w:rPr>
                <w:rFonts w:ascii="Cambria Math" w:hAnsi="Cambria Math"/>
              </w:rPr>
            </m:ctrlPr>
          </m:dPr>
          <m:e>
            <m:r>
              <m:rPr>
                <m:sty m:val="p"/>
              </m:rPr>
              <w:rPr>
                <w:rFonts w:ascii="Cambria Math" w:hAnsi="Cambria Math"/>
              </w:rPr>
              <m:t>0,0,0</m:t>
            </m:r>
          </m:e>
        </m:d>
      </m:oMath>
      <w:r w:rsidRPr="0009132E">
        <w:t xml:space="preserve">, the screen be located at </w:t>
      </w:r>
      <m:oMath>
        <m:r>
          <w:rPr>
            <w:rFonts w:ascii="Cambria Math" w:hAnsi="Cambria Math"/>
          </w:rPr>
          <m:t>z</m:t>
        </m:r>
        <m:r>
          <m:rPr>
            <m:sty m:val="p"/>
          </m:rPr>
          <w:rPr>
            <w:rFonts w:ascii="Cambria Math" w:hAnsi="Cambria Math"/>
          </w:rPr>
          <m:t>=1</m:t>
        </m:r>
      </m:oMath>
      <w:r w:rsidRPr="0009132E">
        <w:t xml:space="preserve">, and the point </w:t>
      </w:r>
      <m:oMath>
        <m:r>
          <w:rPr>
            <w:rFonts w:ascii="Cambria Math" w:hAnsi="Cambria Math"/>
          </w:rPr>
          <m:t>v</m:t>
        </m:r>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10</m:t>
                  </m:r>
                </m:e>
              </m:mr>
              <m:mr>
                <m:e>
                  <m:r>
                    <m:rPr>
                      <m:sty m:val="p"/>
                    </m:rPr>
                    <w:rPr>
                      <w:rFonts w:ascii="Cambria Math" w:hAnsi="Cambria Math"/>
                    </w:rPr>
                    <m:t>6</m:t>
                  </m:r>
                </m:e>
              </m:mr>
              <m:mr>
                <m:e>
                  <m:r>
                    <m:rPr>
                      <m:sty m:val="p"/>
                    </m:rPr>
                    <w:rPr>
                      <w:rFonts w:ascii="Cambria Math" w:hAnsi="Cambria Math"/>
                    </w:rPr>
                    <m:t>5</m:t>
                  </m:r>
                </m:e>
              </m:mr>
            </m:m>
          </m:e>
        </m:d>
      </m:oMath>
      <w:r w:rsidRPr="0009132E">
        <w:t xml:space="preserve"> represent the center of an object in the game world.  If a ch</w:t>
      </w:r>
      <w:proofErr w:type="spellStart"/>
      <w:r w:rsidRPr="0009132E">
        <w:t>aracter</w:t>
      </w:r>
      <w:proofErr w:type="spellEnd"/>
      <w:r w:rsidRPr="0009132E">
        <w:t xml:space="preserve"> in ALICE is the camera, then</w:t>
      </w:r>
      <w:r w:rsidR="0009132E" w:rsidRPr="0009132E">
        <w:t xml:space="preserve"> answer the following questions.</w:t>
      </w:r>
    </w:p>
    <w:p w14:paraId="11FB824D" w14:textId="4F4291F5" w:rsidR="00175265" w:rsidRPr="0009132E" w:rsidRDefault="00175265" w:rsidP="00FE56D6">
      <w:pPr>
        <w:pStyle w:val="ny-lesson-numbering"/>
        <w:numPr>
          <w:ilvl w:val="1"/>
          <w:numId w:val="16"/>
        </w:numPr>
      </w:pPr>
      <w:r w:rsidRPr="0009132E">
        <w:t xml:space="preserve">What are the coordinates of the projection of </w:t>
      </w:r>
      <m:oMath>
        <m:r>
          <w:rPr>
            <w:rFonts w:ascii="Cambria Math" w:hAnsi="Cambria Math"/>
          </w:rPr>
          <m:t>v</m:t>
        </m:r>
      </m:oMath>
      <w:r w:rsidRPr="0009132E">
        <w:t xml:space="preserve"> on the screen?</w:t>
      </w:r>
    </w:p>
    <w:p w14:paraId="56C0D035" w14:textId="02AA4DAB" w:rsidR="00175265" w:rsidRPr="0009132E" w:rsidRDefault="00175265" w:rsidP="007C2004">
      <w:pPr>
        <w:pStyle w:val="ny-lesson-numbering"/>
        <w:numPr>
          <w:ilvl w:val="1"/>
          <w:numId w:val="8"/>
        </w:numPr>
      </w:pPr>
      <w:r w:rsidRPr="0009132E">
        <w:t xml:space="preserve">What is the value of the image of </w:t>
      </w:r>
      <m:oMath>
        <m:r>
          <w:rPr>
            <w:rFonts w:ascii="Cambria Math" w:hAnsi="Cambria Math"/>
          </w:rPr>
          <m:t>v</m:t>
        </m:r>
      </m:oMath>
      <w:r w:rsidRPr="0009132E">
        <w:t xml:space="preserve"> as the character moves </w:t>
      </w:r>
      <m:oMath>
        <m:r>
          <w:rPr>
            <w:rFonts w:ascii="Cambria Math" w:hAnsi="Cambria Math"/>
          </w:rPr>
          <m:t>4</m:t>
        </m:r>
      </m:oMath>
      <w:r w:rsidRPr="0009132E">
        <w:t xml:space="preserve"> units closer to </w:t>
      </w:r>
      <m:oMath>
        <m:r>
          <w:rPr>
            <w:rFonts w:ascii="Cambria Math" w:hAnsi="Cambria Math"/>
          </w:rPr>
          <m:t>v</m:t>
        </m:r>
      </m:oMath>
      <w:r w:rsidRPr="0009132E">
        <w:t xml:space="preserve"> in the </w:t>
      </w:r>
      <m:oMath>
        <m:r>
          <w:rPr>
            <w:rFonts w:ascii="Cambria Math" w:hAnsi="Cambria Math"/>
          </w:rPr>
          <m:t>x</m:t>
        </m:r>
      </m:oMath>
      <w:r w:rsidRPr="0009132E">
        <w:t xml:space="preserve"> direction?</w:t>
      </w:r>
    </w:p>
    <w:p w14:paraId="33E1723A" w14:textId="7D104F37" w:rsidR="00175265" w:rsidRPr="0009132E" w:rsidRDefault="00175265" w:rsidP="007C2004">
      <w:pPr>
        <w:pStyle w:val="ny-lesson-numbering"/>
        <w:numPr>
          <w:ilvl w:val="1"/>
          <w:numId w:val="8"/>
        </w:numPr>
      </w:pPr>
      <w:r w:rsidRPr="0009132E">
        <w:t xml:space="preserve">What are the coordinates of the projection of </w:t>
      </w:r>
      <m:oMath>
        <m:r>
          <w:rPr>
            <w:rFonts w:ascii="Cambria Math" w:hAnsi="Cambria Math"/>
          </w:rPr>
          <m:t>v'</m:t>
        </m:r>
      </m:oMath>
      <w:r w:rsidRPr="0009132E">
        <w:t>?</w:t>
      </w:r>
    </w:p>
    <w:p w14:paraId="62607557" w14:textId="4B9589F4" w:rsidR="00175265" w:rsidRPr="0009132E" w:rsidRDefault="00175265" w:rsidP="007C2004">
      <w:pPr>
        <w:pStyle w:val="ny-lesson-numbering"/>
        <w:numPr>
          <w:ilvl w:val="1"/>
          <w:numId w:val="8"/>
        </w:numPr>
      </w:pPr>
      <w:r w:rsidRPr="0009132E">
        <w:t xml:space="preserve">If the character jumps up </w:t>
      </w:r>
      <m:oMath>
        <m:r>
          <w:rPr>
            <w:rFonts w:ascii="Cambria Math" w:hAnsi="Cambria Math"/>
          </w:rPr>
          <m:t>6</m:t>
        </m:r>
      </m:oMath>
      <w:r w:rsidRPr="0009132E">
        <w:t xml:space="preserve"> units, then where does the image of </w:t>
      </w:r>
      <m:oMath>
        <m:r>
          <w:rPr>
            <w:rFonts w:ascii="Cambria Math" w:hAnsi="Cambria Math"/>
          </w:rPr>
          <m:t>v</m:t>
        </m:r>
      </m:oMath>
      <w:r w:rsidRPr="0009132E">
        <w:t xml:space="preserve"> move on the screen?</w:t>
      </w:r>
    </w:p>
    <w:p w14:paraId="210DB170" w14:textId="77777777" w:rsidR="00175265" w:rsidRPr="0009132E" w:rsidRDefault="00175265" w:rsidP="007C2004">
      <w:pPr>
        <w:pStyle w:val="ny-lesson-numbering"/>
        <w:numPr>
          <w:ilvl w:val="1"/>
          <w:numId w:val="8"/>
        </w:numPr>
      </w:pPr>
      <w:r w:rsidRPr="0009132E">
        <w:t>In Lesson 26, you learned that if the camera is not in the standard orientation, that rotation matrices need to be applied to the camera first; in Lesson 27, you learned that rotation matrices only pivot an object if that object is located at the origin; if a camera is in a non-standard orientation and not located at the origin, then should the rotation matrices be applied first or a translation to the origin?</w:t>
      </w:r>
    </w:p>
    <w:sectPr w:rsidR="00175265" w:rsidRPr="0009132E" w:rsidSect="00A36BC5">
      <w:headerReference w:type="default" r:id="rId11"/>
      <w:footerReference w:type="default" r:id="rId12"/>
      <w:type w:val="continuous"/>
      <w:pgSz w:w="12240" w:h="15840"/>
      <w:pgMar w:top="1920" w:right="1600" w:bottom="1200" w:left="800" w:header="553" w:footer="1606" w:gutter="0"/>
      <w:pgNumType w:start="1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783BA" w14:textId="77777777" w:rsidR="00215C32" w:rsidRDefault="00215C32">
      <w:pPr>
        <w:spacing w:after="0" w:line="240" w:lineRule="auto"/>
      </w:pPr>
      <w:r>
        <w:separator/>
      </w:r>
    </w:p>
  </w:endnote>
  <w:endnote w:type="continuationSeparator" w:id="0">
    <w:p w14:paraId="6F5F3336" w14:textId="77777777" w:rsidR="00215C32" w:rsidRDefault="0021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36BC5">
                            <w:rPr>
                              <w:rFonts w:ascii="Calibri" w:eastAsia="Myriad Pro Black" w:hAnsi="Calibri" w:cs="Myriad Pro Black"/>
                              <w:b/>
                              <w:bCs/>
                              <w:noProof/>
                              <w:color w:val="617656"/>
                              <w:position w:val="1"/>
                            </w:rPr>
                            <w:t>194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36BC5">
                      <w:rPr>
                        <w:rFonts w:ascii="Calibri" w:eastAsia="Myriad Pro Black" w:hAnsi="Calibri" w:cs="Myriad Pro Black"/>
                        <w:b/>
                        <w:bCs/>
                        <w:noProof/>
                        <w:color w:val="617656"/>
                        <w:position w:val="1"/>
                      </w:rPr>
                      <w:t>194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30FAAAC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F14473">
                            <w:rPr>
                              <w:rFonts w:eastAsia="Myriad Pro" w:cstheme="minorHAnsi"/>
                              <w:b/>
                              <w:bCs/>
                              <w:color w:val="41343A"/>
                              <w:spacing w:val="-4"/>
                              <w:sz w:val="16"/>
                              <w:szCs w:val="16"/>
                            </w:rPr>
                            <w:t xml:space="preserve"> 27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14473" w:rsidRPr="00F14473">
                            <w:rPr>
                              <w:rFonts w:cstheme="minorHAnsi"/>
                              <w:color w:val="41343A"/>
                              <w:sz w:val="16"/>
                              <w:szCs w:val="16"/>
                            </w:rPr>
                            <w:t>Designing Your Own Game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6BC5">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0FAAAC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F14473">
                      <w:rPr>
                        <w:rFonts w:eastAsia="Myriad Pro" w:cstheme="minorHAnsi"/>
                        <w:b/>
                        <w:bCs/>
                        <w:color w:val="41343A"/>
                        <w:spacing w:val="-4"/>
                        <w:sz w:val="16"/>
                        <w:szCs w:val="16"/>
                      </w:rPr>
                      <w:t xml:space="preserve"> 27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14473" w:rsidRPr="00F14473">
                      <w:rPr>
                        <w:rFonts w:cstheme="minorHAnsi"/>
                        <w:color w:val="41343A"/>
                        <w:sz w:val="16"/>
                        <w:szCs w:val="16"/>
                      </w:rPr>
                      <w:t>Designing Your Own Game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6BC5">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617023"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9ED530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E2EA42"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5C84DE58"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A36BC5">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5C84DE58"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A36BC5">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E3382" w14:textId="77777777" w:rsidR="00215C32" w:rsidRDefault="00215C32">
      <w:pPr>
        <w:spacing w:after="0" w:line="240" w:lineRule="auto"/>
      </w:pPr>
      <w:r>
        <w:separator/>
      </w:r>
    </w:p>
  </w:footnote>
  <w:footnote w:type="continuationSeparator" w:id="0">
    <w:p w14:paraId="1416A60B" w14:textId="77777777" w:rsidR="00215C32" w:rsidRDefault="00215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408416C" w:rsidR="00E324FC" w:rsidRPr="003212BA" w:rsidRDefault="00E324FC" w:rsidP="00E324FC">
                          <w:pPr>
                            <w:pStyle w:val="ny-module-overview"/>
                            <w:rPr>
                              <w:color w:val="617656"/>
                            </w:rPr>
                          </w:pPr>
                          <w:r>
                            <w:rPr>
                              <w:color w:val="617656"/>
                            </w:rPr>
                            <w:t xml:space="preserve">Lesson </w:t>
                          </w:r>
                          <w:r w:rsidR="00F14473">
                            <w:rPr>
                              <w:color w:val="617656"/>
                            </w:rPr>
                            <w:t>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408416C" w:rsidR="00E324FC" w:rsidRPr="003212BA" w:rsidRDefault="00E324FC" w:rsidP="00E324FC">
                    <w:pPr>
                      <w:pStyle w:val="ny-module-overview"/>
                      <w:rPr>
                        <w:color w:val="617656"/>
                      </w:rPr>
                    </w:pPr>
                    <w:r>
                      <w:rPr>
                        <w:color w:val="617656"/>
                      </w:rPr>
                      <w:t xml:space="preserve">Lesson </w:t>
                    </w:r>
                    <w:r w:rsidR="00F14473">
                      <w:rPr>
                        <w:color w:val="617656"/>
                      </w:rPr>
                      <w:t>27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64C72EEA">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91BAE06" w:rsidR="00E324FC" w:rsidRPr="002273E5" w:rsidRDefault="00F14473"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91BAE06" w:rsidR="00E324FC" w:rsidRPr="002273E5" w:rsidRDefault="00F14473"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57564AF" w:rsidR="00E324FC" w:rsidRPr="002F031E" w:rsidRDefault="00F14473"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57564AF" w:rsidR="00E324FC" w:rsidRPr="002F031E" w:rsidRDefault="00F14473" w:rsidP="00E324FC">
                    <w:pPr>
                      <w:pStyle w:val="ny-lesson-name"/>
                    </w:pPr>
                    <w:r>
                      <w:t>PRECALCULUS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7CD8DCFC"/>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132E"/>
    <w:rsid w:val="000B02EC"/>
    <w:rsid w:val="000B17D3"/>
    <w:rsid w:val="000C0A8D"/>
    <w:rsid w:val="000C1FCA"/>
    <w:rsid w:val="000C3173"/>
    <w:rsid w:val="000D5FE7"/>
    <w:rsid w:val="000F7A2B"/>
    <w:rsid w:val="00105599"/>
    <w:rsid w:val="00106020"/>
    <w:rsid w:val="0010729D"/>
    <w:rsid w:val="00107B00"/>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5265"/>
    <w:rsid w:val="001764B3"/>
    <w:rsid w:val="001768C7"/>
    <w:rsid w:val="001818F0"/>
    <w:rsid w:val="00186A90"/>
    <w:rsid w:val="00190322"/>
    <w:rsid w:val="001A044A"/>
    <w:rsid w:val="001A69F1"/>
    <w:rsid w:val="001A6D21"/>
    <w:rsid w:val="001B07CF"/>
    <w:rsid w:val="001B1B04"/>
    <w:rsid w:val="001B4CD6"/>
    <w:rsid w:val="001C1F15"/>
    <w:rsid w:val="001C33C4"/>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5C32"/>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7493"/>
    <w:rsid w:val="0025077F"/>
    <w:rsid w:val="00256FBF"/>
    <w:rsid w:val="002635F9"/>
    <w:rsid w:val="00265F73"/>
    <w:rsid w:val="00276D82"/>
    <w:rsid w:val="002823C1"/>
    <w:rsid w:val="0028284C"/>
    <w:rsid w:val="00283824"/>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53EB"/>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4028"/>
    <w:rsid w:val="00487C22"/>
    <w:rsid w:val="00491F7E"/>
    <w:rsid w:val="00492D1B"/>
    <w:rsid w:val="00497A4F"/>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766B"/>
    <w:rsid w:val="005C1677"/>
    <w:rsid w:val="005C2CF5"/>
    <w:rsid w:val="005C3412"/>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3A4C"/>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06F"/>
    <w:rsid w:val="007B28E6"/>
    <w:rsid w:val="007B2C2A"/>
    <w:rsid w:val="007B3B8C"/>
    <w:rsid w:val="007B7A58"/>
    <w:rsid w:val="007C2004"/>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0AFC"/>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C706B"/>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3AAE"/>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638B"/>
    <w:rsid w:val="009B702E"/>
    <w:rsid w:val="009D05D1"/>
    <w:rsid w:val="009D263D"/>
    <w:rsid w:val="009D52F7"/>
    <w:rsid w:val="009E1635"/>
    <w:rsid w:val="009E4AB3"/>
    <w:rsid w:val="009F24D9"/>
    <w:rsid w:val="009F2666"/>
    <w:rsid w:val="009F285F"/>
    <w:rsid w:val="00A00C15"/>
    <w:rsid w:val="00A01A40"/>
    <w:rsid w:val="00A36BC5"/>
    <w:rsid w:val="00A3783B"/>
    <w:rsid w:val="00A40A9B"/>
    <w:rsid w:val="00A55281"/>
    <w:rsid w:val="00A620EB"/>
    <w:rsid w:val="00A661C6"/>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B3C26"/>
    <w:rsid w:val="00BC321A"/>
    <w:rsid w:val="00BC4AF6"/>
    <w:rsid w:val="00BD4AD1"/>
    <w:rsid w:val="00BE30A6"/>
    <w:rsid w:val="00BE3990"/>
    <w:rsid w:val="00BE3C08"/>
    <w:rsid w:val="00BE4A95"/>
    <w:rsid w:val="00BE5C12"/>
    <w:rsid w:val="00BF43B4"/>
    <w:rsid w:val="00BF707B"/>
    <w:rsid w:val="00C0036F"/>
    <w:rsid w:val="00C01232"/>
    <w:rsid w:val="00C01267"/>
    <w:rsid w:val="00C02EFE"/>
    <w:rsid w:val="00C074E3"/>
    <w:rsid w:val="00C20419"/>
    <w:rsid w:val="00C23D6D"/>
    <w:rsid w:val="00C33236"/>
    <w:rsid w:val="00C344BC"/>
    <w:rsid w:val="00C356C6"/>
    <w:rsid w:val="00C36678"/>
    <w:rsid w:val="00C4018B"/>
    <w:rsid w:val="00C41AF6"/>
    <w:rsid w:val="00C432F5"/>
    <w:rsid w:val="00C4543F"/>
    <w:rsid w:val="00C476E0"/>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C5DAB"/>
    <w:rsid w:val="00CE5F8C"/>
    <w:rsid w:val="00CF1AE5"/>
    <w:rsid w:val="00CF26DB"/>
    <w:rsid w:val="00D0235F"/>
    <w:rsid w:val="00D038C2"/>
    <w:rsid w:val="00D04092"/>
    <w:rsid w:val="00D047C7"/>
    <w:rsid w:val="00D0682D"/>
    <w:rsid w:val="00D11A02"/>
    <w:rsid w:val="00D303B0"/>
    <w:rsid w:val="00D30E9B"/>
    <w:rsid w:val="00D353E3"/>
    <w:rsid w:val="00D46936"/>
    <w:rsid w:val="00D5193B"/>
    <w:rsid w:val="00D52A95"/>
    <w:rsid w:val="00D735F4"/>
    <w:rsid w:val="00D761DF"/>
    <w:rsid w:val="00D77641"/>
    <w:rsid w:val="00D77FFE"/>
    <w:rsid w:val="00D83E48"/>
    <w:rsid w:val="00D84B4E"/>
    <w:rsid w:val="00D91B91"/>
    <w:rsid w:val="00D9236D"/>
    <w:rsid w:val="00D95F8B"/>
    <w:rsid w:val="00DA0076"/>
    <w:rsid w:val="00DA2915"/>
    <w:rsid w:val="00DA58BB"/>
    <w:rsid w:val="00DB1C6C"/>
    <w:rsid w:val="00DB2196"/>
    <w:rsid w:val="00DB42C1"/>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4DE3"/>
    <w:rsid w:val="00EB6274"/>
    <w:rsid w:val="00EC4DC5"/>
    <w:rsid w:val="00ED2BE2"/>
    <w:rsid w:val="00EE1948"/>
    <w:rsid w:val="00EE6D8B"/>
    <w:rsid w:val="00EE735F"/>
    <w:rsid w:val="00EF03CE"/>
    <w:rsid w:val="00EF22F0"/>
    <w:rsid w:val="00F0049A"/>
    <w:rsid w:val="00F05108"/>
    <w:rsid w:val="00F10777"/>
    <w:rsid w:val="00F14473"/>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E56D6"/>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6E4CBE76-7677-4500-A3B7-38E7E8EA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17526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7526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17526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75265"/>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Student File Made- SL</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0BD784F-4BA8-478E-BF20-57B354D2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1017</Words>
  <Characters>4663</Characters>
  <Application>Microsoft Office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Designing Your Own Computer Game</vt:lpstr>
    </vt:vector>
  </TitlesOfParts>
  <Company>Papier Productions</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Your Own Computer Game</dc:title>
  <dc:creator>nlevioff</dc:creator>
  <cp:lastModifiedBy>Sarah Oyler</cp:lastModifiedBy>
  <cp:revision>3</cp:revision>
  <cp:lastPrinted>2012-11-24T17:54:00Z</cp:lastPrinted>
  <dcterms:created xsi:type="dcterms:W3CDTF">2015-01-24T04:20:00Z</dcterms:created>
  <dcterms:modified xsi:type="dcterms:W3CDTF">2015-01-24T15:52:00Z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