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52B07" w14:textId="3567557E" w:rsidR="009021BD" w:rsidRPr="00D0546C" w:rsidRDefault="00BF635C" w:rsidP="009021BD">
      <w:pPr>
        <w:pStyle w:val="ny-lesson-header"/>
      </w:pPr>
      <w:r>
        <w:t>Lesson 19</w:t>
      </w:r>
      <w:r w:rsidR="009021BD" w:rsidRPr="00D0546C">
        <w:t>:</w:t>
      </w:r>
      <w:r w:rsidR="009021BD">
        <w:t xml:space="preserve"> </w:t>
      </w:r>
      <w:r w:rsidR="009021BD" w:rsidRPr="00D0546C">
        <w:t xml:space="preserve"> </w:t>
      </w:r>
      <w:r>
        <w:t>Directed Line Segments and Vectors</w:t>
      </w:r>
    </w:p>
    <w:p w14:paraId="40C04FE2" w14:textId="77777777" w:rsidR="009021BD" w:rsidRDefault="009021BD" w:rsidP="0083730B">
      <w:pPr>
        <w:pStyle w:val="ny-callout-hdr"/>
      </w:pPr>
    </w:p>
    <w:p w14:paraId="2CC56E9D" w14:textId="52DB90CF" w:rsidR="009021BD" w:rsidRPr="00D36552" w:rsidRDefault="009021BD" w:rsidP="00E63B71">
      <w:pPr>
        <w:pStyle w:val="ny-callout-hdr"/>
      </w:pPr>
      <w:r w:rsidRPr="00D36552">
        <w:t>Classwork</w:t>
      </w:r>
      <w:r>
        <w:t xml:space="preserve"> </w:t>
      </w:r>
    </w:p>
    <w:p w14:paraId="23225569" w14:textId="77777777" w:rsidR="0043147A" w:rsidRDefault="0043147A" w:rsidP="0043147A">
      <w:pPr>
        <w:pStyle w:val="ny-lesson-paragraph"/>
      </w:pPr>
      <w:r>
        <w:t>A vector can be used to represent a translation that takes one point to an image point.  The starting point is called the initial point, and the image point under the translation is called the terminal point.</w:t>
      </w:r>
    </w:p>
    <w:p w14:paraId="773368BE" w14:textId="77777777" w:rsidR="0043147A" w:rsidRDefault="0043147A" w:rsidP="0043147A">
      <w:pPr>
        <w:pStyle w:val="ny-lesson-SFinsert"/>
        <w:jc w:val="center"/>
      </w:pPr>
      <w:r w:rsidRPr="009D114E">
        <w:rPr>
          <w:noProof/>
        </w:rPr>
        <w:drawing>
          <wp:inline distT="0" distB="0" distL="0" distR="0" wp14:anchorId="45D66D82" wp14:editId="2F64522D">
            <wp:extent cx="3149600" cy="13356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1694" t="35898" r="21837" b="24957"/>
                    <a:stretch/>
                  </pic:blipFill>
                  <pic:spPr bwMode="auto">
                    <a:xfrm>
                      <a:off x="0" y="0"/>
                      <a:ext cx="3164480" cy="1341973"/>
                    </a:xfrm>
                    <a:prstGeom prst="rect">
                      <a:avLst/>
                    </a:prstGeom>
                    <a:ln>
                      <a:noFill/>
                    </a:ln>
                    <a:extLst>
                      <a:ext uri="{53640926-AAD7-44D8-BBD7-CCE9431645EC}">
                        <a14:shadowObscured xmlns:a14="http://schemas.microsoft.com/office/drawing/2010/main"/>
                      </a:ext>
                    </a:extLst>
                  </pic:spPr>
                </pic:pic>
              </a:graphicData>
            </a:graphic>
          </wp:inline>
        </w:drawing>
      </w:r>
    </w:p>
    <w:p w14:paraId="0A464BCB" w14:textId="77777777" w:rsidR="0043147A" w:rsidRDefault="0043147A" w:rsidP="0043147A">
      <w:pPr>
        <w:pStyle w:val="ny-lesson-paragraph"/>
      </w:pPr>
      <w:r>
        <w:t>If we know the coordinates of both points, we can easily determine the horizontal and vertical components of the vector.</w:t>
      </w:r>
    </w:p>
    <w:p w14:paraId="2EFF5A16" w14:textId="77777777" w:rsidR="009021BD" w:rsidRDefault="009021BD" w:rsidP="009021BD">
      <w:pPr>
        <w:pStyle w:val="ny-lesson-paragraph"/>
      </w:pPr>
    </w:p>
    <w:p w14:paraId="7EB72238" w14:textId="53E43516" w:rsidR="00E63B71" w:rsidRDefault="00CA6293" w:rsidP="00427849">
      <w:pPr>
        <w:pStyle w:val="ny-lesson-hdr-1"/>
      </w:pPr>
      <w:r>
        <w:rPr>
          <w:rStyle w:val="ny-lesson-hdr-1Char"/>
        </w:rPr>
        <w:t>Exercises</w:t>
      </w:r>
      <w:r w:rsidR="00C03657">
        <w:rPr>
          <w:rStyle w:val="ny-lesson-hdr-1Char"/>
        </w:rPr>
        <w:t xml:space="preserve"> 1–</w:t>
      </w:r>
      <w:r w:rsidR="00A95395">
        <w:rPr>
          <w:rStyle w:val="ny-lesson-hdr-1Char"/>
        </w:rPr>
        <w:t>3</w:t>
      </w:r>
      <w:r w:rsidR="00427849">
        <w:rPr>
          <w:rStyle w:val="ny-lesson-hdr-1Char"/>
        </w:rPr>
        <w:t xml:space="preserve"> </w:t>
      </w:r>
    </w:p>
    <w:p w14:paraId="35FAC9F3" w14:textId="77777777" w:rsidR="005A6898" w:rsidRPr="005A6898" w:rsidRDefault="005A6898" w:rsidP="005A6898">
      <w:pPr>
        <w:pStyle w:val="ny-lesson-numbering"/>
      </w:pPr>
      <w:r w:rsidRPr="005A6898">
        <w:t>Several vectors, represented by arrows, are shown below.  For each vector, state the initial point, terminal point, component form of the vector and magnitude.</w:t>
      </w:r>
    </w:p>
    <w:p w14:paraId="71224EC5" w14:textId="77777777" w:rsidR="005A6898" w:rsidRDefault="005A6898" w:rsidP="005A6898">
      <w:pPr>
        <w:pStyle w:val="ny-lesson-SFinsert"/>
        <w:rPr>
          <w:highlight w:val="yellow"/>
        </w:rPr>
      </w:pPr>
      <w:r w:rsidRPr="00E210E3">
        <w:rPr>
          <w:rFonts w:eastAsiaTheme="minorEastAsia"/>
          <w:noProof/>
          <w:highlight w:val="yellow"/>
        </w:rPr>
        <w:drawing>
          <wp:anchor distT="0" distB="0" distL="114300" distR="114300" simplePos="0" relativeHeight="251630592" behindDoc="1" locked="0" layoutInCell="1" allowOverlap="1" wp14:anchorId="569193B9" wp14:editId="4B8E8216">
            <wp:simplePos x="0" y="0"/>
            <wp:positionH relativeFrom="margin">
              <wp:posOffset>308196</wp:posOffset>
            </wp:positionH>
            <wp:positionV relativeFrom="paragraph">
              <wp:posOffset>89535</wp:posOffset>
            </wp:positionV>
            <wp:extent cx="2889504" cy="2404872"/>
            <wp:effectExtent l="19050" t="19050" r="25400" b="14605"/>
            <wp:wrapTight wrapText="bothSides">
              <wp:wrapPolygon edited="0">
                <wp:start x="-142" y="-171"/>
                <wp:lineTo x="-142" y="21560"/>
                <wp:lineTo x="21647" y="21560"/>
                <wp:lineTo x="21647" y="-171"/>
                <wp:lineTo x="-142" y="-171"/>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889504" cy="240487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4C34DBD8" w14:textId="77777777" w:rsidR="005A6898" w:rsidRDefault="005A6898" w:rsidP="005A6898">
      <w:pPr>
        <w:pStyle w:val="ny-lesson-SFinsert"/>
        <w:rPr>
          <w:highlight w:val="yellow"/>
        </w:rPr>
      </w:pPr>
    </w:p>
    <w:p w14:paraId="22E2C61C" w14:textId="77777777" w:rsidR="005A6898" w:rsidRDefault="005A6898" w:rsidP="005A6898">
      <w:pPr>
        <w:pStyle w:val="ny-lesson-SFinsert"/>
        <w:rPr>
          <w:highlight w:val="yellow"/>
        </w:rPr>
      </w:pPr>
    </w:p>
    <w:p w14:paraId="70D6F570" w14:textId="77777777" w:rsidR="005A6898" w:rsidRDefault="005A6898" w:rsidP="005A6898">
      <w:pPr>
        <w:pStyle w:val="ny-lesson-SFinsert"/>
        <w:rPr>
          <w:highlight w:val="yellow"/>
        </w:rPr>
      </w:pPr>
    </w:p>
    <w:p w14:paraId="0192BEA8" w14:textId="77777777" w:rsidR="005A6898" w:rsidRDefault="005A6898" w:rsidP="005A6898">
      <w:pPr>
        <w:pStyle w:val="ny-lesson-SFinsert"/>
        <w:rPr>
          <w:highlight w:val="yellow"/>
        </w:rPr>
      </w:pPr>
    </w:p>
    <w:p w14:paraId="75A8D4F9" w14:textId="77777777" w:rsidR="005A6898" w:rsidRDefault="005A6898" w:rsidP="005A6898">
      <w:pPr>
        <w:pStyle w:val="ny-lesson-SFinsert"/>
        <w:rPr>
          <w:highlight w:val="yellow"/>
        </w:rPr>
      </w:pPr>
    </w:p>
    <w:p w14:paraId="68FF3929" w14:textId="77777777" w:rsidR="005A6898" w:rsidRDefault="005A6898" w:rsidP="005A6898">
      <w:pPr>
        <w:pStyle w:val="ny-lesson-SFinsert"/>
        <w:rPr>
          <w:highlight w:val="yellow"/>
        </w:rPr>
      </w:pPr>
    </w:p>
    <w:p w14:paraId="2240C412" w14:textId="77777777" w:rsidR="005A6898" w:rsidRDefault="005A6898" w:rsidP="005A6898">
      <w:pPr>
        <w:pStyle w:val="ny-lesson-SFinsert"/>
        <w:rPr>
          <w:highlight w:val="yellow"/>
        </w:rPr>
      </w:pPr>
    </w:p>
    <w:p w14:paraId="29AEA8C7" w14:textId="77777777" w:rsidR="005A6898" w:rsidRDefault="005A6898" w:rsidP="005A6898">
      <w:pPr>
        <w:pStyle w:val="ny-lesson-SFinsert"/>
        <w:rPr>
          <w:highlight w:val="yellow"/>
        </w:rPr>
      </w:pPr>
    </w:p>
    <w:p w14:paraId="2C8DA3A6" w14:textId="77777777" w:rsidR="005A6898" w:rsidRDefault="005A6898" w:rsidP="005A6898">
      <w:pPr>
        <w:pStyle w:val="ny-lesson-SFinsert"/>
        <w:rPr>
          <w:highlight w:val="yellow"/>
        </w:rPr>
      </w:pPr>
    </w:p>
    <w:p w14:paraId="50CBEA79" w14:textId="77777777" w:rsidR="005A6898" w:rsidRDefault="005A6898" w:rsidP="005A6898">
      <w:pPr>
        <w:pStyle w:val="ny-lesson-SFinsert"/>
        <w:rPr>
          <w:highlight w:val="yellow"/>
        </w:rPr>
      </w:pPr>
    </w:p>
    <w:p w14:paraId="39EF15A0" w14:textId="77777777" w:rsidR="005A6898" w:rsidRPr="00E210E3" w:rsidRDefault="005A6898" w:rsidP="005A6898">
      <w:pPr>
        <w:pStyle w:val="NoSpacing"/>
        <w:jc w:val="center"/>
        <w:rPr>
          <w:rFonts w:eastAsiaTheme="minorEastAsia"/>
          <w:highlight w:val="yellow"/>
        </w:rPr>
      </w:pPr>
    </w:p>
    <w:p w14:paraId="241D63A8" w14:textId="77777777" w:rsidR="005A6898" w:rsidRPr="00E210E3" w:rsidRDefault="005A6898" w:rsidP="005A6898">
      <w:pPr>
        <w:pStyle w:val="NoSpacing"/>
        <w:rPr>
          <w:rFonts w:eastAsiaTheme="minorEastAsia"/>
          <w:highlight w:val="yellow"/>
        </w:rPr>
      </w:pPr>
    </w:p>
    <w:p w14:paraId="7ABD764A" w14:textId="3413E79B" w:rsidR="007C3BFC" w:rsidRDefault="007C3BFC" w:rsidP="007C3BFC">
      <w:pPr>
        <w:pStyle w:val="ny-lesson-paragraph"/>
        <w:rPr>
          <w:szCs w:val="20"/>
        </w:rPr>
      </w:pPr>
    </w:p>
    <w:p w14:paraId="7AB5E500" w14:textId="77777777" w:rsidR="00427849" w:rsidRDefault="00427849" w:rsidP="007C3BFC">
      <w:pPr>
        <w:pStyle w:val="ny-lesson-paragraph"/>
        <w:rPr>
          <w:szCs w:val="20"/>
        </w:rPr>
      </w:pPr>
    </w:p>
    <w:p w14:paraId="5B8BA9DE" w14:textId="77777777" w:rsidR="0083730B" w:rsidRDefault="0083730B" w:rsidP="007C3BFC">
      <w:pPr>
        <w:pStyle w:val="ny-lesson-paragraph"/>
        <w:rPr>
          <w:szCs w:val="20"/>
        </w:rPr>
      </w:pPr>
    </w:p>
    <w:p w14:paraId="02121D15" w14:textId="5C7962F4" w:rsidR="005A6898" w:rsidRPr="005A6898" w:rsidRDefault="005A6898" w:rsidP="005A6898">
      <w:pPr>
        <w:pStyle w:val="ny-lesson-numbering"/>
      </w:pPr>
      <w:r w:rsidRPr="005A6898">
        <w:t>Several vectors, represented by arrows, are shown below.  For each vector, state the initial point, terminal point, component form of the vector, and magnitude.</w:t>
      </w:r>
    </w:p>
    <w:p w14:paraId="0BF26E2C" w14:textId="77777777" w:rsidR="005A6898" w:rsidRDefault="005A6898" w:rsidP="005A6898">
      <w:pPr>
        <w:pStyle w:val="ny-lesson-SFinsert-number-list"/>
        <w:numPr>
          <w:ilvl w:val="0"/>
          <w:numId w:val="0"/>
        </w:numPr>
        <w:ind w:left="1224" w:hanging="360"/>
        <w:rPr>
          <w:highlight w:val="yellow"/>
        </w:rPr>
      </w:pPr>
      <w:r w:rsidRPr="00E210E3">
        <w:rPr>
          <w:rFonts w:eastAsiaTheme="minorEastAsia"/>
          <w:noProof/>
          <w:highlight w:val="yellow"/>
        </w:rPr>
        <w:drawing>
          <wp:anchor distT="0" distB="0" distL="114300" distR="114300" simplePos="0" relativeHeight="251633664" behindDoc="1" locked="0" layoutInCell="1" allowOverlap="1" wp14:anchorId="0FAFD54A" wp14:editId="1C2AAB16">
            <wp:simplePos x="0" y="0"/>
            <wp:positionH relativeFrom="margin">
              <wp:posOffset>335694</wp:posOffset>
            </wp:positionH>
            <wp:positionV relativeFrom="paragraph">
              <wp:posOffset>63618</wp:posOffset>
            </wp:positionV>
            <wp:extent cx="2761488" cy="2020824"/>
            <wp:effectExtent l="19050" t="19050" r="20320" b="17780"/>
            <wp:wrapTight wrapText="bothSides">
              <wp:wrapPolygon edited="0">
                <wp:start x="-149" y="-204"/>
                <wp:lineTo x="-149" y="21586"/>
                <wp:lineTo x="21610" y="21586"/>
                <wp:lineTo x="21610" y="-204"/>
                <wp:lineTo x="-149" y="-204"/>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761488" cy="202082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6E7942A9" w14:textId="77777777" w:rsidR="005A6898" w:rsidRDefault="005A6898" w:rsidP="005A6898">
      <w:pPr>
        <w:pStyle w:val="ny-lesson-SFinsert-number-list"/>
        <w:numPr>
          <w:ilvl w:val="0"/>
          <w:numId w:val="0"/>
        </w:numPr>
        <w:ind w:left="1224" w:hanging="360"/>
        <w:rPr>
          <w:highlight w:val="yellow"/>
        </w:rPr>
      </w:pPr>
    </w:p>
    <w:p w14:paraId="3CFF3277" w14:textId="77777777" w:rsidR="005A6898" w:rsidRDefault="005A6898" w:rsidP="005A6898">
      <w:pPr>
        <w:pStyle w:val="ny-lesson-SFinsert-number-list"/>
        <w:numPr>
          <w:ilvl w:val="0"/>
          <w:numId w:val="0"/>
        </w:numPr>
        <w:ind w:left="1224" w:hanging="360"/>
        <w:rPr>
          <w:highlight w:val="yellow"/>
        </w:rPr>
      </w:pPr>
    </w:p>
    <w:p w14:paraId="253FCB23" w14:textId="77777777" w:rsidR="005A6898" w:rsidRDefault="005A6898" w:rsidP="005A6898">
      <w:pPr>
        <w:pStyle w:val="ny-lesson-SFinsert-number-list"/>
        <w:numPr>
          <w:ilvl w:val="0"/>
          <w:numId w:val="0"/>
        </w:numPr>
        <w:ind w:left="1224" w:hanging="360"/>
        <w:rPr>
          <w:highlight w:val="yellow"/>
        </w:rPr>
      </w:pPr>
    </w:p>
    <w:p w14:paraId="1B60B145" w14:textId="77777777" w:rsidR="005A6898" w:rsidRDefault="005A6898" w:rsidP="005A6898">
      <w:pPr>
        <w:pStyle w:val="ny-lesson-SFinsert-number-list"/>
        <w:numPr>
          <w:ilvl w:val="0"/>
          <w:numId w:val="0"/>
        </w:numPr>
        <w:ind w:left="1224" w:hanging="360"/>
        <w:rPr>
          <w:highlight w:val="yellow"/>
        </w:rPr>
      </w:pPr>
    </w:p>
    <w:p w14:paraId="677D5657" w14:textId="77777777" w:rsidR="005A6898" w:rsidRDefault="005A6898" w:rsidP="005A6898">
      <w:pPr>
        <w:pStyle w:val="ny-lesson-SFinsert-number-list"/>
        <w:numPr>
          <w:ilvl w:val="0"/>
          <w:numId w:val="0"/>
        </w:numPr>
        <w:ind w:left="1224" w:hanging="360"/>
        <w:rPr>
          <w:highlight w:val="yellow"/>
        </w:rPr>
      </w:pPr>
    </w:p>
    <w:p w14:paraId="4E66433D" w14:textId="77777777" w:rsidR="005A6898" w:rsidRDefault="005A6898" w:rsidP="005A6898">
      <w:pPr>
        <w:pStyle w:val="ny-lesson-SFinsert-number-list"/>
        <w:numPr>
          <w:ilvl w:val="0"/>
          <w:numId w:val="0"/>
        </w:numPr>
        <w:ind w:left="1224" w:hanging="360"/>
        <w:rPr>
          <w:highlight w:val="yellow"/>
        </w:rPr>
      </w:pPr>
    </w:p>
    <w:p w14:paraId="442E49C3" w14:textId="77777777" w:rsidR="005A6898" w:rsidRDefault="005A6898" w:rsidP="005A6898">
      <w:pPr>
        <w:pStyle w:val="ny-lesson-SFinsert-number-list"/>
        <w:numPr>
          <w:ilvl w:val="0"/>
          <w:numId w:val="0"/>
        </w:numPr>
        <w:ind w:left="1224" w:hanging="360"/>
        <w:rPr>
          <w:highlight w:val="yellow"/>
        </w:rPr>
      </w:pPr>
    </w:p>
    <w:p w14:paraId="3ED08612" w14:textId="77777777" w:rsidR="005A6898" w:rsidRDefault="005A6898" w:rsidP="005A6898">
      <w:pPr>
        <w:pStyle w:val="ny-lesson-SFinsert-number-list"/>
        <w:numPr>
          <w:ilvl w:val="0"/>
          <w:numId w:val="0"/>
        </w:numPr>
        <w:ind w:left="1224" w:hanging="360"/>
        <w:rPr>
          <w:highlight w:val="yellow"/>
        </w:rPr>
      </w:pPr>
    </w:p>
    <w:p w14:paraId="60B43E46" w14:textId="77777777" w:rsidR="005A6898" w:rsidRDefault="005A6898" w:rsidP="005A6898">
      <w:pPr>
        <w:pStyle w:val="ny-lesson-SFinsert-number-list"/>
        <w:numPr>
          <w:ilvl w:val="0"/>
          <w:numId w:val="0"/>
        </w:numPr>
        <w:ind w:left="1224" w:hanging="360"/>
        <w:rPr>
          <w:highlight w:val="yellow"/>
        </w:rPr>
      </w:pPr>
    </w:p>
    <w:p w14:paraId="7DC5E62F" w14:textId="77777777" w:rsidR="005A6898" w:rsidRPr="00E210E3" w:rsidRDefault="005A6898" w:rsidP="005A6898">
      <w:pPr>
        <w:pStyle w:val="ny-lesson-SFinsert-number-list"/>
        <w:numPr>
          <w:ilvl w:val="0"/>
          <w:numId w:val="0"/>
        </w:numPr>
        <w:ind w:left="1224" w:hanging="360"/>
        <w:rPr>
          <w:highlight w:val="yellow"/>
        </w:rPr>
      </w:pPr>
    </w:p>
    <w:p w14:paraId="2C1C825A" w14:textId="77777777" w:rsidR="005A6898" w:rsidRPr="00E210E3" w:rsidRDefault="005A6898" w:rsidP="005A6898">
      <w:pPr>
        <w:pStyle w:val="ny-lesson-SFinsert"/>
        <w:rPr>
          <w:highlight w:val="yellow"/>
        </w:rPr>
      </w:pPr>
    </w:p>
    <w:p w14:paraId="5CC1721D" w14:textId="77777777" w:rsidR="005A6898" w:rsidRPr="00E210E3" w:rsidRDefault="005A6898" w:rsidP="005A6898">
      <w:pPr>
        <w:pStyle w:val="ny-lesson-SFinsert"/>
        <w:rPr>
          <w:highlight w:val="yellow"/>
        </w:rPr>
      </w:pPr>
    </w:p>
    <w:p w14:paraId="5C0F10DD" w14:textId="77777777" w:rsidR="005A6898" w:rsidRDefault="005A6898" w:rsidP="005A6898">
      <w:pPr>
        <w:ind w:left="1440"/>
        <w:rPr>
          <w:rStyle w:val="NY-Math-SF-Response"/>
          <w:i/>
          <w:highlight w:val="yellow"/>
        </w:rPr>
      </w:pPr>
    </w:p>
    <w:p w14:paraId="2D8040A8" w14:textId="77777777" w:rsidR="005A6898" w:rsidRDefault="005A6898" w:rsidP="005A6898">
      <w:pPr>
        <w:ind w:left="1440"/>
        <w:rPr>
          <w:rStyle w:val="NY-Math-SF-Response"/>
          <w:i/>
          <w:highlight w:val="yellow"/>
        </w:rPr>
      </w:pPr>
    </w:p>
    <w:p w14:paraId="258FD08B" w14:textId="77777777" w:rsidR="0043147A" w:rsidRDefault="0043147A" w:rsidP="005A6898">
      <w:pPr>
        <w:ind w:left="1440"/>
        <w:rPr>
          <w:rStyle w:val="NY-Math-SF-Response"/>
          <w:i/>
          <w:highlight w:val="yellow"/>
        </w:rPr>
      </w:pPr>
    </w:p>
    <w:p w14:paraId="3FD74071" w14:textId="77777777" w:rsidR="0043147A" w:rsidRDefault="0043147A" w:rsidP="005A6898">
      <w:pPr>
        <w:ind w:left="1440"/>
        <w:rPr>
          <w:rStyle w:val="NY-Math-SF-Response"/>
          <w:i/>
          <w:highlight w:val="yellow"/>
        </w:rPr>
      </w:pPr>
    </w:p>
    <w:p w14:paraId="71C6ADEC" w14:textId="77777777" w:rsidR="005A6898" w:rsidRPr="00EC071F" w:rsidRDefault="005A6898" w:rsidP="005A6898">
      <w:pPr>
        <w:pStyle w:val="ny-lesson-numbering"/>
        <w:numPr>
          <w:ilvl w:val="0"/>
          <w:numId w:val="0"/>
        </w:numPr>
        <w:ind w:left="360" w:hanging="360"/>
        <w:rPr>
          <w:rStyle w:val="NY-Math-SF-Response"/>
          <w:i/>
          <w:highlight w:val="yellow"/>
        </w:rPr>
      </w:pPr>
    </w:p>
    <w:p w14:paraId="4906D0AA" w14:textId="77777777" w:rsidR="005A6898" w:rsidRPr="005A6898" w:rsidRDefault="005A6898" w:rsidP="005A6898">
      <w:pPr>
        <w:pStyle w:val="ny-lesson-numbering"/>
      </w:pPr>
      <w:r w:rsidRPr="005A6898">
        <w:t xml:space="preserve">Write a rule for the component form of the vector </w:t>
      </w:r>
      <m:oMath>
        <m:r>
          <m:rPr>
            <m:sty m:val="b"/>
          </m:rPr>
          <w:rPr>
            <w:rFonts w:ascii="Cambria Math" w:hAnsi="Cambria Math"/>
          </w:rPr>
          <m:t>v</m:t>
        </m:r>
      </m:oMath>
      <w:r w:rsidRPr="005A6898">
        <w:t xml:space="preserve"> shown in the diagram.  Explain how you got your answer.</w:t>
      </w:r>
    </w:p>
    <w:p w14:paraId="257FF68E" w14:textId="77777777" w:rsidR="005A6898" w:rsidRDefault="005A6898" w:rsidP="005A6898">
      <w:pPr>
        <w:pStyle w:val="ny-lesson-SFinsert-number-list"/>
        <w:numPr>
          <w:ilvl w:val="0"/>
          <w:numId w:val="0"/>
        </w:numPr>
        <w:ind w:left="1224" w:hanging="360"/>
        <w:rPr>
          <w:highlight w:val="yellow"/>
        </w:rPr>
      </w:pPr>
      <w:r w:rsidRPr="00B33D0A">
        <w:rPr>
          <w:noProof/>
        </w:rPr>
        <w:drawing>
          <wp:anchor distT="0" distB="0" distL="114300" distR="114300" simplePos="0" relativeHeight="251634688" behindDoc="1" locked="0" layoutInCell="1" allowOverlap="1" wp14:anchorId="08BF2671" wp14:editId="722063A7">
            <wp:simplePos x="0" y="0"/>
            <wp:positionH relativeFrom="margin">
              <wp:align>center</wp:align>
            </wp:positionH>
            <wp:positionV relativeFrom="paragraph">
              <wp:posOffset>57040</wp:posOffset>
            </wp:positionV>
            <wp:extent cx="2724912" cy="1517904"/>
            <wp:effectExtent l="19050" t="19050" r="18415" b="25400"/>
            <wp:wrapTight wrapText="bothSides">
              <wp:wrapPolygon edited="0">
                <wp:start x="-151" y="-271"/>
                <wp:lineTo x="-151" y="21690"/>
                <wp:lineTo x="21595" y="21690"/>
                <wp:lineTo x="21595" y="-271"/>
                <wp:lineTo x="-151" y="-271"/>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13382" t="34981" r="30011" b="21795"/>
                    <a:stretch/>
                  </pic:blipFill>
                  <pic:spPr bwMode="auto">
                    <a:xfrm>
                      <a:off x="0" y="0"/>
                      <a:ext cx="2724912" cy="1517904"/>
                    </a:xfrm>
                    <a:prstGeom prst="rect">
                      <a:avLst/>
                    </a:prstGeom>
                    <a:ln>
                      <a:solidFill>
                        <a:schemeClr val="tx1"/>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227589" w14:textId="77777777" w:rsidR="005A6898" w:rsidRDefault="005A6898" w:rsidP="005A6898">
      <w:pPr>
        <w:pStyle w:val="ny-lesson-SFinsert-number-list"/>
        <w:numPr>
          <w:ilvl w:val="0"/>
          <w:numId w:val="0"/>
        </w:numPr>
        <w:ind w:left="1224" w:hanging="360"/>
        <w:rPr>
          <w:highlight w:val="yellow"/>
        </w:rPr>
      </w:pPr>
    </w:p>
    <w:p w14:paraId="7A03DB56" w14:textId="77777777" w:rsidR="005A6898" w:rsidRDefault="005A6898" w:rsidP="005A6898">
      <w:pPr>
        <w:pStyle w:val="ny-lesson-SFinsert-number-list"/>
        <w:numPr>
          <w:ilvl w:val="0"/>
          <w:numId w:val="0"/>
        </w:numPr>
        <w:ind w:left="1224" w:hanging="360"/>
        <w:rPr>
          <w:highlight w:val="yellow"/>
        </w:rPr>
      </w:pPr>
    </w:p>
    <w:p w14:paraId="010278E4" w14:textId="77777777" w:rsidR="005A6898" w:rsidRDefault="005A6898" w:rsidP="005A6898">
      <w:pPr>
        <w:pStyle w:val="ny-lesson-SFinsert-number-list"/>
        <w:numPr>
          <w:ilvl w:val="0"/>
          <w:numId w:val="0"/>
        </w:numPr>
        <w:ind w:left="1224" w:hanging="360"/>
        <w:rPr>
          <w:highlight w:val="yellow"/>
        </w:rPr>
      </w:pPr>
    </w:p>
    <w:p w14:paraId="56E4860A" w14:textId="77777777" w:rsidR="005A6898" w:rsidRDefault="005A6898" w:rsidP="005A6898">
      <w:pPr>
        <w:pStyle w:val="ny-lesson-SFinsert-number-list"/>
        <w:numPr>
          <w:ilvl w:val="0"/>
          <w:numId w:val="0"/>
        </w:numPr>
        <w:ind w:left="1224" w:hanging="360"/>
        <w:rPr>
          <w:highlight w:val="yellow"/>
        </w:rPr>
      </w:pPr>
    </w:p>
    <w:p w14:paraId="17F704DA" w14:textId="77777777" w:rsidR="005A6898" w:rsidRDefault="005A6898" w:rsidP="005A6898">
      <w:pPr>
        <w:pStyle w:val="ny-lesson-SFinsert-number-list"/>
        <w:numPr>
          <w:ilvl w:val="0"/>
          <w:numId w:val="0"/>
        </w:numPr>
        <w:ind w:left="1224" w:hanging="360"/>
        <w:rPr>
          <w:highlight w:val="yellow"/>
        </w:rPr>
      </w:pPr>
    </w:p>
    <w:p w14:paraId="7A81EE9E" w14:textId="77777777" w:rsidR="005A6898" w:rsidRDefault="005A6898" w:rsidP="005A6898">
      <w:pPr>
        <w:pStyle w:val="ny-lesson-SFinsert-number-list"/>
        <w:numPr>
          <w:ilvl w:val="0"/>
          <w:numId w:val="0"/>
        </w:numPr>
        <w:ind w:left="1224" w:hanging="360"/>
        <w:rPr>
          <w:highlight w:val="yellow"/>
        </w:rPr>
      </w:pPr>
    </w:p>
    <w:p w14:paraId="65AC11EA" w14:textId="77777777" w:rsidR="005A6898" w:rsidRDefault="005A6898" w:rsidP="005A6898">
      <w:pPr>
        <w:pStyle w:val="ny-lesson-SFinsert-number-list"/>
        <w:numPr>
          <w:ilvl w:val="0"/>
          <w:numId w:val="0"/>
        </w:numPr>
        <w:ind w:left="1224" w:hanging="360"/>
        <w:rPr>
          <w:highlight w:val="yellow"/>
        </w:rPr>
      </w:pPr>
    </w:p>
    <w:p w14:paraId="15383B37" w14:textId="77777777" w:rsidR="005A6898" w:rsidRDefault="005A6898" w:rsidP="005A6898">
      <w:pPr>
        <w:pStyle w:val="ny-lesson-SFinsert-number-list"/>
        <w:numPr>
          <w:ilvl w:val="0"/>
          <w:numId w:val="0"/>
        </w:numPr>
        <w:ind w:left="1224" w:hanging="360"/>
        <w:rPr>
          <w:highlight w:val="yellow"/>
        </w:rPr>
      </w:pPr>
    </w:p>
    <w:p w14:paraId="29447477" w14:textId="77777777" w:rsidR="005A6898" w:rsidRDefault="005A6898" w:rsidP="005A6898">
      <w:pPr>
        <w:pStyle w:val="ny-lesson-SFinsert-number-list"/>
        <w:numPr>
          <w:ilvl w:val="0"/>
          <w:numId w:val="0"/>
        </w:numPr>
        <w:ind w:left="1224" w:hanging="360"/>
        <w:rPr>
          <w:highlight w:val="yellow"/>
        </w:rPr>
      </w:pPr>
    </w:p>
    <w:p w14:paraId="1EB1ECF7" w14:textId="77777777" w:rsidR="0043147A" w:rsidRDefault="0043147A" w:rsidP="005A6898">
      <w:pPr>
        <w:pStyle w:val="ny-lesson-SFinsert-number-list"/>
        <w:numPr>
          <w:ilvl w:val="0"/>
          <w:numId w:val="0"/>
        </w:numPr>
        <w:ind w:left="1224" w:hanging="360"/>
        <w:rPr>
          <w:highlight w:val="yellow"/>
        </w:rPr>
      </w:pPr>
    </w:p>
    <w:p w14:paraId="110522DF" w14:textId="77777777" w:rsidR="0043147A" w:rsidRDefault="0043147A" w:rsidP="005A6898">
      <w:pPr>
        <w:pStyle w:val="ny-lesson-SFinsert-number-list"/>
        <w:numPr>
          <w:ilvl w:val="0"/>
          <w:numId w:val="0"/>
        </w:numPr>
        <w:ind w:left="1224" w:hanging="360"/>
      </w:pPr>
    </w:p>
    <w:p w14:paraId="3FD005BE" w14:textId="77777777" w:rsidR="0043147A" w:rsidRDefault="0043147A" w:rsidP="005A6898">
      <w:pPr>
        <w:pStyle w:val="ny-lesson-SFinsert-number-list"/>
        <w:numPr>
          <w:ilvl w:val="0"/>
          <w:numId w:val="0"/>
        </w:numPr>
        <w:ind w:left="1224" w:hanging="360"/>
      </w:pPr>
    </w:p>
    <w:p w14:paraId="15965F8A" w14:textId="77777777" w:rsidR="0043147A" w:rsidRDefault="0043147A" w:rsidP="005A6898">
      <w:pPr>
        <w:pStyle w:val="ny-lesson-SFinsert-number-list"/>
        <w:numPr>
          <w:ilvl w:val="0"/>
          <w:numId w:val="0"/>
        </w:numPr>
        <w:ind w:left="1224" w:hanging="360"/>
      </w:pPr>
    </w:p>
    <w:p w14:paraId="784AA84F" w14:textId="77777777" w:rsidR="00A95395" w:rsidRDefault="00A95395" w:rsidP="005A6898">
      <w:pPr>
        <w:pStyle w:val="ny-lesson-SFinsert-number-list"/>
        <w:numPr>
          <w:ilvl w:val="0"/>
          <w:numId w:val="0"/>
        </w:numPr>
        <w:ind w:left="1224" w:hanging="360"/>
      </w:pPr>
    </w:p>
    <w:p w14:paraId="6327E199" w14:textId="77777777" w:rsidR="00A95395" w:rsidRDefault="00A95395" w:rsidP="005A6898">
      <w:pPr>
        <w:pStyle w:val="ny-lesson-SFinsert-number-list"/>
        <w:numPr>
          <w:ilvl w:val="0"/>
          <w:numId w:val="0"/>
        </w:numPr>
        <w:ind w:left="1224" w:hanging="360"/>
      </w:pPr>
    </w:p>
    <w:p w14:paraId="0C069103" w14:textId="77777777" w:rsidR="00A95395" w:rsidRDefault="00A95395" w:rsidP="005A6898">
      <w:pPr>
        <w:pStyle w:val="ny-lesson-SFinsert-number-list"/>
        <w:numPr>
          <w:ilvl w:val="0"/>
          <w:numId w:val="0"/>
        </w:numPr>
        <w:ind w:left="1224" w:hanging="360"/>
      </w:pPr>
    </w:p>
    <w:p w14:paraId="6F2BA44A" w14:textId="5D7FBF4D" w:rsidR="00A95395" w:rsidRPr="00E60408" w:rsidRDefault="00A95395" w:rsidP="00A95395">
      <w:pPr>
        <w:pStyle w:val="ny-lesson-paragraph"/>
      </w:pPr>
      <w:r>
        <w:t xml:space="preserve">When we use the initial and terminal points to describe a vector, we often refer to the vector as a </w:t>
      </w:r>
      <w:r w:rsidRPr="009C2FF5">
        <w:rPr>
          <w:u w:val="single"/>
        </w:rPr>
        <w:t>directed line segment</w:t>
      </w:r>
      <w:r>
        <w:t xml:space="preserve">.  A vector or directed line segment with initial point A and terminal point B is denoted </w:t>
      </w:r>
      <m:oMath>
        <m:acc>
          <m:accPr>
            <m:chr m:val="⃗"/>
            <m:ctrlPr>
              <w:rPr>
                <w:rFonts w:ascii="Cambria Math" w:hAnsi="Cambria Math"/>
                <w:i/>
              </w:rPr>
            </m:ctrlPr>
          </m:accPr>
          <m:e>
            <m:r>
              <w:rPr>
                <w:rFonts w:ascii="Cambria Math" w:hAnsi="Cambria Math"/>
              </w:rPr>
              <m:t>AB</m:t>
            </m:r>
          </m:e>
        </m:acc>
      </m:oMath>
      <w:r>
        <w:t>.</w:t>
      </w:r>
    </w:p>
    <w:p w14:paraId="5B13E6F3" w14:textId="77777777" w:rsidR="0043147A" w:rsidRDefault="0043147A" w:rsidP="005A6898">
      <w:pPr>
        <w:pStyle w:val="ny-lesson-SFinsert-number-list"/>
        <w:numPr>
          <w:ilvl w:val="0"/>
          <w:numId w:val="0"/>
        </w:numPr>
        <w:ind w:left="1224" w:hanging="360"/>
      </w:pPr>
    </w:p>
    <w:p w14:paraId="08DAD3DA" w14:textId="60C83D49" w:rsidR="00A95395" w:rsidRDefault="00A95395" w:rsidP="00A95395">
      <w:pPr>
        <w:pStyle w:val="ny-lesson-hdr-1"/>
      </w:pPr>
      <w:r>
        <w:t>Exercises 4–7</w:t>
      </w:r>
    </w:p>
    <w:p w14:paraId="3D9D662D" w14:textId="611B5ADE" w:rsidR="005A6898" w:rsidRDefault="0043147A" w:rsidP="005A6898">
      <w:pPr>
        <w:pStyle w:val="ny-lesson-numbering"/>
      </w:pPr>
      <w:r w:rsidRPr="000B7490">
        <w:rPr>
          <w:noProof/>
        </w:rPr>
        <w:drawing>
          <wp:anchor distT="0" distB="0" distL="114300" distR="114300" simplePos="0" relativeHeight="251653120" behindDoc="1" locked="0" layoutInCell="1" allowOverlap="1" wp14:anchorId="2D236071" wp14:editId="605F1E8D">
            <wp:simplePos x="0" y="0"/>
            <wp:positionH relativeFrom="margin">
              <wp:posOffset>3566463</wp:posOffset>
            </wp:positionH>
            <wp:positionV relativeFrom="paragraph">
              <wp:posOffset>10768</wp:posOffset>
            </wp:positionV>
            <wp:extent cx="2673985" cy="2218055"/>
            <wp:effectExtent l="19050" t="19050" r="12065" b="10795"/>
            <wp:wrapTight wrapText="bothSides">
              <wp:wrapPolygon edited="0">
                <wp:start x="-154" y="-186"/>
                <wp:lineTo x="-154" y="21520"/>
                <wp:lineTo x="21544" y="21520"/>
                <wp:lineTo x="21544" y="-186"/>
                <wp:lineTo x="-154" y="-186"/>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673985" cy="22180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A6898">
        <w:t>Write each vector in component form.</w:t>
      </w:r>
    </w:p>
    <w:p w14:paraId="05C85217" w14:textId="65EDD529" w:rsidR="005A6898" w:rsidRPr="000B7490" w:rsidRDefault="0022091A" w:rsidP="00EA07D4">
      <w:pPr>
        <w:pStyle w:val="ny-lesson-numbering"/>
        <w:numPr>
          <w:ilvl w:val="1"/>
          <w:numId w:val="8"/>
        </w:numPr>
      </w:pPr>
      <m:oMath>
        <m:acc>
          <m:accPr>
            <m:chr m:val="⃗"/>
            <m:ctrlPr>
              <w:rPr>
                <w:rFonts w:ascii="Cambria Math" w:hAnsi="Cambria Math"/>
              </w:rPr>
            </m:ctrlPr>
          </m:accPr>
          <m:e>
            <m:r>
              <w:rPr>
                <w:rFonts w:ascii="Cambria Math" w:hAnsi="Cambria Math"/>
              </w:rPr>
              <m:t>AE</m:t>
            </m:r>
          </m:e>
        </m:acc>
      </m:oMath>
    </w:p>
    <w:p w14:paraId="748B16D4" w14:textId="77777777" w:rsidR="005A6898" w:rsidRPr="000B7490" w:rsidRDefault="005A6898" w:rsidP="000B7490">
      <w:pPr>
        <w:pStyle w:val="ny-lesson-numbering"/>
        <w:numPr>
          <w:ilvl w:val="0"/>
          <w:numId w:val="0"/>
        </w:numPr>
      </w:pPr>
    </w:p>
    <w:p w14:paraId="4D00CF7F" w14:textId="77777777" w:rsidR="005A6898" w:rsidRPr="000B7490" w:rsidRDefault="005A6898" w:rsidP="000B7490">
      <w:pPr>
        <w:pStyle w:val="ny-lesson-numbering"/>
        <w:numPr>
          <w:ilvl w:val="0"/>
          <w:numId w:val="0"/>
        </w:numPr>
      </w:pPr>
    </w:p>
    <w:p w14:paraId="332516ED" w14:textId="77777777" w:rsidR="005A6898" w:rsidRPr="000B7490" w:rsidRDefault="005A6898" w:rsidP="000B7490">
      <w:pPr>
        <w:pStyle w:val="ny-lesson-numbering"/>
        <w:numPr>
          <w:ilvl w:val="0"/>
          <w:numId w:val="0"/>
        </w:numPr>
      </w:pPr>
    </w:p>
    <w:p w14:paraId="16F7C4DF" w14:textId="0E060A54" w:rsidR="005A6898" w:rsidRPr="000B7490" w:rsidRDefault="0022091A" w:rsidP="00EA07D4">
      <w:pPr>
        <w:pStyle w:val="ny-lesson-numbering"/>
        <w:numPr>
          <w:ilvl w:val="1"/>
          <w:numId w:val="8"/>
        </w:numPr>
      </w:pPr>
      <m:oMath>
        <m:acc>
          <m:accPr>
            <m:chr m:val="⃗"/>
            <m:ctrlPr>
              <w:rPr>
                <w:rFonts w:ascii="Cambria Math" w:hAnsi="Cambria Math"/>
              </w:rPr>
            </m:ctrlPr>
          </m:accPr>
          <m:e>
            <m:r>
              <w:rPr>
                <w:rFonts w:ascii="Cambria Math" w:hAnsi="Cambria Math"/>
              </w:rPr>
              <m:t>BH</m:t>
            </m:r>
          </m:e>
        </m:acc>
      </m:oMath>
      <w:r w:rsidR="005A6898" w:rsidRPr="000B7490">
        <w:t xml:space="preserve"> </w:t>
      </w:r>
    </w:p>
    <w:p w14:paraId="02552550" w14:textId="77777777" w:rsidR="005A6898" w:rsidRPr="000B7490" w:rsidRDefault="005A6898" w:rsidP="000B7490">
      <w:pPr>
        <w:pStyle w:val="ny-lesson-numbering"/>
        <w:numPr>
          <w:ilvl w:val="0"/>
          <w:numId w:val="0"/>
        </w:numPr>
      </w:pPr>
    </w:p>
    <w:p w14:paraId="30ED4922" w14:textId="77777777" w:rsidR="005A6898" w:rsidRPr="000B7490" w:rsidRDefault="005A6898" w:rsidP="000B7490">
      <w:pPr>
        <w:pStyle w:val="ny-lesson-numbering"/>
        <w:numPr>
          <w:ilvl w:val="0"/>
          <w:numId w:val="0"/>
        </w:numPr>
      </w:pPr>
    </w:p>
    <w:p w14:paraId="1A1B5853" w14:textId="77777777" w:rsidR="005A6898" w:rsidRPr="000B7490" w:rsidRDefault="005A6898" w:rsidP="000B7490">
      <w:pPr>
        <w:pStyle w:val="ny-lesson-numbering"/>
        <w:numPr>
          <w:ilvl w:val="0"/>
          <w:numId w:val="0"/>
        </w:numPr>
      </w:pPr>
    </w:p>
    <w:p w14:paraId="17851A0C" w14:textId="60F15BC8" w:rsidR="005A6898" w:rsidRPr="000B7490" w:rsidRDefault="0022091A" w:rsidP="00EA07D4">
      <w:pPr>
        <w:pStyle w:val="ny-lesson-numbering"/>
        <w:numPr>
          <w:ilvl w:val="1"/>
          <w:numId w:val="8"/>
        </w:numPr>
      </w:pPr>
      <m:oMath>
        <m:acc>
          <m:accPr>
            <m:chr m:val="⃗"/>
            <m:ctrlPr>
              <w:rPr>
                <w:rFonts w:ascii="Cambria Math" w:hAnsi="Cambria Math"/>
              </w:rPr>
            </m:ctrlPr>
          </m:accPr>
          <m:e>
            <m:r>
              <w:rPr>
                <w:rFonts w:ascii="Cambria Math" w:hAnsi="Cambria Math"/>
              </w:rPr>
              <m:t>DC</m:t>
            </m:r>
          </m:e>
        </m:acc>
      </m:oMath>
    </w:p>
    <w:p w14:paraId="3B937E2A" w14:textId="77777777" w:rsidR="005A6898" w:rsidRPr="000B7490" w:rsidRDefault="005A6898" w:rsidP="000B7490">
      <w:pPr>
        <w:pStyle w:val="ny-lesson-numbering"/>
        <w:numPr>
          <w:ilvl w:val="0"/>
          <w:numId w:val="0"/>
        </w:numPr>
      </w:pPr>
    </w:p>
    <w:p w14:paraId="261819C2" w14:textId="77777777" w:rsidR="005A6898" w:rsidRPr="000B7490" w:rsidRDefault="005A6898" w:rsidP="000B7490">
      <w:pPr>
        <w:pStyle w:val="ny-lesson-numbering"/>
        <w:numPr>
          <w:ilvl w:val="0"/>
          <w:numId w:val="0"/>
        </w:numPr>
      </w:pPr>
    </w:p>
    <w:p w14:paraId="0866C405" w14:textId="77777777" w:rsidR="005A6898" w:rsidRPr="000B7490" w:rsidRDefault="005A6898" w:rsidP="000B7490">
      <w:pPr>
        <w:pStyle w:val="ny-lesson-numbering"/>
        <w:numPr>
          <w:ilvl w:val="0"/>
          <w:numId w:val="0"/>
        </w:numPr>
      </w:pPr>
    </w:p>
    <w:p w14:paraId="245BD751" w14:textId="46B160C7" w:rsidR="005A6898" w:rsidRPr="000B7490" w:rsidRDefault="0022091A" w:rsidP="00EA07D4">
      <w:pPr>
        <w:pStyle w:val="ny-lesson-numbering"/>
        <w:numPr>
          <w:ilvl w:val="1"/>
          <w:numId w:val="8"/>
        </w:numPr>
      </w:pPr>
      <m:oMath>
        <m:acc>
          <m:accPr>
            <m:chr m:val="⃗"/>
            <m:ctrlPr>
              <w:rPr>
                <w:rFonts w:ascii="Cambria Math" w:hAnsi="Cambria Math"/>
              </w:rPr>
            </m:ctrlPr>
          </m:accPr>
          <m:e>
            <m:r>
              <w:rPr>
                <w:rFonts w:ascii="Cambria Math" w:hAnsi="Cambria Math"/>
              </w:rPr>
              <m:t>GF</m:t>
            </m:r>
          </m:e>
        </m:acc>
      </m:oMath>
      <w:r w:rsidR="005A6898" w:rsidRPr="000B7490">
        <w:t xml:space="preserve"> </w:t>
      </w:r>
    </w:p>
    <w:p w14:paraId="6A9B655E" w14:textId="6FE30C6B" w:rsidR="005A6898" w:rsidRPr="000B7490" w:rsidRDefault="005A6898" w:rsidP="000B7490">
      <w:pPr>
        <w:pStyle w:val="ny-lesson-numbering"/>
        <w:numPr>
          <w:ilvl w:val="0"/>
          <w:numId w:val="0"/>
        </w:numPr>
      </w:pPr>
    </w:p>
    <w:p w14:paraId="240B9BEB" w14:textId="77777777" w:rsidR="005A6898" w:rsidRPr="000B7490" w:rsidRDefault="005A6898" w:rsidP="000B7490">
      <w:pPr>
        <w:pStyle w:val="ny-lesson-numbering"/>
        <w:numPr>
          <w:ilvl w:val="0"/>
          <w:numId w:val="0"/>
        </w:numPr>
      </w:pPr>
    </w:p>
    <w:p w14:paraId="6C693C64" w14:textId="77777777" w:rsidR="005A6898" w:rsidRPr="000B7490" w:rsidRDefault="005A6898" w:rsidP="000B7490">
      <w:pPr>
        <w:pStyle w:val="ny-lesson-numbering"/>
        <w:numPr>
          <w:ilvl w:val="0"/>
          <w:numId w:val="0"/>
        </w:numPr>
      </w:pPr>
    </w:p>
    <w:p w14:paraId="668CA5A2" w14:textId="0108249A" w:rsidR="005A6898" w:rsidRPr="000B7490" w:rsidRDefault="0022091A" w:rsidP="00EA07D4">
      <w:pPr>
        <w:pStyle w:val="ny-lesson-numbering"/>
        <w:numPr>
          <w:ilvl w:val="1"/>
          <w:numId w:val="8"/>
        </w:numPr>
      </w:pPr>
      <m:oMath>
        <m:acc>
          <m:accPr>
            <m:chr m:val="⃗"/>
            <m:ctrlPr>
              <w:rPr>
                <w:rFonts w:ascii="Cambria Math" w:hAnsi="Cambria Math"/>
              </w:rPr>
            </m:ctrlPr>
          </m:accPr>
          <m:e>
            <m:r>
              <w:rPr>
                <w:rFonts w:ascii="Cambria Math" w:hAnsi="Cambria Math"/>
              </w:rPr>
              <m:t>IJ</m:t>
            </m:r>
          </m:e>
        </m:acc>
      </m:oMath>
    </w:p>
    <w:p w14:paraId="6FEA61BD" w14:textId="77777777" w:rsidR="005A6898" w:rsidRDefault="005A6898" w:rsidP="000B7490">
      <w:pPr>
        <w:pStyle w:val="ny-lesson-numbering"/>
        <w:numPr>
          <w:ilvl w:val="0"/>
          <w:numId w:val="0"/>
        </w:numPr>
      </w:pPr>
    </w:p>
    <w:p w14:paraId="3E61CB5A" w14:textId="77777777" w:rsidR="00C12C4E" w:rsidRDefault="00C12C4E" w:rsidP="000B7490">
      <w:pPr>
        <w:pStyle w:val="ny-lesson-numbering"/>
        <w:numPr>
          <w:ilvl w:val="0"/>
          <w:numId w:val="0"/>
        </w:numPr>
      </w:pPr>
    </w:p>
    <w:p w14:paraId="48C3227F" w14:textId="77777777" w:rsidR="00C12C4E" w:rsidRDefault="00C12C4E" w:rsidP="000B7490">
      <w:pPr>
        <w:pStyle w:val="ny-lesson-numbering"/>
        <w:numPr>
          <w:ilvl w:val="0"/>
          <w:numId w:val="0"/>
        </w:numPr>
      </w:pPr>
    </w:p>
    <w:p w14:paraId="0DB4751E" w14:textId="6B96EB8D" w:rsidR="005A6898" w:rsidRPr="000B7490" w:rsidRDefault="005A6898" w:rsidP="00C12C4E">
      <w:pPr>
        <w:pStyle w:val="ny-lesson-numbering"/>
      </w:pPr>
      <w:r>
        <w:t>Consider poin</w:t>
      </w:r>
      <w:r w:rsidRPr="000B7490">
        <w:t xml:space="preserve">ts </w:t>
      </w:r>
      <m:oMath>
        <m:r>
          <w:rPr>
            <w:rFonts w:ascii="Cambria Math" w:hAnsi="Cambria Math"/>
          </w:rPr>
          <m:t>P</m:t>
        </m:r>
        <m:r>
          <m:rPr>
            <m:sty m:val="p"/>
          </m:rPr>
          <w:rPr>
            <w:rFonts w:ascii="Cambria Math" w:hAnsi="Cambria Math"/>
          </w:rPr>
          <m:t>(2,1)</m:t>
        </m:r>
      </m:oMath>
      <w:r w:rsidRPr="000B7490">
        <w:t xml:space="preserve">, </w:t>
      </w:r>
      <m:oMath>
        <m:r>
          <w:rPr>
            <w:rFonts w:ascii="Cambria Math" w:hAnsi="Cambria Math"/>
          </w:rPr>
          <m:t>Q</m:t>
        </m:r>
        <m:r>
          <m:rPr>
            <m:sty m:val="p"/>
          </m:rPr>
          <w:rPr>
            <w:rFonts w:ascii="Cambria Math" w:hAnsi="Cambria Math"/>
          </w:rPr>
          <m:t>(-3,3)</m:t>
        </m:r>
      </m:oMath>
      <w:r w:rsidRPr="000B7490">
        <w:t xml:space="preserve"> and </w:t>
      </w:r>
      <m:oMath>
        <m:r>
          <w:rPr>
            <w:rFonts w:ascii="Cambria Math" w:hAnsi="Cambria Math"/>
          </w:rPr>
          <m:t>R</m:t>
        </m:r>
        <m:r>
          <m:rPr>
            <m:sty m:val="p"/>
          </m:rPr>
          <w:rPr>
            <w:rFonts w:ascii="Cambria Math" w:hAnsi="Cambria Math"/>
          </w:rPr>
          <m:t>(1,4</m:t>
        </m:r>
      </m:oMath>
      <w:r w:rsidRPr="000B7490">
        <w:t>).</w:t>
      </w:r>
    </w:p>
    <w:p w14:paraId="5EFDB146" w14:textId="759EF117" w:rsidR="005A6898" w:rsidRPr="000B7490" w:rsidRDefault="005A6898" w:rsidP="00EA07D4">
      <w:pPr>
        <w:pStyle w:val="ny-lesson-numbering"/>
        <w:numPr>
          <w:ilvl w:val="1"/>
          <w:numId w:val="8"/>
        </w:numPr>
      </w:pPr>
      <w:r w:rsidRPr="000B7490">
        <w:t>Compute</w:t>
      </w:r>
      <m:oMath>
        <m:acc>
          <m:accPr>
            <m:chr m:val="⃗"/>
            <m:ctrlPr>
              <w:rPr>
                <w:rFonts w:ascii="Cambria Math" w:hAnsi="Cambria Math"/>
                <w:i/>
              </w:rPr>
            </m:ctrlPr>
          </m:accPr>
          <m:e>
            <m:r>
              <w:rPr>
                <w:rFonts w:ascii="Cambria Math" w:hAnsi="Cambria Math"/>
              </w:rPr>
              <m:t>PQ</m:t>
            </m:r>
          </m:e>
        </m:acc>
      </m:oMath>
      <w:r w:rsidRPr="000B7490">
        <w:t xml:space="preserve"> and </w:t>
      </w:r>
      <m:oMath>
        <m:acc>
          <m:accPr>
            <m:chr m:val="⃗"/>
            <m:ctrlPr>
              <w:rPr>
                <w:rFonts w:ascii="Cambria Math" w:hAnsi="Cambria Math"/>
                <w:i/>
              </w:rPr>
            </m:ctrlPr>
          </m:accPr>
          <m:e>
            <m:r>
              <w:rPr>
                <w:rFonts w:ascii="Cambria Math" w:hAnsi="Cambria Math"/>
              </w:rPr>
              <m:t>QP</m:t>
            </m:r>
          </m:e>
        </m:acc>
      </m:oMath>
      <w:r w:rsidRPr="000B7490">
        <w:t xml:space="preserve"> and show that </w:t>
      </w:r>
      <m:oMath>
        <m:acc>
          <m:accPr>
            <m:chr m:val="⃗"/>
            <m:ctrlPr>
              <w:rPr>
                <w:rFonts w:ascii="Cambria Math" w:hAnsi="Cambria Math"/>
                <w:i/>
              </w:rPr>
            </m:ctrlPr>
          </m:accPr>
          <m:e>
            <m:r>
              <w:rPr>
                <w:rFonts w:ascii="Cambria Math" w:hAnsi="Cambria Math"/>
              </w:rPr>
              <m:t>PQ</m:t>
            </m:r>
          </m:e>
        </m:acc>
        <m:r>
          <w:rPr>
            <w:rFonts w:ascii="Cambria Math" w:hAnsi="Cambria Math"/>
          </w:rPr>
          <m:t>+</m:t>
        </m:r>
        <m:acc>
          <m:accPr>
            <m:chr m:val="⃗"/>
            <m:ctrlPr>
              <w:rPr>
                <w:rFonts w:ascii="Cambria Math" w:hAnsi="Cambria Math"/>
                <w:i/>
              </w:rPr>
            </m:ctrlPr>
          </m:accPr>
          <m:e>
            <m:r>
              <w:rPr>
                <w:rFonts w:ascii="Cambria Math" w:hAnsi="Cambria Math"/>
              </w:rPr>
              <m:t>QP</m:t>
            </m:r>
          </m:e>
        </m:acc>
      </m:oMath>
      <w:r w:rsidRPr="000B7490">
        <w:t>is the zero vector.  Draw a diagram to show why this makes sense geometrically.</w:t>
      </w:r>
    </w:p>
    <w:p w14:paraId="7E06337F" w14:textId="77777777" w:rsidR="005A6898" w:rsidRDefault="005A6898" w:rsidP="00C12C4E">
      <w:pPr>
        <w:pStyle w:val="ny-lesson-numbering"/>
        <w:numPr>
          <w:ilvl w:val="0"/>
          <w:numId w:val="0"/>
        </w:numPr>
        <w:ind w:left="360"/>
      </w:pPr>
    </w:p>
    <w:p w14:paraId="4EF2884C" w14:textId="77777777" w:rsidR="005A6898" w:rsidRDefault="005A6898" w:rsidP="00C12C4E">
      <w:pPr>
        <w:pStyle w:val="ny-lesson-numbering"/>
        <w:numPr>
          <w:ilvl w:val="0"/>
          <w:numId w:val="0"/>
        </w:numPr>
        <w:ind w:left="360"/>
      </w:pPr>
    </w:p>
    <w:p w14:paraId="49639A82" w14:textId="77777777" w:rsidR="005A6898" w:rsidRDefault="005A6898" w:rsidP="00C12C4E">
      <w:pPr>
        <w:pStyle w:val="ny-lesson-numbering"/>
        <w:numPr>
          <w:ilvl w:val="0"/>
          <w:numId w:val="0"/>
        </w:numPr>
        <w:ind w:left="360"/>
      </w:pPr>
    </w:p>
    <w:p w14:paraId="0D2B5156" w14:textId="77777777" w:rsidR="005A6898" w:rsidRDefault="005A6898" w:rsidP="00C12C4E">
      <w:pPr>
        <w:pStyle w:val="ny-lesson-numbering"/>
        <w:numPr>
          <w:ilvl w:val="0"/>
          <w:numId w:val="0"/>
        </w:numPr>
        <w:ind w:left="360"/>
      </w:pPr>
    </w:p>
    <w:p w14:paraId="51DBF721" w14:textId="77777777" w:rsidR="005A6898" w:rsidRDefault="005A6898" w:rsidP="00C12C4E">
      <w:pPr>
        <w:pStyle w:val="ny-lesson-numbering"/>
        <w:numPr>
          <w:ilvl w:val="0"/>
          <w:numId w:val="0"/>
        </w:numPr>
        <w:ind w:left="360"/>
      </w:pPr>
    </w:p>
    <w:p w14:paraId="4D9498D8" w14:textId="77777777" w:rsidR="00C12C4E" w:rsidRDefault="00C12C4E" w:rsidP="00C12C4E">
      <w:pPr>
        <w:pStyle w:val="ny-lesson-numbering"/>
        <w:numPr>
          <w:ilvl w:val="0"/>
          <w:numId w:val="0"/>
        </w:numPr>
        <w:ind w:left="360"/>
      </w:pPr>
    </w:p>
    <w:p w14:paraId="3EF6D09B" w14:textId="77777777" w:rsidR="000B7490" w:rsidRDefault="000B7490" w:rsidP="00C12C4E">
      <w:pPr>
        <w:pStyle w:val="ny-lesson-numbering"/>
        <w:numPr>
          <w:ilvl w:val="0"/>
          <w:numId w:val="0"/>
        </w:numPr>
        <w:ind w:left="360"/>
      </w:pPr>
    </w:p>
    <w:p w14:paraId="1DADA979" w14:textId="77777777" w:rsidR="000B7490" w:rsidRDefault="000B7490" w:rsidP="00C12C4E">
      <w:pPr>
        <w:pStyle w:val="ny-lesson-numbering"/>
        <w:numPr>
          <w:ilvl w:val="0"/>
          <w:numId w:val="0"/>
        </w:numPr>
        <w:ind w:left="360"/>
      </w:pPr>
    </w:p>
    <w:p w14:paraId="2A4B39C3" w14:textId="77777777" w:rsidR="000B7490" w:rsidRDefault="000B7490" w:rsidP="00C12C4E">
      <w:pPr>
        <w:pStyle w:val="ny-lesson-numbering"/>
        <w:numPr>
          <w:ilvl w:val="0"/>
          <w:numId w:val="0"/>
        </w:numPr>
        <w:ind w:left="360"/>
      </w:pPr>
    </w:p>
    <w:p w14:paraId="22F3A729" w14:textId="77777777" w:rsidR="000B7490" w:rsidRDefault="000B7490" w:rsidP="00C12C4E">
      <w:pPr>
        <w:pStyle w:val="ny-lesson-numbering"/>
        <w:numPr>
          <w:ilvl w:val="0"/>
          <w:numId w:val="0"/>
        </w:numPr>
        <w:ind w:left="360"/>
      </w:pPr>
    </w:p>
    <w:p w14:paraId="7B846711" w14:textId="77777777" w:rsidR="00AE1D9F" w:rsidRDefault="00AE1D9F" w:rsidP="00C12C4E">
      <w:pPr>
        <w:pStyle w:val="ny-lesson-numbering"/>
        <w:numPr>
          <w:ilvl w:val="0"/>
          <w:numId w:val="0"/>
        </w:numPr>
        <w:ind w:left="360"/>
      </w:pPr>
    </w:p>
    <w:p w14:paraId="58B883DD" w14:textId="77777777" w:rsidR="00C12C4E" w:rsidRPr="00A265CC" w:rsidRDefault="00C12C4E" w:rsidP="00C12C4E">
      <w:pPr>
        <w:pStyle w:val="ny-lesson-numbering"/>
        <w:numPr>
          <w:ilvl w:val="0"/>
          <w:numId w:val="0"/>
        </w:numPr>
        <w:ind w:left="360"/>
      </w:pPr>
    </w:p>
    <w:p w14:paraId="7EA4913D" w14:textId="00B1C59D" w:rsidR="005A6898" w:rsidRPr="000B7490" w:rsidRDefault="005A6898" w:rsidP="00EA07D4">
      <w:pPr>
        <w:pStyle w:val="ny-lesson-numbering"/>
        <w:numPr>
          <w:ilvl w:val="1"/>
          <w:numId w:val="8"/>
        </w:numPr>
      </w:pPr>
      <w:r w:rsidRPr="000B7490">
        <w:lastRenderedPageBreak/>
        <w:t xml:space="preserve">Plot the points </w:t>
      </w:r>
      <m:oMath>
        <m:r>
          <w:rPr>
            <w:rFonts w:ascii="Cambria Math" w:hAnsi="Cambria Math"/>
          </w:rPr>
          <m:t>P</m:t>
        </m:r>
      </m:oMath>
      <w:r w:rsidRPr="000B7490">
        <w:t xml:space="preserve">, </w:t>
      </w:r>
      <m:oMath>
        <m:r>
          <w:rPr>
            <w:rFonts w:ascii="Cambria Math" w:hAnsi="Cambria Math"/>
          </w:rPr>
          <m:t>Q</m:t>
        </m:r>
      </m:oMath>
      <w:r w:rsidRPr="000B7490">
        <w:t xml:space="preserve">, and </w:t>
      </w:r>
      <m:oMath>
        <m:r>
          <w:rPr>
            <w:rFonts w:ascii="Cambria Math" w:hAnsi="Cambria Math"/>
          </w:rPr>
          <m:t>R</m:t>
        </m:r>
      </m:oMath>
      <w:r w:rsidRPr="000B7490">
        <w:t xml:space="preserve">.  Use the diagram to explain why </w:t>
      </w:r>
      <m:oMath>
        <m:acc>
          <m:accPr>
            <m:chr m:val="⃗"/>
            <m:ctrlPr>
              <w:rPr>
                <w:rFonts w:ascii="Cambria Math" w:hAnsi="Cambria Math"/>
                <w:i/>
              </w:rPr>
            </m:ctrlPr>
          </m:accPr>
          <m:e>
            <m:r>
              <w:rPr>
                <w:rFonts w:ascii="Cambria Math" w:hAnsi="Cambria Math"/>
              </w:rPr>
              <m:t>PQ</m:t>
            </m:r>
          </m:e>
        </m:acc>
        <m:r>
          <w:rPr>
            <w:rFonts w:ascii="Cambria Math" w:hAnsi="Cambria Math"/>
          </w:rPr>
          <m:t>+</m:t>
        </m:r>
        <m:acc>
          <m:accPr>
            <m:chr m:val="⃗"/>
            <m:ctrlPr>
              <w:rPr>
                <w:rFonts w:ascii="Cambria Math" w:hAnsi="Cambria Math"/>
                <w:i/>
              </w:rPr>
            </m:ctrlPr>
          </m:accPr>
          <m:e>
            <m:r>
              <w:rPr>
                <w:rFonts w:ascii="Cambria Math" w:hAnsi="Cambria Math"/>
              </w:rPr>
              <m:t>QR</m:t>
            </m:r>
          </m:e>
        </m:acc>
        <m:r>
          <w:rPr>
            <w:rFonts w:ascii="Cambria Math" w:hAnsi="Cambria Math"/>
          </w:rPr>
          <m:t>+</m:t>
        </m:r>
        <m:acc>
          <m:accPr>
            <m:chr m:val="⃗"/>
            <m:ctrlPr>
              <w:rPr>
                <w:rFonts w:ascii="Cambria Math" w:hAnsi="Cambria Math"/>
                <w:i/>
              </w:rPr>
            </m:ctrlPr>
          </m:accPr>
          <m:e>
            <m:r>
              <w:rPr>
                <w:rFonts w:ascii="Cambria Math" w:hAnsi="Cambria Math"/>
              </w:rPr>
              <m:t>RP</m:t>
            </m:r>
          </m:e>
        </m:acc>
      </m:oMath>
      <w:r w:rsidRPr="000B7490">
        <w:t xml:space="preserve"> is the zero vector.  Show that this is true by computing the sum</w:t>
      </w:r>
      <m:oMath>
        <m:acc>
          <m:accPr>
            <m:chr m:val="⃗"/>
            <m:ctrlPr>
              <w:rPr>
                <w:rFonts w:ascii="Cambria Math" w:hAnsi="Cambria Math"/>
                <w:i/>
              </w:rPr>
            </m:ctrlPr>
          </m:accPr>
          <m:e>
            <m:r>
              <w:rPr>
                <w:rFonts w:ascii="Cambria Math" w:hAnsi="Cambria Math"/>
              </w:rPr>
              <m:t>PQ</m:t>
            </m:r>
          </m:e>
        </m:acc>
        <m:r>
          <w:rPr>
            <w:rFonts w:ascii="Cambria Math" w:hAnsi="Cambria Math"/>
          </w:rPr>
          <m:t>+</m:t>
        </m:r>
        <m:acc>
          <m:accPr>
            <m:chr m:val="⃗"/>
            <m:ctrlPr>
              <w:rPr>
                <w:rFonts w:ascii="Cambria Math" w:hAnsi="Cambria Math"/>
                <w:i/>
              </w:rPr>
            </m:ctrlPr>
          </m:accPr>
          <m:e>
            <m:r>
              <w:rPr>
                <w:rFonts w:ascii="Cambria Math" w:hAnsi="Cambria Math"/>
              </w:rPr>
              <m:t>QR</m:t>
            </m:r>
          </m:e>
        </m:acc>
        <m:r>
          <w:rPr>
            <w:rFonts w:ascii="Cambria Math" w:hAnsi="Cambria Math"/>
          </w:rPr>
          <m:t>+</m:t>
        </m:r>
        <m:acc>
          <m:accPr>
            <m:chr m:val="⃗"/>
            <m:ctrlPr>
              <w:rPr>
                <w:rFonts w:ascii="Cambria Math" w:hAnsi="Cambria Math"/>
                <w:i/>
              </w:rPr>
            </m:ctrlPr>
          </m:accPr>
          <m:e>
            <m:r>
              <w:rPr>
                <w:rFonts w:ascii="Cambria Math" w:hAnsi="Cambria Math"/>
              </w:rPr>
              <m:t>RP</m:t>
            </m:r>
          </m:e>
        </m:acc>
      </m:oMath>
      <w:r w:rsidRPr="000B7490">
        <w:t>.</w:t>
      </w:r>
    </w:p>
    <w:p w14:paraId="33E7E9CC" w14:textId="1E1FA0A0" w:rsidR="005A6898" w:rsidRDefault="005A6898" w:rsidP="005A6898">
      <w:pPr>
        <w:pStyle w:val="ny-lesson-SFinsert"/>
      </w:pPr>
    </w:p>
    <w:p w14:paraId="630107F5" w14:textId="77777777" w:rsidR="005A6898" w:rsidRDefault="005A6898" w:rsidP="005A6898">
      <w:pPr>
        <w:pStyle w:val="ny-lesson-SFinsert"/>
      </w:pPr>
    </w:p>
    <w:p w14:paraId="399B1B78" w14:textId="77777777" w:rsidR="005A6898" w:rsidRDefault="005A6898" w:rsidP="005A6898">
      <w:pPr>
        <w:pStyle w:val="ny-lesson-SFinsert"/>
      </w:pPr>
    </w:p>
    <w:p w14:paraId="0E799FCA" w14:textId="77777777" w:rsidR="005A6898" w:rsidRDefault="005A6898" w:rsidP="005A6898">
      <w:pPr>
        <w:pStyle w:val="ny-lesson-SFinsert"/>
      </w:pPr>
    </w:p>
    <w:p w14:paraId="6AF3D003" w14:textId="77777777" w:rsidR="005A6898" w:rsidRDefault="005A6898" w:rsidP="005A6898">
      <w:pPr>
        <w:pStyle w:val="ny-lesson-SFinsert"/>
      </w:pPr>
    </w:p>
    <w:p w14:paraId="267FF5CF" w14:textId="77777777" w:rsidR="005A6898" w:rsidRDefault="005A6898" w:rsidP="005A6898">
      <w:pPr>
        <w:pStyle w:val="ny-lesson-SFinsert"/>
      </w:pPr>
    </w:p>
    <w:p w14:paraId="1605BD46" w14:textId="77777777" w:rsidR="005A6898" w:rsidRDefault="005A6898" w:rsidP="005A6898">
      <w:pPr>
        <w:pStyle w:val="ny-lesson-SFinsert"/>
      </w:pPr>
    </w:p>
    <w:p w14:paraId="753AED4F" w14:textId="77777777" w:rsidR="005A6898" w:rsidRDefault="005A6898" w:rsidP="005A6898">
      <w:pPr>
        <w:pStyle w:val="ny-lesson-SFinsert"/>
      </w:pPr>
    </w:p>
    <w:p w14:paraId="3C1EC27D" w14:textId="77777777" w:rsidR="00DB47C3" w:rsidRDefault="00DB47C3" w:rsidP="005A6898">
      <w:pPr>
        <w:pStyle w:val="ny-lesson-SFinsert"/>
      </w:pPr>
    </w:p>
    <w:p w14:paraId="70AEE974" w14:textId="77777777" w:rsidR="005A6898" w:rsidRDefault="005A6898" w:rsidP="005A6898">
      <w:pPr>
        <w:pStyle w:val="ny-lesson-SFinsert"/>
      </w:pPr>
    </w:p>
    <w:p w14:paraId="170FBB70" w14:textId="77777777" w:rsidR="005A6898" w:rsidRDefault="005A6898" w:rsidP="005A6898">
      <w:pPr>
        <w:pStyle w:val="ny-lesson-SFinsert-response"/>
      </w:pPr>
    </w:p>
    <w:p w14:paraId="51968730" w14:textId="5E77579E" w:rsidR="005A6898" w:rsidRDefault="005A6898" w:rsidP="00C12C4E">
      <w:pPr>
        <w:pStyle w:val="ny-lesson-numbering"/>
      </w:pPr>
      <w:r>
        <w:t>Show for any two points</w:t>
      </w:r>
      <w:r w:rsidRPr="000B7490">
        <w:t xml:space="preserve"> </w:t>
      </w:r>
      <m:oMath>
        <m:r>
          <w:rPr>
            <w:rFonts w:ascii="Cambria Math" w:hAnsi="Cambria Math"/>
          </w:rPr>
          <m:t>A</m:t>
        </m:r>
      </m:oMath>
      <w:r w:rsidRPr="000B7490">
        <w:t xml:space="preserve"> and </w:t>
      </w:r>
      <m:oMath>
        <m:r>
          <w:rPr>
            <w:rFonts w:ascii="Cambria Math" w:hAnsi="Cambria Math"/>
          </w:rPr>
          <m:t>B</m:t>
        </m:r>
      </m:oMath>
      <w:r w:rsidRPr="000B7490">
        <w:t xml:space="preserve"> that </w:t>
      </w:r>
      <m:oMath>
        <m:r>
          <w:rPr>
            <w:rFonts w:ascii="Cambria Math" w:hAnsi="Cambria Math"/>
          </w:rPr>
          <m:t>-</m:t>
        </m:r>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BA</m:t>
            </m:r>
          </m:e>
        </m:acc>
      </m:oMath>
      <w:r w:rsidRPr="000B7490">
        <w:t>.</w:t>
      </w:r>
    </w:p>
    <w:p w14:paraId="55BED55B" w14:textId="77777777" w:rsidR="00DB47C3" w:rsidRDefault="00DB47C3" w:rsidP="00DB47C3">
      <w:pPr>
        <w:pStyle w:val="ny-lesson-numbering"/>
        <w:numPr>
          <w:ilvl w:val="0"/>
          <w:numId w:val="0"/>
        </w:numPr>
        <w:ind w:left="360" w:hanging="360"/>
      </w:pPr>
    </w:p>
    <w:p w14:paraId="150BF91A" w14:textId="77777777" w:rsidR="00DB47C3" w:rsidRDefault="00DB47C3" w:rsidP="00DB47C3">
      <w:pPr>
        <w:pStyle w:val="ny-lesson-numbering"/>
        <w:numPr>
          <w:ilvl w:val="0"/>
          <w:numId w:val="0"/>
        </w:numPr>
        <w:ind w:left="360" w:hanging="360"/>
      </w:pPr>
    </w:p>
    <w:p w14:paraId="07601A4A" w14:textId="77777777" w:rsidR="00DB47C3" w:rsidRDefault="00DB47C3" w:rsidP="00DB47C3">
      <w:pPr>
        <w:pStyle w:val="ny-lesson-numbering"/>
        <w:numPr>
          <w:ilvl w:val="0"/>
          <w:numId w:val="0"/>
        </w:numPr>
        <w:ind w:left="360" w:hanging="360"/>
      </w:pPr>
    </w:p>
    <w:p w14:paraId="0CDD3312" w14:textId="77777777" w:rsidR="00DB47C3" w:rsidRDefault="00DB47C3" w:rsidP="00DB47C3">
      <w:pPr>
        <w:pStyle w:val="ny-lesson-numbering"/>
        <w:numPr>
          <w:ilvl w:val="0"/>
          <w:numId w:val="0"/>
        </w:numPr>
        <w:ind w:left="360" w:hanging="360"/>
      </w:pPr>
    </w:p>
    <w:p w14:paraId="1CFCF722" w14:textId="77777777" w:rsidR="00DB47C3" w:rsidRDefault="00DB47C3" w:rsidP="00DB47C3">
      <w:pPr>
        <w:pStyle w:val="ny-lesson-numbering"/>
        <w:numPr>
          <w:ilvl w:val="0"/>
          <w:numId w:val="0"/>
        </w:numPr>
        <w:ind w:left="360" w:hanging="360"/>
      </w:pPr>
    </w:p>
    <w:p w14:paraId="3C379A14" w14:textId="77777777" w:rsidR="00DB47C3" w:rsidRDefault="00DB47C3" w:rsidP="00DB47C3">
      <w:pPr>
        <w:pStyle w:val="ny-lesson-numbering"/>
        <w:numPr>
          <w:ilvl w:val="0"/>
          <w:numId w:val="0"/>
        </w:numPr>
        <w:ind w:left="360" w:hanging="360"/>
      </w:pPr>
    </w:p>
    <w:p w14:paraId="2FA192AB" w14:textId="77777777" w:rsidR="00DB47C3" w:rsidRDefault="00DB47C3" w:rsidP="00DB47C3">
      <w:pPr>
        <w:pStyle w:val="ny-lesson-numbering"/>
        <w:numPr>
          <w:ilvl w:val="0"/>
          <w:numId w:val="0"/>
        </w:numPr>
        <w:ind w:left="360" w:hanging="360"/>
      </w:pPr>
    </w:p>
    <w:p w14:paraId="64847041" w14:textId="77777777" w:rsidR="00DB47C3" w:rsidRPr="000B7490" w:rsidRDefault="00DB47C3" w:rsidP="00DB47C3">
      <w:pPr>
        <w:pStyle w:val="ny-lesson-numbering"/>
        <w:numPr>
          <w:ilvl w:val="0"/>
          <w:numId w:val="0"/>
        </w:numPr>
        <w:ind w:left="360" w:hanging="360"/>
      </w:pPr>
    </w:p>
    <w:p w14:paraId="2241C1E6" w14:textId="0DFBAF18" w:rsidR="005A6898" w:rsidRDefault="005A6898" w:rsidP="00C12C4E">
      <w:pPr>
        <w:pStyle w:val="ny-lesson-numbering"/>
      </w:pPr>
      <w:r>
        <w:t xml:space="preserve">Given the vectors </w:t>
      </w:r>
      <m:oMath>
        <m:r>
          <m:rPr>
            <m:sty m:val="b"/>
          </m:rPr>
          <w:rPr>
            <w:rFonts w:ascii="Cambria Math" w:hAnsi="Cambria Math"/>
          </w:rPr>
          <m:t>v=</m:t>
        </m:r>
        <m:d>
          <m:dPr>
            <m:begChr m:val="〈"/>
            <m:endChr m:val="〉"/>
            <m:ctrlPr>
              <w:rPr>
                <w:rFonts w:ascii="Cambria Math" w:hAnsi="Cambria Math"/>
              </w:rPr>
            </m:ctrlPr>
          </m:dPr>
          <m:e>
            <m:r>
              <m:rPr>
                <m:sty m:val="p"/>
              </m:rPr>
              <w:rPr>
                <w:rFonts w:ascii="Cambria Math" w:hAnsi="Cambria Math"/>
              </w:rPr>
              <m:t>2,-3</m:t>
            </m:r>
          </m:e>
        </m:d>
      </m:oMath>
      <w:r>
        <w:t xml:space="preserve">, </w:t>
      </w:r>
      <m:oMath>
        <m:r>
          <m:rPr>
            <m:sty m:val="b"/>
          </m:rPr>
          <w:rPr>
            <w:rFonts w:ascii="Cambria Math" w:hAnsi="Cambria Math"/>
          </w:rPr>
          <m:t>w=</m:t>
        </m:r>
        <m:d>
          <m:dPr>
            <m:begChr m:val="〈"/>
            <m:endChr m:val="〉"/>
            <m:ctrlPr>
              <w:rPr>
                <w:rFonts w:ascii="Cambria Math" w:hAnsi="Cambria Math"/>
              </w:rPr>
            </m:ctrlPr>
          </m:dPr>
          <m:e>
            <m:r>
              <m:rPr>
                <m:sty m:val="b"/>
              </m:rPr>
              <w:rPr>
                <w:rFonts w:ascii="Cambria Math" w:hAnsi="Cambria Math"/>
              </w:rPr>
              <m:t>-</m:t>
            </m:r>
            <m:r>
              <m:rPr>
                <m:sty m:val="p"/>
              </m:rPr>
              <w:rPr>
                <w:rFonts w:ascii="Cambria Math" w:hAnsi="Cambria Math"/>
              </w:rPr>
              <m:t>5,1</m:t>
            </m:r>
          </m:e>
        </m:d>
      </m:oMath>
      <w:r>
        <w:t>,</w:t>
      </w:r>
      <w:r w:rsidRPr="0010170A">
        <w:t xml:space="preserve"> </w:t>
      </w:r>
      <m:oMath>
        <m:r>
          <m:rPr>
            <m:sty m:val="b"/>
          </m:rPr>
          <w:rPr>
            <w:rFonts w:ascii="Cambria Math" w:hAnsi="Cambria Math"/>
          </w:rPr>
          <m:t>u=</m:t>
        </m:r>
        <m:d>
          <m:dPr>
            <m:begChr m:val="〈"/>
            <m:endChr m:val="〉"/>
            <m:ctrlPr>
              <w:rPr>
                <w:rFonts w:ascii="Cambria Math" w:hAnsi="Cambria Math"/>
              </w:rPr>
            </m:ctrlPr>
          </m:dPr>
          <m:e>
            <m:r>
              <m:rPr>
                <m:sty m:val="p"/>
              </m:rPr>
              <w:rPr>
                <w:rFonts w:ascii="Cambria Math" w:hAnsi="Cambria Math"/>
              </w:rPr>
              <m:t>4,-2</m:t>
            </m:r>
          </m:e>
        </m:d>
      </m:oMath>
      <w:r>
        <w:t xml:space="preserve"> and </w:t>
      </w:r>
      <m:oMath>
        <m:r>
          <m:rPr>
            <m:sty m:val="b"/>
          </m:rPr>
          <w:rPr>
            <w:rFonts w:ascii="Cambria Math" w:hAnsi="Cambria Math"/>
          </w:rPr>
          <m:t>t=</m:t>
        </m:r>
        <m:d>
          <m:dPr>
            <m:begChr m:val="〈"/>
            <m:endChr m:val="〉"/>
            <m:ctrlPr>
              <w:rPr>
                <w:rFonts w:ascii="Cambria Math" w:hAnsi="Cambria Math"/>
              </w:rPr>
            </m:ctrlPr>
          </m:dPr>
          <m:e>
            <m:r>
              <m:rPr>
                <m:sty m:val="b"/>
              </m:rPr>
              <w:rPr>
                <w:rFonts w:ascii="Cambria Math" w:hAnsi="Cambria Math"/>
              </w:rPr>
              <m:t>-</m:t>
            </m:r>
            <m:r>
              <m:rPr>
                <m:sty m:val="p"/>
              </m:rPr>
              <w:rPr>
                <w:rFonts w:ascii="Cambria Math" w:hAnsi="Cambria Math"/>
              </w:rPr>
              <m:t>1,4</m:t>
            </m:r>
          </m:e>
        </m:d>
      </m:oMath>
      <w:r>
        <w:t>.</w:t>
      </w:r>
    </w:p>
    <w:p w14:paraId="4FB8591D" w14:textId="77777777" w:rsidR="005A6898" w:rsidRDefault="005A6898" w:rsidP="00EA07D4">
      <w:pPr>
        <w:pStyle w:val="ny-lesson-numbering"/>
        <w:numPr>
          <w:ilvl w:val="1"/>
          <w:numId w:val="8"/>
        </w:numPr>
      </w:pPr>
      <w:r>
        <w:t>Verify that the sum of these four vectors is the zero vector.</w:t>
      </w:r>
    </w:p>
    <w:p w14:paraId="1761523B" w14:textId="77777777" w:rsidR="005A6898" w:rsidRPr="000B7490" w:rsidRDefault="005A6898" w:rsidP="000B7490">
      <w:pPr>
        <w:pStyle w:val="ny-lesson-numbering"/>
        <w:numPr>
          <w:ilvl w:val="0"/>
          <w:numId w:val="0"/>
        </w:numPr>
        <w:rPr>
          <w:rStyle w:val="NY-Math-SF-Response"/>
          <w:b w:val="0"/>
          <w:color w:val="231F20"/>
          <w:sz w:val="20"/>
          <w:szCs w:val="22"/>
        </w:rPr>
      </w:pPr>
    </w:p>
    <w:p w14:paraId="1F735B94" w14:textId="77777777" w:rsidR="00C12C4E" w:rsidRDefault="00C12C4E" w:rsidP="000B7490">
      <w:pPr>
        <w:pStyle w:val="ny-lesson-numbering"/>
        <w:numPr>
          <w:ilvl w:val="0"/>
          <w:numId w:val="0"/>
        </w:numPr>
        <w:rPr>
          <w:rStyle w:val="NY-Math-SF-Response"/>
          <w:b w:val="0"/>
          <w:color w:val="231F20"/>
          <w:sz w:val="20"/>
          <w:szCs w:val="22"/>
        </w:rPr>
      </w:pPr>
    </w:p>
    <w:p w14:paraId="0B78D322" w14:textId="77777777" w:rsidR="000B7490" w:rsidRPr="000B7490" w:rsidRDefault="000B7490" w:rsidP="000B7490">
      <w:pPr>
        <w:pStyle w:val="ny-lesson-numbering"/>
        <w:numPr>
          <w:ilvl w:val="0"/>
          <w:numId w:val="0"/>
        </w:numPr>
        <w:rPr>
          <w:rStyle w:val="NY-Math-SF-Response"/>
          <w:b w:val="0"/>
          <w:color w:val="231F20"/>
          <w:sz w:val="20"/>
          <w:szCs w:val="22"/>
        </w:rPr>
      </w:pPr>
    </w:p>
    <w:p w14:paraId="278D0898" w14:textId="77777777" w:rsidR="00C12C4E" w:rsidRPr="000B7490" w:rsidRDefault="00C12C4E" w:rsidP="000B7490">
      <w:pPr>
        <w:pStyle w:val="ny-lesson-numbering"/>
        <w:numPr>
          <w:ilvl w:val="0"/>
          <w:numId w:val="0"/>
        </w:numPr>
        <w:rPr>
          <w:rStyle w:val="NY-Math-SF-Response"/>
          <w:b w:val="0"/>
          <w:color w:val="231F20"/>
          <w:sz w:val="20"/>
          <w:szCs w:val="22"/>
        </w:rPr>
      </w:pPr>
    </w:p>
    <w:p w14:paraId="0B9C5211" w14:textId="39A7969E" w:rsidR="005A6898" w:rsidRDefault="005A6898" w:rsidP="00EA07D4">
      <w:pPr>
        <w:pStyle w:val="ny-lesson-numbering"/>
        <w:numPr>
          <w:ilvl w:val="1"/>
          <w:numId w:val="8"/>
        </w:numPr>
      </w:pPr>
      <w:r>
        <w:t>Draw a diagram representing the vectors as arrows placed end-to-end to support why their sum would be the zero vector.</w:t>
      </w:r>
    </w:p>
    <w:p w14:paraId="66A684F8" w14:textId="77777777" w:rsidR="005A6898" w:rsidRDefault="005A6898" w:rsidP="005A6898">
      <w:pPr>
        <w:pStyle w:val="ny-lesson-SFinsert"/>
        <w:rPr>
          <w:rStyle w:val="NY-Math-SF-Response"/>
          <w:i/>
        </w:rPr>
      </w:pPr>
    </w:p>
    <w:p w14:paraId="1D480473" w14:textId="77777777" w:rsidR="005A6898" w:rsidRDefault="005A6898" w:rsidP="005A6898">
      <w:pPr>
        <w:pStyle w:val="ny-lesson-SFinsert"/>
        <w:rPr>
          <w:rStyle w:val="NY-Math-SF-Response"/>
          <w:i/>
        </w:rPr>
      </w:pPr>
    </w:p>
    <w:p w14:paraId="6EDF67E5" w14:textId="77777777" w:rsidR="005A6898" w:rsidRDefault="005A6898" w:rsidP="005A6898">
      <w:pPr>
        <w:pStyle w:val="ny-lesson-SFinsert"/>
        <w:rPr>
          <w:rStyle w:val="NY-Math-SF-Response"/>
          <w:i/>
        </w:rPr>
      </w:pPr>
    </w:p>
    <w:p w14:paraId="47D3480D" w14:textId="77777777" w:rsidR="00DB47C3" w:rsidRDefault="00DB47C3" w:rsidP="005A6898">
      <w:pPr>
        <w:pStyle w:val="ny-lesson-SFinsert"/>
        <w:rPr>
          <w:rStyle w:val="NY-Math-SF-Response"/>
          <w:i/>
        </w:rPr>
      </w:pPr>
    </w:p>
    <w:p w14:paraId="0F7FFDC8" w14:textId="77777777" w:rsidR="00DB47C3" w:rsidRDefault="00DB47C3" w:rsidP="005A6898">
      <w:pPr>
        <w:pStyle w:val="ny-lesson-SFinsert"/>
        <w:rPr>
          <w:rStyle w:val="NY-Math-SF-Response"/>
          <w:i/>
        </w:rPr>
      </w:pPr>
    </w:p>
    <w:p w14:paraId="09272404" w14:textId="77777777" w:rsidR="005A6898" w:rsidRDefault="005A6898" w:rsidP="00427849">
      <w:pPr>
        <w:pStyle w:val="ny-callout-hdr"/>
      </w:pPr>
    </w:p>
    <w:p w14:paraId="0420F4A1" w14:textId="77777777" w:rsidR="00C03657" w:rsidRDefault="00C03657" w:rsidP="00427849">
      <w:pPr>
        <w:pStyle w:val="ny-callout-hdr"/>
      </w:pPr>
    </w:p>
    <w:p w14:paraId="4096B160" w14:textId="610EAE9D" w:rsidR="00C12C4E" w:rsidRPr="00427849" w:rsidRDefault="00C12C4E" w:rsidP="00C12C4E">
      <w:pPr>
        <w:pStyle w:val="ny-lesson-hdr-1"/>
        <w:rPr>
          <w:rStyle w:val="ny-lesson-hdr-2"/>
          <w:b/>
        </w:rPr>
      </w:pPr>
      <w:r w:rsidRPr="00427849">
        <w:rPr>
          <w:rStyle w:val="ny-lesson-hdr-2"/>
          <w:b/>
        </w:rPr>
        <w:t xml:space="preserve">Example 1:  </w:t>
      </w:r>
      <w:r w:rsidRPr="00C12C4E">
        <w:rPr>
          <w:rStyle w:val="ny-lesson-hdr-2"/>
          <w:b/>
        </w:rPr>
        <w:t>The Parallelogram Rule for Vector Addition</w:t>
      </w:r>
    </w:p>
    <w:p w14:paraId="413C0EDE" w14:textId="38131EFC" w:rsidR="00C12C4E" w:rsidRDefault="00C12C4E" w:rsidP="00C12C4E">
      <w:pPr>
        <w:pStyle w:val="ny-lesson-paragraph"/>
      </w:pPr>
      <w:r>
        <w:t>When the initial point of a vector is the origin, then the coordinates of the terminal point will correspond to the horizontal and vertical components of the vector.  This type of vector, with initial point at the origin, is often called a position vector.</w:t>
      </w:r>
    </w:p>
    <w:p w14:paraId="3E85E97D" w14:textId="331A5D76" w:rsidR="00C12C4E" w:rsidRDefault="00C12C4E" w:rsidP="00EA07D4">
      <w:pPr>
        <w:pStyle w:val="ny-lesson-numbering"/>
        <w:numPr>
          <w:ilvl w:val="1"/>
          <w:numId w:val="10"/>
        </w:numPr>
      </w:pPr>
      <w:r>
        <w:t xml:space="preserve">Draw arrows to represent the vectors </w:t>
      </w:r>
      <m:oMath>
        <m:r>
          <m:rPr>
            <m:sty m:val="b"/>
          </m:rPr>
          <w:rPr>
            <w:rFonts w:ascii="Cambria Math" w:hAnsi="Cambria Math"/>
          </w:rPr>
          <m:t>v</m:t>
        </m:r>
        <m:r>
          <m:rPr>
            <m:sty m:val="bi"/>
          </m:rPr>
          <w:rPr>
            <w:rFonts w:ascii="Cambria Math" w:hAnsi="Cambria Math"/>
          </w:rPr>
          <m:t>=</m:t>
        </m:r>
        <m:d>
          <m:dPr>
            <m:begChr m:val="〈"/>
            <m:endChr m:val="〉"/>
            <m:ctrlPr>
              <w:rPr>
                <w:rFonts w:ascii="Cambria Math" w:hAnsi="Cambria Math"/>
                <w:i/>
              </w:rPr>
            </m:ctrlPr>
          </m:dPr>
          <m:e>
            <m:r>
              <w:rPr>
                <w:rFonts w:ascii="Cambria Math" w:hAnsi="Cambria Math"/>
              </w:rPr>
              <m:t>5,3</m:t>
            </m:r>
          </m:e>
        </m:d>
      </m:oMath>
      <w:r>
        <w:t xml:space="preserve"> and </w:t>
      </w:r>
      <m:oMath>
        <m:r>
          <m:rPr>
            <m:sty m:val="b"/>
          </m:rPr>
          <w:rPr>
            <w:rFonts w:ascii="Cambria Math" w:hAnsi="Cambria Math"/>
          </w:rPr>
          <m:t>u</m:t>
        </m:r>
        <m:r>
          <m:rPr>
            <m:sty m:val="bi"/>
          </m:rPr>
          <w:rPr>
            <w:rFonts w:ascii="Cambria Math" w:hAnsi="Cambria Math"/>
          </w:rPr>
          <m:t>=</m:t>
        </m:r>
        <m:d>
          <m:dPr>
            <m:begChr m:val="〈"/>
            <m:endChr m:val="〉"/>
            <m:ctrlPr>
              <w:rPr>
                <w:rFonts w:ascii="Cambria Math" w:hAnsi="Cambria Math"/>
                <w:i/>
              </w:rPr>
            </m:ctrlPr>
          </m:dPr>
          <m:e>
            <m:r>
              <w:rPr>
                <w:rFonts w:ascii="Cambria Math" w:hAnsi="Cambria Math"/>
              </w:rPr>
              <m:t>1,7</m:t>
            </m:r>
          </m:e>
        </m:d>
      </m:oMath>
      <w:r>
        <w:t xml:space="preserve"> with the initial point of each vector at </w:t>
      </w:r>
      <m:oMath>
        <m:r>
          <m:rPr>
            <m:sty m:val="bi"/>
          </m:rPr>
          <w:rPr>
            <w:rFonts w:ascii="Cambria Math" w:hAnsi="Cambria Math"/>
          </w:rPr>
          <m:t>(</m:t>
        </m:r>
        <m:r>
          <w:rPr>
            <w:rFonts w:ascii="Cambria Math" w:hAnsi="Cambria Math"/>
          </w:rPr>
          <m:t>0,0)</m:t>
        </m:r>
      </m:oMath>
      <w:r>
        <w:t>.</w:t>
      </w:r>
    </w:p>
    <w:p w14:paraId="713B1665" w14:textId="77777777" w:rsidR="00C12C4E" w:rsidRDefault="00C12C4E" w:rsidP="00EA07D4">
      <w:pPr>
        <w:pStyle w:val="ny-lesson-numbering"/>
        <w:numPr>
          <w:ilvl w:val="1"/>
          <w:numId w:val="8"/>
        </w:numPr>
      </w:pPr>
      <w:r>
        <w:t xml:space="preserve">Add </w:t>
      </w:r>
      <m:oMath>
        <m:r>
          <m:rPr>
            <m:sty m:val="b"/>
          </m:rPr>
          <w:rPr>
            <w:rFonts w:ascii="Cambria Math" w:hAnsi="Cambria Math"/>
          </w:rPr>
          <m:t>v+u</m:t>
        </m:r>
      </m:oMath>
      <w:r>
        <w:t xml:space="preserve"> end-to-end.  What is </w:t>
      </w:r>
      <m:oMath>
        <m:r>
          <m:rPr>
            <m:sty m:val="b"/>
          </m:rPr>
          <w:rPr>
            <w:rFonts w:ascii="Cambria Math" w:hAnsi="Cambria Math"/>
          </w:rPr>
          <m:t>v+u</m:t>
        </m:r>
      </m:oMath>
      <w:r>
        <w:t xml:space="preserve">?  Draw the arrow that represents </w:t>
      </w:r>
      <m:oMath>
        <m:r>
          <m:rPr>
            <m:sty m:val="b"/>
          </m:rPr>
          <w:rPr>
            <w:rFonts w:ascii="Cambria Math" w:hAnsi="Cambria Math"/>
          </w:rPr>
          <m:t>v+u</m:t>
        </m:r>
      </m:oMath>
      <w:r>
        <w:t xml:space="preserve"> with initial point at the origin.</w:t>
      </w:r>
    </w:p>
    <w:p w14:paraId="0DA655F3" w14:textId="7180CB32" w:rsidR="00C12C4E" w:rsidRDefault="00C12C4E" w:rsidP="00EA07D4">
      <w:pPr>
        <w:pStyle w:val="ny-lesson-numbering"/>
        <w:numPr>
          <w:ilvl w:val="1"/>
          <w:numId w:val="8"/>
        </w:numPr>
      </w:pPr>
      <w:r>
        <w:t xml:space="preserve">Add </w:t>
      </w:r>
      <m:oMath>
        <m:r>
          <m:rPr>
            <m:sty m:val="b"/>
          </m:rPr>
          <w:rPr>
            <w:rFonts w:ascii="Cambria Math" w:hAnsi="Cambria Math"/>
          </w:rPr>
          <m:t>u+v</m:t>
        </m:r>
      </m:oMath>
      <w:r>
        <w:t xml:space="preserve"> end-to-end.  What is </w:t>
      </w:r>
      <m:oMath>
        <m:r>
          <m:rPr>
            <m:sty m:val="b"/>
          </m:rPr>
          <w:rPr>
            <w:rFonts w:ascii="Cambria Math" w:hAnsi="Cambria Math"/>
          </w:rPr>
          <m:t>u+v</m:t>
        </m:r>
      </m:oMath>
      <w:r>
        <w:t xml:space="preserve">?  Draw the arrow that </w:t>
      </w:r>
      <w:r w:rsidRPr="00C10044">
        <w:t xml:space="preserve">represents </w:t>
      </w:r>
      <m:oMath>
        <m:r>
          <m:rPr>
            <m:sty m:val="b"/>
          </m:rPr>
          <w:rPr>
            <w:rFonts w:ascii="Cambria Math" w:hAnsi="Cambria Math"/>
          </w:rPr>
          <m:t>u+v</m:t>
        </m:r>
      </m:oMath>
      <w:r>
        <w:t xml:space="preserve"> with an initial point at the origin.</w:t>
      </w:r>
    </w:p>
    <w:p w14:paraId="64816204" w14:textId="285735D4" w:rsidR="00C12C4E" w:rsidRDefault="00DB47C3" w:rsidP="00427849">
      <w:pPr>
        <w:pStyle w:val="ny-callout-hdr"/>
      </w:pPr>
      <w:r>
        <w:rPr>
          <w:noProof/>
        </w:rPr>
        <w:drawing>
          <wp:anchor distT="0" distB="0" distL="114300" distR="114300" simplePos="0" relativeHeight="251656192" behindDoc="0" locked="0" layoutInCell="1" allowOverlap="1" wp14:anchorId="67B1FFD1" wp14:editId="17CF5450">
            <wp:simplePos x="0" y="0"/>
            <wp:positionH relativeFrom="margin">
              <wp:align>center</wp:align>
            </wp:positionH>
            <wp:positionV relativeFrom="paragraph">
              <wp:posOffset>16400</wp:posOffset>
            </wp:positionV>
            <wp:extent cx="2421793" cy="2404872"/>
            <wp:effectExtent l="19050" t="19050" r="17145" b="14605"/>
            <wp:wrapTight wrapText="bothSides">
              <wp:wrapPolygon edited="0">
                <wp:start x="-170" y="-171"/>
                <wp:lineTo x="-170" y="21560"/>
                <wp:lineTo x="21583" y="21560"/>
                <wp:lineTo x="21583" y="-171"/>
                <wp:lineTo x="-170" y="-171"/>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21793" cy="2404872"/>
                    </a:xfrm>
                    <a:prstGeom prst="rect">
                      <a:avLst/>
                    </a:prstGeom>
                    <a:ln>
                      <a:solidFill>
                        <a:schemeClr val="tx1"/>
                      </a:solidFill>
                    </a:ln>
                  </pic:spPr>
                </pic:pic>
              </a:graphicData>
            </a:graphic>
          </wp:anchor>
        </w:drawing>
      </w:r>
    </w:p>
    <w:p w14:paraId="529A2EB6" w14:textId="7CBE372A" w:rsidR="00C12C4E" w:rsidRDefault="00C12C4E" w:rsidP="00427849">
      <w:pPr>
        <w:pStyle w:val="ny-callout-hdr"/>
      </w:pPr>
    </w:p>
    <w:p w14:paraId="0465D63C" w14:textId="77777777" w:rsidR="00C12C4E" w:rsidRDefault="00C12C4E" w:rsidP="00427849">
      <w:pPr>
        <w:pStyle w:val="ny-callout-hdr"/>
      </w:pPr>
    </w:p>
    <w:p w14:paraId="51D87BB6" w14:textId="20DD4694" w:rsidR="00C12C4E" w:rsidRDefault="00C12C4E" w:rsidP="00427849">
      <w:pPr>
        <w:pStyle w:val="ny-callout-hdr"/>
      </w:pPr>
    </w:p>
    <w:p w14:paraId="790ECCA1" w14:textId="77777777" w:rsidR="00C12C4E" w:rsidRDefault="00C12C4E" w:rsidP="00427849">
      <w:pPr>
        <w:pStyle w:val="ny-callout-hdr"/>
      </w:pPr>
    </w:p>
    <w:p w14:paraId="47CD42AF" w14:textId="77777777" w:rsidR="00C12C4E" w:rsidRPr="00427849" w:rsidRDefault="00C12C4E" w:rsidP="00427849">
      <w:pPr>
        <w:pStyle w:val="ny-callout-hdr"/>
      </w:pPr>
    </w:p>
    <w:p w14:paraId="20032B34" w14:textId="77777777" w:rsidR="00C12C4E" w:rsidRDefault="00C12C4E" w:rsidP="00427849">
      <w:pPr>
        <w:pStyle w:val="ny-callout-hdr"/>
      </w:pPr>
    </w:p>
    <w:p w14:paraId="313BF97B" w14:textId="77777777" w:rsidR="00C12C4E" w:rsidRDefault="00C12C4E" w:rsidP="00427849">
      <w:pPr>
        <w:pStyle w:val="ny-callout-hdr"/>
      </w:pPr>
    </w:p>
    <w:p w14:paraId="64DEC40A" w14:textId="77777777" w:rsidR="00C12C4E" w:rsidRDefault="00C12C4E" w:rsidP="00427849">
      <w:pPr>
        <w:pStyle w:val="ny-callout-hdr"/>
      </w:pPr>
    </w:p>
    <w:p w14:paraId="5113A419" w14:textId="77777777" w:rsidR="00C12C4E" w:rsidRDefault="00C12C4E" w:rsidP="00427849">
      <w:pPr>
        <w:pStyle w:val="ny-callout-hdr"/>
      </w:pPr>
    </w:p>
    <w:p w14:paraId="6EF8E0DB" w14:textId="77777777" w:rsidR="00C12C4E" w:rsidRDefault="00C12C4E" w:rsidP="00427849">
      <w:pPr>
        <w:pStyle w:val="ny-callout-hdr"/>
      </w:pPr>
    </w:p>
    <w:p w14:paraId="349D1D5E" w14:textId="77777777" w:rsidR="00C12C4E" w:rsidRDefault="00C12C4E" w:rsidP="00427849">
      <w:pPr>
        <w:pStyle w:val="ny-callout-hdr"/>
      </w:pPr>
    </w:p>
    <w:p w14:paraId="03180B5B" w14:textId="77777777" w:rsidR="00DB47C3" w:rsidRDefault="00DB47C3" w:rsidP="00427849">
      <w:pPr>
        <w:pStyle w:val="ny-callout-hdr"/>
      </w:pPr>
    </w:p>
    <w:p w14:paraId="4C7862A5" w14:textId="77777777" w:rsidR="00DB47C3" w:rsidRDefault="00DB47C3" w:rsidP="00427849">
      <w:pPr>
        <w:pStyle w:val="ny-callout-hdr"/>
      </w:pPr>
    </w:p>
    <w:p w14:paraId="416D43D0" w14:textId="77777777" w:rsidR="00DB47C3" w:rsidRDefault="00DB47C3" w:rsidP="00427849">
      <w:pPr>
        <w:pStyle w:val="ny-callout-hdr"/>
      </w:pPr>
    </w:p>
    <w:p w14:paraId="1D03091D" w14:textId="364D04F3" w:rsidR="00C12C4E" w:rsidRDefault="00C12C4E" w:rsidP="00C12C4E">
      <w:pPr>
        <w:pStyle w:val="ny-lesson-hdr-1"/>
      </w:pPr>
      <w:r>
        <w:rPr>
          <w:rStyle w:val="ny-lesson-hdr-1Char"/>
        </w:rPr>
        <w:t>Exercise</w:t>
      </w:r>
      <w:r w:rsidR="00C03657">
        <w:rPr>
          <w:rStyle w:val="ny-lesson-hdr-1Char"/>
        </w:rPr>
        <w:t>s</w:t>
      </w:r>
      <w:r>
        <w:rPr>
          <w:rStyle w:val="ny-lesson-hdr-1Char"/>
        </w:rPr>
        <w:t xml:space="preserve"> 8 </w:t>
      </w:r>
    </w:p>
    <w:p w14:paraId="37D9460D" w14:textId="4EE83222" w:rsidR="00C12C4E" w:rsidRPr="00D20960" w:rsidRDefault="00C12C4E" w:rsidP="00C12C4E">
      <w:pPr>
        <w:pStyle w:val="ny-lesson-numbering"/>
      </w:pPr>
      <w:r>
        <w:t xml:space="preserve">Let </w:t>
      </w:r>
      <m:oMath>
        <m:r>
          <m:rPr>
            <m:sty m:val="b"/>
          </m:rPr>
          <w:rPr>
            <w:rFonts w:ascii="Cambria Math" w:hAnsi="Cambria Math"/>
          </w:rPr>
          <m:t>u=</m:t>
        </m:r>
        <m:d>
          <m:dPr>
            <m:begChr m:val="〈"/>
            <m:endChr m:val="〉"/>
            <m:ctrlPr>
              <w:rPr>
                <w:rFonts w:ascii="Cambria Math" w:hAnsi="Cambria Math"/>
              </w:rPr>
            </m:ctrlPr>
          </m:dPr>
          <m:e>
            <m:r>
              <m:rPr>
                <m:sty m:val="p"/>
              </m:rPr>
              <w:rPr>
                <w:rFonts w:ascii="Cambria Math" w:hAnsi="Cambria Math"/>
              </w:rPr>
              <m:t>-2,5</m:t>
            </m:r>
          </m:e>
        </m:d>
      </m:oMath>
      <w:r>
        <w:t xml:space="preserve"> and</w:t>
      </w:r>
      <w:r w:rsidRPr="00C10044">
        <w:t xml:space="preserve"> </w:t>
      </w:r>
      <m:oMath>
        <m:r>
          <m:rPr>
            <m:sty m:val="b"/>
          </m:rPr>
          <w:rPr>
            <w:rFonts w:ascii="Cambria Math" w:hAnsi="Cambria Math"/>
          </w:rPr>
          <m:t>v=</m:t>
        </m:r>
        <m:d>
          <m:dPr>
            <m:begChr m:val="〈"/>
            <m:endChr m:val="〉"/>
            <m:ctrlPr>
              <w:rPr>
                <w:rFonts w:ascii="Cambria Math" w:hAnsi="Cambria Math"/>
              </w:rPr>
            </m:ctrlPr>
          </m:dPr>
          <m:e>
            <m:r>
              <m:rPr>
                <m:sty m:val="p"/>
              </m:rPr>
              <w:rPr>
                <w:rFonts w:ascii="Cambria Math" w:hAnsi="Cambria Math"/>
              </w:rPr>
              <m:t>4,3</m:t>
            </m:r>
          </m:e>
        </m:d>
      </m:oMath>
      <w:r>
        <w:t>.</w:t>
      </w:r>
    </w:p>
    <w:p w14:paraId="25612E46" w14:textId="77777777" w:rsidR="00C12C4E" w:rsidRDefault="00C12C4E" w:rsidP="00EA07D4">
      <w:pPr>
        <w:pStyle w:val="ny-lesson-numbering"/>
        <w:numPr>
          <w:ilvl w:val="1"/>
          <w:numId w:val="8"/>
        </w:numPr>
      </w:pPr>
      <w:r>
        <w:t xml:space="preserve">Draw a diagram to illustrate </w:t>
      </w:r>
      <m:oMath>
        <m:r>
          <m:rPr>
            <m:sty m:val="b"/>
          </m:rPr>
          <w:rPr>
            <w:rFonts w:ascii="Cambria Math" w:hAnsi="Cambria Math"/>
          </w:rPr>
          <m:t>v</m:t>
        </m:r>
      </m:oMath>
      <w:r w:rsidRPr="00C10044">
        <w:t xml:space="preserve"> </w:t>
      </w:r>
      <w:r>
        <w:t xml:space="preserve">and </w:t>
      </w:r>
      <m:oMath>
        <m:r>
          <m:rPr>
            <m:sty m:val="b"/>
          </m:rPr>
          <w:rPr>
            <w:rFonts w:ascii="Cambria Math" w:hAnsi="Cambria Math"/>
          </w:rPr>
          <m:t>u</m:t>
        </m:r>
      </m:oMath>
      <w:r>
        <w:t xml:space="preserve"> and then find </w:t>
      </w:r>
      <m:oMath>
        <m:r>
          <m:rPr>
            <m:sty m:val="b"/>
          </m:rPr>
          <w:rPr>
            <w:rFonts w:ascii="Cambria Math" w:hAnsi="Cambria Math"/>
          </w:rPr>
          <m:t>v+u</m:t>
        </m:r>
      </m:oMath>
      <w:r>
        <w:t xml:space="preserve"> using the parallelogram rule.</w:t>
      </w:r>
    </w:p>
    <w:p w14:paraId="1C390D32" w14:textId="294314CC" w:rsidR="00C12C4E" w:rsidRDefault="00C12C4E" w:rsidP="00C12C4E">
      <w:pPr>
        <w:pStyle w:val="ny-lesson-numbering"/>
        <w:numPr>
          <w:ilvl w:val="0"/>
          <w:numId w:val="0"/>
        </w:numPr>
        <w:ind w:left="360"/>
      </w:pPr>
    </w:p>
    <w:p w14:paraId="53BC01DE" w14:textId="77777777" w:rsidR="00C12C4E" w:rsidRDefault="00C12C4E" w:rsidP="00C12C4E">
      <w:pPr>
        <w:pStyle w:val="ny-lesson-numbering"/>
        <w:numPr>
          <w:ilvl w:val="0"/>
          <w:numId w:val="0"/>
        </w:numPr>
        <w:ind w:left="360"/>
      </w:pPr>
    </w:p>
    <w:p w14:paraId="6EA07F28" w14:textId="77777777" w:rsidR="00C12C4E" w:rsidRDefault="00C12C4E" w:rsidP="00C12C4E">
      <w:pPr>
        <w:pStyle w:val="ny-lesson-numbering"/>
        <w:numPr>
          <w:ilvl w:val="0"/>
          <w:numId w:val="0"/>
        </w:numPr>
        <w:ind w:left="360"/>
      </w:pPr>
    </w:p>
    <w:p w14:paraId="375F4664" w14:textId="77777777" w:rsidR="00C12C4E" w:rsidRDefault="00C12C4E" w:rsidP="00C12C4E">
      <w:pPr>
        <w:pStyle w:val="ny-lesson-numbering"/>
        <w:numPr>
          <w:ilvl w:val="0"/>
          <w:numId w:val="0"/>
        </w:numPr>
      </w:pPr>
    </w:p>
    <w:p w14:paraId="5D1C3DCC" w14:textId="77777777" w:rsidR="00C12C4E" w:rsidRDefault="00C12C4E" w:rsidP="00C12C4E">
      <w:pPr>
        <w:pStyle w:val="ny-lesson-numbering"/>
        <w:numPr>
          <w:ilvl w:val="0"/>
          <w:numId w:val="0"/>
        </w:numPr>
        <w:ind w:left="360"/>
      </w:pPr>
    </w:p>
    <w:p w14:paraId="1F7BA24A" w14:textId="77777777" w:rsidR="00C12C4E" w:rsidRDefault="00C12C4E" w:rsidP="00C12C4E">
      <w:pPr>
        <w:pStyle w:val="ny-lesson-numbering"/>
        <w:numPr>
          <w:ilvl w:val="0"/>
          <w:numId w:val="0"/>
        </w:numPr>
        <w:ind w:left="360"/>
      </w:pPr>
    </w:p>
    <w:p w14:paraId="58168734" w14:textId="7D9AB109" w:rsidR="00C12C4E" w:rsidRDefault="00C12C4E" w:rsidP="00EA07D4">
      <w:pPr>
        <w:pStyle w:val="ny-lesson-numbering"/>
        <w:numPr>
          <w:ilvl w:val="1"/>
          <w:numId w:val="8"/>
        </w:numPr>
      </w:pPr>
      <w:r>
        <w:t xml:space="preserve">Draw a diagram to illustrate </w:t>
      </w:r>
      <m:oMath>
        <m:r>
          <w:rPr>
            <w:rFonts w:ascii="Cambria Math" w:hAnsi="Cambria Math"/>
          </w:rPr>
          <m:t>2</m:t>
        </m:r>
        <m:r>
          <m:rPr>
            <m:sty m:val="b"/>
          </m:rPr>
          <w:rPr>
            <w:rFonts w:ascii="Cambria Math" w:hAnsi="Cambria Math"/>
          </w:rPr>
          <m:t>v</m:t>
        </m:r>
      </m:oMath>
      <w:r>
        <w:t xml:space="preserve"> and then find </w:t>
      </w:r>
      <m:oMath>
        <m:r>
          <w:rPr>
            <w:rFonts w:ascii="Cambria Math" w:hAnsi="Cambria Math"/>
          </w:rPr>
          <m:t>2</m:t>
        </m:r>
        <m:r>
          <m:rPr>
            <m:sty m:val="b"/>
          </m:rPr>
          <w:rPr>
            <w:rFonts w:ascii="Cambria Math" w:hAnsi="Cambria Math"/>
          </w:rPr>
          <m:t>v+u</m:t>
        </m:r>
      </m:oMath>
      <w:r>
        <w:t xml:space="preserve"> using the parallelogram rule.</w:t>
      </w:r>
    </w:p>
    <w:p w14:paraId="734DC070" w14:textId="0D818D2F" w:rsidR="00C12C4E" w:rsidRDefault="00C12C4E" w:rsidP="00C12C4E">
      <w:pPr>
        <w:pStyle w:val="ny-lesson-SFinsert-number-list"/>
        <w:numPr>
          <w:ilvl w:val="0"/>
          <w:numId w:val="0"/>
        </w:numPr>
        <w:ind w:left="1224" w:hanging="360"/>
      </w:pPr>
    </w:p>
    <w:p w14:paraId="08DC6DC5" w14:textId="77777777" w:rsidR="00C12C4E" w:rsidRDefault="00C12C4E" w:rsidP="00C12C4E">
      <w:pPr>
        <w:pStyle w:val="ny-lesson-SFinsert"/>
      </w:pPr>
    </w:p>
    <w:p w14:paraId="0B6BD365" w14:textId="77777777" w:rsidR="00C12C4E" w:rsidRDefault="00C12C4E" w:rsidP="00C12C4E">
      <w:pPr>
        <w:pStyle w:val="ny-lesson-SFinsert"/>
      </w:pPr>
    </w:p>
    <w:p w14:paraId="42997F57" w14:textId="77777777" w:rsidR="00C12C4E" w:rsidRDefault="00C12C4E" w:rsidP="00C12C4E">
      <w:pPr>
        <w:pStyle w:val="ny-lesson-SFinsert"/>
      </w:pPr>
    </w:p>
    <w:p w14:paraId="6F2FFE19" w14:textId="77777777" w:rsidR="00C12C4E" w:rsidRDefault="00C12C4E" w:rsidP="00C12C4E">
      <w:pPr>
        <w:pStyle w:val="ny-lesson-SFinsert"/>
        <w:ind w:left="0"/>
      </w:pPr>
    </w:p>
    <w:p w14:paraId="1F33F5ED" w14:textId="77777777" w:rsidR="00C12C4E" w:rsidRDefault="00C12C4E" w:rsidP="00C12C4E">
      <w:pPr>
        <w:pStyle w:val="ny-lesson-numbering"/>
        <w:numPr>
          <w:ilvl w:val="0"/>
          <w:numId w:val="0"/>
        </w:numPr>
        <w:ind w:left="360"/>
      </w:pPr>
    </w:p>
    <w:p w14:paraId="15EDF83E" w14:textId="77777777" w:rsidR="00C12C4E" w:rsidRDefault="00C12C4E" w:rsidP="00EA07D4">
      <w:pPr>
        <w:pStyle w:val="ny-lesson-numbering"/>
        <w:numPr>
          <w:ilvl w:val="1"/>
          <w:numId w:val="8"/>
        </w:numPr>
      </w:pPr>
      <w:r>
        <w:t xml:space="preserve">Draw a diagram to illustrate </w:t>
      </w:r>
      <m:oMath>
        <m:r>
          <m:rPr>
            <m:sty m:val="b"/>
          </m:rPr>
          <w:rPr>
            <w:rFonts w:ascii="Cambria Math" w:hAnsi="Cambria Math"/>
          </w:rPr>
          <m:t>–v</m:t>
        </m:r>
      </m:oMath>
      <w:r>
        <w:t xml:space="preserve"> and then find</w:t>
      </w:r>
      <w:r w:rsidRPr="00C10044">
        <w:t xml:space="preserve"> </w:t>
      </w:r>
      <m:oMath>
        <m:r>
          <m:rPr>
            <m:sty m:val="b"/>
          </m:rPr>
          <w:rPr>
            <w:rFonts w:ascii="Cambria Math" w:hAnsi="Cambria Math"/>
          </w:rPr>
          <m:t>u-v</m:t>
        </m:r>
      </m:oMath>
      <w:r>
        <w:t xml:space="preserve"> using the parallelogram rule.</w:t>
      </w:r>
    </w:p>
    <w:p w14:paraId="6559280E" w14:textId="3E120AF5" w:rsidR="00C12C4E" w:rsidRDefault="00C12C4E" w:rsidP="00C12C4E">
      <w:pPr>
        <w:pStyle w:val="ny-lesson-SFinsert"/>
      </w:pPr>
    </w:p>
    <w:p w14:paraId="28629082" w14:textId="77777777" w:rsidR="00C12C4E" w:rsidRDefault="00C12C4E" w:rsidP="00C12C4E">
      <w:pPr>
        <w:pStyle w:val="ny-lesson-SFinsert"/>
      </w:pPr>
    </w:p>
    <w:p w14:paraId="684E8286" w14:textId="77777777" w:rsidR="00C12C4E" w:rsidRDefault="00C12C4E" w:rsidP="00C12C4E">
      <w:pPr>
        <w:pStyle w:val="ny-lesson-SFinsert"/>
      </w:pPr>
    </w:p>
    <w:p w14:paraId="26F22A78" w14:textId="77777777" w:rsidR="00C12C4E" w:rsidRDefault="00C12C4E" w:rsidP="00C12C4E">
      <w:pPr>
        <w:pStyle w:val="ny-lesson-SFinsert"/>
      </w:pPr>
    </w:p>
    <w:p w14:paraId="4FFAE332" w14:textId="77777777" w:rsidR="00765165" w:rsidRDefault="00765165" w:rsidP="00C12C4E">
      <w:pPr>
        <w:pStyle w:val="ny-lesson-SFinsert"/>
      </w:pPr>
    </w:p>
    <w:p w14:paraId="43C39C8B" w14:textId="77777777" w:rsidR="00C03657" w:rsidRDefault="00C03657" w:rsidP="00C12C4E">
      <w:pPr>
        <w:pStyle w:val="ny-lesson-SFinsert"/>
      </w:pPr>
    </w:p>
    <w:p w14:paraId="66EAE4CE" w14:textId="77777777" w:rsidR="00765165" w:rsidRDefault="00765165" w:rsidP="00C12C4E">
      <w:pPr>
        <w:pStyle w:val="ny-lesson-SFinsert"/>
      </w:pPr>
    </w:p>
    <w:p w14:paraId="75661B63" w14:textId="77777777" w:rsidR="00C12C4E" w:rsidRDefault="00C12C4E" w:rsidP="00C12C4E">
      <w:pPr>
        <w:pStyle w:val="ny-lesson-SFinsert"/>
        <w:ind w:left="0"/>
      </w:pPr>
    </w:p>
    <w:p w14:paraId="4B7B4405" w14:textId="77777777" w:rsidR="00C12C4E" w:rsidRPr="000E1E99" w:rsidRDefault="00C12C4E" w:rsidP="00C12C4E">
      <w:pPr>
        <w:rPr>
          <w:rStyle w:val="NY-Math-SF-Response"/>
          <w:i/>
          <w:sz w:val="6"/>
          <w:szCs w:val="6"/>
        </w:rPr>
      </w:pPr>
    </w:p>
    <w:p w14:paraId="52ED427E" w14:textId="4876EB97" w:rsidR="00C12C4E" w:rsidRDefault="00C12C4E" w:rsidP="00EA07D4">
      <w:pPr>
        <w:pStyle w:val="ny-lesson-numbering"/>
        <w:numPr>
          <w:ilvl w:val="1"/>
          <w:numId w:val="8"/>
        </w:numPr>
      </w:pPr>
      <w:r>
        <w:t xml:space="preserve">Draw a diagram to illustrate </w:t>
      </w:r>
      <m:oMath>
        <m:r>
          <w:rPr>
            <w:rFonts w:ascii="Cambria Math" w:hAnsi="Cambria Math"/>
          </w:rPr>
          <m:t>3</m:t>
        </m:r>
        <m:r>
          <m:rPr>
            <m:sty m:val="b"/>
          </m:rPr>
          <w:rPr>
            <w:rFonts w:ascii="Cambria Math" w:hAnsi="Cambria Math"/>
          </w:rPr>
          <m:t>v</m:t>
        </m:r>
      </m:oMath>
      <w:r>
        <w:t xml:space="preserve"> and </w:t>
      </w:r>
      <m:oMath>
        <m:r>
          <m:rPr>
            <m:sty m:val="bi"/>
          </m:rPr>
          <w:rPr>
            <w:rFonts w:ascii="Cambria Math" w:hAnsi="Cambria Math"/>
          </w:rPr>
          <m:t>-</m:t>
        </m:r>
        <m:r>
          <w:rPr>
            <w:rFonts w:ascii="Cambria Math" w:hAnsi="Cambria Math"/>
          </w:rPr>
          <m:t>3</m:t>
        </m:r>
        <m:r>
          <m:rPr>
            <m:sty m:val="b"/>
          </m:rPr>
          <w:rPr>
            <w:rFonts w:ascii="Cambria Math" w:hAnsi="Cambria Math"/>
          </w:rPr>
          <m:t>v</m:t>
        </m:r>
      </m:oMath>
      <w:r>
        <w:t>.</w:t>
      </w:r>
    </w:p>
    <w:p w14:paraId="731CAAF8" w14:textId="77777777" w:rsidR="00C12C4E" w:rsidRDefault="00C12C4E" w:rsidP="00C12C4E">
      <w:pPr>
        <w:pStyle w:val="ny-lesson-SFinsert"/>
      </w:pPr>
    </w:p>
    <w:p w14:paraId="2DD7EC13" w14:textId="553B2C66" w:rsidR="00C12C4E" w:rsidRDefault="00C12C4E" w:rsidP="00C12C4E">
      <w:pPr>
        <w:pStyle w:val="ny-lesson-SFinsert"/>
      </w:pPr>
    </w:p>
    <w:p w14:paraId="4F8851AB" w14:textId="77777777" w:rsidR="00C12C4E" w:rsidRDefault="00C12C4E" w:rsidP="00C12C4E">
      <w:pPr>
        <w:pStyle w:val="ny-lesson-SFinsert"/>
      </w:pPr>
    </w:p>
    <w:p w14:paraId="03918EA6" w14:textId="77777777" w:rsidR="00C12C4E" w:rsidRDefault="00C12C4E" w:rsidP="00C12C4E">
      <w:pPr>
        <w:pStyle w:val="ny-lesson-SFinsert"/>
        <w:ind w:left="0"/>
      </w:pPr>
    </w:p>
    <w:p w14:paraId="5C58A566" w14:textId="77777777" w:rsidR="00765165" w:rsidRDefault="00765165" w:rsidP="00C12C4E">
      <w:pPr>
        <w:pStyle w:val="ny-lesson-SFinsert"/>
        <w:ind w:left="0"/>
      </w:pPr>
    </w:p>
    <w:p w14:paraId="4FCE2FD7" w14:textId="77777777" w:rsidR="00765165" w:rsidRDefault="00765165" w:rsidP="00C12C4E">
      <w:pPr>
        <w:pStyle w:val="ny-lesson-SFinsert"/>
        <w:ind w:left="0"/>
      </w:pPr>
    </w:p>
    <w:p w14:paraId="021A2404" w14:textId="77777777" w:rsidR="00C12C4E" w:rsidRDefault="00C12C4E" w:rsidP="00C12C4E">
      <w:pPr>
        <w:pStyle w:val="ny-lesson-SFinsert"/>
      </w:pPr>
    </w:p>
    <w:p w14:paraId="3FE45949" w14:textId="77777777" w:rsidR="00C12C4E" w:rsidRDefault="00C12C4E" w:rsidP="00C12C4E">
      <w:pPr>
        <w:pStyle w:val="ny-lesson-SFinsert"/>
      </w:pPr>
    </w:p>
    <w:p w14:paraId="36422954" w14:textId="77777777" w:rsidR="00C12C4E" w:rsidRDefault="00C12C4E" w:rsidP="00C12C4E">
      <w:pPr>
        <w:pStyle w:val="ny-lesson-numbering"/>
        <w:numPr>
          <w:ilvl w:val="0"/>
          <w:numId w:val="0"/>
        </w:numPr>
        <w:ind w:left="360"/>
      </w:pPr>
    </w:p>
    <w:p w14:paraId="233843E6" w14:textId="77777777" w:rsidR="00C12C4E" w:rsidRDefault="00C12C4E" w:rsidP="00EA07D4">
      <w:pPr>
        <w:pStyle w:val="ny-lesson-numbering"/>
        <w:numPr>
          <w:ilvl w:val="2"/>
          <w:numId w:val="8"/>
        </w:numPr>
      </w:pPr>
      <w:r>
        <w:t>How do the magnitudes of these vectors compare to one another and to that of</w:t>
      </w:r>
      <w:r w:rsidRPr="00C10044">
        <w:t xml:space="preserve"> </w:t>
      </w:r>
      <m:oMath>
        <m:r>
          <m:rPr>
            <m:sty m:val="b"/>
          </m:rPr>
          <w:rPr>
            <w:rFonts w:ascii="Cambria Math" w:hAnsi="Cambria Math"/>
          </w:rPr>
          <m:t>v</m:t>
        </m:r>
      </m:oMath>
      <w:r>
        <w:t>?</w:t>
      </w:r>
    </w:p>
    <w:p w14:paraId="2BE25FCD" w14:textId="77777777" w:rsidR="00C12C4E" w:rsidRDefault="00C12C4E" w:rsidP="00C12C4E">
      <w:pPr>
        <w:pStyle w:val="ny-lesson-numbering"/>
        <w:numPr>
          <w:ilvl w:val="0"/>
          <w:numId w:val="0"/>
        </w:numPr>
        <w:ind w:left="360"/>
        <w:rPr>
          <w:rStyle w:val="NY-Math-SF-Response"/>
          <w:i/>
        </w:rPr>
      </w:pPr>
    </w:p>
    <w:p w14:paraId="502075DF" w14:textId="77777777" w:rsidR="00DB47C3" w:rsidRDefault="00DB47C3" w:rsidP="00C12C4E">
      <w:pPr>
        <w:pStyle w:val="ny-lesson-numbering"/>
        <w:numPr>
          <w:ilvl w:val="0"/>
          <w:numId w:val="0"/>
        </w:numPr>
        <w:ind w:left="360"/>
        <w:rPr>
          <w:rStyle w:val="NY-Math-SF-Response"/>
          <w:i/>
        </w:rPr>
      </w:pPr>
    </w:p>
    <w:p w14:paraId="0856BF1C" w14:textId="77777777" w:rsidR="00DB47C3" w:rsidRDefault="00DB47C3" w:rsidP="00C12C4E">
      <w:pPr>
        <w:pStyle w:val="ny-lesson-numbering"/>
        <w:numPr>
          <w:ilvl w:val="0"/>
          <w:numId w:val="0"/>
        </w:numPr>
        <w:ind w:left="360"/>
        <w:rPr>
          <w:rStyle w:val="NY-Math-SF-Response"/>
          <w:i/>
        </w:rPr>
      </w:pPr>
    </w:p>
    <w:p w14:paraId="02EE5983" w14:textId="77777777" w:rsidR="00DB47C3" w:rsidRDefault="00DB47C3" w:rsidP="00C12C4E">
      <w:pPr>
        <w:pStyle w:val="ny-lesson-numbering"/>
        <w:numPr>
          <w:ilvl w:val="0"/>
          <w:numId w:val="0"/>
        </w:numPr>
        <w:ind w:left="360"/>
        <w:rPr>
          <w:rStyle w:val="NY-Math-SF-Response"/>
          <w:i/>
        </w:rPr>
      </w:pPr>
    </w:p>
    <w:p w14:paraId="0CEC9CE2" w14:textId="77777777" w:rsidR="00DB47C3" w:rsidRPr="00C10044" w:rsidRDefault="00DB47C3" w:rsidP="00C12C4E">
      <w:pPr>
        <w:pStyle w:val="ny-lesson-numbering"/>
        <w:numPr>
          <w:ilvl w:val="0"/>
          <w:numId w:val="0"/>
        </w:numPr>
        <w:ind w:left="360"/>
        <w:rPr>
          <w:rStyle w:val="NY-Math-SF-Response"/>
          <w:i/>
        </w:rPr>
      </w:pPr>
    </w:p>
    <w:p w14:paraId="2681FF23" w14:textId="6AB0C79E" w:rsidR="00C12C4E" w:rsidRDefault="00C12C4E" w:rsidP="00EA07D4">
      <w:pPr>
        <w:pStyle w:val="ny-lesson-numbering"/>
        <w:numPr>
          <w:ilvl w:val="2"/>
          <w:numId w:val="8"/>
        </w:numPr>
      </w:pPr>
      <w:r>
        <w:t xml:space="preserve">How do the directions of </w:t>
      </w:r>
      <m:oMath>
        <m:r>
          <w:rPr>
            <w:rFonts w:ascii="Cambria Math" w:hAnsi="Cambria Math"/>
          </w:rPr>
          <m:t>3</m:t>
        </m:r>
        <m:r>
          <m:rPr>
            <m:sty m:val="b"/>
          </m:rPr>
          <w:rPr>
            <w:rFonts w:ascii="Cambria Math" w:hAnsi="Cambria Math"/>
          </w:rPr>
          <m:t>v</m:t>
        </m:r>
      </m:oMath>
      <w:r>
        <w:t xml:space="preserve"> and </w:t>
      </w:r>
      <m:oMath>
        <m:r>
          <m:rPr>
            <m:sty m:val="bi"/>
          </m:rPr>
          <w:rPr>
            <w:rFonts w:ascii="Cambria Math" w:hAnsi="Cambria Math"/>
          </w:rPr>
          <m:t>-</m:t>
        </m:r>
        <m:r>
          <w:rPr>
            <w:rFonts w:ascii="Cambria Math" w:hAnsi="Cambria Math"/>
          </w:rPr>
          <m:t>3</m:t>
        </m:r>
        <m:r>
          <m:rPr>
            <m:sty m:val="b"/>
          </m:rPr>
          <w:rPr>
            <w:rFonts w:ascii="Cambria Math" w:hAnsi="Cambria Math"/>
          </w:rPr>
          <m:t>v</m:t>
        </m:r>
      </m:oMath>
      <w:r>
        <w:t xml:space="preserve"> compare to the direction of </w:t>
      </w:r>
      <m:oMath>
        <m:r>
          <m:rPr>
            <m:sty m:val="b"/>
          </m:rPr>
          <w:rPr>
            <w:rFonts w:ascii="Cambria Math" w:hAnsi="Cambria Math"/>
          </w:rPr>
          <m:t>v</m:t>
        </m:r>
      </m:oMath>
      <w:r>
        <w:t>?</w:t>
      </w:r>
    </w:p>
    <w:p w14:paraId="10F8E90E" w14:textId="77777777" w:rsidR="00C12C4E" w:rsidRDefault="00C12C4E" w:rsidP="00DB47C3">
      <w:pPr>
        <w:pStyle w:val="ny-lesson-numbering"/>
        <w:numPr>
          <w:ilvl w:val="0"/>
          <w:numId w:val="0"/>
        </w:numPr>
        <w:rPr>
          <w:rStyle w:val="NY-Math-SF-Response"/>
          <w:i/>
        </w:rPr>
      </w:pPr>
    </w:p>
    <w:p w14:paraId="38116A25" w14:textId="77777777" w:rsidR="00C12C4E" w:rsidRDefault="00C12C4E" w:rsidP="00DB47C3">
      <w:pPr>
        <w:pStyle w:val="ny-lesson-numbering"/>
        <w:numPr>
          <w:ilvl w:val="0"/>
          <w:numId w:val="0"/>
        </w:numPr>
        <w:rPr>
          <w:rStyle w:val="NY-Math-SF-Response"/>
          <w:i/>
        </w:rPr>
      </w:pPr>
    </w:p>
    <w:p w14:paraId="1AE6F382" w14:textId="77777777" w:rsidR="00DB47C3" w:rsidRDefault="00DB47C3" w:rsidP="00DB47C3">
      <w:pPr>
        <w:pStyle w:val="ny-lesson-numbering"/>
        <w:numPr>
          <w:ilvl w:val="0"/>
          <w:numId w:val="0"/>
        </w:numPr>
        <w:rPr>
          <w:rStyle w:val="NY-Math-SF-Response"/>
          <w:i/>
        </w:rPr>
      </w:pPr>
    </w:p>
    <w:p w14:paraId="2918866A" w14:textId="77777777" w:rsidR="00DB47C3" w:rsidRDefault="00DB47C3" w:rsidP="00DB47C3">
      <w:pPr>
        <w:pStyle w:val="ny-lesson-numbering"/>
        <w:numPr>
          <w:ilvl w:val="0"/>
          <w:numId w:val="0"/>
        </w:numPr>
        <w:rPr>
          <w:rStyle w:val="NY-Math-SF-Response"/>
          <w:i/>
        </w:rPr>
      </w:pPr>
    </w:p>
    <w:p w14:paraId="2CE94F39" w14:textId="77777777" w:rsidR="00DB47C3" w:rsidRDefault="00DB47C3" w:rsidP="00DB47C3">
      <w:pPr>
        <w:pStyle w:val="ny-lesson-numbering"/>
        <w:numPr>
          <w:ilvl w:val="0"/>
          <w:numId w:val="0"/>
        </w:numPr>
        <w:rPr>
          <w:rStyle w:val="NY-Math-SF-Response"/>
          <w:i/>
        </w:rPr>
      </w:pPr>
    </w:p>
    <w:p w14:paraId="46A221EE" w14:textId="77777777" w:rsidR="00A95395" w:rsidRDefault="00A95395" w:rsidP="00DB47C3">
      <w:pPr>
        <w:pStyle w:val="ny-lesson-numbering"/>
        <w:numPr>
          <w:ilvl w:val="0"/>
          <w:numId w:val="0"/>
        </w:numPr>
        <w:rPr>
          <w:rStyle w:val="NY-Math-SF-Response"/>
          <w:i/>
        </w:rPr>
      </w:pPr>
    </w:p>
    <w:p w14:paraId="54FC7383" w14:textId="77777777" w:rsidR="00A95395" w:rsidRDefault="00A95395" w:rsidP="00DB47C3">
      <w:pPr>
        <w:pStyle w:val="ny-lesson-numbering"/>
        <w:numPr>
          <w:ilvl w:val="0"/>
          <w:numId w:val="0"/>
        </w:numPr>
        <w:rPr>
          <w:rStyle w:val="NY-Math-SF-Response"/>
          <w:i/>
        </w:rPr>
      </w:pPr>
    </w:p>
    <w:p w14:paraId="5F07ED89" w14:textId="124CDC94" w:rsidR="00A95395" w:rsidRPr="00A95395" w:rsidRDefault="00A95395" w:rsidP="00A95395">
      <w:pPr>
        <w:pStyle w:val="ny-lesson-paragraph"/>
      </w:pPr>
      <w:r w:rsidRPr="00A95395">
        <w:t xml:space="preserve">Directed line segments can also be represented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Pr="00A95395">
        <w:t xml:space="preserve">.  Instead of two coordinates like we use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rsidRPr="00A95395">
        <w:t xml:space="preserve">, we simply use three to locate a point in space relative to the origin, denoted </w:t>
      </w:r>
      <m:oMath>
        <m:r>
          <w:rPr>
            <w:rFonts w:ascii="Cambria Math" w:hAnsi="Cambria Math"/>
          </w:rPr>
          <m:t>(</m:t>
        </m:r>
        <m:r>
          <w:rPr>
            <w:rFonts w:ascii="Cambria Math" w:hAnsi="Cambria Math"/>
          </w:rPr>
          <m:t>0</m:t>
        </m:r>
        <m:r>
          <w:rPr>
            <w:rFonts w:ascii="Cambria Math" w:hAnsi="Cambria Math"/>
          </w:rPr>
          <m:t>,</m:t>
        </m:r>
        <m:r>
          <w:rPr>
            <w:rFonts w:ascii="Cambria Math" w:hAnsi="Cambria Math"/>
          </w:rPr>
          <m:t>0</m:t>
        </m:r>
        <m:r>
          <w:rPr>
            <w:rFonts w:ascii="Cambria Math" w:hAnsi="Cambria Math"/>
          </w:rPr>
          <m:t>,</m:t>
        </m:r>
        <m:r>
          <w:rPr>
            <w:rFonts w:ascii="Cambria Math" w:hAnsi="Cambria Math"/>
          </w:rPr>
          <m:t>0</m:t>
        </m:r>
        <m:r>
          <w:rPr>
            <w:rFonts w:ascii="Cambria Math" w:hAnsi="Cambria Math"/>
          </w:rPr>
          <m:t>)</m:t>
        </m:r>
      </m:oMath>
      <w:r w:rsidRPr="00A95395">
        <w:t xml:space="preserve">.  Thus the vector </w:t>
      </w:r>
      <m:oMath>
        <m:acc>
          <m:accPr>
            <m:chr m:val="⃑"/>
            <m:ctrlPr>
              <w:rPr>
                <w:rFonts w:ascii="Cambria Math" w:hAnsi="Cambria Math"/>
                <w:i/>
              </w:rPr>
            </m:ctrlPr>
          </m:accPr>
          <m:e>
            <m:acc>
              <m:accPr>
                <m:chr m:val="⃗"/>
                <m:ctrlPr>
                  <w:rPr>
                    <w:rFonts w:ascii="Cambria Math" w:hAnsi="Cambria Math"/>
                    <w:i/>
                  </w:rPr>
                </m:ctrlPr>
              </m:accPr>
              <m:e>
                <m:r>
                  <w:rPr>
                    <w:rFonts w:ascii="Cambria Math" w:hAnsi="Cambria Math"/>
                  </w:rPr>
                  <m:t>AB</m:t>
                </m:r>
              </m:e>
            </m:acc>
            <m:r>
              <w:rPr>
                <w:rFonts w:ascii="Cambria Math" w:hAnsi="Cambria Math"/>
              </w:rPr>
              <m:t xml:space="preserve"> </m:t>
            </m:r>
          </m:e>
        </m:acc>
      </m:oMath>
      <w:r w:rsidRPr="00A95395">
        <w:t xml:space="preserve"> with initial point </w:t>
      </w:r>
      <m:oMath>
        <m:r>
          <w:rPr>
            <w:rFonts w:ascii="Cambria Math" w:hAnsi="Cambria Math"/>
          </w:rPr>
          <m:t>A</m:t>
        </m:r>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oMath>
      <w:r w:rsidRPr="00A95395">
        <w:t xml:space="preserve"> and terminal point </w:t>
      </w:r>
      <m:oMath>
        <m:r>
          <w:rPr>
            <w:rFonts w:ascii="Cambria Math" w:hAnsi="Cambria Math"/>
          </w:rPr>
          <m:t>B</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2</m:t>
                </m:r>
              </m:sub>
            </m:sSub>
          </m:e>
        </m:d>
      </m:oMath>
      <w:r w:rsidRPr="00A95395">
        <w:t xml:space="preserve"> would have component form</w:t>
      </w:r>
    </w:p>
    <w:p w14:paraId="4E308865" w14:textId="53194E30" w:rsidR="00A95395" w:rsidRPr="00A95395" w:rsidRDefault="00A95395" w:rsidP="00A95395">
      <w:pPr>
        <w:pStyle w:val="ny-lesson-paragraph"/>
      </w:pPr>
      <m:oMathPara>
        <m:oMath>
          <m:acc>
            <m:accPr>
              <m:chr m:val="⃑"/>
              <m:ctrlPr>
                <w:rPr>
                  <w:rFonts w:ascii="Cambria Math" w:hAnsi="Cambria Math"/>
                </w:rPr>
              </m:ctrlPr>
            </m:accPr>
            <m:e>
              <m:r>
                <w:rPr>
                  <w:rFonts w:ascii="Cambria Math" w:hAnsi="Cambria Math"/>
                </w:rPr>
                <m:t>AB</m:t>
              </m:r>
            </m:e>
          </m:acc>
          <m:r>
            <m:rPr>
              <m:sty m:val="p"/>
            </m:rP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x</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2</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e>
          </m:d>
          <m:r>
            <w:rPr>
              <w:rFonts w:ascii="Cambria Math" w:hAnsi="Cambria Math"/>
            </w:rPr>
            <m:t>.</m:t>
          </m:r>
        </m:oMath>
      </m:oMathPara>
    </w:p>
    <w:p w14:paraId="73E85070" w14:textId="77777777" w:rsidR="00A95395" w:rsidRDefault="00A95395" w:rsidP="00DB47C3">
      <w:pPr>
        <w:pStyle w:val="ny-lesson-numbering"/>
        <w:numPr>
          <w:ilvl w:val="0"/>
          <w:numId w:val="0"/>
        </w:numPr>
        <w:rPr>
          <w:rStyle w:val="NY-Math-SF-Response"/>
          <w:i/>
        </w:rPr>
      </w:pPr>
    </w:p>
    <w:p w14:paraId="13BD44DF" w14:textId="0CD9634E" w:rsidR="00A95395" w:rsidRPr="00A95395" w:rsidRDefault="00A95395" w:rsidP="00A95395">
      <w:pPr>
        <w:pStyle w:val="ny-lesson-hdr-1"/>
        <w:rPr>
          <w:rStyle w:val="NY-Math-SF-Response"/>
          <w:rFonts w:ascii="Calibri Bold" w:hAnsi="Calibri Bold"/>
          <w:b/>
          <w:color w:val="231F20"/>
          <w:sz w:val="22"/>
          <w:szCs w:val="22"/>
        </w:rPr>
      </w:pPr>
      <w:r w:rsidRPr="00A95395">
        <w:rPr>
          <w:rStyle w:val="NY-Math-SF-Response"/>
          <w:rFonts w:ascii="Calibri Bold" w:hAnsi="Calibri Bold"/>
          <w:b/>
          <w:color w:val="231F20"/>
          <w:sz w:val="22"/>
          <w:szCs w:val="22"/>
        </w:rPr>
        <w:t>Exercises 9–10</w:t>
      </w:r>
    </w:p>
    <w:p w14:paraId="1FF852AE" w14:textId="3F0077BF" w:rsidR="00C12C4E" w:rsidRPr="00DB47C3" w:rsidRDefault="00C12C4E" w:rsidP="00C12C4E">
      <w:pPr>
        <w:pStyle w:val="ny-lesson-numbering"/>
      </w:pPr>
      <w:r>
        <w:rPr>
          <w:rFonts w:asciiTheme="minorHAnsi" w:eastAsiaTheme="minorEastAsia" w:hAnsiTheme="minorHAnsi" w:cstheme="minorBidi"/>
        </w:rPr>
        <w:t>Consider point</w:t>
      </w:r>
      <w:r w:rsidRPr="00DB47C3">
        <w:rPr>
          <w:rFonts w:asciiTheme="minorHAnsi" w:eastAsiaTheme="minorEastAsia" w:hAnsiTheme="minorHAnsi" w:cstheme="minorBidi"/>
        </w:rPr>
        <w:t xml:space="preserve">s </w:t>
      </w:r>
      <m:oMath>
        <m:r>
          <w:rPr>
            <w:rFonts w:ascii="Cambria Math" w:hAnsi="Cambria Math"/>
          </w:rPr>
          <m:t>A</m:t>
        </m:r>
        <m:d>
          <m:dPr>
            <m:ctrlPr>
              <w:rPr>
                <w:rFonts w:ascii="Cambria Math" w:hAnsi="Cambria Math"/>
              </w:rPr>
            </m:ctrlPr>
          </m:dPr>
          <m:e>
            <m:r>
              <m:rPr>
                <m:sty m:val="p"/>
              </m:rPr>
              <w:rPr>
                <w:rFonts w:ascii="Cambria Math" w:hAnsi="Cambria Math"/>
              </w:rPr>
              <m:t>1,0,-5</m:t>
            </m:r>
          </m:e>
        </m:d>
      </m:oMath>
      <w:r w:rsidRPr="00DB47C3">
        <w:t xml:space="preserve"> and </w:t>
      </w:r>
      <m:oMath>
        <m:r>
          <w:rPr>
            <w:rFonts w:ascii="Cambria Math" w:hAnsi="Cambria Math"/>
          </w:rPr>
          <m:t>B</m:t>
        </m:r>
        <m:d>
          <m:dPr>
            <m:ctrlPr>
              <w:rPr>
                <w:rFonts w:ascii="Cambria Math" w:hAnsi="Cambria Math"/>
              </w:rPr>
            </m:ctrlPr>
          </m:dPr>
          <m:e>
            <m:r>
              <m:rPr>
                <m:sty m:val="p"/>
              </m:rPr>
              <w:rPr>
                <w:rFonts w:ascii="Cambria Math" w:hAnsi="Cambria Math"/>
              </w:rPr>
              <m:t>2,-3,6</m:t>
            </m:r>
          </m:e>
        </m:d>
      </m:oMath>
      <w:r w:rsidRPr="00DB47C3">
        <w:t>.</w:t>
      </w:r>
    </w:p>
    <w:p w14:paraId="14888DC4" w14:textId="39496743" w:rsidR="00C12C4E" w:rsidRPr="00DB47C3" w:rsidRDefault="00C12C4E" w:rsidP="00EA07D4">
      <w:pPr>
        <w:pStyle w:val="ny-lesson-numbering"/>
        <w:numPr>
          <w:ilvl w:val="1"/>
          <w:numId w:val="8"/>
        </w:numPr>
      </w:pPr>
      <w:r w:rsidRPr="00DB47C3">
        <w:t xml:space="preserve">What is the component form of </w:t>
      </w:r>
      <m:oMath>
        <m:acc>
          <m:accPr>
            <m:chr m:val="⃗"/>
            <m:ctrlPr>
              <w:rPr>
                <w:rFonts w:ascii="Cambria Math" w:hAnsi="Cambria Math"/>
              </w:rPr>
            </m:ctrlPr>
          </m:accPr>
          <m:e>
            <m:r>
              <w:rPr>
                <w:rFonts w:ascii="Cambria Math" w:hAnsi="Cambria Math"/>
              </w:rPr>
              <m:t>AB</m:t>
            </m:r>
          </m:e>
        </m:acc>
      </m:oMath>
      <w:r w:rsidRPr="00DB47C3">
        <w:t>?</w:t>
      </w:r>
    </w:p>
    <w:p w14:paraId="5E75F553" w14:textId="77777777" w:rsidR="00C12C4E" w:rsidRDefault="00C12C4E" w:rsidP="00C12C4E">
      <w:pPr>
        <w:pStyle w:val="ny-lesson-numbering"/>
        <w:numPr>
          <w:ilvl w:val="0"/>
          <w:numId w:val="0"/>
        </w:numPr>
        <w:ind w:left="360"/>
      </w:pPr>
    </w:p>
    <w:p w14:paraId="23856A93" w14:textId="77777777" w:rsidR="00DB47C3" w:rsidRPr="00DB47C3" w:rsidRDefault="00DB47C3" w:rsidP="00C12C4E">
      <w:pPr>
        <w:pStyle w:val="ny-lesson-numbering"/>
        <w:numPr>
          <w:ilvl w:val="0"/>
          <w:numId w:val="0"/>
        </w:numPr>
        <w:ind w:left="360"/>
      </w:pPr>
    </w:p>
    <w:p w14:paraId="04721460" w14:textId="77777777" w:rsidR="00C12C4E" w:rsidRPr="00DB47C3" w:rsidRDefault="00C12C4E" w:rsidP="00C12C4E">
      <w:pPr>
        <w:pStyle w:val="ny-lesson-numbering"/>
        <w:numPr>
          <w:ilvl w:val="0"/>
          <w:numId w:val="0"/>
        </w:numPr>
        <w:ind w:left="360"/>
      </w:pPr>
    </w:p>
    <w:p w14:paraId="6E515721" w14:textId="5990CFEC" w:rsidR="00C12C4E" w:rsidRPr="00DB47C3" w:rsidRDefault="00C12C4E" w:rsidP="00EA07D4">
      <w:pPr>
        <w:pStyle w:val="ny-lesson-numbering"/>
        <w:numPr>
          <w:ilvl w:val="1"/>
          <w:numId w:val="8"/>
        </w:numPr>
      </w:pPr>
      <w:r w:rsidRPr="00DB47C3">
        <w:t xml:space="preserve">What is the magnitude of </w:t>
      </w:r>
      <m:oMath>
        <m:acc>
          <m:accPr>
            <m:chr m:val="⃑"/>
            <m:ctrlPr>
              <w:rPr>
                <w:rFonts w:ascii="Cambria Math" w:hAnsi="Cambria Math"/>
              </w:rPr>
            </m:ctrlPr>
          </m:accPr>
          <m:e>
            <m:r>
              <w:rPr>
                <w:rFonts w:ascii="Cambria Math" w:hAnsi="Cambria Math"/>
              </w:rPr>
              <m:t>AB</m:t>
            </m:r>
          </m:e>
        </m:acc>
      </m:oMath>
      <w:r w:rsidRPr="00DB47C3">
        <w:t>?</w:t>
      </w:r>
    </w:p>
    <w:p w14:paraId="2A16F698" w14:textId="77777777" w:rsidR="00C12C4E" w:rsidRDefault="00C12C4E" w:rsidP="00C12C4E">
      <w:pPr>
        <w:pStyle w:val="ny-lesson-numbering"/>
        <w:numPr>
          <w:ilvl w:val="0"/>
          <w:numId w:val="0"/>
        </w:numPr>
        <w:ind w:left="360"/>
      </w:pPr>
    </w:p>
    <w:p w14:paraId="27844CDE" w14:textId="77777777" w:rsidR="00C12C4E" w:rsidRDefault="00C12C4E" w:rsidP="00C12C4E">
      <w:pPr>
        <w:pStyle w:val="ny-lesson-numbering"/>
        <w:numPr>
          <w:ilvl w:val="0"/>
          <w:numId w:val="0"/>
        </w:numPr>
        <w:ind w:left="360"/>
      </w:pPr>
    </w:p>
    <w:p w14:paraId="198597A6" w14:textId="77777777" w:rsidR="00C12C4E" w:rsidRDefault="00C12C4E" w:rsidP="00C12C4E">
      <w:pPr>
        <w:pStyle w:val="ny-lesson-numbering"/>
        <w:numPr>
          <w:ilvl w:val="0"/>
          <w:numId w:val="0"/>
        </w:numPr>
        <w:ind w:left="360"/>
      </w:pPr>
    </w:p>
    <w:p w14:paraId="4DFEE369" w14:textId="5C39269A" w:rsidR="00C12C4E" w:rsidRPr="00241F0A" w:rsidRDefault="00C12C4E" w:rsidP="00C12C4E">
      <w:pPr>
        <w:pStyle w:val="ny-lesson-numbering"/>
      </w:pPr>
      <w:r>
        <w:t>Consider points</w:t>
      </w:r>
      <w:r w:rsidRPr="00241F0A">
        <w:t xml:space="preserve"> </w:t>
      </w:r>
      <m:oMath>
        <m:r>
          <w:rPr>
            <w:rFonts w:ascii="Cambria Math" w:hAnsi="Cambria Math"/>
          </w:rPr>
          <m:t>A</m:t>
        </m:r>
        <m:d>
          <m:dPr>
            <m:ctrlPr>
              <w:rPr>
                <w:rFonts w:ascii="Cambria Math" w:hAnsi="Cambria Math"/>
              </w:rPr>
            </m:ctrlPr>
          </m:dPr>
          <m:e>
            <m:r>
              <m:rPr>
                <m:sty m:val="p"/>
              </m:rPr>
              <w:rPr>
                <w:rFonts w:ascii="Cambria Math" w:hAnsi="Cambria Math"/>
              </w:rPr>
              <m:t>1,0,-5</m:t>
            </m:r>
          </m:e>
        </m:d>
      </m:oMath>
      <w:r w:rsidRPr="00241F0A">
        <w:t xml:space="preserve">, </w:t>
      </w:r>
      <m:oMath>
        <m:r>
          <w:rPr>
            <w:rFonts w:ascii="Cambria Math" w:hAnsi="Cambria Math"/>
          </w:rPr>
          <m:t>B</m:t>
        </m:r>
        <m:d>
          <m:dPr>
            <m:ctrlPr>
              <w:rPr>
                <w:rFonts w:ascii="Cambria Math" w:hAnsi="Cambria Math"/>
              </w:rPr>
            </m:ctrlPr>
          </m:dPr>
          <m:e>
            <m:r>
              <m:rPr>
                <m:sty m:val="p"/>
              </m:rPr>
              <w:rPr>
                <w:rFonts w:ascii="Cambria Math" w:hAnsi="Cambria Math"/>
              </w:rPr>
              <m:t>2,-3,6</m:t>
            </m:r>
          </m:e>
        </m:d>
      </m:oMath>
      <w:r w:rsidRPr="00241F0A">
        <w:t xml:space="preserve">, and </w:t>
      </w:r>
      <m:oMath>
        <m:r>
          <w:rPr>
            <w:rFonts w:ascii="Cambria Math" w:hAnsi="Cambria Math"/>
          </w:rPr>
          <m:t>C</m:t>
        </m:r>
        <m:r>
          <m:rPr>
            <m:sty m:val="p"/>
          </m:rPr>
          <w:rPr>
            <w:rFonts w:ascii="Cambria Math" w:hAnsi="Cambria Math"/>
          </w:rPr>
          <m:t>(3,1,-2)</m:t>
        </m:r>
      </m:oMath>
      <w:r w:rsidRPr="00241F0A">
        <w:t>.</w:t>
      </w:r>
    </w:p>
    <w:p w14:paraId="466703D8" w14:textId="352E3328" w:rsidR="00C12C4E" w:rsidRPr="00241F0A" w:rsidRDefault="00C12C4E" w:rsidP="00EA07D4">
      <w:pPr>
        <w:pStyle w:val="ny-lesson-numbering"/>
        <w:numPr>
          <w:ilvl w:val="1"/>
          <w:numId w:val="8"/>
        </w:numPr>
      </w:pPr>
      <w:r w:rsidRPr="00241F0A">
        <w:t xml:space="preserve">Show that </w:t>
      </w:r>
      <m:oMath>
        <m:acc>
          <m:accPr>
            <m:chr m:val="⃗"/>
            <m:ctrlPr>
              <w:rPr>
                <w:rFonts w:ascii="Cambria Math" w:hAnsi="Cambria Math"/>
              </w:rPr>
            </m:ctrlPr>
          </m:accPr>
          <m:e>
            <m:r>
              <w:rPr>
                <w:rFonts w:ascii="Cambria Math" w:hAnsi="Cambria Math"/>
              </w:rPr>
              <m:t>AB</m:t>
            </m:r>
          </m:e>
        </m:acc>
        <m:r>
          <m:rPr>
            <m:sty m:val="p"/>
          </m:rPr>
          <w:rPr>
            <w:rFonts w:ascii="Cambria Math" w:hAnsi="Cambria Math"/>
          </w:rPr>
          <m:t>+</m:t>
        </m:r>
        <m:acc>
          <m:accPr>
            <m:chr m:val="⃗"/>
            <m:ctrlPr>
              <w:rPr>
                <w:rFonts w:ascii="Cambria Math" w:hAnsi="Cambria Math"/>
              </w:rPr>
            </m:ctrlPr>
          </m:accPr>
          <m:e>
            <m:r>
              <w:rPr>
                <w:rFonts w:ascii="Cambria Math" w:hAnsi="Cambria Math"/>
              </w:rPr>
              <m:t>BA</m:t>
            </m:r>
          </m:e>
        </m:acc>
        <m:r>
          <m:rPr>
            <m:sty m:val="p"/>
          </m:rPr>
          <w:rPr>
            <w:rFonts w:ascii="Cambria Math" w:hAnsi="Cambria Math"/>
          </w:rPr>
          <m:t>=0</m:t>
        </m:r>
      </m:oMath>
      <w:r w:rsidRPr="00241F0A">
        <w:t>.  Explain your answer using geometric reasoning.</w:t>
      </w:r>
    </w:p>
    <w:p w14:paraId="258B894A" w14:textId="77777777" w:rsidR="00C12C4E" w:rsidRPr="00241F0A" w:rsidRDefault="00C12C4E" w:rsidP="00C12C4E">
      <w:pPr>
        <w:pStyle w:val="ny-lesson-numbering"/>
        <w:numPr>
          <w:ilvl w:val="0"/>
          <w:numId w:val="0"/>
        </w:numPr>
        <w:ind w:left="360"/>
        <w:rPr>
          <w:rFonts w:eastAsiaTheme="minorEastAsia"/>
        </w:rPr>
      </w:pPr>
    </w:p>
    <w:p w14:paraId="340E39A0" w14:textId="77777777" w:rsidR="00765165" w:rsidRPr="00241F0A" w:rsidRDefault="00765165" w:rsidP="00C12C4E">
      <w:pPr>
        <w:pStyle w:val="ny-lesson-numbering"/>
        <w:numPr>
          <w:ilvl w:val="0"/>
          <w:numId w:val="0"/>
        </w:numPr>
        <w:ind w:left="360"/>
        <w:rPr>
          <w:rFonts w:eastAsiaTheme="minorEastAsia"/>
        </w:rPr>
      </w:pPr>
    </w:p>
    <w:p w14:paraId="20C585E5" w14:textId="77777777" w:rsidR="00765165" w:rsidRPr="00241F0A" w:rsidRDefault="00765165" w:rsidP="00C12C4E">
      <w:pPr>
        <w:pStyle w:val="ny-lesson-numbering"/>
        <w:numPr>
          <w:ilvl w:val="0"/>
          <w:numId w:val="0"/>
        </w:numPr>
        <w:ind w:left="360"/>
        <w:rPr>
          <w:rFonts w:eastAsiaTheme="minorEastAsia"/>
        </w:rPr>
      </w:pPr>
    </w:p>
    <w:p w14:paraId="54AE62B4" w14:textId="77777777" w:rsidR="00765165" w:rsidRPr="00241F0A" w:rsidRDefault="00765165" w:rsidP="00C12C4E">
      <w:pPr>
        <w:pStyle w:val="ny-lesson-numbering"/>
        <w:numPr>
          <w:ilvl w:val="0"/>
          <w:numId w:val="0"/>
        </w:numPr>
        <w:ind w:left="360"/>
        <w:rPr>
          <w:rFonts w:eastAsiaTheme="minorEastAsia"/>
        </w:rPr>
      </w:pPr>
    </w:p>
    <w:p w14:paraId="410D7C4A" w14:textId="77777777" w:rsidR="00765165" w:rsidRPr="00241F0A" w:rsidRDefault="00765165" w:rsidP="00C12C4E">
      <w:pPr>
        <w:pStyle w:val="ny-lesson-numbering"/>
        <w:numPr>
          <w:ilvl w:val="0"/>
          <w:numId w:val="0"/>
        </w:numPr>
        <w:ind w:left="360"/>
        <w:rPr>
          <w:rFonts w:eastAsiaTheme="minorEastAsia"/>
        </w:rPr>
      </w:pPr>
    </w:p>
    <w:p w14:paraId="3D66081D" w14:textId="77777777" w:rsidR="00765165" w:rsidRPr="00241F0A" w:rsidRDefault="00765165" w:rsidP="00C12C4E">
      <w:pPr>
        <w:pStyle w:val="ny-lesson-numbering"/>
        <w:numPr>
          <w:ilvl w:val="0"/>
          <w:numId w:val="0"/>
        </w:numPr>
        <w:ind w:left="360"/>
        <w:rPr>
          <w:rFonts w:eastAsiaTheme="minorEastAsia"/>
        </w:rPr>
      </w:pPr>
    </w:p>
    <w:p w14:paraId="0E52033A" w14:textId="77777777" w:rsidR="00765165" w:rsidRPr="00241F0A" w:rsidRDefault="00765165" w:rsidP="00C12C4E">
      <w:pPr>
        <w:pStyle w:val="ny-lesson-numbering"/>
        <w:numPr>
          <w:ilvl w:val="0"/>
          <w:numId w:val="0"/>
        </w:numPr>
        <w:ind w:left="360"/>
        <w:rPr>
          <w:rFonts w:eastAsiaTheme="minorEastAsia"/>
        </w:rPr>
      </w:pPr>
    </w:p>
    <w:p w14:paraId="7B526E81" w14:textId="77777777" w:rsidR="00765165" w:rsidRPr="00241F0A" w:rsidRDefault="00765165" w:rsidP="00C12C4E">
      <w:pPr>
        <w:pStyle w:val="ny-lesson-numbering"/>
        <w:numPr>
          <w:ilvl w:val="0"/>
          <w:numId w:val="0"/>
        </w:numPr>
        <w:ind w:left="360"/>
        <w:rPr>
          <w:rFonts w:eastAsiaTheme="minorEastAsia"/>
        </w:rPr>
      </w:pPr>
    </w:p>
    <w:p w14:paraId="60DEEADC" w14:textId="77777777" w:rsidR="00C12C4E" w:rsidRPr="00241F0A" w:rsidRDefault="00C12C4E" w:rsidP="00C12C4E">
      <w:pPr>
        <w:pStyle w:val="ny-lesson-numbering"/>
        <w:numPr>
          <w:ilvl w:val="0"/>
          <w:numId w:val="0"/>
        </w:numPr>
        <w:ind w:left="360"/>
        <w:rPr>
          <w:rFonts w:eastAsiaTheme="minorEastAsia"/>
        </w:rPr>
      </w:pPr>
    </w:p>
    <w:p w14:paraId="751E919A" w14:textId="2DE780EB" w:rsidR="00C12C4E" w:rsidRPr="00241F0A" w:rsidRDefault="00C12C4E" w:rsidP="00EA07D4">
      <w:pPr>
        <w:pStyle w:val="ny-lesson-numbering"/>
        <w:numPr>
          <w:ilvl w:val="1"/>
          <w:numId w:val="8"/>
        </w:numPr>
      </w:pPr>
      <w:r w:rsidRPr="00241F0A">
        <w:t xml:space="preserve">Show that </w:t>
      </w:r>
      <m:oMath>
        <m:acc>
          <m:accPr>
            <m:chr m:val="⃗"/>
            <m:ctrlPr>
              <w:rPr>
                <w:rFonts w:ascii="Cambria Math" w:hAnsi="Cambria Math"/>
              </w:rPr>
            </m:ctrlPr>
          </m:accPr>
          <m:e>
            <m:r>
              <w:rPr>
                <w:rFonts w:ascii="Cambria Math" w:hAnsi="Cambria Math"/>
              </w:rPr>
              <m:t>AB</m:t>
            </m:r>
          </m:e>
        </m:acc>
        <m:r>
          <m:rPr>
            <m:sty m:val="p"/>
          </m:rPr>
          <w:rPr>
            <w:rFonts w:ascii="Cambria Math" w:hAnsi="Cambria Math"/>
          </w:rPr>
          <m:t>+</m:t>
        </m:r>
        <m:acc>
          <m:accPr>
            <m:chr m:val="⃗"/>
            <m:ctrlPr>
              <w:rPr>
                <w:rFonts w:ascii="Cambria Math" w:hAnsi="Cambria Math"/>
              </w:rPr>
            </m:ctrlPr>
          </m:accPr>
          <m:e>
            <m:r>
              <w:rPr>
                <w:rFonts w:ascii="Cambria Math" w:hAnsi="Cambria Math"/>
              </w:rPr>
              <m:t>BC</m:t>
            </m:r>
          </m:e>
        </m:acc>
        <m:r>
          <m:rPr>
            <m:sty m:val="p"/>
          </m:rPr>
          <w:rPr>
            <w:rFonts w:ascii="Cambria Math" w:hAnsi="Cambria Math"/>
          </w:rPr>
          <m:t>+</m:t>
        </m:r>
        <m:acc>
          <m:accPr>
            <m:chr m:val="⃗"/>
            <m:ctrlPr>
              <w:rPr>
                <w:rFonts w:ascii="Cambria Math" w:hAnsi="Cambria Math"/>
              </w:rPr>
            </m:ctrlPr>
          </m:accPr>
          <m:e>
            <m:r>
              <w:rPr>
                <w:rFonts w:ascii="Cambria Math" w:hAnsi="Cambria Math"/>
              </w:rPr>
              <m:t>CA</m:t>
            </m:r>
          </m:e>
        </m:acc>
        <m:r>
          <m:rPr>
            <m:sty m:val="p"/>
          </m:rPr>
          <w:rPr>
            <w:rFonts w:ascii="Cambria Math" w:hAnsi="Cambria Math"/>
          </w:rPr>
          <m:t>=0</m:t>
        </m:r>
      </m:oMath>
      <w:r w:rsidRPr="00241F0A">
        <w:t>.  Explain your answer using geometric reasoning.</w:t>
      </w:r>
    </w:p>
    <w:p w14:paraId="18816A57" w14:textId="78F30AC8" w:rsidR="00C12C4E" w:rsidRDefault="00C12C4E" w:rsidP="00427849">
      <w:pPr>
        <w:pStyle w:val="ny-callout-hdr"/>
      </w:pPr>
    </w:p>
    <w:p w14:paraId="62E4D9C1" w14:textId="77777777" w:rsidR="00C12C4E" w:rsidRDefault="00C12C4E" w:rsidP="00427849">
      <w:pPr>
        <w:pStyle w:val="ny-callout-hdr"/>
      </w:pPr>
    </w:p>
    <w:p w14:paraId="0082A72B" w14:textId="635BB29D" w:rsidR="00C12C4E" w:rsidRDefault="00C12C4E" w:rsidP="00427849">
      <w:pPr>
        <w:pStyle w:val="ny-callout-hdr"/>
      </w:pPr>
    </w:p>
    <w:p w14:paraId="2F53DF3C" w14:textId="0D094A9A" w:rsidR="00C12C4E" w:rsidRDefault="00C12C4E" w:rsidP="00427849">
      <w:pPr>
        <w:pStyle w:val="ny-callout-hdr"/>
      </w:pPr>
    </w:p>
    <w:p w14:paraId="3FA7C6A2" w14:textId="01493989" w:rsidR="00C12C4E" w:rsidRDefault="00C12C4E" w:rsidP="00427849">
      <w:pPr>
        <w:pStyle w:val="ny-callout-hdr"/>
      </w:pPr>
    </w:p>
    <w:p w14:paraId="437D7FD4" w14:textId="77777777" w:rsidR="007C1F25" w:rsidRDefault="007C1F25" w:rsidP="00427849">
      <w:pPr>
        <w:pStyle w:val="ny-callout-hdr"/>
      </w:pPr>
    </w:p>
    <w:p w14:paraId="409DB3B2" w14:textId="77777777" w:rsidR="007C1F25" w:rsidRDefault="007C1F25" w:rsidP="00427849">
      <w:pPr>
        <w:pStyle w:val="ny-callout-hdr"/>
      </w:pPr>
    </w:p>
    <w:p w14:paraId="7D0378AB" w14:textId="77777777" w:rsidR="007C1F25" w:rsidRDefault="007C1F25" w:rsidP="00427849">
      <w:pPr>
        <w:pStyle w:val="ny-callout-hdr"/>
      </w:pPr>
    </w:p>
    <w:p w14:paraId="24665209" w14:textId="77777777" w:rsidR="00765165" w:rsidRDefault="00765165" w:rsidP="00427849">
      <w:pPr>
        <w:pStyle w:val="ny-callout-hdr"/>
      </w:pPr>
    </w:p>
    <w:p w14:paraId="0465F0D3" w14:textId="77777777" w:rsidR="00765165" w:rsidRDefault="00765165" w:rsidP="00427849">
      <w:pPr>
        <w:pStyle w:val="ny-callout-hdr"/>
      </w:pPr>
    </w:p>
    <w:p w14:paraId="55D4820D" w14:textId="77777777" w:rsidR="00765165" w:rsidRDefault="00765165" w:rsidP="00427849">
      <w:pPr>
        <w:pStyle w:val="ny-callout-hdr"/>
      </w:pPr>
    </w:p>
    <w:p w14:paraId="548E1DCA" w14:textId="77777777" w:rsidR="00765165" w:rsidRDefault="00765165" w:rsidP="00427849">
      <w:pPr>
        <w:pStyle w:val="ny-callout-hdr"/>
      </w:pPr>
    </w:p>
    <w:p w14:paraId="6B19ABE4" w14:textId="77777777" w:rsidR="00765165" w:rsidRDefault="00765165" w:rsidP="00427849">
      <w:pPr>
        <w:pStyle w:val="ny-callout-hdr"/>
      </w:pPr>
    </w:p>
    <w:p w14:paraId="52E43E0B" w14:textId="77777777" w:rsidR="00765165" w:rsidRDefault="00765165" w:rsidP="00427849">
      <w:pPr>
        <w:pStyle w:val="ny-callout-hdr"/>
      </w:pPr>
    </w:p>
    <w:p w14:paraId="192CFB59" w14:textId="77777777" w:rsidR="00765165" w:rsidRDefault="00765165" w:rsidP="00427849">
      <w:pPr>
        <w:pStyle w:val="ny-callout-hdr"/>
      </w:pPr>
    </w:p>
    <w:p w14:paraId="6DB34684" w14:textId="77777777" w:rsidR="00765165" w:rsidRDefault="00765165" w:rsidP="00427849">
      <w:pPr>
        <w:pStyle w:val="ny-callout-hdr"/>
      </w:pPr>
    </w:p>
    <w:p w14:paraId="11A53735" w14:textId="77777777" w:rsidR="00765165" w:rsidRDefault="00765165" w:rsidP="00427849">
      <w:pPr>
        <w:pStyle w:val="ny-callout-hdr"/>
      </w:pPr>
    </w:p>
    <w:p w14:paraId="0939437E" w14:textId="343C36AC" w:rsidR="007C1F25" w:rsidRDefault="00765165" w:rsidP="00427849">
      <w:pPr>
        <w:pStyle w:val="ny-callout-hdr"/>
      </w:pPr>
      <w:bookmarkStart w:id="0" w:name="_GoBack"/>
      <w:bookmarkEnd w:id="0"/>
      <w:r w:rsidRPr="000E1E99">
        <w:rPr>
          <w:rFonts w:ascii="Times New Roman" w:hAnsi="Times New Roman" w:cs="Times New Roman"/>
          <w:noProof/>
          <w:color w:val="auto"/>
          <w:szCs w:val="24"/>
        </w:rPr>
        <mc:AlternateContent>
          <mc:Choice Requires="wps">
            <w:drawing>
              <wp:anchor distT="0" distB="0" distL="114300" distR="114300" simplePos="0" relativeHeight="251658240" behindDoc="1" locked="0" layoutInCell="1" allowOverlap="1" wp14:anchorId="2F0F9831" wp14:editId="07CE1922">
                <wp:simplePos x="0" y="0"/>
                <wp:positionH relativeFrom="margin">
                  <wp:align>center</wp:align>
                </wp:positionH>
                <wp:positionV relativeFrom="margin">
                  <wp:align>top</wp:align>
                </wp:positionV>
                <wp:extent cx="6217920" cy="1276350"/>
                <wp:effectExtent l="19050" t="19050" r="11430" b="19050"/>
                <wp:wrapTight wrapText="bothSides">
                  <wp:wrapPolygon edited="0">
                    <wp:start x="-66" y="-322"/>
                    <wp:lineTo x="-66" y="21600"/>
                    <wp:lineTo x="21574" y="21600"/>
                    <wp:lineTo x="21574" y="-322"/>
                    <wp:lineTo x="-66" y="-322"/>
                  </wp:wrapPolygon>
                </wp:wrapTight>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76350"/>
                        </a:xfrm>
                        <a:prstGeom prst="rect">
                          <a:avLst/>
                        </a:prstGeom>
                        <a:solidFill>
                          <a:srgbClr val="FFFFFF"/>
                        </a:solidFill>
                        <a:ln w="38100" cmpd="dbl">
                          <a:solidFill>
                            <a:srgbClr val="4F6228"/>
                          </a:solidFill>
                          <a:miter lim="800000"/>
                          <a:headEnd/>
                          <a:tailEnd/>
                        </a:ln>
                      </wps:spPr>
                      <wps:txbx>
                        <w:txbxContent>
                          <w:p w14:paraId="66F9386E" w14:textId="77777777" w:rsidR="007C1F25" w:rsidRDefault="007C1F25" w:rsidP="007C1F25">
                            <w:pPr>
                              <w:pStyle w:val="ny-lesson-summary"/>
                              <w:rPr>
                                <w:rStyle w:val="ny-chart-sq-grey"/>
                              </w:rPr>
                            </w:pPr>
                            <w:r>
                              <w:rPr>
                                <w:rStyle w:val="ny-chart-sq-grey"/>
                                <w:sz w:val="22"/>
                                <w:szCs w:val="22"/>
                              </w:rPr>
                              <w:t>Lesson Summary</w:t>
                            </w:r>
                          </w:p>
                          <w:p w14:paraId="01F6B90B" w14:textId="77777777" w:rsidR="007C1F25" w:rsidRPr="007735CA" w:rsidRDefault="007C1F25" w:rsidP="007C1F25">
                            <w:pPr>
                              <w:rPr>
                                <w:rFonts w:ascii="Calibri" w:hAnsi="Calibri"/>
                                <w:sz w:val="20"/>
                                <w:szCs w:val="20"/>
                              </w:rPr>
                            </w:pPr>
                            <w:r w:rsidRPr="007735CA">
                              <w:rPr>
                                <w:rFonts w:ascii="Calibri" w:hAnsi="Calibri"/>
                                <w:sz w:val="20"/>
                                <w:szCs w:val="20"/>
                              </w:rPr>
                              <w:t xml:space="preserve">A vector </w:t>
                            </w:r>
                            <m:oMath>
                              <m:r>
                                <m:rPr>
                                  <m:sty m:val="b"/>
                                </m:rPr>
                                <w:rPr>
                                  <w:rFonts w:ascii="Cambria Math" w:hAnsi="Cambria Math"/>
                                  <w:sz w:val="20"/>
                                  <w:szCs w:val="20"/>
                                </w:rPr>
                                <m:t>v</m:t>
                              </m:r>
                            </m:oMath>
                            <w:r w:rsidRPr="007735CA">
                              <w:rPr>
                                <w:rFonts w:ascii="Calibri" w:hAnsi="Calibri"/>
                                <w:sz w:val="20"/>
                                <w:szCs w:val="20"/>
                              </w:rPr>
                              <w:t xml:space="preserve"> can be used to represent a directed line segment </w:t>
                            </w:r>
                            <m:oMath>
                              <m:acc>
                                <m:accPr>
                                  <m:chr m:val="⃑"/>
                                  <m:ctrlPr>
                                    <w:rPr>
                                      <w:rFonts w:ascii="Cambria Math" w:hAnsi="Cambria Math"/>
                                      <w:i/>
                                      <w:sz w:val="20"/>
                                      <w:szCs w:val="20"/>
                                    </w:rPr>
                                  </m:ctrlPr>
                                </m:accPr>
                                <m:e>
                                  <m:r>
                                    <w:rPr>
                                      <w:rFonts w:ascii="Cambria Math" w:hAnsi="Cambria Math"/>
                                      <w:sz w:val="20"/>
                                      <w:szCs w:val="20"/>
                                    </w:rPr>
                                    <m:t>AB</m:t>
                                  </m:r>
                                </m:e>
                              </m:acc>
                            </m:oMath>
                            <w:r w:rsidRPr="007735CA">
                              <w:rPr>
                                <w:rFonts w:ascii="Calibri" w:hAnsi="Calibri"/>
                                <w:sz w:val="20"/>
                                <w:szCs w:val="20"/>
                              </w:rPr>
                              <w:t xml:space="preserve">.  If the initial point is </w:t>
                            </w:r>
                            <m:oMath>
                              <m:r>
                                <w:rPr>
                                  <w:rFonts w:ascii="Cambria Math" w:hAnsi="Cambria Math"/>
                                  <w:sz w:val="20"/>
                                  <w:szCs w:val="20"/>
                                </w:rPr>
                                <m:t>A(</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1</m:t>
                                  </m:r>
                                </m:sub>
                              </m:sSub>
                              <m:r>
                                <w:rPr>
                                  <w:rFonts w:ascii="Cambria Math" w:hAnsi="Cambria Math"/>
                                  <w:sz w:val="20"/>
                                  <w:szCs w:val="20"/>
                                </w:rPr>
                                <m:t>)</m:t>
                              </m:r>
                            </m:oMath>
                            <w:r w:rsidRPr="007735CA">
                              <w:rPr>
                                <w:rFonts w:ascii="Calibri" w:hAnsi="Calibri"/>
                                <w:sz w:val="20"/>
                                <w:szCs w:val="20"/>
                              </w:rPr>
                              <w:t xml:space="preserve"> and the terminal point is </w:t>
                            </w:r>
                            <m:oMath>
                              <m:r>
                                <w:rPr>
                                  <w:rFonts w:ascii="Cambria Math" w:hAnsi="Cambria Math"/>
                                  <w:sz w:val="20"/>
                                  <w:szCs w:val="20"/>
                                </w:rPr>
                                <m:t>B</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2</m:t>
                                      </m:r>
                                    </m:sub>
                                  </m:sSub>
                                </m:e>
                              </m:d>
                              <m:r>
                                <w:rPr>
                                  <w:rFonts w:ascii="Cambria Math" w:hAnsi="Cambria Math"/>
                                  <w:sz w:val="20"/>
                                  <w:szCs w:val="20"/>
                                </w:rPr>
                                <m:t xml:space="preserve">, </m:t>
                              </m:r>
                            </m:oMath>
                            <w:r w:rsidRPr="007735CA">
                              <w:rPr>
                                <w:rFonts w:ascii="Calibri" w:hAnsi="Calibri"/>
                                <w:sz w:val="20"/>
                                <w:szCs w:val="20"/>
                              </w:rPr>
                              <w:t xml:space="preserve">then the component form of the vector is </w:t>
                            </w:r>
                            <m:oMath>
                              <m:r>
                                <m:rPr>
                                  <m:sty m:val="b"/>
                                </m:rPr>
                                <w:rPr>
                                  <w:rFonts w:ascii="Cambria Math" w:hAnsi="Cambria Math"/>
                                  <w:sz w:val="20"/>
                                  <w:szCs w:val="20"/>
                                </w:rPr>
                                <m:t>v</m:t>
                              </m:r>
                              <m:r>
                                <m:rPr>
                                  <m:sty m:val="bi"/>
                                </m:rPr>
                                <w:rPr>
                                  <w:rFonts w:ascii="Cambria Math" w:hAnsi="Cambria Math"/>
                                  <w:sz w:val="20"/>
                                  <w:szCs w:val="20"/>
                                </w:rPr>
                                <m:t>=</m:t>
                              </m:r>
                              <m:acc>
                                <m:accPr>
                                  <m:chr m:val="⃑"/>
                                  <m:ctrlPr>
                                    <w:rPr>
                                      <w:rFonts w:ascii="Cambria Math" w:hAnsi="Cambria Math"/>
                                      <w:b/>
                                      <w:i/>
                                      <w:sz w:val="20"/>
                                      <w:szCs w:val="20"/>
                                    </w:rPr>
                                  </m:ctrlPr>
                                </m:accPr>
                                <m:e>
                                  <m:r>
                                    <w:rPr>
                                      <w:rFonts w:ascii="Cambria Math" w:hAnsi="Cambria Math"/>
                                      <w:sz w:val="20"/>
                                      <w:szCs w:val="20"/>
                                    </w:rPr>
                                    <m:t>AB</m:t>
                                  </m:r>
                                </m:e>
                              </m:acc>
                              <m:r>
                                <m:rPr>
                                  <m:sty m:val="bi"/>
                                </m:rPr>
                                <w:rPr>
                                  <w:rFonts w:ascii="Cambria Math" w:hAnsi="Cambria Math"/>
                                  <w:sz w:val="20"/>
                                  <w:szCs w:val="20"/>
                                </w:rPr>
                                <m:t>=</m:t>
                              </m:r>
                              <m:d>
                                <m:dPr>
                                  <m:begChr m:val="〈"/>
                                  <m:endChr m:val="〉"/>
                                  <m:ctrlPr>
                                    <w:rPr>
                                      <w:rFonts w:ascii="Cambria Math" w:hAnsi="Cambria Math"/>
                                      <w:b/>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1</m:t>
                                      </m:r>
                                    </m:sub>
                                  </m:sSub>
                                </m:e>
                              </m:d>
                            </m:oMath>
                            <w:r w:rsidRPr="007735CA">
                              <w:rPr>
                                <w:rFonts w:ascii="Calibri" w:hAnsi="Calibri"/>
                                <w:sz w:val="20"/>
                                <w:szCs w:val="20"/>
                              </w:rPr>
                              <w:t xml:space="preserve">  </w:t>
                            </w:r>
                          </w:p>
                          <w:p w14:paraId="71258FBE" w14:textId="77777777" w:rsidR="007C1F25" w:rsidRPr="007735CA" w:rsidRDefault="007C1F25" w:rsidP="007C1F25">
                            <w:pPr>
                              <w:rPr>
                                <w:rFonts w:ascii="Calibri" w:hAnsi="Calibri"/>
                                <w:sz w:val="20"/>
                                <w:szCs w:val="20"/>
                              </w:rPr>
                            </w:pPr>
                            <w:r w:rsidRPr="007735CA">
                              <w:rPr>
                                <w:rFonts w:ascii="Calibri" w:hAnsi="Calibri"/>
                                <w:sz w:val="20"/>
                                <w:szCs w:val="20"/>
                              </w:rPr>
                              <w:t>Vectors can be added end-to-end or using the parallelogram rule.</w:t>
                            </w:r>
                          </w:p>
                          <w:p w14:paraId="4908676F" w14:textId="77777777" w:rsidR="007C1F25" w:rsidRDefault="007C1F25" w:rsidP="007C1F25">
                            <w:pPr>
                              <w:rPr>
                                <w:rFonts w:ascii="Calibri" w:hAnsi="Calibri"/>
                                <w:sz w:val="20"/>
                                <w:szCs w:val="20"/>
                              </w:rPr>
                            </w:pPr>
                          </w:p>
                          <w:p w14:paraId="6274DE05" w14:textId="77777777" w:rsidR="007C1F25" w:rsidRDefault="007C1F25" w:rsidP="007C1F25">
                            <w:pPr>
                              <w:pStyle w:val="ny-lesson-exampl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F9831" id="Rectangle 75" o:spid="_x0000_s1026" style="position:absolute;margin-left:0;margin-top:0;width:489.6pt;height:100.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" strokecolor="#4f6228" strokeweight="3pt">
                <v:stroke linestyle="thinThin"/>
                <v:textbox>
                  <w:txbxContent>
                    <w:p w14:paraId="66F9386E" w14:textId="77777777" w:rsidR="007C1F25" w:rsidRDefault="007C1F25" w:rsidP="007C1F25">
                      <w:pPr>
                        <w:pStyle w:val="ny-lesson-summary"/>
                        <w:rPr>
                          <w:rStyle w:val="ny-chart-sq-grey"/>
                        </w:rPr>
                      </w:pPr>
                      <w:r>
                        <w:rPr>
                          <w:rStyle w:val="ny-chart-sq-grey"/>
                          <w:sz w:val="22"/>
                          <w:szCs w:val="22"/>
                        </w:rPr>
                        <w:t>Lesson Summary</w:t>
                      </w:r>
                    </w:p>
                    <w:p w14:paraId="01F6B90B" w14:textId="77777777" w:rsidR="007C1F25" w:rsidRPr="007735CA" w:rsidRDefault="007C1F25" w:rsidP="007C1F25">
                      <w:pPr>
                        <w:rPr>
                          <w:rFonts w:ascii="Calibri" w:hAnsi="Calibri"/>
                          <w:sz w:val="20"/>
                          <w:szCs w:val="20"/>
                        </w:rPr>
                      </w:pPr>
                      <w:r w:rsidRPr="007735CA">
                        <w:rPr>
                          <w:rFonts w:ascii="Calibri" w:hAnsi="Calibri"/>
                          <w:sz w:val="20"/>
                          <w:szCs w:val="20"/>
                        </w:rPr>
                        <w:t xml:space="preserve">A vector </w:t>
                      </w:r>
                      <m:oMath>
                        <m:r>
                          <m:rPr>
                            <m:sty m:val="b"/>
                          </m:rPr>
                          <w:rPr>
                            <w:rFonts w:ascii="Cambria Math" w:hAnsi="Cambria Math"/>
                            <w:sz w:val="20"/>
                            <w:szCs w:val="20"/>
                          </w:rPr>
                          <m:t>v</m:t>
                        </m:r>
                      </m:oMath>
                      <w:r w:rsidRPr="007735CA">
                        <w:rPr>
                          <w:rFonts w:ascii="Calibri" w:hAnsi="Calibri"/>
                          <w:sz w:val="20"/>
                          <w:szCs w:val="20"/>
                        </w:rPr>
                        <w:t xml:space="preserve"> can be used to represent a directed line segment </w:t>
                      </w:r>
                      <m:oMath>
                        <m:acc>
                          <m:accPr>
                            <m:chr m:val="⃑"/>
                            <m:ctrlPr>
                              <w:rPr>
                                <w:rFonts w:ascii="Cambria Math" w:hAnsi="Cambria Math"/>
                                <w:i/>
                                <w:sz w:val="20"/>
                                <w:szCs w:val="20"/>
                              </w:rPr>
                            </m:ctrlPr>
                          </m:accPr>
                          <m:e>
                            <m:r>
                              <w:rPr>
                                <w:rFonts w:ascii="Cambria Math" w:hAnsi="Cambria Math"/>
                                <w:sz w:val="20"/>
                                <w:szCs w:val="20"/>
                              </w:rPr>
                              <m:t>AB</m:t>
                            </m:r>
                          </m:e>
                        </m:acc>
                      </m:oMath>
                      <w:r w:rsidRPr="007735CA">
                        <w:rPr>
                          <w:rFonts w:ascii="Calibri" w:hAnsi="Calibri"/>
                          <w:sz w:val="20"/>
                          <w:szCs w:val="20"/>
                        </w:rPr>
                        <w:t xml:space="preserve">.  If the initial point is </w:t>
                      </w:r>
                      <m:oMath>
                        <m:r>
                          <w:rPr>
                            <w:rFonts w:ascii="Cambria Math" w:hAnsi="Cambria Math"/>
                            <w:sz w:val="20"/>
                            <w:szCs w:val="20"/>
                          </w:rPr>
                          <m:t>A(</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1</m:t>
                            </m:r>
                          </m:sub>
                        </m:sSub>
                        <m:r>
                          <w:rPr>
                            <w:rFonts w:ascii="Cambria Math" w:hAnsi="Cambria Math"/>
                            <w:sz w:val="20"/>
                            <w:szCs w:val="20"/>
                          </w:rPr>
                          <m:t>)</m:t>
                        </m:r>
                      </m:oMath>
                      <w:r w:rsidRPr="007735CA">
                        <w:rPr>
                          <w:rFonts w:ascii="Calibri" w:hAnsi="Calibri"/>
                          <w:sz w:val="20"/>
                          <w:szCs w:val="20"/>
                        </w:rPr>
                        <w:t xml:space="preserve"> and the terminal point is </w:t>
                      </w:r>
                      <m:oMath>
                        <m:r>
                          <w:rPr>
                            <w:rFonts w:ascii="Cambria Math" w:hAnsi="Cambria Math"/>
                            <w:sz w:val="20"/>
                            <w:szCs w:val="20"/>
                          </w:rPr>
                          <m:t>B</m:t>
                        </m:r>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2</m:t>
                                </m:r>
                              </m:sub>
                            </m:sSub>
                          </m:e>
                        </m:d>
                        <m:r>
                          <w:rPr>
                            <w:rFonts w:ascii="Cambria Math" w:hAnsi="Cambria Math"/>
                            <w:sz w:val="20"/>
                            <w:szCs w:val="20"/>
                          </w:rPr>
                          <m:t xml:space="preserve">, </m:t>
                        </m:r>
                      </m:oMath>
                      <w:r w:rsidRPr="007735CA">
                        <w:rPr>
                          <w:rFonts w:ascii="Calibri" w:hAnsi="Calibri"/>
                          <w:sz w:val="20"/>
                          <w:szCs w:val="20"/>
                        </w:rPr>
                        <w:t xml:space="preserve">then the component form of the vector is </w:t>
                      </w:r>
                      <m:oMath>
                        <m:r>
                          <m:rPr>
                            <m:sty m:val="b"/>
                          </m:rPr>
                          <w:rPr>
                            <w:rFonts w:ascii="Cambria Math" w:hAnsi="Cambria Math"/>
                            <w:sz w:val="20"/>
                            <w:szCs w:val="20"/>
                          </w:rPr>
                          <m:t>v</m:t>
                        </m:r>
                        <m:r>
                          <m:rPr>
                            <m:sty m:val="bi"/>
                          </m:rPr>
                          <w:rPr>
                            <w:rFonts w:ascii="Cambria Math" w:hAnsi="Cambria Math"/>
                            <w:sz w:val="20"/>
                            <w:szCs w:val="20"/>
                          </w:rPr>
                          <m:t>=</m:t>
                        </m:r>
                        <m:acc>
                          <m:accPr>
                            <m:chr m:val="⃑"/>
                            <m:ctrlPr>
                              <w:rPr>
                                <w:rFonts w:ascii="Cambria Math" w:hAnsi="Cambria Math"/>
                                <w:b/>
                                <w:i/>
                                <w:sz w:val="20"/>
                                <w:szCs w:val="20"/>
                              </w:rPr>
                            </m:ctrlPr>
                          </m:accPr>
                          <m:e>
                            <m:r>
                              <w:rPr>
                                <w:rFonts w:ascii="Cambria Math" w:hAnsi="Cambria Math"/>
                                <w:sz w:val="20"/>
                                <w:szCs w:val="20"/>
                              </w:rPr>
                              <m:t>AB</m:t>
                            </m:r>
                          </m:e>
                        </m:acc>
                        <m:r>
                          <m:rPr>
                            <m:sty m:val="bi"/>
                          </m:rPr>
                          <w:rPr>
                            <w:rFonts w:ascii="Cambria Math" w:hAnsi="Cambria Math"/>
                            <w:sz w:val="20"/>
                            <w:szCs w:val="20"/>
                          </w:rPr>
                          <m:t>=</m:t>
                        </m:r>
                        <m:d>
                          <m:dPr>
                            <m:begChr m:val="〈"/>
                            <m:endChr m:val="〉"/>
                            <m:ctrlPr>
                              <w:rPr>
                                <w:rFonts w:ascii="Cambria Math" w:hAnsi="Cambria Math"/>
                                <w:b/>
                                <w:i/>
                                <w:sz w:val="20"/>
                                <w:szCs w:val="20"/>
                              </w:rPr>
                            </m:ctrlPr>
                          </m:dPr>
                          <m:e>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1</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1</m:t>
                                </m:r>
                              </m:sub>
                            </m:sSub>
                          </m:e>
                        </m:d>
                      </m:oMath>
                      <w:r w:rsidRPr="007735CA">
                        <w:rPr>
                          <w:rFonts w:ascii="Calibri" w:hAnsi="Calibri"/>
                          <w:sz w:val="20"/>
                          <w:szCs w:val="20"/>
                        </w:rPr>
                        <w:t xml:space="preserve">  </w:t>
                      </w:r>
                    </w:p>
                    <w:p w14:paraId="71258FBE" w14:textId="77777777" w:rsidR="007C1F25" w:rsidRPr="007735CA" w:rsidRDefault="007C1F25" w:rsidP="007C1F25">
                      <w:pPr>
                        <w:rPr>
                          <w:rFonts w:ascii="Calibri" w:hAnsi="Calibri"/>
                          <w:sz w:val="20"/>
                          <w:szCs w:val="20"/>
                        </w:rPr>
                      </w:pPr>
                      <w:r w:rsidRPr="007735CA">
                        <w:rPr>
                          <w:rFonts w:ascii="Calibri" w:hAnsi="Calibri"/>
                          <w:sz w:val="20"/>
                          <w:szCs w:val="20"/>
                        </w:rPr>
                        <w:t>Vectors can be added end-to-end or using the parallelogram rule.</w:t>
                      </w:r>
                    </w:p>
                    <w:p w14:paraId="4908676F" w14:textId="77777777" w:rsidR="007C1F25" w:rsidRDefault="007C1F25" w:rsidP="007C1F25">
                      <w:pPr>
                        <w:rPr>
                          <w:rFonts w:ascii="Calibri" w:hAnsi="Calibri"/>
                          <w:sz w:val="20"/>
                          <w:szCs w:val="20"/>
                        </w:rPr>
                      </w:pPr>
                    </w:p>
                    <w:p w14:paraId="6274DE05" w14:textId="77777777" w:rsidR="007C1F25" w:rsidRDefault="007C1F25" w:rsidP="007C1F25">
                      <w:pPr>
                        <w:pStyle w:val="ny-lesson-example"/>
                      </w:pPr>
                    </w:p>
                  </w:txbxContent>
                </v:textbox>
                <w10:wrap type="tight" anchorx="margin" anchory="margin"/>
              </v:rect>
            </w:pict>
          </mc:Fallback>
        </mc:AlternateContent>
      </w:r>
    </w:p>
    <w:p w14:paraId="20FE2F84" w14:textId="5691D8EF" w:rsidR="007C1F25" w:rsidRDefault="007C1F25" w:rsidP="00427849">
      <w:pPr>
        <w:pStyle w:val="ny-callout-hdr"/>
      </w:pPr>
    </w:p>
    <w:p w14:paraId="794BC543" w14:textId="050F39E1" w:rsidR="007C3BFC" w:rsidRPr="00427849" w:rsidRDefault="007C3BFC" w:rsidP="00427849">
      <w:pPr>
        <w:pStyle w:val="ny-callout-hdr"/>
      </w:pPr>
      <w:r w:rsidRPr="00427849">
        <w:t xml:space="preserve">Problem Set </w:t>
      </w:r>
    </w:p>
    <w:p w14:paraId="7F665DCD" w14:textId="7C58562F" w:rsidR="00E324FC" w:rsidRPr="00427849" w:rsidRDefault="00E324FC" w:rsidP="00427849">
      <w:pPr>
        <w:pStyle w:val="ny-callout-hdr"/>
      </w:pPr>
    </w:p>
    <w:p w14:paraId="387718CC" w14:textId="3EFA1B95" w:rsidR="007C1F25" w:rsidRPr="0079015E" w:rsidRDefault="007C1F25" w:rsidP="00EA07D4">
      <w:pPr>
        <w:pStyle w:val="ny-lesson-numbering"/>
        <w:numPr>
          <w:ilvl w:val="0"/>
          <w:numId w:val="11"/>
        </w:numPr>
      </w:pPr>
      <w:r w:rsidRPr="00C30646">
        <w:rPr>
          <w:noProof/>
        </w:rPr>
        <w:drawing>
          <wp:anchor distT="0" distB="0" distL="114300" distR="114300" simplePos="0" relativeHeight="251679744" behindDoc="0" locked="0" layoutInCell="1" allowOverlap="1" wp14:anchorId="19BE23A9" wp14:editId="073A40E2">
            <wp:simplePos x="0" y="0"/>
            <wp:positionH relativeFrom="margin">
              <wp:posOffset>3975735</wp:posOffset>
            </wp:positionH>
            <wp:positionV relativeFrom="paragraph">
              <wp:posOffset>10160</wp:posOffset>
            </wp:positionV>
            <wp:extent cx="2258060" cy="170116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58060" cy="1701165"/>
                    </a:xfrm>
                    <a:prstGeom prst="rect">
                      <a:avLst/>
                    </a:prstGeom>
                  </pic:spPr>
                </pic:pic>
              </a:graphicData>
            </a:graphic>
            <wp14:sizeRelH relativeFrom="page">
              <wp14:pctWidth>0</wp14:pctWidth>
            </wp14:sizeRelH>
            <wp14:sizeRelV relativeFrom="page">
              <wp14:pctHeight>0</wp14:pctHeight>
            </wp14:sizeRelV>
          </wp:anchor>
        </w:drawing>
      </w:r>
      <w:r>
        <w:t xml:space="preserve">Vectors </w:t>
      </w:r>
      <m:oMath>
        <m:r>
          <m:rPr>
            <m:sty m:val="b"/>
          </m:rPr>
          <w:rPr>
            <w:rFonts w:ascii="Cambria Math" w:hAnsi="Cambria Math"/>
          </w:rPr>
          <m:t>u</m:t>
        </m:r>
      </m:oMath>
      <w:r w:rsidR="00236EA8" w:rsidRPr="00236EA8">
        <w:t>,</w:t>
      </w:r>
      <m:oMath>
        <m:r>
          <m:rPr>
            <m:sty m:val="b"/>
          </m:rPr>
          <w:rPr>
            <w:rFonts w:ascii="Cambria Math" w:hAnsi="Cambria Math"/>
          </w:rPr>
          <m:t>v</m:t>
        </m:r>
        <m:r>
          <w:rPr>
            <w:rFonts w:ascii="Cambria Math" w:hAnsi="Cambria Math"/>
          </w:rPr>
          <m:t>,</m:t>
        </m:r>
        <m:r>
          <m:rPr>
            <m:sty m:val="p"/>
          </m:rPr>
          <w:rPr>
            <w:rFonts w:ascii="Cambria Math" w:hAnsi="Cambria Math"/>
          </w:rPr>
          <m:t xml:space="preserve"> </m:t>
        </m:r>
        <m:r>
          <m:rPr>
            <m:sty m:val="b"/>
          </m:rPr>
          <w:rPr>
            <w:rFonts w:ascii="Cambria Math" w:hAnsi="Cambria Math"/>
          </w:rPr>
          <m:t>w</m:t>
        </m:r>
      </m:oMath>
      <w:r w:rsidR="00236EA8" w:rsidRPr="00236EA8">
        <w:t>,</w:t>
      </w:r>
      <m:oMath>
        <m:r>
          <m:rPr>
            <m:sty m:val="p"/>
          </m:rPr>
          <w:rPr>
            <w:rFonts w:ascii="Cambria Math" w:hAnsi="Cambria Math"/>
          </w:rPr>
          <m:t xml:space="preserve"> </m:t>
        </m:r>
        <m:r>
          <m:rPr>
            <m:sty m:val="b"/>
          </m:rPr>
          <w:rPr>
            <w:rFonts w:ascii="Cambria Math" w:hAnsi="Cambria Math"/>
          </w:rPr>
          <m:t>a</m:t>
        </m:r>
      </m:oMath>
      <w:r w:rsidR="00236EA8" w:rsidRPr="00236EA8">
        <w:t>,</w:t>
      </w:r>
      <m:oMath>
        <m:r>
          <m:rPr>
            <m:sty m:val="p"/>
          </m:rPr>
          <w:rPr>
            <w:rFonts w:ascii="Cambria Math" w:hAnsi="Cambria Math"/>
          </w:rPr>
          <m:t xml:space="preserve"> </m:t>
        </m:r>
      </m:oMath>
      <w:r w:rsidRPr="007816D0">
        <w:t xml:space="preserve">and </w:t>
      </w:r>
      <m:oMath>
        <m:r>
          <m:rPr>
            <m:sty m:val="b"/>
          </m:rPr>
          <w:rPr>
            <w:rFonts w:ascii="Cambria Math" w:hAnsi="Cambria Math"/>
          </w:rPr>
          <m:t>b</m:t>
        </m:r>
      </m:oMath>
      <w:r>
        <w:t xml:space="preserve"> are shown at right.</w:t>
      </w:r>
    </w:p>
    <w:p w14:paraId="4BFF19E8" w14:textId="77777777" w:rsidR="007C1F25" w:rsidRPr="007816D0" w:rsidRDefault="007C1F25" w:rsidP="00EA07D4">
      <w:pPr>
        <w:pStyle w:val="ny-lesson-numbering"/>
        <w:numPr>
          <w:ilvl w:val="1"/>
          <w:numId w:val="8"/>
        </w:numPr>
      </w:pPr>
      <w:r>
        <w:t xml:space="preserve">Find the component form of </w:t>
      </w:r>
      <m:oMath>
        <m:r>
          <m:rPr>
            <m:sty m:val="b"/>
          </m:rPr>
          <w:rPr>
            <w:rFonts w:ascii="Cambria Math" w:hAnsi="Cambria Math"/>
          </w:rPr>
          <m:t>u</m:t>
        </m:r>
        <m:r>
          <m:rPr>
            <m:sty m:val="p"/>
          </m:rPr>
          <w:rPr>
            <w:rFonts w:ascii="Cambria Math" w:hAnsi="Cambria Math"/>
          </w:rPr>
          <m:t xml:space="preserve">, </m:t>
        </m:r>
        <m:r>
          <m:rPr>
            <m:sty m:val="b"/>
          </m:rPr>
          <w:rPr>
            <w:rFonts w:ascii="Cambria Math" w:hAnsi="Cambria Math"/>
          </w:rPr>
          <m:t>v</m:t>
        </m:r>
        <m:r>
          <m:rPr>
            <m:sty m:val="p"/>
          </m:rPr>
          <w:rPr>
            <w:rFonts w:ascii="Cambria Math" w:hAnsi="Cambria Math"/>
          </w:rPr>
          <m:t xml:space="preserve">, </m:t>
        </m:r>
        <m:r>
          <m:rPr>
            <m:sty m:val="b"/>
          </m:rPr>
          <w:rPr>
            <w:rFonts w:ascii="Cambria Math" w:hAnsi="Cambria Math"/>
          </w:rPr>
          <m:t>w</m:t>
        </m:r>
        <m:r>
          <m:rPr>
            <m:sty m:val="p"/>
          </m:rPr>
          <w:rPr>
            <w:rFonts w:ascii="Cambria Math" w:hAnsi="Cambria Math"/>
          </w:rPr>
          <m:t xml:space="preserve">, </m:t>
        </m:r>
        <m:r>
          <m:rPr>
            <m:sty m:val="b"/>
          </m:rPr>
          <w:rPr>
            <w:rFonts w:ascii="Cambria Math" w:hAnsi="Cambria Math"/>
          </w:rPr>
          <m:t>a</m:t>
        </m:r>
        <m:r>
          <m:rPr>
            <m:sty m:val="p"/>
          </m:rPr>
          <w:rPr>
            <w:rFonts w:ascii="Cambria Math" w:hAnsi="Cambria Math"/>
          </w:rPr>
          <m:t>,</m:t>
        </m:r>
      </m:oMath>
      <w:r>
        <w:t xml:space="preserve"> </w:t>
      </w:r>
      <w:r w:rsidRPr="007816D0">
        <w:t xml:space="preserve">and </w:t>
      </w:r>
      <m:oMath>
        <m:r>
          <m:rPr>
            <m:sty m:val="b"/>
          </m:rPr>
          <w:rPr>
            <w:rFonts w:ascii="Cambria Math" w:hAnsi="Cambria Math"/>
          </w:rPr>
          <m:t>b</m:t>
        </m:r>
      </m:oMath>
      <w:r>
        <w:t>.</w:t>
      </w:r>
    </w:p>
    <w:p w14:paraId="7195CC2C" w14:textId="3175A4AF" w:rsidR="007C1F25" w:rsidRPr="007816D0" w:rsidRDefault="007C1F25" w:rsidP="00EA07D4">
      <w:pPr>
        <w:pStyle w:val="ny-lesson-numbering"/>
        <w:numPr>
          <w:ilvl w:val="1"/>
          <w:numId w:val="8"/>
        </w:numPr>
      </w:pPr>
      <w:r w:rsidRPr="00C86B87">
        <w:t>Find the magnitudes</w:t>
      </w:r>
      <w:r>
        <w:rPr>
          <w:i/>
        </w:rPr>
        <w:t xml:space="preserve"> </w:t>
      </w:r>
      <m:oMath>
        <m:d>
          <m:dPr>
            <m:begChr m:val="‖"/>
            <m:endChr m:val="‖"/>
            <m:ctrlPr>
              <w:rPr>
                <w:rFonts w:ascii="Cambria Math" w:hAnsi="Cambria Math"/>
                <w:i/>
              </w:rPr>
            </m:ctrlPr>
          </m:dPr>
          <m:e>
            <m:r>
              <m:rPr>
                <m:sty m:val="b"/>
              </m:rPr>
              <w:rPr>
                <w:rFonts w:ascii="Cambria Math" w:hAnsi="Cambria Math"/>
              </w:rPr>
              <m:t>u</m:t>
            </m:r>
          </m:e>
        </m:d>
      </m:oMath>
      <w:r w:rsidR="00236EA8" w:rsidRPr="00236EA8">
        <w:rPr>
          <w:i/>
        </w:rPr>
        <w:t>,</w:t>
      </w:r>
      <m:oMath>
        <m:r>
          <m:rPr>
            <m:sty m:val="p"/>
          </m:rPr>
          <w:rPr>
            <w:rFonts w:ascii="Cambria Math" w:hAnsi="Cambria Math"/>
          </w:rPr>
          <m:t xml:space="preserve"> </m:t>
        </m:r>
        <m:d>
          <m:dPr>
            <m:begChr m:val="‖"/>
            <m:endChr m:val="‖"/>
            <m:ctrlPr>
              <w:rPr>
                <w:rFonts w:ascii="Cambria Math" w:hAnsi="Cambria Math"/>
              </w:rPr>
            </m:ctrlPr>
          </m:dPr>
          <m:e>
            <m:r>
              <m:rPr>
                <m:sty m:val="b"/>
              </m:rPr>
              <w:rPr>
                <w:rFonts w:ascii="Cambria Math" w:hAnsi="Cambria Math"/>
              </w:rPr>
              <m:t>v</m:t>
            </m:r>
          </m:e>
        </m:d>
      </m:oMath>
      <w:r w:rsidR="00236EA8" w:rsidRPr="00236EA8">
        <w:rPr>
          <w:i/>
        </w:rPr>
        <w:t>,</w:t>
      </w:r>
      <m:oMath>
        <m:r>
          <m:rPr>
            <m:sty m:val="p"/>
          </m:rPr>
          <w:rPr>
            <w:rFonts w:ascii="Cambria Math" w:hAnsi="Cambria Math"/>
          </w:rPr>
          <m:t xml:space="preserve"> </m:t>
        </m:r>
        <m:d>
          <m:dPr>
            <m:begChr m:val="‖"/>
            <m:endChr m:val="‖"/>
            <m:ctrlPr>
              <w:rPr>
                <w:rFonts w:ascii="Cambria Math" w:hAnsi="Cambria Math"/>
              </w:rPr>
            </m:ctrlPr>
          </m:dPr>
          <m:e>
            <m:r>
              <m:rPr>
                <m:sty m:val="b"/>
              </m:rPr>
              <w:rPr>
                <w:rFonts w:ascii="Cambria Math" w:hAnsi="Cambria Math"/>
              </w:rPr>
              <m:t>w</m:t>
            </m:r>
          </m:e>
        </m:d>
      </m:oMath>
      <w:r w:rsidR="00236EA8" w:rsidRPr="00236EA8">
        <w:rPr>
          <w:i/>
        </w:rPr>
        <w:t>,</w:t>
      </w:r>
      <m:oMath>
        <m:r>
          <m:rPr>
            <m:sty m:val="p"/>
          </m:rPr>
          <w:rPr>
            <w:rFonts w:ascii="Cambria Math" w:hAnsi="Cambria Math"/>
          </w:rPr>
          <m:t xml:space="preserve"> </m:t>
        </m:r>
        <m:d>
          <m:dPr>
            <m:begChr m:val="‖"/>
            <m:endChr m:val="‖"/>
            <m:ctrlPr>
              <w:rPr>
                <w:rFonts w:ascii="Cambria Math" w:hAnsi="Cambria Math"/>
              </w:rPr>
            </m:ctrlPr>
          </m:dPr>
          <m:e>
            <m:r>
              <m:rPr>
                <m:sty m:val="b"/>
              </m:rPr>
              <w:rPr>
                <w:rFonts w:ascii="Cambria Math" w:hAnsi="Cambria Math"/>
              </w:rPr>
              <m:t>a</m:t>
            </m:r>
          </m:e>
        </m:d>
      </m:oMath>
      <w:r w:rsidR="00236EA8" w:rsidRPr="00236EA8">
        <w:rPr>
          <w:i/>
        </w:rPr>
        <w:t>,</w:t>
      </w:r>
      <w:r>
        <w:t xml:space="preserve"> </w:t>
      </w:r>
      <w:r w:rsidRPr="007816D0">
        <w:t xml:space="preserve">and </w:t>
      </w:r>
      <w:r>
        <w:t xml:space="preserve"> </w:t>
      </w:r>
      <m:oMath>
        <m:d>
          <m:dPr>
            <m:begChr m:val="‖"/>
            <m:endChr m:val="‖"/>
            <m:ctrlPr>
              <w:rPr>
                <w:rFonts w:ascii="Cambria Math" w:hAnsi="Cambria Math"/>
              </w:rPr>
            </m:ctrlPr>
          </m:dPr>
          <m:e>
            <m:r>
              <m:rPr>
                <m:sty m:val="b"/>
              </m:rPr>
              <w:rPr>
                <w:rFonts w:ascii="Cambria Math" w:hAnsi="Cambria Math"/>
              </w:rPr>
              <m:t>b</m:t>
            </m:r>
          </m:e>
        </m:d>
      </m:oMath>
      <w:r>
        <w:t>.</w:t>
      </w:r>
    </w:p>
    <w:p w14:paraId="5A880388" w14:textId="77777777" w:rsidR="007C1F25" w:rsidRPr="0079015E" w:rsidRDefault="007C1F25" w:rsidP="00EA07D4">
      <w:pPr>
        <w:pStyle w:val="ny-lesson-numbering"/>
        <w:numPr>
          <w:ilvl w:val="1"/>
          <w:numId w:val="8"/>
        </w:numPr>
      </w:pPr>
      <w:r w:rsidRPr="00C86B87">
        <w:t>Find the component form</w:t>
      </w:r>
      <w:r>
        <w:rPr>
          <w:i/>
        </w:rPr>
        <w:t xml:space="preserve"> of </w:t>
      </w:r>
      <m:oMath>
        <m:r>
          <m:rPr>
            <m:sty m:val="b"/>
          </m:rPr>
          <w:rPr>
            <w:rFonts w:ascii="Cambria Math" w:hAnsi="Cambria Math"/>
          </w:rPr>
          <m:t>u</m:t>
        </m:r>
        <m:r>
          <m:rPr>
            <m:sty m:val="p"/>
          </m:rPr>
          <w:rPr>
            <w:rFonts w:ascii="Cambria Math" w:hAnsi="Cambria Math"/>
          </w:rPr>
          <m:t>+</m:t>
        </m:r>
        <m:r>
          <m:rPr>
            <m:sty m:val="b"/>
          </m:rPr>
          <w:rPr>
            <w:rFonts w:ascii="Cambria Math" w:hAnsi="Cambria Math"/>
          </w:rPr>
          <m:t>v</m:t>
        </m:r>
      </m:oMath>
      <w:r>
        <w:t xml:space="preserve"> and calculate </w:t>
      </w:r>
      <m:oMath>
        <m:d>
          <m:dPr>
            <m:begChr m:val="‖"/>
            <m:endChr m:val="‖"/>
            <m:ctrlPr>
              <w:rPr>
                <w:rFonts w:ascii="Cambria Math" w:hAnsi="Cambria Math"/>
                <w:i/>
              </w:rPr>
            </m:ctrlPr>
          </m:dPr>
          <m:e>
            <m:r>
              <m:rPr>
                <m:sty m:val="b"/>
              </m:rPr>
              <w:rPr>
                <w:rFonts w:ascii="Cambria Math" w:hAnsi="Cambria Math"/>
              </w:rPr>
              <m:t>u</m:t>
            </m:r>
            <m:r>
              <w:rPr>
                <w:rFonts w:ascii="Cambria Math" w:hAnsi="Cambria Math"/>
              </w:rPr>
              <m:t>+</m:t>
            </m:r>
            <m:r>
              <m:rPr>
                <m:sty m:val="b"/>
              </m:rPr>
              <w:rPr>
                <w:rFonts w:ascii="Cambria Math" w:hAnsi="Cambria Math"/>
              </w:rPr>
              <m:t>v</m:t>
            </m:r>
          </m:e>
        </m:d>
      </m:oMath>
      <w:r>
        <w:t xml:space="preserve">.  </w:t>
      </w:r>
    </w:p>
    <w:p w14:paraId="08365E97" w14:textId="77777777" w:rsidR="007C1F25" w:rsidRPr="0079015E" w:rsidRDefault="007C1F25" w:rsidP="00EA07D4">
      <w:pPr>
        <w:pStyle w:val="ny-lesson-numbering"/>
        <w:numPr>
          <w:ilvl w:val="1"/>
          <w:numId w:val="8"/>
        </w:numPr>
      </w:pPr>
      <w:r w:rsidRPr="00C86B87">
        <w:t>Find the component form of</w:t>
      </w:r>
      <w:r>
        <w:rPr>
          <w:i/>
        </w:rPr>
        <w:t xml:space="preserve"> </w:t>
      </w:r>
      <m:oMath>
        <m:r>
          <m:rPr>
            <m:sty m:val="b"/>
          </m:rPr>
          <w:rPr>
            <w:rFonts w:ascii="Cambria Math" w:hAnsi="Cambria Math"/>
          </w:rPr>
          <m:t>w</m:t>
        </m:r>
        <m:r>
          <m:rPr>
            <m:sty m:val="p"/>
          </m:rPr>
          <w:rPr>
            <w:rFonts w:ascii="Cambria Math" w:hAnsi="Cambria Math"/>
          </w:rPr>
          <m:t>-</m:t>
        </m:r>
        <m:r>
          <m:rPr>
            <m:sty m:val="b"/>
          </m:rPr>
          <w:rPr>
            <w:rFonts w:ascii="Cambria Math" w:hAnsi="Cambria Math"/>
          </w:rPr>
          <m:t>b</m:t>
        </m:r>
      </m:oMath>
      <w:r>
        <w:t xml:space="preserve"> and calculate </w:t>
      </w:r>
      <m:oMath>
        <m:d>
          <m:dPr>
            <m:begChr m:val="‖"/>
            <m:endChr m:val="‖"/>
            <m:ctrlPr>
              <w:rPr>
                <w:rFonts w:ascii="Cambria Math" w:hAnsi="Cambria Math"/>
                <w:i/>
              </w:rPr>
            </m:ctrlPr>
          </m:dPr>
          <m:e>
            <m:r>
              <m:rPr>
                <m:sty m:val="b"/>
              </m:rPr>
              <w:rPr>
                <w:rFonts w:ascii="Cambria Math" w:hAnsi="Cambria Math"/>
              </w:rPr>
              <m:t>w</m:t>
            </m:r>
            <m:r>
              <m:rPr>
                <m:sty m:val="p"/>
              </m:rPr>
              <w:rPr>
                <w:rFonts w:ascii="Cambria Math" w:hAnsi="Cambria Math"/>
              </w:rPr>
              <m:t>-</m:t>
            </m:r>
            <m:r>
              <m:rPr>
                <m:sty m:val="b"/>
              </m:rPr>
              <w:rPr>
                <w:rFonts w:ascii="Cambria Math" w:hAnsi="Cambria Math"/>
              </w:rPr>
              <m:t>b</m:t>
            </m:r>
          </m:e>
        </m:d>
      </m:oMath>
      <w:r>
        <w:t>.</w:t>
      </w:r>
    </w:p>
    <w:p w14:paraId="235C8DC0" w14:textId="15FE57EB" w:rsidR="007C1F25" w:rsidRPr="0079015E" w:rsidRDefault="007C1F25" w:rsidP="00EA07D4">
      <w:pPr>
        <w:pStyle w:val="ny-lesson-numbering"/>
        <w:numPr>
          <w:ilvl w:val="1"/>
          <w:numId w:val="8"/>
        </w:numPr>
      </w:pPr>
      <w:r w:rsidRPr="00C86B87">
        <w:t>Find the component form of</w:t>
      </w:r>
      <w:r>
        <w:rPr>
          <w:i/>
        </w:rPr>
        <w:t xml:space="preserve"> </w:t>
      </w:r>
      <m:oMath>
        <m:r>
          <m:rPr>
            <m:sty m:val="p"/>
          </m:rPr>
          <w:rPr>
            <w:rFonts w:ascii="Cambria Math" w:hAnsi="Cambria Math"/>
          </w:rPr>
          <m:t>3</m:t>
        </m:r>
        <m:r>
          <m:rPr>
            <m:sty m:val="b"/>
          </m:rPr>
          <w:rPr>
            <w:rFonts w:ascii="Cambria Math" w:hAnsi="Cambria Math"/>
          </w:rPr>
          <m:t>u</m:t>
        </m:r>
        <m:r>
          <m:rPr>
            <m:sty m:val="p"/>
          </m:rPr>
          <w:rPr>
            <w:rFonts w:ascii="Cambria Math" w:hAnsi="Cambria Math"/>
          </w:rPr>
          <m:t>-2</m:t>
        </m:r>
        <m:r>
          <m:rPr>
            <m:sty m:val="b"/>
          </m:rPr>
          <w:rPr>
            <w:rFonts w:ascii="Cambria Math" w:hAnsi="Cambria Math"/>
          </w:rPr>
          <m:t>v</m:t>
        </m:r>
      </m:oMath>
      <w:r w:rsidRPr="0079015E">
        <w:t>.</w:t>
      </w:r>
    </w:p>
    <w:p w14:paraId="3D300AE3" w14:textId="3FC75E71" w:rsidR="007C1F25" w:rsidRPr="0079015E" w:rsidRDefault="007C1F25" w:rsidP="00EA07D4">
      <w:pPr>
        <w:pStyle w:val="ny-lesson-numbering"/>
        <w:numPr>
          <w:ilvl w:val="1"/>
          <w:numId w:val="8"/>
        </w:numPr>
      </w:pPr>
      <w:r w:rsidRPr="00C86B87">
        <w:t>Find the component form of</w:t>
      </w:r>
      <w:r>
        <w:rPr>
          <w:i/>
        </w:rPr>
        <w:t xml:space="preserve"> </w:t>
      </w:r>
      <m:oMath>
        <m:r>
          <m:rPr>
            <m:sty m:val="b"/>
          </m:rPr>
          <w:rPr>
            <w:rFonts w:ascii="Cambria Math" w:hAnsi="Cambria Math"/>
          </w:rPr>
          <m:t>v</m:t>
        </m:r>
        <m:r>
          <m:rPr>
            <m:sty m:val="p"/>
          </m:rPr>
          <w:rPr>
            <w:rFonts w:ascii="Cambria Math" w:hAnsi="Cambria Math"/>
          </w:rPr>
          <m:t>-2(</m:t>
        </m:r>
        <m:r>
          <m:rPr>
            <m:sty m:val="b"/>
          </m:rPr>
          <w:rPr>
            <w:rFonts w:ascii="Cambria Math" w:hAnsi="Cambria Math"/>
          </w:rPr>
          <m:t>u</m:t>
        </m:r>
        <m:r>
          <m:rPr>
            <m:sty m:val="p"/>
          </m:rPr>
          <w:rPr>
            <w:rFonts w:ascii="Cambria Math" w:hAnsi="Cambria Math"/>
          </w:rPr>
          <m:t>+</m:t>
        </m:r>
        <m:r>
          <m:rPr>
            <m:sty m:val="b"/>
          </m:rPr>
          <w:rPr>
            <w:rFonts w:ascii="Cambria Math" w:hAnsi="Cambria Math"/>
          </w:rPr>
          <m:t>b</m:t>
        </m:r>
        <m:r>
          <m:rPr>
            <m:sty m:val="p"/>
          </m:rPr>
          <w:rPr>
            <w:rFonts w:ascii="Cambria Math" w:hAnsi="Cambria Math"/>
          </w:rPr>
          <m:t>)</m:t>
        </m:r>
      </m:oMath>
      <w:r w:rsidRPr="0079015E">
        <w:t>.</w:t>
      </w:r>
    </w:p>
    <w:p w14:paraId="15CD1375" w14:textId="19E8A842" w:rsidR="007C1F25" w:rsidRPr="0079015E" w:rsidRDefault="007C1F25" w:rsidP="00EA07D4">
      <w:pPr>
        <w:pStyle w:val="ny-lesson-numbering"/>
        <w:numPr>
          <w:ilvl w:val="1"/>
          <w:numId w:val="8"/>
        </w:numPr>
      </w:pPr>
      <w:r w:rsidRPr="00C86B87">
        <w:t>Find the component form of</w:t>
      </w:r>
      <w:r>
        <w:rPr>
          <w:i/>
        </w:rPr>
        <w:t xml:space="preserve"> </w:t>
      </w:r>
      <m:oMath>
        <m:r>
          <m:rPr>
            <m:sty m:val="p"/>
          </m:rPr>
          <w:rPr>
            <w:rFonts w:ascii="Cambria Math" w:hAnsi="Cambria Math"/>
          </w:rPr>
          <m:t>2</m:t>
        </m:r>
        <m:d>
          <m:dPr>
            <m:ctrlPr>
              <w:rPr>
                <w:rFonts w:ascii="Cambria Math" w:hAnsi="Cambria Math"/>
              </w:rPr>
            </m:ctrlPr>
          </m:dPr>
          <m:e>
            <m:r>
              <m:rPr>
                <m:sty m:val="b"/>
              </m:rPr>
              <w:rPr>
                <w:rFonts w:ascii="Cambria Math" w:hAnsi="Cambria Math"/>
              </w:rPr>
              <m:t>u</m:t>
            </m:r>
            <m:r>
              <m:rPr>
                <m:sty m:val="p"/>
              </m:rPr>
              <w:rPr>
                <w:rFonts w:ascii="Cambria Math" w:hAnsi="Cambria Math"/>
              </w:rPr>
              <m:t>-3</m:t>
            </m:r>
            <m:r>
              <m:rPr>
                <m:sty m:val="b"/>
              </m:rPr>
              <w:rPr>
                <w:rFonts w:ascii="Cambria Math" w:hAnsi="Cambria Math"/>
              </w:rPr>
              <m:t>v</m:t>
            </m:r>
          </m:e>
        </m:d>
        <m:r>
          <m:rPr>
            <m:sty m:val="p"/>
          </m:rPr>
          <w:rPr>
            <w:rFonts w:ascii="Cambria Math" w:hAnsi="Cambria Math"/>
          </w:rPr>
          <m:t>-</m:t>
        </m:r>
        <m:r>
          <m:rPr>
            <m:sty m:val="b"/>
          </m:rPr>
          <w:rPr>
            <w:rFonts w:ascii="Cambria Math" w:hAnsi="Cambria Math"/>
          </w:rPr>
          <m:t>a</m:t>
        </m:r>
      </m:oMath>
      <w:r w:rsidRPr="0079015E">
        <w:t>.</w:t>
      </w:r>
    </w:p>
    <w:p w14:paraId="06022595" w14:textId="77777777" w:rsidR="007C1F25" w:rsidRPr="0079015E" w:rsidRDefault="007C1F25" w:rsidP="00EA07D4">
      <w:pPr>
        <w:pStyle w:val="ny-lesson-numbering"/>
        <w:numPr>
          <w:ilvl w:val="1"/>
          <w:numId w:val="8"/>
        </w:numPr>
      </w:pPr>
      <w:r w:rsidRPr="00C86B87">
        <w:t>Find the component form of</w:t>
      </w:r>
      <w:r>
        <w:rPr>
          <w:i/>
        </w:rPr>
        <w:t xml:space="preserve"> </w:t>
      </w:r>
      <m:oMath>
        <m:r>
          <m:rPr>
            <m:sty m:val="b"/>
          </m:rPr>
          <w:rPr>
            <w:rFonts w:ascii="Cambria Math" w:hAnsi="Cambria Math"/>
          </w:rPr>
          <m:t>u</m:t>
        </m:r>
        <m:r>
          <m:rPr>
            <m:sty m:val="p"/>
          </m:rPr>
          <w:rPr>
            <w:rFonts w:ascii="Cambria Math" w:hAnsi="Cambria Math"/>
          </w:rPr>
          <m:t>+</m:t>
        </m:r>
        <m:r>
          <m:rPr>
            <m:sty m:val="b"/>
          </m:rPr>
          <w:rPr>
            <w:rFonts w:ascii="Cambria Math" w:hAnsi="Cambria Math"/>
          </w:rPr>
          <m:t>v</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rsidRPr="0079015E">
        <w:t>.</w:t>
      </w:r>
    </w:p>
    <w:p w14:paraId="4B069518" w14:textId="77777777" w:rsidR="007C1F25" w:rsidRPr="0079015E" w:rsidRDefault="007C1F25" w:rsidP="00EA07D4">
      <w:pPr>
        <w:pStyle w:val="ny-lesson-numbering"/>
        <w:numPr>
          <w:ilvl w:val="1"/>
          <w:numId w:val="8"/>
        </w:numPr>
      </w:pPr>
      <w:r w:rsidRPr="00C86B87">
        <w:t>Find the component form of</w:t>
      </w:r>
      <w:r>
        <w:rPr>
          <w:i/>
        </w:rPr>
        <w:t xml:space="preserve"> </w:t>
      </w:r>
      <m:oMath>
        <m:r>
          <m:rPr>
            <m:sty m:val="b"/>
          </m:rPr>
          <w:rPr>
            <w:rFonts w:ascii="Cambria Math" w:hAnsi="Cambria Math"/>
          </w:rPr>
          <m:t>u</m:t>
        </m:r>
        <m:r>
          <m:rPr>
            <m:sty m:val="p"/>
          </m:rPr>
          <w:rPr>
            <w:rFonts w:ascii="Cambria Math" w:hAnsi="Cambria Math"/>
          </w:rPr>
          <m:t>-</m:t>
        </m:r>
        <m:r>
          <m:rPr>
            <m:sty m:val="b"/>
          </m:rPr>
          <w:rPr>
            <w:rFonts w:ascii="Cambria Math" w:hAnsi="Cambria Math"/>
          </w:rPr>
          <m:t>v</m:t>
        </m:r>
        <m:r>
          <m:rPr>
            <m:sty m:val="p"/>
          </m:rPr>
          <w:rPr>
            <w:rFonts w:ascii="Cambria Math" w:hAnsi="Cambria Math"/>
          </w:rPr>
          <m:t>-</m:t>
        </m:r>
        <m:r>
          <m:rPr>
            <m:sty m:val="b"/>
          </m:rPr>
          <w:rPr>
            <w:rFonts w:ascii="Cambria Math" w:hAnsi="Cambria Math"/>
          </w:rPr>
          <m:t>w</m:t>
        </m:r>
        <m:r>
          <m:rPr>
            <m:sty m:val="p"/>
          </m:rPr>
          <w:rPr>
            <w:rFonts w:ascii="Cambria Math" w:hAnsi="Cambria Math"/>
          </w:rPr>
          <m:t>-</m:t>
        </m:r>
        <m:r>
          <m:rPr>
            <m:sty m:val="b"/>
          </m:rPr>
          <w:rPr>
            <w:rFonts w:ascii="Cambria Math" w:hAnsi="Cambria Math"/>
          </w:rPr>
          <m:t>a</m:t>
        </m:r>
        <m:r>
          <m:rPr>
            <m:sty m:val="p"/>
          </m:rPr>
          <w:rPr>
            <w:rFonts w:ascii="Cambria Math" w:hAnsi="Cambria Math"/>
          </w:rPr>
          <m:t>+</m:t>
        </m:r>
        <m:r>
          <m:rPr>
            <m:sty m:val="b"/>
          </m:rPr>
          <w:rPr>
            <w:rFonts w:ascii="Cambria Math" w:hAnsi="Cambria Math"/>
          </w:rPr>
          <m:t>b</m:t>
        </m:r>
      </m:oMath>
      <w:r w:rsidRPr="0079015E">
        <w:t>.</w:t>
      </w:r>
    </w:p>
    <w:p w14:paraId="15819BB1" w14:textId="7151014A" w:rsidR="007C1F25" w:rsidRPr="0079015E" w:rsidRDefault="007C1F25" w:rsidP="00EA07D4">
      <w:pPr>
        <w:pStyle w:val="ny-lesson-numbering"/>
        <w:numPr>
          <w:ilvl w:val="1"/>
          <w:numId w:val="8"/>
        </w:numPr>
      </w:pPr>
      <w:r w:rsidRPr="00C86B87">
        <w:t>Find the component form of</w:t>
      </w:r>
      <w:r w:rsidRPr="004E15A4">
        <w:rPr>
          <w:i/>
        </w:rPr>
        <w:t xml:space="preserve"> </w:t>
      </w:r>
      <m:oMath>
        <m:r>
          <m:rPr>
            <m:sty m:val="p"/>
          </m:rPr>
          <w:rPr>
            <w:rFonts w:ascii="Cambria Math" w:hAnsi="Cambria Math"/>
          </w:rPr>
          <m:t>2</m:t>
        </m:r>
        <m:d>
          <m:dPr>
            <m:ctrlPr>
              <w:rPr>
                <w:rFonts w:ascii="Cambria Math" w:hAnsi="Cambria Math"/>
                <w:b/>
              </w:rPr>
            </m:ctrlPr>
          </m:dPr>
          <m:e>
            <m:r>
              <m:rPr>
                <m:sty m:val="b"/>
              </m:rPr>
              <w:rPr>
                <w:rFonts w:ascii="Cambria Math" w:hAnsi="Cambria Math"/>
              </w:rPr>
              <m:t>u+</m:t>
            </m:r>
            <m:r>
              <m:rPr>
                <m:sty m:val="p"/>
              </m:rPr>
              <w:rPr>
                <w:rFonts w:ascii="Cambria Math" w:hAnsi="Cambria Math"/>
              </w:rPr>
              <m:t>4</m:t>
            </m:r>
            <m:r>
              <m:rPr>
                <m:sty m:val="b"/>
              </m:rPr>
              <w:rPr>
                <w:rFonts w:ascii="Cambria Math" w:hAnsi="Cambria Math"/>
              </w:rPr>
              <m:t>v</m:t>
            </m:r>
          </m:e>
        </m:d>
        <m:r>
          <m:rPr>
            <m:sty m:val="p"/>
          </m:rPr>
          <w:rPr>
            <w:rFonts w:ascii="Cambria Math" w:hAnsi="Cambria Math"/>
          </w:rPr>
          <m:t>-3(</m:t>
        </m:r>
        <m:r>
          <m:rPr>
            <m:sty m:val="b"/>
          </m:rPr>
          <w:rPr>
            <w:rFonts w:ascii="Cambria Math" w:hAnsi="Cambria Math"/>
          </w:rPr>
          <m:t>w</m:t>
        </m:r>
        <m:r>
          <m:rPr>
            <m:sty m:val="p"/>
          </m:rPr>
          <w:rPr>
            <w:rFonts w:ascii="Cambria Math" w:hAnsi="Cambria Math"/>
          </w:rPr>
          <m:t>-3</m:t>
        </m:r>
        <m:r>
          <m:rPr>
            <m:sty m:val="b"/>
          </m:rPr>
          <w:rPr>
            <w:rFonts w:ascii="Cambria Math" w:hAnsi="Cambria Math"/>
          </w:rPr>
          <m:t>a</m:t>
        </m:r>
        <m:r>
          <m:rPr>
            <m:sty m:val="p"/>
          </m:rPr>
          <w:rPr>
            <w:rFonts w:ascii="Cambria Math" w:hAnsi="Cambria Math"/>
          </w:rPr>
          <m:t>+2</m:t>
        </m:r>
        <m:r>
          <m:rPr>
            <m:sty m:val="b"/>
          </m:rPr>
          <w:rPr>
            <w:rFonts w:ascii="Cambria Math" w:hAnsi="Cambria Math"/>
          </w:rPr>
          <m:t>b</m:t>
        </m:r>
        <m:r>
          <m:rPr>
            <m:sty m:val="p"/>
          </m:rPr>
          <w:rPr>
            <w:rFonts w:ascii="Cambria Math" w:hAnsi="Cambria Math"/>
          </w:rPr>
          <m:t>)</m:t>
        </m:r>
      </m:oMath>
      <w:r w:rsidRPr="0079015E">
        <w:t>.</w:t>
      </w:r>
    </w:p>
    <w:p w14:paraId="19D5CC74" w14:textId="77777777" w:rsidR="003A2F4F" w:rsidRDefault="003A2F4F" w:rsidP="003A2F4F">
      <w:pPr>
        <w:pStyle w:val="ny-lesson-numbering"/>
        <w:numPr>
          <w:ilvl w:val="0"/>
          <w:numId w:val="0"/>
        </w:numPr>
      </w:pPr>
    </w:p>
    <w:p w14:paraId="18B819BE" w14:textId="1A291CF6" w:rsidR="007C1F25" w:rsidRPr="0079015E" w:rsidRDefault="007C1F25" w:rsidP="009043E2">
      <w:pPr>
        <w:pStyle w:val="ny-lesson-numbering"/>
      </w:pPr>
      <w:r>
        <w:t>Given points</w:t>
      </w:r>
      <w:r w:rsidRPr="00E1456C">
        <w:t xml:space="preserve"> </w:t>
      </w:r>
      <m:oMath>
        <m:r>
          <w:rPr>
            <w:rFonts w:ascii="Cambria Math" w:hAnsi="Cambria Math"/>
          </w:rPr>
          <m:t>A</m:t>
        </m:r>
        <m:r>
          <m:rPr>
            <m:sty m:val="p"/>
          </m:rPr>
          <w:rPr>
            <w:rFonts w:ascii="Cambria Math" w:hAnsi="Cambria Math"/>
          </w:rPr>
          <m:t>(1,2,3)</m:t>
        </m:r>
        <m:r>
          <w:rPr>
            <w:rFonts w:ascii="Cambria Math" w:hAnsi="Cambria Math"/>
          </w:rPr>
          <m:t>, B(-3,2,-4), C(-2,1,5)</m:t>
        </m:r>
      </m:oMath>
      <w:r w:rsidRPr="00E1456C">
        <w:t>, f</w:t>
      </w:r>
      <w:r>
        <w:t xml:space="preserve">ind component forms of the following vectors. </w:t>
      </w:r>
    </w:p>
    <w:p w14:paraId="69C03CB4" w14:textId="70F55C3D" w:rsidR="007C1F25" w:rsidRPr="004E15A4" w:rsidRDefault="0022091A" w:rsidP="00EA07D4">
      <w:pPr>
        <w:pStyle w:val="ny-lesson-numbering"/>
        <w:numPr>
          <w:ilvl w:val="1"/>
          <w:numId w:val="8"/>
        </w:numPr>
      </w:pPr>
      <m:oMath>
        <m:acc>
          <m:accPr>
            <m:chr m:val="⃗"/>
            <m:ctrlPr>
              <w:rPr>
                <w:rFonts w:ascii="Cambria Math" w:hAnsi="Cambria Math"/>
                <w:i/>
              </w:rPr>
            </m:ctrlPr>
          </m:accPr>
          <m:e>
            <m:r>
              <w:rPr>
                <w:rFonts w:ascii="Cambria Math" w:hAnsi="Cambria Math"/>
              </w:rPr>
              <m:t>AB</m:t>
            </m:r>
          </m:e>
        </m:acc>
        <m:r>
          <w:rPr>
            <w:rFonts w:ascii="Cambria Math" w:hAnsi="Cambria Math"/>
          </w:rPr>
          <m:t xml:space="preserve"> </m:t>
        </m:r>
      </m:oMath>
      <w:r w:rsidR="007C1F25" w:rsidRPr="004E15A4">
        <w:t xml:space="preserve">and </w:t>
      </w:r>
      <m:oMath>
        <m:acc>
          <m:accPr>
            <m:chr m:val="⃗"/>
            <m:ctrlPr>
              <w:rPr>
                <w:rFonts w:ascii="Cambria Math" w:hAnsi="Cambria Math"/>
                <w:i/>
              </w:rPr>
            </m:ctrlPr>
          </m:accPr>
          <m:e>
            <m:r>
              <w:rPr>
                <w:rFonts w:ascii="Cambria Math" w:hAnsi="Cambria Math"/>
              </w:rPr>
              <m:t>BA</m:t>
            </m:r>
          </m:e>
        </m:acc>
      </m:oMath>
      <w:r w:rsidR="007C1F25" w:rsidRPr="004E15A4">
        <w:t>.</w:t>
      </w:r>
    </w:p>
    <w:p w14:paraId="43867620" w14:textId="7743D206" w:rsidR="007C1F25" w:rsidRPr="004E15A4" w:rsidRDefault="0022091A" w:rsidP="00EA07D4">
      <w:pPr>
        <w:pStyle w:val="ny-lesson-numbering"/>
        <w:numPr>
          <w:ilvl w:val="1"/>
          <w:numId w:val="8"/>
        </w:numPr>
      </w:pPr>
      <m:oMath>
        <m:acc>
          <m:accPr>
            <m:chr m:val="⃗"/>
            <m:ctrlPr>
              <w:rPr>
                <w:rFonts w:ascii="Cambria Math" w:hAnsi="Cambria Math"/>
                <w:i/>
              </w:rPr>
            </m:ctrlPr>
          </m:accPr>
          <m:e>
            <m:r>
              <w:rPr>
                <w:rFonts w:ascii="Cambria Math" w:hAnsi="Cambria Math"/>
              </w:rPr>
              <m:t>BC</m:t>
            </m:r>
          </m:e>
        </m:acc>
        <m:r>
          <w:rPr>
            <w:rFonts w:ascii="Cambria Math" w:hAnsi="Cambria Math"/>
          </w:rPr>
          <m:t xml:space="preserve"> </m:t>
        </m:r>
      </m:oMath>
      <w:r w:rsidR="007C1F25" w:rsidRPr="004E15A4">
        <w:t xml:space="preserve">and  </w:t>
      </w:r>
      <m:oMath>
        <m:acc>
          <m:accPr>
            <m:chr m:val="⃗"/>
            <m:ctrlPr>
              <w:rPr>
                <w:rFonts w:ascii="Cambria Math" w:hAnsi="Cambria Math"/>
                <w:i/>
              </w:rPr>
            </m:ctrlPr>
          </m:accPr>
          <m:e>
            <m:r>
              <w:rPr>
                <w:rFonts w:ascii="Cambria Math" w:hAnsi="Cambria Math"/>
              </w:rPr>
              <m:t>CB</m:t>
            </m:r>
          </m:e>
        </m:acc>
      </m:oMath>
    </w:p>
    <w:p w14:paraId="772163DB" w14:textId="0FE0844D" w:rsidR="007C1F25" w:rsidRPr="004E15A4" w:rsidRDefault="0022091A" w:rsidP="00EA07D4">
      <w:pPr>
        <w:pStyle w:val="ny-lesson-numbering"/>
        <w:numPr>
          <w:ilvl w:val="1"/>
          <w:numId w:val="8"/>
        </w:numPr>
      </w:pPr>
      <m:oMath>
        <m:acc>
          <m:accPr>
            <m:chr m:val="⃗"/>
            <m:ctrlPr>
              <w:rPr>
                <w:rFonts w:ascii="Cambria Math" w:hAnsi="Cambria Math"/>
                <w:i/>
              </w:rPr>
            </m:ctrlPr>
          </m:accPr>
          <m:e>
            <m:r>
              <w:rPr>
                <w:rFonts w:ascii="Cambria Math" w:hAnsi="Cambria Math"/>
              </w:rPr>
              <m:t>CA</m:t>
            </m:r>
          </m:e>
        </m:acc>
        <m:r>
          <w:rPr>
            <w:rFonts w:ascii="Cambria Math" w:hAnsi="Cambria Math"/>
          </w:rPr>
          <m:t xml:space="preserve"> </m:t>
        </m:r>
      </m:oMath>
      <w:r w:rsidR="007C1F25" w:rsidRPr="004E15A4">
        <w:t xml:space="preserve">and </w:t>
      </w:r>
      <m:oMath>
        <m:acc>
          <m:accPr>
            <m:chr m:val="⃗"/>
            <m:ctrlPr>
              <w:rPr>
                <w:rFonts w:ascii="Cambria Math" w:hAnsi="Cambria Math"/>
                <w:i/>
              </w:rPr>
            </m:ctrlPr>
          </m:accPr>
          <m:e>
            <m:r>
              <w:rPr>
                <w:rFonts w:ascii="Cambria Math" w:hAnsi="Cambria Math"/>
              </w:rPr>
              <m:t>AC</m:t>
            </m:r>
          </m:e>
        </m:acc>
      </m:oMath>
    </w:p>
    <w:p w14:paraId="716F31BF" w14:textId="6A01F5F0" w:rsidR="007C1F25" w:rsidRPr="004E15A4" w:rsidRDefault="0022091A" w:rsidP="00EA07D4">
      <w:pPr>
        <w:pStyle w:val="ny-lesson-numbering"/>
        <w:numPr>
          <w:ilvl w:val="1"/>
          <w:numId w:val="8"/>
        </w:numPr>
      </w:pP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BC</m:t>
            </m:r>
          </m:e>
        </m:acc>
        <m:r>
          <w:rPr>
            <w:rFonts w:ascii="Cambria Math" w:hAnsi="Cambria Math"/>
          </w:rPr>
          <m:t>-</m:t>
        </m:r>
        <m:acc>
          <m:accPr>
            <m:chr m:val="⃗"/>
            <m:ctrlPr>
              <w:rPr>
                <w:rFonts w:ascii="Cambria Math" w:hAnsi="Cambria Math"/>
                <w:i/>
              </w:rPr>
            </m:ctrlPr>
          </m:accPr>
          <m:e>
            <m:r>
              <w:rPr>
                <w:rFonts w:ascii="Cambria Math" w:hAnsi="Cambria Math"/>
              </w:rPr>
              <m:t>AC</m:t>
            </m:r>
          </m:e>
        </m:acc>
        <m:r>
          <w:rPr>
            <w:rFonts w:ascii="Cambria Math" w:hAnsi="Cambria Math"/>
          </w:rPr>
          <m:t xml:space="preserve"> </m:t>
        </m:r>
      </m:oMath>
    </w:p>
    <w:p w14:paraId="5CA4769E" w14:textId="73E93D6F" w:rsidR="007C1F25" w:rsidRPr="004E15A4" w:rsidRDefault="004E15A4" w:rsidP="00EA07D4">
      <w:pPr>
        <w:pStyle w:val="ny-lesson-numbering"/>
        <w:numPr>
          <w:ilvl w:val="1"/>
          <w:numId w:val="8"/>
        </w:numPr>
      </w:pPr>
      <m:oMath>
        <m:r>
          <w:rPr>
            <w:rFonts w:ascii="Cambria Math" w:hAnsi="Cambria Math"/>
          </w:rPr>
          <m:t>-</m:t>
        </m:r>
        <m:acc>
          <m:accPr>
            <m:chr m:val="⃗"/>
            <m:ctrlPr>
              <w:rPr>
                <w:rFonts w:ascii="Cambria Math" w:hAnsi="Cambria Math"/>
                <w:i/>
              </w:rPr>
            </m:ctrlPr>
          </m:accPr>
          <m:e>
            <m:r>
              <w:rPr>
                <w:rFonts w:ascii="Cambria Math" w:hAnsi="Cambria Math"/>
              </w:rPr>
              <m:t>BC</m:t>
            </m:r>
          </m:e>
        </m:acc>
        <m:r>
          <w:rPr>
            <w:rFonts w:ascii="Cambria Math" w:hAnsi="Cambria Math"/>
          </w:rPr>
          <m:t>+</m:t>
        </m:r>
        <m:acc>
          <m:accPr>
            <m:chr m:val="⃗"/>
            <m:ctrlPr>
              <w:rPr>
                <w:rFonts w:ascii="Cambria Math" w:hAnsi="Cambria Math"/>
                <w:i/>
              </w:rPr>
            </m:ctrlPr>
          </m:accPr>
          <m:e>
            <m:r>
              <w:rPr>
                <w:rFonts w:ascii="Cambria Math" w:hAnsi="Cambria Math"/>
              </w:rPr>
              <m:t>BA</m:t>
            </m:r>
          </m:e>
        </m:acc>
        <m:r>
          <w:rPr>
            <w:rFonts w:ascii="Cambria Math" w:hAnsi="Cambria Math"/>
          </w:rPr>
          <m:t>+</m:t>
        </m:r>
        <m:acc>
          <m:accPr>
            <m:chr m:val="⃗"/>
            <m:ctrlPr>
              <w:rPr>
                <w:rFonts w:ascii="Cambria Math" w:hAnsi="Cambria Math"/>
                <w:i/>
              </w:rPr>
            </m:ctrlPr>
          </m:accPr>
          <m:e>
            <m:r>
              <w:rPr>
                <w:rFonts w:ascii="Cambria Math" w:hAnsi="Cambria Math"/>
              </w:rPr>
              <m:t>AC</m:t>
            </m:r>
          </m:e>
        </m:acc>
        <m:r>
          <w:rPr>
            <w:rFonts w:ascii="Cambria Math" w:hAnsi="Cambria Math"/>
          </w:rPr>
          <m:t xml:space="preserve"> </m:t>
        </m:r>
      </m:oMath>
    </w:p>
    <w:p w14:paraId="5529DE4D" w14:textId="45444C96" w:rsidR="007C1F25" w:rsidRPr="004E15A4" w:rsidRDefault="0022091A" w:rsidP="00EA07D4">
      <w:pPr>
        <w:pStyle w:val="ny-lesson-numbering"/>
        <w:numPr>
          <w:ilvl w:val="1"/>
          <w:numId w:val="8"/>
        </w:numPr>
      </w:pP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CB</m:t>
            </m:r>
          </m:e>
        </m:acc>
        <m:r>
          <w:rPr>
            <w:rFonts w:ascii="Cambria Math" w:hAnsi="Cambria Math"/>
          </w:rPr>
          <m:t>+</m:t>
        </m:r>
        <m:acc>
          <m:accPr>
            <m:chr m:val="⃗"/>
            <m:ctrlPr>
              <w:rPr>
                <w:rFonts w:ascii="Cambria Math" w:hAnsi="Cambria Math"/>
                <w:i/>
              </w:rPr>
            </m:ctrlPr>
          </m:accPr>
          <m:e>
            <m:acc>
              <m:accPr>
                <m:chr m:val="⃑"/>
                <m:ctrlPr>
                  <w:rPr>
                    <w:rFonts w:ascii="Cambria Math" w:hAnsi="Cambria Math"/>
                    <w:i/>
                  </w:rPr>
                </m:ctrlPr>
              </m:accPr>
              <m:e>
                <m:r>
                  <w:rPr>
                    <w:rFonts w:ascii="Cambria Math" w:hAnsi="Cambria Math"/>
                  </w:rPr>
                  <m:t>CA</m:t>
                </m:r>
              </m:e>
            </m:acc>
            <m:r>
              <w:rPr>
                <w:rFonts w:ascii="Cambria Math" w:hAnsi="Cambria Math"/>
              </w:rPr>
              <m:t xml:space="preserve"> </m:t>
            </m:r>
          </m:e>
        </m:acc>
      </m:oMath>
    </w:p>
    <w:p w14:paraId="799F0C52" w14:textId="77777777" w:rsidR="007C1F25" w:rsidRDefault="007C1F25" w:rsidP="009043E2">
      <w:pPr>
        <w:pStyle w:val="ny-lesson-numbering"/>
        <w:numPr>
          <w:ilvl w:val="0"/>
          <w:numId w:val="0"/>
        </w:numPr>
        <w:ind w:left="360"/>
      </w:pPr>
    </w:p>
    <w:p w14:paraId="65A88DB6" w14:textId="4963DB3B" w:rsidR="007C1F25" w:rsidRPr="00637917" w:rsidRDefault="007C1F25" w:rsidP="009043E2">
      <w:pPr>
        <w:pStyle w:val="ny-lesson-numbering"/>
      </w:pPr>
      <w:r>
        <w:t>Given points</w:t>
      </w:r>
      <w:r w:rsidRPr="00E1456C">
        <w:t xml:space="preserve"> </w:t>
      </w:r>
      <m:oMath>
        <m:r>
          <w:rPr>
            <w:rFonts w:ascii="Cambria Math" w:hAnsi="Cambria Math"/>
          </w:rPr>
          <m:t>A</m:t>
        </m:r>
        <m:r>
          <m:rPr>
            <m:sty m:val="p"/>
          </m:rPr>
          <w:rPr>
            <w:rFonts w:ascii="Cambria Math" w:hAnsi="Cambria Math"/>
          </w:rPr>
          <m:t>(1,2,3)</m:t>
        </m:r>
      </m:oMath>
      <w:r w:rsidR="00246B60" w:rsidRPr="00246B60">
        <w:t xml:space="preserve">, </w:t>
      </w:r>
      <m:oMath>
        <m:r>
          <w:rPr>
            <w:rFonts w:ascii="Cambria Math" w:hAnsi="Cambria Math"/>
          </w:rPr>
          <m:t>B(-3,2,-4)</m:t>
        </m:r>
      </m:oMath>
      <w:r w:rsidR="00246B60" w:rsidRPr="00246B60">
        <w:t xml:space="preserve">, </w:t>
      </w:r>
      <m:oMath>
        <m:r>
          <w:rPr>
            <w:rFonts w:ascii="Cambria Math" w:hAnsi="Cambria Math"/>
          </w:rPr>
          <m:t>C(-2,1,5)</m:t>
        </m:r>
      </m:oMath>
      <w:r w:rsidRPr="00E1456C">
        <w:t xml:space="preserve">, </w:t>
      </w:r>
      <w:r>
        <w:t xml:space="preserve">find the following magnitudes. </w:t>
      </w:r>
    </w:p>
    <w:p w14:paraId="0E517CED" w14:textId="03834E37" w:rsidR="007C1F25" w:rsidRPr="004E15A4" w:rsidRDefault="0022091A" w:rsidP="00EA07D4">
      <w:pPr>
        <w:pStyle w:val="ny-lesson-numbering"/>
        <w:numPr>
          <w:ilvl w:val="1"/>
          <w:numId w:val="8"/>
        </w:numPr>
      </w:pP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AB</m:t>
                </m:r>
              </m:e>
            </m:acc>
            <m:r>
              <w:rPr>
                <w:rFonts w:ascii="Cambria Math" w:hAnsi="Cambria Math"/>
              </w:rPr>
              <m:t xml:space="preserve"> </m:t>
            </m:r>
          </m:e>
        </m:d>
      </m:oMath>
    </w:p>
    <w:p w14:paraId="2848C1B7" w14:textId="79FE7638" w:rsidR="007C1F25" w:rsidRPr="004E15A4" w:rsidRDefault="0022091A" w:rsidP="00EA07D4">
      <w:pPr>
        <w:pStyle w:val="ny-lesson-numbering"/>
        <w:numPr>
          <w:ilvl w:val="1"/>
          <w:numId w:val="8"/>
        </w:numPr>
      </w:pP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BC</m:t>
                </m:r>
              </m:e>
            </m:acc>
            <m:r>
              <w:rPr>
                <w:rFonts w:ascii="Cambria Math" w:hAnsi="Cambria Math"/>
              </w:rPr>
              <m:t xml:space="preserve"> </m:t>
            </m:r>
          </m:e>
        </m:d>
      </m:oMath>
      <w:r w:rsidR="007C1F25" w:rsidRPr="004E15A4">
        <w:t>.</w:t>
      </w:r>
    </w:p>
    <w:p w14:paraId="643D124F" w14:textId="129A6085" w:rsidR="007C1F25" w:rsidRPr="004E15A4" w:rsidRDefault="0022091A" w:rsidP="00EA07D4">
      <w:pPr>
        <w:pStyle w:val="ny-lesson-numbering"/>
        <w:numPr>
          <w:ilvl w:val="1"/>
          <w:numId w:val="8"/>
        </w:numPr>
      </w:pPr>
      <m:oMath>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BC</m:t>
                </m:r>
              </m:e>
            </m:acc>
            <m:r>
              <w:rPr>
                <w:rFonts w:ascii="Cambria Math" w:hAnsi="Cambria Math"/>
              </w:rPr>
              <m:t>+</m:t>
            </m:r>
            <m:acc>
              <m:accPr>
                <m:chr m:val="⃗"/>
                <m:ctrlPr>
                  <w:rPr>
                    <w:rFonts w:ascii="Cambria Math" w:hAnsi="Cambria Math"/>
                    <w:i/>
                  </w:rPr>
                </m:ctrlPr>
              </m:accPr>
              <m:e>
                <m:r>
                  <w:rPr>
                    <w:rFonts w:ascii="Cambria Math" w:hAnsi="Cambria Math"/>
                  </w:rPr>
                  <m:t>CA</m:t>
                </m:r>
              </m:e>
            </m:acc>
          </m:e>
        </m:d>
      </m:oMath>
    </w:p>
    <w:p w14:paraId="3A1149AB" w14:textId="77777777" w:rsidR="003A2F4F" w:rsidRDefault="003A2F4F" w:rsidP="003A2F4F">
      <w:pPr>
        <w:pStyle w:val="ny-lesson-numbering"/>
        <w:numPr>
          <w:ilvl w:val="0"/>
          <w:numId w:val="0"/>
        </w:numPr>
        <w:ind w:left="360" w:hanging="360"/>
      </w:pPr>
    </w:p>
    <w:p w14:paraId="4444028F" w14:textId="77777777" w:rsidR="003A2F4F" w:rsidRDefault="003A2F4F" w:rsidP="003A2F4F">
      <w:pPr>
        <w:pStyle w:val="ny-lesson-numbering"/>
        <w:numPr>
          <w:ilvl w:val="0"/>
          <w:numId w:val="0"/>
        </w:numPr>
        <w:ind w:left="360" w:hanging="360"/>
      </w:pPr>
    </w:p>
    <w:p w14:paraId="4C0EA080" w14:textId="2172F5CF" w:rsidR="007C1F25" w:rsidRPr="0079015E" w:rsidRDefault="007C1F25" w:rsidP="009043E2">
      <w:pPr>
        <w:pStyle w:val="ny-lesson-numbering"/>
      </w:pPr>
      <w:r>
        <w:t>Given vectors</w:t>
      </w:r>
      <m:oMath>
        <m:r>
          <m:rPr>
            <m:sty m:val="p"/>
          </m:rPr>
          <w:rPr>
            <w:rFonts w:ascii="Cambria Math" w:hAnsi="Cambria Math"/>
          </w:rPr>
          <m:t xml:space="preserve"> </m:t>
        </m:r>
        <m:r>
          <m:rPr>
            <m:sty m:val="b"/>
          </m:rPr>
          <w:rPr>
            <w:rFonts w:ascii="Cambria Math" w:hAnsi="Cambria Math"/>
          </w:rPr>
          <m:t>u</m:t>
        </m:r>
        <m:r>
          <m:rPr>
            <m:sty m:val="p"/>
          </m:rPr>
          <w:rPr>
            <w:rFonts w:ascii="Cambria Math" w:hAnsi="Cambria Math"/>
          </w:rPr>
          <m:t>=</m:t>
        </m:r>
        <m:d>
          <m:dPr>
            <m:begChr m:val="〈"/>
            <m:endChr m:val="〉"/>
            <m:ctrlPr>
              <w:rPr>
                <w:rFonts w:ascii="Cambria Math" w:hAnsi="Cambria Math"/>
                <w:i/>
              </w:rPr>
            </m:ctrlPr>
          </m:dPr>
          <m:e>
            <m:r>
              <w:rPr>
                <w:rFonts w:ascii="Cambria Math" w:hAnsi="Cambria Math"/>
              </w:rPr>
              <m:t>-3, 2</m:t>
            </m:r>
          </m:e>
        </m:d>
      </m:oMath>
      <w:r w:rsidR="00246B60" w:rsidRPr="00246B60">
        <w:t>,</w:t>
      </w:r>
      <m:oMath>
        <m:r>
          <m:rPr>
            <m:sty m:val="p"/>
          </m:rPr>
          <w:rPr>
            <w:rFonts w:ascii="Cambria Math" w:hAnsi="Cambria Math"/>
          </w:rPr>
          <m:t xml:space="preserve"> </m:t>
        </m:r>
        <m:r>
          <m:rPr>
            <m:sty m:val="b"/>
          </m:rPr>
          <w:rPr>
            <w:rFonts w:ascii="Cambria Math" w:hAnsi="Cambria Math"/>
          </w:rPr>
          <m:t>v</m:t>
        </m:r>
        <m:r>
          <w:rPr>
            <w:rFonts w:ascii="Cambria Math" w:hAnsi="Cambria Math"/>
          </w:rPr>
          <m:t>=</m:t>
        </m:r>
        <m:d>
          <m:dPr>
            <m:begChr m:val="〈"/>
            <m:endChr m:val="〉"/>
            <m:ctrlPr>
              <w:rPr>
                <w:rFonts w:ascii="Cambria Math" w:hAnsi="Cambria Math"/>
                <w:i/>
              </w:rPr>
            </m:ctrlPr>
          </m:dPr>
          <m:e>
            <m:r>
              <w:rPr>
                <w:rFonts w:ascii="Cambria Math" w:hAnsi="Cambria Math"/>
              </w:rPr>
              <m:t>2,4</m:t>
            </m:r>
          </m:e>
        </m:d>
      </m:oMath>
      <w:r w:rsidR="00246B60" w:rsidRPr="00246B60">
        <w:t>,</w:t>
      </w:r>
      <w:r w:rsidR="00AE1D9F">
        <w:t xml:space="preserve"> </w:t>
      </w:r>
      <m:oMath>
        <m:r>
          <m:rPr>
            <m:sty m:val="b"/>
          </m:rPr>
          <w:rPr>
            <w:rFonts w:ascii="Cambria Math" w:hAnsi="Cambria Math"/>
          </w:rPr>
          <m:t>w</m:t>
        </m:r>
        <m:r>
          <w:rPr>
            <w:rFonts w:ascii="Cambria Math" w:hAnsi="Cambria Math"/>
          </w:rPr>
          <m:t>=</m:t>
        </m:r>
        <m:d>
          <m:dPr>
            <m:begChr m:val="〈"/>
            <m:endChr m:val="〉"/>
            <m:ctrlPr>
              <w:rPr>
                <w:rFonts w:ascii="Cambria Math" w:hAnsi="Cambria Math"/>
                <w:i/>
              </w:rPr>
            </m:ctrlPr>
          </m:dPr>
          <m:e>
            <m:r>
              <w:rPr>
                <w:rFonts w:ascii="Cambria Math" w:hAnsi="Cambria Math"/>
              </w:rPr>
              <m:t>5,-3</m:t>
            </m:r>
          </m:e>
        </m:d>
      </m:oMath>
      <w:r w:rsidR="00246B60">
        <w:t xml:space="preserve">, </w:t>
      </w:r>
      <w:r>
        <w:t xml:space="preserve">use the parallelogram rule to graph the following vectors. </w:t>
      </w:r>
    </w:p>
    <w:p w14:paraId="68303945" w14:textId="77777777" w:rsidR="007C1F25" w:rsidRPr="003C69E5" w:rsidRDefault="007C1F25" w:rsidP="00EA07D4">
      <w:pPr>
        <w:pStyle w:val="ny-lesson-numbering"/>
        <w:numPr>
          <w:ilvl w:val="1"/>
          <w:numId w:val="8"/>
        </w:numPr>
      </w:pPr>
      <m:oMath>
        <m:r>
          <m:rPr>
            <m:sty m:val="b"/>
          </m:rPr>
          <w:rPr>
            <w:rFonts w:ascii="Cambria Math" w:hAnsi="Cambria Math"/>
          </w:rPr>
          <m:t>u</m:t>
        </m:r>
        <m:r>
          <m:rPr>
            <m:sty m:val="p"/>
          </m:rPr>
          <w:rPr>
            <w:rFonts w:ascii="Cambria Math" w:hAnsi="Cambria Math"/>
          </w:rPr>
          <m:t>+</m:t>
        </m:r>
        <m:r>
          <m:rPr>
            <m:sty m:val="b"/>
          </m:rPr>
          <w:rPr>
            <w:rFonts w:ascii="Cambria Math" w:hAnsi="Cambria Math"/>
          </w:rPr>
          <m:t>v</m:t>
        </m:r>
      </m:oMath>
    </w:p>
    <w:p w14:paraId="3BB5CB20" w14:textId="77777777" w:rsidR="007C1F25" w:rsidRPr="0079015E" w:rsidRDefault="007C1F25" w:rsidP="00EA07D4">
      <w:pPr>
        <w:pStyle w:val="ny-lesson-numbering"/>
        <w:numPr>
          <w:ilvl w:val="1"/>
          <w:numId w:val="8"/>
        </w:numPr>
      </w:pPr>
      <m:oMath>
        <m:r>
          <m:rPr>
            <m:sty m:val="b"/>
          </m:rPr>
          <w:rPr>
            <w:rFonts w:ascii="Cambria Math" w:hAnsi="Cambria Math"/>
          </w:rPr>
          <m:t>v</m:t>
        </m:r>
        <m:r>
          <m:rPr>
            <m:sty m:val="p"/>
          </m:rPr>
          <w:rPr>
            <w:rFonts w:ascii="Cambria Math" w:hAnsi="Cambria Math"/>
          </w:rPr>
          <m:t>+</m:t>
        </m:r>
        <m:r>
          <m:rPr>
            <m:sty m:val="b"/>
          </m:rPr>
          <w:rPr>
            <w:rFonts w:ascii="Cambria Math" w:hAnsi="Cambria Math"/>
          </w:rPr>
          <m:t>w</m:t>
        </m:r>
      </m:oMath>
      <w:r>
        <w:t xml:space="preserve"> </w:t>
      </w:r>
    </w:p>
    <w:p w14:paraId="279F699A" w14:textId="5BAE67A6" w:rsidR="007C1F25" w:rsidRPr="0079015E" w:rsidRDefault="007C1F25" w:rsidP="003A2F4F">
      <w:pPr>
        <w:pStyle w:val="ny-lesson-numbering"/>
        <w:numPr>
          <w:ilvl w:val="1"/>
          <w:numId w:val="8"/>
        </w:numPr>
      </w:pPr>
      <m:oMath>
        <m:r>
          <m:rPr>
            <m:sty m:val="b"/>
          </m:rPr>
          <w:rPr>
            <w:rFonts w:ascii="Cambria Math" w:hAnsi="Cambria Math"/>
          </w:rPr>
          <m:t>u</m:t>
        </m:r>
        <m:r>
          <m:rPr>
            <m:sty m:val="p"/>
          </m:rPr>
          <w:rPr>
            <w:rFonts w:ascii="Cambria Math" w:hAnsi="Cambria Math"/>
          </w:rPr>
          <m:t>-</m:t>
        </m:r>
        <m:r>
          <m:rPr>
            <m:sty m:val="b"/>
          </m:rPr>
          <w:rPr>
            <w:rFonts w:ascii="Cambria Math" w:hAnsi="Cambria Math"/>
          </w:rPr>
          <m:t>v</m:t>
        </m:r>
      </m:oMath>
    </w:p>
    <w:p w14:paraId="579A9708" w14:textId="77777777" w:rsidR="007C1F25" w:rsidRDefault="007C1F25" w:rsidP="00EA07D4">
      <w:pPr>
        <w:pStyle w:val="ny-lesson-numbering"/>
        <w:numPr>
          <w:ilvl w:val="1"/>
          <w:numId w:val="8"/>
        </w:numPr>
      </w:pPr>
      <m:oMath>
        <m:r>
          <m:rPr>
            <m:sty m:val="b"/>
          </m:rPr>
          <w:rPr>
            <w:rFonts w:ascii="Cambria Math" w:hAnsi="Cambria Math"/>
          </w:rPr>
          <m:t>v</m:t>
        </m:r>
        <m:r>
          <m:rPr>
            <m:sty m:val="p"/>
          </m:rPr>
          <w:rPr>
            <w:rFonts w:ascii="Cambria Math" w:hAnsi="Cambria Math"/>
          </w:rPr>
          <m:t>-</m:t>
        </m:r>
        <m:r>
          <m:rPr>
            <m:sty m:val="b"/>
          </m:rPr>
          <w:rPr>
            <w:rFonts w:ascii="Cambria Math" w:hAnsi="Cambria Math"/>
          </w:rPr>
          <m:t>w</m:t>
        </m:r>
      </m:oMath>
    </w:p>
    <w:p w14:paraId="03C6CA9A" w14:textId="74B45E07" w:rsidR="007C1F25" w:rsidRPr="003A2F4F" w:rsidRDefault="00E1456C" w:rsidP="003A2F4F">
      <w:pPr>
        <w:pStyle w:val="ny-lesson-numbering"/>
        <w:numPr>
          <w:ilvl w:val="1"/>
          <w:numId w:val="8"/>
        </w:numPr>
      </w:pPr>
      <m:oMath>
        <m:r>
          <m:rPr>
            <m:sty m:val="p"/>
          </m:rPr>
          <w:rPr>
            <w:rFonts w:ascii="Cambria Math" w:hAnsi="Cambria Math"/>
          </w:rPr>
          <m:t>2</m:t>
        </m:r>
        <m:r>
          <m:rPr>
            <m:sty m:val="b"/>
          </m:rPr>
          <w:rPr>
            <w:rFonts w:ascii="Cambria Math" w:hAnsi="Cambria Math"/>
          </w:rPr>
          <m:t>w</m:t>
        </m:r>
        <m:r>
          <m:rPr>
            <m:sty m:val="p"/>
          </m:rPr>
          <w:rPr>
            <w:rFonts w:ascii="Cambria Math" w:hAnsi="Cambria Math"/>
          </w:rPr>
          <m:t>+</m:t>
        </m:r>
        <m:r>
          <m:rPr>
            <m:sty m:val="b"/>
          </m:rPr>
          <w:rPr>
            <w:rFonts w:ascii="Cambria Math" w:hAnsi="Cambria Math"/>
          </w:rPr>
          <m:t>u</m:t>
        </m:r>
      </m:oMath>
    </w:p>
    <w:p w14:paraId="5F337E73" w14:textId="6E8CF245" w:rsidR="007C1F25" w:rsidRDefault="00E1456C" w:rsidP="00EA07D4">
      <w:pPr>
        <w:pStyle w:val="ny-lesson-numbering"/>
        <w:numPr>
          <w:ilvl w:val="1"/>
          <w:numId w:val="8"/>
        </w:numPr>
      </w:pPr>
      <m:oMath>
        <m:r>
          <m:rPr>
            <m:sty m:val="p"/>
          </m:rPr>
          <w:rPr>
            <w:rFonts w:ascii="Cambria Math" w:hAnsi="Cambria Math"/>
          </w:rPr>
          <m:t>3</m:t>
        </m:r>
        <m:r>
          <m:rPr>
            <m:sty m:val="b"/>
          </m:rPr>
          <w:rPr>
            <w:rFonts w:ascii="Cambria Math" w:hAnsi="Cambria Math"/>
          </w:rPr>
          <m:t>u</m:t>
        </m:r>
        <m:r>
          <m:rPr>
            <m:sty m:val="p"/>
          </m:rPr>
          <w:rPr>
            <w:rFonts w:ascii="Cambria Math" w:hAnsi="Cambria Math"/>
          </w:rPr>
          <m:t>-2</m:t>
        </m:r>
        <m:r>
          <m:rPr>
            <m:sty m:val="b"/>
          </m:rPr>
          <w:rPr>
            <w:rFonts w:ascii="Cambria Math" w:hAnsi="Cambria Math"/>
          </w:rPr>
          <m:t>v</m:t>
        </m:r>
      </m:oMath>
    </w:p>
    <w:p w14:paraId="14B0CC1A" w14:textId="77777777" w:rsidR="007C1F25" w:rsidRPr="0079015E" w:rsidRDefault="007C1F25" w:rsidP="00EA07D4">
      <w:pPr>
        <w:pStyle w:val="ny-lesson-numbering"/>
        <w:numPr>
          <w:ilvl w:val="1"/>
          <w:numId w:val="8"/>
        </w:numPr>
      </w:pPr>
      <m:oMath>
        <m:r>
          <m:rPr>
            <m:sty m:val="b"/>
          </m:rPr>
          <w:rPr>
            <w:rFonts w:ascii="Cambria Math" w:hAnsi="Cambria Math"/>
          </w:rPr>
          <m:t>u</m:t>
        </m:r>
        <m:r>
          <m:rPr>
            <m:sty m:val="p"/>
          </m:rPr>
          <w:rPr>
            <w:rFonts w:ascii="Cambria Math" w:hAnsi="Cambria Math"/>
          </w:rPr>
          <m:t>+</m:t>
        </m:r>
        <m:r>
          <m:rPr>
            <m:sty m:val="b"/>
          </m:rPr>
          <w:rPr>
            <w:rFonts w:ascii="Cambria Math" w:hAnsi="Cambria Math"/>
          </w:rPr>
          <m:t>v</m:t>
        </m:r>
        <m:r>
          <m:rPr>
            <m:sty m:val="p"/>
          </m:rPr>
          <w:rPr>
            <w:rFonts w:ascii="Cambria Math" w:hAnsi="Cambria Math"/>
          </w:rPr>
          <m:t>+</m:t>
        </m:r>
        <m:r>
          <m:rPr>
            <m:sty m:val="b"/>
          </m:rPr>
          <w:rPr>
            <w:rFonts w:ascii="Cambria Math" w:hAnsi="Cambria Math"/>
          </w:rPr>
          <m:t>w</m:t>
        </m:r>
      </m:oMath>
    </w:p>
    <w:p w14:paraId="1730E64F" w14:textId="4CCB2DAF" w:rsidR="008A14E8" w:rsidRDefault="007C1F25" w:rsidP="003A2F4F">
      <w:pPr>
        <w:pStyle w:val="ny-lesson-numbering"/>
        <w:numPr>
          <w:ilvl w:val="0"/>
          <w:numId w:val="0"/>
        </w:numPr>
      </w:pPr>
      <w:r>
        <w:t xml:space="preserve">  </w:t>
      </w:r>
    </w:p>
    <w:p w14:paraId="4A001687" w14:textId="1F78EA4C" w:rsidR="008A14E8" w:rsidRDefault="008A14E8" w:rsidP="003A2F4F">
      <w:pPr>
        <w:pStyle w:val="ny-lesson-SFinsert-response"/>
        <w:jc w:val="center"/>
      </w:pPr>
    </w:p>
    <w:p w14:paraId="35314FF9" w14:textId="3FD9CF11" w:rsidR="007C1F25" w:rsidRDefault="007C1F25" w:rsidP="009043E2">
      <w:pPr>
        <w:pStyle w:val="ny-lesson-numbering"/>
      </w:pPr>
      <w:r>
        <w:t xml:space="preserve">Points </w:t>
      </w:r>
      <m:oMath>
        <m:r>
          <w:rPr>
            <w:rFonts w:ascii="Cambria Math" w:hAnsi="Cambria Math"/>
          </w:rPr>
          <m:t>A, B, C, D, E, F, G</m:t>
        </m:r>
      </m:oMath>
      <w:r w:rsidRPr="00E1456C">
        <w:t xml:space="preserve"> and </w:t>
      </w:r>
      <m:oMath>
        <m:r>
          <w:rPr>
            <w:rFonts w:ascii="Cambria Math" w:hAnsi="Cambria Math"/>
          </w:rPr>
          <m:t>H</m:t>
        </m:r>
      </m:oMath>
      <w:r w:rsidRPr="00E1456C">
        <w:t xml:space="preserve"> and</w:t>
      </w:r>
      <w:r>
        <w:t xml:space="preserve"> vectors </w:t>
      </w:r>
      <m:oMath>
        <m:r>
          <m:rPr>
            <m:sty m:val="b"/>
          </m:rPr>
          <w:rPr>
            <w:rFonts w:ascii="Cambria Math" w:hAnsi="Cambria Math"/>
          </w:rPr>
          <m:t>u</m:t>
        </m:r>
        <m:r>
          <m:rPr>
            <m:sty m:val="p"/>
          </m:rPr>
          <w:rPr>
            <w:rFonts w:ascii="Cambria Math" w:hAnsi="Cambria Math"/>
          </w:rPr>
          <m:t xml:space="preserve">, </m:t>
        </m:r>
        <m:r>
          <m:rPr>
            <m:sty m:val="b"/>
          </m:rPr>
          <w:rPr>
            <w:rFonts w:ascii="Cambria Math" w:hAnsi="Cambria Math"/>
          </w:rPr>
          <m:t>v</m:t>
        </m:r>
      </m:oMath>
      <w:r>
        <w:t xml:space="preserve"> and </w:t>
      </w:r>
      <m:oMath>
        <m:r>
          <m:rPr>
            <m:sty m:val="b"/>
          </m:rPr>
          <w:rPr>
            <w:rFonts w:ascii="Cambria Math" w:hAnsi="Cambria Math"/>
          </w:rPr>
          <m:t>w</m:t>
        </m:r>
      </m:oMath>
      <w:r>
        <w:t xml:space="preserve"> are shown </w:t>
      </w:r>
      <w:r w:rsidR="00246B60">
        <w:t>below</w:t>
      </w:r>
      <w:r>
        <w:t>.  Find the components of the following vectors.</w:t>
      </w:r>
    </w:p>
    <w:p w14:paraId="0340E957" w14:textId="21E98948" w:rsidR="00246B60" w:rsidRDefault="00246B60" w:rsidP="00246B60">
      <w:pPr>
        <w:pStyle w:val="ny-lesson-numbering"/>
        <w:numPr>
          <w:ilvl w:val="0"/>
          <w:numId w:val="0"/>
        </w:numPr>
        <w:ind w:left="360" w:hanging="360"/>
      </w:pPr>
      <w:r w:rsidRPr="002F2074">
        <w:rPr>
          <w:noProof/>
        </w:rPr>
        <w:drawing>
          <wp:anchor distT="0" distB="0" distL="114300" distR="114300" simplePos="0" relativeHeight="251663360" behindDoc="1" locked="0" layoutInCell="1" allowOverlap="1" wp14:anchorId="47DCB0C7" wp14:editId="6FD2AB5A">
            <wp:simplePos x="0" y="0"/>
            <wp:positionH relativeFrom="margin">
              <wp:posOffset>1447800</wp:posOffset>
            </wp:positionH>
            <wp:positionV relativeFrom="paragraph">
              <wp:posOffset>6681</wp:posOffset>
            </wp:positionV>
            <wp:extent cx="3344545" cy="1899920"/>
            <wp:effectExtent l="0" t="0" r="8255" b="508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344545" cy="1899920"/>
                    </a:xfrm>
                    <a:prstGeom prst="rect">
                      <a:avLst/>
                    </a:prstGeom>
                  </pic:spPr>
                </pic:pic>
              </a:graphicData>
            </a:graphic>
            <wp14:sizeRelH relativeFrom="page">
              <wp14:pctWidth>0</wp14:pctWidth>
            </wp14:sizeRelH>
            <wp14:sizeRelV relativeFrom="page">
              <wp14:pctHeight>0</wp14:pctHeight>
            </wp14:sizeRelV>
          </wp:anchor>
        </w:drawing>
      </w:r>
    </w:p>
    <w:p w14:paraId="6A97B244" w14:textId="77777777" w:rsidR="00246B60" w:rsidRDefault="00246B60" w:rsidP="00246B60">
      <w:pPr>
        <w:pStyle w:val="ny-lesson-numbering"/>
        <w:numPr>
          <w:ilvl w:val="0"/>
          <w:numId w:val="0"/>
        </w:numPr>
        <w:ind w:left="360" w:hanging="360"/>
      </w:pPr>
    </w:p>
    <w:p w14:paraId="589EDCB4" w14:textId="77777777" w:rsidR="00246B60" w:rsidRDefault="00246B60" w:rsidP="00246B60">
      <w:pPr>
        <w:pStyle w:val="ny-lesson-numbering"/>
        <w:numPr>
          <w:ilvl w:val="0"/>
          <w:numId w:val="0"/>
        </w:numPr>
        <w:ind w:left="360" w:hanging="360"/>
      </w:pPr>
    </w:p>
    <w:p w14:paraId="6185C4D9" w14:textId="77777777" w:rsidR="00246B60" w:rsidRDefault="00246B60" w:rsidP="00246B60">
      <w:pPr>
        <w:pStyle w:val="ny-lesson-numbering"/>
        <w:numPr>
          <w:ilvl w:val="0"/>
          <w:numId w:val="0"/>
        </w:numPr>
        <w:ind w:left="360" w:hanging="360"/>
      </w:pPr>
    </w:p>
    <w:p w14:paraId="63DDA267" w14:textId="77777777" w:rsidR="00246B60" w:rsidRDefault="00246B60" w:rsidP="00246B60">
      <w:pPr>
        <w:pStyle w:val="ny-lesson-numbering"/>
        <w:numPr>
          <w:ilvl w:val="0"/>
          <w:numId w:val="0"/>
        </w:numPr>
        <w:ind w:left="360" w:hanging="360"/>
      </w:pPr>
    </w:p>
    <w:p w14:paraId="48AC46FF" w14:textId="77777777" w:rsidR="00246B60" w:rsidRDefault="00246B60" w:rsidP="00246B60">
      <w:pPr>
        <w:pStyle w:val="ny-lesson-numbering"/>
        <w:numPr>
          <w:ilvl w:val="0"/>
          <w:numId w:val="0"/>
        </w:numPr>
        <w:ind w:left="360" w:hanging="360"/>
      </w:pPr>
    </w:p>
    <w:p w14:paraId="142C8EF7" w14:textId="77777777" w:rsidR="00246B60" w:rsidRDefault="00246B60" w:rsidP="00246B60">
      <w:pPr>
        <w:pStyle w:val="ny-lesson-numbering"/>
        <w:numPr>
          <w:ilvl w:val="0"/>
          <w:numId w:val="0"/>
        </w:numPr>
        <w:ind w:left="360" w:hanging="360"/>
      </w:pPr>
    </w:p>
    <w:p w14:paraId="0C75438B" w14:textId="77777777" w:rsidR="00246B60" w:rsidRDefault="00246B60" w:rsidP="00246B60">
      <w:pPr>
        <w:pStyle w:val="ny-lesson-numbering"/>
        <w:numPr>
          <w:ilvl w:val="0"/>
          <w:numId w:val="0"/>
        </w:numPr>
        <w:ind w:left="360" w:hanging="360"/>
      </w:pPr>
    </w:p>
    <w:p w14:paraId="09ACEC9D" w14:textId="77777777" w:rsidR="00246B60" w:rsidRDefault="00246B60" w:rsidP="00246B60">
      <w:pPr>
        <w:pStyle w:val="ny-lesson-numbering"/>
        <w:numPr>
          <w:ilvl w:val="0"/>
          <w:numId w:val="0"/>
        </w:numPr>
        <w:ind w:left="360" w:hanging="360"/>
      </w:pPr>
    </w:p>
    <w:p w14:paraId="49FDF097" w14:textId="77777777" w:rsidR="00246B60" w:rsidRDefault="00246B60" w:rsidP="00246B60">
      <w:pPr>
        <w:pStyle w:val="ny-lesson-numbering"/>
        <w:numPr>
          <w:ilvl w:val="0"/>
          <w:numId w:val="0"/>
        </w:numPr>
        <w:ind w:left="360" w:hanging="360"/>
      </w:pPr>
    </w:p>
    <w:p w14:paraId="00049934" w14:textId="77777777" w:rsidR="00246B60" w:rsidRPr="0079015E" w:rsidRDefault="00246B60" w:rsidP="00246B60">
      <w:pPr>
        <w:pStyle w:val="ny-lesson-numbering"/>
        <w:numPr>
          <w:ilvl w:val="0"/>
          <w:numId w:val="0"/>
        </w:numPr>
        <w:ind w:left="360" w:hanging="360"/>
      </w:pPr>
    </w:p>
    <w:p w14:paraId="3FD5C2C6" w14:textId="67D4378F" w:rsidR="007C1F25" w:rsidRPr="0079015E" w:rsidRDefault="0022091A" w:rsidP="00EA07D4">
      <w:pPr>
        <w:pStyle w:val="ny-lesson-numbering"/>
        <w:numPr>
          <w:ilvl w:val="1"/>
          <w:numId w:val="8"/>
        </w:numPr>
      </w:pP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BC</m:t>
            </m:r>
          </m:e>
        </m:acc>
        <m:r>
          <w:rPr>
            <w:rFonts w:ascii="Cambria Math" w:hAnsi="Cambria Math"/>
          </w:rPr>
          <m:t>+</m:t>
        </m:r>
        <m:acc>
          <m:accPr>
            <m:chr m:val="⃗"/>
            <m:ctrlPr>
              <w:rPr>
                <w:rFonts w:ascii="Cambria Math" w:hAnsi="Cambria Math"/>
                <w:i/>
              </w:rPr>
            </m:ctrlPr>
          </m:accPr>
          <m:e>
            <m:r>
              <w:rPr>
                <w:rFonts w:ascii="Cambria Math" w:hAnsi="Cambria Math"/>
              </w:rPr>
              <m:t>CA</m:t>
            </m:r>
          </m:e>
        </m:acc>
      </m:oMath>
    </w:p>
    <w:p w14:paraId="105B064F" w14:textId="4BE2D3A9" w:rsidR="007C1F25" w:rsidRPr="0079015E" w:rsidRDefault="007C1F25" w:rsidP="00EA07D4">
      <w:pPr>
        <w:pStyle w:val="ny-lesson-numbering"/>
        <w:numPr>
          <w:ilvl w:val="1"/>
          <w:numId w:val="8"/>
        </w:numPr>
      </w:pPr>
      <m:oMath>
        <m:r>
          <m:rPr>
            <m:sty m:val="b"/>
          </m:rPr>
          <w:rPr>
            <w:rFonts w:ascii="Cambria Math" w:hAnsi="Cambria Math"/>
          </w:rPr>
          <m:t>u</m:t>
        </m:r>
        <m:r>
          <m:rPr>
            <m:sty m:val="p"/>
          </m:rPr>
          <w:rPr>
            <w:rFonts w:ascii="Cambria Math" w:hAnsi="Cambria Math"/>
          </w:rPr>
          <m:t>+</m:t>
        </m:r>
        <m:r>
          <m:rPr>
            <m:sty m:val="b"/>
          </m:rPr>
          <w:rPr>
            <w:rFonts w:ascii="Cambria Math" w:hAnsi="Cambria Math"/>
          </w:rPr>
          <m:t>v</m:t>
        </m:r>
        <m:r>
          <m:rPr>
            <m:sty m:val="p"/>
          </m:rPr>
          <w:rPr>
            <w:rFonts w:ascii="Cambria Math" w:hAnsi="Cambria Math"/>
          </w:rPr>
          <m:t>+</m:t>
        </m:r>
        <m:r>
          <m:rPr>
            <m:sty m:val="b"/>
          </m:rPr>
          <w:rPr>
            <w:rFonts w:ascii="Cambria Math" w:hAnsi="Cambria Math"/>
          </w:rPr>
          <m:t>w</m:t>
        </m:r>
      </m:oMath>
      <w:r>
        <w:t xml:space="preserve">  </w:t>
      </w:r>
    </w:p>
    <w:p w14:paraId="5DDA81C5" w14:textId="1EFA79D4" w:rsidR="007C1F25" w:rsidRPr="0079015E" w:rsidRDefault="0022091A" w:rsidP="00EA07D4">
      <w:pPr>
        <w:pStyle w:val="ny-lesson-numbering"/>
        <w:numPr>
          <w:ilvl w:val="1"/>
          <w:numId w:val="8"/>
        </w:numPr>
      </w:pPr>
      <m:oMath>
        <m:acc>
          <m:accPr>
            <m:chr m:val="⃗"/>
            <m:ctrlPr>
              <w:rPr>
                <w:rFonts w:ascii="Cambria Math" w:hAnsi="Cambria Math"/>
              </w:rPr>
            </m:ctrlPr>
          </m:accPr>
          <m:e>
            <m:r>
              <w:rPr>
                <w:rFonts w:ascii="Cambria Math" w:hAnsi="Cambria Math"/>
              </w:rPr>
              <m:t>AD</m:t>
            </m:r>
          </m:e>
        </m:acc>
        <m:r>
          <m:rPr>
            <m:sty m:val="p"/>
          </m:rPr>
          <w:rPr>
            <w:rFonts w:ascii="Cambria Math" w:hAnsi="Cambria Math"/>
          </w:rPr>
          <m:t>+</m:t>
        </m:r>
        <m:acc>
          <m:accPr>
            <m:chr m:val="⃗"/>
            <m:ctrlPr>
              <w:rPr>
                <w:rFonts w:ascii="Cambria Math" w:hAnsi="Cambria Math"/>
              </w:rPr>
            </m:ctrlPr>
          </m:accPr>
          <m:e>
            <m:r>
              <w:rPr>
                <w:rFonts w:ascii="Cambria Math" w:hAnsi="Cambria Math"/>
              </w:rPr>
              <m:t>BE</m:t>
            </m:r>
          </m:e>
        </m:acc>
        <m:r>
          <m:rPr>
            <m:sty m:val="p"/>
          </m:rPr>
          <w:rPr>
            <w:rFonts w:ascii="Cambria Math" w:hAnsi="Cambria Math"/>
          </w:rPr>
          <m:t>+</m:t>
        </m:r>
        <m:acc>
          <m:accPr>
            <m:chr m:val="⃗"/>
            <m:ctrlPr>
              <w:rPr>
                <w:rFonts w:ascii="Cambria Math" w:hAnsi="Cambria Math"/>
              </w:rPr>
            </m:ctrlPr>
          </m:accPr>
          <m:e>
            <m:r>
              <w:rPr>
                <w:rFonts w:ascii="Cambria Math" w:hAnsi="Cambria Math"/>
              </w:rPr>
              <m:t>CG</m:t>
            </m:r>
          </m:e>
        </m:acc>
      </m:oMath>
      <w:r w:rsidR="007C1F25">
        <w:t xml:space="preserve"> </w:t>
      </w:r>
    </w:p>
    <w:p w14:paraId="29A47F5F" w14:textId="77777777" w:rsidR="003A2F4F" w:rsidRDefault="003A2F4F" w:rsidP="003A2F4F">
      <w:pPr>
        <w:pStyle w:val="ny-lesson-numbering"/>
        <w:numPr>
          <w:ilvl w:val="0"/>
          <w:numId w:val="0"/>
        </w:numPr>
      </w:pPr>
    </w:p>
    <w:p w14:paraId="7DC9522B" w14:textId="453E8270" w:rsidR="007C1F25" w:rsidRPr="0079015E" w:rsidRDefault="007C1F25" w:rsidP="009043E2">
      <w:pPr>
        <w:pStyle w:val="ny-lesson-numbering"/>
      </w:pPr>
      <w:r>
        <w:t>Consider E</w:t>
      </w:r>
      <w:r w:rsidRPr="008D2580">
        <w:t>xample</w:t>
      </w:r>
      <m:oMath>
        <m:r>
          <m:rPr>
            <m:sty m:val="p"/>
          </m:rPr>
          <w:rPr>
            <w:rFonts w:ascii="Cambria Math" w:hAnsi="Cambria Math"/>
          </w:rPr>
          <m:t xml:space="preserve"> </m:t>
        </m:r>
      </m:oMath>
      <w:r w:rsidRPr="000E1E99">
        <w:t>5</w:t>
      </w:r>
      <w:r w:rsidR="00246B60">
        <w:t xml:space="preserve">, part </w:t>
      </w:r>
      <w:r w:rsidRPr="000E1E99">
        <w:t>(b)</w:t>
      </w:r>
      <w:r>
        <w:t xml:space="preserve"> in the lesson and Problem 5, part (a) above.  What can you conclude about three vectors that form a triangle when placed tip-to-tail?</w:t>
      </w:r>
      <w:r w:rsidR="008E54E7">
        <w:t xml:space="preserve">  Explain by graphing.</w:t>
      </w:r>
    </w:p>
    <w:p w14:paraId="345D1789" w14:textId="77777777" w:rsidR="009043E2" w:rsidRDefault="009043E2" w:rsidP="009043E2">
      <w:pPr>
        <w:pStyle w:val="ny-lesson-numbering"/>
        <w:numPr>
          <w:ilvl w:val="0"/>
          <w:numId w:val="0"/>
        </w:numPr>
        <w:ind w:left="360"/>
      </w:pPr>
    </w:p>
    <w:p w14:paraId="528C45FC" w14:textId="77777777" w:rsidR="007C1F25" w:rsidRPr="0079015E" w:rsidRDefault="007C1F25" w:rsidP="009043E2">
      <w:pPr>
        <w:pStyle w:val="ny-lesson-numbering"/>
      </w:pPr>
      <w:r>
        <w:t xml:space="preserve">Consider the vectors shown below. </w:t>
      </w:r>
    </w:p>
    <w:p w14:paraId="6A65A34B" w14:textId="297BCEEE" w:rsidR="007C1F25" w:rsidRPr="0079015E" w:rsidRDefault="007C1F25" w:rsidP="00EA07D4">
      <w:pPr>
        <w:pStyle w:val="ny-lesson-numbering"/>
        <w:numPr>
          <w:ilvl w:val="1"/>
          <w:numId w:val="8"/>
        </w:numPr>
      </w:pPr>
      <w:r>
        <w:t>Find the components of vectors</w:t>
      </w:r>
      <m:oMath>
        <m:r>
          <w:rPr>
            <w:rFonts w:ascii="Cambria Math" w:hAnsi="Cambria Math"/>
          </w:rPr>
          <m:t xml:space="preserve"> </m:t>
        </m:r>
        <m:r>
          <m:rPr>
            <m:sty m:val="b"/>
          </m:rPr>
          <w:rPr>
            <w:rFonts w:ascii="Cambria Math" w:hAnsi="Cambria Math"/>
          </w:rPr>
          <m:t>u</m:t>
        </m:r>
        <m:r>
          <m:rPr>
            <m:sty m:val="p"/>
          </m:rPr>
          <w:rPr>
            <w:rFonts w:ascii="Cambria Math" w:hAnsi="Cambria Math"/>
          </w:rPr>
          <m:t>=</m:t>
        </m:r>
        <m:acc>
          <m:accPr>
            <m:chr m:val="⃗"/>
            <m:ctrlPr>
              <w:rPr>
                <w:rFonts w:ascii="Cambria Math" w:hAnsi="Cambria Math"/>
              </w:rPr>
            </m:ctrlPr>
          </m:accPr>
          <m:e>
            <m:r>
              <m:rPr>
                <m:sty m:val="p"/>
              </m:rPr>
              <w:rPr>
                <w:rFonts w:ascii="Cambria Math" w:hAnsi="Cambria Math"/>
              </w:rPr>
              <m:t>AC</m:t>
            </m:r>
          </m:e>
        </m:acc>
      </m:oMath>
      <w:r w:rsidR="00246B60" w:rsidRPr="00246B60">
        <w:t>,</w:t>
      </w:r>
      <m:oMath>
        <m:r>
          <m:rPr>
            <m:sty m:val="p"/>
          </m:rPr>
          <w:rPr>
            <w:rFonts w:ascii="Cambria Math" w:hAnsi="Cambria Math"/>
          </w:rPr>
          <m:t xml:space="preserve"> </m:t>
        </m:r>
        <m:r>
          <m:rPr>
            <m:sty m:val="b"/>
          </m:rPr>
          <w:rPr>
            <w:rFonts w:ascii="Cambria Math" w:hAnsi="Cambria Math"/>
          </w:rPr>
          <m:t>w</m:t>
        </m:r>
        <m:r>
          <m:rPr>
            <m:sty m:val="p"/>
          </m:rPr>
          <w:rPr>
            <w:rFonts w:ascii="Cambria Math" w:hAnsi="Cambria Math"/>
          </w:rPr>
          <m:t>=</m:t>
        </m:r>
        <m:acc>
          <m:accPr>
            <m:chr m:val="⃗"/>
            <m:ctrlPr>
              <w:rPr>
                <w:rFonts w:ascii="Cambria Math" w:hAnsi="Cambria Math"/>
              </w:rPr>
            </m:ctrlPr>
          </m:accPr>
          <m:e>
            <m:r>
              <m:rPr>
                <m:sty m:val="p"/>
              </m:rPr>
              <w:rPr>
                <w:rFonts w:ascii="Cambria Math" w:hAnsi="Cambria Math"/>
              </w:rPr>
              <m:t>AD</m:t>
            </m:r>
          </m:e>
        </m:acc>
      </m:oMath>
      <w:r w:rsidR="00246B60" w:rsidRPr="00246B60">
        <w:t>,</w:t>
      </w:r>
      <m:oMath>
        <m:r>
          <w:rPr>
            <w:rFonts w:ascii="Cambria Math" w:hAnsi="Cambria Math"/>
          </w:rPr>
          <m:t xml:space="preserve"> </m:t>
        </m:r>
        <m:r>
          <m:rPr>
            <m:sty m:val="b"/>
          </m:rPr>
          <w:rPr>
            <w:rFonts w:ascii="Cambria Math" w:hAnsi="Cambria Math"/>
          </w:rPr>
          <m:t>v</m:t>
        </m:r>
        <m:r>
          <m:rPr>
            <m:sty m:val="p"/>
          </m:rPr>
          <w:rPr>
            <w:rFonts w:ascii="Cambria Math" w:hAnsi="Cambria Math"/>
          </w:rPr>
          <m:t>=</m:t>
        </m:r>
        <m:acc>
          <m:accPr>
            <m:chr m:val="⃗"/>
            <m:ctrlPr>
              <w:rPr>
                <w:rFonts w:ascii="Cambria Math" w:hAnsi="Cambria Math"/>
                <w:i/>
              </w:rPr>
            </m:ctrlPr>
          </m:accPr>
          <m:e>
            <m:r>
              <m:rPr>
                <m:sty m:val="p"/>
              </m:rPr>
              <w:rPr>
                <w:rFonts w:ascii="Cambria Math" w:hAnsi="Cambria Math"/>
              </w:rPr>
              <m:t>AB</m:t>
            </m:r>
          </m:e>
        </m:acc>
      </m:oMath>
      <w:r>
        <w:t xml:space="preserve">, and </w:t>
      </w:r>
      <m:oMath>
        <m:r>
          <m:rPr>
            <m:sty m:val="b"/>
          </m:rPr>
          <w:rPr>
            <w:rFonts w:ascii="Cambria Math" w:hAnsi="Cambria Math"/>
          </w:rPr>
          <m:t>c</m:t>
        </m:r>
        <m:r>
          <m:rPr>
            <m:sty m:val="p"/>
          </m:rPr>
          <w:rPr>
            <w:rFonts w:ascii="Cambria Math" w:hAnsi="Cambria Math"/>
          </w:rPr>
          <m:t>=</m:t>
        </m:r>
        <m:acc>
          <m:accPr>
            <m:chr m:val="⃗"/>
            <m:ctrlPr>
              <w:rPr>
                <w:rFonts w:ascii="Cambria Math" w:hAnsi="Cambria Math"/>
              </w:rPr>
            </m:ctrlPr>
          </m:accPr>
          <m:e>
            <m:r>
              <m:rPr>
                <m:sty m:val="p"/>
              </m:rPr>
              <w:rPr>
                <w:rFonts w:ascii="Cambria Math" w:hAnsi="Cambria Math"/>
              </w:rPr>
              <m:t>EF</m:t>
            </m:r>
          </m:e>
        </m:acc>
      </m:oMath>
      <w:r>
        <w:t>.</w:t>
      </w:r>
    </w:p>
    <w:p w14:paraId="51E19D86" w14:textId="77777777" w:rsidR="007C1F25" w:rsidRPr="0079015E" w:rsidRDefault="007C1F25" w:rsidP="00EA07D4">
      <w:pPr>
        <w:pStyle w:val="ny-lesson-numbering"/>
        <w:numPr>
          <w:ilvl w:val="1"/>
          <w:numId w:val="8"/>
        </w:numPr>
      </w:pPr>
      <w:r>
        <w:t xml:space="preserve">Is vector </w:t>
      </w:r>
      <m:oMath>
        <m:r>
          <m:rPr>
            <m:sty m:val="b"/>
          </m:rPr>
          <w:rPr>
            <w:rFonts w:ascii="Cambria Math" w:hAnsi="Cambria Math"/>
          </w:rPr>
          <m:t>u</m:t>
        </m:r>
      </m:oMath>
      <w:r>
        <w:t xml:space="preserve"> equal to vector </w:t>
      </w:r>
      <m:oMath>
        <m:r>
          <m:rPr>
            <m:sty m:val="bi"/>
          </m:rPr>
          <w:rPr>
            <w:rFonts w:ascii="Cambria Math" w:hAnsi="Cambria Math"/>
          </w:rPr>
          <m:t>c</m:t>
        </m:r>
      </m:oMath>
      <w:r>
        <w:t xml:space="preserve">? </w:t>
      </w:r>
    </w:p>
    <w:p w14:paraId="02E1690F" w14:textId="5FB0A78D" w:rsidR="007C1F25" w:rsidRPr="0079015E" w:rsidRDefault="007C1F25" w:rsidP="00F518C6">
      <w:pPr>
        <w:pStyle w:val="ny-lesson-numbering"/>
        <w:numPr>
          <w:ilvl w:val="1"/>
          <w:numId w:val="8"/>
        </w:numPr>
      </w:pPr>
      <w:r>
        <w:t xml:space="preserve">Jens says that if two vectors </w:t>
      </w:r>
      <m:oMath>
        <m:r>
          <m:rPr>
            <m:sty m:val="b"/>
          </m:rPr>
          <w:rPr>
            <w:rFonts w:ascii="Cambria Math" w:hAnsi="Cambria Math"/>
          </w:rPr>
          <m:t>u</m:t>
        </m:r>
      </m:oMath>
      <w:r>
        <w:t xml:space="preserve"> and </w:t>
      </w:r>
      <m:oMath>
        <m:r>
          <m:rPr>
            <m:sty m:val="b"/>
          </m:rPr>
          <w:rPr>
            <w:rFonts w:ascii="Cambria Math" w:hAnsi="Cambria Math"/>
          </w:rPr>
          <m:t>v</m:t>
        </m:r>
      </m:oMath>
      <w:r>
        <w:t xml:space="preserve"> have the same initial point</w:t>
      </w:r>
      <w:r w:rsidRPr="00E1456C">
        <w:t xml:space="preserve"> </w:t>
      </w:r>
      <m:oMath>
        <m:r>
          <w:rPr>
            <w:rFonts w:ascii="Cambria Math" w:hAnsi="Cambria Math"/>
          </w:rPr>
          <m:t>A</m:t>
        </m:r>
      </m:oMath>
      <w:r w:rsidRPr="00E1456C">
        <w:t xml:space="preserve"> a</w:t>
      </w:r>
      <w:proofErr w:type="spellStart"/>
      <w:r>
        <w:t>nd</w:t>
      </w:r>
      <w:proofErr w:type="spellEnd"/>
      <w:r>
        <w:t xml:space="preserve"> lie on the same line, then one vector is a scalar multiple of the other.  Do you agree with him?  Explain how you know.  Given an example to support your answer.   </w:t>
      </w:r>
    </w:p>
    <w:sectPr w:rsidR="007C1F25" w:rsidRPr="0079015E" w:rsidSect="0043147A">
      <w:headerReference w:type="default" r:id="rId19"/>
      <w:footerReference w:type="default" r:id="rId20"/>
      <w:type w:val="continuous"/>
      <w:pgSz w:w="12240" w:h="15840"/>
      <w:pgMar w:top="1920" w:right="1600" w:bottom="1200" w:left="800" w:header="553" w:footer="1606" w:gutter="0"/>
      <w:pgNumType w:start="14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08A74E" w14:textId="77777777" w:rsidR="00910132" w:rsidRDefault="00910132">
      <w:pPr>
        <w:spacing w:after="0" w:line="240" w:lineRule="auto"/>
      </w:pPr>
      <w:r>
        <w:separator/>
      </w:r>
    </w:p>
  </w:endnote>
  <w:endnote w:type="continuationSeparator" w:id="0">
    <w:p w14:paraId="7E2190F2" w14:textId="77777777" w:rsidR="00910132" w:rsidRDefault="0091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Times New Roman"/>
    <w:charset w:val="00"/>
    <w:family w:val="auto"/>
    <w:pitch w:val="variable"/>
    <w:sig w:usb0="00000001"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7C1F25" w:rsidRPr="00C83A8A" w:rsidRDefault="007C1F25"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7C1F25" w:rsidRPr="003E4777" w:rsidRDefault="007C1F25"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2091A">
                            <w:rPr>
                              <w:rFonts w:ascii="Calibri" w:eastAsia="Myriad Pro Black" w:hAnsi="Calibri" w:cs="Myriad Pro Black"/>
                              <w:b/>
                              <w:bCs/>
                              <w:noProof/>
                              <w:color w:val="617656"/>
                              <w:position w:val="1"/>
                            </w:rPr>
                            <w:t>148</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7C1F25" w:rsidRPr="003E4777" w:rsidRDefault="007C1F25"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22091A">
                      <w:rPr>
                        <w:rFonts w:ascii="Calibri" w:eastAsia="Myriad Pro Black" w:hAnsi="Calibri" w:cs="Myriad Pro Black"/>
                        <w:b/>
                        <w:bCs/>
                        <w:noProof/>
                        <w:color w:val="617656"/>
                        <w:position w:val="1"/>
                      </w:rPr>
                      <w:t>148</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1B9F8C71" w:rsidR="007C1F25" w:rsidRDefault="007C1F25"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F635C">
                            <w:rPr>
                              <w:rFonts w:cstheme="minorHAnsi"/>
                              <w:color w:val="41343A"/>
                              <w:sz w:val="16"/>
                              <w:szCs w:val="16"/>
                            </w:rPr>
                            <w:t>Directed Line Segments and Vectors</w:t>
                          </w:r>
                        </w:p>
                        <w:p w14:paraId="69187ED7" w14:textId="77777777" w:rsidR="007C1F25" w:rsidRPr="002273E5" w:rsidRDefault="007C1F25"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3147A">
                            <w:rPr>
                              <w:rFonts w:ascii="Calibri" w:eastAsia="Myriad Pro" w:hAnsi="Calibri" w:cs="Myriad Pro"/>
                              <w:noProof/>
                              <w:color w:val="41343A"/>
                              <w:sz w:val="16"/>
                              <w:szCs w:val="16"/>
                            </w:rPr>
                            <w:t>1/23/15</w:t>
                          </w:r>
                          <w:r w:rsidRPr="002273E5">
                            <w:rPr>
                              <w:rFonts w:ascii="Calibri" w:eastAsia="Myriad Pro" w:hAnsi="Calibri" w:cs="Myriad Pro"/>
                              <w:color w:val="41343A"/>
                              <w:sz w:val="16"/>
                              <w:szCs w:val="16"/>
                            </w:rPr>
                            <w:fldChar w:fldCharType="end"/>
                          </w:r>
                        </w:p>
                        <w:p w14:paraId="6BC6DD30" w14:textId="77777777" w:rsidR="007C1F25" w:rsidRPr="002273E5" w:rsidRDefault="007C1F25"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1B9F8C71" w:rsidR="007C1F25" w:rsidRDefault="007C1F25"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19</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BF635C">
                      <w:rPr>
                        <w:rFonts w:cstheme="minorHAnsi"/>
                        <w:color w:val="41343A"/>
                        <w:sz w:val="16"/>
                        <w:szCs w:val="16"/>
                      </w:rPr>
                      <w:t>Directed Line Segments and Vectors</w:t>
                    </w:r>
                  </w:p>
                  <w:p w14:paraId="69187ED7" w14:textId="77777777" w:rsidR="007C1F25" w:rsidRPr="002273E5" w:rsidRDefault="007C1F25"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3147A">
                      <w:rPr>
                        <w:rFonts w:ascii="Calibri" w:eastAsia="Myriad Pro" w:hAnsi="Calibri" w:cs="Myriad Pro"/>
                        <w:noProof/>
                        <w:color w:val="41343A"/>
                        <w:sz w:val="16"/>
                        <w:szCs w:val="16"/>
                      </w:rPr>
                      <w:t>1/23/15</w:t>
                    </w:r>
                    <w:r w:rsidRPr="002273E5">
                      <w:rPr>
                        <w:rFonts w:ascii="Calibri" w:eastAsia="Myriad Pro" w:hAnsi="Calibri" w:cs="Myriad Pro"/>
                        <w:color w:val="41343A"/>
                        <w:sz w:val="16"/>
                        <w:szCs w:val="16"/>
                      </w:rPr>
                      <w:fldChar w:fldCharType="end"/>
                    </w:r>
                  </w:p>
                  <w:p w14:paraId="6BC6DD30" w14:textId="77777777" w:rsidR="007C1F25" w:rsidRPr="002273E5" w:rsidRDefault="007C1F25"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1D1539A"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7C1F25" w:rsidRPr="00B81D46" w:rsidRDefault="007C1F25"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7C1F25" w:rsidRPr="00B81D46" w:rsidRDefault="007C1F25"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18757DC"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D51B8A"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52419A0D" w:rsidR="007C1F25" w:rsidRPr="002273E5" w:rsidRDefault="007C1F25"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CB4E12">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52419A0D" w:rsidR="007C1F25" w:rsidRPr="002273E5" w:rsidRDefault="007C1F25"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00CB4E12">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96CEF" w14:textId="77777777" w:rsidR="00910132" w:rsidRDefault="00910132">
      <w:pPr>
        <w:spacing w:after="0" w:line="240" w:lineRule="auto"/>
      </w:pPr>
      <w:r>
        <w:separator/>
      </w:r>
    </w:p>
  </w:footnote>
  <w:footnote w:type="continuationSeparator" w:id="0">
    <w:p w14:paraId="2F52A1AA" w14:textId="77777777" w:rsidR="00910132" w:rsidRDefault="009101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7C1F25" w:rsidRDefault="007C1F25"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312D921F" w:rsidR="007C1F25" w:rsidRPr="003212BA" w:rsidRDefault="007C1F25" w:rsidP="00E324FC">
                          <w:pPr>
                            <w:pStyle w:val="ny-module-overview"/>
                            <w:rPr>
                              <w:color w:val="617656"/>
                            </w:rPr>
                          </w:pPr>
                          <w:r>
                            <w:rPr>
                              <w:color w:val="617656"/>
                            </w:rPr>
                            <w:t>Lesson 19</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312D921F" w:rsidR="007C1F25" w:rsidRPr="003212BA" w:rsidRDefault="007C1F25" w:rsidP="00E324FC">
                    <w:pPr>
                      <w:pStyle w:val="ny-module-overview"/>
                      <w:rPr>
                        <w:color w:val="617656"/>
                      </w:rPr>
                    </w:pPr>
                    <w:r>
                      <w:rPr>
                        <w:color w:val="617656"/>
                      </w:rPr>
                      <w:t>Lesson 19</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38FFBA4F" w:rsidR="007C1F25" w:rsidRPr="002273E5" w:rsidRDefault="007C1F25"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38FFBA4F" w:rsidR="007C1F25" w:rsidRPr="002273E5" w:rsidRDefault="007C1F25"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7C1F25" w:rsidRPr="002273E5" w:rsidRDefault="007C1F25"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7C1F25" w:rsidRPr="002273E5" w:rsidRDefault="007C1F25"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7C1F25" w:rsidRDefault="007C1F25" w:rsidP="00E324FC">
                          <w:pPr>
                            <w:jc w:val="center"/>
                          </w:pPr>
                        </w:p>
                        <w:p w14:paraId="3FA26D3C" w14:textId="77777777" w:rsidR="007C1F25" w:rsidRDefault="007C1F25" w:rsidP="00E324FC">
                          <w:pPr>
                            <w:jc w:val="center"/>
                          </w:pPr>
                        </w:p>
                        <w:p w14:paraId="55455DC1" w14:textId="77777777" w:rsidR="007C1F25" w:rsidRDefault="007C1F25"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7C1F25" w:rsidRDefault="007C1F25" w:rsidP="00E324FC">
                    <w:pPr>
                      <w:jc w:val="center"/>
                    </w:pPr>
                  </w:p>
                  <w:p w14:paraId="3FA26D3C" w14:textId="77777777" w:rsidR="007C1F25" w:rsidRDefault="007C1F25" w:rsidP="00E324FC">
                    <w:pPr>
                      <w:jc w:val="center"/>
                    </w:pPr>
                  </w:p>
                  <w:p w14:paraId="55455DC1" w14:textId="77777777" w:rsidR="007C1F25" w:rsidRDefault="007C1F25"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7C1F25" w:rsidRDefault="007C1F25"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7C1F25" w:rsidRDefault="007C1F25" w:rsidP="00E324FC">
                    <w:pPr>
                      <w:jc w:val="center"/>
                    </w:pPr>
                    <w:r>
                      <w:t xml:space="preserve">  </w:t>
                    </w:r>
                  </w:p>
                </w:txbxContent>
              </v:textbox>
              <w10:wrap type="through"/>
            </v:shape>
          </w:pict>
        </mc:Fallback>
      </mc:AlternateContent>
    </w:r>
  </w:p>
  <w:p w14:paraId="55E2D7C9" w14:textId="77777777" w:rsidR="007C1F25" w:rsidRPr="00015AD5" w:rsidRDefault="007C1F25"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D5D9BF2" w:rsidR="007C1F25" w:rsidRPr="002F031E" w:rsidRDefault="007C1F25"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D5D9BF2" w:rsidR="007C1F25" w:rsidRPr="002F031E" w:rsidRDefault="007C1F25" w:rsidP="00E324FC">
                    <w:pPr>
                      <w:pStyle w:val="ny-lesson-name"/>
                    </w:pPr>
                    <w:r>
                      <w:t>PRECALCULUS AND ADVANCED TOPICS</w:t>
                    </w:r>
                  </w:p>
                </w:txbxContent>
              </v:textbox>
            </v:shape>
          </w:pict>
        </mc:Fallback>
      </mc:AlternateContent>
    </w:r>
  </w:p>
  <w:p w14:paraId="7A7D138E" w14:textId="77777777" w:rsidR="007C1F25" w:rsidRDefault="007C1F25" w:rsidP="00E324FC">
    <w:pPr>
      <w:pStyle w:val="Header"/>
      <w:tabs>
        <w:tab w:val="clear" w:pos="4320"/>
        <w:tab w:val="clear" w:pos="8640"/>
        <w:tab w:val="left" w:pos="1070"/>
      </w:tabs>
    </w:pPr>
    <w:r>
      <w:tab/>
    </w:r>
  </w:p>
  <w:p w14:paraId="2B64311D" w14:textId="77777777" w:rsidR="007C1F25" w:rsidRDefault="007C1F25" w:rsidP="00E324FC">
    <w:pPr>
      <w:pStyle w:val="Header"/>
      <w:tabs>
        <w:tab w:val="clear" w:pos="4320"/>
        <w:tab w:val="clear" w:pos="8640"/>
        <w:tab w:val="left" w:pos="3407"/>
      </w:tabs>
    </w:pPr>
    <w:r>
      <w:tab/>
    </w:r>
  </w:p>
  <w:p w14:paraId="55DCA98A" w14:textId="77777777" w:rsidR="007C1F25" w:rsidRPr="00E324FC" w:rsidRDefault="007C1F25"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1790FCB"/>
    <w:multiLevelType w:val="multilevel"/>
    <w:tmpl w:val="0D689E9E"/>
    <w:numStyleLink w:val="ny-numbering"/>
  </w:abstractNum>
  <w:abstractNum w:abstractNumId="4">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1"/>
  </w:num>
  <w:num w:numId="3">
    <w:abstractNumId w:val="8"/>
  </w:num>
  <w:num w:numId="4">
    <w:abstractNumId w:val="2"/>
  </w:num>
  <w:num w:numId="5">
    <w:abstractNumId w:val="3"/>
  </w:num>
  <w:num w:numId="6">
    <w:abstractNumId w:val="6"/>
  </w:num>
  <w:num w:numId="7">
    <w:abstractNumId w:val="5"/>
  </w:num>
  <w:num w:numId="8">
    <w:abstractNumId w:val="0"/>
  </w:num>
  <w:num w:numId="9">
    <w:abstractNumId w:val="4"/>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B7490"/>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91A"/>
    <w:rsid w:val="00220C14"/>
    <w:rsid w:val="00222226"/>
    <w:rsid w:val="0022291C"/>
    <w:rsid w:val="00222949"/>
    <w:rsid w:val="002264C5"/>
    <w:rsid w:val="00227A04"/>
    <w:rsid w:val="002308A3"/>
    <w:rsid w:val="00231B89"/>
    <w:rsid w:val="00231C77"/>
    <w:rsid w:val="00235564"/>
    <w:rsid w:val="00236EA8"/>
    <w:rsid w:val="00236F96"/>
    <w:rsid w:val="00237758"/>
    <w:rsid w:val="00241DE0"/>
    <w:rsid w:val="00241F0A"/>
    <w:rsid w:val="00242E49"/>
    <w:rsid w:val="002441FE"/>
    <w:rsid w:val="002448C2"/>
    <w:rsid w:val="00244BC4"/>
    <w:rsid w:val="00245880"/>
    <w:rsid w:val="00246111"/>
    <w:rsid w:val="00246B60"/>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A2F4F"/>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07B2A"/>
    <w:rsid w:val="00411D71"/>
    <w:rsid w:val="00413BE9"/>
    <w:rsid w:val="004269AD"/>
    <w:rsid w:val="00427849"/>
    <w:rsid w:val="0043147A"/>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E15A4"/>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A6898"/>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5165"/>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1F25"/>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14E8"/>
    <w:rsid w:val="008A44AE"/>
    <w:rsid w:val="008A4E80"/>
    <w:rsid w:val="008A76B7"/>
    <w:rsid w:val="008B48DB"/>
    <w:rsid w:val="008C09A4"/>
    <w:rsid w:val="008C696F"/>
    <w:rsid w:val="008D1016"/>
    <w:rsid w:val="008D35C1"/>
    <w:rsid w:val="008E1E35"/>
    <w:rsid w:val="008E225E"/>
    <w:rsid w:val="008E260A"/>
    <w:rsid w:val="008E36F3"/>
    <w:rsid w:val="008E54E7"/>
    <w:rsid w:val="008F2532"/>
    <w:rsid w:val="008F5624"/>
    <w:rsid w:val="00900164"/>
    <w:rsid w:val="009021BD"/>
    <w:rsid w:val="009035DC"/>
    <w:rsid w:val="009043E2"/>
    <w:rsid w:val="009055A2"/>
    <w:rsid w:val="0091013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95395"/>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1D9F"/>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635C"/>
    <w:rsid w:val="00BF707B"/>
    <w:rsid w:val="00C0036F"/>
    <w:rsid w:val="00C01232"/>
    <w:rsid w:val="00C01267"/>
    <w:rsid w:val="00C03657"/>
    <w:rsid w:val="00C074E3"/>
    <w:rsid w:val="00C12C4E"/>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56EF"/>
    <w:rsid w:val="00C80637"/>
    <w:rsid w:val="00C807F0"/>
    <w:rsid w:val="00C81251"/>
    <w:rsid w:val="00C83A8A"/>
    <w:rsid w:val="00C944D6"/>
    <w:rsid w:val="00C95729"/>
    <w:rsid w:val="00C96403"/>
    <w:rsid w:val="00C96FDB"/>
    <w:rsid w:val="00C97EBE"/>
    <w:rsid w:val="00CA6293"/>
    <w:rsid w:val="00CB4E12"/>
    <w:rsid w:val="00CC5DAB"/>
    <w:rsid w:val="00CF1AE5"/>
    <w:rsid w:val="00D0235F"/>
    <w:rsid w:val="00D038C2"/>
    <w:rsid w:val="00D04092"/>
    <w:rsid w:val="00D047C7"/>
    <w:rsid w:val="00D0682D"/>
    <w:rsid w:val="00D11A02"/>
    <w:rsid w:val="00D274B6"/>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47C3"/>
    <w:rsid w:val="00DB5C94"/>
    <w:rsid w:val="00DC7E4D"/>
    <w:rsid w:val="00DD7B52"/>
    <w:rsid w:val="00DE4F38"/>
    <w:rsid w:val="00DF59B8"/>
    <w:rsid w:val="00E02BB3"/>
    <w:rsid w:val="00E03A5D"/>
    <w:rsid w:val="00E07B74"/>
    <w:rsid w:val="00E1411E"/>
    <w:rsid w:val="00E1456C"/>
    <w:rsid w:val="00E276F4"/>
    <w:rsid w:val="00E27BDB"/>
    <w:rsid w:val="00E324FC"/>
    <w:rsid w:val="00E33038"/>
    <w:rsid w:val="00E33186"/>
    <w:rsid w:val="00E411E9"/>
    <w:rsid w:val="00E41BD7"/>
    <w:rsid w:val="00E473B9"/>
    <w:rsid w:val="00E53979"/>
    <w:rsid w:val="00E63B71"/>
    <w:rsid w:val="00E71293"/>
    <w:rsid w:val="00E71AC6"/>
    <w:rsid w:val="00E71E15"/>
    <w:rsid w:val="00E752A2"/>
    <w:rsid w:val="00E7765C"/>
    <w:rsid w:val="00E84216"/>
    <w:rsid w:val="00E85710"/>
    <w:rsid w:val="00EA07D4"/>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15:docId w15:val="{B72EFD1E-AA1B-4C70-9BF4-153156B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5A6898"/>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5A6898"/>
    <w:rPr>
      <w:rFonts w:ascii="Calibri" w:eastAsia="Myriad Pro" w:hAnsi="Calibri" w:cs="Myriad Pro"/>
      <w:b/>
      <w:color w:val="231F20"/>
      <w:sz w:val="16"/>
      <w:szCs w:val="18"/>
    </w:rPr>
  </w:style>
  <w:style w:type="paragraph" w:styleId="NoSpacing">
    <w:name w:val="No Spacing"/>
    <w:uiPriority w:val="1"/>
    <w:qFormat/>
    <w:rsid w:val="005A6898"/>
    <w:pPr>
      <w:widowControl/>
      <w:spacing w:after="0" w:line="240" w:lineRule="auto"/>
    </w:pPr>
  </w:style>
  <w:style w:type="paragraph" w:styleId="NormalWeb">
    <w:name w:val="Normal (Web)"/>
    <w:basedOn w:val="Normal"/>
    <w:uiPriority w:val="99"/>
    <w:semiHidden/>
    <w:unhideWhenUsed/>
    <w:rsid w:val="005A6898"/>
    <w:pPr>
      <w:widowControl/>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NY-Math-SF-Response">
    <w:name w:val="NY-Math-SF-Response"/>
    <w:basedOn w:val="DefaultParagraphFont"/>
    <w:uiPriority w:val="1"/>
    <w:qFormat/>
    <w:rsid w:val="005A6898"/>
    <w:rPr>
      <w:rFonts w:ascii="Calibri" w:eastAsia="Myriad Pro" w:hAnsi="Calibri" w:cs="Myriad Pro"/>
      <w:b/>
      <w:i w:val="0"/>
      <w:color w:val="005A76"/>
      <w:sz w:val="16"/>
      <w:szCs w:val="18"/>
    </w:rPr>
  </w:style>
  <w:style w:type="paragraph" w:customStyle="1" w:styleId="ny-lesson-SFinsert-response">
    <w:name w:val="ny-lesson-SF insert-response"/>
    <w:basedOn w:val="ny-lesson-paragraph"/>
    <w:link w:val="ny-lesson-SFinsert-responseChar"/>
    <w:qFormat/>
    <w:rsid w:val="005A6898"/>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5A6898"/>
    <w:rPr>
      <w:rFonts w:ascii="Calibri" w:eastAsia="Myriad Pro" w:hAnsi="Calibri" w:cs="Myriad Pro"/>
      <w:b/>
      <w:i/>
      <w:color w:val="005A76"/>
      <w:sz w:val="16"/>
      <w:szCs w:val="18"/>
    </w:rPr>
  </w:style>
  <w:style w:type="paragraph" w:customStyle="1" w:styleId="ny-lesson-example">
    <w:name w:val="ny-lesson-example"/>
    <w:basedOn w:val="Normal"/>
    <w:qFormat/>
    <w:rsid w:val="007C1F25"/>
    <w:pPr>
      <w:spacing w:before="120" w:after="120" w:line="260" w:lineRule="exact"/>
    </w:pPr>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Student File Made - SL
final format-SO</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0764489D-6119-4C95-ABF6-0EF2B3F6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9</Pages>
  <Words>972</Words>
  <Characters>4715</Characters>
  <Application>Microsoft Office Word</Application>
  <DocSecurity>0</DocSecurity>
  <Lines>214</Lines>
  <Paragraphs>96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18</cp:revision>
  <cp:lastPrinted>2012-11-24T17:54:00Z</cp:lastPrinted>
  <dcterms:created xsi:type="dcterms:W3CDTF">2015-01-01T16:18:00Z</dcterms:created>
  <dcterms:modified xsi:type="dcterms:W3CDTF">2015-01-24T02:51:00Z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