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B24F" w14:textId="77777777" w:rsidR="00DF34D0" w:rsidRPr="00D0546C" w:rsidRDefault="004036A8" w:rsidP="00DF34D0">
      <w:pPr>
        <w:pStyle w:val="ny-lesson-header"/>
      </w:pPr>
      <w:r>
        <w:t xml:space="preserve">Lesson </w:t>
      </w:r>
      <w:r w:rsidR="00DF34D0">
        <w:t>6</w:t>
      </w:r>
      <w:r w:rsidR="00DF34D0" w:rsidRPr="00D0546C">
        <w:t>:</w:t>
      </w:r>
      <w:r w:rsidR="00DF34D0">
        <w:t xml:space="preserve"> </w:t>
      </w:r>
      <w:r w:rsidR="00DF34D0" w:rsidRPr="00D0546C">
        <w:t xml:space="preserve"> </w:t>
      </w:r>
      <w:r w:rsidR="00DF34D0">
        <w:t>Linear Transformations as Matrices</w:t>
      </w:r>
    </w:p>
    <w:p w14:paraId="3C64385F" w14:textId="77777777" w:rsidR="00DF34D0" w:rsidRDefault="00DF34D0" w:rsidP="00DF34D0">
      <w:pPr>
        <w:pStyle w:val="ny-callout-hdr"/>
      </w:pPr>
    </w:p>
    <w:p w14:paraId="6BD36CC6" w14:textId="77777777" w:rsidR="00DF34D0" w:rsidRDefault="00DF34D0" w:rsidP="00DF34D0">
      <w:pPr>
        <w:pStyle w:val="ny-callout-hdr"/>
      </w:pPr>
      <w:r w:rsidRPr="00D36552">
        <w:t>Classwork</w:t>
      </w:r>
    </w:p>
    <w:p w14:paraId="2900E716" w14:textId="77777777" w:rsidR="00DF34D0" w:rsidRPr="00D36552" w:rsidRDefault="00DF34D0" w:rsidP="00DF34D0">
      <w:pPr>
        <w:pStyle w:val="ny-callout-hdr"/>
      </w:pPr>
    </w:p>
    <w:p w14:paraId="22ADF3E9" w14:textId="77777777" w:rsidR="00DF34D0" w:rsidRDefault="00DF34D0" w:rsidP="00DF34D0">
      <w:pPr>
        <w:pStyle w:val="ny-lesson-hdr-1"/>
      </w:pPr>
      <w:r>
        <w:t>Opening Exercise</w:t>
      </w:r>
    </w:p>
    <w:p w14:paraId="0672FEF9" w14:textId="2D54BC96" w:rsidR="00DF34D0" w:rsidRPr="00DF34D0" w:rsidRDefault="00DF34D0" w:rsidP="00DF34D0">
      <w:pPr>
        <w:pStyle w:val="ny-lesson-paragraph"/>
      </w:pPr>
      <w:r w:rsidRPr="00DF34D0"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 w:rsidR="00781B1F" w:rsidRPr="00781B1F">
        <w:t>,</w:t>
      </w:r>
      <m:oMath>
        <m:r>
          <w:rPr>
            <w:rFonts w:ascii="Cambria Math" w:hAnsi="Cambria Math"/>
          </w:rPr>
          <m:t xml:space="preserve"> 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781B1F" w:rsidRPr="00781B1F">
        <w:t>, and</w:t>
      </w:r>
      <m:oMath>
        <m:r>
          <w:rPr>
            <w:rFonts w:ascii="Cambria Math" w:hAnsi="Cambria Math"/>
          </w:rPr>
          <m:t xml:space="preserve"> 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DF34D0">
        <w:t>.  Does this represent a linear transformation?  Explain how you know.</w:t>
      </w:r>
    </w:p>
    <w:p w14:paraId="04AC5B52" w14:textId="77777777" w:rsidR="00DF34D0" w:rsidRDefault="00DF34D0" w:rsidP="00DF34D0">
      <w:pPr>
        <w:pStyle w:val="ny-lesson-paragraph"/>
      </w:pPr>
    </w:p>
    <w:p w14:paraId="6338097E" w14:textId="77777777" w:rsidR="00DF34D0" w:rsidRDefault="00DF34D0" w:rsidP="00DF34D0">
      <w:pPr>
        <w:pStyle w:val="ny-lesson-paragraph"/>
      </w:pPr>
    </w:p>
    <w:p w14:paraId="77D10328" w14:textId="77777777" w:rsidR="00DF34D0" w:rsidRDefault="00DF34D0" w:rsidP="00DF34D0">
      <w:pPr>
        <w:pStyle w:val="ny-lesson-paragraph"/>
      </w:pPr>
    </w:p>
    <w:p w14:paraId="28731450" w14:textId="77777777" w:rsidR="00DF34D0" w:rsidRDefault="00DF34D0" w:rsidP="00DF34D0">
      <w:pPr>
        <w:pStyle w:val="ny-lesson-paragraph"/>
      </w:pPr>
    </w:p>
    <w:p w14:paraId="61DF016D" w14:textId="77777777" w:rsidR="00DF34D0" w:rsidRDefault="00DF34D0" w:rsidP="00DF34D0">
      <w:pPr>
        <w:pStyle w:val="ny-lesson-paragraph"/>
      </w:pPr>
    </w:p>
    <w:p w14:paraId="43468D90" w14:textId="77777777" w:rsidR="00DF34D0" w:rsidRDefault="00DF34D0" w:rsidP="00DF34D0">
      <w:pPr>
        <w:pStyle w:val="ny-lesson-paragraph"/>
      </w:pPr>
    </w:p>
    <w:p w14:paraId="1007DA33" w14:textId="184A9B50" w:rsidR="00FB571A" w:rsidRPr="00FB571A" w:rsidRDefault="00DF34D0" w:rsidP="009C6A37">
      <w:pPr>
        <w:pStyle w:val="ny-lesson-hdr-1"/>
        <w:rPr>
          <w:rStyle w:val="ny-lesson-hdr-1Char"/>
          <w:rFonts w:asciiTheme="minorHAnsi" w:eastAsiaTheme="minorHAnsi" w:hAnsiTheme="minorHAnsi" w:cstheme="minorBidi"/>
          <w:b/>
          <w:color w:val="93A56C"/>
        </w:rPr>
      </w:pPr>
      <w:r>
        <w:t>Exploratory Challenge 1:  The Geometry of 3D Matrix Transformations</w:t>
      </w:r>
    </w:p>
    <w:p w14:paraId="760E2CD3" w14:textId="5E07C572" w:rsidR="00DF34D0" w:rsidRPr="001A761B" w:rsidRDefault="00DF34D0" w:rsidP="00FB571A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1A761B">
        <w:rPr>
          <w:rStyle w:val="ny-lesson-hdr-1Char"/>
          <w:rFonts w:ascii="Calibri" w:hAnsi="Calibri"/>
          <w:b w:val="0"/>
        </w:rPr>
        <w:t xml:space="preserve">What matrix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Pr="001A761B">
        <w:rPr>
          <w:rStyle w:val="ny-lesson-hdr-1Char"/>
          <w:rFonts w:ascii="Calibri" w:hAnsi="Calibri"/>
          <w:b w:val="0"/>
        </w:rPr>
        <w:t xml:space="preserve"> serves the role of </w:t>
      </w:r>
      <m:oMath>
        <m:r>
          <w:rPr>
            <w:rStyle w:val="ny-lesson-hdr-1Char"/>
            <w:rFonts w:ascii="Cambria Math" w:hAnsi="Cambria Math"/>
          </w:rPr>
          <m:t>1</m:t>
        </m:r>
      </m:oMath>
      <w:r w:rsidRPr="001A761B">
        <w:rPr>
          <w:rStyle w:val="ny-lesson-hdr-1Char"/>
          <w:rFonts w:ascii="Calibri" w:hAnsi="Calibri"/>
          <w:b w:val="0"/>
        </w:rPr>
        <w:t xml:space="preserve">  in the real number system?  What is that role?</w:t>
      </w:r>
    </w:p>
    <w:p w14:paraId="18DAA4AC" w14:textId="77777777" w:rsidR="00DF34D0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6EC2471" w14:textId="77777777" w:rsidR="00DF34D0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25E3FDF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4C51292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7664C98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ED54303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A955017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D2E5959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C3EC13D" w14:textId="77777777" w:rsidR="00DF34D0" w:rsidRPr="001A761B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E883839" w14:textId="6536BD00" w:rsidR="00DF34D0" w:rsidRPr="00F9223C" w:rsidRDefault="00DF34D0" w:rsidP="00FB571A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F9223C">
        <w:rPr>
          <w:rStyle w:val="ny-lesson-hdr-1Char"/>
          <w:rFonts w:ascii="Calibri" w:hAnsi="Calibri"/>
          <w:b w:val="0"/>
        </w:rPr>
        <w:t xml:space="preserve">What matrix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cr m:val="double-struck"/>
                <m:sty m:val="p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Pr="00F9223C">
        <w:rPr>
          <w:rStyle w:val="ny-lesson-hdr-1Char"/>
          <w:rFonts w:ascii="Calibri" w:hAnsi="Calibri"/>
          <w:b w:val="0"/>
        </w:rPr>
        <w:t xml:space="preserve"> serves the role of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0</m:t>
        </m:r>
      </m:oMath>
      <w:r w:rsidRPr="00F9223C">
        <w:rPr>
          <w:rStyle w:val="ny-lesson-hdr-1Char"/>
          <w:rFonts w:ascii="Calibri" w:hAnsi="Calibri"/>
          <w:b w:val="0"/>
        </w:rPr>
        <w:t xml:space="preserve"> in the real numb</w:t>
      </w:r>
      <w:r w:rsidR="005E16BD">
        <w:rPr>
          <w:rStyle w:val="ny-lesson-hdr-1Char"/>
          <w:rFonts w:ascii="Calibri" w:hAnsi="Calibri"/>
          <w:b w:val="0"/>
        </w:rPr>
        <w:t>er system?  What is that role?</w:t>
      </w:r>
    </w:p>
    <w:p w14:paraId="1AE1AE50" w14:textId="77777777" w:rsidR="00DF34D0" w:rsidRPr="00F9223C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EE8F11A" w14:textId="77777777" w:rsidR="00DF34D0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62680C0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E262248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7FE30E0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47785286" w14:textId="77777777" w:rsidR="00F9223C" w:rsidRPr="00F9223C" w:rsidRDefault="00F9223C" w:rsidP="00DF34D0">
      <w:pPr>
        <w:pStyle w:val="ny-lesson-paragraph"/>
        <w:rPr>
          <w:rStyle w:val="ny-lesson-hdr-1Char"/>
          <w:rFonts w:ascii="Calibri" w:hAnsi="Calibri"/>
          <w:b w:val="0"/>
        </w:rPr>
      </w:pPr>
      <w:bookmarkStart w:id="0" w:name="_GoBack"/>
      <w:bookmarkEnd w:id="0"/>
    </w:p>
    <w:p w14:paraId="3CA3C3CF" w14:textId="52D1D1FA" w:rsidR="00DF34D0" w:rsidRPr="00FB571A" w:rsidRDefault="00DF34D0" w:rsidP="00FB571A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FB571A">
        <w:rPr>
          <w:rStyle w:val="ny-lesson-hdr-1Char"/>
          <w:rFonts w:ascii="Calibri" w:hAnsi="Calibri"/>
          <w:b w:val="0"/>
        </w:rPr>
        <w:lastRenderedPageBreak/>
        <w:t xml:space="preserve">What is the result of scalar multiplication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cr m:val="double-struck"/>
                <m:sty m:val="p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Pr="00FB571A">
        <w:rPr>
          <w:rStyle w:val="ny-lesson-hdr-1Char"/>
          <w:rFonts w:ascii="Calibri" w:hAnsi="Calibri"/>
          <w:b w:val="0"/>
        </w:rPr>
        <w:t>?</w:t>
      </w:r>
    </w:p>
    <w:p w14:paraId="719BB8E2" w14:textId="77777777" w:rsidR="00DF34D0" w:rsidRPr="00F9223C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E10AA63" w14:textId="77777777" w:rsidR="00DF34D0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DA5B9A6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9CFD898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5B4F70B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678BCA9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0EA4887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A7620D6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4628D5F9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FFD9977" w14:textId="77777777" w:rsidR="005E16BD" w:rsidRDefault="005E16BD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7A596D6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698605E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0D6824B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05134D7" w14:textId="77777777" w:rsidR="00FB571A" w:rsidRPr="00F9223C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0659492" w14:textId="77777777" w:rsidR="00DF34D0" w:rsidRPr="00F9223C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4018194" w14:textId="56715735" w:rsidR="00DF34D0" w:rsidRPr="00FB571A" w:rsidRDefault="00DF34D0" w:rsidP="00FB571A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FB571A">
        <w:rPr>
          <w:rStyle w:val="ny-lesson-hdr-1Char"/>
          <w:rFonts w:ascii="Calibri" w:hAnsi="Calibri"/>
          <w:b w:val="0"/>
        </w:rPr>
        <w:t xml:space="preserve">Given a complex number </w:t>
      </w:r>
      <m:oMath>
        <m:r>
          <w:rPr>
            <w:rStyle w:val="ny-lesson-hdr-1Char"/>
            <w:rFonts w:ascii="Cambria Math" w:hAnsi="Cambria Math"/>
          </w:rPr>
          <m:t>a</m:t>
        </m:r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r>
          <w:rPr>
            <w:rStyle w:val="ny-lesson-hdr-1Char"/>
            <w:rFonts w:ascii="Cambria Math" w:hAnsi="Cambria Math"/>
          </w:rPr>
          <m:t>bi</m:t>
        </m:r>
      </m:oMath>
      <w:r w:rsidRPr="00FB571A">
        <w:rPr>
          <w:rStyle w:val="ny-lesson-hdr-1Char"/>
          <w:rFonts w:ascii="Calibri" w:hAnsi="Calibri"/>
          <w:b w:val="0"/>
        </w:rPr>
        <w:t>, what represents the transformation of that point across the real axis?</w:t>
      </w:r>
    </w:p>
    <w:p w14:paraId="56732C99" w14:textId="16ED5889" w:rsidR="00FB571A" w:rsidRDefault="00FB571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B82C54C" w14:textId="77777777" w:rsidR="00DF34D0" w:rsidRDefault="00DF34D0" w:rsidP="009C6A37">
      <w:pPr>
        <w:pStyle w:val="ny-lesson-hdr-1"/>
      </w:pPr>
      <w:r>
        <w:lastRenderedPageBreak/>
        <w:t>Exploratory Challenge 2:  Properties of Vector Arithmetic</w:t>
      </w:r>
    </w:p>
    <w:p w14:paraId="02D7B4AD" w14:textId="21814D0C" w:rsidR="00DF34D0" w:rsidRPr="001A761B" w:rsidRDefault="00DF34D0" w:rsidP="00FB571A">
      <w:pPr>
        <w:pStyle w:val="ny-lesson-numbering"/>
        <w:numPr>
          <w:ilvl w:val="1"/>
          <w:numId w:val="18"/>
        </w:numPr>
        <w:rPr>
          <w:rStyle w:val="ny-lesson-hdr-1Char"/>
          <w:rFonts w:ascii="Calibri" w:hAnsi="Calibri"/>
          <w:b w:val="0"/>
        </w:rPr>
      </w:pPr>
      <w:r w:rsidRPr="001A761B">
        <w:rPr>
          <w:rStyle w:val="ny-lesson-hdr-1Char"/>
          <w:rFonts w:ascii="Calibri" w:hAnsi="Calibri"/>
          <w:b w:val="0"/>
        </w:rPr>
        <w:t xml:space="preserve">Is vector addition commutative?  That is, does </w:t>
      </w:r>
      <m:oMath>
        <m:r>
          <w:rPr>
            <w:rStyle w:val="ny-lesson-hdr-1Char"/>
            <w:rFonts w:ascii="Cambria Math" w:hAnsi="Cambria Math"/>
          </w:rPr>
          <m:t>x+y=y+x</m:t>
        </m:r>
      </m:oMath>
      <w:r w:rsidRPr="001A761B">
        <w:rPr>
          <w:rStyle w:val="ny-lesson-hdr-1Char"/>
          <w:rFonts w:ascii="Calibri" w:hAnsi="Calibri"/>
          <w:b w:val="0"/>
        </w:rPr>
        <w:t xml:space="preserve"> for each pair of points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Pr="001A761B">
        <w:rPr>
          <w:rStyle w:val="ny-lesson-hdr-1Char"/>
          <w:rFonts w:ascii="Calibri" w:hAnsi="Calibri"/>
          <w:b w:val="0"/>
        </w:rPr>
        <w:t xml:space="preserve">?  What about points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3</m:t>
            </m:r>
          </m:sup>
        </m:sSup>
      </m:oMath>
      <w:r w:rsidRPr="001A761B">
        <w:rPr>
          <w:rStyle w:val="ny-lesson-hdr-1Char"/>
          <w:rFonts w:ascii="Calibri" w:hAnsi="Calibri"/>
          <w:b w:val="0"/>
        </w:rPr>
        <w:t xml:space="preserve">? </w:t>
      </w:r>
    </w:p>
    <w:p w14:paraId="283B0FF0" w14:textId="22D09447" w:rsidR="00FB571A" w:rsidRDefault="00FB571A">
      <w:pPr>
        <w:rPr>
          <w:rStyle w:val="ny-lesson-hdr-1Char"/>
          <w:rFonts w:ascii="Calibri" w:hAnsi="Calibri"/>
          <w:b w:val="0"/>
          <w:sz w:val="20"/>
        </w:rPr>
      </w:pPr>
      <w:r>
        <w:rPr>
          <w:rStyle w:val="ny-lesson-hdr-1Char"/>
          <w:rFonts w:ascii="Calibri" w:hAnsi="Calibri"/>
          <w:b w:val="0"/>
        </w:rPr>
        <w:br w:type="page"/>
      </w:r>
    </w:p>
    <w:p w14:paraId="74F67DF5" w14:textId="7875857F" w:rsidR="00DF34D0" w:rsidRPr="001A761B" w:rsidRDefault="00DF34D0" w:rsidP="00FB571A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1A761B">
        <w:rPr>
          <w:rStyle w:val="ny-lesson-hdr-1Char"/>
          <w:rFonts w:ascii="Calibri" w:hAnsi="Calibri"/>
          <w:b w:val="0"/>
        </w:rPr>
        <w:lastRenderedPageBreak/>
        <w:t xml:space="preserve">Is vector addition associative?  That is, does </w:t>
      </w:r>
      <m:oMath>
        <m:d>
          <m:d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x+y</m:t>
            </m:r>
            <m:ctrlPr>
              <w:rPr>
                <w:rStyle w:val="ny-lesson-hdr-1Char"/>
                <w:rFonts w:ascii="Cambria Math" w:hAnsi="Cambria Math"/>
                <w:b w:val="0"/>
                <w:bCs/>
                <w:i/>
              </w:rPr>
            </m:ctrlPr>
          </m:e>
        </m:d>
        <m:r>
          <w:rPr>
            <w:rStyle w:val="ny-lesson-hdr-1Char"/>
            <w:rFonts w:ascii="Cambria Math" w:hAnsi="Cambria Math"/>
          </w:rPr>
          <m:t>+r=x+(y+r)</m:t>
        </m:r>
      </m:oMath>
      <w:r w:rsidRPr="001A761B">
        <w:rPr>
          <w:rStyle w:val="ny-lesson-hdr-1Char"/>
          <w:rFonts w:ascii="Calibri" w:hAnsi="Calibri"/>
          <w:b w:val="0"/>
        </w:rPr>
        <w:t xml:space="preserve"> for any three points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Pr="001A761B">
        <w:rPr>
          <w:rStyle w:val="ny-lesson-hdr-1Char"/>
          <w:rFonts w:ascii="Calibri" w:hAnsi="Calibri"/>
          <w:b w:val="0"/>
        </w:rPr>
        <w:t xml:space="preserve">?  What about points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3</m:t>
            </m:r>
          </m:sup>
        </m:sSup>
      </m:oMath>
      <w:r w:rsidRPr="001A761B">
        <w:rPr>
          <w:rStyle w:val="ny-lesson-hdr-1Char"/>
          <w:rFonts w:ascii="Calibri" w:hAnsi="Calibri"/>
          <w:b w:val="0"/>
        </w:rPr>
        <w:t xml:space="preserve">? </w:t>
      </w:r>
    </w:p>
    <w:p w14:paraId="2F4B047C" w14:textId="2BF67009" w:rsidR="00FB571A" w:rsidRDefault="00FB571A">
      <w:pPr>
        <w:rPr>
          <w:rStyle w:val="ny-lesson-hdr-1Char"/>
          <w:rFonts w:ascii="Calibri" w:hAnsi="Calibri"/>
          <w:b w:val="0"/>
          <w:sz w:val="20"/>
        </w:rPr>
      </w:pPr>
      <w:r>
        <w:rPr>
          <w:rStyle w:val="ny-lesson-hdr-1Char"/>
          <w:rFonts w:ascii="Calibri" w:hAnsi="Calibri"/>
          <w:b w:val="0"/>
        </w:rPr>
        <w:br w:type="page"/>
      </w:r>
    </w:p>
    <w:p w14:paraId="7E93F6A3" w14:textId="4F8F510F" w:rsidR="00DF34D0" w:rsidRDefault="00DF34D0" w:rsidP="00FB571A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lastRenderedPageBreak/>
        <w:t xml:space="preserve">Does the distributive property apply to vector arithmetic?  That is, does </w:t>
      </w:r>
      <m:oMath>
        <m:r>
          <w:rPr>
            <w:rStyle w:val="ny-lesson-hdr-1Char"/>
            <w:rFonts w:ascii="Cambria Math" w:hAnsi="Cambria Math"/>
          </w:rPr>
          <m:t>k∙</m:t>
        </m:r>
        <m:d>
          <m:d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x+y</m:t>
            </m:r>
            <m:ctrlPr>
              <w:rPr>
                <w:rStyle w:val="ny-lesson-hdr-1Char"/>
                <w:rFonts w:ascii="Cambria Math" w:hAnsi="Cambria Math"/>
                <w:b w:val="0"/>
                <w:bCs/>
                <w:i/>
              </w:rPr>
            </m:ctrlPr>
          </m:e>
        </m:d>
        <m:r>
          <w:rPr>
            <w:rStyle w:val="ny-lesson-hdr-1Char"/>
            <w:rFonts w:ascii="Cambria Math" w:hAnsi="Cambria Math"/>
          </w:rPr>
          <m:t>=kx+ky</m:t>
        </m:r>
      </m:oMath>
      <w:r>
        <w:rPr>
          <w:rStyle w:val="ny-lesson-hdr-1Char"/>
          <w:rFonts w:ascii="Calibri" w:hAnsi="Calibri"/>
          <w:b w:val="0"/>
        </w:rPr>
        <w:t xml:space="preserve"> for each pair of points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>
        <w:rPr>
          <w:rStyle w:val="ny-lesson-hdr-1Char"/>
          <w:rFonts w:ascii="Calibri" w:hAnsi="Calibri"/>
          <w:b w:val="0"/>
        </w:rPr>
        <w:t xml:space="preserve">?  What about points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3</m:t>
            </m:r>
          </m:sup>
        </m:sSup>
      </m:oMath>
      <w:r>
        <w:rPr>
          <w:rStyle w:val="ny-lesson-hdr-1Char"/>
          <w:rFonts w:ascii="Calibri" w:hAnsi="Calibri"/>
          <w:b w:val="0"/>
        </w:rPr>
        <w:t>?</w:t>
      </w:r>
    </w:p>
    <w:p w14:paraId="0D69D60F" w14:textId="77777777" w:rsidR="00DF34D0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045C741" w14:textId="77777777" w:rsidR="00DF34D0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C7F69D7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F0C37B1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2C1724C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24A7DCA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EC8805B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CF0F1F6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27F281C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332876D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4821E7D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ED87C98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41CF4780" w14:textId="77777777" w:rsidR="00FB571A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48258EAE" w14:textId="77777777" w:rsidR="00FB571A" w:rsidRPr="00F9223C" w:rsidRDefault="00FB571A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FF9DF3A" w14:textId="77777777" w:rsidR="00DF34D0" w:rsidRPr="00F9223C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FF5B360" w14:textId="77777777" w:rsidR="00DF34D0" w:rsidRPr="00F9223C" w:rsidRDefault="00DF34D0" w:rsidP="00DF34D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FEF34BA" w14:textId="63DF8811" w:rsidR="00DF34D0" w:rsidRDefault="00DF34D0" w:rsidP="00FB571A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Is there an identity element for vector addition?  That is, can you find a point </w:t>
      </w:r>
      <m:oMath>
        <m:r>
          <w:rPr>
            <w:rStyle w:val="ny-lesson-hdr-1Char"/>
            <w:rFonts w:ascii="Cambria Math" w:hAnsi="Cambria Math"/>
          </w:rPr>
          <m:t>a</m:t>
        </m:r>
      </m:oMath>
      <w:r>
        <w:rPr>
          <w:rStyle w:val="ny-lesson-hdr-1Char"/>
          <w:rFonts w:ascii="Calibri" w:hAnsi="Calibri"/>
          <w:b w:val="0"/>
        </w:rPr>
        <w:t xml:space="preserve">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>
        <w:rPr>
          <w:rStyle w:val="ny-lesson-hdr-1Char"/>
          <w:rFonts w:ascii="Calibri" w:hAnsi="Calibri"/>
          <w:b w:val="0"/>
        </w:rPr>
        <w:t xml:space="preserve"> such that </w:t>
      </w:r>
      <m:oMath>
        <m:r>
          <w:rPr>
            <w:rStyle w:val="ny-lesson-hdr-1Char"/>
            <w:rFonts w:ascii="Cambria Math" w:hAnsi="Cambria Math"/>
          </w:rPr>
          <m:t>x+a=x</m:t>
        </m:r>
      </m:oMath>
      <w:r>
        <w:rPr>
          <w:rStyle w:val="ny-lesson-hdr-1Char"/>
          <w:rFonts w:ascii="Calibri" w:hAnsi="Calibri"/>
          <w:b w:val="0"/>
          <w:bCs/>
        </w:rPr>
        <w:t xml:space="preserve"> for every point </w:t>
      </w:r>
      <m:oMath>
        <m:r>
          <w:rPr>
            <w:rStyle w:val="ny-lesson-hdr-1Char"/>
            <w:rFonts w:ascii="Cambria Math" w:hAnsi="Cambria Math"/>
          </w:rPr>
          <m:t>x</m:t>
        </m:r>
      </m:oMath>
      <w:r>
        <w:rPr>
          <w:rStyle w:val="ny-lesson-hdr-1Char"/>
          <w:rFonts w:ascii="Calibri" w:hAnsi="Calibri"/>
          <w:b w:val="0"/>
          <w:bCs/>
        </w:rPr>
        <w:t xml:space="preserve">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>
        <w:rPr>
          <w:rStyle w:val="ny-lesson-hdr-1Char"/>
          <w:rFonts w:ascii="Calibri" w:hAnsi="Calibri"/>
          <w:b w:val="0"/>
          <w:bCs/>
        </w:rPr>
        <w:t>?</w:t>
      </w:r>
      <w:r>
        <w:rPr>
          <w:rStyle w:val="ny-lesson-hdr-1Char"/>
          <w:rFonts w:ascii="Calibri" w:hAnsi="Calibri"/>
          <w:b w:val="0"/>
        </w:rPr>
        <w:t xml:space="preserve">  What about for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3</m:t>
            </m:r>
          </m:sup>
        </m:sSup>
      </m:oMath>
      <w:r>
        <w:rPr>
          <w:rStyle w:val="ny-lesson-hdr-1Char"/>
          <w:rFonts w:ascii="Calibri" w:hAnsi="Calibri"/>
          <w:b w:val="0"/>
        </w:rPr>
        <w:t>?</w:t>
      </w:r>
    </w:p>
    <w:p w14:paraId="16C6AF05" w14:textId="47F6D297" w:rsidR="00FB571A" w:rsidRDefault="00FB571A">
      <w:pPr>
        <w:rPr>
          <w:rStyle w:val="ny-lesson-hdr-1Char"/>
          <w:rFonts w:ascii="Calibri" w:hAnsi="Calibri"/>
          <w:b w:val="0"/>
          <w:sz w:val="20"/>
        </w:rPr>
      </w:pPr>
      <w:r>
        <w:rPr>
          <w:rStyle w:val="ny-lesson-hdr-1Char"/>
          <w:rFonts w:ascii="Calibri" w:hAnsi="Calibri"/>
          <w:b w:val="0"/>
        </w:rPr>
        <w:br w:type="page"/>
      </w:r>
    </w:p>
    <w:p w14:paraId="77AE6489" w14:textId="1173F2BC" w:rsidR="00DF34D0" w:rsidRDefault="00DF34D0" w:rsidP="00FB571A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lastRenderedPageBreak/>
        <w:t xml:space="preserve">Does each element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>
        <w:rPr>
          <w:rStyle w:val="ny-lesson-hdr-1Char"/>
          <w:rFonts w:ascii="Calibri" w:hAnsi="Calibri"/>
          <w:b w:val="0"/>
        </w:rPr>
        <w:t xml:space="preserve"> have an additive inverse?  That is, if you take a point </w:t>
      </w:r>
      <m:oMath>
        <m:r>
          <w:rPr>
            <w:rStyle w:val="ny-lesson-hdr-1Char"/>
            <w:rFonts w:ascii="Cambria Math" w:hAnsi="Cambria Math"/>
          </w:rPr>
          <m:t>a</m:t>
        </m:r>
      </m:oMath>
      <w:r>
        <w:rPr>
          <w:rStyle w:val="ny-lesson-hdr-1Char"/>
          <w:rFonts w:ascii="Calibri" w:hAnsi="Calibri"/>
          <w:b w:val="0"/>
        </w:rPr>
        <w:t xml:space="preserve"> in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m:rPr>
                <m:scr m:val="double-struck"/>
              </m:rP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>
        <w:rPr>
          <w:rStyle w:val="ny-lesson-hdr-1Char"/>
          <w:rFonts w:ascii="Calibri" w:hAnsi="Calibri"/>
          <w:b w:val="0"/>
        </w:rPr>
        <w:t xml:space="preserve">, can you find a second point </w:t>
      </w:r>
      <m:oMath>
        <m:r>
          <w:rPr>
            <w:rStyle w:val="ny-lesson-hdr-1Char"/>
            <w:rFonts w:ascii="Cambria Math" w:hAnsi="Cambria Math"/>
          </w:rPr>
          <m:t>b</m:t>
        </m:r>
      </m:oMath>
      <w:r>
        <w:rPr>
          <w:rStyle w:val="ny-lesson-hdr-1Char"/>
          <w:rFonts w:ascii="Calibri" w:hAnsi="Calibri"/>
          <w:b w:val="0"/>
        </w:rPr>
        <w:t xml:space="preserve"> such that </w:t>
      </w:r>
      <m:oMath>
        <m:r>
          <w:rPr>
            <w:rStyle w:val="ny-lesson-hdr-1Char"/>
            <w:rFonts w:ascii="Cambria Math" w:hAnsi="Cambria Math"/>
          </w:rPr>
          <m:t>a+b=0</m:t>
        </m:r>
      </m:oMath>
      <w:r>
        <w:rPr>
          <w:rStyle w:val="ny-lesson-hdr-1Char"/>
          <w:rFonts w:ascii="Calibri" w:hAnsi="Calibri"/>
          <w:b w:val="0"/>
        </w:rPr>
        <w:t>?</w:t>
      </w:r>
    </w:p>
    <w:p w14:paraId="741FE949" w14:textId="4AB9F18D" w:rsidR="00DF34D0" w:rsidRDefault="00DF34D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74581B8" w14:textId="77777777" w:rsidR="00DF34D0" w:rsidRPr="00427849" w:rsidRDefault="00DF34D0" w:rsidP="00DF34D0">
      <w:pPr>
        <w:pStyle w:val="ny-callout-hdr"/>
      </w:pPr>
      <w:r w:rsidRPr="00427849">
        <w:lastRenderedPageBreak/>
        <w:t xml:space="preserve">Problem Set </w:t>
      </w:r>
    </w:p>
    <w:p w14:paraId="108E2E69" w14:textId="77777777" w:rsidR="00DF34D0" w:rsidRPr="00427849" w:rsidRDefault="00DF34D0" w:rsidP="00DF34D0">
      <w:pPr>
        <w:pStyle w:val="ny-callout-hdr"/>
      </w:pPr>
    </w:p>
    <w:p w14:paraId="39973F52" w14:textId="06305D2B" w:rsidR="00DF34D0" w:rsidRPr="00DF34D0" w:rsidRDefault="00DF34D0" w:rsidP="009C6A37">
      <w:pPr>
        <w:pStyle w:val="ny-lesson-numbering"/>
        <w:numPr>
          <w:ilvl w:val="0"/>
          <w:numId w:val="19"/>
        </w:numPr>
      </w:pPr>
      <w:r w:rsidRPr="00DF34D0">
        <w:t xml:space="preserve">Show that the associative property, </w:t>
      </w:r>
      <m:oMath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+z</m:t>
        </m:r>
      </m:oMath>
      <w:r w:rsidRPr="009C6A37">
        <w:rPr>
          <w:i/>
        </w:rPr>
        <w:t>,</w:t>
      </w:r>
      <w:r w:rsidRPr="00DF34D0">
        <w:t xml:space="preserve"> holds for the following.</w:t>
      </w:r>
    </w:p>
    <w:p w14:paraId="7A650A12" w14:textId="5D87C6CA" w:rsidR="00DF34D0" w:rsidRPr="00DF34D0" w:rsidRDefault="00DF34D0" w:rsidP="00DF34D0">
      <w:pPr>
        <w:pStyle w:val="ny-lesson-numbering"/>
        <w:numPr>
          <w:ilvl w:val="1"/>
          <w:numId w:val="7"/>
        </w:numPr>
        <w:spacing w:after="120"/>
      </w:pP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9C6A37" w:rsidRPr="009C6A37">
        <w:t>,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9C6A37" w:rsidRPr="009C6A37">
        <w:t>,</w:t>
      </w:r>
      <m:oMath>
        <m:r>
          <w:rPr>
            <w:rFonts w:ascii="Cambria Math" w:hAnsi="Cambria Math"/>
          </w:rPr>
          <m:t>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</w:p>
    <w:p w14:paraId="20003244" w14:textId="1D86435B" w:rsidR="00DF34D0" w:rsidRPr="00DF34D0" w:rsidRDefault="00DF34D0" w:rsidP="00DF34D0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9C6A37" w:rsidRPr="009C6A37">
        <w:t>,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9C6A37" w:rsidRPr="009C6A37">
        <w:t>,</w:t>
      </w:r>
      <m:oMath>
        <m:r>
          <w:rPr>
            <w:rFonts w:ascii="Cambria Math" w:hAnsi="Cambria Math"/>
          </w:rPr>
          <m:t xml:space="preserve">  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</w:p>
    <w:p w14:paraId="56C103FE" w14:textId="77777777" w:rsidR="00DF34D0" w:rsidRDefault="00DF34D0" w:rsidP="00DF34D0">
      <w:pPr>
        <w:pStyle w:val="ny-lesson-numbering"/>
        <w:numPr>
          <w:ilvl w:val="0"/>
          <w:numId w:val="0"/>
        </w:numPr>
        <w:ind w:left="360"/>
      </w:pPr>
    </w:p>
    <w:p w14:paraId="0A586CF9" w14:textId="057E7E40" w:rsidR="00DF34D0" w:rsidRPr="00DF34D0" w:rsidRDefault="00DF34D0" w:rsidP="00DF34D0">
      <w:pPr>
        <w:pStyle w:val="ny-lesson-numbering"/>
        <w:numPr>
          <w:ilvl w:val="0"/>
          <w:numId w:val="7"/>
        </w:numPr>
      </w:pPr>
      <w:r w:rsidRPr="00DF34D0">
        <w:t xml:space="preserve">Show that the distributive property, </w:t>
      </w:r>
      <m:oMath>
        <m:r>
          <w:rPr>
            <w:rFonts w:ascii="Cambria Math" w:hAnsi="Cambria Math"/>
          </w:rPr>
          <m:t xml:space="preserve"> k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=kx+ky</m:t>
        </m:r>
      </m:oMath>
      <w:r w:rsidRPr="00DF34D0">
        <w:t>, holds for the following.</w:t>
      </w:r>
    </w:p>
    <w:p w14:paraId="7D595476" w14:textId="7AAD32B4" w:rsidR="00DF34D0" w:rsidRPr="00DF34D0" w:rsidRDefault="00DF34D0" w:rsidP="00DF34D0">
      <w:pPr>
        <w:pStyle w:val="ny-lesson-numbering"/>
        <w:numPr>
          <w:ilvl w:val="1"/>
          <w:numId w:val="7"/>
        </w:numPr>
        <w:spacing w:after="120"/>
      </w:pP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 w:rsidR="009C6A37" w:rsidRPr="009C6A37">
        <w:t>,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9C6A37" w:rsidRPr="009C6A37">
        <w:t>,</w:t>
      </w:r>
      <m:oMath>
        <m:r>
          <w:rPr>
            <w:rFonts w:ascii="Cambria Math" w:hAnsi="Cambria Math"/>
          </w:rPr>
          <m:t xml:space="preserve">  k=-2</m:t>
        </m:r>
      </m:oMath>
      <w:r w:rsidRPr="00DF34D0">
        <w:t xml:space="preserve"> </w:t>
      </w:r>
    </w:p>
    <w:p w14:paraId="54712CEC" w14:textId="0F5361EF" w:rsidR="00DF34D0" w:rsidRPr="00DF34D0" w:rsidRDefault="00DF34D0" w:rsidP="00DF34D0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9C6A37" w:rsidRPr="009C6A37">
        <w:t>,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</m:m>
          </m:e>
        </m:d>
      </m:oMath>
      <w:r w:rsidR="009C6A37" w:rsidRPr="009C6A37">
        <w:t>,</w:t>
      </w:r>
      <m:oMath>
        <m:r>
          <w:rPr>
            <w:rFonts w:ascii="Cambria Math" w:hAnsi="Cambria Math"/>
          </w:rPr>
          <m:t xml:space="preserve">  k=-3</m:t>
        </m:r>
      </m:oMath>
      <w:r w:rsidRPr="00DF34D0">
        <w:t xml:space="preserve">  </w:t>
      </w:r>
    </w:p>
    <w:p w14:paraId="45C306CF" w14:textId="77777777" w:rsidR="00DF34D0" w:rsidRDefault="00DF34D0" w:rsidP="00DF34D0">
      <w:pPr>
        <w:pStyle w:val="ny-lesson-numbering"/>
        <w:numPr>
          <w:ilvl w:val="0"/>
          <w:numId w:val="0"/>
        </w:numPr>
        <w:ind w:left="360"/>
      </w:pPr>
    </w:p>
    <w:p w14:paraId="320F2602" w14:textId="77777777" w:rsidR="00DF34D0" w:rsidRPr="0079015E" w:rsidRDefault="00DF34D0" w:rsidP="00DF34D0">
      <w:pPr>
        <w:pStyle w:val="ny-lesson-numbering"/>
        <w:numPr>
          <w:ilvl w:val="0"/>
          <w:numId w:val="7"/>
        </w:numPr>
      </w:pPr>
      <w:r>
        <w:t xml:space="preserve">Compute the following.  </w:t>
      </w:r>
    </w:p>
    <w:p w14:paraId="0A31E775" w14:textId="1CFA5BA3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77301680" w14:textId="4B9A37C8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398F5F74" w14:textId="765ADD01" w:rsidR="00DF34D0" w:rsidRPr="00DF34D0" w:rsidRDefault="006D058C" w:rsidP="00DF34D0">
      <w:pPr>
        <w:pStyle w:val="ny-lesson-numbering"/>
        <w:numPr>
          <w:ilvl w:val="1"/>
          <w:numId w:val="7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65E8FD60" w14:textId="77777777" w:rsidR="00DF34D0" w:rsidRDefault="00DF34D0" w:rsidP="00DF34D0">
      <w:pPr>
        <w:pStyle w:val="ny-lesson-numbering"/>
        <w:numPr>
          <w:ilvl w:val="0"/>
          <w:numId w:val="0"/>
        </w:numPr>
        <w:ind w:left="360"/>
      </w:pPr>
    </w:p>
    <w:p w14:paraId="0DE53C9B" w14:textId="7942AC1E" w:rsidR="00DF34D0" w:rsidRPr="00DF34D0" w:rsidRDefault="00DF34D0" w:rsidP="00DF34D0">
      <w:pPr>
        <w:pStyle w:val="ny-lesson-numbering"/>
        <w:numPr>
          <w:ilvl w:val="0"/>
          <w:numId w:val="7"/>
        </w:numPr>
      </w:pPr>
      <w:r w:rsidRPr="00DF34D0">
        <w:t xml:space="preserve">Let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DF34D0">
        <w:t xml:space="preserve">.  Compute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mr>
            </m:m>
          </m:e>
        </m:d>
        <m:r>
          <w:rPr>
            <w:rFonts w:ascii="Cambria Math" w:hAnsi="Cambria Math"/>
          </w:rPr>
          <m:t>∙x</m:t>
        </m:r>
      </m:oMath>
      <w:r w:rsidRPr="00DF34D0">
        <w:t xml:space="preserve">, plot the points, and describe the geometric effect to </w:t>
      </w:r>
      <m:oMath>
        <m:r>
          <w:rPr>
            <w:rFonts w:ascii="Cambria Math" w:hAnsi="Cambria Math"/>
          </w:rPr>
          <m:t>x</m:t>
        </m:r>
      </m:oMath>
      <w:r w:rsidRPr="00DF34D0">
        <w:t>.</w:t>
      </w:r>
    </w:p>
    <w:p w14:paraId="2E52CBB2" w14:textId="2C9AA726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6066EBFC" w14:textId="05B8A208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10075DED" w14:textId="5FEE0C34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3E8EF8AA" w14:textId="02B01837" w:rsidR="00DF34D0" w:rsidRPr="00DF34D0" w:rsidRDefault="006D058C" w:rsidP="00DF34D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364D4556" w14:textId="77777777" w:rsidR="00DF34D0" w:rsidRDefault="00DF34D0" w:rsidP="00DF34D0">
      <w:pPr>
        <w:pStyle w:val="ny-lesson-numbering"/>
        <w:numPr>
          <w:ilvl w:val="0"/>
          <w:numId w:val="0"/>
        </w:numPr>
        <w:ind w:left="360"/>
      </w:pPr>
    </w:p>
    <w:p w14:paraId="14E330ED" w14:textId="77777777" w:rsidR="00DF34D0" w:rsidRDefault="00DF34D0" w:rsidP="00DF34D0">
      <w:pPr>
        <w:pStyle w:val="ny-lesson-numbering"/>
        <w:numPr>
          <w:ilvl w:val="0"/>
          <w:numId w:val="0"/>
        </w:numPr>
        <w:ind w:left="360"/>
      </w:pPr>
    </w:p>
    <w:p w14:paraId="5C88D3DB" w14:textId="68893E49" w:rsidR="00DF34D0" w:rsidRPr="00DF34D0" w:rsidRDefault="00DF34D0" w:rsidP="00DF34D0">
      <w:pPr>
        <w:pStyle w:val="ny-lesson-numbering"/>
        <w:numPr>
          <w:ilvl w:val="0"/>
          <w:numId w:val="7"/>
        </w:numPr>
      </w:pPr>
      <w:r w:rsidRPr="00DF34D0">
        <w:lastRenderedPageBreak/>
        <w:t xml:space="preserve">Let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DF34D0">
        <w:t xml:space="preserve">.  Compute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x</m:t>
        </m:r>
      </m:oMath>
      <w:r w:rsidRPr="00DF34D0">
        <w:t xml:space="preserve">.  Describe the geometric effect to </w:t>
      </w:r>
      <m:oMath>
        <m:r>
          <w:rPr>
            <w:rFonts w:ascii="Cambria Math" w:hAnsi="Cambria Math"/>
          </w:rPr>
          <m:t>x</m:t>
        </m:r>
      </m:oMath>
      <w:r w:rsidRPr="00DF34D0">
        <w:t>.</w:t>
      </w:r>
    </w:p>
    <w:p w14:paraId="083453E6" w14:textId="2715957B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7D58D2C5" w14:textId="310F4AEA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307EF772" w14:textId="4A81BF0E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p w14:paraId="5B70DBCF" w14:textId="7C8C6A90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69144143" w14:textId="07D120C4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55CDE568" w14:textId="5284FA8B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p w14:paraId="6D7CE47E" w14:textId="6FB01EA1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DF34D0" w:rsidRPr="00DF34D0">
        <w:t xml:space="preserve"> </w:t>
      </w:r>
    </w:p>
    <w:p w14:paraId="4B5FA40E" w14:textId="4552207D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4FC40C1A" w14:textId="3774089D" w:rsidR="00DF34D0" w:rsidRPr="00DF34D0" w:rsidRDefault="006D058C" w:rsidP="00DF34D0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4D69B894" w14:textId="77777777" w:rsidR="00DF34D0" w:rsidRDefault="00DF34D0" w:rsidP="00DF34D0">
      <w:pPr>
        <w:pStyle w:val="ny-lesson-numbering"/>
        <w:numPr>
          <w:ilvl w:val="0"/>
          <w:numId w:val="0"/>
        </w:numPr>
        <w:ind w:left="360"/>
      </w:pPr>
    </w:p>
    <w:p w14:paraId="355FBE4B" w14:textId="5748D828" w:rsidR="00DF34D0" w:rsidRPr="0079015E" w:rsidRDefault="00DF34D0" w:rsidP="00DF34D0">
      <w:pPr>
        <w:pStyle w:val="ny-lesson-numbering"/>
        <w:numPr>
          <w:ilvl w:val="0"/>
          <w:numId w:val="7"/>
        </w:numPr>
      </w:pPr>
      <w:r>
        <w:t xml:space="preserve">Find the matrix that will transform the point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to the following point: </w:t>
      </w:r>
    </w:p>
    <w:p w14:paraId="351421A8" w14:textId="307620E5" w:rsidR="00DF34D0" w:rsidRPr="00DF34D0" w:rsidRDefault="006D058C" w:rsidP="00DF34D0">
      <w:pPr>
        <w:pStyle w:val="ny-lesson-numbering"/>
        <w:numPr>
          <w:ilvl w:val="1"/>
          <w:numId w:val="7"/>
        </w:numPr>
        <w:spacing w:after="1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mr>
            </m:m>
          </m:e>
        </m:d>
      </m:oMath>
    </w:p>
    <w:p w14:paraId="58C36019" w14:textId="5155CC3F" w:rsidR="00DF34D0" w:rsidRPr="00DF34D0" w:rsidRDefault="006D058C" w:rsidP="00DF34D0">
      <w:pPr>
        <w:pStyle w:val="ny-lesson-numbering"/>
        <w:numPr>
          <w:ilvl w:val="1"/>
          <w:numId w:val="7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5A109F3E" w14:textId="77777777" w:rsidR="00DF34D0" w:rsidRDefault="00DF34D0" w:rsidP="00DF34D0">
      <w:pPr>
        <w:pStyle w:val="ny-lesson-numbering"/>
        <w:numPr>
          <w:ilvl w:val="0"/>
          <w:numId w:val="0"/>
        </w:numPr>
        <w:ind w:left="360"/>
      </w:pPr>
    </w:p>
    <w:p w14:paraId="28C6123E" w14:textId="4FED125A" w:rsidR="00DF34D0" w:rsidRDefault="00DF34D0" w:rsidP="00DF34D0">
      <w:pPr>
        <w:pStyle w:val="ny-lesson-numbering"/>
        <w:numPr>
          <w:ilvl w:val="0"/>
          <w:numId w:val="7"/>
        </w:numPr>
      </w:pPr>
      <w:r>
        <w:t xml:space="preserve">Find the matrix/matrices that will transform the point </w:t>
      </w:r>
      <m:oMath>
        <m:r>
          <m:rPr>
            <m:sty m:val="b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to the following point: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960"/>
      </w:tblGrid>
      <w:tr w:rsidR="005E16BD" w14:paraId="69EBC2E8" w14:textId="77777777" w:rsidTr="005E16BD">
        <w:tc>
          <w:tcPr>
            <w:tcW w:w="4248" w:type="dxa"/>
          </w:tcPr>
          <w:p w14:paraId="12799160" w14:textId="157A409A" w:rsidR="005E16BD" w:rsidRDefault="006D058C" w:rsidP="005E16BD">
            <w:pPr>
              <w:pStyle w:val="ny-lesson-numbering"/>
              <w:numPr>
                <w:ilvl w:val="1"/>
                <w:numId w:val="7"/>
              </w:numPr>
              <w:spacing w:after="120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</w:tc>
        <w:tc>
          <w:tcPr>
            <w:tcW w:w="3960" w:type="dxa"/>
          </w:tcPr>
          <w:p w14:paraId="5CCAC4C6" w14:textId="3D94EDF9" w:rsidR="005E16BD" w:rsidRDefault="006D058C" w:rsidP="005E16BD">
            <w:pPr>
              <w:pStyle w:val="ny-lesson-numbering"/>
              <w:numPr>
                <w:ilvl w:val="1"/>
                <w:numId w:val="7"/>
              </w:num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</w:tc>
      </w:tr>
    </w:tbl>
    <w:p w14:paraId="3EF55CB9" w14:textId="77777777" w:rsidR="005E16BD" w:rsidRPr="005E16BD" w:rsidRDefault="005E16BD" w:rsidP="005E16BD">
      <w:pPr>
        <w:pStyle w:val="ny-lesson-numbering"/>
        <w:numPr>
          <w:ilvl w:val="0"/>
          <w:numId w:val="0"/>
        </w:numPr>
        <w:spacing w:before="0" w:after="0"/>
        <w:ind w:left="360" w:hanging="360"/>
        <w:rPr>
          <w:sz w:val="2"/>
        </w:rPr>
      </w:pPr>
    </w:p>
    <w:sectPr w:rsidR="005E16BD" w:rsidRPr="005E16BD" w:rsidSect="004C673F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43DF4" w14:textId="77777777" w:rsidR="006D058C" w:rsidRDefault="006D058C">
      <w:pPr>
        <w:spacing w:after="0" w:line="240" w:lineRule="auto"/>
      </w:pPr>
      <w:r>
        <w:separator/>
      </w:r>
    </w:p>
  </w:endnote>
  <w:endnote w:type="continuationSeparator" w:id="0">
    <w:p w14:paraId="321BD71E" w14:textId="77777777" w:rsidR="006D058C" w:rsidRDefault="006D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F10DD9" w:rsidRPr="00C83A8A" w:rsidRDefault="00F10DD9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F10DD9" w:rsidRPr="003E4777" w:rsidRDefault="00F10DD9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C673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F10DD9" w:rsidRPr="003E4777" w:rsidRDefault="00F10DD9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C673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6082DF06" w:rsidR="00F10DD9" w:rsidRDefault="00F10DD9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DF34D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F34D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Transformations as Matrices</w:t>
                          </w:r>
                        </w:p>
                        <w:p w14:paraId="69187ED7" w14:textId="77777777" w:rsidR="00F10DD9" w:rsidRPr="002273E5" w:rsidRDefault="00F10DD9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673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F10DD9" w:rsidRPr="002273E5" w:rsidRDefault="00F10DD9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082DF06" w:rsidR="00F10DD9" w:rsidRDefault="00F10DD9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DF34D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F34D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Transformations as Matrices</w:t>
                    </w:r>
                  </w:p>
                  <w:p w14:paraId="69187ED7" w14:textId="77777777" w:rsidR="00F10DD9" w:rsidRPr="002273E5" w:rsidRDefault="00F10DD9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C673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F10DD9" w:rsidRPr="002273E5" w:rsidRDefault="00F10DD9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6507B3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F10DD9" w:rsidRPr="00B81D46" w:rsidRDefault="00F10DD9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F10DD9" w:rsidRPr="00B81D46" w:rsidRDefault="00F10DD9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0CCE79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A15805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+V49P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498FA80C" w:rsidR="00F10DD9" w:rsidRPr="002273E5" w:rsidRDefault="00F10DD9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498FA80C" w:rsidR="00F10DD9" w:rsidRPr="002273E5" w:rsidRDefault="00F10DD9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DF9EC" w14:textId="77777777" w:rsidR="006D058C" w:rsidRDefault="006D058C">
      <w:pPr>
        <w:spacing w:after="0" w:line="240" w:lineRule="auto"/>
      </w:pPr>
      <w:r>
        <w:separator/>
      </w:r>
    </w:p>
  </w:footnote>
  <w:footnote w:type="continuationSeparator" w:id="0">
    <w:p w14:paraId="15E4E651" w14:textId="77777777" w:rsidR="006D058C" w:rsidRDefault="006D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F10DD9" w:rsidRDefault="00F10DD9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FF18999" w:rsidR="00F10DD9" w:rsidRPr="003212BA" w:rsidRDefault="00DF34D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FF18999" w:rsidR="00F10DD9" w:rsidRPr="003212BA" w:rsidRDefault="00DF34D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748C236" w:rsidR="00F10DD9" w:rsidRPr="002273E5" w:rsidRDefault="00F10DD9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748C236" w:rsidR="00F10DD9" w:rsidRPr="002273E5" w:rsidRDefault="00F10DD9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F10DD9" w:rsidRPr="002273E5" w:rsidRDefault="00F10DD9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F10DD9" w:rsidRPr="002273E5" w:rsidRDefault="00F10DD9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F10DD9" w:rsidRDefault="00F10DD9" w:rsidP="00E324FC">
                          <w:pPr>
                            <w:jc w:val="center"/>
                          </w:pPr>
                        </w:p>
                        <w:p w14:paraId="3FA26D3C" w14:textId="77777777" w:rsidR="00F10DD9" w:rsidRDefault="00F10DD9" w:rsidP="00E324FC">
                          <w:pPr>
                            <w:jc w:val="center"/>
                          </w:pPr>
                        </w:p>
                        <w:p w14:paraId="55455DC1" w14:textId="77777777" w:rsidR="00F10DD9" w:rsidRDefault="00F10DD9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F10DD9" w:rsidRDefault="00F10DD9" w:rsidP="00E324FC">
                    <w:pPr>
                      <w:jc w:val="center"/>
                    </w:pPr>
                  </w:p>
                  <w:p w14:paraId="3FA26D3C" w14:textId="77777777" w:rsidR="00F10DD9" w:rsidRDefault="00F10DD9" w:rsidP="00E324FC">
                    <w:pPr>
                      <w:jc w:val="center"/>
                    </w:pPr>
                  </w:p>
                  <w:p w14:paraId="55455DC1" w14:textId="77777777" w:rsidR="00F10DD9" w:rsidRDefault="00F10DD9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F10DD9" w:rsidRDefault="00F10DD9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F10DD9" w:rsidRDefault="00F10DD9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F10DD9" w:rsidRPr="00015AD5" w:rsidRDefault="00F10DD9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5D1A3FB" w:rsidR="00F10DD9" w:rsidRPr="002F031E" w:rsidRDefault="00F10DD9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5D1A3FB" w:rsidR="00F10DD9" w:rsidRPr="002F031E" w:rsidRDefault="00F10DD9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688E31DC" w:rsidR="00F10DD9" w:rsidRDefault="00F10DD9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71586E59" w:rsidR="00F10DD9" w:rsidRDefault="00F10DD9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F10DD9" w:rsidRPr="00E324FC" w:rsidRDefault="00F10DD9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1CFC"/>
    <w:rsid w:val="0008226E"/>
    <w:rsid w:val="00087BF9"/>
    <w:rsid w:val="000A57FF"/>
    <w:rsid w:val="000B02EC"/>
    <w:rsid w:val="000B17D3"/>
    <w:rsid w:val="000B469A"/>
    <w:rsid w:val="000C0A8D"/>
    <w:rsid w:val="000C1FCA"/>
    <w:rsid w:val="000C3173"/>
    <w:rsid w:val="000D5FE7"/>
    <w:rsid w:val="000F687E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0C6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CFF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24C3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0534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36A8"/>
    <w:rsid w:val="0040621D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73F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5BB5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16BD"/>
    <w:rsid w:val="005E7DB4"/>
    <w:rsid w:val="005F08EB"/>
    <w:rsid w:val="005F413D"/>
    <w:rsid w:val="0061064A"/>
    <w:rsid w:val="006128AD"/>
    <w:rsid w:val="00616206"/>
    <w:rsid w:val="006256DC"/>
    <w:rsid w:val="00626AC4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58C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4AA1"/>
    <w:rsid w:val="0076626F"/>
    <w:rsid w:val="00770965"/>
    <w:rsid w:val="0077191F"/>
    <w:rsid w:val="00776E81"/>
    <w:rsid w:val="007771F4"/>
    <w:rsid w:val="00777ED7"/>
    <w:rsid w:val="00777F13"/>
    <w:rsid w:val="00781B1F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E6886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C6A37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7C9A"/>
    <w:rsid w:val="00A3783B"/>
    <w:rsid w:val="00A40A9B"/>
    <w:rsid w:val="00A620EB"/>
    <w:rsid w:val="00A716E5"/>
    <w:rsid w:val="00A7696D"/>
    <w:rsid w:val="00A777F6"/>
    <w:rsid w:val="00A821D5"/>
    <w:rsid w:val="00A83F04"/>
    <w:rsid w:val="00A86E17"/>
    <w:rsid w:val="00A87852"/>
    <w:rsid w:val="00A87883"/>
    <w:rsid w:val="00A908BE"/>
    <w:rsid w:val="00A90B21"/>
    <w:rsid w:val="00A9649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02F6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ECE"/>
    <w:rsid w:val="00B82FC0"/>
    <w:rsid w:val="00B86947"/>
    <w:rsid w:val="00B90AA2"/>
    <w:rsid w:val="00B90B9B"/>
    <w:rsid w:val="00B97CCA"/>
    <w:rsid w:val="00BA0AC8"/>
    <w:rsid w:val="00BA5E1F"/>
    <w:rsid w:val="00BA756A"/>
    <w:rsid w:val="00BB0AC7"/>
    <w:rsid w:val="00BC321A"/>
    <w:rsid w:val="00BC4AF6"/>
    <w:rsid w:val="00BD0364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A6EA8"/>
    <w:rsid w:val="00CC5DAB"/>
    <w:rsid w:val="00CD1CB9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2740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1520"/>
    <w:rsid w:val="00DE4F38"/>
    <w:rsid w:val="00DF34D0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0DD9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223C"/>
    <w:rsid w:val="00F958FD"/>
    <w:rsid w:val="00FA041C"/>
    <w:rsid w:val="00FA2503"/>
    <w:rsid w:val="00FB376B"/>
    <w:rsid w:val="00FB571A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036A8"/>
    <w:pPr>
      <w:spacing w:before="60" w:after="6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036A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036A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036A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4036A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CA6EA8"/>
    <w:pPr>
      <w:numPr>
        <w:numId w:val="12"/>
      </w:numPr>
    </w:pPr>
  </w:style>
  <w:style w:type="paragraph" w:customStyle="1" w:styleId="ny-lesson-example">
    <w:name w:val="ny-lesson-example"/>
    <w:basedOn w:val="Normal"/>
    <w:rsid w:val="00CA6EA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A6EA8"/>
    <w:pPr>
      <w:numPr>
        <w:numId w:val="13"/>
      </w:numPr>
      <w:tabs>
        <w:tab w:val="num" w:pos="360"/>
      </w:tabs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KRB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A1900-39BB-403F-B920-787D105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463</Words>
  <Characters>2223</Characters>
  <Application>Microsoft Office Word</Application>
  <DocSecurity>0</DocSecurity>
  <Lines>185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</cp:revision>
  <cp:lastPrinted>2012-11-24T17:54:00Z</cp:lastPrinted>
  <dcterms:created xsi:type="dcterms:W3CDTF">2015-01-19T02:20:00Z</dcterms:created>
  <dcterms:modified xsi:type="dcterms:W3CDTF">2015-01-23T17:20:00Z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