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22CF" w14:textId="77777777" w:rsidR="00043BE2" w:rsidRDefault="00043BE2" w:rsidP="00043BE2">
      <w:pPr>
        <w:pStyle w:val="ny-h1-sub"/>
        <w:rPr>
          <w:rStyle w:val="ny-bold-red"/>
          <w:color w:val="831746"/>
        </w:rPr>
      </w:pPr>
    </w:p>
    <w:p w14:paraId="72135B81" w14:textId="77777777" w:rsidR="00043BE2" w:rsidRDefault="00043BE2" w:rsidP="00043BE2">
      <w:pPr>
        <w:pStyle w:val="ny-h1-sub"/>
        <w:rPr>
          <w:rStyle w:val="ny-bold-red"/>
          <w:color w:val="831746"/>
        </w:rPr>
      </w:pPr>
    </w:p>
    <w:p w14:paraId="6BAA4AE3" w14:textId="77777777" w:rsidR="00043BE2" w:rsidRDefault="00043BE2" w:rsidP="00043BE2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B:</w:t>
      </w:r>
    </w:p>
    <w:p w14:paraId="7F07DD5F" w14:textId="77777777" w:rsidR="00043BE2" w:rsidRPr="005A4F27" w:rsidRDefault="00043BE2" w:rsidP="00043BE2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Linear Transformations of Planes and Space</w:t>
      </w:r>
    </w:p>
    <w:p w14:paraId="6BC48FE7" w14:textId="11AD7546" w:rsidR="00043BE2" w:rsidRPr="00C639B4" w:rsidRDefault="00043BE2" w:rsidP="00043BE2">
      <w:pPr>
        <w:pStyle w:val="ny-h1"/>
        <w:rPr>
          <w:rStyle w:val="ny-standards"/>
        </w:rPr>
      </w:pPr>
      <w:r>
        <w:rPr>
          <w:rStyle w:val="ny-standards"/>
        </w:rPr>
        <w:t>N-VM.C.7, N-VM.C.8, N-VM.C.9, N-VM.C.10, N-VM.C.11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043BE2" w:rsidRPr="00FE1D68" w14:paraId="5EFA1E52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D17DA3" w14:textId="12B8F109" w:rsidR="00043BE2" w:rsidRPr="00D047C7" w:rsidRDefault="00043BE2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BB7D0C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5CDC5A1" w14:textId="77777777" w:rsidR="00043BE2" w:rsidRPr="0069707F" w:rsidRDefault="00043BE2" w:rsidP="008D7B09">
            <w:pPr>
              <w:pStyle w:val="ny-standard-chart"/>
              <w:rPr>
                <w:szCs w:val="20"/>
              </w:rPr>
            </w:pPr>
            <w:r w:rsidRPr="0069707F">
              <w:rPr>
                <w:szCs w:val="20"/>
              </w:rPr>
              <w:t>N-VM.C.7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223B596" w14:textId="272EEB1D" w:rsidR="00043BE2" w:rsidRPr="00D047C7" w:rsidRDefault="00E45AED" w:rsidP="008D7B09">
            <w:pPr>
              <w:pStyle w:val="ny-standard-chart"/>
              <w:rPr>
                <w:szCs w:val="20"/>
              </w:rPr>
            </w:pPr>
            <w:r>
              <w:t xml:space="preserve">(+) </w:t>
            </w:r>
            <w:r w:rsidR="00043BE2" w:rsidRPr="00705235">
              <w:t xml:space="preserve">Multiply matrices by scalars to produce new matrices, e.g., as when all </w:t>
            </w:r>
            <w:r w:rsidR="00043BE2">
              <w:t xml:space="preserve">of </w:t>
            </w:r>
            <w:r w:rsidR="00043BE2" w:rsidRPr="00705235">
              <w:t>the payoffs in a game are doubled</w:t>
            </w:r>
            <w:r w:rsidR="00043BE2">
              <w:t>.</w:t>
            </w:r>
          </w:p>
        </w:tc>
      </w:tr>
      <w:tr w:rsidR="00043BE2" w:rsidRPr="00FE1D68" w14:paraId="52E0094A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C6A201B" w14:textId="77777777" w:rsidR="00043BE2" w:rsidRPr="00D047C7" w:rsidRDefault="00043BE2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A975DA8" w14:textId="63A30B0C" w:rsidR="00043BE2" w:rsidRPr="0069707F" w:rsidRDefault="00043BE2" w:rsidP="0069707F">
            <w:pPr>
              <w:pStyle w:val="ny-standard-chart"/>
              <w:rPr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5CEA015" w14:textId="34EEBD2B" w:rsidR="00043BE2" w:rsidRPr="0069707F" w:rsidRDefault="00E45AED" w:rsidP="0069707F">
            <w:pPr>
              <w:pStyle w:val="ny-standard-chart"/>
            </w:pPr>
            <w:r>
              <w:t xml:space="preserve">(+) </w:t>
            </w:r>
            <w:r w:rsidR="00043BE2" w:rsidRPr="00705235">
              <w:t>Add, subtract, and multiply matrices of appropriate dimensions</w:t>
            </w:r>
            <w:r w:rsidR="00043BE2">
              <w:t>.</w:t>
            </w:r>
          </w:p>
        </w:tc>
      </w:tr>
      <w:tr w:rsidR="0069707F" w:rsidRPr="00FE1D68" w14:paraId="240AFAA3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252879C" w14:textId="77777777" w:rsidR="0069707F" w:rsidRPr="00D047C7" w:rsidRDefault="0069707F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3294643" w14:textId="17C94140" w:rsidR="0069707F" w:rsidRDefault="0069707F" w:rsidP="008D7B09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17942F9" w14:textId="45DBE1A7" w:rsidR="0069707F" w:rsidRPr="00705235" w:rsidRDefault="00E45AED" w:rsidP="0069707F">
            <w:pPr>
              <w:pStyle w:val="ny-standard-chart"/>
            </w:pPr>
            <w:r>
              <w:t xml:space="preserve">(+) </w:t>
            </w:r>
            <w:r w:rsidR="0069707F" w:rsidRPr="00705235">
              <w:t>Understand that, unlike multiplication of numbers, matrix multiplication for square matrices is not a commutative operation, but still satisfies the associative and distributive properties.</w:t>
            </w:r>
          </w:p>
        </w:tc>
      </w:tr>
      <w:tr w:rsidR="0069707F" w:rsidRPr="00FE1D68" w14:paraId="6A814618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4242A3E" w14:textId="77777777" w:rsidR="0069707F" w:rsidRPr="00D047C7" w:rsidRDefault="0069707F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0102B9" w14:textId="77777777" w:rsidR="0069707F" w:rsidRDefault="0069707F" w:rsidP="0069707F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N-VM.C.10</w:t>
            </w:r>
          </w:p>
          <w:p w14:paraId="2A758BD4" w14:textId="77777777" w:rsidR="0069707F" w:rsidRDefault="0069707F" w:rsidP="008D7B09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A820EDE" w14:textId="1F6CA501" w:rsidR="0069707F" w:rsidRPr="00705235" w:rsidRDefault="00E45AED" w:rsidP="008D7B09">
            <w:pPr>
              <w:pStyle w:val="ny-standard-chart"/>
            </w:pPr>
            <w:r>
              <w:t xml:space="preserve">(+) </w:t>
            </w:r>
            <w:r w:rsidR="0069707F" w:rsidRPr="00705235">
              <w:t>Understand that the zero and identity matrices play a role in matrix addition and multiplication similar to the role o</w:t>
            </w:r>
            <w:r w:rsidR="0069707F">
              <w:t xml:space="preserve">f </w:t>
            </w:r>
            <m:oMath>
              <m:r>
                <w:rPr>
                  <w:rFonts w:ascii="Cambria Math" w:hAnsi="Cambria Math"/>
                </w:rPr>
                <m:t>0</m:t>
              </m:r>
            </m:oMath>
            <w:r w:rsidR="0069707F">
              <w:t xml:space="preserve"> and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="0069707F">
              <w:t xml:space="preserve"> in the real numbers.  </w:t>
            </w:r>
            <w:r w:rsidR="0069707F" w:rsidRPr="00705235">
              <w:t>The determinant of a square matrix is nonzero if and only if the matrix has a multiplicative inverse.</w:t>
            </w:r>
          </w:p>
        </w:tc>
      </w:tr>
      <w:tr w:rsidR="0069707F" w:rsidRPr="00FE1D68" w14:paraId="40BBF0BB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DA13E00" w14:textId="77777777" w:rsidR="0069707F" w:rsidRPr="00D047C7" w:rsidRDefault="0069707F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D6D4A8A" w14:textId="77777777" w:rsidR="0069707F" w:rsidRDefault="0069707F" w:rsidP="0069707F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N-VM.C.11</w:t>
            </w:r>
          </w:p>
          <w:p w14:paraId="5DD48826" w14:textId="77777777" w:rsidR="0069707F" w:rsidRDefault="0069707F" w:rsidP="008D7B09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D780747" w14:textId="2602C8F8" w:rsidR="0069707F" w:rsidRPr="00705235" w:rsidRDefault="00E45AED" w:rsidP="008D7B09">
            <w:pPr>
              <w:pStyle w:val="ny-standard-chart"/>
            </w:pPr>
            <w:r>
              <w:t xml:space="preserve">(+) </w:t>
            </w:r>
            <w:r w:rsidR="0069707F" w:rsidRPr="00705235">
              <w:t>Multiply a vector (regarded as a matrix with one column) by a matrix of suitable dimensi</w:t>
            </w:r>
            <w:r w:rsidR="0069707F">
              <w:t xml:space="preserve">ons to produce another vector.  </w:t>
            </w:r>
            <w:r w:rsidR="0069707F" w:rsidRPr="00705235">
              <w:t>Work with matrices as transformations of vectors</w:t>
            </w:r>
            <w:r w:rsidR="0069707F">
              <w:t>.</w:t>
            </w:r>
          </w:p>
        </w:tc>
      </w:tr>
      <w:tr w:rsidR="00043BE2" w:rsidRPr="00FE1D68" w14:paraId="37012251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7D1368B" w14:textId="77777777" w:rsidR="00043BE2" w:rsidRPr="00D047C7" w:rsidRDefault="00043BE2" w:rsidP="008D7B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0266A75" w14:textId="77777777" w:rsidR="00043BE2" w:rsidRPr="00D047C7" w:rsidRDefault="00043BE2" w:rsidP="008D7B09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CCEDD00" w14:textId="77777777" w:rsidR="00043BE2" w:rsidRPr="00D047C7" w:rsidRDefault="00043BE2" w:rsidP="008D7B09">
            <w:pPr>
              <w:pStyle w:val="ny-standard-chart"/>
              <w:rPr>
                <w:szCs w:val="20"/>
              </w:rPr>
            </w:pPr>
          </w:p>
        </w:tc>
      </w:tr>
      <w:tr w:rsidR="00043BE2" w:rsidRPr="00FE1D68" w14:paraId="0089B062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18E44AF" w14:textId="77777777" w:rsidR="00043BE2" w:rsidRPr="00D047C7" w:rsidRDefault="00043BE2" w:rsidP="008D7B0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>
              <w:rPr>
                <w:rStyle w:val="ny-standard-chart-title"/>
                <w:szCs w:val="20"/>
              </w:rPr>
              <w:t>4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9EDBD74" w14:textId="543C5D36" w:rsidR="00043BE2" w:rsidRPr="00D047C7" w:rsidRDefault="00043BE2" w:rsidP="008D7B09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Linear Transformations Review</w:t>
            </w:r>
            <w:r w:rsidR="004A04AF">
              <w:rPr>
                <w:szCs w:val="20"/>
              </w:rPr>
              <w:t xml:space="preserve"> (</w:t>
            </w:r>
            <w:r w:rsidR="0025567F">
              <w:rPr>
                <w:szCs w:val="20"/>
              </w:rPr>
              <w:t>S)</w:t>
            </w:r>
            <w:r w:rsidR="0025567F">
              <w:rPr>
                <w:rStyle w:val="FootnoteReference"/>
                <w:szCs w:val="20"/>
              </w:rPr>
              <w:footnoteReference w:id="1"/>
            </w:r>
          </w:p>
        </w:tc>
      </w:tr>
      <w:tr w:rsidR="00043BE2" w:rsidRPr="00FE1D68" w14:paraId="075FE9A1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D405DA5" w14:textId="77777777" w:rsidR="00043BE2" w:rsidRPr="00D047C7" w:rsidRDefault="00043BE2" w:rsidP="008D7B0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5</w:t>
            </w:r>
            <w:r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95545B4" w14:textId="01967732" w:rsidR="00043BE2" w:rsidRPr="00D047C7" w:rsidRDefault="00043BE2" w:rsidP="008D7B09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Coordinates of Points in Space</w:t>
            </w:r>
            <w:r w:rsidR="0025567F">
              <w:rPr>
                <w:szCs w:val="20"/>
              </w:rPr>
              <w:t xml:space="preserve"> (P)</w:t>
            </w:r>
          </w:p>
        </w:tc>
      </w:tr>
      <w:tr w:rsidR="00043BE2" w:rsidRPr="00FE1D68" w14:paraId="4C131E58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18EB6FA" w14:textId="589CDB52" w:rsidR="00043BE2" w:rsidRPr="00D047C7" w:rsidRDefault="00043BE2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6</w:t>
            </w:r>
            <w:r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58E384F" w14:textId="04677530" w:rsidR="00043BE2" w:rsidRPr="00D047C7" w:rsidRDefault="00043BE2" w:rsidP="008D7B09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Linear Transformations as Matrices</w:t>
            </w:r>
            <w:r w:rsidR="0025567F">
              <w:rPr>
                <w:szCs w:val="20"/>
              </w:rPr>
              <w:t xml:space="preserve"> (E)</w:t>
            </w:r>
          </w:p>
        </w:tc>
      </w:tr>
      <w:tr w:rsidR="00DC0DE5" w:rsidRPr="00FE1D68" w14:paraId="38225958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57F466" w14:textId="52339020" w:rsidR="00DC0DE5" w:rsidRDefault="0027533B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B47AF70" w14:textId="10075283" w:rsidR="00DC0DE5" w:rsidRDefault="008A4990" w:rsidP="0027533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Linear Transformations A</w:t>
            </w:r>
            <w:r w:rsidR="0027533B">
              <w:rPr>
                <w:szCs w:val="20"/>
              </w:rPr>
              <w:t>pplied to Cubes</w:t>
            </w:r>
            <w:r w:rsidR="0025567F">
              <w:rPr>
                <w:szCs w:val="20"/>
              </w:rPr>
              <w:t xml:space="preserve"> (E)</w:t>
            </w:r>
          </w:p>
        </w:tc>
      </w:tr>
      <w:tr w:rsidR="00DC0DE5" w:rsidRPr="00FE1D68" w14:paraId="3A381CD0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A4AE322" w14:textId="58B4FDEC" w:rsidR="00DC0DE5" w:rsidRDefault="0027533B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</w:t>
            </w:r>
            <w:r w:rsidR="008A4990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s</w:t>
            </w: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 xml:space="preserve"> 8–9: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5F885F6" w14:textId="6DF34014" w:rsidR="00DC0DE5" w:rsidRDefault="0027533B" w:rsidP="0027533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Composition of Linear Transformations</w:t>
            </w:r>
            <w:r w:rsidR="0025567F">
              <w:rPr>
                <w:szCs w:val="20"/>
              </w:rPr>
              <w:t xml:space="preserve"> (E, E)</w:t>
            </w:r>
          </w:p>
        </w:tc>
      </w:tr>
      <w:tr w:rsidR="00DC0DE5" w:rsidRPr="00FE1D68" w14:paraId="1BAEA0E3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AA9FE85" w14:textId="1EFC4A23" w:rsidR="00DC0DE5" w:rsidRDefault="0027533B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10: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6963652" w14:textId="27EE2A3F" w:rsidR="00DC0DE5" w:rsidRDefault="0027533B" w:rsidP="0027533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Matrix Multiplicati</w:t>
            </w:r>
            <w:r w:rsidR="008A4990">
              <w:rPr>
                <w:szCs w:val="20"/>
              </w:rPr>
              <w:t>on I</w:t>
            </w:r>
            <w:r>
              <w:rPr>
                <w:szCs w:val="20"/>
              </w:rPr>
              <w:t>s Not Commutative</w:t>
            </w:r>
            <w:r w:rsidR="0025567F">
              <w:rPr>
                <w:szCs w:val="20"/>
              </w:rPr>
              <w:t xml:space="preserve"> (P)</w:t>
            </w:r>
          </w:p>
        </w:tc>
      </w:tr>
      <w:tr w:rsidR="00DC0DE5" w:rsidRPr="00FE1D68" w14:paraId="0655E197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A5BA5A" w14:textId="5E708DC9" w:rsidR="00DC0DE5" w:rsidRDefault="0027533B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1EAC35E" w14:textId="76D77CFD" w:rsidR="00DC0DE5" w:rsidRDefault="008A4990" w:rsidP="0027533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Matrix Addition I</w:t>
            </w:r>
            <w:r w:rsidR="0027533B">
              <w:rPr>
                <w:szCs w:val="20"/>
              </w:rPr>
              <w:t>s Commutative</w:t>
            </w:r>
            <w:r w:rsidR="0025567F">
              <w:rPr>
                <w:szCs w:val="20"/>
              </w:rPr>
              <w:t xml:space="preserve"> (P)</w:t>
            </w:r>
          </w:p>
        </w:tc>
      </w:tr>
      <w:tr w:rsidR="00DC0DE5" w:rsidRPr="00FE1D68" w14:paraId="71C2BCA8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585263A" w14:textId="4B7F5AE1" w:rsidR="00DC0DE5" w:rsidRDefault="0027533B" w:rsidP="0027533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12: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0185D5D" w14:textId="43E2E867" w:rsidR="00DC0DE5" w:rsidRDefault="0027533B" w:rsidP="0027533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Matrix Multiplication</w:t>
            </w:r>
            <w:r w:rsidR="008A4990">
              <w:rPr>
                <w:szCs w:val="20"/>
              </w:rPr>
              <w:t xml:space="preserve"> I</w:t>
            </w:r>
            <w:r>
              <w:rPr>
                <w:szCs w:val="20"/>
              </w:rPr>
              <w:t>s Distributive and Associative</w:t>
            </w:r>
            <w:r w:rsidR="0025567F">
              <w:rPr>
                <w:szCs w:val="20"/>
              </w:rPr>
              <w:t xml:space="preserve"> (P)</w:t>
            </w:r>
          </w:p>
        </w:tc>
      </w:tr>
      <w:tr w:rsidR="00DC0DE5" w:rsidRPr="00FE1D68" w14:paraId="19197542" w14:textId="77777777" w:rsidTr="008D7B09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34ED1A9" w14:textId="57A0B652" w:rsidR="00DC0DE5" w:rsidRDefault="0027533B" w:rsidP="008D7B0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1CE0EC5" w14:textId="72FA7FDF" w:rsidR="00DC0DE5" w:rsidRDefault="0027533B" w:rsidP="008D7B09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Using Matrix Operations for Encryption</w:t>
            </w:r>
            <w:r w:rsidR="0025567F">
              <w:rPr>
                <w:szCs w:val="20"/>
              </w:rPr>
              <w:t xml:space="preserve"> (M)</w:t>
            </w:r>
          </w:p>
        </w:tc>
      </w:tr>
    </w:tbl>
    <w:p w14:paraId="147FE22C" w14:textId="77777777" w:rsidR="00043BE2" w:rsidRDefault="00043BE2" w:rsidP="00043BE2">
      <w:pPr>
        <w:pStyle w:val="ny-paragraph"/>
      </w:pPr>
    </w:p>
    <w:p w14:paraId="27B2CFFC" w14:textId="4678A77E" w:rsidR="00EE6994" w:rsidRDefault="00043BE2" w:rsidP="00043BE2">
      <w:pPr>
        <w:pStyle w:val="ny-paragraph"/>
      </w:pPr>
      <w:r>
        <w:t xml:space="preserve">Topic B explores the usefulness of matrices with dimensions higher than </w:t>
      </w:r>
      <m:oMath>
        <m:r>
          <w:rPr>
            <w:rFonts w:ascii="Cambria Math" w:hAnsi="Cambria Math"/>
          </w:rPr>
          <m:t>2×2</m:t>
        </m:r>
      </m:oMath>
      <w:r>
        <w:t xml:space="preserve">.  The concept of a linear transformations from </w:t>
      </w:r>
      <w:r w:rsidR="0027533B">
        <w:t>M</w:t>
      </w:r>
      <w:r>
        <w:t>odule 1 is extended to</w:t>
      </w:r>
      <w:bookmarkStart w:id="0" w:name="_GoBack"/>
      <w:bookmarkEnd w:id="0"/>
      <w:r>
        <w:t xml:space="preserve"> linear transformations in three- (and higher-) dimensional space. </w:t>
      </w:r>
      <w:r w:rsidR="0027533B">
        <w:t xml:space="preserve"> In Lessons 4–</w:t>
      </w:r>
      <w:r>
        <w:t xml:space="preserve">6, students use what they know about linear transformations performed on real and complex numbers in two dimension and extend that to three dimensional space.  They verify the conditions </w:t>
      </w:r>
      <w:r>
        <w:lastRenderedPageBreak/>
        <w:t xml:space="preserve">of linearity in two dimensional space and make conjectures about linear transformations in three dimensional space.  Students add matrices and perform scalar multiplication </w:t>
      </w:r>
      <w:r w:rsidRPr="0027533B">
        <w:t>(</w:t>
      </w:r>
      <w:r w:rsidRPr="00D54B8E">
        <w:rPr>
          <w:b/>
        </w:rPr>
        <w:t>N-VM.C.7</w:t>
      </w:r>
      <w:r w:rsidRPr="0027533B">
        <w:t>)</w:t>
      </w:r>
      <w:r>
        <w:t>, exploring the geometric interpretations for these opera</w:t>
      </w:r>
      <w:r w:rsidR="0027533B">
        <w:t>tions in three dimensions.  In L</w:t>
      </w:r>
      <w:r>
        <w:t xml:space="preserve">esson 7, students examine the geometric effects of linear transformations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induced by various </w:t>
      </w:r>
      <m:oMath>
        <m:r>
          <w:rPr>
            <w:rFonts w:ascii="Cambria Math" w:hAnsi="Cambria Math"/>
          </w:rPr>
          <m:t>3×3</m:t>
        </m:r>
      </m:oMath>
      <w:r>
        <w:t xml:space="preserve"> matrices on the unit cube.  Students explore these transformations and discover the connections between a </w:t>
      </w:r>
      <m:oMath>
        <m:r>
          <w:rPr>
            <w:rFonts w:ascii="Cambria Math" w:hAnsi="Cambria Math"/>
          </w:rPr>
          <m:t>3×3</m:t>
        </m:r>
      </m:oMath>
      <w:r>
        <w:t xml:space="preserve"> matrix and the geometric effect of the transformation produced by the matrix. </w:t>
      </w:r>
      <w:r w:rsidR="0027533B">
        <w:t xml:space="preserve"> </w:t>
      </w:r>
      <w:r>
        <w:t xml:space="preserve">The materials support the use of geometry software, such as the freely available </w:t>
      </w:r>
      <w:proofErr w:type="spellStart"/>
      <w:r>
        <w:t>GeoGebra</w:t>
      </w:r>
      <w:proofErr w:type="spellEnd"/>
      <w:r>
        <w:t xml:space="preserve">, but software is not required.  Students extend their knowledge of the multiplicative inverse and that it exists precisely when the determinant of the matrix is non-zero from the area of a unit square in two dimensions to the volume of the unit cube in three-dimensions </w:t>
      </w:r>
      <w:r w:rsidRPr="0027533B">
        <w:t>(</w:t>
      </w:r>
      <w:r w:rsidRPr="00D54B8E">
        <w:rPr>
          <w:b/>
        </w:rPr>
        <w:t>N-VM.C.10</w:t>
      </w:r>
      <w:r w:rsidRPr="0027533B">
        <w:t>)</w:t>
      </w:r>
      <w:r>
        <w:t xml:space="preserve">.  </w:t>
      </w:r>
    </w:p>
    <w:p w14:paraId="4DAAD1DE" w14:textId="77777777" w:rsidR="00EE6994" w:rsidRDefault="000D4DF4" w:rsidP="00043BE2">
      <w:pPr>
        <w:pStyle w:val="ny-paragraph"/>
      </w:pPr>
      <w:r>
        <w:t xml:space="preserve">In </w:t>
      </w:r>
      <w:r w:rsidR="00043BE2">
        <w:t>Lesson 8</w:t>
      </w:r>
      <w:r>
        <w:t xml:space="preserve">, </w:t>
      </w:r>
      <w:r w:rsidR="00043BE2">
        <w:t>students explor</w:t>
      </w:r>
      <w:r>
        <w:t>e</w:t>
      </w:r>
      <w:r w:rsidR="00043BE2">
        <w:t xml:space="preserve"> a sequence of transformations in two dimensions and this is extended in Lesson 9 to three dimensions.  Students see a sequence of transformations as represented by multiplication of several matrices and rel</w:t>
      </w:r>
      <w:r w:rsidR="0027533B">
        <w:t>ate this to a composition.  In Lessons 8–</w:t>
      </w:r>
      <w:r w:rsidR="00043BE2">
        <w:t>9</w:t>
      </w:r>
      <w:r w:rsidR="0027533B">
        <w:t>,</w:t>
      </w:r>
      <w:r w:rsidR="00043BE2">
        <w:t xml:space="preserve"> students practice scalar and matrix multiplication extensively, setting the stage for properties of</w:t>
      </w:r>
      <w:r w:rsidR="0027533B">
        <w:t xml:space="preserve"> matrices studied in L</w:t>
      </w:r>
      <w:r w:rsidR="00043BE2">
        <w:t xml:space="preserve">essons 10 and 11.  </w:t>
      </w:r>
      <w:r w:rsidR="0027533B">
        <w:t>In L</w:t>
      </w:r>
      <w:r w:rsidR="00043BE2">
        <w:t xml:space="preserve">esson 10, students discover that matrix multiplication is not commutative and verify this finding algebraically for </w:t>
      </w:r>
      <m:oMath>
        <m:r>
          <w:rPr>
            <w:rFonts w:ascii="Cambria Math" w:hAnsi="Cambria Math"/>
          </w:rPr>
          <m:t>2×2</m:t>
        </m:r>
      </m:oMath>
      <w:r w:rsidR="00043BE2">
        <w:t xml:space="preserve"> and </w:t>
      </w:r>
      <m:oMath>
        <m:r>
          <w:rPr>
            <w:rFonts w:ascii="Cambria Math" w:hAnsi="Cambria Math"/>
          </w:rPr>
          <m:t>3×3</m:t>
        </m:r>
      </m:oMath>
      <w:r w:rsidR="00043BE2">
        <w:t xml:space="preserve"> matrices </w:t>
      </w:r>
      <w:r w:rsidR="00043BE2" w:rsidRPr="0027533B">
        <w:t>(</w:t>
      </w:r>
      <w:r w:rsidR="00043BE2" w:rsidRPr="0074659F">
        <w:rPr>
          <w:b/>
        </w:rPr>
        <w:t>N-VM.C.9</w:t>
      </w:r>
      <w:r w:rsidR="00043BE2" w:rsidRPr="0027533B">
        <w:t>).</w:t>
      </w:r>
      <w:r w:rsidR="00043BE2">
        <w:t xml:space="preserve">  </w:t>
      </w:r>
      <w:r w:rsidR="0027533B">
        <w:t>In L</w:t>
      </w:r>
      <w:r w:rsidR="00043BE2">
        <w:t>esson 11</w:t>
      </w:r>
      <w:r w:rsidR="0027533B">
        <w:t>,</w:t>
      </w:r>
      <w:r w:rsidR="00043BE2">
        <w:t xml:space="preserve"> students translate points by matrix addition and see that while matrix multiplication is not commutative, matrix addition is</w:t>
      </w:r>
      <w:r w:rsidR="0027533B">
        <w:t xml:space="preserve"> commutative</w:t>
      </w:r>
      <w:r w:rsidR="00043BE2">
        <w:t>.  They also write points in two and three</w:t>
      </w:r>
      <w:r>
        <w:t xml:space="preserve"> </w:t>
      </w:r>
      <w:r w:rsidR="00043BE2">
        <w:t xml:space="preserve">dimensions as single column matrices (vectors) and multiply matrices by vectors </w:t>
      </w:r>
      <w:r w:rsidR="00043BE2" w:rsidRPr="0027533B">
        <w:t>(</w:t>
      </w:r>
      <w:r w:rsidR="00043BE2" w:rsidRPr="0062155F">
        <w:rPr>
          <w:b/>
        </w:rPr>
        <w:t>N-VM.C.11</w:t>
      </w:r>
      <w:r w:rsidR="00043BE2" w:rsidRPr="0027533B">
        <w:t>)</w:t>
      </w:r>
      <w:r w:rsidR="00043BE2">
        <w:t xml:space="preserve">.  </w:t>
      </w:r>
    </w:p>
    <w:p w14:paraId="72B5614C" w14:textId="2D42209E" w:rsidR="00043BE2" w:rsidRDefault="00043BE2" w:rsidP="00043BE2">
      <w:pPr>
        <w:pStyle w:val="ny-paragraph"/>
      </w:pPr>
      <w:r>
        <w:t>The study of matrices continues</w:t>
      </w:r>
      <w:r w:rsidR="0027533B">
        <w:t xml:space="preserve"> in L</w:t>
      </w:r>
      <w:r>
        <w:t xml:space="preserve">esson 12 as students discover that matrix multiplication is associative and distributive </w:t>
      </w:r>
      <w:r w:rsidRPr="0027533B">
        <w:t>(</w:t>
      </w:r>
      <w:r w:rsidRPr="00D54B8E">
        <w:rPr>
          <w:b/>
        </w:rPr>
        <w:t>N-VM.C.9</w:t>
      </w:r>
      <w:r w:rsidRPr="0027533B">
        <w:t>)</w:t>
      </w:r>
      <w:r>
        <w:t xml:space="preserve">.  In </w:t>
      </w:r>
      <w:r w:rsidR="0027533B">
        <w:t>L</w:t>
      </w:r>
      <w:r>
        <w:t>esson 13, students recap their understanding of matrix operations</w:t>
      </w:r>
      <w:r w:rsidR="0027533B">
        <w:t>—</w:t>
      </w:r>
      <w:r>
        <w:t>matrix product, matrix sum, and scalar multiplication</w:t>
      </w:r>
      <w:r w:rsidR="006C23B9">
        <w:t>—</w:t>
      </w:r>
      <w:r>
        <w:t>and properties of matrices by using matrices and matrix operations to discover encrypted codes.  The geometric and arithmetic roles of the zero matrix and the identity matrix are explored</w:t>
      </w:r>
      <w:r w:rsidR="006C23B9">
        <w:t xml:space="preserve"> in L</w:t>
      </w:r>
      <w:r>
        <w:t xml:space="preserve">essons 12 and 13.  Students understand that the zero matrix is similar to the role of </w:t>
      </w:r>
      <m:oMath>
        <m:r>
          <w:rPr>
            <w:rFonts w:ascii="Cambria Math" w:hAnsi="Cambria Math"/>
          </w:rPr>
          <m:t>0</m:t>
        </m:r>
      </m:oMath>
      <w:r>
        <w:t xml:space="preserve"> in the real number system and the identity matrix is similar to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r w:rsidRPr="006C23B9">
        <w:t>(</w:t>
      </w:r>
      <w:r w:rsidRPr="00D54B8E">
        <w:rPr>
          <w:b/>
        </w:rPr>
        <w:t>N-VM.C.10</w:t>
      </w:r>
      <w:r w:rsidRPr="006C23B9">
        <w:t>).</w:t>
      </w:r>
      <w:r>
        <w:t xml:space="preserve">  </w:t>
      </w:r>
    </w:p>
    <w:p w14:paraId="33629DBE" w14:textId="051E7723" w:rsidR="00043BE2" w:rsidRDefault="00043BE2" w:rsidP="00043BE2">
      <w:pPr>
        <w:pStyle w:val="ny-paragraph"/>
      </w:pPr>
      <w:r>
        <w:t>Throughout Topic B, students study matrix operations in two</w:t>
      </w:r>
      <w:r w:rsidR="006C23B9">
        <w:t>-</w:t>
      </w:r>
      <w:r>
        <w:t xml:space="preserve"> and three-dimensional space and relate these abstract representations to the transformations they represent </w:t>
      </w:r>
      <w:r w:rsidRPr="006C23B9">
        <w:t>(</w:t>
      </w:r>
      <w:r w:rsidRPr="009B1C61">
        <w:t>MP.2</w:t>
      </w:r>
      <w:r w:rsidRPr="006C23B9">
        <w:t>)</w:t>
      </w:r>
      <w:r>
        <w:t xml:space="preserve">.  Students have opportunities to use computer programs as tools for examining and understanding the geometric effects of transformations produced by matrices on the unit circle </w:t>
      </w:r>
      <w:r w:rsidRPr="006C23B9">
        <w:t>(</w:t>
      </w:r>
      <w:r w:rsidRPr="009B1C61">
        <w:t>MP.5</w:t>
      </w:r>
      <w:r w:rsidRPr="006C23B9">
        <w:t>).</w:t>
      </w:r>
    </w:p>
    <w:p w14:paraId="694A42AF" w14:textId="77777777" w:rsidR="00043BE2" w:rsidRDefault="00043BE2" w:rsidP="00043BE2">
      <w:pPr>
        <w:pStyle w:val="ny-paragraph"/>
      </w:pPr>
    </w:p>
    <w:p w14:paraId="60ED2A69" w14:textId="77777777" w:rsidR="00043BE2" w:rsidRDefault="00043BE2" w:rsidP="00043BE2">
      <w:pPr>
        <w:pStyle w:val="ny-h4"/>
      </w:pPr>
    </w:p>
    <w:p w14:paraId="0580DB22" w14:textId="77777777" w:rsidR="00043BE2" w:rsidRPr="00847C03" w:rsidRDefault="00043BE2" w:rsidP="00043BE2">
      <w:pPr>
        <w:pStyle w:val="ny-h4"/>
        <w:sectPr w:rsidR="00043BE2" w:rsidRPr="00847C03" w:rsidSect="00ED26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20" w:right="1600" w:bottom="1200" w:left="800" w:header="553" w:footer="1606" w:gutter="0"/>
          <w:pgNumType w:start="64"/>
          <w:cols w:space="720"/>
          <w:titlePg/>
          <w:docGrid w:linePitch="299"/>
        </w:sectPr>
      </w:pPr>
    </w:p>
    <w:p w14:paraId="3B636ACA" w14:textId="77777777" w:rsidR="00043BE2" w:rsidRPr="007B2C2A" w:rsidRDefault="00043BE2" w:rsidP="00043BE2">
      <w:pPr>
        <w:pStyle w:val="ny-paragraph"/>
      </w:pPr>
    </w:p>
    <w:p w14:paraId="44138748" w14:textId="77777777" w:rsidR="007B2C2A" w:rsidRPr="00043BE2" w:rsidRDefault="007B2C2A" w:rsidP="00043BE2"/>
    <w:sectPr w:rsidR="007B2C2A" w:rsidRPr="00043BE2" w:rsidSect="00BD3CE6">
      <w:headerReference w:type="default" r:id="rId17"/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702A" w14:textId="77777777" w:rsidR="00F63FC7" w:rsidRDefault="00F63FC7">
      <w:pPr>
        <w:spacing w:after="0" w:line="240" w:lineRule="auto"/>
      </w:pPr>
      <w:r>
        <w:separator/>
      </w:r>
    </w:p>
  </w:endnote>
  <w:endnote w:type="continuationSeparator" w:id="0">
    <w:p w14:paraId="17019370" w14:textId="77777777" w:rsidR="00F63FC7" w:rsidRDefault="00F6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D99E" w14:textId="77777777" w:rsidR="00D2256D" w:rsidRDefault="00D2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54CE" w14:textId="77777777" w:rsidR="00043BE2" w:rsidRPr="00ED385A" w:rsidRDefault="00043BE2" w:rsidP="00E01E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6F19EFE" wp14:editId="1E6D44F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862DC8F" w14:textId="77777777" w:rsidR="00043BE2" w:rsidRDefault="00043BE2" w:rsidP="00E01EC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Transformations of Planes and Space</w:t>
                          </w:r>
                        </w:p>
                        <w:p w14:paraId="33B4404D" w14:textId="77777777" w:rsidR="00043BE2" w:rsidRPr="002273E5" w:rsidRDefault="00043BE2" w:rsidP="00E01EC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4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13A876" w14:textId="77777777" w:rsidR="00043BE2" w:rsidRPr="002273E5" w:rsidRDefault="00043BE2" w:rsidP="00E01EC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F19E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f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kcE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Jvq&#10;QB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862DC8F" w14:textId="77777777" w:rsidR="00043BE2" w:rsidRDefault="00043BE2" w:rsidP="00E01EC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Transformations of Planes and Space</w:t>
                    </w:r>
                  </w:p>
                  <w:p w14:paraId="33B4404D" w14:textId="77777777" w:rsidR="00043BE2" w:rsidRPr="002273E5" w:rsidRDefault="00043BE2" w:rsidP="00E01EC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04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13A876" w14:textId="77777777" w:rsidR="00043BE2" w:rsidRPr="002273E5" w:rsidRDefault="00043BE2" w:rsidP="00E01EC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0FAED7A" wp14:editId="15753AF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5A0106" id="Group 23" o:spid="_x0000_s1026" style="position:absolute;margin-left:86.45pt;margin-top:30.4pt;width:6.55pt;height:21.35pt;z-index:251683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4D62C5F4" wp14:editId="615107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957ACA" wp14:editId="0D94941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26C36" w14:textId="77777777" w:rsidR="00043BE2" w:rsidRPr="00B81D46" w:rsidRDefault="00043BE2" w:rsidP="00E01EC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57ACA" id="Text Box 154" o:spid="_x0000_s1033" type="#_x0000_t202" style="position:absolute;margin-left:294.95pt;margin-top:59.65pt;width:27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s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Xpkr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E326C36" w14:textId="77777777" w:rsidR="00043BE2" w:rsidRPr="00B81D46" w:rsidRDefault="00043BE2" w:rsidP="00E01EC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2032" behindDoc="1" locked="0" layoutInCell="1" allowOverlap="1" wp14:anchorId="18010D3F" wp14:editId="7B65DEC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7" name="Picture 4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E20A801" wp14:editId="15D9DFE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E6068" w14:textId="77777777" w:rsidR="00043BE2" w:rsidRPr="003E4777" w:rsidRDefault="00043BE2" w:rsidP="00E01EC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556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20A801" id="Text Box 28" o:spid="_x0000_s1034" type="#_x0000_t202" style="position:absolute;margin-left:519.9pt;margin-top:37.65pt;width:19.8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kf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uQ12onwC&#10;AUsBAgMtwtwDoxbyB0Y9zJAUq+8HIilGzQcOTWAGzmTIydhNBuEFXE2xxmg0N3ocTIdOsn0NyGOb&#10;cbGGRqmYFbHpqDGKU3vBXLC5nGaYGTzP/63XZdK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rxGR+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F6E6068" w14:textId="77777777" w:rsidR="00043BE2" w:rsidRPr="003E4777" w:rsidRDefault="00043BE2" w:rsidP="00E01EC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556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26F0A23" wp14:editId="58E4D88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51044F" id="Group 25" o:spid="_x0000_s1026" style="position:absolute;margin-left:515.7pt;margin-top:51.1pt;width:28.8pt;height:7.05pt;z-index:251689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HZg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f&#10;cxvH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E537787" wp14:editId="431D50A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F5D49" id="Group 12" o:spid="_x0000_s1026" style="position:absolute;margin-left:-.15pt;margin-top:20.35pt;width:492.4pt;height:.1pt;z-index:2516848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Z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LTQVl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6AB217B" wp14:editId="7E30423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55B4E" w14:textId="6F2AB7E0" w:rsidR="00043BE2" w:rsidRPr="002273E5" w:rsidRDefault="00043BE2" w:rsidP="00E01EC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1F273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AB217B" id="Text Box 45" o:spid="_x0000_s1035" type="#_x0000_t202" style="position:absolute;margin-left:-1.15pt;margin-top:63.5pt;width:165.6pt;height: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fxtAIAALI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DQDx/G0AgAAsg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78755B4E" w14:textId="6F2AB7E0" w:rsidR="00043BE2" w:rsidRPr="002273E5" w:rsidRDefault="00043BE2" w:rsidP="00E01EC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1F273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1C697D0B" wp14:editId="15EEDE0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F87D" w14:textId="77777777" w:rsidR="00043BE2" w:rsidRPr="00ED385A" w:rsidRDefault="00043BE2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13B1F9" wp14:editId="147DA2D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BF5C2F" w14:textId="77777777" w:rsidR="00043BE2" w:rsidRDefault="00043BE2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Transformations of Planes and Space</w:t>
                          </w:r>
                        </w:p>
                        <w:p w14:paraId="21403125" w14:textId="77777777" w:rsidR="00043BE2" w:rsidRPr="002273E5" w:rsidRDefault="00043BE2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4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6AA2984" w14:textId="77777777" w:rsidR="00043BE2" w:rsidRPr="002273E5" w:rsidRDefault="00043BE2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13B1F9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3.1pt;margin-top:31.25pt;width:293.4pt;height:24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DBF5C2F" w14:textId="77777777" w:rsidR="00043BE2" w:rsidRDefault="00043BE2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Transformations of Planes and Space</w:t>
                    </w:r>
                  </w:p>
                  <w:p w14:paraId="21403125" w14:textId="77777777" w:rsidR="00043BE2" w:rsidRPr="002273E5" w:rsidRDefault="00043BE2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04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6AA2984" w14:textId="77777777" w:rsidR="00043BE2" w:rsidRPr="002273E5" w:rsidRDefault="00043BE2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32EEA98" wp14:editId="32DD284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E93C25" id="Group 23" o:spid="_x0000_s1026" style="position:absolute;margin-left:86.45pt;margin-top:30.4pt;width:6.55pt;height:21.35pt;z-index:2516684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253FB902" wp14:editId="695E6C7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D4B640" wp14:editId="4860757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774F6" w14:textId="77777777" w:rsidR="00043BE2" w:rsidRPr="00B81D46" w:rsidRDefault="00043BE2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4B640" id="_x0000_s1045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90774F6" w14:textId="77777777" w:rsidR="00043BE2" w:rsidRPr="00B81D46" w:rsidRDefault="00043BE2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1792" behindDoc="1" locked="0" layoutInCell="1" allowOverlap="1" wp14:anchorId="37872342" wp14:editId="56606A5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DBD9B4" wp14:editId="4C3BA94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ECA32" w14:textId="77777777" w:rsidR="00043BE2" w:rsidRPr="003E4777" w:rsidRDefault="00043BE2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556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DBD9B4" id="Text Box 16" o:spid="_x0000_s1046" type="#_x0000_t202" style="position:absolute;margin-left:519.9pt;margin-top:37.65pt;width:19.8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6E1ECA32" w14:textId="77777777" w:rsidR="00043BE2" w:rsidRPr="003E4777" w:rsidRDefault="00043BE2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556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7D9EF4C" wp14:editId="6EBDFC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FFEA50" id="Group 25" o:spid="_x0000_s1026" style="position:absolute;margin-left:515.7pt;margin-top:51.1pt;width:28.8pt;height:7.05pt;z-index:251679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92FF98" wp14:editId="67642B2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3049F" id="Group 12" o:spid="_x0000_s1026" style="position:absolute;margin-left:-.15pt;margin-top:20.35pt;width:492.4pt;height:.1pt;z-index:251670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D97010" wp14:editId="18ACBBF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CF49" w14:textId="76811032" w:rsidR="00043BE2" w:rsidRPr="002273E5" w:rsidRDefault="00043BE2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1F273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D97010" id="Text Box 22" o:spid="_x0000_s1047" type="#_x0000_t202" style="position:absolute;margin-left:-1.15pt;margin-top:63.5pt;width:165.6pt;height: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E3FCF49" w14:textId="76811032" w:rsidR="00043BE2" w:rsidRPr="002273E5" w:rsidRDefault="00043BE2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1F273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35B34493" wp14:editId="395A997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73B1E" w14:textId="77777777" w:rsidR="00F63FC7" w:rsidRDefault="00F63FC7">
      <w:pPr>
        <w:spacing w:after="0" w:line="240" w:lineRule="auto"/>
      </w:pPr>
      <w:r>
        <w:separator/>
      </w:r>
    </w:p>
  </w:footnote>
  <w:footnote w:type="continuationSeparator" w:id="0">
    <w:p w14:paraId="7BDF1D8E" w14:textId="77777777" w:rsidR="00F63FC7" w:rsidRDefault="00F63FC7">
      <w:pPr>
        <w:spacing w:after="0" w:line="240" w:lineRule="auto"/>
      </w:pPr>
      <w:r>
        <w:continuationSeparator/>
      </w:r>
    </w:p>
  </w:footnote>
  <w:footnote w:id="1">
    <w:p w14:paraId="2AD0B297" w14:textId="64B94488" w:rsidR="0025567F" w:rsidRPr="0025567F" w:rsidRDefault="0025567F">
      <w:pPr>
        <w:pStyle w:val="FootnoteText"/>
        <w:rPr>
          <w:sz w:val="18"/>
          <w:szCs w:val="18"/>
        </w:rPr>
      </w:pPr>
      <w:r w:rsidRPr="0025567F">
        <w:rPr>
          <w:rStyle w:val="FootnoteReference"/>
          <w:sz w:val="18"/>
          <w:szCs w:val="18"/>
        </w:rPr>
        <w:footnoteRef/>
      </w:r>
      <w:r w:rsidRPr="0025567F">
        <w:rPr>
          <w:sz w:val="18"/>
          <w:szCs w:val="18"/>
        </w:rPr>
        <w:t xml:space="preserve"> </w:t>
      </w:r>
      <w:r w:rsidRPr="0025567F">
        <w:rPr>
          <w:color w:val="231F20"/>
          <w:sz w:val="18"/>
          <w:szCs w:val="18"/>
        </w:rPr>
        <w:t xml:space="preserve">Lesson Structure Key:  </w:t>
      </w:r>
      <w:r w:rsidRPr="0025567F">
        <w:rPr>
          <w:b/>
          <w:color w:val="231F20"/>
          <w:sz w:val="18"/>
          <w:szCs w:val="18"/>
        </w:rPr>
        <w:t>P</w:t>
      </w:r>
      <w:r w:rsidRPr="0025567F">
        <w:rPr>
          <w:color w:val="231F20"/>
          <w:sz w:val="18"/>
          <w:szCs w:val="18"/>
        </w:rPr>
        <w:t xml:space="preserve">-Problem Set Lesson, </w:t>
      </w:r>
      <w:r w:rsidRPr="0025567F">
        <w:rPr>
          <w:b/>
          <w:color w:val="231F20"/>
          <w:sz w:val="18"/>
          <w:szCs w:val="18"/>
        </w:rPr>
        <w:t>M</w:t>
      </w:r>
      <w:r w:rsidRPr="0025567F">
        <w:rPr>
          <w:color w:val="231F20"/>
          <w:sz w:val="18"/>
          <w:szCs w:val="18"/>
        </w:rPr>
        <w:t xml:space="preserve">-Modeling Cycle Lesson, </w:t>
      </w:r>
      <w:r w:rsidRPr="0025567F">
        <w:rPr>
          <w:b/>
          <w:color w:val="231F20"/>
          <w:sz w:val="18"/>
          <w:szCs w:val="18"/>
        </w:rPr>
        <w:t>E</w:t>
      </w:r>
      <w:r w:rsidRPr="0025567F">
        <w:rPr>
          <w:color w:val="231F20"/>
          <w:sz w:val="18"/>
          <w:szCs w:val="18"/>
        </w:rPr>
        <w:t xml:space="preserve">-Exploration Lesson, </w:t>
      </w:r>
      <w:r w:rsidRPr="0025567F">
        <w:rPr>
          <w:b/>
          <w:color w:val="231F20"/>
          <w:sz w:val="18"/>
          <w:szCs w:val="18"/>
        </w:rPr>
        <w:t>S</w:t>
      </w:r>
      <w:r w:rsidRPr="0025567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5DE6" w14:textId="77777777" w:rsidR="00D2256D" w:rsidRDefault="00D22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E561" w14:textId="77777777" w:rsidR="00043BE2" w:rsidRDefault="00043BE2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CAFA5" wp14:editId="787B4772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8D23" w14:textId="77777777" w:rsidR="00043BE2" w:rsidRPr="00470E35" w:rsidRDefault="00043BE2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AF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0048D23" w14:textId="77777777" w:rsidR="00043BE2" w:rsidRPr="00470E35" w:rsidRDefault="00043BE2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0DFF2" wp14:editId="014C0063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77C09" w14:textId="77777777" w:rsidR="00043BE2" w:rsidRPr="002273E5" w:rsidRDefault="00043BE2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0DFF2" id="Text Box 12" o:spid="_x0000_s1027" type="#_x0000_t202" style="position:absolute;margin-left:460.75pt;margin-top:5.5pt;width:30.0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79A77C09" w14:textId="77777777" w:rsidR="00043BE2" w:rsidRPr="002273E5" w:rsidRDefault="00043BE2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B795A7" wp14:editId="2CF510A5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E5D15" w14:textId="77777777" w:rsidR="00043BE2" w:rsidRPr="002273E5" w:rsidRDefault="00043BE2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795A7" id="Text Box 13" o:spid="_x0000_s1028" type="#_x0000_t202" style="position:absolute;margin-left:8pt;margin-top:8.5pt;width:272.1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294E5D15" w14:textId="77777777" w:rsidR="00043BE2" w:rsidRPr="002273E5" w:rsidRDefault="00043BE2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8C5B3D" wp14:editId="3395101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55B330" w14:textId="77777777" w:rsidR="00043BE2" w:rsidRDefault="00043BE2" w:rsidP="00EE0874">
                          <w:pPr>
                            <w:jc w:val="center"/>
                          </w:pPr>
                        </w:p>
                        <w:p w14:paraId="78C819FE" w14:textId="77777777" w:rsidR="00043BE2" w:rsidRDefault="00043BE2" w:rsidP="00EE0874">
                          <w:pPr>
                            <w:jc w:val="center"/>
                          </w:pPr>
                        </w:p>
                        <w:p w14:paraId="2F9A1225" w14:textId="77777777" w:rsidR="00043BE2" w:rsidRDefault="00043BE2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C5B3D" id="Freeform 14" o:spid="_x0000_s1029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E55B330" w14:textId="77777777" w:rsidR="00043BE2" w:rsidRDefault="00043BE2" w:rsidP="00EE0874">
                    <w:pPr>
                      <w:jc w:val="center"/>
                    </w:pPr>
                  </w:p>
                  <w:p w14:paraId="78C819FE" w14:textId="77777777" w:rsidR="00043BE2" w:rsidRDefault="00043BE2" w:rsidP="00EE0874">
                    <w:pPr>
                      <w:jc w:val="center"/>
                    </w:pPr>
                  </w:p>
                  <w:p w14:paraId="2F9A1225" w14:textId="77777777" w:rsidR="00043BE2" w:rsidRDefault="00043BE2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96655E" wp14:editId="3CBBB76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B6EC6F" w14:textId="77777777" w:rsidR="00043BE2" w:rsidRDefault="00043BE2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6655E" id="Freeform 18" o:spid="_x0000_s1030" style="position:absolute;margin-left:458.45pt;margin-top:3.35pt;width:34.8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4B6EC6F" w14:textId="77777777" w:rsidR="00043BE2" w:rsidRDefault="00043BE2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75511" wp14:editId="6507299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82CD9" id="Rectangle 20" o:spid="_x0000_s1026" style="position:absolute;margin-left:-39.95pt;margin-top:-26.65pt;width:612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540FAD7A" w14:textId="77777777" w:rsidR="00043BE2" w:rsidRPr="00015AD5" w:rsidRDefault="00043BE2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D288F3" wp14:editId="4DDCB3FC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933BE" w14:textId="77777777" w:rsidR="00043BE2" w:rsidRPr="002F031E" w:rsidRDefault="00043BE2" w:rsidP="00EE0874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288F3" id="Text Box 23" o:spid="_x0000_s1031" type="#_x0000_t202" style="position:absolute;margin-left:273.9pt;margin-top:10.65pt;width:20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389933BE" w14:textId="77777777" w:rsidR="00043BE2" w:rsidRPr="002F031E" w:rsidRDefault="00043BE2" w:rsidP="00EE0874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87F0918" w14:textId="77777777" w:rsidR="00043BE2" w:rsidRPr="005920C2" w:rsidRDefault="00043BE2" w:rsidP="00EE0874">
    <w:pPr>
      <w:pStyle w:val="Header"/>
    </w:pPr>
  </w:p>
  <w:p w14:paraId="3C8CCD83" w14:textId="77777777" w:rsidR="00043BE2" w:rsidRPr="006C5A78" w:rsidRDefault="00043BE2" w:rsidP="00EE0874">
    <w:pPr>
      <w:pStyle w:val="Header"/>
    </w:pPr>
  </w:p>
  <w:p w14:paraId="00B4F4BC" w14:textId="77777777" w:rsidR="00043BE2" w:rsidRPr="00EE0874" w:rsidRDefault="00043BE2" w:rsidP="00EE0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4831" w14:textId="1D1EF866" w:rsidR="00043BE2" w:rsidRPr="00E21D76" w:rsidRDefault="001F2738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82C3460" wp14:editId="2B347FBB">
              <wp:simplePos x="0" y="0"/>
              <wp:positionH relativeFrom="column">
                <wp:posOffset>883</wp:posOffset>
              </wp:positionH>
              <wp:positionV relativeFrom="paragraph">
                <wp:posOffset>62313</wp:posOffset>
              </wp:positionV>
              <wp:extent cx="6248400" cy="872103"/>
              <wp:effectExtent l="0" t="0" r="0" b="4445"/>
              <wp:wrapThrough wrapText="bothSides">
                <wp:wrapPolygon edited="0">
                  <wp:start x="0" y="0"/>
                  <wp:lineTo x="0" y="21238"/>
                  <wp:lineTo x="21534" y="21238"/>
                  <wp:lineTo x="21534" y="0"/>
                  <wp:lineTo x="0" y="0"/>
                </wp:wrapPolygon>
              </wp:wrapThrough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872103"/>
                        <a:chOff x="0" y="0"/>
                        <a:chExt cx="6248400" cy="872103"/>
                      </a:xfrm>
                    </wpg:grpSpPr>
                    <wps:wsp>
                      <wps:cNvPr id="122" name="Round Single Corner Rectangle 122"/>
                      <wps:cNvSpPr>
                        <a:spLocks/>
                      </wps:cNvSpPr>
                      <wps:spPr>
                        <a:xfrm flipH="1">
                          <a:off x="0" y="326003"/>
                          <a:ext cx="6248400" cy="546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E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CC455" w14:textId="77777777" w:rsidR="00043BE2" w:rsidRDefault="00043BE2" w:rsidP="00BE4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Round Same Side Corner Rectangle 125"/>
                      <wps:cNvSpPr>
                        <a:spLocks/>
                      </wps:cNvSpPr>
                      <wps:spPr>
                        <a:xfrm>
                          <a:off x="0" y="0"/>
                          <a:ext cx="6248400" cy="279400"/>
                        </a:xfrm>
                        <a:prstGeom prst="round2SameRect">
                          <a:avLst/>
                        </a:prstGeom>
                        <a:solidFill>
                          <a:srgbClr val="94A46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103367" y="31805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4DA9A" w14:textId="77777777" w:rsidR="00043BE2" w:rsidRPr="00AE1603" w:rsidRDefault="00043BE2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92696" y="373711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32B19" w14:textId="77777777" w:rsidR="00043BE2" w:rsidRPr="00AE1603" w:rsidRDefault="00043BE2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6" y="34190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232" y="357809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C3460" id="Group 17" o:spid="_x0000_s1036" style="position:absolute;margin-left:.05pt;margin-top:4.9pt;width:492pt;height:68.65pt;z-index:251653120" coordsize="62484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">
              <v:shape id="Round Single Corner Rectangle 122" o:spid="_x0000_s1037" style="position:absolute;top:3260;width:62484;height:5461;flip:x;visibility:visible;mso-wrap-style:square;v-text-anchor:middle" coordsize="6248400,54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DwMEA&#10;AADcAAAADwAAAGRycy9kb3ducmV2LnhtbERPTYvCMBC9C/6HMMLeNLULi1SjiKCIrIJuL97GZmyr&#10;zaQ0sdZ/bxYW9jaP9zmzRWcq0VLjSssKxqMIBHFmdcm5gvRnPZyAcB5ZY2WZFLzIwWLe780w0fbJ&#10;R2pPPhchhF2CCgrv60RKlxVk0I1sTRy4q20M+gCbXOoGnyHcVDKOoi9psOTQUGBNq4Ky++lhFOx3&#10;h/bymW7ut+j7tadzu5FkY6U+Bt1yCsJT5//Ff+6tDvPjGH6f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8DBAAAA3AAAAA8AAAAAAAAAAAAAAAAAmAIAAGRycy9kb3du&#10;cmV2LnhtbFBLBQYAAAAABAAEAPUAAACGAwAAAAA=&#10;" adj="-11796480,,5400" path="m,l6248400,r,l6248400,546100,,546100,,xe" fillcolor="#e4e8da" stroked="f">
                <v:stroke joinstyle="miter"/>
                <v:formulas/>
                <v:path arrowok="t" o:connecttype="custom" o:connectlocs="0,0;6248400,0;6248400,0;6248400,546100;0,546100;0,0" o:connectangles="0,0,0,0,0,0" textboxrect="0,0,6248400,546100"/>
                <v:textbox inset="0,0,0">
                  <w:txbxContent>
                    <w:p w14:paraId="493CC455" w14:textId="77777777" w:rsidR="00043BE2" w:rsidRDefault="00043BE2" w:rsidP="00BE4A95">
                      <w:pPr>
                        <w:jc w:val="center"/>
                      </w:pPr>
                    </w:p>
                  </w:txbxContent>
                </v:textbox>
              </v:shape>
              <v:shape id="Round Same Side Corner Rectangle 125" o:spid="_x0000_s1038" style="position:absolute;width:62484;height:2794;visibility:visible;mso-wrap-style:square;v-text-anchor:middle" coordsize="6248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9cEA&#10;AADcAAAADwAAAGRycy9kb3ducmV2LnhtbERPS4vCMBC+C/6HMAveNF1faNe0iKB4EXyhexya2bZs&#10;MylN1PrvNwuCt/n4nrNIW1OJOzWutKzgcxCBIM6sLjlXcD6t+zMQziNrrCyTgic5SJNuZ4Gxtg8+&#10;0P3ocxFC2MWooPC+jqV0WUEG3cDWxIH7sY1BH2CTS93gI4SbSg6jaCoNlhwaCqxpVVD2e7wZBXgb&#10;7Va7NVbazjezsh1/X/ZXq1Tvo11+gfDU+rf45d7qMH84gf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gPXBAAAA3AAAAA8AAAAAAAAAAAAAAAAAmAIAAGRycy9kb3du&#10;cmV2LnhtbFBLBQYAAAAABAAEAPUAAACGAwAAAAA=&#10;" path="m46568,l6201832,v25719,,46568,20849,46568,46568l6248400,279400r,l,279400r,l,46568c,20849,20849,,46568,xe" fillcolor="#94a468" stroked="f">
                <v:path arrowok="t" o:connecttype="custom" o:connectlocs="46568,0;6201832,0;6248400,46568;6248400,279400;6248400,279400;0,279400;0,279400;0,46568;46568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9" type="#_x0000_t202" style="position:absolute;left:1033;top:31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3B44DA9A" w14:textId="77777777" w:rsidR="00043BE2" w:rsidRPr="00AE1603" w:rsidRDefault="00043BE2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0" type="#_x0000_t202" style="position:absolute;left:11926;top:3737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B832B19" w14:textId="77777777" w:rsidR="00043BE2" w:rsidRPr="00AE1603" w:rsidRDefault="00043BE2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1" type="#_x0000_t75" style="position:absolute;left:318;top:3419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YTDAAAA2wAAAA8AAABkcnMvZG93bnJldi54bWxEj91qAjEUhO8LfYdwCt6IZqvUn61RRLG0&#10;l1Uf4LA5brbdnKxJdNe3NwWhl8PMfMMsVp2txZV8qBwreB1mIIgLpysuFRwPu8EMRIjIGmvHpOBG&#10;AVbL56cF5tq1/E3XfSxFgnDIUYGJscmlDIUhi2HoGuLknZy3GJP0pdQe2wS3tRxl2URarDgtGGxo&#10;Y6j43V+sgu3MjJufaWhD9XG2RX/+5ZHflOq9dOt3EJG6+B9+tD+1gvEU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FhMMAAADbAAAADwAAAAAAAAAAAAAAAACf&#10;AgAAZHJzL2Rvd25yZXYueG1sUEsFBgAAAAAEAAQA9wAAAI8DAAAAAA==&#10;">
                <v:imagedata r:id="rId3" o:title=""/>
                <v:path arrowok="t"/>
              </v:shape>
              <v:shape id="Picture 130" o:spid="_x0000_s1042" type="#_x0000_t75" style="position:absolute;left:56772;top:3578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02D55BBE" w14:textId="77777777" w:rsidR="00043BE2" w:rsidRPr="00B3060F" w:rsidRDefault="00043BE2" w:rsidP="00BE4A95">
    <w:pPr>
      <w:pStyle w:val="Header"/>
    </w:pPr>
  </w:p>
  <w:p w14:paraId="4E2D36A1" w14:textId="6E8E00C2" w:rsidR="00043BE2" w:rsidRPr="00BE4A95" w:rsidRDefault="00043BE2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48000" behindDoc="0" locked="0" layoutInCell="1" allowOverlap="1" wp14:anchorId="0D6C4E68" wp14:editId="107626CD">
              <wp:simplePos x="0" y="0"/>
              <wp:positionH relativeFrom="column">
                <wp:posOffset>3777919</wp:posOffset>
              </wp:positionH>
              <wp:positionV relativeFrom="paragraph">
                <wp:posOffset>1012825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12EBD" id="Straight Connector 133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79.75pt" to="491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881FC45" wp14:editId="4B33923A">
              <wp:simplePos x="0" y="0"/>
              <wp:positionH relativeFrom="column">
                <wp:posOffset>3273425</wp:posOffset>
              </wp:positionH>
              <wp:positionV relativeFrom="paragraph">
                <wp:posOffset>860425</wp:posOffset>
              </wp:positionV>
              <wp:extent cx="29787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7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9402A" w14:textId="77777777" w:rsidR="00043BE2" w:rsidRPr="00470E35" w:rsidRDefault="00043BE2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1FC45" id="Text Box 132" o:spid="_x0000_s1043" type="#_x0000_t202" style="position:absolute;margin-left:257.75pt;margin-top:67.75pt;width:234.55pt;height:1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" filled="f" stroked="f">
              <v:path arrowok="t"/>
              <v:textbox inset="0,0,0,0">
                <w:txbxContent>
                  <w:p w14:paraId="5219402A" w14:textId="77777777" w:rsidR="00043BE2" w:rsidRPr="00470E35" w:rsidRDefault="00043BE2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9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50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51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52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385D2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3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4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5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6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57" o:spid="_x0000_s1057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58" o:spid="_x0000_s1058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9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3BE2"/>
    <w:rsid w:val="000514CC"/>
    <w:rsid w:val="0005192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4DF4"/>
    <w:rsid w:val="000D5FE7"/>
    <w:rsid w:val="000D652C"/>
    <w:rsid w:val="000F7A2B"/>
    <w:rsid w:val="00105599"/>
    <w:rsid w:val="00106020"/>
    <w:rsid w:val="0010729D"/>
    <w:rsid w:val="001079D4"/>
    <w:rsid w:val="001104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2738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567F"/>
    <w:rsid w:val="00256FBF"/>
    <w:rsid w:val="002635F9"/>
    <w:rsid w:val="0027528B"/>
    <w:rsid w:val="0027533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1FF0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B7E30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5814"/>
    <w:rsid w:val="004269AD"/>
    <w:rsid w:val="00431563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4AF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E2EB0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55F2D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9707F"/>
    <w:rsid w:val="006A1413"/>
    <w:rsid w:val="006A4B27"/>
    <w:rsid w:val="006A4D8B"/>
    <w:rsid w:val="006A5192"/>
    <w:rsid w:val="006A53ED"/>
    <w:rsid w:val="006B42AF"/>
    <w:rsid w:val="006C23B9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990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1C61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B7D0C"/>
    <w:rsid w:val="00BC321A"/>
    <w:rsid w:val="00BC4AF6"/>
    <w:rsid w:val="00BD3CE6"/>
    <w:rsid w:val="00BD4AD1"/>
    <w:rsid w:val="00BE30A6"/>
    <w:rsid w:val="00BE3990"/>
    <w:rsid w:val="00BE3C08"/>
    <w:rsid w:val="00BE4A95"/>
    <w:rsid w:val="00BE5A21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2256D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0DE5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AED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8453B"/>
    <w:rsid w:val="00EB2D31"/>
    <w:rsid w:val="00EC12A1"/>
    <w:rsid w:val="00EC16C9"/>
    <w:rsid w:val="00EC4DC5"/>
    <w:rsid w:val="00ED26B1"/>
    <w:rsid w:val="00ED2BE2"/>
    <w:rsid w:val="00ED385A"/>
    <w:rsid w:val="00EE0874"/>
    <w:rsid w:val="00EE699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63FC7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A4BDE261-6E57-410B-8FE9-42DB934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FINAL V1 NYSED</Comments>
    <Sort_x0020_ID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10F6B-ABF2-4D10-9A32-A4C54C8C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705</Words>
  <Characters>4000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15</cp:revision>
  <cp:lastPrinted>2012-11-24T17:54:00Z</cp:lastPrinted>
  <dcterms:created xsi:type="dcterms:W3CDTF">2015-01-20T17:02:00Z</dcterms:created>
  <dcterms:modified xsi:type="dcterms:W3CDTF">2015-01-29T01:29:00Z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