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9EE122E" w:rsidR="009021BD" w:rsidRPr="00D0546C" w:rsidRDefault="003F3895" w:rsidP="009021BD">
      <w:pPr>
        <w:pStyle w:val="ny-lesson-header"/>
      </w:pPr>
      <w:r>
        <w:t>Lesson 26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Getting a Handle on New Transformations</w:t>
      </w:r>
    </w:p>
    <w:p w14:paraId="40C04FE2" w14:textId="77777777" w:rsidR="009021BD" w:rsidRDefault="009021BD" w:rsidP="0083730B">
      <w:pPr>
        <w:pStyle w:val="ny-callout-hdr"/>
      </w:pPr>
    </w:p>
    <w:p w14:paraId="2CC56E9D" w14:textId="1390C001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4AEEBAFF" w14:textId="77777777" w:rsidR="003F3895" w:rsidRPr="00B81FF2" w:rsidRDefault="003F3895" w:rsidP="00B81FF2">
      <w:pPr>
        <w:pStyle w:val="ny-lesson-paragraph"/>
        <w:rPr>
          <w:rStyle w:val="ny-lesson-hdr-1Char"/>
          <w:rFonts w:ascii="Calibri" w:hAnsi="Calibri"/>
          <w:b w:val="0"/>
        </w:rPr>
      </w:pPr>
      <w:r w:rsidRPr="00B81FF2">
        <w:rPr>
          <w:rStyle w:val="ny-lesson-hdr-1Char"/>
          <w:rFonts w:ascii="Calibri" w:hAnsi="Calibri"/>
          <w:b w:val="0"/>
        </w:rPr>
        <w:t>Perform the following matrix operations:</w:t>
      </w:r>
    </w:p>
    <w:p w14:paraId="4388949D" w14:textId="550CCA0A" w:rsidR="003F3895" w:rsidRPr="00133592" w:rsidRDefault="00E97A53" w:rsidP="00133592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5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14:paraId="346D02AF" w14:textId="77777777" w:rsidR="003F3895" w:rsidRPr="00133592" w:rsidRDefault="003F3895" w:rsidP="0013359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66AFD2FF" w14:textId="77777777" w:rsidR="003F3895" w:rsidRPr="00133592" w:rsidRDefault="003F3895" w:rsidP="0013359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2633AAE4" w14:textId="31DBF58C" w:rsidR="003F3895" w:rsidRPr="00133592" w:rsidRDefault="00E97A53" w:rsidP="00133592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5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023E7A06" w14:textId="77777777" w:rsidR="003F3895" w:rsidRPr="00133592" w:rsidRDefault="003F3895" w:rsidP="0013359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5E67CCA2" w14:textId="77777777" w:rsidR="003F3895" w:rsidRPr="00133592" w:rsidRDefault="003F3895" w:rsidP="0013359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6E446708" w14:textId="71D7E8F1" w:rsidR="003F3895" w:rsidRPr="00133592" w:rsidRDefault="00E97A53" w:rsidP="00133592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5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</w:p>
    <w:p w14:paraId="4F224C5A" w14:textId="77777777" w:rsidR="003F3895" w:rsidRPr="00133592" w:rsidRDefault="003F3895" w:rsidP="0013359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03105400" w14:textId="77777777" w:rsidR="003F3895" w:rsidRPr="00133592" w:rsidRDefault="003F3895" w:rsidP="0013359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779129A8" w14:textId="71A8A610" w:rsidR="003F3895" w:rsidRPr="00133592" w:rsidRDefault="00E97A53" w:rsidP="00133592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5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w:rPr>
                      <w:rStyle w:val="ny-lesson-hdr-1Char"/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Style w:val="ny-lesson-hdr-1Char"/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Style w:val="ny-lesson-hdr-1Char"/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Style w:val="ny-lesson-hdr-1Char"/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</w:p>
    <w:p w14:paraId="74A29BE2" w14:textId="77777777" w:rsidR="003F3895" w:rsidRPr="00133592" w:rsidRDefault="003F3895" w:rsidP="0013359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1D4333E6" w14:textId="77777777" w:rsidR="003F3895" w:rsidRPr="00133592" w:rsidRDefault="003F3895" w:rsidP="0013359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459E3C71" w14:textId="16FE7392" w:rsidR="003F3895" w:rsidRPr="00133592" w:rsidRDefault="00E97A53" w:rsidP="00133592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m:rPr>
            <m:sty m:val="p"/>
          </m:rPr>
          <w:rPr>
            <w:rStyle w:val="ny-lesson-hdr-1Char"/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22DD421C" w14:textId="77777777" w:rsidR="003F3895" w:rsidRPr="00133592" w:rsidRDefault="003F3895" w:rsidP="0013359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516BBE84" w14:textId="77777777" w:rsidR="003F3895" w:rsidRPr="00133592" w:rsidRDefault="003F3895" w:rsidP="0013359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1D3DFC33" w14:textId="50AD8DB9" w:rsidR="003F3895" w:rsidRPr="00133592" w:rsidRDefault="00E97A53" w:rsidP="00133592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m:rPr>
            <m:sty m:val="p"/>
          </m:rPr>
          <w:rPr>
            <w:rStyle w:val="ny-lesson-hdr-1Char"/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</w:p>
    <w:p w14:paraId="2D789F1A" w14:textId="77777777" w:rsidR="003F3895" w:rsidRPr="00133592" w:rsidRDefault="003F3895" w:rsidP="0013359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4CFE2EF1" w14:textId="77777777" w:rsidR="003F3895" w:rsidRPr="00133592" w:rsidRDefault="003F3895" w:rsidP="00133592">
      <w:pPr>
        <w:pStyle w:val="ny-lesson-numbering"/>
        <w:numPr>
          <w:ilvl w:val="0"/>
          <w:numId w:val="0"/>
        </w:numPr>
        <w:rPr>
          <w:rStyle w:val="ny-lesson-hdr-1Char"/>
          <w:rFonts w:ascii="Calibri" w:hAnsi="Calibri"/>
          <w:b w:val="0"/>
        </w:rPr>
      </w:pPr>
    </w:p>
    <w:p w14:paraId="332C4C8E" w14:textId="2EAF4F5B" w:rsidR="003F3895" w:rsidRPr="00133592" w:rsidRDefault="00E97A53" w:rsidP="00133592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m:oMath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Style w:val="ny-lesson-hdr-1Char"/>
                      <w:rFonts w:ascii="Cambria Math" w:hAnsi="Cambria Math"/>
                    </w:rPr>
                    <m:t>5</m:t>
                  </m:r>
                </m:e>
              </m:mr>
            </m:m>
          </m:e>
        </m:d>
        <m:r>
          <m:rPr>
            <m:sty m:val="p"/>
          </m:rPr>
          <w:rPr>
            <w:rStyle w:val="ny-lesson-hdr-1Char"/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Style w:val="ny-lesson-hdr-1Char"/>
                <w:rFonts w:ascii="Cambria Math" w:hAnsi="Cambria Math"/>
                <w:b w:val="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Style w:val="ny-lesson-hdr-1Char"/>
                    <w:rFonts w:ascii="Cambria Math" w:hAnsi="Cambria Math"/>
                    <w:b w:val="0"/>
                  </w:rPr>
                </m:ctrlPr>
              </m:mPr>
              <m:mr>
                <m:e>
                  <m:r>
                    <w:rPr>
                      <w:rStyle w:val="ny-lesson-hdr-1Char"/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Style w:val="ny-lesson-hdr-1Char"/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Style w:val="ny-lesson-hdr-1Char"/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Style w:val="ny-lesson-hdr-1Char"/>
                      <w:rFonts w:ascii="Cambria Math" w:hAnsi="Cambria Math"/>
                    </w:rPr>
                    <m:t>d</m:t>
                  </m:r>
                </m:e>
              </m:mr>
            </m:m>
          </m:e>
        </m:d>
      </m:oMath>
    </w:p>
    <w:p w14:paraId="236EFB5E" w14:textId="77777777" w:rsidR="003F3895" w:rsidRDefault="003F3895" w:rsidP="00B81FF2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76BD060D" w14:textId="77777777" w:rsidR="003F3895" w:rsidRPr="003F3895" w:rsidRDefault="003F3895" w:rsidP="00B81FF2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19F9F68D" w14:textId="5D4F5B4C" w:rsidR="003F3895" w:rsidRPr="00133592" w:rsidRDefault="003F3895" w:rsidP="00133592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133592">
        <w:rPr>
          <w:rStyle w:val="ny-lesson-hdr-1Char"/>
          <w:rFonts w:ascii="Calibri" w:hAnsi="Calibri"/>
          <w:b w:val="0"/>
        </w:rPr>
        <w:t xml:space="preserve">Can you add the two matrices in </w:t>
      </w:r>
      <w:r w:rsidR="00CA7012">
        <w:rPr>
          <w:rStyle w:val="ny-lesson-hdr-1Char"/>
          <w:rFonts w:ascii="Calibri" w:hAnsi="Calibri"/>
          <w:b w:val="0"/>
        </w:rPr>
        <w:t>part</w:t>
      </w:r>
      <w:r w:rsidRPr="00133592">
        <w:rPr>
          <w:rStyle w:val="ny-lesson-hdr-1Char"/>
          <w:rFonts w:ascii="Calibri" w:hAnsi="Calibri"/>
          <w:b w:val="0"/>
        </w:rPr>
        <w:t xml:space="preserve"> </w:t>
      </w:r>
      <w:r w:rsidR="00CA7012">
        <w:rPr>
          <w:rStyle w:val="ny-lesson-hdr-1Char"/>
          <w:rFonts w:ascii="Calibri" w:hAnsi="Calibri"/>
          <w:b w:val="0"/>
        </w:rPr>
        <w:t>(</w:t>
      </w:r>
      <w:r w:rsidRPr="00133592">
        <w:rPr>
          <w:rStyle w:val="ny-lesson-hdr-1Char"/>
          <w:rFonts w:ascii="Calibri" w:hAnsi="Calibri"/>
          <w:b w:val="0"/>
        </w:rPr>
        <w:t>a</w:t>
      </w:r>
      <w:r w:rsidR="00CA7012">
        <w:rPr>
          <w:rStyle w:val="ny-lesson-hdr-1Char"/>
          <w:rFonts w:ascii="Calibri" w:hAnsi="Calibri"/>
          <w:b w:val="0"/>
        </w:rPr>
        <w:t>)</w:t>
      </w:r>
      <w:r w:rsidRPr="00133592">
        <w:rPr>
          <w:rStyle w:val="ny-lesson-hdr-1Char"/>
          <w:rFonts w:ascii="Calibri" w:hAnsi="Calibri"/>
          <w:b w:val="0"/>
        </w:rPr>
        <w:t>?  Why or why not?</w:t>
      </w:r>
    </w:p>
    <w:p w14:paraId="03D2F43F" w14:textId="77777777" w:rsidR="009021BD" w:rsidRDefault="009021BD" w:rsidP="00B81FF2">
      <w:pPr>
        <w:pStyle w:val="ny-lesson-numbering"/>
        <w:numPr>
          <w:ilvl w:val="0"/>
          <w:numId w:val="0"/>
        </w:numPr>
        <w:ind w:left="360"/>
      </w:pPr>
    </w:p>
    <w:p w14:paraId="1C7B15FC" w14:textId="77777777" w:rsidR="00B81FF2" w:rsidRPr="004A4B57" w:rsidRDefault="00B81FF2" w:rsidP="00B81FF2">
      <w:pPr>
        <w:pStyle w:val="ny-lesson-numbering"/>
        <w:numPr>
          <w:ilvl w:val="0"/>
          <w:numId w:val="0"/>
        </w:numPr>
        <w:ind w:left="360"/>
      </w:pPr>
    </w:p>
    <w:p w14:paraId="2EFF5A16" w14:textId="77777777" w:rsidR="009021BD" w:rsidRDefault="009021BD" w:rsidP="00B81FF2">
      <w:pPr>
        <w:pStyle w:val="ny-lesson-numbering"/>
        <w:numPr>
          <w:ilvl w:val="0"/>
          <w:numId w:val="0"/>
        </w:numPr>
        <w:ind w:left="360"/>
      </w:pPr>
    </w:p>
    <w:p w14:paraId="7BAB53DE" w14:textId="77777777" w:rsidR="00B81FF2" w:rsidRPr="00957B0D" w:rsidRDefault="00B81FF2" w:rsidP="00B81FF2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7EB72238" w14:textId="5D048EC0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Exercises</w:t>
      </w:r>
      <w:r w:rsidR="003F3895">
        <w:rPr>
          <w:rStyle w:val="ny-lesson-hdr-1Char"/>
        </w:rPr>
        <w:t xml:space="preserve"> 1</w:t>
      </w:r>
      <w:r w:rsidR="00B81FF2">
        <w:rPr>
          <w:rStyle w:val="ny-lesson-hdr-1Char"/>
        </w:rPr>
        <w:t>–</w:t>
      </w:r>
      <w:r w:rsidR="003F3895">
        <w:rPr>
          <w:rStyle w:val="ny-lesson-hdr-1Char"/>
        </w:rPr>
        <w:t>3</w:t>
      </w:r>
      <w:r w:rsidR="00427849">
        <w:rPr>
          <w:rStyle w:val="ny-lesson-hdr-1Char"/>
        </w:rPr>
        <w:t xml:space="preserve"> </w:t>
      </w:r>
    </w:p>
    <w:p w14:paraId="58D60A92" w14:textId="51FD5A53" w:rsidR="003F3895" w:rsidRPr="00B81FF2" w:rsidRDefault="003F3895" w:rsidP="00B81FF2">
      <w:pPr>
        <w:pStyle w:val="ny-lesson-numbering"/>
        <w:numPr>
          <w:ilvl w:val="0"/>
          <w:numId w:val="16"/>
        </w:numPr>
      </w:pPr>
      <w:r w:rsidRPr="00B81FF2">
        <w:t>Perform the transformati</w:t>
      </w:r>
      <w:r w:rsidRPr="002B1D4F">
        <w:t xml:space="preserve">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109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Pr="002B1D4F">
        <w:t xml:space="preserve"> on the unit square.</w:t>
      </w:r>
    </w:p>
    <w:p w14:paraId="26607395" w14:textId="77777777" w:rsidR="003F3895" w:rsidRPr="00B81FF2" w:rsidRDefault="003F3895" w:rsidP="00B81FF2">
      <w:pPr>
        <w:pStyle w:val="ny-lesson-numbering"/>
        <w:numPr>
          <w:ilvl w:val="1"/>
          <w:numId w:val="8"/>
        </w:numPr>
      </w:pPr>
      <w:r w:rsidRPr="00B81FF2">
        <w:t>Sketch the image.  What is the shape of the image?</w:t>
      </w:r>
    </w:p>
    <w:p w14:paraId="5D3EEE39" w14:textId="6998429C" w:rsidR="003F3895" w:rsidRPr="00B81FF2" w:rsidRDefault="003F3895" w:rsidP="00B81FF2">
      <w:pPr>
        <w:pStyle w:val="ny-lesson-numbering"/>
        <w:numPr>
          <w:ilvl w:val="0"/>
          <w:numId w:val="0"/>
        </w:numPr>
        <w:ind w:left="403"/>
      </w:pPr>
    </w:p>
    <w:p w14:paraId="1140497E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403"/>
      </w:pPr>
    </w:p>
    <w:p w14:paraId="5245EB67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403"/>
      </w:pPr>
    </w:p>
    <w:p w14:paraId="75007A91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403"/>
      </w:pPr>
    </w:p>
    <w:p w14:paraId="2E6AFE58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403"/>
      </w:pPr>
    </w:p>
    <w:p w14:paraId="59AC3E93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403"/>
      </w:pPr>
    </w:p>
    <w:p w14:paraId="3FE9679E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403"/>
      </w:pPr>
    </w:p>
    <w:p w14:paraId="7838E68C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403"/>
      </w:pPr>
    </w:p>
    <w:p w14:paraId="7EFC40F9" w14:textId="77777777" w:rsidR="003F3895" w:rsidRDefault="003F3895" w:rsidP="00B81FF2">
      <w:pPr>
        <w:pStyle w:val="ny-lesson-numbering"/>
        <w:numPr>
          <w:ilvl w:val="0"/>
          <w:numId w:val="0"/>
        </w:numPr>
        <w:ind w:left="403"/>
      </w:pPr>
    </w:p>
    <w:p w14:paraId="01094D85" w14:textId="77777777" w:rsidR="00CA7012" w:rsidRPr="00B81FF2" w:rsidRDefault="00CA7012" w:rsidP="00B81FF2">
      <w:pPr>
        <w:pStyle w:val="ny-lesson-numbering"/>
        <w:numPr>
          <w:ilvl w:val="0"/>
          <w:numId w:val="0"/>
        </w:numPr>
        <w:ind w:left="403"/>
      </w:pPr>
    </w:p>
    <w:p w14:paraId="5F64C16E" w14:textId="750E960F" w:rsidR="003F3895" w:rsidRPr="00B81FF2" w:rsidRDefault="003F3895" w:rsidP="00B81FF2">
      <w:pPr>
        <w:pStyle w:val="ny-lesson-numbering"/>
        <w:numPr>
          <w:ilvl w:val="1"/>
          <w:numId w:val="8"/>
        </w:numPr>
      </w:pPr>
      <w:r w:rsidRPr="00B81FF2">
        <w:t>What are the coordinates of the vertices of the image?</w:t>
      </w:r>
    </w:p>
    <w:p w14:paraId="1BBE5DF6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2E557EE7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5CEF8BBB" w14:textId="77777777" w:rsidR="00CA7012" w:rsidRPr="00B81FF2" w:rsidRDefault="00CA7012" w:rsidP="00B81FF2">
      <w:pPr>
        <w:pStyle w:val="ny-lesson-numbering"/>
        <w:numPr>
          <w:ilvl w:val="0"/>
          <w:numId w:val="0"/>
        </w:numPr>
        <w:ind w:left="360"/>
      </w:pPr>
    </w:p>
    <w:p w14:paraId="71275904" w14:textId="77777777" w:rsidR="003F3895" w:rsidRPr="00B81FF2" w:rsidRDefault="003F3895" w:rsidP="00B81FF2">
      <w:pPr>
        <w:pStyle w:val="ny-lesson-numbering"/>
        <w:numPr>
          <w:ilvl w:val="1"/>
          <w:numId w:val="8"/>
        </w:numPr>
      </w:pPr>
      <w:r w:rsidRPr="00B81FF2">
        <w:t>What is the area of the image?  Show your work.</w:t>
      </w:r>
    </w:p>
    <w:p w14:paraId="3E3002BF" w14:textId="77777777" w:rsidR="003F3895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297177AF" w14:textId="77777777" w:rsidR="00CA7012" w:rsidRDefault="00CA7012" w:rsidP="00B81FF2">
      <w:pPr>
        <w:pStyle w:val="ny-lesson-numbering"/>
        <w:numPr>
          <w:ilvl w:val="0"/>
          <w:numId w:val="0"/>
        </w:numPr>
        <w:ind w:left="360"/>
      </w:pPr>
    </w:p>
    <w:p w14:paraId="7CB2DE7F" w14:textId="77777777" w:rsidR="00B81FF2" w:rsidRPr="00B81FF2" w:rsidRDefault="00B81FF2" w:rsidP="00B81FF2">
      <w:pPr>
        <w:pStyle w:val="ny-lesson-numbering"/>
        <w:numPr>
          <w:ilvl w:val="0"/>
          <w:numId w:val="0"/>
        </w:numPr>
        <w:ind w:left="360"/>
      </w:pPr>
    </w:p>
    <w:p w14:paraId="52E62A75" w14:textId="2FE14F7D" w:rsidR="003F3895" w:rsidRPr="002B1D4F" w:rsidRDefault="003F3895" w:rsidP="00B81FF2">
      <w:pPr>
        <w:pStyle w:val="ny-lesson-numbering"/>
      </w:pPr>
      <w:r w:rsidRPr="002B1D4F">
        <w:t>In the Exploratory Challenge, we drew the image of a general rotat</w:t>
      </w:r>
      <w:r w:rsidR="006F3270" w:rsidRPr="002B1D4F">
        <w:t>ion/dilation of the unit square</w:t>
      </w:r>
      <w:r w:rsidRPr="002B1D4F"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  <w:r w:rsidRPr="002B1D4F">
        <w:t>.</w:t>
      </w:r>
    </w:p>
    <w:p w14:paraId="62F7B8DF" w14:textId="77777777" w:rsidR="003F3895" w:rsidRPr="00B81FF2" w:rsidRDefault="003F3895" w:rsidP="00B81FF2">
      <w:pPr>
        <w:pStyle w:val="ny-lesson-numbering"/>
        <w:numPr>
          <w:ilvl w:val="1"/>
          <w:numId w:val="8"/>
        </w:numPr>
      </w:pPr>
      <w:r w:rsidRPr="00B81FF2">
        <w:t>Calculate the area of the image by enclosing the image in a rectangle and subtracting the area of surrounding right triangles.  Show your work.</w:t>
      </w:r>
    </w:p>
    <w:p w14:paraId="599E08E0" w14:textId="06BC9E39" w:rsidR="003F3895" w:rsidRPr="00B81FF2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0D0EAAA1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06B4A5A1" w14:textId="77777777" w:rsidR="003F3895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61E86B67" w14:textId="77777777" w:rsidR="00CA7012" w:rsidRDefault="00CA7012" w:rsidP="00B81FF2">
      <w:pPr>
        <w:pStyle w:val="ny-lesson-numbering"/>
        <w:numPr>
          <w:ilvl w:val="0"/>
          <w:numId w:val="0"/>
        </w:numPr>
        <w:ind w:left="360"/>
      </w:pPr>
    </w:p>
    <w:p w14:paraId="2C6D27A9" w14:textId="77777777" w:rsidR="00CA7012" w:rsidRDefault="00CA7012" w:rsidP="00B81FF2">
      <w:pPr>
        <w:pStyle w:val="ny-lesson-numbering"/>
        <w:numPr>
          <w:ilvl w:val="0"/>
          <w:numId w:val="0"/>
        </w:numPr>
        <w:ind w:left="360"/>
      </w:pPr>
    </w:p>
    <w:p w14:paraId="72973EAE" w14:textId="77777777" w:rsidR="00CA7012" w:rsidRPr="00B81FF2" w:rsidRDefault="00CA7012" w:rsidP="00B81FF2">
      <w:pPr>
        <w:pStyle w:val="ny-lesson-numbering"/>
        <w:numPr>
          <w:ilvl w:val="0"/>
          <w:numId w:val="0"/>
        </w:numPr>
        <w:ind w:left="360"/>
      </w:pPr>
    </w:p>
    <w:p w14:paraId="5B42BB5F" w14:textId="77777777" w:rsidR="003F3895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5BE7AD18" w14:textId="77777777" w:rsidR="00CA7012" w:rsidRPr="00B81FF2" w:rsidRDefault="00CA7012" w:rsidP="00B81FF2">
      <w:pPr>
        <w:pStyle w:val="ny-lesson-numbering"/>
        <w:numPr>
          <w:ilvl w:val="0"/>
          <w:numId w:val="0"/>
        </w:numPr>
        <w:ind w:left="360"/>
      </w:pPr>
    </w:p>
    <w:p w14:paraId="2A1B19F5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1EC765A6" w14:textId="77777777" w:rsidR="003F3895" w:rsidRPr="00B81FF2" w:rsidRDefault="003F3895" w:rsidP="00B81FF2">
      <w:pPr>
        <w:pStyle w:val="ny-lesson-numbering"/>
        <w:numPr>
          <w:ilvl w:val="1"/>
          <w:numId w:val="8"/>
        </w:numPr>
      </w:pPr>
      <w:r w:rsidRPr="00B81FF2">
        <w:t>Confirm the area using the determinant of the resulting matrix.</w:t>
      </w:r>
    </w:p>
    <w:p w14:paraId="6CBF9BCD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0DC8F279" w14:textId="77777777" w:rsidR="003F3895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46923DA6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7EBEE58D" w14:textId="77777777" w:rsidR="003F3895" w:rsidRPr="00B81FF2" w:rsidRDefault="003F3895" w:rsidP="00B81FF2">
      <w:pPr>
        <w:pStyle w:val="ny-lesson-numbering"/>
      </w:pPr>
      <w:r w:rsidRPr="00B81FF2">
        <w:lastRenderedPageBreak/>
        <w:t>We have looked at several general matrix transformations in Module 1.  Answer the questions below about these familiar matrices and explain your answers.</w:t>
      </w:r>
    </w:p>
    <w:p w14:paraId="7C79545F" w14:textId="77777777" w:rsidR="003F3895" w:rsidRPr="00B81FF2" w:rsidRDefault="003F3895" w:rsidP="00B81FF2">
      <w:pPr>
        <w:pStyle w:val="ny-lesson-numbering"/>
        <w:numPr>
          <w:ilvl w:val="1"/>
          <w:numId w:val="8"/>
        </w:numPr>
      </w:pPr>
      <w:r w:rsidRPr="00B81FF2">
        <w:t>What effect does the identity transformation have on the unit square?  What is the area of the image?  Confirm your answer using the determinant.</w:t>
      </w:r>
    </w:p>
    <w:p w14:paraId="7353E0BE" w14:textId="77777777" w:rsidR="003F3895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6C41362B" w14:textId="77777777" w:rsidR="0050387A" w:rsidRDefault="0050387A" w:rsidP="00B81FF2">
      <w:pPr>
        <w:pStyle w:val="ny-lesson-numbering"/>
        <w:numPr>
          <w:ilvl w:val="0"/>
          <w:numId w:val="0"/>
        </w:numPr>
        <w:ind w:left="360"/>
      </w:pPr>
    </w:p>
    <w:p w14:paraId="1CC80470" w14:textId="77777777" w:rsidR="0050387A" w:rsidRPr="00B81FF2" w:rsidRDefault="0050387A" w:rsidP="00B81FF2">
      <w:pPr>
        <w:pStyle w:val="ny-lesson-numbering"/>
        <w:numPr>
          <w:ilvl w:val="0"/>
          <w:numId w:val="0"/>
        </w:numPr>
        <w:ind w:left="360"/>
      </w:pPr>
    </w:p>
    <w:p w14:paraId="73E1D840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766D5E8E" w14:textId="7795CF06" w:rsidR="003F3895" w:rsidRPr="002B1D4F" w:rsidRDefault="003F3895" w:rsidP="00B81FF2">
      <w:pPr>
        <w:pStyle w:val="ny-lesson-numbering"/>
        <w:numPr>
          <w:ilvl w:val="1"/>
          <w:numId w:val="8"/>
        </w:numPr>
      </w:pPr>
      <w:r w:rsidRPr="002B1D4F">
        <w:t>How does a dilation with a scale factor of</w:t>
      </w:r>
      <w:r w:rsidR="002A7757" w:rsidRPr="002B1D4F">
        <w:t xml:space="preserve"> </w:t>
      </w:r>
      <m:oMath>
        <m:r>
          <w:rPr>
            <w:rFonts w:ascii="Cambria Math" w:hAnsi="Cambria Math"/>
          </w:rPr>
          <m:t>k</m:t>
        </m:r>
      </m:oMath>
      <w:r w:rsidRPr="002B1D4F">
        <w:t xml:space="preserve"> change the area of the unit square?  Calculate the determinant of a matrix representing a pure dilation of </w:t>
      </w:r>
      <m:oMath>
        <m:r>
          <w:rPr>
            <w:rFonts w:ascii="Cambria Math" w:hAnsi="Cambria Math"/>
          </w:rPr>
          <m:t>k</m:t>
        </m:r>
      </m:oMath>
      <w:r w:rsidRPr="002B1D4F">
        <w:t>.</w:t>
      </w:r>
    </w:p>
    <w:p w14:paraId="3A31F993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518D2A24" w14:textId="77777777" w:rsidR="003F3895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405EF70F" w14:textId="77777777" w:rsidR="0050387A" w:rsidRPr="00B81FF2" w:rsidRDefault="0050387A" w:rsidP="00B81FF2">
      <w:pPr>
        <w:pStyle w:val="ny-lesson-numbering"/>
        <w:numPr>
          <w:ilvl w:val="0"/>
          <w:numId w:val="0"/>
        </w:numPr>
        <w:ind w:left="360"/>
      </w:pPr>
    </w:p>
    <w:p w14:paraId="2F967AA0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360"/>
      </w:pPr>
    </w:p>
    <w:p w14:paraId="69930E5F" w14:textId="77777777" w:rsidR="003F3895" w:rsidRPr="00B81FF2" w:rsidRDefault="003F3895" w:rsidP="00B81FF2">
      <w:pPr>
        <w:pStyle w:val="ny-lesson-numbering"/>
        <w:numPr>
          <w:ilvl w:val="1"/>
          <w:numId w:val="8"/>
        </w:numPr>
      </w:pPr>
      <w:r w:rsidRPr="00B81FF2">
        <w:t>Does a rotation with no dilation change the area of the unit square?  Confirm your answer by calculating the determinant of a pure rotation matrix and explain.</w:t>
      </w:r>
    </w:p>
    <w:p w14:paraId="0EE6266A" w14:textId="77777777" w:rsidR="003F3895" w:rsidRPr="00B81FF2" w:rsidRDefault="003F3895" w:rsidP="00B81FF2">
      <w:pPr>
        <w:pStyle w:val="ny-lesson-numbering"/>
        <w:numPr>
          <w:ilvl w:val="0"/>
          <w:numId w:val="0"/>
        </w:numPr>
        <w:ind w:left="403"/>
      </w:pPr>
    </w:p>
    <w:p w14:paraId="7ABD764A" w14:textId="3413E79B" w:rsidR="007C3BFC" w:rsidRPr="00B81FF2" w:rsidRDefault="007C3BFC" w:rsidP="00B81FF2">
      <w:pPr>
        <w:pStyle w:val="ny-lesson-numbering"/>
        <w:numPr>
          <w:ilvl w:val="0"/>
          <w:numId w:val="0"/>
        </w:numPr>
        <w:ind w:left="403"/>
      </w:pPr>
    </w:p>
    <w:p w14:paraId="7AB5E500" w14:textId="77777777" w:rsidR="00427849" w:rsidRPr="00B81FF2" w:rsidRDefault="00427849" w:rsidP="00B81FF2">
      <w:pPr>
        <w:pStyle w:val="ny-lesson-numbering"/>
        <w:numPr>
          <w:ilvl w:val="0"/>
          <w:numId w:val="0"/>
        </w:numPr>
        <w:ind w:left="403"/>
      </w:pPr>
    </w:p>
    <w:p w14:paraId="5B8BA9DE" w14:textId="550985CF" w:rsidR="0083730B" w:rsidRDefault="0083730B" w:rsidP="00B81FF2">
      <w:pPr>
        <w:pStyle w:val="ny-lesson-numbering"/>
        <w:numPr>
          <w:ilvl w:val="0"/>
          <w:numId w:val="0"/>
        </w:numPr>
        <w:ind w:left="403"/>
        <w:rPr>
          <w:szCs w:val="20"/>
        </w:rPr>
      </w:pPr>
    </w:p>
    <w:p w14:paraId="6C0D43B2" w14:textId="39B46318" w:rsidR="00463401" w:rsidRDefault="00463401">
      <w:pPr>
        <w:rPr>
          <w:b/>
          <w:color w:val="93A56C"/>
          <w:sz w:val="24"/>
        </w:rPr>
      </w:pPr>
      <w:r>
        <w:br w:type="page"/>
      </w:r>
    </w:p>
    <w:p w14:paraId="32310026" w14:textId="0F4FE678" w:rsidR="00463401" w:rsidRDefault="00463401" w:rsidP="00463401">
      <w:pPr>
        <w:pStyle w:val="ny-callout-hdr"/>
      </w:pPr>
      <w:r w:rsidRPr="004278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5F019" wp14:editId="48FD7AE8">
                <wp:simplePos x="0" y="0"/>
                <wp:positionH relativeFrom="margin">
                  <wp:align>center</wp:align>
                </wp:positionH>
                <wp:positionV relativeFrom="margin">
                  <wp:posOffset>3810</wp:posOffset>
                </wp:positionV>
                <wp:extent cx="6217920" cy="1104900"/>
                <wp:effectExtent l="19050" t="19050" r="11430" b="190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0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F2784" w14:textId="673C4655" w:rsidR="00B338A7" w:rsidRPr="00FE7F7B" w:rsidRDefault="00B338A7" w:rsidP="00B338A7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DDC723" w14:textId="77777777" w:rsidR="00B338A7" w:rsidRDefault="00B338A7" w:rsidP="00B338A7">
                            <w:pPr>
                              <w:pStyle w:val="ny-lesson-paragraph"/>
                            </w:pPr>
                            <w:r>
                              <w:t>Definition</w:t>
                            </w:r>
                          </w:p>
                          <w:p w14:paraId="212D7BAF" w14:textId="14FE6864" w:rsidR="00B338A7" w:rsidRDefault="00B338A7" w:rsidP="001637E6">
                            <w:pPr>
                              <w:pStyle w:val="ny-lesson-bullet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The area of the image of the unit square under the linear transformation represented by a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2×2</m:t>
                              </m:r>
                            </m:oMath>
                            <w:r w:rsidR="002A7757" w:rsidRPr="002A7757">
                              <w:t xml:space="preserve"> </w:t>
                            </w:r>
                            <w:r>
                              <w:t xml:space="preserve">matrix is called the </w:t>
                            </w:r>
                            <w:r w:rsidRPr="009D1A9B">
                              <w:rPr>
                                <w:i/>
                              </w:rPr>
                              <w:t xml:space="preserve">determinant </w:t>
                            </w:r>
                            <w:r>
                              <w:t>of that matrix.</w:t>
                            </w:r>
                          </w:p>
                          <w:p w14:paraId="308EEE92" w14:textId="77777777" w:rsidR="00B338A7" w:rsidRDefault="00B338A7" w:rsidP="00B338A7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5F019" id="Rectangle 1" o:spid="_x0000_s1026" style="position:absolute;margin-left:0;margin-top:.3pt;width:489.6pt;height:87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" strokecolor="#4f6228" strokeweight="3pt">
                <v:stroke linestyle="thinThin"/>
                <v:textbox>
                  <w:txbxContent>
                    <w:p w14:paraId="061F2784" w14:textId="673C4655" w:rsidR="00B338A7" w:rsidRPr="00FE7F7B" w:rsidRDefault="00B338A7" w:rsidP="00B338A7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DDC723" w14:textId="77777777" w:rsidR="00B338A7" w:rsidRDefault="00B338A7" w:rsidP="00B338A7">
                      <w:pPr>
                        <w:pStyle w:val="ny-lesson-paragraph"/>
                      </w:pPr>
                      <w:r>
                        <w:t>Definition</w:t>
                      </w:r>
                    </w:p>
                    <w:p w14:paraId="212D7BAF" w14:textId="14FE6864" w:rsidR="00B338A7" w:rsidRDefault="00B338A7" w:rsidP="001637E6">
                      <w:pPr>
                        <w:pStyle w:val="ny-lesson-bullet"/>
                        <w:numPr>
                          <w:ilvl w:val="0"/>
                          <w:numId w:val="12"/>
                        </w:numPr>
                      </w:pPr>
                      <w:r>
                        <w:t xml:space="preserve">The area of the image of the unit square under the linear transformation represented by a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2×2</m:t>
                        </m:r>
                      </m:oMath>
                      <w:r w:rsidR="002A7757" w:rsidRPr="002A7757">
                        <w:t xml:space="preserve"> </w:t>
                      </w:r>
                      <w:r>
                        <w:t xml:space="preserve">matrix is called the </w:t>
                      </w:r>
                      <w:r w:rsidRPr="009D1A9B">
                        <w:rPr>
                          <w:i/>
                        </w:rPr>
                        <w:t xml:space="preserve">determinant </w:t>
                      </w:r>
                      <w:r>
                        <w:t>of that matrix.</w:t>
                      </w:r>
                    </w:p>
                    <w:p w14:paraId="308EEE92" w14:textId="77777777" w:rsidR="00B338A7" w:rsidRDefault="00B338A7" w:rsidP="00B338A7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CDF8F8B" w14:textId="77777777" w:rsidR="00463401" w:rsidRDefault="00463401" w:rsidP="00463401">
      <w:pPr>
        <w:pStyle w:val="ny-callout-hdr"/>
      </w:pPr>
    </w:p>
    <w:p w14:paraId="794BC543" w14:textId="241D3390" w:rsidR="007C3BFC" w:rsidRPr="00427849" w:rsidRDefault="007C3BFC" w:rsidP="00463401">
      <w:pPr>
        <w:pStyle w:val="ny-callout-hdr"/>
      </w:pPr>
      <w:r w:rsidRPr="00427849">
        <w:t xml:space="preserve">Problem Set </w:t>
      </w:r>
    </w:p>
    <w:p w14:paraId="7F665DCD" w14:textId="77777777" w:rsidR="00E324FC" w:rsidRPr="00427849" w:rsidRDefault="00E324FC" w:rsidP="00463401">
      <w:pPr>
        <w:pStyle w:val="ny-callout-hdr"/>
      </w:pPr>
    </w:p>
    <w:p w14:paraId="441C52C2" w14:textId="77777777" w:rsidR="00B338A7" w:rsidRPr="002B1D4F" w:rsidRDefault="00B338A7" w:rsidP="001637E6">
      <w:pPr>
        <w:pStyle w:val="ny-lesson-numbering"/>
        <w:numPr>
          <w:ilvl w:val="0"/>
          <w:numId w:val="15"/>
        </w:numPr>
      </w:pPr>
      <w:r>
        <w:t>Perfo</w:t>
      </w:r>
      <w:r w:rsidRPr="002B1D4F">
        <w:t xml:space="preserve">rm the following transformation on the unit square:  sketch the image and the area of the image. </w:t>
      </w:r>
    </w:p>
    <w:p w14:paraId="0D9FC6CE" w14:textId="63DABF99" w:rsidR="00B338A7" w:rsidRPr="002B1D4F" w:rsidRDefault="00E97A53" w:rsidP="001637E6">
      <w:pPr>
        <w:pStyle w:val="ny-lesson-numbering"/>
        <w:numPr>
          <w:ilvl w:val="1"/>
          <w:numId w:val="15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14:paraId="780AB968" w14:textId="11460138" w:rsidR="00B338A7" w:rsidRPr="002B1D4F" w:rsidRDefault="00E97A53" w:rsidP="001637E6">
      <w:pPr>
        <w:pStyle w:val="ny-lesson-numbering"/>
        <w:numPr>
          <w:ilvl w:val="1"/>
          <w:numId w:val="15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B338A7" w:rsidRPr="002B1D4F">
        <w:t xml:space="preserve">   </w:t>
      </w:r>
    </w:p>
    <w:p w14:paraId="67B8C29C" w14:textId="29E99223" w:rsidR="00B338A7" w:rsidRPr="002B1D4F" w:rsidRDefault="00E97A53" w:rsidP="001637E6">
      <w:pPr>
        <w:pStyle w:val="ny-lesson-numbering"/>
        <w:numPr>
          <w:ilvl w:val="1"/>
          <w:numId w:val="15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B338A7" w:rsidRPr="002B1D4F">
        <w:t xml:space="preserve">   </w:t>
      </w:r>
    </w:p>
    <w:p w14:paraId="76B57D66" w14:textId="1FEFD7EC" w:rsidR="00B338A7" w:rsidRPr="002B1D4F" w:rsidRDefault="00E97A53" w:rsidP="001637E6">
      <w:pPr>
        <w:pStyle w:val="ny-lesson-numbering"/>
        <w:numPr>
          <w:ilvl w:val="1"/>
          <w:numId w:val="15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="00B338A7" w:rsidRPr="002B1D4F">
        <w:t xml:space="preserve">   </w:t>
      </w:r>
    </w:p>
    <w:p w14:paraId="330DACF2" w14:textId="77777777" w:rsidR="00463401" w:rsidRDefault="00463401" w:rsidP="00463401">
      <w:pPr>
        <w:pStyle w:val="ny-lesson-numbering"/>
        <w:numPr>
          <w:ilvl w:val="0"/>
          <w:numId w:val="0"/>
        </w:numPr>
        <w:ind w:left="360"/>
      </w:pPr>
    </w:p>
    <w:p w14:paraId="418799CE" w14:textId="77777777" w:rsidR="00B338A7" w:rsidRPr="002B1D4F" w:rsidRDefault="00B338A7" w:rsidP="00B338A7">
      <w:pPr>
        <w:pStyle w:val="ny-lesson-numbering"/>
      </w:pPr>
      <w:r>
        <w:t>Perform the following transformation on the unit square:  sketch the image, find the determinant of the given m</w:t>
      </w:r>
      <w:r w:rsidRPr="002B1D4F">
        <w:t xml:space="preserve">atrix, and find the area the image. </w:t>
      </w:r>
    </w:p>
    <w:p w14:paraId="0A244510" w14:textId="57A4CD6E" w:rsidR="00B338A7" w:rsidRPr="002B1D4F" w:rsidRDefault="00E97A53" w:rsidP="001637E6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</w:p>
    <w:p w14:paraId="4D179480" w14:textId="75D60876" w:rsidR="00B338A7" w:rsidRPr="002B1D4F" w:rsidRDefault="00E97A53" w:rsidP="001637E6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B338A7" w:rsidRPr="002B1D4F">
        <w:t xml:space="preserve">   </w:t>
      </w:r>
    </w:p>
    <w:p w14:paraId="31691F7A" w14:textId="4DA33FCB" w:rsidR="00B338A7" w:rsidRPr="002B1D4F" w:rsidRDefault="00E97A53" w:rsidP="001637E6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B338A7" w:rsidRPr="002B1D4F">
        <w:t xml:space="preserve">   </w:t>
      </w:r>
    </w:p>
    <w:p w14:paraId="7711BD68" w14:textId="0DF26ECA" w:rsidR="00B338A7" w:rsidRPr="002B1D4F" w:rsidRDefault="00E97A53" w:rsidP="001637E6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B338A7" w:rsidRPr="002B1D4F">
        <w:t xml:space="preserve">   </w:t>
      </w:r>
    </w:p>
    <w:p w14:paraId="6F2F28F9" w14:textId="26AFFCF4" w:rsidR="00B338A7" w:rsidRPr="0079015E" w:rsidRDefault="00B338A7" w:rsidP="001637E6">
      <w:pPr>
        <w:pStyle w:val="ny-lesson-numbering"/>
        <w:numPr>
          <w:ilvl w:val="1"/>
          <w:numId w:val="8"/>
        </w:numPr>
      </w:pPr>
      <w:r>
        <w:t xml:space="preserve">The determinants in </w:t>
      </w:r>
      <w:r w:rsidR="006F3270">
        <w:t>parts (</w:t>
      </w:r>
      <w:r>
        <w:t>a), (b), (c), and (d) have positive or negative values.  What is the value of the determinants if the vertices (b, c) and (c, d) are switched?</w:t>
      </w:r>
    </w:p>
    <w:p w14:paraId="21E68CD6" w14:textId="77777777" w:rsidR="00463401" w:rsidRDefault="00463401" w:rsidP="00463401">
      <w:pPr>
        <w:pStyle w:val="ny-lesson-numbering"/>
        <w:numPr>
          <w:ilvl w:val="0"/>
          <w:numId w:val="0"/>
        </w:numPr>
        <w:ind w:left="360"/>
      </w:pPr>
    </w:p>
    <w:p w14:paraId="5D22880B" w14:textId="77777777" w:rsidR="00B338A7" w:rsidRPr="0079015E" w:rsidRDefault="00B338A7" w:rsidP="00B338A7">
      <w:pPr>
        <w:pStyle w:val="ny-lesson-numbering"/>
      </w:pPr>
      <w:r>
        <w:t xml:space="preserve">Perform the following transformation on the unit square:  sketch the image, find the determinant of the given matrix, and find the area the image. </w:t>
      </w:r>
    </w:p>
    <w:p w14:paraId="10C9EA16" w14:textId="1C59A847" w:rsidR="00B338A7" w:rsidRPr="002B1D4F" w:rsidRDefault="00E97A53" w:rsidP="001637E6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</w:p>
    <w:p w14:paraId="4E0AEB7A" w14:textId="54F18ACC" w:rsidR="00B338A7" w:rsidRPr="002B1D4F" w:rsidRDefault="00E97A53" w:rsidP="001637E6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B338A7" w:rsidRPr="002B1D4F">
        <w:t xml:space="preserve">   </w:t>
      </w:r>
    </w:p>
    <w:p w14:paraId="36EB0FF2" w14:textId="0551B7AE" w:rsidR="00B338A7" w:rsidRPr="002B1D4F" w:rsidRDefault="00E97A53" w:rsidP="001637E6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  <w:r w:rsidR="00B338A7" w:rsidRPr="002B1D4F">
        <w:t xml:space="preserve">   </w:t>
      </w:r>
    </w:p>
    <w:p w14:paraId="322A00F5" w14:textId="68AAF789" w:rsidR="00B338A7" w:rsidRPr="002B1D4F" w:rsidRDefault="00E97A53" w:rsidP="001637E6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B338A7" w:rsidRPr="002B1D4F">
        <w:t xml:space="preserve">   </w:t>
      </w:r>
    </w:p>
    <w:p w14:paraId="4DA2EE87" w14:textId="29E629B0" w:rsidR="00B338A7" w:rsidRPr="002B1D4F" w:rsidRDefault="00E97A53" w:rsidP="001637E6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  <w:r w:rsidR="00B338A7" w:rsidRPr="002B1D4F">
        <w:t xml:space="preserve">   </w:t>
      </w:r>
    </w:p>
    <w:p w14:paraId="776635E2" w14:textId="4CECADAF" w:rsidR="00B338A7" w:rsidRPr="002B1D4F" w:rsidRDefault="00E97A53" w:rsidP="001637E6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  <w:r w:rsidR="00B338A7" w:rsidRPr="002B1D4F">
        <w:t xml:space="preserve">   </w:t>
      </w:r>
    </w:p>
    <w:p w14:paraId="20A6EC4D" w14:textId="4D614232" w:rsidR="00B338A7" w:rsidRPr="002B1D4F" w:rsidRDefault="00E97A53" w:rsidP="001637E6">
      <w:pPr>
        <w:pStyle w:val="ny-lesson-numbering"/>
        <w:numPr>
          <w:ilvl w:val="1"/>
          <w:numId w:val="8"/>
        </w:num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B338A7" w:rsidRPr="002B1D4F">
        <w:t xml:space="preserve">   </w:t>
      </w:r>
    </w:p>
    <w:sectPr w:rsidR="00B338A7" w:rsidRPr="002B1D4F" w:rsidSect="00E97A53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3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8409D" w14:textId="77777777" w:rsidR="00EA1181" w:rsidRDefault="00EA1181">
      <w:pPr>
        <w:spacing w:after="0" w:line="240" w:lineRule="auto"/>
      </w:pPr>
      <w:r>
        <w:separator/>
      </w:r>
    </w:p>
  </w:endnote>
  <w:endnote w:type="continuationSeparator" w:id="0">
    <w:p w14:paraId="7B62C016" w14:textId="77777777" w:rsidR="00EA1181" w:rsidRDefault="00EA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97A5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141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97A5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141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2FA622C6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3F3895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26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F3895" w:rsidRPr="003F389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Getting a Handle on New Transformations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97A5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FA622C6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3F3895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26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F3895" w:rsidRPr="003F389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Getting a Handle on New Transformations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97A5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2829F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4D3441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76378E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8FBC7" w14:textId="77777777" w:rsidR="00EA1181" w:rsidRDefault="00EA1181">
      <w:pPr>
        <w:spacing w:after="0" w:line="240" w:lineRule="auto"/>
      </w:pPr>
      <w:r>
        <w:separator/>
      </w:r>
    </w:p>
  </w:footnote>
  <w:footnote w:type="continuationSeparator" w:id="0">
    <w:p w14:paraId="295E04EC" w14:textId="77777777" w:rsidR="00EA1181" w:rsidRDefault="00EA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3CB3422" w:rsidR="00E324FC" w:rsidRPr="003212BA" w:rsidRDefault="003F3895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3CB3422" w:rsidR="00E324FC" w:rsidRPr="003212BA" w:rsidRDefault="003F3895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7831B52" w:rsidR="00E324FC" w:rsidRPr="002273E5" w:rsidRDefault="003F3895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7831B52" w:rsidR="00E324FC" w:rsidRPr="002273E5" w:rsidRDefault="003F3895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0DF7259F" w:rsidR="00E324FC" w:rsidRPr="002F031E" w:rsidRDefault="003F3895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0DF7259F" w:rsidR="00E324FC" w:rsidRPr="002F031E" w:rsidRDefault="003F3895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D8061B74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B3C3F33"/>
    <w:multiLevelType w:val="hybridMultilevel"/>
    <w:tmpl w:val="916EA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CD019C3"/>
    <w:multiLevelType w:val="multilevel"/>
    <w:tmpl w:val="11B24EFE"/>
    <w:numStyleLink w:val="ny-lesson-SF-numbering"/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3592"/>
    <w:rsid w:val="001362BF"/>
    <w:rsid w:val="001420D9"/>
    <w:rsid w:val="00151E7B"/>
    <w:rsid w:val="00161C21"/>
    <w:rsid w:val="001625A1"/>
    <w:rsid w:val="001637E6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757"/>
    <w:rsid w:val="002A7B31"/>
    <w:rsid w:val="002B1D4F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3895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3401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0387A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3270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6E47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8A7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1FF2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0515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1E09"/>
    <w:rsid w:val="00C83A8A"/>
    <w:rsid w:val="00C944D6"/>
    <w:rsid w:val="00C95729"/>
    <w:rsid w:val="00C96403"/>
    <w:rsid w:val="00C96FDB"/>
    <w:rsid w:val="00C97EBE"/>
    <w:rsid w:val="00CA6293"/>
    <w:rsid w:val="00CA7012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0BE6"/>
    <w:rsid w:val="00E84216"/>
    <w:rsid w:val="00E85710"/>
    <w:rsid w:val="00E97A53"/>
    <w:rsid w:val="00EA1181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4FB43AEC-FB1A-42F5-A573-E3E9821B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F389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F389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F389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F3895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B338A7"/>
    <w:pPr>
      <w:numPr>
        <w:numId w:val="13"/>
      </w:numPr>
    </w:pPr>
  </w:style>
  <w:style w:type="paragraph" w:customStyle="1" w:styleId="ny-lesson-example">
    <w:name w:val="ny-lesson-example"/>
    <w:basedOn w:val="Normal"/>
    <w:rsid w:val="00B338A7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338A7"/>
    <w:pPr>
      <w:numPr>
        <w:numId w:val="14"/>
      </w:numPr>
    </w:pPr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B338A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Student Copy Made- SL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18C878AE-2609-4D54-A6A5-D024D638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a Handle on New Transformations</dc:title>
  <dc:creator>nlevioff</dc:creator>
  <cp:lastModifiedBy>Sarah Oyler</cp:lastModifiedBy>
  <cp:revision>13</cp:revision>
  <cp:lastPrinted>2012-11-24T17:54:00Z</cp:lastPrinted>
  <dcterms:created xsi:type="dcterms:W3CDTF">2014-12-16T13:50:00Z</dcterms:created>
  <dcterms:modified xsi:type="dcterms:W3CDTF">2015-01-06T02:21:00Z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