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5FCC" w14:textId="77777777" w:rsidR="005A4F27" w:rsidRDefault="005A4F27" w:rsidP="005A4F27">
      <w:pPr>
        <w:pStyle w:val="ny-h1-sub"/>
        <w:rPr>
          <w:rStyle w:val="ny-bold-red"/>
          <w:color w:val="831746"/>
        </w:rPr>
      </w:pPr>
    </w:p>
    <w:p w14:paraId="4801F804" w14:textId="77777777" w:rsidR="005A4F27" w:rsidRDefault="005A4F27" w:rsidP="005A4F27">
      <w:pPr>
        <w:pStyle w:val="ny-h1-sub"/>
        <w:rPr>
          <w:rStyle w:val="ny-bold-red"/>
          <w:color w:val="831746"/>
        </w:rPr>
      </w:pPr>
    </w:p>
    <w:p w14:paraId="0E94824E" w14:textId="362D2CC4" w:rsidR="005A4F27" w:rsidRDefault="005A4F27" w:rsidP="005A4F27">
      <w:pPr>
        <w:pStyle w:val="ny-h1-sub"/>
        <w:rPr>
          <w:rStyle w:val="ny-bold-red"/>
          <w:b w:val="0"/>
          <w:color w:val="809178"/>
        </w:rPr>
      </w:pPr>
      <w:r>
        <w:rPr>
          <w:rStyle w:val="ny-bold-red"/>
          <w:b w:val="0"/>
          <w:color w:val="809178"/>
        </w:rPr>
        <w:t xml:space="preserve">Topic </w:t>
      </w:r>
      <w:r w:rsidR="00B40E9E">
        <w:rPr>
          <w:rStyle w:val="ny-bold-red"/>
          <w:b w:val="0"/>
          <w:color w:val="809178"/>
        </w:rPr>
        <w:t>C</w:t>
      </w:r>
      <w:r>
        <w:rPr>
          <w:rStyle w:val="ny-bold-red"/>
          <w:b w:val="0"/>
          <w:color w:val="809178"/>
        </w:rPr>
        <w:t>:</w:t>
      </w:r>
    </w:p>
    <w:p w14:paraId="72579D6F" w14:textId="44019CDE" w:rsidR="005A4F27" w:rsidRPr="005A4F27" w:rsidRDefault="00B40E9E" w:rsidP="005A4F27">
      <w:pPr>
        <w:pStyle w:val="ny-h1"/>
        <w:rPr>
          <w:rStyle w:val="ny-bold-red"/>
          <w:b/>
          <w:color w:val="617656"/>
        </w:rPr>
      </w:pPr>
      <w:r>
        <w:rPr>
          <w:rStyle w:val="ny-bold-red"/>
          <w:b/>
          <w:color w:val="617656"/>
        </w:rPr>
        <w:t>The Power of the Right Notation</w:t>
      </w:r>
    </w:p>
    <w:p w14:paraId="263FA6E2" w14:textId="353A13D1" w:rsidR="005A4F27" w:rsidRPr="00C639B4" w:rsidRDefault="00B40E9E" w:rsidP="005A4F27">
      <w:pPr>
        <w:pStyle w:val="ny-h1"/>
        <w:rPr>
          <w:rStyle w:val="ny-standards"/>
        </w:rPr>
      </w:pPr>
      <w:r>
        <w:rPr>
          <w:rStyle w:val="ny-standards"/>
        </w:rPr>
        <w:t>N-CN.</w:t>
      </w:r>
      <w:r w:rsidR="009E10AD">
        <w:rPr>
          <w:rStyle w:val="ny-standards"/>
        </w:rPr>
        <w:t>B.</w:t>
      </w:r>
      <w:r>
        <w:rPr>
          <w:rStyle w:val="ny-standards"/>
        </w:rPr>
        <w:t>4, N-CN.</w:t>
      </w:r>
      <w:r w:rsidR="009E10AD">
        <w:rPr>
          <w:rStyle w:val="ny-standards"/>
        </w:rPr>
        <w:t>B.</w:t>
      </w:r>
      <w:r>
        <w:rPr>
          <w:rStyle w:val="ny-standards"/>
        </w:rPr>
        <w:t>5, N-VM.</w:t>
      </w:r>
      <w:r w:rsidR="009E10AD">
        <w:rPr>
          <w:rStyle w:val="ny-standards"/>
        </w:rPr>
        <w:t>C.</w:t>
      </w:r>
      <w:r>
        <w:rPr>
          <w:rStyle w:val="ny-standards"/>
        </w:rPr>
        <w:t>8, N-VM.</w:t>
      </w:r>
      <w:r w:rsidR="009E10AD">
        <w:rPr>
          <w:rStyle w:val="ny-standards"/>
        </w:rPr>
        <w:t>C.</w:t>
      </w:r>
      <w:r>
        <w:rPr>
          <w:rStyle w:val="ny-standards"/>
        </w:rPr>
        <w:t>10, N-VM.</w:t>
      </w:r>
      <w:r w:rsidR="009E10AD">
        <w:rPr>
          <w:rStyle w:val="ny-standards"/>
        </w:rPr>
        <w:t>C.</w:t>
      </w:r>
      <w:r>
        <w:rPr>
          <w:rStyle w:val="ny-standards"/>
        </w:rPr>
        <w:t>11, N-VM.</w:t>
      </w:r>
      <w:r w:rsidR="009E10AD">
        <w:rPr>
          <w:rStyle w:val="ny-standards"/>
        </w:rPr>
        <w:t>C.</w:t>
      </w:r>
      <w:r>
        <w:rPr>
          <w:rStyle w:val="ny-standards"/>
        </w:rPr>
        <w:t>12</w:t>
      </w:r>
    </w:p>
    <w:tbl>
      <w:tblPr>
        <w:tblW w:w="9900" w:type="dxa"/>
        <w:jc w:val="center"/>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5A4F27" w:rsidRPr="00FE1D68" w14:paraId="3D0AD03D" w14:textId="77777777" w:rsidTr="00EB1006">
        <w:trPr>
          <w:jc w:val="center"/>
        </w:trPr>
        <w:tc>
          <w:tcPr>
            <w:tcW w:w="2010" w:type="dxa"/>
            <w:shd w:val="clear" w:color="auto" w:fill="auto"/>
            <w:tcMar>
              <w:top w:w="20" w:type="dxa"/>
              <w:left w:w="80" w:type="dxa"/>
            </w:tcMar>
          </w:tcPr>
          <w:p w14:paraId="72F1F3CE" w14:textId="65B65858" w:rsidR="005A4F27" w:rsidRPr="00D047C7" w:rsidRDefault="005A4F27" w:rsidP="00562263">
            <w:pPr>
              <w:pStyle w:val="ny-standard-chart"/>
              <w:tabs>
                <w:tab w:val="clear" w:pos="2160"/>
                <w:tab w:val="left" w:pos="940"/>
              </w:tabs>
              <w:rPr>
                <w:rStyle w:val="ny-standard-chart-title"/>
                <w:rFonts w:eastAsiaTheme="minorHAnsi" w:cstheme="minorBidi"/>
                <w:color w:val="auto"/>
                <w:szCs w:val="20"/>
              </w:rPr>
            </w:pPr>
            <w:r w:rsidRPr="00D047C7">
              <w:rPr>
                <w:rStyle w:val="ny-standard-chart-title"/>
                <w:szCs w:val="20"/>
              </w:rPr>
              <w:t>Focus Standard</w:t>
            </w:r>
            <w:r w:rsidR="00EB1006">
              <w:rPr>
                <w:rStyle w:val="ny-standard-chart-title"/>
                <w:szCs w:val="20"/>
              </w:rPr>
              <w:t>s</w:t>
            </w:r>
            <w:r w:rsidRPr="00D047C7">
              <w:rPr>
                <w:rStyle w:val="ny-standard-chart-title"/>
                <w:szCs w:val="20"/>
              </w:rPr>
              <w:t>:</w:t>
            </w:r>
          </w:p>
        </w:tc>
        <w:tc>
          <w:tcPr>
            <w:tcW w:w="1170" w:type="dxa"/>
            <w:shd w:val="clear" w:color="auto" w:fill="auto"/>
            <w:tcMar>
              <w:top w:w="20" w:type="dxa"/>
              <w:left w:w="80" w:type="dxa"/>
            </w:tcMar>
          </w:tcPr>
          <w:p w14:paraId="47231F85" w14:textId="6B818433" w:rsidR="005A4F27" w:rsidRPr="00D047C7" w:rsidRDefault="00B40E9E">
            <w:pPr>
              <w:pStyle w:val="ny-standard-chart"/>
              <w:rPr>
                <w:b/>
                <w:szCs w:val="20"/>
              </w:rPr>
            </w:pPr>
            <w:r>
              <w:rPr>
                <w:rStyle w:val="ny-bold-red"/>
                <w:b w:val="0"/>
                <w:color w:val="000000" w:themeColor="text1"/>
                <w:szCs w:val="20"/>
              </w:rPr>
              <w:t>N-CN.</w:t>
            </w:r>
            <w:r w:rsidR="009E10AD">
              <w:rPr>
                <w:rStyle w:val="ny-bold-red"/>
                <w:b w:val="0"/>
                <w:color w:val="000000" w:themeColor="text1"/>
                <w:szCs w:val="20"/>
              </w:rPr>
              <w:t>B.4</w:t>
            </w:r>
          </w:p>
        </w:tc>
        <w:tc>
          <w:tcPr>
            <w:tcW w:w="6720" w:type="dxa"/>
            <w:shd w:val="clear" w:color="auto" w:fill="auto"/>
            <w:tcMar>
              <w:top w:w="20" w:type="dxa"/>
              <w:left w:w="80" w:type="dxa"/>
            </w:tcMar>
          </w:tcPr>
          <w:p w14:paraId="297D0A8F" w14:textId="16A66522" w:rsidR="005A4F27" w:rsidRPr="00D047C7" w:rsidRDefault="00B37E33" w:rsidP="00562263">
            <w:pPr>
              <w:pStyle w:val="ny-standard-chart"/>
              <w:rPr>
                <w:szCs w:val="20"/>
              </w:rPr>
            </w:pPr>
            <w:r w:rsidRPr="00705235">
              <w:t>(+) Represent complex numbers on the complex p</w:t>
            </w:r>
            <w:r>
              <w:t>l</w:t>
            </w:r>
            <w:r w:rsidRPr="00705235">
              <w:t>ane in rectangular and polar form (including real and imaginary numbers), and explain why the rectangular and polar forms of a given complex number represent the same number</w:t>
            </w:r>
            <w:r>
              <w:t>.</w:t>
            </w:r>
          </w:p>
        </w:tc>
      </w:tr>
      <w:tr w:rsidR="005A4F27" w:rsidRPr="00FE1D68" w14:paraId="144E91CA" w14:textId="77777777" w:rsidTr="00EB1006">
        <w:trPr>
          <w:jc w:val="center"/>
        </w:trPr>
        <w:tc>
          <w:tcPr>
            <w:tcW w:w="2010" w:type="dxa"/>
            <w:shd w:val="clear" w:color="auto" w:fill="auto"/>
            <w:tcMar>
              <w:top w:w="20" w:type="dxa"/>
              <w:left w:w="80" w:type="dxa"/>
            </w:tcMar>
          </w:tcPr>
          <w:p w14:paraId="62E38827" w14:textId="77777777" w:rsidR="005A4F27" w:rsidRPr="00D047C7" w:rsidRDefault="005A4F27" w:rsidP="00562263">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DEB31C2" w14:textId="71BCC6D4" w:rsidR="00B40E9E" w:rsidRPr="00D047C7" w:rsidRDefault="00B40E9E" w:rsidP="00562263">
            <w:pPr>
              <w:pStyle w:val="ny-standard-chart"/>
              <w:rPr>
                <w:b/>
                <w:szCs w:val="20"/>
              </w:rPr>
            </w:pPr>
            <w:r>
              <w:rPr>
                <w:rStyle w:val="ny-bold-red"/>
                <w:b w:val="0"/>
                <w:color w:val="000000" w:themeColor="text1"/>
                <w:szCs w:val="20"/>
              </w:rPr>
              <w:t>N-CN.</w:t>
            </w:r>
            <w:r w:rsidR="009E10AD">
              <w:rPr>
                <w:rStyle w:val="ny-bold-red"/>
                <w:b w:val="0"/>
                <w:color w:val="000000" w:themeColor="text1"/>
                <w:szCs w:val="20"/>
              </w:rPr>
              <w:t>B.</w:t>
            </w:r>
            <w:r>
              <w:rPr>
                <w:rStyle w:val="ny-bold-red"/>
                <w:b w:val="0"/>
                <w:color w:val="000000" w:themeColor="text1"/>
                <w:szCs w:val="20"/>
              </w:rPr>
              <w:t>5</w:t>
            </w:r>
          </w:p>
        </w:tc>
        <w:tc>
          <w:tcPr>
            <w:tcW w:w="6720" w:type="dxa"/>
            <w:shd w:val="clear" w:color="auto" w:fill="auto"/>
            <w:tcMar>
              <w:top w:w="20" w:type="dxa"/>
              <w:left w:w="80" w:type="dxa"/>
            </w:tcMar>
          </w:tcPr>
          <w:p w14:paraId="52E0C767" w14:textId="1BF1A684" w:rsidR="00B37E33" w:rsidRPr="00D047C7" w:rsidRDefault="00B37E33">
            <w:pPr>
              <w:pStyle w:val="ny-standard-chart"/>
              <w:rPr>
                <w:szCs w:val="20"/>
              </w:rPr>
            </w:pPr>
            <w:r w:rsidRPr="00705235">
              <w:t>(+) Represent addition, subtraction, multiplication, and conjugation of complex numbers geometrically on the complex plane; use properties of this r</w:t>
            </w:r>
            <w:r>
              <w:t xml:space="preserve">epresentation for computation. </w:t>
            </w:r>
            <w:r w:rsidRPr="008B1668">
              <w:rPr>
                <w:i/>
              </w:rPr>
              <w:t>For example,</w:t>
            </w:r>
            <w:r w:rsidR="00466FF0">
              <w:rPr>
                <w:i/>
              </w:rPr>
              <w:t xml:space="preserve"> </w:t>
            </w:r>
            <m:oMath>
              <m:sSup>
                <m:sSupPr>
                  <m:ctrlPr>
                    <w:rPr>
                      <w:rFonts w:ascii="Cambria Math" w:hAnsi="Cambria Math"/>
                      <w:i/>
                    </w:rPr>
                  </m:ctrlPr>
                </m:sSupPr>
                <m:e>
                  <m:r>
                    <w:rPr>
                      <w:rFonts w:ascii="Cambria Math" w:hAnsi="Cambria Math"/>
                    </w:rPr>
                    <m:t xml:space="preserve">(-1+ </m:t>
                  </m:r>
                  <m:rad>
                    <m:radPr>
                      <m:degHide m:val="1"/>
                      <m:ctrlPr>
                        <w:rPr>
                          <w:rFonts w:ascii="Cambria Math" w:hAnsi="Cambria Math"/>
                          <w:i/>
                        </w:rPr>
                      </m:ctrlPr>
                    </m:radPr>
                    <m:deg/>
                    <m:e>
                      <m:r>
                        <w:rPr>
                          <w:rFonts w:ascii="Cambria Math" w:hAnsi="Cambria Math"/>
                        </w:rPr>
                        <m:t>3</m:t>
                      </m:r>
                    </m:e>
                  </m:rad>
                  <m:r>
                    <w:rPr>
                      <w:rFonts w:ascii="Cambria Math" w:hAnsi="Cambria Math"/>
                    </w:rPr>
                    <m:t>i)</m:t>
                  </m:r>
                </m:e>
                <m:sup>
                  <m:r>
                    <w:rPr>
                      <w:rFonts w:ascii="Cambria Math" w:hAnsi="Cambria Math"/>
                    </w:rPr>
                    <m:t>3</m:t>
                  </m:r>
                </m:sup>
              </m:sSup>
              <m:r>
                <w:rPr>
                  <w:rFonts w:ascii="Cambria Math" w:hAnsi="Cambria Math"/>
                </w:rPr>
                <m:t>=8</m:t>
              </m:r>
            </m:oMath>
            <w:r w:rsidR="00466FF0">
              <w:rPr>
                <w:i/>
              </w:rPr>
              <w:t xml:space="preserve"> </w:t>
            </w:r>
            <w:r w:rsidRPr="009941F0">
              <w:rPr>
                <w:i/>
              </w:rPr>
              <w:t xml:space="preserve">because </w:t>
            </w:r>
            <m:oMath>
              <m:r>
                <w:rPr>
                  <w:rFonts w:ascii="Cambria Math" w:hAnsi="Cambria Math"/>
                </w:rPr>
                <m:t xml:space="preserve">(-1+ </m:t>
              </m:r>
              <m:rad>
                <m:radPr>
                  <m:degHide m:val="1"/>
                  <m:ctrlPr>
                    <w:rPr>
                      <w:rFonts w:ascii="Cambria Math" w:hAnsi="Cambria Math"/>
                      <w:i/>
                    </w:rPr>
                  </m:ctrlPr>
                </m:radPr>
                <m:deg/>
                <m:e>
                  <m:r>
                    <w:rPr>
                      <w:rFonts w:ascii="Cambria Math" w:hAnsi="Cambria Math"/>
                    </w:rPr>
                    <m:t>3</m:t>
                  </m:r>
                </m:e>
              </m:rad>
              <m:r>
                <w:rPr>
                  <w:rFonts w:ascii="Cambria Math" w:hAnsi="Cambria Math"/>
                </w:rPr>
                <m:t>i)</m:t>
              </m:r>
            </m:oMath>
            <w:r w:rsidR="00466FF0">
              <w:t xml:space="preserve"> </w:t>
            </w:r>
            <w:r w:rsidRPr="008B1668">
              <w:rPr>
                <w:i/>
              </w:rPr>
              <w:t xml:space="preserve">has modulus </w:t>
            </w:r>
            <m:oMath>
              <m:r>
                <w:rPr>
                  <w:rFonts w:ascii="Cambria Math" w:hAnsi="Cambria Math"/>
                </w:rPr>
                <m:t>2</m:t>
              </m:r>
            </m:oMath>
            <w:r w:rsidRPr="008B1668">
              <w:rPr>
                <w:i/>
              </w:rPr>
              <w:t xml:space="preserve"> and argument </w:t>
            </w:r>
            <m:oMath>
              <m:r>
                <w:rPr>
                  <w:rFonts w:ascii="Cambria Math" w:hAnsi="Cambria Math"/>
                </w:rPr>
                <m:t>120°</m:t>
              </m:r>
            </m:oMath>
            <w:r>
              <w:rPr>
                <w:i/>
              </w:rPr>
              <w:t>.</w:t>
            </w:r>
          </w:p>
        </w:tc>
      </w:tr>
      <w:tr w:rsidR="00476E8D" w:rsidRPr="00FE1D68" w14:paraId="267F026A" w14:textId="77777777" w:rsidTr="00EB1006">
        <w:trPr>
          <w:jc w:val="center"/>
        </w:trPr>
        <w:tc>
          <w:tcPr>
            <w:tcW w:w="2010" w:type="dxa"/>
            <w:shd w:val="clear" w:color="auto" w:fill="auto"/>
            <w:tcMar>
              <w:top w:w="20" w:type="dxa"/>
              <w:left w:w="80" w:type="dxa"/>
            </w:tcMar>
          </w:tcPr>
          <w:p w14:paraId="029F5780" w14:textId="77777777" w:rsidR="00476E8D" w:rsidRPr="00D047C7" w:rsidRDefault="00476E8D" w:rsidP="00562263">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35EC7496" w14:textId="692AAE03" w:rsidR="00476E8D" w:rsidRDefault="00476E8D" w:rsidP="0081183B">
            <w:pPr>
              <w:pStyle w:val="ny-standard-chart"/>
              <w:rPr>
                <w:rStyle w:val="ny-bold-red"/>
                <w:b w:val="0"/>
                <w:color w:val="000000" w:themeColor="text1"/>
                <w:szCs w:val="20"/>
              </w:rPr>
            </w:pPr>
            <w:r>
              <w:rPr>
                <w:rStyle w:val="ny-bold-red"/>
                <w:b w:val="0"/>
                <w:color w:val="000000" w:themeColor="text1"/>
                <w:szCs w:val="20"/>
              </w:rPr>
              <w:t>N-VM.C.8</w:t>
            </w:r>
          </w:p>
        </w:tc>
        <w:tc>
          <w:tcPr>
            <w:tcW w:w="6720" w:type="dxa"/>
            <w:shd w:val="clear" w:color="auto" w:fill="auto"/>
            <w:tcMar>
              <w:top w:w="20" w:type="dxa"/>
              <w:left w:w="80" w:type="dxa"/>
            </w:tcMar>
          </w:tcPr>
          <w:p w14:paraId="4B4162FB" w14:textId="0694B98A" w:rsidR="00476E8D" w:rsidRPr="00705235" w:rsidRDefault="00476E8D">
            <w:pPr>
              <w:pStyle w:val="ny-standard-chart"/>
            </w:pPr>
            <w:r w:rsidRPr="00B37E33">
              <w:t>(+) Add, subtract, and multiply matrices of appropriate dimensions.</w:t>
            </w:r>
          </w:p>
        </w:tc>
      </w:tr>
      <w:tr w:rsidR="00476E8D" w:rsidRPr="00FE1D68" w14:paraId="04ACB4E6" w14:textId="77777777" w:rsidTr="00EB1006">
        <w:trPr>
          <w:jc w:val="center"/>
        </w:trPr>
        <w:tc>
          <w:tcPr>
            <w:tcW w:w="2010" w:type="dxa"/>
            <w:shd w:val="clear" w:color="auto" w:fill="auto"/>
            <w:tcMar>
              <w:top w:w="20" w:type="dxa"/>
              <w:left w:w="80" w:type="dxa"/>
            </w:tcMar>
          </w:tcPr>
          <w:p w14:paraId="552691A4" w14:textId="77777777" w:rsidR="00476E8D" w:rsidRPr="00D047C7" w:rsidRDefault="00476E8D" w:rsidP="00562263">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3AE28CE" w14:textId="12353D5E" w:rsidR="00476E8D" w:rsidRDefault="00476E8D" w:rsidP="0081183B">
            <w:pPr>
              <w:pStyle w:val="ny-standard-chart"/>
              <w:rPr>
                <w:rStyle w:val="ny-bold-red"/>
                <w:b w:val="0"/>
                <w:color w:val="000000" w:themeColor="text1"/>
                <w:szCs w:val="20"/>
              </w:rPr>
            </w:pPr>
            <w:r>
              <w:rPr>
                <w:rStyle w:val="ny-bold-red"/>
                <w:b w:val="0"/>
                <w:color w:val="000000" w:themeColor="text1"/>
                <w:szCs w:val="20"/>
              </w:rPr>
              <w:t>N-VM.C.10</w:t>
            </w:r>
          </w:p>
        </w:tc>
        <w:tc>
          <w:tcPr>
            <w:tcW w:w="6720" w:type="dxa"/>
            <w:shd w:val="clear" w:color="auto" w:fill="auto"/>
            <w:tcMar>
              <w:top w:w="20" w:type="dxa"/>
              <w:left w:w="80" w:type="dxa"/>
            </w:tcMar>
          </w:tcPr>
          <w:p w14:paraId="0B6033B7" w14:textId="7786D1DC" w:rsidR="00476E8D" w:rsidRPr="00705235" w:rsidRDefault="00476E8D">
            <w:pPr>
              <w:pStyle w:val="ny-standard-chart"/>
            </w:pPr>
            <w:r w:rsidRPr="00705235">
              <w:t>(+) Understand that the zero and identity matrices play a role in matrix addition and multiplication similar to the role o</w:t>
            </w:r>
            <w:r>
              <w:t xml:space="preserve">f </w:t>
            </w:r>
            <m:oMath>
              <m:r>
                <w:rPr>
                  <w:rFonts w:ascii="Cambria Math" w:hAnsi="Cambria Math"/>
                </w:rPr>
                <m:t>0</m:t>
              </m:r>
            </m:oMath>
            <w:r>
              <w:t xml:space="preserve"> and </w:t>
            </w:r>
            <m:oMath>
              <m:r>
                <w:rPr>
                  <w:rFonts w:ascii="Cambria Math" w:hAnsi="Cambria Math"/>
                </w:rPr>
                <m:t>1</m:t>
              </m:r>
            </m:oMath>
            <w:r>
              <w:t xml:space="preserve"> in the real numbers.  </w:t>
            </w:r>
            <w:r w:rsidRPr="00705235">
              <w:t>The determinant of a square matrix is nonzero if and only if the matrix has a multiplicative inverse</w:t>
            </w:r>
            <w:r>
              <w:t>.</w:t>
            </w:r>
          </w:p>
        </w:tc>
      </w:tr>
      <w:tr w:rsidR="00476E8D" w:rsidRPr="00FE1D68" w14:paraId="4E7045C6" w14:textId="77777777" w:rsidTr="00EB1006">
        <w:trPr>
          <w:jc w:val="center"/>
        </w:trPr>
        <w:tc>
          <w:tcPr>
            <w:tcW w:w="2010" w:type="dxa"/>
            <w:shd w:val="clear" w:color="auto" w:fill="auto"/>
            <w:tcMar>
              <w:top w:w="20" w:type="dxa"/>
              <w:left w:w="80" w:type="dxa"/>
            </w:tcMar>
          </w:tcPr>
          <w:p w14:paraId="0A748A4D" w14:textId="77777777" w:rsidR="00476E8D" w:rsidRPr="00D047C7" w:rsidRDefault="00476E8D" w:rsidP="00562263">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62AFA80E" w14:textId="77777777" w:rsidR="00476E8D" w:rsidRDefault="00476E8D" w:rsidP="00476E8D">
            <w:pPr>
              <w:pStyle w:val="ny-standard-chart"/>
              <w:rPr>
                <w:rStyle w:val="ny-bold-red"/>
                <w:b w:val="0"/>
                <w:color w:val="000000" w:themeColor="text1"/>
                <w:szCs w:val="20"/>
              </w:rPr>
            </w:pPr>
            <w:r>
              <w:rPr>
                <w:rStyle w:val="ny-bold-red"/>
                <w:b w:val="0"/>
                <w:color w:val="000000" w:themeColor="text1"/>
                <w:szCs w:val="20"/>
              </w:rPr>
              <w:t>N-VM.C.11</w:t>
            </w:r>
          </w:p>
          <w:p w14:paraId="33EA582E" w14:textId="77777777" w:rsidR="00476E8D" w:rsidRDefault="00476E8D" w:rsidP="00562263">
            <w:pPr>
              <w:pStyle w:val="ny-standard-chart"/>
              <w:rPr>
                <w:rStyle w:val="ny-bold-red"/>
                <w:b w:val="0"/>
                <w:color w:val="000000" w:themeColor="text1"/>
                <w:szCs w:val="20"/>
              </w:rPr>
            </w:pPr>
          </w:p>
        </w:tc>
        <w:tc>
          <w:tcPr>
            <w:tcW w:w="6720" w:type="dxa"/>
            <w:shd w:val="clear" w:color="auto" w:fill="auto"/>
            <w:tcMar>
              <w:top w:w="20" w:type="dxa"/>
              <w:left w:w="80" w:type="dxa"/>
            </w:tcMar>
          </w:tcPr>
          <w:p w14:paraId="4045BCFE" w14:textId="6B01F765" w:rsidR="00476E8D" w:rsidRPr="00705235" w:rsidRDefault="00476E8D" w:rsidP="0081183B">
            <w:pPr>
              <w:pStyle w:val="ny-standard-chart"/>
            </w:pPr>
            <w:r w:rsidRPr="00705235">
              <w:t>(+) Multiply a vector (regarded as a matrix with one column) by a matrix of suitable dimensi</w:t>
            </w:r>
            <w:r>
              <w:t xml:space="preserve">ons to produce another vector.  </w:t>
            </w:r>
            <w:r w:rsidRPr="00705235">
              <w:t>Work with matrices as transformations of vectors</w:t>
            </w:r>
            <w:r>
              <w:t>.</w:t>
            </w:r>
          </w:p>
        </w:tc>
      </w:tr>
      <w:tr w:rsidR="00476E8D" w:rsidRPr="00FE1D68" w14:paraId="6523BDB6" w14:textId="77777777" w:rsidTr="00EB1006">
        <w:trPr>
          <w:jc w:val="center"/>
        </w:trPr>
        <w:tc>
          <w:tcPr>
            <w:tcW w:w="2010" w:type="dxa"/>
            <w:shd w:val="clear" w:color="auto" w:fill="auto"/>
            <w:tcMar>
              <w:top w:w="20" w:type="dxa"/>
              <w:left w:w="80" w:type="dxa"/>
            </w:tcMar>
          </w:tcPr>
          <w:p w14:paraId="4325FB7E" w14:textId="77777777" w:rsidR="00476E8D" w:rsidRPr="00D047C7" w:rsidRDefault="00476E8D" w:rsidP="00562263">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232DF94D" w14:textId="38FED610" w:rsidR="00476E8D" w:rsidRDefault="00476E8D" w:rsidP="00562263">
            <w:pPr>
              <w:pStyle w:val="ny-standard-chart"/>
              <w:rPr>
                <w:rStyle w:val="ny-bold-red"/>
                <w:b w:val="0"/>
                <w:color w:val="000000" w:themeColor="text1"/>
                <w:szCs w:val="20"/>
              </w:rPr>
            </w:pPr>
            <w:r>
              <w:rPr>
                <w:rStyle w:val="ny-bold-red"/>
                <w:b w:val="0"/>
                <w:color w:val="000000" w:themeColor="text1"/>
                <w:szCs w:val="20"/>
              </w:rPr>
              <w:t>N-VM.C.12</w:t>
            </w:r>
          </w:p>
        </w:tc>
        <w:tc>
          <w:tcPr>
            <w:tcW w:w="6720" w:type="dxa"/>
            <w:shd w:val="clear" w:color="auto" w:fill="auto"/>
            <w:tcMar>
              <w:top w:w="20" w:type="dxa"/>
              <w:left w:w="80" w:type="dxa"/>
            </w:tcMar>
          </w:tcPr>
          <w:p w14:paraId="35C1C15C" w14:textId="179CD99D" w:rsidR="00476E8D" w:rsidRPr="00705235" w:rsidRDefault="00476E8D" w:rsidP="0081183B">
            <w:pPr>
              <w:pStyle w:val="ny-standard-chart"/>
            </w:pPr>
            <w:r w:rsidRPr="00705235">
              <w:t xml:space="preserve">(+) Work with </w:t>
            </w:r>
            <m:oMath>
              <m:r>
                <w:rPr>
                  <w:rFonts w:ascii="Cambria Math" w:hAnsi="Cambria Math"/>
                </w:rPr>
                <m:t xml:space="preserve">2×2 </m:t>
              </m:r>
            </m:oMath>
            <w:r w:rsidRPr="00705235">
              <w:t>matrices as transformations of the plane, and interpret the absolute value of the determinant in terms of area</w:t>
            </w:r>
            <w:r>
              <w:t>.</w:t>
            </w:r>
          </w:p>
        </w:tc>
      </w:tr>
      <w:tr w:rsidR="005A4F27" w:rsidRPr="00FE1D68" w14:paraId="50A6237A" w14:textId="77777777" w:rsidTr="00EB1006">
        <w:trPr>
          <w:jc w:val="center"/>
        </w:trPr>
        <w:tc>
          <w:tcPr>
            <w:tcW w:w="2010" w:type="dxa"/>
            <w:shd w:val="clear" w:color="auto" w:fill="auto"/>
            <w:tcMar>
              <w:top w:w="20" w:type="dxa"/>
              <w:left w:w="80" w:type="dxa"/>
            </w:tcMar>
          </w:tcPr>
          <w:p w14:paraId="253B9DEB" w14:textId="40FA63E7" w:rsidR="005A4F27" w:rsidRPr="00A42559" w:rsidRDefault="005A4F27" w:rsidP="00562263">
            <w:pPr>
              <w:pStyle w:val="ny-standard-chart"/>
              <w:tabs>
                <w:tab w:val="clear" w:pos="2160"/>
                <w:tab w:val="left" w:pos="940"/>
              </w:tabs>
              <w:rPr>
                <w:rStyle w:val="ny-standard-chart-title"/>
                <w:rFonts w:eastAsiaTheme="minorHAnsi" w:cstheme="minorBidi"/>
                <w:color w:val="auto"/>
                <w:szCs w:val="20"/>
              </w:rPr>
            </w:pPr>
            <w:r w:rsidRPr="00A42559">
              <w:rPr>
                <w:rStyle w:val="ny-standard-chart-title"/>
                <w:color w:val="auto"/>
                <w:szCs w:val="20"/>
              </w:rPr>
              <w:t>Instructional Days:</w:t>
            </w:r>
          </w:p>
        </w:tc>
        <w:tc>
          <w:tcPr>
            <w:tcW w:w="1170" w:type="dxa"/>
            <w:shd w:val="clear" w:color="auto" w:fill="auto"/>
            <w:tcMar>
              <w:top w:w="20" w:type="dxa"/>
              <w:left w:w="80" w:type="dxa"/>
            </w:tcMar>
          </w:tcPr>
          <w:p w14:paraId="7B26084D" w14:textId="7E3C3154" w:rsidR="005A4F27" w:rsidRPr="00D047C7" w:rsidRDefault="00135800" w:rsidP="00562263">
            <w:pPr>
              <w:pStyle w:val="ny-standard-chart"/>
              <w:rPr>
                <w:szCs w:val="20"/>
              </w:rPr>
            </w:pPr>
            <w:r>
              <w:rPr>
                <w:szCs w:val="20"/>
              </w:rPr>
              <w:t>13</w:t>
            </w:r>
          </w:p>
        </w:tc>
        <w:tc>
          <w:tcPr>
            <w:tcW w:w="6720" w:type="dxa"/>
            <w:shd w:val="clear" w:color="auto" w:fill="auto"/>
            <w:tcMar>
              <w:top w:w="20" w:type="dxa"/>
              <w:left w:w="80" w:type="dxa"/>
            </w:tcMar>
          </w:tcPr>
          <w:p w14:paraId="7D195A32" w14:textId="77777777" w:rsidR="005A4F27" w:rsidRPr="00D047C7" w:rsidRDefault="005A4F27" w:rsidP="00562263">
            <w:pPr>
              <w:pStyle w:val="ny-standard-chart"/>
              <w:rPr>
                <w:szCs w:val="20"/>
              </w:rPr>
            </w:pPr>
          </w:p>
        </w:tc>
      </w:tr>
      <w:tr w:rsidR="005A4F27" w:rsidRPr="00FE1D68" w14:paraId="3BB02474" w14:textId="77777777" w:rsidTr="00EB1006">
        <w:trPr>
          <w:jc w:val="center"/>
        </w:trPr>
        <w:tc>
          <w:tcPr>
            <w:tcW w:w="2010" w:type="dxa"/>
            <w:shd w:val="clear" w:color="auto" w:fill="auto"/>
            <w:tcMar>
              <w:top w:w="20" w:type="dxa"/>
              <w:left w:w="80" w:type="dxa"/>
            </w:tcMar>
          </w:tcPr>
          <w:p w14:paraId="10ABEE24" w14:textId="56C8C9C1" w:rsidR="005A4F27" w:rsidRPr="00A42559" w:rsidRDefault="005A4F27" w:rsidP="00D56168">
            <w:pPr>
              <w:pStyle w:val="ny-standard-chart"/>
              <w:tabs>
                <w:tab w:val="clear" w:pos="2160"/>
                <w:tab w:val="left" w:pos="940"/>
              </w:tabs>
              <w:jc w:val="right"/>
              <w:rPr>
                <w:rStyle w:val="ny-standard-chart-title"/>
                <w:rFonts w:eastAsiaTheme="minorHAnsi" w:cstheme="minorBidi"/>
                <w:color w:val="auto"/>
                <w:szCs w:val="20"/>
              </w:rPr>
            </w:pPr>
            <w:r w:rsidRPr="00A42559">
              <w:rPr>
                <w:rStyle w:val="ny-standard-chart-title"/>
                <w:color w:val="auto"/>
                <w:szCs w:val="20"/>
              </w:rPr>
              <w:t>Lesson</w:t>
            </w:r>
            <w:r w:rsidR="009E10AD" w:rsidRPr="00A42559">
              <w:rPr>
                <w:rStyle w:val="ny-standard-chart-title"/>
                <w:color w:val="auto"/>
                <w:szCs w:val="20"/>
              </w:rPr>
              <w:t>s</w:t>
            </w:r>
            <w:r w:rsidRPr="00A42559">
              <w:rPr>
                <w:rStyle w:val="ny-standard-chart-title"/>
                <w:color w:val="auto"/>
                <w:szCs w:val="20"/>
              </w:rPr>
              <w:t xml:space="preserve"> </w:t>
            </w:r>
            <w:r w:rsidR="00B40E9E" w:rsidRPr="00A42559">
              <w:rPr>
                <w:rStyle w:val="ny-standard-chart-title"/>
                <w:color w:val="auto"/>
                <w:szCs w:val="20"/>
              </w:rPr>
              <w:t>1</w:t>
            </w:r>
            <w:r w:rsidR="00135800" w:rsidRPr="00A42559">
              <w:rPr>
                <w:rStyle w:val="ny-standard-chart-title"/>
                <w:color w:val="auto"/>
                <w:szCs w:val="20"/>
              </w:rPr>
              <w:t>8</w:t>
            </w:r>
            <w:r w:rsidR="00D56168">
              <w:rPr>
                <w:rStyle w:val="ny-standard-chart-title"/>
                <w:color w:val="auto"/>
                <w:szCs w:val="20"/>
              </w:rPr>
              <w:t>–</w:t>
            </w:r>
            <w:r w:rsidR="009E10AD" w:rsidRPr="00A42559">
              <w:rPr>
                <w:rStyle w:val="ny-standard-chart-title"/>
                <w:color w:val="auto"/>
                <w:szCs w:val="20"/>
              </w:rPr>
              <w:t>19</w:t>
            </w:r>
            <w:r w:rsidRPr="00A42559">
              <w:rPr>
                <w:rStyle w:val="ny-standard-chart-title"/>
                <w:color w:val="auto"/>
                <w:szCs w:val="20"/>
              </w:rPr>
              <w:t>:</w:t>
            </w:r>
          </w:p>
        </w:tc>
        <w:tc>
          <w:tcPr>
            <w:tcW w:w="7890" w:type="dxa"/>
            <w:gridSpan w:val="2"/>
            <w:shd w:val="clear" w:color="auto" w:fill="auto"/>
            <w:tcMar>
              <w:top w:w="20" w:type="dxa"/>
              <w:left w:w="80" w:type="dxa"/>
            </w:tcMar>
          </w:tcPr>
          <w:p w14:paraId="2EDBA75B" w14:textId="188FCBE4" w:rsidR="005A4F27" w:rsidRPr="00D047C7" w:rsidRDefault="00B40E9E" w:rsidP="00562263">
            <w:pPr>
              <w:pStyle w:val="ny-standard-chart"/>
              <w:rPr>
                <w:szCs w:val="20"/>
              </w:rPr>
            </w:pPr>
            <w:r>
              <w:rPr>
                <w:szCs w:val="20"/>
              </w:rPr>
              <w:t>Exploiting the Connection to Trigonometry</w:t>
            </w:r>
            <w:r w:rsidR="008C3906">
              <w:rPr>
                <w:szCs w:val="20"/>
              </w:rPr>
              <w:t xml:space="preserve"> (E, P)</w:t>
            </w:r>
            <w:r w:rsidR="008C3906">
              <w:rPr>
                <w:rStyle w:val="FootnoteReference"/>
                <w:szCs w:val="20"/>
              </w:rPr>
              <w:footnoteReference w:id="1"/>
            </w:r>
          </w:p>
        </w:tc>
      </w:tr>
      <w:tr w:rsidR="005A4F27" w:rsidRPr="00FE1D68" w14:paraId="4DCA6244" w14:textId="77777777" w:rsidTr="00EB1006">
        <w:trPr>
          <w:jc w:val="center"/>
        </w:trPr>
        <w:tc>
          <w:tcPr>
            <w:tcW w:w="2010" w:type="dxa"/>
            <w:shd w:val="clear" w:color="auto" w:fill="auto"/>
            <w:tcMar>
              <w:top w:w="20" w:type="dxa"/>
              <w:left w:w="80" w:type="dxa"/>
            </w:tcMar>
          </w:tcPr>
          <w:p w14:paraId="6E83322D" w14:textId="4A9B292E" w:rsidR="005A4F27" w:rsidRPr="00A42559" w:rsidRDefault="00B40E9E" w:rsidP="00562263">
            <w:pPr>
              <w:pStyle w:val="ny-standard-chart"/>
              <w:tabs>
                <w:tab w:val="clear" w:pos="2160"/>
                <w:tab w:val="left" w:pos="940"/>
              </w:tabs>
              <w:jc w:val="right"/>
              <w:rPr>
                <w:rStyle w:val="ny-standard-chart-title"/>
                <w:rFonts w:eastAsiaTheme="minorHAnsi" w:cstheme="minorBidi"/>
                <w:color w:val="auto"/>
                <w:szCs w:val="20"/>
              </w:rPr>
            </w:pPr>
            <w:r w:rsidRPr="00A42559">
              <w:rPr>
                <w:rStyle w:val="ny-standard-chart-title"/>
                <w:rFonts w:eastAsiaTheme="minorHAnsi" w:cstheme="minorBidi"/>
                <w:color w:val="auto"/>
                <w:szCs w:val="20"/>
              </w:rPr>
              <w:t>Lesson 20</w:t>
            </w:r>
            <w:r w:rsidR="005A4F27" w:rsidRPr="00A42559">
              <w:rPr>
                <w:rStyle w:val="ny-standard-chart-title"/>
                <w:rFonts w:eastAsiaTheme="minorHAnsi" w:cstheme="minorBidi"/>
                <w:color w:val="auto"/>
                <w:szCs w:val="20"/>
              </w:rPr>
              <w:t>:</w:t>
            </w:r>
          </w:p>
        </w:tc>
        <w:tc>
          <w:tcPr>
            <w:tcW w:w="7890" w:type="dxa"/>
            <w:gridSpan w:val="2"/>
            <w:shd w:val="clear" w:color="auto" w:fill="auto"/>
            <w:tcMar>
              <w:top w:w="20" w:type="dxa"/>
              <w:left w:w="80" w:type="dxa"/>
            </w:tcMar>
          </w:tcPr>
          <w:p w14:paraId="3A28E448" w14:textId="6282B86A" w:rsidR="005A4F27" w:rsidRPr="00D047C7" w:rsidRDefault="00B40E9E" w:rsidP="00562263">
            <w:pPr>
              <w:pStyle w:val="ny-standard-chart"/>
              <w:rPr>
                <w:szCs w:val="20"/>
              </w:rPr>
            </w:pPr>
            <w:r>
              <w:rPr>
                <w:szCs w:val="20"/>
              </w:rPr>
              <w:t>Exploiting the Connection to Cartesian Coordinates</w:t>
            </w:r>
            <w:r w:rsidR="008C3906">
              <w:rPr>
                <w:szCs w:val="20"/>
              </w:rPr>
              <w:t xml:space="preserve"> (S)</w:t>
            </w:r>
          </w:p>
        </w:tc>
      </w:tr>
      <w:tr w:rsidR="005A4F27" w:rsidRPr="00FE1D68" w14:paraId="279AF0C8" w14:textId="77777777" w:rsidTr="00EB1006">
        <w:trPr>
          <w:jc w:val="center"/>
        </w:trPr>
        <w:tc>
          <w:tcPr>
            <w:tcW w:w="2010" w:type="dxa"/>
            <w:shd w:val="clear" w:color="auto" w:fill="auto"/>
            <w:tcMar>
              <w:top w:w="20" w:type="dxa"/>
              <w:left w:w="80" w:type="dxa"/>
            </w:tcMar>
          </w:tcPr>
          <w:p w14:paraId="6828A8D0" w14:textId="2A948E94" w:rsidR="00B40E9E" w:rsidRPr="00A42559" w:rsidRDefault="00B40E9E">
            <w:pPr>
              <w:pStyle w:val="ny-standard-chart"/>
              <w:tabs>
                <w:tab w:val="clear" w:pos="2160"/>
                <w:tab w:val="left" w:pos="940"/>
              </w:tabs>
              <w:jc w:val="right"/>
              <w:rPr>
                <w:rStyle w:val="ny-standard-chart-title"/>
                <w:rFonts w:eastAsiaTheme="minorHAnsi" w:cstheme="minorBidi"/>
                <w:color w:val="auto"/>
                <w:sz w:val="22"/>
                <w:szCs w:val="20"/>
              </w:rPr>
            </w:pPr>
            <w:r w:rsidRPr="00A42559">
              <w:rPr>
                <w:rStyle w:val="ny-standard-chart-title"/>
                <w:rFonts w:eastAsiaTheme="minorHAnsi" w:cstheme="minorBidi"/>
                <w:color w:val="auto"/>
                <w:szCs w:val="20"/>
              </w:rPr>
              <w:t>Lesson 21</w:t>
            </w:r>
            <w:r w:rsidR="005A4F27" w:rsidRPr="00A42559">
              <w:rPr>
                <w:rStyle w:val="ny-standard-chart-title"/>
                <w:rFonts w:eastAsiaTheme="minorHAnsi" w:cstheme="minorBidi"/>
                <w:color w:val="auto"/>
                <w:szCs w:val="20"/>
              </w:rPr>
              <w:t>:</w:t>
            </w:r>
            <w:r w:rsidR="00476E8D" w:rsidRPr="00A42559" w:rsidDel="00476E8D">
              <w:rPr>
                <w:rStyle w:val="ny-standard-chart-title"/>
                <w:rFonts w:eastAsiaTheme="minorHAnsi" w:cstheme="minorBidi"/>
                <w:color w:val="auto"/>
                <w:szCs w:val="20"/>
              </w:rPr>
              <w:t xml:space="preserve"> </w:t>
            </w:r>
          </w:p>
        </w:tc>
        <w:tc>
          <w:tcPr>
            <w:tcW w:w="7890" w:type="dxa"/>
            <w:gridSpan w:val="2"/>
            <w:shd w:val="clear" w:color="auto" w:fill="auto"/>
            <w:tcMar>
              <w:top w:w="20" w:type="dxa"/>
              <w:left w:w="80" w:type="dxa"/>
            </w:tcMar>
          </w:tcPr>
          <w:p w14:paraId="7AE112CB" w14:textId="4BE9AF3F" w:rsidR="00B40E9E" w:rsidRPr="00D047C7" w:rsidRDefault="00B40E9E">
            <w:pPr>
              <w:pStyle w:val="ny-standard-chart"/>
              <w:rPr>
                <w:szCs w:val="20"/>
              </w:rPr>
            </w:pPr>
            <w:r>
              <w:rPr>
                <w:szCs w:val="20"/>
              </w:rPr>
              <w:t>The Hunt for Better Notation</w:t>
            </w:r>
            <w:r w:rsidR="008C3906">
              <w:rPr>
                <w:szCs w:val="20"/>
              </w:rPr>
              <w:t xml:space="preserve"> (P)</w:t>
            </w:r>
          </w:p>
        </w:tc>
      </w:tr>
      <w:tr w:rsidR="00476E8D" w:rsidRPr="00FE1D68" w14:paraId="0961AF22" w14:textId="77777777" w:rsidTr="00EB1006">
        <w:trPr>
          <w:jc w:val="center"/>
        </w:trPr>
        <w:tc>
          <w:tcPr>
            <w:tcW w:w="2010" w:type="dxa"/>
            <w:shd w:val="clear" w:color="auto" w:fill="auto"/>
            <w:tcMar>
              <w:top w:w="20" w:type="dxa"/>
              <w:left w:w="80" w:type="dxa"/>
            </w:tcMar>
          </w:tcPr>
          <w:p w14:paraId="49C6CC66" w14:textId="5E15FB21" w:rsidR="00476E8D" w:rsidRPr="00A42559" w:rsidRDefault="00476E8D" w:rsidP="0081183B">
            <w:pPr>
              <w:pStyle w:val="ny-standard-chart"/>
              <w:tabs>
                <w:tab w:val="clear" w:pos="2160"/>
                <w:tab w:val="left" w:pos="940"/>
              </w:tabs>
              <w:jc w:val="right"/>
              <w:rPr>
                <w:rStyle w:val="ny-standard-chart-title"/>
                <w:rFonts w:eastAsiaTheme="minorHAnsi" w:cstheme="minorBidi"/>
                <w:color w:val="auto"/>
                <w:szCs w:val="20"/>
              </w:rPr>
            </w:pPr>
            <w:r w:rsidRPr="00A42559">
              <w:rPr>
                <w:rStyle w:val="ny-standard-chart-title"/>
                <w:rFonts w:eastAsiaTheme="minorHAnsi" w:cstheme="minorBidi"/>
                <w:color w:val="auto"/>
                <w:szCs w:val="20"/>
              </w:rPr>
              <w:t>Lessons 22</w:t>
            </w:r>
            <w:r w:rsidR="00D56168">
              <w:rPr>
                <w:rStyle w:val="ny-standard-chart-title"/>
                <w:rFonts w:eastAsiaTheme="minorHAnsi" w:cstheme="minorBidi"/>
                <w:color w:val="auto"/>
                <w:szCs w:val="20"/>
              </w:rPr>
              <w:t>–</w:t>
            </w:r>
            <w:r w:rsidRPr="00A42559">
              <w:rPr>
                <w:rStyle w:val="ny-standard-chart-title"/>
                <w:rFonts w:eastAsiaTheme="minorHAnsi" w:cstheme="minorBidi"/>
                <w:color w:val="auto"/>
                <w:szCs w:val="20"/>
              </w:rPr>
              <w:t>23:</w:t>
            </w:r>
          </w:p>
        </w:tc>
        <w:tc>
          <w:tcPr>
            <w:tcW w:w="7890" w:type="dxa"/>
            <w:gridSpan w:val="2"/>
            <w:shd w:val="clear" w:color="auto" w:fill="auto"/>
            <w:tcMar>
              <w:top w:w="20" w:type="dxa"/>
              <w:left w:w="80" w:type="dxa"/>
            </w:tcMar>
          </w:tcPr>
          <w:p w14:paraId="6A9C4DCD" w14:textId="5EF4DD93" w:rsidR="00476E8D" w:rsidRDefault="00476E8D">
            <w:pPr>
              <w:pStyle w:val="ny-standard-chart"/>
              <w:rPr>
                <w:szCs w:val="20"/>
              </w:rPr>
            </w:pPr>
            <w:r>
              <w:rPr>
                <w:szCs w:val="20"/>
              </w:rPr>
              <w:t>Modeling Video Game Motion with Matrices</w:t>
            </w:r>
            <w:r w:rsidR="008C3906">
              <w:rPr>
                <w:szCs w:val="20"/>
              </w:rPr>
              <w:t xml:space="preserve"> (P, P)</w:t>
            </w:r>
          </w:p>
        </w:tc>
      </w:tr>
      <w:tr w:rsidR="00476E8D" w:rsidRPr="00FE1D68" w14:paraId="5E499B6B" w14:textId="77777777" w:rsidTr="00EB1006">
        <w:trPr>
          <w:jc w:val="center"/>
        </w:trPr>
        <w:tc>
          <w:tcPr>
            <w:tcW w:w="2010" w:type="dxa"/>
            <w:shd w:val="clear" w:color="auto" w:fill="auto"/>
            <w:tcMar>
              <w:top w:w="20" w:type="dxa"/>
              <w:left w:w="80" w:type="dxa"/>
            </w:tcMar>
          </w:tcPr>
          <w:p w14:paraId="75593515" w14:textId="58C74E17" w:rsidR="00476E8D" w:rsidRPr="00A42559" w:rsidRDefault="00476E8D" w:rsidP="0081183B">
            <w:pPr>
              <w:pStyle w:val="ny-standard-chart"/>
              <w:tabs>
                <w:tab w:val="clear" w:pos="2160"/>
                <w:tab w:val="left" w:pos="940"/>
              </w:tabs>
              <w:jc w:val="right"/>
              <w:rPr>
                <w:rStyle w:val="ny-standard-chart-title"/>
                <w:rFonts w:eastAsiaTheme="minorHAnsi" w:cstheme="minorBidi"/>
                <w:color w:val="auto"/>
                <w:szCs w:val="20"/>
              </w:rPr>
            </w:pPr>
            <w:r w:rsidRPr="00A42559">
              <w:rPr>
                <w:rStyle w:val="ny-standard-chart-title"/>
                <w:rFonts w:eastAsiaTheme="minorHAnsi" w:cstheme="minorBidi"/>
                <w:color w:val="auto"/>
                <w:szCs w:val="20"/>
              </w:rPr>
              <w:t>Lesson 24:</w:t>
            </w:r>
          </w:p>
        </w:tc>
        <w:tc>
          <w:tcPr>
            <w:tcW w:w="7890" w:type="dxa"/>
            <w:gridSpan w:val="2"/>
            <w:shd w:val="clear" w:color="auto" w:fill="auto"/>
            <w:tcMar>
              <w:top w:w="20" w:type="dxa"/>
              <w:left w:w="80" w:type="dxa"/>
            </w:tcMar>
          </w:tcPr>
          <w:p w14:paraId="7A565D63" w14:textId="72E53A7F" w:rsidR="00476E8D" w:rsidRDefault="00476E8D">
            <w:pPr>
              <w:pStyle w:val="ny-standard-chart"/>
              <w:rPr>
                <w:szCs w:val="20"/>
              </w:rPr>
            </w:pPr>
            <w:r>
              <w:rPr>
                <w:szCs w:val="20"/>
              </w:rPr>
              <w:t>Matrix Notation Encompasses New Transformations!</w:t>
            </w:r>
            <w:r w:rsidR="008C3906">
              <w:rPr>
                <w:szCs w:val="20"/>
              </w:rPr>
              <w:t xml:space="preserve"> (P)</w:t>
            </w:r>
          </w:p>
        </w:tc>
      </w:tr>
      <w:tr w:rsidR="00476E8D" w:rsidRPr="00FE1D68" w14:paraId="3549A9DC" w14:textId="77777777" w:rsidTr="00EB1006">
        <w:trPr>
          <w:jc w:val="center"/>
        </w:trPr>
        <w:tc>
          <w:tcPr>
            <w:tcW w:w="2010" w:type="dxa"/>
            <w:shd w:val="clear" w:color="auto" w:fill="auto"/>
            <w:tcMar>
              <w:top w:w="20" w:type="dxa"/>
              <w:left w:w="80" w:type="dxa"/>
            </w:tcMar>
          </w:tcPr>
          <w:p w14:paraId="2FC6AF32" w14:textId="710BA7BD" w:rsidR="00476E8D" w:rsidRPr="00A42559" w:rsidRDefault="00476E8D" w:rsidP="0081183B">
            <w:pPr>
              <w:pStyle w:val="ny-standard-chart"/>
              <w:tabs>
                <w:tab w:val="clear" w:pos="2160"/>
                <w:tab w:val="left" w:pos="940"/>
              </w:tabs>
              <w:jc w:val="right"/>
              <w:rPr>
                <w:rStyle w:val="ny-standard-chart-title"/>
                <w:rFonts w:eastAsiaTheme="minorHAnsi" w:cstheme="minorBidi"/>
                <w:color w:val="auto"/>
                <w:szCs w:val="20"/>
              </w:rPr>
            </w:pPr>
            <w:r w:rsidRPr="00A42559">
              <w:rPr>
                <w:rStyle w:val="ny-standard-chart-title"/>
                <w:rFonts w:eastAsiaTheme="minorHAnsi" w:cstheme="minorBidi"/>
                <w:color w:val="auto"/>
                <w:szCs w:val="20"/>
              </w:rPr>
              <w:t>Lesson 25:</w:t>
            </w:r>
          </w:p>
        </w:tc>
        <w:tc>
          <w:tcPr>
            <w:tcW w:w="7890" w:type="dxa"/>
            <w:gridSpan w:val="2"/>
            <w:shd w:val="clear" w:color="auto" w:fill="auto"/>
            <w:tcMar>
              <w:top w:w="20" w:type="dxa"/>
              <w:left w:w="80" w:type="dxa"/>
            </w:tcMar>
          </w:tcPr>
          <w:p w14:paraId="743BCD8E" w14:textId="5F022221" w:rsidR="00476E8D" w:rsidRDefault="00476E8D">
            <w:pPr>
              <w:pStyle w:val="ny-standard-chart"/>
              <w:rPr>
                <w:szCs w:val="20"/>
              </w:rPr>
            </w:pPr>
            <w:r>
              <w:rPr>
                <w:szCs w:val="20"/>
              </w:rPr>
              <w:t>Matrix Multiplication and Addition</w:t>
            </w:r>
            <w:r w:rsidR="008C3906">
              <w:rPr>
                <w:szCs w:val="20"/>
              </w:rPr>
              <w:t xml:space="preserve"> (P)</w:t>
            </w:r>
          </w:p>
        </w:tc>
      </w:tr>
      <w:tr w:rsidR="00476E8D" w:rsidRPr="00FE1D68" w14:paraId="2BE8A603" w14:textId="77777777" w:rsidTr="00EB1006">
        <w:trPr>
          <w:jc w:val="center"/>
        </w:trPr>
        <w:tc>
          <w:tcPr>
            <w:tcW w:w="2010" w:type="dxa"/>
            <w:shd w:val="clear" w:color="auto" w:fill="auto"/>
            <w:tcMar>
              <w:top w:w="20" w:type="dxa"/>
              <w:left w:w="80" w:type="dxa"/>
            </w:tcMar>
          </w:tcPr>
          <w:p w14:paraId="5AC85B63" w14:textId="0D761F83" w:rsidR="00476E8D" w:rsidRPr="00A42559" w:rsidRDefault="00476E8D" w:rsidP="0081183B">
            <w:pPr>
              <w:pStyle w:val="ny-standard-chart"/>
              <w:tabs>
                <w:tab w:val="clear" w:pos="2160"/>
                <w:tab w:val="left" w:pos="940"/>
              </w:tabs>
              <w:jc w:val="right"/>
              <w:rPr>
                <w:rStyle w:val="ny-standard-chart-title"/>
                <w:rFonts w:eastAsiaTheme="minorHAnsi" w:cstheme="minorBidi"/>
                <w:color w:val="auto"/>
                <w:szCs w:val="20"/>
              </w:rPr>
            </w:pPr>
            <w:r w:rsidRPr="00A42559">
              <w:rPr>
                <w:rStyle w:val="ny-standard-chart-title"/>
                <w:rFonts w:eastAsiaTheme="minorHAnsi" w:cstheme="minorBidi"/>
                <w:color w:val="auto"/>
                <w:szCs w:val="20"/>
              </w:rPr>
              <w:t>Lessons 26</w:t>
            </w:r>
            <w:r w:rsidR="00D56168">
              <w:rPr>
                <w:rStyle w:val="ny-standard-chart-title"/>
                <w:rFonts w:eastAsiaTheme="minorHAnsi" w:cstheme="minorBidi"/>
                <w:color w:val="auto"/>
                <w:szCs w:val="20"/>
              </w:rPr>
              <w:t>–</w:t>
            </w:r>
            <w:r w:rsidRPr="00A42559">
              <w:rPr>
                <w:rStyle w:val="ny-standard-chart-title"/>
                <w:rFonts w:eastAsiaTheme="minorHAnsi" w:cstheme="minorBidi"/>
                <w:color w:val="auto"/>
                <w:szCs w:val="20"/>
              </w:rPr>
              <w:t>27:</w:t>
            </w:r>
          </w:p>
        </w:tc>
        <w:tc>
          <w:tcPr>
            <w:tcW w:w="7890" w:type="dxa"/>
            <w:gridSpan w:val="2"/>
            <w:shd w:val="clear" w:color="auto" w:fill="auto"/>
            <w:tcMar>
              <w:top w:w="20" w:type="dxa"/>
              <w:left w:w="80" w:type="dxa"/>
            </w:tcMar>
          </w:tcPr>
          <w:p w14:paraId="5366DAE7" w14:textId="6FE43FE6" w:rsidR="00476E8D" w:rsidRDefault="00476E8D">
            <w:pPr>
              <w:pStyle w:val="ny-standard-chart"/>
              <w:rPr>
                <w:szCs w:val="20"/>
              </w:rPr>
            </w:pPr>
            <w:r>
              <w:rPr>
                <w:szCs w:val="20"/>
              </w:rPr>
              <w:t>Getting a Handle on New Transformations</w:t>
            </w:r>
            <w:r w:rsidR="008C3906">
              <w:rPr>
                <w:szCs w:val="20"/>
              </w:rPr>
              <w:t xml:space="preserve"> (E, P)</w:t>
            </w:r>
          </w:p>
        </w:tc>
      </w:tr>
      <w:tr w:rsidR="00476E8D" w:rsidRPr="00FE1D68" w14:paraId="604E8448" w14:textId="77777777" w:rsidTr="00EB1006">
        <w:trPr>
          <w:jc w:val="center"/>
        </w:trPr>
        <w:tc>
          <w:tcPr>
            <w:tcW w:w="2010" w:type="dxa"/>
            <w:shd w:val="clear" w:color="auto" w:fill="auto"/>
            <w:tcMar>
              <w:top w:w="20" w:type="dxa"/>
              <w:left w:w="80" w:type="dxa"/>
            </w:tcMar>
          </w:tcPr>
          <w:p w14:paraId="54567240" w14:textId="0A52A8A4" w:rsidR="00476E8D" w:rsidRPr="00A42559" w:rsidRDefault="00476E8D" w:rsidP="0081183B">
            <w:pPr>
              <w:pStyle w:val="ny-standard-chart"/>
              <w:tabs>
                <w:tab w:val="clear" w:pos="2160"/>
                <w:tab w:val="left" w:pos="940"/>
              </w:tabs>
              <w:jc w:val="right"/>
              <w:rPr>
                <w:rStyle w:val="ny-standard-chart-title"/>
                <w:rFonts w:eastAsiaTheme="minorHAnsi" w:cstheme="minorBidi"/>
                <w:color w:val="auto"/>
                <w:szCs w:val="20"/>
              </w:rPr>
            </w:pPr>
            <w:r w:rsidRPr="00A42559">
              <w:rPr>
                <w:rStyle w:val="ny-standard-chart-title"/>
                <w:rFonts w:eastAsiaTheme="minorHAnsi" w:cstheme="minorBidi"/>
                <w:color w:val="auto"/>
                <w:szCs w:val="20"/>
              </w:rPr>
              <w:t>Lessons 28</w:t>
            </w:r>
            <w:r w:rsidR="00D56168">
              <w:rPr>
                <w:rStyle w:val="ny-standard-chart-title"/>
                <w:rFonts w:eastAsiaTheme="minorHAnsi" w:cstheme="minorBidi"/>
                <w:color w:val="auto"/>
                <w:szCs w:val="20"/>
              </w:rPr>
              <w:t>–</w:t>
            </w:r>
            <w:r w:rsidRPr="00A42559">
              <w:rPr>
                <w:rStyle w:val="ny-standard-chart-title"/>
                <w:rFonts w:eastAsiaTheme="minorHAnsi" w:cstheme="minorBidi"/>
                <w:color w:val="auto"/>
                <w:szCs w:val="20"/>
              </w:rPr>
              <w:t>30:</w:t>
            </w:r>
          </w:p>
        </w:tc>
        <w:tc>
          <w:tcPr>
            <w:tcW w:w="7890" w:type="dxa"/>
            <w:gridSpan w:val="2"/>
            <w:shd w:val="clear" w:color="auto" w:fill="auto"/>
            <w:tcMar>
              <w:top w:w="20" w:type="dxa"/>
              <w:left w:w="80" w:type="dxa"/>
            </w:tcMar>
          </w:tcPr>
          <w:p w14:paraId="1369E3A2" w14:textId="22745AAF" w:rsidR="00476E8D" w:rsidRDefault="00476E8D">
            <w:pPr>
              <w:pStyle w:val="ny-standard-chart"/>
              <w:rPr>
                <w:szCs w:val="20"/>
              </w:rPr>
            </w:pPr>
            <w:r>
              <w:rPr>
                <w:szCs w:val="20"/>
              </w:rPr>
              <w:t>When Can We Reverse a Transformation?</w:t>
            </w:r>
            <w:r w:rsidR="008C3906">
              <w:rPr>
                <w:szCs w:val="20"/>
              </w:rPr>
              <w:t xml:space="preserve"> (E, E, P)</w:t>
            </w:r>
          </w:p>
        </w:tc>
      </w:tr>
    </w:tbl>
    <w:p w14:paraId="17D46108" w14:textId="77777777" w:rsidR="009E10AD" w:rsidRDefault="009E10AD" w:rsidP="00135800">
      <w:pPr>
        <w:pStyle w:val="ny-paragraph"/>
      </w:pPr>
    </w:p>
    <w:p w14:paraId="74A73AD1" w14:textId="77777777" w:rsidR="002D24FB" w:rsidRDefault="002D24FB" w:rsidP="00135800">
      <w:pPr>
        <w:pStyle w:val="ny-paragraph"/>
      </w:pPr>
    </w:p>
    <w:p w14:paraId="23053C50" w14:textId="71938B51" w:rsidR="005920C2" w:rsidRPr="00135800" w:rsidRDefault="00F344CA" w:rsidP="007A70EF">
      <w:pPr>
        <w:pStyle w:val="ny-paragraph"/>
        <w:spacing w:line="240" w:lineRule="atLeast"/>
        <w:rPr>
          <w:rFonts w:cstheme="minorHAnsi"/>
        </w:rPr>
        <w:sectPr w:rsidR="005920C2" w:rsidRPr="00135800" w:rsidSect="006B6B26">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239"/>
          <w:cols w:space="720"/>
          <w:titlePg/>
          <w:docGrid w:linePitch="299"/>
        </w:sectPr>
      </w:pPr>
      <w:r w:rsidRPr="009C536D">
        <w:lastRenderedPageBreak/>
        <w:t xml:space="preserve">The theme of </w:t>
      </w:r>
      <w:r>
        <w:t>T</w:t>
      </w:r>
      <w:r w:rsidRPr="009C536D">
        <w:t>opic C is to highlight the effective</w:t>
      </w:r>
      <w:r>
        <w:t>ness</w:t>
      </w:r>
      <w:r w:rsidRPr="009C536D">
        <w:t xml:space="preserve"> of changing </w:t>
      </w:r>
      <w:r>
        <w:t>notations</w:t>
      </w:r>
      <w:r w:rsidRPr="009C536D">
        <w:t xml:space="preserve"> </w:t>
      </w:r>
      <w:r>
        <w:t>and the power provided by certain notations such as matrices</w:t>
      </w:r>
      <w:r w:rsidRPr="009C536D">
        <w:t>.</w:t>
      </w:r>
      <w:r>
        <w:t xml:space="preserve"> </w:t>
      </w:r>
      <w:r w:rsidRPr="009C536D">
        <w:t xml:space="preserve"> </w:t>
      </w:r>
      <w:r w:rsidR="00EA1106">
        <w:t xml:space="preserve">Lessons </w:t>
      </w:r>
      <w:r w:rsidR="00135800">
        <w:t>18 and 19</w:t>
      </w:r>
      <w:r w:rsidRPr="009C536D">
        <w:t xml:space="preserve"> exploit the connection to trigonometry</w:t>
      </w:r>
      <w:r>
        <w:t>,</w:t>
      </w:r>
      <w:r w:rsidRPr="009C536D">
        <w:t xml:space="preserve"> </w:t>
      </w:r>
      <w:r w:rsidR="00EA1106">
        <w:t xml:space="preserve">as </w:t>
      </w:r>
      <w:r>
        <w:t>students</w:t>
      </w:r>
      <w:r w:rsidRPr="009C536D">
        <w:t xml:space="preserve"> see how much of complex arithmetic is simplified</w:t>
      </w:r>
      <w:r w:rsidR="005725C7">
        <w:t xml:space="preserve"> (</w:t>
      </w:r>
      <w:r w:rsidR="005725C7" w:rsidRPr="005725C7">
        <w:rPr>
          <w:b/>
        </w:rPr>
        <w:t>N-CN.</w:t>
      </w:r>
      <w:r w:rsidR="009E10AD">
        <w:rPr>
          <w:b/>
        </w:rPr>
        <w:t>B.</w:t>
      </w:r>
      <w:r w:rsidR="005725C7" w:rsidRPr="005725C7">
        <w:rPr>
          <w:b/>
        </w:rPr>
        <w:t>4</w:t>
      </w:r>
      <w:r w:rsidR="005725C7" w:rsidRPr="001A1A61">
        <w:t>,</w:t>
      </w:r>
      <w:r w:rsidR="005725C7">
        <w:rPr>
          <w:b/>
        </w:rPr>
        <w:t xml:space="preserve"> N-CN.</w:t>
      </w:r>
      <w:r w:rsidR="009E10AD">
        <w:rPr>
          <w:b/>
        </w:rPr>
        <w:t>B.</w:t>
      </w:r>
      <w:r w:rsidR="005725C7">
        <w:rPr>
          <w:b/>
        </w:rPr>
        <w:t>5</w:t>
      </w:r>
      <w:r w:rsidR="005725C7">
        <w:t>)</w:t>
      </w:r>
      <w:r w:rsidRPr="009C536D">
        <w:t xml:space="preserve">. </w:t>
      </w:r>
      <w:r>
        <w:t xml:space="preserve"> </w:t>
      </w:r>
      <w:r w:rsidR="00EA1106">
        <w:t>Students use the connection to trigonometry to solve problems</w:t>
      </w:r>
      <w:r w:rsidR="000B0C0A">
        <w:t xml:space="preserve"> such as</w:t>
      </w:r>
      <w:r w:rsidR="00EA1106">
        <w:t xml:space="preserve"> </w:t>
      </w:r>
      <w:r w:rsidR="00EA1106" w:rsidRPr="000B0C0A">
        <w:rPr>
          <w:i/>
        </w:rPr>
        <w:t xml:space="preserve">find the three cube roots of </w:t>
      </w:r>
      <m:oMath>
        <m:r>
          <w:rPr>
            <w:rFonts w:ascii="Cambria Math" w:hAnsi="Cambria Math"/>
          </w:rPr>
          <m:t>-1</m:t>
        </m:r>
      </m:oMath>
      <w:r w:rsidR="00EA1106">
        <w:t xml:space="preserve">.  In </w:t>
      </w:r>
      <w:r w:rsidR="00476E8D">
        <w:t>L</w:t>
      </w:r>
      <w:r w:rsidR="00EA1106">
        <w:t xml:space="preserve">esson 20, </w:t>
      </w:r>
      <w:r w:rsidRPr="009C536D">
        <w:t xml:space="preserve">complex numbers </w:t>
      </w:r>
      <w:r w:rsidR="00EA1106">
        <w:t xml:space="preserve">are regarded </w:t>
      </w:r>
      <w:r w:rsidRPr="009C536D">
        <w:t xml:space="preserve">as points in the Cartesian </w:t>
      </w:r>
      <w:r>
        <w:t>plane</w:t>
      </w:r>
      <w:r w:rsidR="00EA1106">
        <w:t xml:space="preserve">.  If </w:t>
      </w:r>
      <m:oMath>
        <m:r>
          <w:rPr>
            <w:rFonts w:ascii="Cambria Math" w:hAnsi="Cambria Math"/>
          </w:rPr>
          <m:t>w=a+ib</m:t>
        </m:r>
      </m:oMath>
      <w:r w:rsidR="00EA1106">
        <w:t>, then</w:t>
      </w:r>
      <w:r w:rsidR="00135800">
        <w:t xml:space="preserve"> the modulus</w:t>
      </w:r>
      <w:r w:rsidR="00A42559">
        <w:t xml:space="preserve"> is</w:t>
      </w:r>
      <w:r w:rsidR="00EA1106">
        <w:t xml:space="preserve"> </w:t>
      </w:r>
      <m:oMath>
        <m:r>
          <w:rPr>
            <w:rFonts w:ascii="Cambria Math" w:hAnsi="Cambria Math"/>
          </w:rPr>
          <m:t>r=</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00EA1106">
        <w:t xml:space="preserve"> and </w:t>
      </w:r>
      <w:r w:rsidR="00135800">
        <w:t>the argument</w:t>
      </w:r>
      <w:r w:rsidR="00A42559">
        <w:t xml:space="preserve"> is</w:t>
      </w:r>
      <w:r w:rsidR="00135800">
        <w:t xml:space="preserve"> </w:t>
      </w:r>
      <m:oMath>
        <m:r>
          <w:rPr>
            <w:rFonts w:ascii="Cambria Math" w:hAnsi="Cambria Math"/>
          </w:rPr>
          <m:t>α=</m:t>
        </m:r>
        <m:r>
          <m:rPr>
            <m:sty m:val="p"/>
          </m:rPr>
          <w:rPr>
            <w:rFonts w:ascii="Cambria Math" w:hAnsi="Cambria Math"/>
          </w:rPr>
          <m:t>arctan⁡</m:t>
        </m:r>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r>
          <w:rPr>
            <w:rFonts w:ascii="Cambria Math" w:hAnsi="Cambria Math"/>
          </w:rPr>
          <m:t>)</m:t>
        </m:r>
      </m:oMath>
      <w:r w:rsidR="000B0C0A">
        <w:t xml:space="preserve">. </w:t>
      </w:r>
      <w:r>
        <w:t xml:space="preserve"> </w:t>
      </w:r>
      <w:r w:rsidR="000B0C0A">
        <w:t>Students</w:t>
      </w:r>
      <w:r w:rsidRPr="009C536D">
        <w:t xml:space="preserve"> begin to write analytic formulas for translations, rotations</w:t>
      </w:r>
      <w:r>
        <w:t>,</w:t>
      </w:r>
      <w:r w:rsidRPr="009C536D">
        <w:t xml:space="preserve"> and dilations in the plane and revisit the ideas of </w:t>
      </w:r>
      <w:r w:rsidR="007A70EF">
        <w:t>Geometry</w:t>
      </w:r>
      <w:r w:rsidRPr="009C536D">
        <w:t xml:space="preserve"> (</w:t>
      </w:r>
      <w:r w:rsidRPr="009C536D">
        <w:rPr>
          <w:b/>
        </w:rPr>
        <w:t>G-CO.</w:t>
      </w:r>
      <w:r>
        <w:rPr>
          <w:b/>
        </w:rPr>
        <w:t>A.</w:t>
      </w:r>
      <w:r w:rsidRPr="009C536D">
        <w:rPr>
          <w:b/>
        </w:rPr>
        <w:t>2</w:t>
      </w:r>
      <w:r w:rsidRPr="00A42559">
        <w:t>,</w:t>
      </w:r>
      <w:r w:rsidRPr="009C536D">
        <w:rPr>
          <w:b/>
        </w:rPr>
        <w:t xml:space="preserve"> G-CO.</w:t>
      </w:r>
      <w:r>
        <w:rPr>
          <w:b/>
        </w:rPr>
        <w:t>A.</w:t>
      </w:r>
      <w:r w:rsidRPr="009C536D">
        <w:rPr>
          <w:b/>
        </w:rPr>
        <w:t>4</w:t>
      </w:r>
      <w:r w:rsidR="001A1A61" w:rsidRPr="00A42559">
        <w:t>,</w:t>
      </w:r>
      <w:r w:rsidRPr="00A42559">
        <w:t xml:space="preserve"> </w:t>
      </w:r>
      <w:r w:rsidRPr="009C536D">
        <w:rPr>
          <w:b/>
        </w:rPr>
        <w:t>G-CO.</w:t>
      </w:r>
      <w:r>
        <w:rPr>
          <w:b/>
        </w:rPr>
        <w:t>A.</w:t>
      </w:r>
      <w:r w:rsidRPr="009C536D">
        <w:rPr>
          <w:b/>
        </w:rPr>
        <w:t>5</w:t>
      </w:r>
      <w:r w:rsidRPr="009C536D">
        <w:t xml:space="preserve">) in this light. </w:t>
      </w:r>
      <w:r>
        <w:t xml:space="preserve"> </w:t>
      </w:r>
      <w:r w:rsidR="000B0C0A">
        <w:t xml:space="preserve">In </w:t>
      </w:r>
      <w:r w:rsidR="00476E8D">
        <w:t>L</w:t>
      </w:r>
      <w:r w:rsidR="000B0C0A">
        <w:t>esson 21, students discover a better notation, matrices</w:t>
      </w:r>
      <w:r w:rsidR="001A1A61">
        <w:t>,</w:t>
      </w:r>
      <w:r w:rsidR="000B0C0A">
        <w:t xml:space="preserve"> and</w:t>
      </w:r>
      <w:r w:rsidRPr="009C536D">
        <w:t xml:space="preserve"> develop the </w:t>
      </w:r>
      <m:oMath>
        <m:r>
          <w:rPr>
            <w:rFonts w:ascii="Cambria Math" w:hAnsi="Cambria Math"/>
          </w:rPr>
          <m:t>2×2</m:t>
        </m:r>
      </m:oMath>
      <w:r w:rsidRPr="009C536D">
        <w:t xml:space="preserve"> matrix notation for planar transformations</w:t>
      </w:r>
      <w:r>
        <w:t xml:space="preserve"> represented by complex number arithmetic.</w:t>
      </w:r>
      <w:r w:rsidRPr="009C536D">
        <w:t xml:space="preserve"> </w:t>
      </w:r>
      <w:r>
        <w:t xml:space="preserve"> </w:t>
      </w:r>
      <w:r w:rsidRPr="009C536D">
        <w:t xml:space="preserve">This work </w:t>
      </w:r>
      <w:r w:rsidR="000B0C0A">
        <w:t xml:space="preserve">leads to </w:t>
      </w:r>
      <w:r w:rsidR="00476E8D">
        <w:t>L</w:t>
      </w:r>
      <w:r w:rsidR="000B0C0A">
        <w:t>essons 22 and 23 as students discover</w:t>
      </w:r>
      <w:r w:rsidRPr="009C536D">
        <w:t xml:space="preserve"> how geometry software and video games efficiently perform rigid motion calculations.</w:t>
      </w:r>
      <w:r>
        <w:t xml:space="preserve"> </w:t>
      </w:r>
      <w:r w:rsidRPr="009C536D">
        <w:t xml:space="preserve"> </w:t>
      </w:r>
      <w:r w:rsidR="000B0C0A">
        <w:t>Students discover</w:t>
      </w:r>
      <w:r w:rsidRPr="009C536D">
        <w:t xml:space="preserve"> the flexibility </w:t>
      </w:r>
      <w:r w:rsidR="000B0C0A">
        <w:t xml:space="preserve">of </w:t>
      </w:r>
      <m:oMath>
        <m:r>
          <w:rPr>
            <w:rFonts w:ascii="Cambria Math" w:hAnsi="Cambria Math"/>
          </w:rPr>
          <m:t>2×2</m:t>
        </m:r>
      </m:oMath>
      <w:r>
        <w:t xml:space="preserve"> matrix </w:t>
      </w:r>
      <w:r w:rsidRPr="009C536D">
        <w:t xml:space="preserve">notation </w:t>
      </w:r>
      <w:r w:rsidR="000B0C0A">
        <w:t xml:space="preserve">in </w:t>
      </w:r>
      <w:r w:rsidR="00476E8D">
        <w:t>L</w:t>
      </w:r>
      <w:r w:rsidR="000B0C0A">
        <w:t>essons 24 and 25 as they add matrices and multiply by the identity matrix and the zero matrix</w:t>
      </w:r>
      <w:r w:rsidR="005725C7">
        <w:t xml:space="preserve"> (</w:t>
      </w:r>
      <w:r w:rsidR="005725C7" w:rsidRPr="00D56168">
        <w:rPr>
          <w:b/>
        </w:rPr>
        <w:t>N</w:t>
      </w:r>
      <w:r w:rsidR="005725C7" w:rsidRPr="005725C7">
        <w:rPr>
          <w:b/>
        </w:rPr>
        <w:t>-VM.</w:t>
      </w:r>
      <w:r w:rsidR="009E10AD">
        <w:rPr>
          <w:b/>
        </w:rPr>
        <w:t>C.</w:t>
      </w:r>
      <w:r w:rsidR="005725C7" w:rsidRPr="005725C7">
        <w:rPr>
          <w:b/>
        </w:rPr>
        <w:t>8</w:t>
      </w:r>
      <w:r w:rsidR="005725C7" w:rsidRPr="00A42559">
        <w:t>,</w:t>
      </w:r>
      <w:r w:rsidR="005725C7" w:rsidRPr="005725C7">
        <w:rPr>
          <w:b/>
        </w:rPr>
        <w:t xml:space="preserve"> </w:t>
      </w:r>
      <w:r w:rsidR="005725C7">
        <w:rPr>
          <w:b/>
        </w:rPr>
        <w:t>N</w:t>
      </w:r>
      <w:r w:rsidR="005725C7" w:rsidRPr="005725C7">
        <w:rPr>
          <w:b/>
        </w:rPr>
        <w:t>-VM.</w:t>
      </w:r>
      <w:r w:rsidR="009E10AD">
        <w:rPr>
          <w:b/>
        </w:rPr>
        <w:t>C.</w:t>
      </w:r>
      <w:r w:rsidR="005725C7" w:rsidRPr="005725C7">
        <w:rPr>
          <w:b/>
        </w:rPr>
        <w:t>11</w:t>
      </w:r>
      <w:r w:rsidR="005725C7">
        <w:t>)</w:t>
      </w:r>
      <w:r w:rsidR="000B0C0A">
        <w:t xml:space="preserve">.  </w:t>
      </w:r>
      <w:r w:rsidR="00135800">
        <w:t xml:space="preserve">Students understand that multiplying </w:t>
      </w:r>
      <w:r w:rsidR="00BA207A">
        <w:t xml:space="preserve">matrix </w:t>
      </w:r>
      <m:oMath>
        <m:r>
          <w:rPr>
            <w:rFonts w:ascii="Cambria Math" w:hAnsi="Cambria Math"/>
          </w:rPr>
          <m:t>A</m:t>
        </m:r>
      </m:oMath>
      <w:r w:rsidR="00BA207A">
        <w:t xml:space="preserve"> </w:t>
      </w:r>
      <w:r w:rsidR="00135800">
        <w:t xml:space="preserve">by the identity matrix </w:t>
      </w:r>
      <w:r w:rsidR="007A70EF">
        <w:t xml:space="preserve">results in matrix </w:t>
      </w:r>
      <m:oMath>
        <m:r>
          <w:rPr>
            <w:rFonts w:ascii="Cambria Math" w:hAnsi="Cambria Math"/>
          </w:rPr>
          <m:t>A</m:t>
        </m:r>
      </m:oMath>
      <w:r w:rsidR="00BA207A">
        <w:t xml:space="preserve"> and connect the multiplicative identity matrix to the role of 1, the multiplicative identity, in the real number system.  This is extended as students see that the identity matrix does not transform the</w:t>
      </w:r>
      <w:r w:rsidR="00135800">
        <w:t xml:space="preserve"> unit square.  </w:t>
      </w:r>
      <w:r w:rsidR="00BA207A">
        <w:t xml:space="preserve">Students then add matrices and conclude that the </w:t>
      </w:r>
      <w:r w:rsidR="004B7154">
        <w:t xml:space="preserve">zero matrix added to matrix </w:t>
      </w:r>
      <m:oMath>
        <m:r>
          <w:rPr>
            <w:rFonts w:ascii="Cambria Math" w:hAnsi="Cambria Math"/>
          </w:rPr>
          <m:t xml:space="preserve">A </m:t>
        </m:r>
      </m:oMath>
      <w:r w:rsidR="004B7154">
        <w:t xml:space="preserve">results in matrix </w:t>
      </w:r>
      <m:oMath>
        <m:r>
          <w:rPr>
            <w:rFonts w:ascii="Cambria Math" w:hAnsi="Cambria Math"/>
          </w:rPr>
          <m:t>A</m:t>
        </m:r>
      </m:oMath>
      <w:r w:rsidR="00BA207A">
        <w:t xml:space="preserve"> and is similar to </w:t>
      </w:r>
      <m:oMath>
        <m:r>
          <w:rPr>
            <w:rFonts w:ascii="Cambria Math" w:hAnsi="Cambria Math"/>
          </w:rPr>
          <m:t>0</m:t>
        </m:r>
      </m:oMath>
      <w:r w:rsidR="00BA207A">
        <w:t xml:space="preserve"> in the real number system.  </w:t>
      </w:r>
      <w:r w:rsidR="00135800">
        <w:t xml:space="preserve">They </w:t>
      </w:r>
      <w:r w:rsidR="00BA207A">
        <w:t>extend this concept to transformations on the unit square and see that a</w:t>
      </w:r>
      <w:r w:rsidR="00135800">
        <w:t xml:space="preserve">dding the zero matrix has no effect, but multiplying by the zero matrix </w:t>
      </w:r>
      <w:r w:rsidR="00BA207A">
        <w:t>collapses the</w:t>
      </w:r>
      <w:r w:rsidR="00135800">
        <w:t xml:space="preserve"> unit square to zero.  </w:t>
      </w:r>
      <w:r w:rsidR="000B0C0A">
        <w:t xml:space="preserve">This </w:t>
      </w:r>
      <w:r w:rsidRPr="009C536D">
        <w:t xml:space="preserve">allows </w:t>
      </w:r>
      <w:r w:rsidR="000B0C0A">
        <w:t>for the</w:t>
      </w:r>
      <w:r w:rsidRPr="009C536D">
        <w:t xml:space="preserve"> study </w:t>
      </w:r>
      <w:r w:rsidR="000B0C0A">
        <w:t xml:space="preserve">of </w:t>
      </w:r>
      <w:r w:rsidRPr="009C536D">
        <w:t xml:space="preserve">additional matrix transformations </w:t>
      </w:r>
      <w:r>
        <w:t xml:space="preserve">(shears, for example) </w:t>
      </w:r>
      <w:r w:rsidR="000B0C0A">
        <w:t xml:space="preserve">in </w:t>
      </w:r>
      <w:r w:rsidR="00476E8D">
        <w:t>L</w:t>
      </w:r>
      <w:r w:rsidR="000B0C0A">
        <w:t>essons 26 and 27</w:t>
      </w:r>
      <w:r w:rsidR="00C927C5">
        <w:t>, multiplying matrices,</w:t>
      </w:r>
      <w:r w:rsidR="000B0C0A">
        <w:t xml:space="preserve"> and the meaning of the d</w:t>
      </w:r>
      <w:r w:rsidR="005725C7">
        <w:t>eterminan</w:t>
      </w:r>
      <w:r w:rsidR="000B0C0A">
        <w:t xml:space="preserve">t of a </w:t>
      </w:r>
      <m:oMath>
        <m:r>
          <w:rPr>
            <w:rFonts w:ascii="Cambria Math" w:hAnsi="Cambria Math"/>
          </w:rPr>
          <m:t>2×2</m:t>
        </m:r>
      </m:oMath>
      <w:r w:rsidR="000B0C0A">
        <w:t xml:space="preserve"> matrix</w:t>
      </w:r>
      <w:r w:rsidR="005725C7">
        <w:t xml:space="preserve"> (</w:t>
      </w:r>
      <w:r w:rsidR="005725C7" w:rsidRPr="00A42559">
        <w:rPr>
          <w:b/>
        </w:rPr>
        <w:t>N</w:t>
      </w:r>
      <w:r w:rsidR="005725C7" w:rsidRPr="00334EAA">
        <w:rPr>
          <w:b/>
        </w:rPr>
        <w:t>-</w:t>
      </w:r>
      <w:r w:rsidR="005725C7" w:rsidRPr="005725C7">
        <w:rPr>
          <w:b/>
        </w:rPr>
        <w:t>VM.</w:t>
      </w:r>
      <w:r w:rsidR="009E10AD">
        <w:rPr>
          <w:b/>
        </w:rPr>
        <w:t>C.</w:t>
      </w:r>
      <w:r w:rsidR="005725C7" w:rsidRPr="005725C7">
        <w:rPr>
          <w:b/>
        </w:rPr>
        <w:t>10</w:t>
      </w:r>
      <w:r w:rsidR="005725C7" w:rsidRPr="00A42559">
        <w:t xml:space="preserve">, </w:t>
      </w:r>
      <w:r w:rsidR="005725C7">
        <w:rPr>
          <w:b/>
        </w:rPr>
        <w:t>N</w:t>
      </w:r>
      <w:r w:rsidR="005725C7" w:rsidRPr="005725C7">
        <w:rPr>
          <w:b/>
        </w:rPr>
        <w:t>-VM.</w:t>
      </w:r>
      <w:r w:rsidR="009E10AD">
        <w:rPr>
          <w:b/>
        </w:rPr>
        <w:t>C.</w:t>
      </w:r>
      <w:r w:rsidR="005725C7" w:rsidRPr="005725C7">
        <w:rPr>
          <w:b/>
        </w:rPr>
        <w:t>12</w:t>
      </w:r>
      <w:r w:rsidR="005725C7">
        <w:t>)</w:t>
      </w:r>
      <w:r w:rsidR="000B0C0A">
        <w:t>.  Lessons 28</w:t>
      </w:r>
      <w:r w:rsidR="004B7154">
        <w:t>–</w:t>
      </w:r>
      <w:r w:rsidR="000B0C0A">
        <w:t xml:space="preserve">30 conclude Topic C and Module 1 as students discover the inverse matrix </w:t>
      </w:r>
      <w:r w:rsidR="000B0C0A" w:rsidRPr="000B0C0A">
        <w:rPr>
          <w:rFonts w:asciiTheme="minorHAnsi" w:hAnsiTheme="minorHAnsi"/>
        </w:rPr>
        <w:t xml:space="preserve">(matrix </w:t>
      </w:r>
      <m:oMath>
        <m:r>
          <w:rPr>
            <w:rFonts w:ascii="Cambria Math" w:hAnsi="Cambria Math"/>
          </w:rPr>
          <m:t>A</m:t>
        </m:r>
      </m:oMath>
      <w:r w:rsidR="00BC4E01">
        <w:rPr>
          <w:rFonts w:asciiTheme="minorHAnsi" w:hAnsiTheme="minorHAnsi"/>
        </w:rPr>
        <w:t xml:space="preserve"> </w:t>
      </w:r>
      <w:r w:rsidR="000B0C0A" w:rsidRPr="000B0C0A">
        <w:rPr>
          <w:rFonts w:asciiTheme="minorHAnsi" w:hAnsiTheme="minorHAnsi"/>
        </w:rPr>
        <w:t xml:space="preserve">is called an </w:t>
      </w:r>
      <w:r w:rsidR="000B0C0A" w:rsidRPr="000B0C0A">
        <w:rPr>
          <w:rFonts w:asciiTheme="minorHAnsi" w:hAnsiTheme="minorHAnsi"/>
          <w:i/>
        </w:rPr>
        <w:t xml:space="preserve">inverse matrix </w:t>
      </w:r>
      <w:r w:rsidR="000B0C0A" w:rsidRPr="000B0C0A">
        <w:rPr>
          <w:rFonts w:asciiTheme="minorHAnsi" w:hAnsiTheme="minorHAnsi"/>
        </w:rPr>
        <w:t xml:space="preserve">to a matrix </w:t>
      </w:r>
      <m:oMath>
        <m:r>
          <w:rPr>
            <w:rFonts w:ascii="Cambria Math" w:hAnsi="Cambria Math"/>
          </w:rPr>
          <m:t>B</m:t>
        </m:r>
      </m:oMath>
      <w:r w:rsidR="00BC4E01">
        <w:rPr>
          <w:rFonts w:asciiTheme="minorHAnsi" w:hAnsiTheme="minorHAnsi"/>
        </w:rPr>
        <w:t xml:space="preserve"> </w:t>
      </w:r>
      <w:r w:rsidR="000B0C0A" w:rsidRPr="000B0C0A">
        <w:rPr>
          <w:rFonts w:asciiTheme="minorHAnsi" w:hAnsiTheme="minorHAnsi"/>
        </w:rPr>
        <w:t xml:space="preserve">if </w:t>
      </w:r>
      <m:oMath>
        <m:r>
          <w:rPr>
            <w:rFonts w:ascii="Cambria Math" w:hAnsi="Cambria Math"/>
          </w:rPr>
          <m:t>AB=I</m:t>
        </m:r>
      </m:oMath>
      <w:r w:rsidR="000B0C0A" w:rsidRPr="000B0C0A">
        <w:rPr>
          <w:rFonts w:asciiTheme="minorHAnsi" w:hAnsiTheme="minorHAnsi"/>
        </w:rPr>
        <w:t xml:space="preserve"> and</w:t>
      </w:r>
      <m:oMath>
        <m:r>
          <w:rPr>
            <w:rFonts w:ascii="Cambria Math" w:hAnsi="Cambria Math"/>
          </w:rPr>
          <m:t xml:space="preserve"> BA=I</m:t>
        </m:r>
      </m:oMath>
      <w:r w:rsidR="000B0C0A" w:rsidRPr="000B0C0A">
        <w:rPr>
          <w:rFonts w:asciiTheme="minorHAnsi" w:hAnsiTheme="minorHAnsi"/>
        </w:rPr>
        <w:t>)</w:t>
      </w:r>
      <w:r w:rsidR="000B0C0A">
        <w:rPr>
          <w:rFonts w:asciiTheme="majorHAnsi" w:hAnsiTheme="majorHAnsi"/>
        </w:rPr>
        <w:t xml:space="preserve"> </w:t>
      </w:r>
      <w:r w:rsidR="000B0C0A">
        <w:t>and determine when matrices do not have inverses.</w:t>
      </w:r>
      <w:r w:rsidR="00C927C5">
        <w:t xml:space="preserve">   </w:t>
      </w:r>
      <w:r w:rsidR="005F10DA">
        <w:t xml:space="preserve">Students begin to think and </w:t>
      </w:r>
      <w:r w:rsidR="00F35FD8">
        <w:t>reason</w:t>
      </w:r>
      <w:r w:rsidR="005F10DA">
        <w:t xml:space="preserve"> abstractly about the geometric effects of the operations of complex numbers (MP.2)</w:t>
      </w:r>
      <w:r w:rsidR="00F35FD8">
        <w:t xml:space="preserve"> as they see the connection to trigonometry and the Cartesian plane</w:t>
      </w:r>
      <w:r w:rsidR="00BA207A">
        <w:t>.</w:t>
      </w:r>
      <w:r w:rsidR="00135800">
        <w:rPr>
          <w:rFonts w:cstheme="minorHAnsi"/>
        </w:rPr>
        <w:t xml:space="preserve">    </w:t>
      </w:r>
    </w:p>
    <w:p w14:paraId="44E05FBC" w14:textId="133B1DBD" w:rsidR="00B11E68" w:rsidRPr="009C536D" w:rsidRDefault="00B11E68" w:rsidP="004B7154">
      <w:pPr>
        <w:pStyle w:val="ny-paragraph"/>
        <w:spacing w:line="240" w:lineRule="atLeast"/>
      </w:pPr>
      <w:r>
        <w:lastRenderedPageBreak/>
        <w:t xml:space="preserve">The study of vectors and matrices is only introduced in </w:t>
      </w:r>
      <w:r w:rsidR="00BA207A">
        <w:t>Module 1</w:t>
      </w:r>
      <w:r>
        <w:t xml:space="preserve"> through a coherent connection to transformations and complex numbers.  Further and more formal study of multiplication of matrices will occur in Module 2.  </w:t>
      </w:r>
      <w:r w:rsidRPr="00A42559">
        <w:rPr>
          <w:b/>
        </w:rPr>
        <w:t>N-M.C.8</w:t>
      </w:r>
      <w:r>
        <w:t xml:space="preserve"> will be assessed secondarily, in the context of other standards, but not directly on mid- and end-of-module assessments</w:t>
      </w:r>
      <w:r w:rsidR="00BC4E01">
        <w:t xml:space="preserve"> </w:t>
      </w:r>
      <w:r>
        <w:t>until Module 2.</w:t>
      </w:r>
    </w:p>
    <w:p w14:paraId="52A2A6A8" w14:textId="77777777" w:rsidR="00B11E68" w:rsidRPr="007B2C2A" w:rsidRDefault="00B11E68" w:rsidP="005A4F27">
      <w:pPr>
        <w:pStyle w:val="ny-paragraph"/>
      </w:pPr>
    </w:p>
    <w:sectPr w:rsidR="00B11E68" w:rsidRPr="007B2C2A" w:rsidSect="00BD3CE6">
      <w:headerReference w:type="default" r:id="rId15"/>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41706" w14:textId="77777777" w:rsidR="00823BBE" w:rsidRDefault="00823BBE">
      <w:pPr>
        <w:spacing w:after="0" w:line="240" w:lineRule="auto"/>
      </w:pPr>
      <w:r>
        <w:separator/>
      </w:r>
    </w:p>
  </w:endnote>
  <w:endnote w:type="continuationSeparator" w:id="0">
    <w:p w14:paraId="40756EEB" w14:textId="77777777" w:rsidR="00823BBE" w:rsidRDefault="0082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2" w14:textId="2D3DA460" w:rsidR="00797ECC" w:rsidRPr="00C705E6" w:rsidRDefault="003A4202" w:rsidP="003A4202">
    <w:pPr>
      <w:pStyle w:val="Footer"/>
    </w:pPr>
    <w:r>
      <w:rPr>
        <w:noProof/>
      </w:rPr>
      <mc:AlternateContent>
        <mc:Choice Requires="wps">
          <w:drawing>
            <wp:anchor distT="0" distB="0" distL="114300" distR="114300" simplePos="0" relativeHeight="251934720" behindDoc="0" locked="0" layoutInCell="1" allowOverlap="1" wp14:anchorId="057EFAD0" wp14:editId="7368B58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6E17B4D" w14:textId="77777777" w:rsidR="003A4202" w:rsidRDefault="003A4202" w:rsidP="003A420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Power of the Right Notation</w:t>
                          </w:r>
                        </w:p>
                        <w:p w14:paraId="3343F644" w14:textId="44128118" w:rsidR="003A4202" w:rsidRPr="002273E5" w:rsidRDefault="003A4202" w:rsidP="003A420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6B26">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14B5882" w14:textId="77777777" w:rsidR="003A4202" w:rsidRPr="002273E5" w:rsidRDefault="003A4202" w:rsidP="003A420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57EFAD0"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Af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Jvq&#10;QB/2AgAAHAYAAA4AAAAAAAAAAAAAAAAALgIAAGRycy9lMm9Eb2MueG1sUEsBAi0AFAAGAAgAAAAh&#10;AFhDqJXeAAAACgEAAA8AAAAAAAAAAAAAAAAAUAUAAGRycy9kb3ducmV2LnhtbFBLBQYAAAAABAAE&#10;APMAAABbBgAAAAA=&#10;" filled="f" stroked="f">
              <v:textbox inset="0,0,0,0">
                <w:txbxContent>
                  <w:p w14:paraId="26E17B4D" w14:textId="77777777" w:rsidR="003A4202" w:rsidRDefault="003A4202" w:rsidP="003A420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Power of the Right Notation</w:t>
                    </w:r>
                  </w:p>
                  <w:p w14:paraId="3343F644" w14:textId="44128118" w:rsidR="003A4202" w:rsidRPr="002273E5" w:rsidRDefault="003A4202" w:rsidP="003A420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6B26">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14B5882" w14:textId="77777777" w:rsidR="003A4202" w:rsidRPr="002273E5" w:rsidRDefault="003A4202" w:rsidP="003A420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32672" behindDoc="0" locked="0" layoutInCell="1" allowOverlap="1" wp14:anchorId="1309168C" wp14:editId="5EB2C12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2E556AE" id="Group 23" o:spid="_x0000_s1026" style="position:absolute;margin-left:86.45pt;margin-top:30.4pt;width:6.55pt;height:21.35pt;z-index:251932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oYWw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Li3Chh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E58AA&#10;AADbAAAADwAAAGRycy9kb3ducmV2LnhtbESP3YrCMBCF7wXfIYzgjdhUF4p2jSKC4JWr1QeYbWab&#10;ss2kNFHr228WBC8P5+fjrDa9bcSdOl87VjBLUhDEpdM1Vwqul/10AcIHZI2NY1LwJA+b9XCwwly7&#10;B5/pXoRKxBH2OSowIbS5lL40ZNEnriWO3o/rLIYou0rqDh9x3DZynqaZtFhzJBhsaWeo/C1uNkI+&#10;vk7HZ7E8mm87MYRcZNjvlBqP+u0niEB9eIdf7YNWMM/g/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8E5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41888" behindDoc="1" locked="0" layoutInCell="1" allowOverlap="1" wp14:anchorId="0AA94CF7" wp14:editId="1BFA580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39840" behindDoc="0" locked="0" layoutInCell="1" allowOverlap="1" wp14:anchorId="6E0EE1A5" wp14:editId="4BF37B7D">
              <wp:simplePos x="0" y="0"/>
              <wp:positionH relativeFrom="column">
                <wp:posOffset>3745865</wp:posOffset>
              </wp:positionH>
              <wp:positionV relativeFrom="paragraph">
                <wp:posOffset>757555</wp:posOffset>
              </wp:positionV>
              <wp:extent cx="3472180" cy="182880"/>
              <wp:effectExtent l="0" t="0" r="13970" b="7620"/>
              <wp:wrapNone/>
              <wp:docPr id="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0BC68" w14:textId="77777777" w:rsidR="003A4202" w:rsidRPr="00B81D46" w:rsidRDefault="003A4202" w:rsidP="003A420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EE1A5" id="Text Box 154" o:spid="_x0000_s1033" type="#_x0000_t202" style="position:absolute;margin-left:294.95pt;margin-top:59.65pt;width:273.4pt;height:14.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Ss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F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0XpkrLMCAAC1&#10;BQAADgAAAAAAAAAAAAAAAAAuAgAAZHJzL2Uyb0RvYy54bWxQSwECLQAUAAYACAAAACEACU4A+eEA&#10;AAAMAQAADwAAAAAAAAAAAAAAAAANBQAAZHJzL2Rvd25yZXYueG1sUEsFBgAAAAAEAAQA8wAAABsG&#10;AAAAAA==&#10;" filled="f" stroked="f">
              <v:textbox inset="0,0,0,0">
                <w:txbxContent>
                  <w:p w14:paraId="5E10BC68" w14:textId="77777777" w:rsidR="003A4202" w:rsidRPr="00B81D46" w:rsidRDefault="003A4202" w:rsidP="003A420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40864" behindDoc="1" locked="0" layoutInCell="1" allowOverlap="1" wp14:anchorId="56D550B0" wp14:editId="5085477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1" name="Picture 4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5744" behindDoc="0" locked="0" layoutInCell="1" allowOverlap="1" wp14:anchorId="24130CFA" wp14:editId="09E5928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08C37" w14:textId="77777777" w:rsidR="003A4202" w:rsidRPr="003E4777" w:rsidRDefault="003A4202" w:rsidP="003A4202">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B6B26">
                            <w:rPr>
                              <w:rFonts w:ascii="Calibri" w:eastAsia="Myriad Pro Black" w:hAnsi="Calibri" w:cs="Myriad Pro Black"/>
                              <w:b/>
                              <w:bCs/>
                              <w:noProof/>
                              <w:color w:val="617656"/>
                              <w:position w:val="1"/>
                            </w:rPr>
                            <w:t>240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24130CFA" id="Text Box 28" o:spid="_x0000_s1034" type="#_x0000_t202" style="position:absolute;margin-left:519.9pt;margin-top:37.65pt;width:19.8pt;height:13.4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kfsg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rxGR+yAgAAsQUA&#10;AA4AAAAAAAAAAAAAAAAALgIAAGRycy9lMm9Eb2MueG1sUEsBAi0AFAAGAAgAAAAhACuQAujgAAAA&#10;DAEAAA8AAAAAAAAAAAAAAAAADAUAAGRycy9kb3ducmV2LnhtbFBLBQYAAAAABAAEAPMAAAAZBgAA&#10;AAA=&#10;" filled="f" stroked="f">
              <v:textbox inset="0,0,0,0">
                <w:txbxContent>
                  <w:p w14:paraId="2A608C37" w14:textId="77777777" w:rsidR="003A4202" w:rsidRPr="003E4777" w:rsidRDefault="003A4202" w:rsidP="003A4202">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B6B26">
                      <w:rPr>
                        <w:rFonts w:ascii="Calibri" w:eastAsia="Myriad Pro Black" w:hAnsi="Calibri" w:cs="Myriad Pro Black"/>
                        <w:b/>
                        <w:bCs/>
                        <w:noProof/>
                        <w:color w:val="617656"/>
                        <w:position w:val="1"/>
                      </w:rPr>
                      <w:t>240</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38816" behindDoc="0" locked="0" layoutInCell="1" allowOverlap="1" wp14:anchorId="47326E33" wp14:editId="74BA86B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F14C71E" id="Group 25" o:spid="_x0000_s1026" style="position:absolute;margin-left:515.7pt;margin-top:51.1pt;width:28.8pt;height:7.05pt;z-index:251938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vHZg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f&#10;cxvH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vVMMA&#10;AADbAAAADwAAAGRycy9kb3ducmV2LnhtbESP3WrCQBSE7wt9h+UUvKsbf2pD6ioiiuZCQdsHOGRP&#10;k9Ds2bC7xvj2riD0cpiZb5j5sjeN6Mj52rKC0TABQVxYXXOp4Od7+56C8AFZY2OZFNzIw3Lx+jLH&#10;TNsrn6g7h1JECPsMFVQhtJmUvqjIoB/aljh6v9YZDFG6UmqH1wg3jRwnyUwarDkuVNjSuqLi73wx&#10;CvIyPZiPY37Z7FLZHbX/5GnulBq89asvEIH68B9+tvdawWQE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uvVM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33696" behindDoc="0" locked="0" layoutInCell="1" allowOverlap="1" wp14:anchorId="32CF4C23" wp14:editId="55A8A7F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7E779E" id="Group 12" o:spid="_x0000_s1026" style="position:absolute;margin-left:-.15pt;margin-top:20.35pt;width:492.4pt;height:.1pt;z-index:251933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I0Zg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o9QjR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36768" behindDoc="0" locked="0" layoutInCell="1" allowOverlap="1" wp14:anchorId="424092FC" wp14:editId="4253A8B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F8CC5" w14:textId="77777777" w:rsidR="003A4202" w:rsidRPr="002273E5" w:rsidRDefault="003A4202" w:rsidP="003A420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24092FC" id="Text Box 39" o:spid="_x0000_s1035" type="#_x0000_t202" style="position:absolute;margin-left:-1.15pt;margin-top:63.5pt;width:165.6pt;height:7.95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sm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lOxbJrACAACyBQAADgAA&#10;AAAAAAAAAAAAAAAuAgAAZHJzL2Uyb0RvYy54bWxQSwECLQAUAAYACAAAACEA8gxw6d4AAAAKAQAA&#10;DwAAAAAAAAAAAAAAAAAKBQAAZHJzL2Rvd25yZXYueG1sUEsFBgAAAAAEAAQA8wAAABUGAAAAAA==&#10;" filled="f" stroked="f">
              <v:textbox inset="0,0,0,0">
                <w:txbxContent>
                  <w:p w14:paraId="11FF8CC5" w14:textId="77777777" w:rsidR="003A4202" w:rsidRPr="002273E5" w:rsidRDefault="003A4202" w:rsidP="003A420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37792" behindDoc="0" locked="0" layoutInCell="1" allowOverlap="1" wp14:anchorId="1E7D1050" wp14:editId="3EE782A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22E2CD5F" w:rsidR="007B2C2A" w:rsidRPr="00ED385A" w:rsidRDefault="00ED385A" w:rsidP="00ED385A">
    <w:pPr>
      <w:pStyle w:val="Footer"/>
    </w:pPr>
    <w:r>
      <w:rPr>
        <w:noProof/>
      </w:rPr>
      <mc:AlternateContent>
        <mc:Choice Requires="wps">
          <w:drawing>
            <wp:anchor distT="0" distB="0" distL="114300" distR="114300" simplePos="0" relativeHeight="251915264" behindDoc="0" locked="0" layoutInCell="1" allowOverlap="1" wp14:anchorId="641D4F02" wp14:editId="536CF23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5AA6DD" w14:textId="3FF0969F" w:rsidR="00ED385A" w:rsidRDefault="00235855"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B40E9E">
                            <w:rPr>
                              <w:rFonts w:eastAsia="Myriad Pro" w:cstheme="minorHAnsi"/>
                              <w:b/>
                              <w:bCs/>
                              <w:color w:val="41343A"/>
                              <w:spacing w:val="-4"/>
                              <w:sz w:val="16"/>
                              <w:szCs w:val="16"/>
                            </w:rPr>
                            <w:t>C</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sidR="00B40E9E">
                            <w:rPr>
                              <w:rFonts w:cstheme="minorHAnsi"/>
                              <w:color w:val="41343A"/>
                              <w:sz w:val="16"/>
                              <w:szCs w:val="16"/>
                            </w:rPr>
                            <w:t>The Power of the Right Notation</w:t>
                          </w:r>
                        </w:p>
                        <w:p w14:paraId="11C05C3B" w14:textId="14EF51BC"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6B26">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41D4F02" id="_x0000_t202" coordsize="21600,21600" o:spt="202" path="m,l,21600r21600,l21600,xe">
              <v:stroke joinstyle="miter"/>
              <v:path gradientshapeok="t" o:connecttype="rect"/>
            </v:shapetype>
            <v:shape id="_x0000_s1040" type="#_x0000_t202" style="position:absolute;margin-left:93.1pt;margin-top:31.25pt;width:293.4pt;height:24.9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555AA6DD" w14:textId="3FF0969F" w:rsidR="00ED385A" w:rsidRDefault="00235855"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B40E9E">
                      <w:rPr>
                        <w:rFonts w:eastAsia="Myriad Pro" w:cstheme="minorHAnsi"/>
                        <w:b/>
                        <w:bCs/>
                        <w:color w:val="41343A"/>
                        <w:spacing w:val="-4"/>
                        <w:sz w:val="16"/>
                        <w:szCs w:val="16"/>
                      </w:rPr>
                      <w:t>C</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sidR="00B40E9E">
                      <w:rPr>
                        <w:rFonts w:cstheme="minorHAnsi"/>
                        <w:color w:val="41343A"/>
                        <w:sz w:val="16"/>
                        <w:szCs w:val="16"/>
                      </w:rPr>
                      <w:t>The Power of the Right Notation</w:t>
                    </w:r>
                  </w:p>
                  <w:p w14:paraId="11C05C3B" w14:textId="14EF51BC"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6B26">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13216" behindDoc="0" locked="0" layoutInCell="1" allowOverlap="1" wp14:anchorId="159516CD" wp14:editId="139882C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5849F84" id="Group 23" o:spid="_x0000_s1026" style="position:absolute;margin-left:86.45pt;margin-top:30.4pt;width:6.55pt;height:21.35pt;z-index:251913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29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BrNXb1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22432" behindDoc="1" locked="0" layoutInCell="1" allowOverlap="1" wp14:anchorId="5CDCD624" wp14:editId="1F100D7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20384" behindDoc="0" locked="0" layoutInCell="1" allowOverlap="1" wp14:anchorId="45E1D876" wp14:editId="043A0A3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E1D876" id="_x0000_s1041" type="#_x0000_t202" style="position:absolute;margin-left:294.95pt;margin-top:59.65pt;width:273.4pt;height:14.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21408" behindDoc="1" locked="0" layoutInCell="1" allowOverlap="1" wp14:anchorId="41A70100" wp14:editId="5BF2810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 name="Picture 3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6288" behindDoc="0" locked="0" layoutInCell="1" allowOverlap="1" wp14:anchorId="6FE770E2" wp14:editId="1C57CB6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B6B26">
                            <w:rPr>
                              <w:rFonts w:ascii="Calibri" w:eastAsia="Myriad Pro Black" w:hAnsi="Calibri" w:cs="Myriad Pro Black"/>
                              <w:b/>
                              <w:bCs/>
                              <w:noProof/>
                              <w:color w:val="617656"/>
                              <w:position w:val="1"/>
                            </w:rPr>
                            <w:t>239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6FE770E2" id="Text Box 16" o:spid="_x0000_s1042" type="#_x0000_t202" style="position:absolute;margin-left:519.9pt;margin-top:37.65pt;width:19.8pt;height:13.4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OjsAIAALI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DmEOjsAIAALIFAAAO&#10;AAAAAAAAAAAAAAAAAC4CAABkcnMvZTJvRG9jLnhtbFBLAQItABQABgAIAAAAIQArkALo4AAAAAwB&#10;AAAPAAAAAAAAAAAAAAAAAAoFAABkcnMvZG93bnJldi54bWxQSwUGAAAAAAQABADzAAAAFwYAAAAA&#10;" filled="f" stroked="f">
              <v:textbox inset="0,0,0,0">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B6B26">
                      <w:rPr>
                        <w:rFonts w:ascii="Calibri" w:eastAsia="Myriad Pro Black" w:hAnsi="Calibri" w:cs="Myriad Pro Black"/>
                        <w:b/>
                        <w:bCs/>
                        <w:noProof/>
                        <w:color w:val="617656"/>
                        <w:position w:val="1"/>
                      </w:rPr>
                      <w:t>239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19360" behindDoc="0" locked="0" layoutInCell="1" allowOverlap="1" wp14:anchorId="3A54B9B1" wp14:editId="5F647D8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B875901" id="Group 25" o:spid="_x0000_s1026" style="position:absolute;margin-left:515.7pt;margin-top:51.1pt;width:28.8pt;height:7.05pt;z-index:251919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gu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KA&#10;6C5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14240" behindDoc="0" locked="0" layoutInCell="1" allowOverlap="1" wp14:anchorId="2D30E07D" wp14:editId="4720EE9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4793BB" id="Group 12" o:spid="_x0000_s1026" style="position:absolute;margin-left:-.15pt;margin-top:20.35pt;width:492.4pt;height:.1pt;z-index:251914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5ZQMAAOM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4zu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17312" behindDoc="0" locked="0" layoutInCell="1" allowOverlap="1" wp14:anchorId="556D956E" wp14:editId="680A8BD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C9CAC"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56D956E" id="Text Box 22" o:spid="_x0000_s1043" type="#_x0000_t202" style="position:absolute;margin-left:-1.15pt;margin-top:63.5pt;width:165.6pt;height:7.95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sQ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5Xv+2xAgAAswUAAA4A&#10;AAAAAAAAAAAAAAAALgIAAGRycy9lMm9Eb2MueG1sUEsBAi0AFAAGAAgAAAAhAPIMcOneAAAACgEA&#10;AA8AAAAAAAAAAAAAAAAACwUAAGRycy9kb3ducmV2LnhtbFBLBQYAAAAABAAEAPMAAAAWBgAAAAA=&#10;" filled="f" stroked="f">
              <v:textbox inset="0,0,0,0">
                <w:txbxContent>
                  <w:p w14:paraId="71DC9CAC"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18336" behindDoc="0" locked="0" layoutInCell="1" allowOverlap="1" wp14:anchorId="77A423CD" wp14:editId="6EFE68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AFC89" w14:textId="77777777" w:rsidR="00823BBE" w:rsidRDefault="00823BBE">
      <w:pPr>
        <w:spacing w:after="0" w:line="240" w:lineRule="auto"/>
      </w:pPr>
      <w:r>
        <w:separator/>
      </w:r>
    </w:p>
  </w:footnote>
  <w:footnote w:type="continuationSeparator" w:id="0">
    <w:p w14:paraId="009B0E14" w14:textId="77777777" w:rsidR="00823BBE" w:rsidRDefault="00823BBE">
      <w:pPr>
        <w:spacing w:after="0" w:line="240" w:lineRule="auto"/>
      </w:pPr>
      <w:r>
        <w:continuationSeparator/>
      </w:r>
    </w:p>
  </w:footnote>
  <w:footnote w:id="1">
    <w:p w14:paraId="5F8DA94A" w14:textId="35D25E91" w:rsidR="008C3906" w:rsidRPr="008C3906" w:rsidRDefault="008C3906">
      <w:pPr>
        <w:pStyle w:val="FootnoteText"/>
        <w:rPr>
          <w:sz w:val="18"/>
          <w:szCs w:val="18"/>
        </w:rPr>
      </w:pPr>
      <w:r w:rsidRPr="008C3906">
        <w:rPr>
          <w:rStyle w:val="FootnoteReference"/>
          <w:sz w:val="18"/>
          <w:szCs w:val="18"/>
        </w:rPr>
        <w:footnoteRef/>
      </w:r>
      <w:r w:rsidRPr="008C3906">
        <w:rPr>
          <w:sz w:val="18"/>
          <w:szCs w:val="18"/>
        </w:rPr>
        <w:t xml:space="preserve"> </w:t>
      </w:r>
      <w:r w:rsidRPr="008C3906">
        <w:rPr>
          <w:color w:val="231F20"/>
          <w:sz w:val="18"/>
          <w:szCs w:val="18"/>
        </w:rPr>
        <w:t xml:space="preserve">Lesson Structure Key:  </w:t>
      </w:r>
      <w:r w:rsidRPr="008C3906">
        <w:rPr>
          <w:b/>
          <w:color w:val="231F20"/>
          <w:sz w:val="18"/>
          <w:szCs w:val="18"/>
        </w:rPr>
        <w:t>P</w:t>
      </w:r>
      <w:r w:rsidRPr="008C3906">
        <w:rPr>
          <w:color w:val="231F20"/>
          <w:sz w:val="18"/>
          <w:szCs w:val="18"/>
        </w:rPr>
        <w:t xml:space="preserve">-Problem Set Lesson, </w:t>
      </w:r>
      <w:r w:rsidRPr="008C3906">
        <w:rPr>
          <w:b/>
          <w:color w:val="231F20"/>
          <w:sz w:val="18"/>
          <w:szCs w:val="18"/>
        </w:rPr>
        <w:t>M</w:t>
      </w:r>
      <w:r w:rsidRPr="008C3906">
        <w:rPr>
          <w:color w:val="231F20"/>
          <w:sz w:val="18"/>
          <w:szCs w:val="18"/>
        </w:rPr>
        <w:t xml:space="preserve">-Modeling Cycle Lesson, </w:t>
      </w:r>
      <w:r w:rsidRPr="008C3906">
        <w:rPr>
          <w:b/>
          <w:color w:val="231F20"/>
          <w:sz w:val="18"/>
          <w:szCs w:val="18"/>
        </w:rPr>
        <w:t>E</w:t>
      </w:r>
      <w:r w:rsidRPr="008C3906">
        <w:rPr>
          <w:color w:val="231F20"/>
          <w:sz w:val="18"/>
          <w:szCs w:val="18"/>
        </w:rPr>
        <w:t xml:space="preserve">-Exploration Lesson, </w:t>
      </w:r>
      <w:r w:rsidRPr="008C3906">
        <w:rPr>
          <w:b/>
          <w:color w:val="231F20"/>
          <w:sz w:val="18"/>
          <w:szCs w:val="18"/>
        </w:rPr>
        <w:t>S</w:t>
      </w:r>
      <w:r w:rsidRPr="008C3906">
        <w:rPr>
          <w:color w:val="231F20"/>
          <w:sz w:val="18"/>
          <w:szCs w:val="18"/>
        </w:rPr>
        <w:t>-Socratic Lesson</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3C64" w14:textId="77777777" w:rsidR="00556D7B" w:rsidRPr="00015AD5" w:rsidRDefault="00556D7B" w:rsidP="00556D7B">
    <w:pPr>
      <w:tabs>
        <w:tab w:val="center" w:pos="4920"/>
        <w:tab w:val="left" w:pos="5040"/>
        <w:tab w:val="left" w:pos="5760"/>
        <w:tab w:val="left" w:pos="6480"/>
        <w:tab w:val="left" w:pos="7200"/>
        <w:tab w:val="left" w:pos="7920"/>
        <w:tab w:val="left" w:pos="8640"/>
        <w:tab w:val="left" w:pos="9360"/>
      </w:tabs>
      <w:spacing w:after="0" w:line="200" w:lineRule="exact"/>
    </w:pPr>
    <w:r>
      <w:rPr>
        <w:noProof/>
      </w:rPr>
      <mc:AlternateContent>
        <mc:Choice Requires="wps">
          <w:drawing>
            <wp:anchor distT="0" distB="0" distL="114300" distR="114300" simplePos="0" relativeHeight="251930624" behindDoc="0" locked="0" layoutInCell="1" allowOverlap="1" wp14:anchorId="3F0D9D1D" wp14:editId="08512FB0">
              <wp:simplePos x="0" y="0"/>
              <wp:positionH relativeFrom="column">
                <wp:posOffset>3595370</wp:posOffset>
              </wp:positionH>
              <wp:positionV relativeFrom="paragraph">
                <wp:posOffset>379095</wp:posOffset>
              </wp:positionV>
              <wp:extent cx="2654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2D360" w14:textId="77777777" w:rsidR="00556D7B" w:rsidRPr="002215F9" w:rsidRDefault="00556D7B" w:rsidP="00556D7B">
                          <w:pPr>
                            <w:jc w:val="right"/>
                            <w:rPr>
                              <w:rFonts w:ascii="Calibri" w:hAnsi="Calibri"/>
                              <w:i/>
                              <w:color w:val="617656"/>
                              <w:sz w:val="18"/>
                              <w:szCs w:val="18"/>
                            </w:rPr>
                          </w:pPr>
                          <w:r w:rsidRPr="002215F9">
                            <w:rPr>
                              <w:rFonts w:ascii="Calibri" w:hAnsi="Calibri"/>
                              <w:i/>
                              <w:color w:val="617656"/>
                              <w:sz w:val="18"/>
                              <w:szCs w:val="18"/>
                            </w:rPr>
                            <w:t xml:space="preserve">PRECALCULUS AND ADVANCED TOPICS </w:t>
                          </w:r>
                        </w:p>
                        <w:p w14:paraId="63040D86" w14:textId="77777777" w:rsidR="00556D7B" w:rsidRPr="002F031E" w:rsidRDefault="00556D7B" w:rsidP="00556D7B">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D9D1D" id="_x0000_t202" coordsize="21600,21600" o:spt="202" path="m,l,21600r21600,l21600,xe">
              <v:stroke joinstyle="miter"/>
              <v:path gradientshapeok="t" o:connecttype="rect"/>
            </v:shapetype>
            <v:shape id="Text Box 23" o:spid="_x0000_s1026" type="#_x0000_t202" style="position:absolute;margin-left:283.1pt;margin-top:29.85pt;width:209pt;height:2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4csAIAALs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qjG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" filled="f" stroked="f">
              <v:textbox inset=",7.2pt,,7.2pt">
                <w:txbxContent>
                  <w:p w14:paraId="70D2D360" w14:textId="77777777" w:rsidR="00556D7B" w:rsidRPr="002215F9" w:rsidRDefault="00556D7B" w:rsidP="00556D7B">
                    <w:pPr>
                      <w:jc w:val="right"/>
                      <w:rPr>
                        <w:rFonts w:ascii="Calibri" w:hAnsi="Calibri"/>
                        <w:i/>
                        <w:color w:val="617656"/>
                        <w:sz w:val="18"/>
                        <w:szCs w:val="18"/>
                      </w:rPr>
                    </w:pPr>
                    <w:r w:rsidRPr="002215F9">
                      <w:rPr>
                        <w:rFonts w:ascii="Calibri" w:hAnsi="Calibri"/>
                        <w:i/>
                        <w:color w:val="617656"/>
                        <w:sz w:val="18"/>
                        <w:szCs w:val="18"/>
                      </w:rPr>
                      <w:t xml:space="preserve">PRECALCULUS AND ADVANCED TOPICS </w:t>
                    </w:r>
                  </w:p>
                  <w:p w14:paraId="63040D86" w14:textId="77777777" w:rsidR="00556D7B" w:rsidRPr="002F031E" w:rsidRDefault="00556D7B" w:rsidP="00556D7B">
                    <w:pPr>
                      <w:pStyle w:val="ny-lesson-name"/>
                    </w:pPr>
                  </w:p>
                </w:txbxContent>
              </v:textbox>
            </v:shape>
          </w:pict>
        </mc:Fallback>
      </mc:AlternateContent>
    </w:r>
    <w:r>
      <w:rPr>
        <w:noProof/>
        <w:sz w:val="20"/>
        <w:szCs w:val="20"/>
      </w:rPr>
      <mc:AlternateContent>
        <mc:Choice Requires="wps">
          <w:drawing>
            <wp:anchor distT="0" distB="0" distL="114300" distR="114300" simplePos="0" relativeHeight="251927552" behindDoc="0" locked="0" layoutInCell="1" allowOverlap="1" wp14:anchorId="2D9F37B9" wp14:editId="5029844E">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7AD11" w14:textId="22D3CD94" w:rsidR="00556D7B" w:rsidRPr="00470E35" w:rsidRDefault="00556D7B" w:rsidP="00556D7B">
                          <w:pPr>
                            <w:pStyle w:val="ny-module-overview"/>
                            <w:rPr>
                              <w:color w:val="617656"/>
                            </w:rPr>
                          </w:pPr>
                          <w:r>
                            <w:rPr>
                              <w:color w:val="617656"/>
                            </w:rPr>
                            <w:t xml:space="preserve">Topic </w:t>
                          </w:r>
                          <w:r w:rsidR="00CC2D1A">
                            <w:rPr>
                              <w:color w:val="617656"/>
                            </w:rPr>
                            <w:t>C</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F37B9" id="Text Box 9" o:spid="_x0000_s1027" type="#_x0000_t202" style="position:absolute;margin-left:296pt;margin-top:5.35pt;width:151.25pt;height: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" filled="f" stroked="f">
              <v:textbox inset="6e-5mm,0,0,0">
                <w:txbxContent>
                  <w:p w14:paraId="2D87AD11" w14:textId="22D3CD94" w:rsidR="00556D7B" w:rsidRPr="00470E35" w:rsidRDefault="00556D7B" w:rsidP="00556D7B">
                    <w:pPr>
                      <w:pStyle w:val="ny-module-overview"/>
                      <w:rPr>
                        <w:color w:val="617656"/>
                      </w:rPr>
                    </w:pPr>
                    <w:r>
                      <w:rPr>
                        <w:color w:val="617656"/>
                      </w:rPr>
                      <w:t xml:space="preserve">Topic </w:t>
                    </w:r>
                    <w:r w:rsidR="00CC2D1A">
                      <w:rPr>
                        <w:color w:val="617656"/>
                      </w:rPr>
                      <w:t>C</w:t>
                    </w:r>
                  </w:p>
                </w:txbxContent>
              </v:textbox>
              <w10:wrap type="through"/>
            </v:shape>
          </w:pict>
        </mc:Fallback>
      </mc:AlternateContent>
    </w:r>
    <w:r>
      <w:rPr>
        <w:noProof/>
      </w:rPr>
      <mc:AlternateContent>
        <mc:Choice Requires="wps">
          <w:drawing>
            <wp:anchor distT="0" distB="0" distL="114300" distR="114300" simplePos="0" relativeHeight="251926528" behindDoc="0" locked="0" layoutInCell="1" allowOverlap="1" wp14:anchorId="63C584D7" wp14:editId="2B862A83">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216B" w14:textId="77777777" w:rsidR="00556D7B" w:rsidRPr="002273E5" w:rsidRDefault="00556D7B" w:rsidP="00556D7B">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584D7" id="Text Box 12" o:spid="_x0000_s1028" type="#_x0000_t202" style="position:absolute;margin-left:460.75pt;margin-top:5.5pt;width:30.05pt;height:16.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YI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" filled="f" stroked="f">
              <v:textbox inset="0,0,0,0">
                <w:txbxContent>
                  <w:p w14:paraId="4907216B" w14:textId="77777777" w:rsidR="00556D7B" w:rsidRPr="002273E5" w:rsidRDefault="00556D7B" w:rsidP="00556D7B">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929600" behindDoc="0" locked="0" layoutInCell="1" allowOverlap="1" wp14:anchorId="5519A779" wp14:editId="543ABC86">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9E136" w14:textId="77777777" w:rsidR="00556D7B" w:rsidRPr="002273E5" w:rsidRDefault="00556D7B" w:rsidP="00556D7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9A779" id="Text Box 13" o:spid="_x0000_s1029" type="#_x0000_t202" style="position:absolute;margin-left:8pt;margin-top:8.5pt;width:272.15pt;height:12.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" filled="f" stroked="f">
              <v:textbox inset="0,0,0,0">
                <w:txbxContent>
                  <w:p w14:paraId="3199E136" w14:textId="77777777" w:rsidR="00556D7B" w:rsidRPr="002273E5" w:rsidRDefault="00556D7B" w:rsidP="00556D7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25504" behindDoc="0" locked="0" layoutInCell="1" allowOverlap="1" wp14:anchorId="6C5F4C46" wp14:editId="1EFE135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7619833" w14:textId="77777777" w:rsidR="00556D7B" w:rsidRDefault="00556D7B" w:rsidP="00556D7B">
                          <w:pPr>
                            <w:jc w:val="center"/>
                          </w:pPr>
                        </w:p>
                        <w:p w14:paraId="7618D695" w14:textId="77777777" w:rsidR="00556D7B" w:rsidRDefault="00556D7B" w:rsidP="00556D7B">
                          <w:pPr>
                            <w:jc w:val="center"/>
                          </w:pPr>
                        </w:p>
                        <w:p w14:paraId="31ED0E49" w14:textId="77777777" w:rsidR="00556D7B" w:rsidRDefault="00556D7B" w:rsidP="00556D7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5F4C46" id="Freeform 14" o:spid="_x0000_s1030" style="position:absolute;margin-left:2pt;margin-top:3.35pt;width:453.4pt;height:20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xOkA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GnWrE6QAwAAUQ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7619833" w14:textId="77777777" w:rsidR="00556D7B" w:rsidRDefault="00556D7B" w:rsidP="00556D7B">
                    <w:pPr>
                      <w:jc w:val="center"/>
                    </w:pPr>
                  </w:p>
                  <w:p w14:paraId="7618D695" w14:textId="77777777" w:rsidR="00556D7B" w:rsidRDefault="00556D7B" w:rsidP="00556D7B">
                    <w:pPr>
                      <w:jc w:val="center"/>
                    </w:pPr>
                  </w:p>
                  <w:p w14:paraId="31ED0E49" w14:textId="77777777" w:rsidR="00556D7B" w:rsidRDefault="00556D7B" w:rsidP="00556D7B"/>
                </w:txbxContent>
              </v:textbox>
              <w10:wrap type="through"/>
            </v:shape>
          </w:pict>
        </mc:Fallback>
      </mc:AlternateContent>
    </w:r>
    <w:r>
      <w:rPr>
        <w:noProof/>
        <w:sz w:val="20"/>
        <w:szCs w:val="20"/>
      </w:rPr>
      <mc:AlternateContent>
        <mc:Choice Requires="wps">
          <w:drawing>
            <wp:anchor distT="0" distB="0" distL="114300" distR="114300" simplePos="0" relativeHeight="251924480" behindDoc="0" locked="0" layoutInCell="1" allowOverlap="1" wp14:anchorId="1438B877" wp14:editId="5F09681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E49DF9B" w14:textId="77777777" w:rsidR="00556D7B" w:rsidRDefault="00556D7B" w:rsidP="00556D7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38B877" id="Freeform 18" o:spid="_x0000_s1031" style="position:absolute;margin-left:458.45pt;margin-top:3.35pt;width:34.85pt;height:20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YgA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bBjMV1I7JHKK9S9JcYuHRBoxDyySEdXGDWjvq9o5I7pPrSwA0B&#10;9NBDQw6NjWlE8QIDjDYMfl87TMuhc6OhD0O7VpbbAvh9E1WN+ATFPC+x6Jp19ms5duBqYuQ6XqPw&#10;7mP3Der5snf5Bw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7R/jWIADAAA0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E49DF9B" w14:textId="77777777" w:rsidR="00556D7B" w:rsidRDefault="00556D7B" w:rsidP="00556D7B">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928576" behindDoc="0" locked="0" layoutInCell="1" allowOverlap="1" wp14:anchorId="06EC64A0" wp14:editId="35DD0F2A">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2342D" id="Rectangle 20" o:spid="_x0000_s1026" style="position:absolute;margin-left:-39.95pt;margin-top:-26.65pt;width:612pt;height:89.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3xCZ87ACAACqBQAADgAA&#10;AAAAAAAAAAAAAAAuAgAAZHJzL2Uyb0RvYy54bWxQSwECLQAUAAYACAAAACEAHsoKft4AAAAMAQAA&#10;DwAAAAAAAAAAAAAAAAAKBQAAZHJzL2Rvd25yZXYueG1sUEsFBgAAAAAEAAQA8wAAABUGAAAAAA==&#10;" filled="f" stroked="f">
              <w10:wrap type="through"/>
            </v:rect>
          </w:pict>
        </mc:Fallback>
      </mc:AlternateContent>
    </w:r>
  </w:p>
  <w:p w14:paraId="5A5D7E33" w14:textId="77777777" w:rsidR="00556D7B" w:rsidRPr="005920C2" w:rsidRDefault="00556D7B" w:rsidP="00556D7B">
    <w:pPr>
      <w:pStyle w:val="Header"/>
    </w:pPr>
  </w:p>
  <w:p w14:paraId="4FBF5B5E" w14:textId="77777777" w:rsidR="00556D7B" w:rsidRPr="006C5A78" w:rsidRDefault="00556D7B" w:rsidP="00556D7B">
    <w:pPr>
      <w:pStyle w:val="Header"/>
    </w:pPr>
  </w:p>
  <w:p w14:paraId="7B21141D" w14:textId="77777777" w:rsidR="00556D7B" w:rsidRPr="00EE0874" w:rsidRDefault="00556D7B" w:rsidP="00556D7B">
    <w:pPr>
      <w:pStyle w:val="Header"/>
    </w:pPr>
  </w:p>
  <w:p w14:paraId="44138751" w14:textId="77777777" w:rsidR="005920C2" w:rsidRPr="00556D7B" w:rsidRDefault="005920C2" w:rsidP="00556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4E743A52" w:rsidR="00BE4A95" w:rsidRPr="00E21D76" w:rsidRDefault="00BE4A95" w:rsidP="00BE4A95">
    <w:pPr>
      <w:pStyle w:val="Header"/>
    </w:pPr>
    <w:r w:rsidRPr="00E21D76">
      <w:rPr>
        <w:noProof/>
      </w:rPr>
      <mc:AlternateContent>
        <mc:Choice Requires="wps">
          <w:drawing>
            <wp:anchor distT="0" distB="0" distL="114300" distR="114300" simplePos="0" relativeHeight="251724800" behindDoc="1" locked="0" layoutInCell="1" allowOverlap="1" wp14:anchorId="44138776" wp14:editId="29E3060A">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BE4A95" w:rsidRDefault="00BE4A95"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6" id="Round Single Corner Rectangle 122" o:spid="_x0000_s1036" style="position:absolute;margin-left:0;margin-top:30.4pt;width:492pt;height:43pt;flip:x;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w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dSRyFpBdaS5RGgX1jt5U1OPF8KHO4HUPxoLujrh&#10;lh5tYF9y6CjONoDfX+JHfVocknK2p40vuf+2Fag4Mx8trVQ8Dz2BPbFKxOT0XU5iu23mQAMwppvm&#10;ZCKJi8H0pEZoHukgzWIkEgkrKV7JZcD+Mw/t9aGTJtVsltToFDgRFnbpZN/8OIkPh0eBrhvuQGvx&#10;CfqLIIo0tO2MPenGtliYbQPoepi1FssOdjojaYW6kxfv1PN/0no6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SZV&#10;cL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BE4A95" w:rsidRDefault="00BE4A95" w:rsidP="00BE4A95">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25824" behindDoc="1" locked="0" layoutInCell="1" allowOverlap="1" wp14:anchorId="44138778" wp14:editId="62EB34E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E0119" id="Round Same Side Corner Rectangle 125" o:spid="_x0000_s1026" style="position:absolute;margin-left:0;margin-top:5.2pt;width:492pt;height:22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28896" behindDoc="0" locked="0" layoutInCell="1" allowOverlap="1" wp14:anchorId="4413877E" wp14:editId="1E57F7B3">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3877E" id="_x0000_t202" coordsize="21600,21600" o:spt="202" path="m,l,21600r21600,l21600,xe">
              <v:stroke joinstyle="miter"/>
              <v:path gradientshapeok="t" o:connecttype="rect"/>
            </v:shapetype>
            <v:shape id="Text Box 128" o:spid="_x0000_s1037" type="#_x0000_t202" style="position:absolute;margin-left:8.1pt;margin-top:7.2pt;width:241.75pt;height:2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29920" behindDoc="0" locked="0" layoutInCell="1" allowOverlap="1" wp14:anchorId="44138780" wp14:editId="44138781">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80" id="Text Box 129" o:spid="_x0000_s1038" type="#_x0000_t202" style="position:absolute;margin-left:94.15pt;margin-top:34.2pt;width:345.3pt;height:3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44138754" w14:textId="31DFF727" w:rsidR="00BE4A95" w:rsidRPr="00B3060F" w:rsidRDefault="00BE4A95" w:rsidP="00BE4A95">
    <w:pPr>
      <w:pStyle w:val="Header"/>
    </w:pPr>
  </w:p>
  <w:p w14:paraId="44138755" w14:textId="5BEE38EC" w:rsidR="005920C2" w:rsidRPr="00BE4A95" w:rsidRDefault="00556D7B" w:rsidP="00DA1971">
    <w:pPr>
      <w:pStyle w:val="Header"/>
      <w:tabs>
        <w:tab w:val="left" w:pos="9720"/>
      </w:tabs>
      <w:ind w:right="120"/>
    </w:pPr>
    <w:r w:rsidRPr="00E21D76">
      <w:rPr>
        <w:noProof/>
      </w:rPr>
      <mc:AlternateContent>
        <mc:Choice Requires="wps">
          <w:drawing>
            <wp:anchor distT="4294967295" distB="4294967295" distL="114300" distR="114300" simplePos="0" relativeHeight="251734016" behindDoc="0" locked="0" layoutInCell="1" allowOverlap="1" wp14:anchorId="44138784" wp14:editId="45A6E260">
              <wp:simplePos x="0" y="0"/>
              <wp:positionH relativeFrom="column">
                <wp:posOffset>3806825</wp:posOffset>
              </wp:positionH>
              <wp:positionV relativeFrom="paragraph">
                <wp:posOffset>1012825</wp:posOffset>
              </wp:positionV>
              <wp:extent cx="2445385" cy="0"/>
              <wp:effectExtent l="0" t="0" r="1206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45385"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3FDC9" id="Straight Connector 133" o:spid="_x0000_s1026" style="position:absolute;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9.75pt,79.75pt" to="492.3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" strokecolor="#76923c" strokeweight=".25pt">
              <o:lock v:ext="edit" shapetype="f"/>
            </v:line>
          </w:pict>
        </mc:Fallback>
      </mc:AlternateContent>
    </w:r>
    <w:r w:rsidRPr="00E21D76">
      <w:rPr>
        <w:noProof/>
      </w:rPr>
      <mc:AlternateContent>
        <mc:Choice Requires="wps">
          <w:drawing>
            <wp:anchor distT="0" distB="0" distL="114300" distR="114300" simplePos="0" relativeHeight="251732992" behindDoc="0" locked="0" layoutInCell="1" allowOverlap="1" wp14:anchorId="44138782" wp14:editId="1A7685A3">
              <wp:simplePos x="0" y="0"/>
              <wp:positionH relativeFrom="column">
                <wp:posOffset>3273425</wp:posOffset>
              </wp:positionH>
              <wp:positionV relativeFrom="paragraph">
                <wp:posOffset>860425</wp:posOffset>
              </wp:positionV>
              <wp:extent cx="29787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7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BACC9E" w14:textId="77777777" w:rsidR="00556D7B" w:rsidRPr="00470E35" w:rsidRDefault="00556D7B" w:rsidP="00556D7B">
                          <w:pPr>
                            <w:jc w:val="right"/>
                            <w:rPr>
                              <w:rFonts w:ascii="Calibri" w:hAnsi="Calibri"/>
                              <w:b/>
                              <w:color w:val="617656"/>
                              <w:sz w:val="18"/>
                              <w:szCs w:val="18"/>
                            </w:rPr>
                          </w:pPr>
                          <w:r>
                            <w:rPr>
                              <w:rFonts w:ascii="Calibri" w:hAnsi="Calibri"/>
                              <w:b/>
                              <w:color w:val="617656"/>
                              <w:sz w:val="18"/>
                              <w:szCs w:val="18"/>
                            </w:rPr>
                            <w:t>PRECALCULUS AND ADVANCED TOPICS</w:t>
                          </w:r>
                          <w:r w:rsidRPr="00470E35">
                            <w:rPr>
                              <w:rFonts w:ascii="Calibri" w:hAnsi="Calibri"/>
                              <w:b/>
                              <w:color w:val="617656"/>
                              <w:sz w:val="18"/>
                              <w:szCs w:val="18"/>
                            </w:rPr>
                            <w:t xml:space="preserve"> • MODULE </w:t>
                          </w:r>
                          <w:r>
                            <w:rPr>
                              <w:rFonts w:ascii="Calibri" w:hAnsi="Calibri"/>
                              <w:b/>
                              <w:color w:val="617656"/>
                              <w:sz w:val="18"/>
                              <w:szCs w:val="18"/>
                            </w:rPr>
                            <w:t>1</w:t>
                          </w:r>
                        </w:p>
                        <w:p w14:paraId="441387AF" w14:textId="72DC6FD2" w:rsidR="00BE4A95" w:rsidRPr="00470E35" w:rsidRDefault="00BE4A95" w:rsidP="00BE4A95">
                          <w:pPr>
                            <w:jc w:val="right"/>
                            <w:rPr>
                              <w:rFonts w:ascii="Calibri" w:hAnsi="Calibri"/>
                              <w:b/>
                              <w:color w:val="617656"/>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39" type="#_x0000_t202" style="position:absolute;margin-left:257.75pt;margin-top:67.75pt;width:234.55pt;height:1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" filled="f" stroked="f">
              <v:path arrowok="t"/>
              <v:textbox inset="0,0,0,0">
                <w:txbxContent>
                  <w:p w14:paraId="0DBACC9E" w14:textId="77777777" w:rsidR="00556D7B" w:rsidRPr="00470E35" w:rsidRDefault="00556D7B" w:rsidP="00556D7B">
                    <w:pPr>
                      <w:jc w:val="right"/>
                      <w:rPr>
                        <w:rFonts w:ascii="Calibri" w:hAnsi="Calibri"/>
                        <w:b/>
                        <w:color w:val="617656"/>
                        <w:sz w:val="18"/>
                        <w:szCs w:val="18"/>
                      </w:rPr>
                    </w:pPr>
                    <w:r>
                      <w:rPr>
                        <w:rFonts w:ascii="Calibri" w:hAnsi="Calibri"/>
                        <w:b/>
                        <w:color w:val="617656"/>
                        <w:sz w:val="18"/>
                        <w:szCs w:val="18"/>
                      </w:rPr>
                      <w:t>PRECALCULUS AND ADVANCED TOPICS</w:t>
                    </w:r>
                    <w:r w:rsidRPr="00470E35">
                      <w:rPr>
                        <w:rFonts w:ascii="Calibri" w:hAnsi="Calibri"/>
                        <w:b/>
                        <w:color w:val="617656"/>
                        <w:sz w:val="18"/>
                        <w:szCs w:val="18"/>
                      </w:rPr>
                      <w:t xml:space="preserve"> • MODULE </w:t>
                    </w:r>
                    <w:r>
                      <w:rPr>
                        <w:rFonts w:ascii="Calibri" w:hAnsi="Calibri"/>
                        <w:b/>
                        <w:color w:val="617656"/>
                        <w:sz w:val="18"/>
                        <w:szCs w:val="18"/>
                      </w:rPr>
                      <w:t>1</w:t>
                    </w:r>
                  </w:p>
                  <w:p w14:paraId="441387AF" w14:textId="72DC6FD2" w:rsidR="00BE4A95" w:rsidRPr="00470E35" w:rsidRDefault="00BE4A95" w:rsidP="00BE4A95">
                    <w:pPr>
                      <w:jc w:val="right"/>
                      <w:rPr>
                        <w:rFonts w:ascii="Calibri" w:hAnsi="Calibri"/>
                        <w:b/>
                        <w:color w:val="617656"/>
                        <w:sz w:val="18"/>
                        <w:szCs w:val="18"/>
                      </w:rPr>
                    </w:pPr>
                  </w:p>
                </w:txbxContent>
              </v:textbox>
            </v:shape>
          </w:pict>
        </mc:Fallback>
      </mc:AlternateContent>
    </w:r>
    <w:r w:rsidR="00DA1971">
      <w:rPr>
        <w:noProof/>
      </w:rPr>
      <w:drawing>
        <wp:anchor distT="0" distB="0" distL="114300" distR="114300" simplePos="0" relativeHeight="251800576" behindDoc="0" locked="0" layoutInCell="1" allowOverlap="1" wp14:anchorId="2FBFD31A" wp14:editId="20263E47">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E33FCC">
      <w:rPr>
        <w:noProof/>
      </w:rPr>
      <w:drawing>
        <wp:anchor distT="0" distB="0" distL="114300" distR="114300" simplePos="0" relativeHeight="251787264" behindDoc="1" locked="0" layoutInCell="1" allowOverlap="1" wp14:anchorId="7F455186" wp14:editId="7789448B">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787D" w14:textId="77777777" w:rsidR="003212BA" w:rsidRDefault="003212BA"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54848" behindDoc="0" locked="0" layoutInCell="1" allowOverlap="1" wp14:anchorId="7908D693" wp14:editId="631CB6D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8D693" id="_x0000_t202" coordsize="21600,21600" o:spt="202" path="m,l,21600r21600,l21600,xe">
              <v:stroke joinstyle="miter"/>
              <v:path gradientshapeok="t" o:connecttype="rect"/>
            </v:shapetype>
            <v:shape id="Text Box 35" o:spid="_x0000_s1044" type="#_x0000_t202" style="position:absolute;margin-left:459pt;margin-top:5.75pt;width:28.85pt;height:16.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2stA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DLrs2stAIAALIF&#10;AAAOAAAAAAAAAAAAAAAAAC4CAABkcnMvZTJvRG9jLnhtbFBLAQItABQABgAIAAAAIQDsoI8Z3wAA&#10;AAkBAAAPAAAAAAAAAAAAAAAAAA4FAABkcnMvZG93bnJldi54bWxQSwUGAAAAAAQABADzAAAAGgYA&#10;AAAA&#10;" filled="f" stroked="f">
              <v:textbox inset="0,0,0,0">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57920" behindDoc="0" locked="0" layoutInCell="1" allowOverlap="1" wp14:anchorId="5F9F5675" wp14:editId="7EC4A61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5675" id="Text Box 44" o:spid="_x0000_s1045" type="#_x0000_t202" style="position:absolute;margin-left:8pt;margin-top:7.65pt;width:272.15pt;height:1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3ZEq4bQCAACzBQAA&#10;DgAAAAAAAAAAAAAAAAAuAgAAZHJzL2Uyb0RvYy54bWxQSwECLQAUAAYACAAAACEAMTSMnN0AAAAI&#10;AQAADwAAAAAAAAAAAAAAAAAOBQAAZHJzL2Rvd25yZXYueG1sUEsFBgAAAAAEAAQA8wAAABgGAAAA&#10;AA==&#10;" filled="f" stroked="f">
              <v:textbox inset="0,0,0,0">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592577AE" wp14:editId="0D6D43A1">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577AE" id="Text Box 48" o:spid="_x0000_s1046" type="#_x0000_t202" style="position:absolute;margin-left:329.35pt;margin-top:4.55pt;width:118.4pt;height:1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C4tgIAALU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UuqC4tgIAALUF&#10;AAAOAAAAAAAAAAAAAAAAAC4CAABkcnMvZTJvRG9jLnhtbFBLAQItABQABgAIAAAAIQBnL+dC3QAA&#10;AAgBAAAPAAAAAAAAAAAAAAAAABAFAABkcnMvZG93bnJldi54bWxQSwUGAAAAAAQABADzAAAAGgYA&#10;AAAA&#10;" filled="f" stroked="f">
              <v:textbox inset="6e-5mm,0,0,0">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853824" behindDoc="0" locked="0" layoutInCell="1" allowOverlap="1" wp14:anchorId="33C81CCE" wp14:editId="1F05CFD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81CCE" id="Freeform 49" o:spid="_x0000_s1047" style="position:absolute;margin-left:2pt;margin-top:3.35pt;width:453.4pt;height:20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v:textbox>
              <w10:wrap type="through"/>
            </v:shape>
          </w:pict>
        </mc:Fallback>
      </mc:AlternateContent>
    </w:r>
    <w:r>
      <w:rPr>
        <w:noProof/>
        <w:sz w:val="20"/>
        <w:szCs w:val="20"/>
      </w:rPr>
      <mc:AlternateContent>
        <mc:Choice Requires="wps">
          <w:drawing>
            <wp:anchor distT="0" distB="0" distL="114300" distR="114300" simplePos="0" relativeHeight="251852800" behindDoc="0" locked="0" layoutInCell="1" allowOverlap="1" wp14:anchorId="3D037679" wp14:editId="48E4D41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E64F81" w14:textId="77777777" w:rsidR="003212BA" w:rsidRDefault="003212BA"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37679" id="Freeform 50" o:spid="_x0000_s1048" style="position:absolute;margin-left:458.45pt;margin-top:3.35pt;width:34.85pt;height:2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gw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RjosfoMDAAA1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E64F81" w14:textId="77777777" w:rsidR="003212BA" w:rsidRDefault="003212BA"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0DA9C29D" wp14:editId="449BBA5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0BDA78" id="Rectangle 51" o:spid="_x0000_s1026" style="position:absolute;margin-left:-39.95pt;margin-top:-26.65pt;width:612pt;height:89.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7C291F29" w14:textId="77777777" w:rsidR="003212BA" w:rsidRPr="00015AD5" w:rsidRDefault="003212BA" w:rsidP="003212BA">
    <w:pPr>
      <w:pStyle w:val="Header"/>
    </w:pPr>
    <w:r>
      <w:rPr>
        <w:noProof/>
      </w:rPr>
      <mc:AlternateContent>
        <mc:Choice Requires="wps">
          <w:drawing>
            <wp:anchor distT="0" distB="0" distL="114300" distR="114300" simplePos="0" relativeHeight="251858944" behindDoc="0" locked="0" layoutInCell="1" allowOverlap="1" wp14:anchorId="25490D2D" wp14:editId="7E8B4233">
              <wp:simplePos x="0" y="0"/>
              <wp:positionH relativeFrom="column">
                <wp:posOffset>3484406</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D82F" w14:textId="77777777" w:rsidR="003212BA" w:rsidRPr="002F031E" w:rsidRDefault="003212BA" w:rsidP="003212BA">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0D2D" id="Text Box 52" o:spid="_x0000_s1049" type="#_x0000_t202" style="position:absolute;margin-left:274.35pt;margin-top:10.85pt;width:209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k9tQIAAMM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rnE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RDMb3qp5K8tH&#10;kLCSoDAQI0w+WNRSfceohymSYv1tTxXDqHkv4BnEISF27Ew3arrZTjdUFACVYoPRuFybcVTtO8V3&#10;NUQaH56QN/B0Ku5U/ZTV8cHBpHDkjlPNjqLp3nk9zd7VL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CG+aT21AgAAwwUA&#10;AA4AAAAAAAAAAAAAAAAALgIAAGRycy9lMm9Eb2MueG1sUEsBAi0AFAAGAAgAAAAhABlgKnfdAAAA&#10;CQEAAA8AAAAAAAAAAAAAAAAADwUAAGRycy9kb3ducmV2LnhtbFBLBQYAAAAABAAEAPMAAAAZBgAA&#10;AAA=&#10;" filled="f" stroked="f">
              <v:textbox inset=",7.2pt,,7.2pt">
                <w:txbxContent>
                  <w:p w14:paraId="7784D82F" w14:textId="77777777" w:rsidR="003212BA" w:rsidRPr="002F031E" w:rsidRDefault="003212BA" w:rsidP="003212BA">
                    <w:pPr>
                      <w:pStyle w:val="ny-lesson-name"/>
                    </w:pPr>
                    <w:r>
                      <w:t>COURSE NAME</w:t>
                    </w:r>
                  </w:p>
                </w:txbxContent>
              </v:textbox>
            </v:shape>
          </w:pict>
        </mc:Fallback>
      </mc:AlternateContent>
    </w:r>
  </w:p>
  <w:p w14:paraId="509D5A3C" w14:textId="77777777" w:rsidR="003212BA" w:rsidRPr="005920C2" w:rsidRDefault="003212BA" w:rsidP="003212BA">
    <w:pPr>
      <w:pStyle w:val="Header"/>
    </w:pPr>
  </w:p>
  <w:p w14:paraId="3F9B90AE" w14:textId="77777777" w:rsidR="003212BA" w:rsidRPr="006C5A78" w:rsidRDefault="003212BA" w:rsidP="003212BA">
    <w:pPr>
      <w:pStyle w:val="Header"/>
    </w:pPr>
  </w:p>
  <w:p w14:paraId="4413875F" w14:textId="73CAD597" w:rsidR="007B2C2A" w:rsidRPr="003212BA" w:rsidRDefault="007B2C2A" w:rsidP="00321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23B0" w14:textId="4D3025C1" w:rsidR="00B17CBF" w:rsidRDefault="00B17CBF" w:rsidP="00B17C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3A6444BC" wp14:editId="33ADAED3">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54AE" w14:textId="50F11E9C" w:rsidR="00B17CBF" w:rsidRPr="003212BA" w:rsidRDefault="00B17CBF" w:rsidP="00B17CBF">
                          <w:pPr>
                            <w:pStyle w:val="ny-module-overview"/>
                            <w:rPr>
                              <w:color w:val="617656"/>
                            </w:rPr>
                          </w:pPr>
                          <w:r>
                            <w:rPr>
                              <w:color w:val="617656"/>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444BC" id="_x0000_t202" coordsize="21600,21600" o:spt="202" path="m,l,21600r21600,l21600,xe">
              <v:stroke joinstyle="miter"/>
              <v:path gradientshapeok="t" o:connecttype="rect"/>
            </v:shapetype>
            <v:shape id="Text Box 56" o:spid="_x0000_s1050"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qV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FM+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FTF2pW3AgAAtQUA&#10;AA4AAAAAAAAAAAAAAAAALgIAAGRycy9lMm9Eb2MueG1sUEsBAi0AFAAGAAgAAAAhAMvbBxXbAAAA&#10;CAEAAA8AAAAAAAAAAAAAAAAAEQUAAGRycy9kb3ducmV2LnhtbFBLBQYAAAAABAAEAPMAAAAZBgAA&#10;AAA=&#10;" filled="f" stroked="f">
              <v:textbox inset="6e-5mm,0,0,0">
                <w:txbxContent>
                  <w:p w14:paraId="203E54AE" w14:textId="50F11E9C" w:rsidR="00B17CBF" w:rsidRPr="003212BA" w:rsidRDefault="00B17CBF" w:rsidP="00B17CBF">
                    <w:pPr>
                      <w:pStyle w:val="ny-module-overview"/>
                      <w:rPr>
                        <w:color w:val="617656"/>
                      </w:rPr>
                    </w:pPr>
                    <w:r>
                      <w:rPr>
                        <w:color w:val="617656"/>
                      </w:rPr>
                      <w:t>Topic X</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291895EB" wp14:editId="2F3C13D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95EB" id="Text Box 54" o:spid="_x0000_s1051"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U7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BuQIa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IeYVO7ICAACyBQAA&#10;DgAAAAAAAAAAAAAAAAAuAgAAZHJzL2Uyb0RvYy54bWxQSwECLQAUAAYACAAAACEA7KCPGd8AAAAJ&#10;AQAADwAAAAAAAAAAAAAAAAAMBQAAZHJzL2Rvd25yZXYueG1sUEsFBgAAAAAEAAQA8wAAABgGAAAA&#10;AA==&#10;" filled="f" stroked="f">
              <v:textbox inset="0,0,0,0">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2ED2E7AB" wp14:editId="6C0E518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E7AB" id="Text Box 55" o:spid="_x0000_s1052"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HMtQ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AHdgcy1AgAAswUA&#10;AA4AAAAAAAAAAAAAAAAALgIAAGRycy9lMm9Eb2MueG1sUEsBAi0AFAAGAAgAAAAhADE0jJzdAAAA&#10;CAEAAA8AAAAAAAAAAAAAAAAADwUAAGRycy9kb3ducmV2LnhtbFBLBQYAAAAABAAEAPMAAAAZBgAA&#10;AAA=&#10;" filled="f" stroked="f">
              <v:textbox inset="0,0,0,0">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7C5B8488" wp14:editId="5DF84E6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B8488" id="Freeform 57" o:spid="_x0000_s1053"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Bc/4FK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19E51FD6" wp14:editId="06031AB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CB3A476" w14:textId="77777777" w:rsidR="00B17CBF" w:rsidRDefault="00B17CBF" w:rsidP="00B17C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E51FD6" id="Freeform 58" o:spid="_x0000_s1054"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iCg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vBWIQ3InuE+ipFf4uBWxc0CiGfHNLBDWbtqN87KrlDqi8NXBFA&#10;ED005NDYmEYULzDCaMPg97XDtBw6Nxr6MLRrZbktgN83YdWIT1DN8xKrrllov5ZjB+4mRq/jPQov&#10;P3bfoJ5ve5d/AA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7/S4goADAAA1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CB3A476" w14:textId="77777777" w:rsidR="00B17CBF" w:rsidRDefault="00B17CBF" w:rsidP="00B17CBF">
                    <w:pPr>
                      <w:jc w:val="center"/>
                    </w:pPr>
                    <w:r>
                      <w:t xml:space="preserve">  </w:t>
                    </w:r>
                  </w:p>
                </w:txbxContent>
              </v:textbox>
              <w10:wrap type="through"/>
            </v:shape>
          </w:pict>
        </mc:Fallback>
      </mc:AlternateContent>
    </w:r>
  </w:p>
  <w:p w14:paraId="6025083A" w14:textId="77777777" w:rsidR="00B17CBF" w:rsidRPr="00015AD5" w:rsidRDefault="00B17CBF" w:rsidP="00B17CBF">
    <w:pPr>
      <w:pStyle w:val="Header"/>
    </w:pPr>
    <w:r>
      <w:rPr>
        <w:noProof/>
      </w:rPr>
      <mc:AlternateContent>
        <mc:Choice Requires="wps">
          <w:drawing>
            <wp:anchor distT="0" distB="0" distL="114300" distR="114300" simplePos="0" relativeHeight="251911168" behindDoc="0" locked="0" layoutInCell="1" allowOverlap="1" wp14:anchorId="40251E13" wp14:editId="6AFF83D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92B9F" w14:textId="77777777" w:rsidR="00B17CBF" w:rsidRPr="002F031E" w:rsidRDefault="00B17CBF" w:rsidP="00B17CBF">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1E13" id="Text Box 60" o:spid="_x0000_s1055" type="#_x0000_t202" style="position:absolute;margin-left:274.35pt;margin-top:10.85pt;width:209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72tAIAAMM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UWLDWzWvZfUE&#10;ElYSFAZihMkHi0aq7xgNMEUyrL9tqWIYte8FPIMkJATczHSjppv1dENFCVAZNhiNy6UZR9W2V3zT&#10;QKTx4Ql5C0+n5k7Vz1kdHhxMCkfuMNXsKJrundfz7F38Ag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crje9rQCAADDBQAA&#10;DgAAAAAAAAAAAAAAAAAuAgAAZHJzL2Uyb0RvYy54bWxQSwECLQAUAAYACAAAACEAGWAqd90AAAAJ&#10;AQAADwAAAAAAAAAAAAAAAAAOBQAAZHJzL2Rvd25yZXYueG1sUEsFBgAAAAAEAAQA8wAAABgGAAAA&#10;AA==&#10;" filled="f" stroked="f">
              <v:textbox inset=",7.2pt,,7.2pt">
                <w:txbxContent>
                  <w:p w14:paraId="12B92B9F" w14:textId="77777777" w:rsidR="00B17CBF" w:rsidRPr="002F031E" w:rsidRDefault="00B17CBF" w:rsidP="00B17CBF">
                    <w:pPr>
                      <w:pStyle w:val="ny-lesson-name"/>
                    </w:pPr>
                    <w:r>
                      <w:t>COURSE NAME</w:t>
                    </w:r>
                  </w:p>
                </w:txbxContent>
              </v:textbox>
            </v:shape>
          </w:pict>
        </mc:Fallback>
      </mc:AlternateContent>
    </w:r>
  </w:p>
  <w:p w14:paraId="07B98B7D" w14:textId="77777777" w:rsidR="00B17CBF" w:rsidRDefault="00B17CBF" w:rsidP="00B17CBF">
    <w:pPr>
      <w:pStyle w:val="Header"/>
    </w:pPr>
  </w:p>
  <w:p w14:paraId="7428FBE5" w14:textId="77777777" w:rsidR="00B17CBF" w:rsidRDefault="00B17CBF" w:rsidP="00B17CBF">
    <w:pPr>
      <w:pStyle w:val="Header"/>
    </w:pPr>
  </w:p>
  <w:p w14:paraId="3831B6F3" w14:textId="3839D6AA" w:rsidR="005A4F27" w:rsidRPr="00B17CBF" w:rsidRDefault="005A4F27" w:rsidP="00B1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37B01"/>
    <w:multiLevelType w:val="hybridMultilevel"/>
    <w:tmpl w:val="7D905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7"/>
  </w:num>
  <w:num w:numId="2">
    <w:abstractNumId w:val="9"/>
  </w:num>
  <w:num w:numId="3">
    <w:abstractNumId w:val="10"/>
  </w:num>
  <w:num w:numId="4">
    <w:abstractNumId w:val="5"/>
  </w:num>
  <w:num w:numId="5">
    <w:abstractNumId w:val="3"/>
  </w:num>
  <w:num w:numId="6">
    <w:abstractNumId w:val="4"/>
  </w:num>
  <w:num w:numId="7">
    <w:abstractNumId w:val="4"/>
    <w:lvlOverride w:ilvl="0">
      <w:startOverride w:val="1"/>
    </w:lvlOverride>
  </w:num>
  <w:num w:numId="8">
    <w:abstractNumId w:val="2"/>
  </w:num>
  <w:num w:numId="9">
    <w:abstractNumId w:val="1"/>
  </w:num>
  <w:num w:numId="10">
    <w:abstractNumId w:val="11"/>
  </w:num>
  <w:num w:numId="11">
    <w:abstractNumId w:val="11"/>
    <w:lvlOverride w:ilvl="0">
      <w:startOverride w:val="1"/>
    </w:lvlOverride>
  </w:num>
  <w:num w:numId="12">
    <w:abstractNumId w:val="11"/>
    <w:lvlOverride w:ilvl="0">
      <w:startOverride w:val="1"/>
    </w:lvlOverride>
  </w:num>
  <w:num w:numId="13">
    <w:abstractNumId w:val="6"/>
  </w:num>
  <w:num w:numId="14">
    <w:abstractNumId w:val="0"/>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75C6E"/>
    <w:rsid w:val="0008226E"/>
    <w:rsid w:val="00087BF9"/>
    <w:rsid w:val="000A7C4D"/>
    <w:rsid w:val="000B02EC"/>
    <w:rsid w:val="000B0C0A"/>
    <w:rsid w:val="000B17D3"/>
    <w:rsid w:val="000C0A8D"/>
    <w:rsid w:val="000C1FCA"/>
    <w:rsid w:val="000C3173"/>
    <w:rsid w:val="000D5FE7"/>
    <w:rsid w:val="000D652C"/>
    <w:rsid w:val="000F7A2B"/>
    <w:rsid w:val="00105599"/>
    <w:rsid w:val="00106020"/>
    <w:rsid w:val="0010729D"/>
    <w:rsid w:val="001079D4"/>
    <w:rsid w:val="00112553"/>
    <w:rsid w:val="00117837"/>
    <w:rsid w:val="001223D7"/>
    <w:rsid w:val="001246CA"/>
    <w:rsid w:val="00127D70"/>
    <w:rsid w:val="00130993"/>
    <w:rsid w:val="00131FFA"/>
    <w:rsid w:val="00135800"/>
    <w:rsid w:val="001362BF"/>
    <w:rsid w:val="001420D9"/>
    <w:rsid w:val="00151E7B"/>
    <w:rsid w:val="00161C21"/>
    <w:rsid w:val="001625A1"/>
    <w:rsid w:val="00163872"/>
    <w:rsid w:val="00166701"/>
    <w:rsid w:val="001764B3"/>
    <w:rsid w:val="001768C7"/>
    <w:rsid w:val="001818F0"/>
    <w:rsid w:val="00186036"/>
    <w:rsid w:val="00186A90"/>
    <w:rsid w:val="00190322"/>
    <w:rsid w:val="001A044A"/>
    <w:rsid w:val="001A1A61"/>
    <w:rsid w:val="001A69F1"/>
    <w:rsid w:val="001A6D21"/>
    <w:rsid w:val="001B07CF"/>
    <w:rsid w:val="001B4CD6"/>
    <w:rsid w:val="001C1F15"/>
    <w:rsid w:val="001C7361"/>
    <w:rsid w:val="001D2E37"/>
    <w:rsid w:val="001D2F46"/>
    <w:rsid w:val="001D60EC"/>
    <w:rsid w:val="001E22AC"/>
    <w:rsid w:val="001E62F0"/>
    <w:rsid w:val="001F11B4"/>
    <w:rsid w:val="001F1682"/>
    <w:rsid w:val="001F1C95"/>
    <w:rsid w:val="001F64D2"/>
    <w:rsid w:val="001F67D0"/>
    <w:rsid w:val="001F6CAF"/>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5855"/>
    <w:rsid w:val="00236F96"/>
    <w:rsid w:val="00237758"/>
    <w:rsid w:val="00241DE0"/>
    <w:rsid w:val="00242E49"/>
    <w:rsid w:val="00242F9E"/>
    <w:rsid w:val="002441FE"/>
    <w:rsid w:val="002448C2"/>
    <w:rsid w:val="00244BC4"/>
    <w:rsid w:val="00245880"/>
    <w:rsid w:val="00246111"/>
    <w:rsid w:val="0025077F"/>
    <w:rsid w:val="00256FBF"/>
    <w:rsid w:val="002635F9"/>
    <w:rsid w:val="0027528B"/>
    <w:rsid w:val="00276D82"/>
    <w:rsid w:val="002823C1"/>
    <w:rsid w:val="0028284C"/>
    <w:rsid w:val="00285186"/>
    <w:rsid w:val="00285E0E"/>
    <w:rsid w:val="0029160D"/>
    <w:rsid w:val="00293211"/>
    <w:rsid w:val="0029737A"/>
    <w:rsid w:val="002A1393"/>
    <w:rsid w:val="002A5675"/>
    <w:rsid w:val="002A76EC"/>
    <w:rsid w:val="002A7B31"/>
    <w:rsid w:val="002C2562"/>
    <w:rsid w:val="002C6BA9"/>
    <w:rsid w:val="002C6F93"/>
    <w:rsid w:val="002D24FB"/>
    <w:rsid w:val="002D2BE1"/>
    <w:rsid w:val="002E1AAB"/>
    <w:rsid w:val="002E6CFA"/>
    <w:rsid w:val="002E753C"/>
    <w:rsid w:val="002F500C"/>
    <w:rsid w:val="002F675A"/>
    <w:rsid w:val="00302860"/>
    <w:rsid w:val="00305DF2"/>
    <w:rsid w:val="00311AB8"/>
    <w:rsid w:val="00313843"/>
    <w:rsid w:val="003212BA"/>
    <w:rsid w:val="003220FF"/>
    <w:rsid w:val="00325B75"/>
    <w:rsid w:val="0033420C"/>
    <w:rsid w:val="00334A20"/>
    <w:rsid w:val="00334A83"/>
    <w:rsid w:val="00334EAA"/>
    <w:rsid w:val="00344B26"/>
    <w:rsid w:val="003452D4"/>
    <w:rsid w:val="00346D22"/>
    <w:rsid w:val="00350C0E"/>
    <w:rsid w:val="003525BA"/>
    <w:rsid w:val="00356634"/>
    <w:rsid w:val="003578B1"/>
    <w:rsid w:val="003744D9"/>
    <w:rsid w:val="00380B56"/>
    <w:rsid w:val="00380FA9"/>
    <w:rsid w:val="00382E1A"/>
    <w:rsid w:val="00384E82"/>
    <w:rsid w:val="00385363"/>
    <w:rsid w:val="00385D7A"/>
    <w:rsid w:val="003930BF"/>
    <w:rsid w:val="003A2C99"/>
    <w:rsid w:val="003A4202"/>
    <w:rsid w:val="003B5569"/>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1753E"/>
    <w:rsid w:val="004269AD"/>
    <w:rsid w:val="00432EEE"/>
    <w:rsid w:val="00440CF6"/>
    <w:rsid w:val="00441D83"/>
    <w:rsid w:val="00442684"/>
    <w:rsid w:val="004507DB"/>
    <w:rsid w:val="004508CD"/>
    <w:rsid w:val="00455F2C"/>
    <w:rsid w:val="00465D77"/>
    <w:rsid w:val="00466FF0"/>
    <w:rsid w:val="00470E35"/>
    <w:rsid w:val="00475140"/>
    <w:rsid w:val="00476870"/>
    <w:rsid w:val="00476E8D"/>
    <w:rsid w:val="00487C22"/>
    <w:rsid w:val="00491F7E"/>
    <w:rsid w:val="00492D1B"/>
    <w:rsid w:val="004A0F47"/>
    <w:rsid w:val="004A6ECC"/>
    <w:rsid w:val="004B1D62"/>
    <w:rsid w:val="004B331F"/>
    <w:rsid w:val="004B7154"/>
    <w:rsid w:val="004B728A"/>
    <w:rsid w:val="004B7415"/>
    <w:rsid w:val="004C2035"/>
    <w:rsid w:val="004C6BA7"/>
    <w:rsid w:val="004C75D4"/>
    <w:rsid w:val="004D201C"/>
    <w:rsid w:val="004D3EE8"/>
    <w:rsid w:val="004F0998"/>
    <w:rsid w:val="00512914"/>
    <w:rsid w:val="00515CEB"/>
    <w:rsid w:val="0052261F"/>
    <w:rsid w:val="00535FF9"/>
    <w:rsid w:val="005403ED"/>
    <w:rsid w:val="0054602B"/>
    <w:rsid w:val="005532D9"/>
    <w:rsid w:val="00553927"/>
    <w:rsid w:val="00556816"/>
    <w:rsid w:val="00556D7B"/>
    <w:rsid w:val="005570D6"/>
    <w:rsid w:val="005615D3"/>
    <w:rsid w:val="00567CC6"/>
    <w:rsid w:val="005725C7"/>
    <w:rsid w:val="005728FF"/>
    <w:rsid w:val="00576066"/>
    <w:rsid w:val="005760E8"/>
    <w:rsid w:val="0058694C"/>
    <w:rsid w:val="005920C2"/>
    <w:rsid w:val="005A19A0"/>
    <w:rsid w:val="005A3B86"/>
    <w:rsid w:val="005A4F27"/>
    <w:rsid w:val="005A6484"/>
    <w:rsid w:val="005B6379"/>
    <w:rsid w:val="005C1677"/>
    <w:rsid w:val="005C3C78"/>
    <w:rsid w:val="005C5D00"/>
    <w:rsid w:val="005D1522"/>
    <w:rsid w:val="005D6DA8"/>
    <w:rsid w:val="005E1428"/>
    <w:rsid w:val="005E7DB4"/>
    <w:rsid w:val="005F08EB"/>
    <w:rsid w:val="005F10DA"/>
    <w:rsid w:val="005F413D"/>
    <w:rsid w:val="005F691A"/>
    <w:rsid w:val="00601610"/>
    <w:rsid w:val="0061064A"/>
    <w:rsid w:val="006128AD"/>
    <w:rsid w:val="00616206"/>
    <w:rsid w:val="006256DC"/>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76DC9"/>
    <w:rsid w:val="00685037"/>
    <w:rsid w:val="00693353"/>
    <w:rsid w:val="0069524C"/>
    <w:rsid w:val="00695BE9"/>
    <w:rsid w:val="006A1413"/>
    <w:rsid w:val="006A4B27"/>
    <w:rsid w:val="006A4D8B"/>
    <w:rsid w:val="006A5192"/>
    <w:rsid w:val="006A53ED"/>
    <w:rsid w:val="006B42AF"/>
    <w:rsid w:val="006B6B26"/>
    <w:rsid w:val="006C40D8"/>
    <w:rsid w:val="006D0D93"/>
    <w:rsid w:val="006D15A6"/>
    <w:rsid w:val="006D2E63"/>
    <w:rsid w:val="006D38BC"/>
    <w:rsid w:val="006D42C4"/>
    <w:rsid w:val="006F6494"/>
    <w:rsid w:val="006F781B"/>
    <w:rsid w:val="006F7963"/>
    <w:rsid w:val="007035CB"/>
    <w:rsid w:val="0070388F"/>
    <w:rsid w:val="00705643"/>
    <w:rsid w:val="00705CC5"/>
    <w:rsid w:val="00712F20"/>
    <w:rsid w:val="007168BC"/>
    <w:rsid w:val="00722B35"/>
    <w:rsid w:val="00736A54"/>
    <w:rsid w:val="007421CE"/>
    <w:rsid w:val="00742CCC"/>
    <w:rsid w:val="0075317C"/>
    <w:rsid w:val="00753A34"/>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A70EF"/>
    <w:rsid w:val="007B2C2A"/>
    <w:rsid w:val="007B3B8C"/>
    <w:rsid w:val="007B7A58"/>
    <w:rsid w:val="007C32B5"/>
    <w:rsid w:val="007C453C"/>
    <w:rsid w:val="007C712B"/>
    <w:rsid w:val="007D43D1"/>
    <w:rsid w:val="007E4DFD"/>
    <w:rsid w:val="007F03EB"/>
    <w:rsid w:val="007F1A8B"/>
    <w:rsid w:val="007F48BF"/>
    <w:rsid w:val="007F5AFF"/>
    <w:rsid w:val="00801FFD"/>
    <w:rsid w:val="0081183B"/>
    <w:rsid w:val="008153BC"/>
    <w:rsid w:val="008234E2"/>
    <w:rsid w:val="00823BBE"/>
    <w:rsid w:val="0082425E"/>
    <w:rsid w:val="008244D5"/>
    <w:rsid w:val="00826165"/>
    <w:rsid w:val="00830ED9"/>
    <w:rsid w:val="0083356D"/>
    <w:rsid w:val="00837E73"/>
    <w:rsid w:val="008453E1"/>
    <w:rsid w:val="00854ECE"/>
    <w:rsid w:val="00856535"/>
    <w:rsid w:val="008567FF"/>
    <w:rsid w:val="00856C27"/>
    <w:rsid w:val="00861293"/>
    <w:rsid w:val="00863B0B"/>
    <w:rsid w:val="008669D2"/>
    <w:rsid w:val="008721EA"/>
    <w:rsid w:val="00873364"/>
    <w:rsid w:val="008742C1"/>
    <w:rsid w:val="0087640E"/>
    <w:rsid w:val="00877AAB"/>
    <w:rsid w:val="0088150F"/>
    <w:rsid w:val="008A0025"/>
    <w:rsid w:val="008A44AE"/>
    <w:rsid w:val="008A76B7"/>
    <w:rsid w:val="008B48DB"/>
    <w:rsid w:val="008B60F5"/>
    <w:rsid w:val="008C09A4"/>
    <w:rsid w:val="008C3906"/>
    <w:rsid w:val="008C696F"/>
    <w:rsid w:val="008D1016"/>
    <w:rsid w:val="008D35C1"/>
    <w:rsid w:val="008E1E35"/>
    <w:rsid w:val="008E225E"/>
    <w:rsid w:val="008E260A"/>
    <w:rsid w:val="008E36F3"/>
    <w:rsid w:val="008E4B3E"/>
    <w:rsid w:val="008F2532"/>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0D25"/>
    <w:rsid w:val="00944237"/>
    <w:rsid w:val="00945DAE"/>
    <w:rsid w:val="00946290"/>
    <w:rsid w:val="009540F2"/>
    <w:rsid w:val="00962902"/>
    <w:rsid w:val="009654C8"/>
    <w:rsid w:val="0096639A"/>
    <w:rsid w:val="009663B8"/>
    <w:rsid w:val="009670B0"/>
    <w:rsid w:val="00972405"/>
    <w:rsid w:val="00976FB2"/>
    <w:rsid w:val="00987C6F"/>
    <w:rsid w:val="009A78EE"/>
    <w:rsid w:val="009B07B2"/>
    <w:rsid w:val="009B4149"/>
    <w:rsid w:val="009B702E"/>
    <w:rsid w:val="009D05D1"/>
    <w:rsid w:val="009D49E4"/>
    <w:rsid w:val="009D52F7"/>
    <w:rsid w:val="009E10AD"/>
    <w:rsid w:val="009E1635"/>
    <w:rsid w:val="009E4AB3"/>
    <w:rsid w:val="009F24D9"/>
    <w:rsid w:val="009F285F"/>
    <w:rsid w:val="00A00C15"/>
    <w:rsid w:val="00A01A40"/>
    <w:rsid w:val="00A10F77"/>
    <w:rsid w:val="00A270AC"/>
    <w:rsid w:val="00A3783B"/>
    <w:rsid w:val="00A40A9B"/>
    <w:rsid w:val="00A42559"/>
    <w:rsid w:val="00A43AE7"/>
    <w:rsid w:val="00A45ECE"/>
    <w:rsid w:val="00A716E5"/>
    <w:rsid w:val="00A763CC"/>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4789"/>
    <w:rsid w:val="00AE60AE"/>
    <w:rsid w:val="00AF45DE"/>
    <w:rsid w:val="00B06291"/>
    <w:rsid w:val="00B07F1D"/>
    <w:rsid w:val="00B10853"/>
    <w:rsid w:val="00B11613"/>
    <w:rsid w:val="00B11E68"/>
    <w:rsid w:val="00B133F6"/>
    <w:rsid w:val="00B13EEA"/>
    <w:rsid w:val="00B17CBF"/>
    <w:rsid w:val="00B27DDF"/>
    <w:rsid w:val="00B3060F"/>
    <w:rsid w:val="00B33A03"/>
    <w:rsid w:val="00B3472F"/>
    <w:rsid w:val="00B34D63"/>
    <w:rsid w:val="00B3523F"/>
    <w:rsid w:val="00B3709C"/>
    <w:rsid w:val="00B37E33"/>
    <w:rsid w:val="00B40E9E"/>
    <w:rsid w:val="00B419E2"/>
    <w:rsid w:val="00B42ACE"/>
    <w:rsid w:val="00B45FC7"/>
    <w:rsid w:val="00B56158"/>
    <w:rsid w:val="00B5741C"/>
    <w:rsid w:val="00B60ABF"/>
    <w:rsid w:val="00B61F45"/>
    <w:rsid w:val="00B65645"/>
    <w:rsid w:val="00B7175D"/>
    <w:rsid w:val="00B82FC0"/>
    <w:rsid w:val="00B86947"/>
    <w:rsid w:val="00B91511"/>
    <w:rsid w:val="00B97CCA"/>
    <w:rsid w:val="00BA207A"/>
    <w:rsid w:val="00BA5E1F"/>
    <w:rsid w:val="00BA756A"/>
    <w:rsid w:val="00BB0AC7"/>
    <w:rsid w:val="00BC321A"/>
    <w:rsid w:val="00BC4AF6"/>
    <w:rsid w:val="00BC4E01"/>
    <w:rsid w:val="00BD3CE6"/>
    <w:rsid w:val="00BD4AD1"/>
    <w:rsid w:val="00BE30A6"/>
    <w:rsid w:val="00BE3990"/>
    <w:rsid w:val="00BE3C08"/>
    <w:rsid w:val="00BE4A95"/>
    <w:rsid w:val="00BE5C12"/>
    <w:rsid w:val="00BF43B4"/>
    <w:rsid w:val="00BF707B"/>
    <w:rsid w:val="00C0036F"/>
    <w:rsid w:val="00C01232"/>
    <w:rsid w:val="00C01267"/>
    <w:rsid w:val="00C20419"/>
    <w:rsid w:val="00C23D6D"/>
    <w:rsid w:val="00C3080B"/>
    <w:rsid w:val="00C31594"/>
    <w:rsid w:val="00C33236"/>
    <w:rsid w:val="00C344BC"/>
    <w:rsid w:val="00C36678"/>
    <w:rsid w:val="00C4018B"/>
    <w:rsid w:val="00C41AF6"/>
    <w:rsid w:val="00C432F5"/>
    <w:rsid w:val="00C4543F"/>
    <w:rsid w:val="00C476E0"/>
    <w:rsid w:val="00C6350A"/>
    <w:rsid w:val="00C705E6"/>
    <w:rsid w:val="00C70DDE"/>
    <w:rsid w:val="00C71F3D"/>
    <w:rsid w:val="00C724FC"/>
    <w:rsid w:val="00C75B21"/>
    <w:rsid w:val="00C80637"/>
    <w:rsid w:val="00C807F0"/>
    <w:rsid w:val="00C81251"/>
    <w:rsid w:val="00C86ACE"/>
    <w:rsid w:val="00C927C5"/>
    <w:rsid w:val="00C93FAB"/>
    <w:rsid w:val="00C944D6"/>
    <w:rsid w:val="00C95729"/>
    <w:rsid w:val="00C96403"/>
    <w:rsid w:val="00C97EBE"/>
    <w:rsid w:val="00CB06B2"/>
    <w:rsid w:val="00CB72E5"/>
    <w:rsid w:val="00CC2D1A"/>
    <w:rsid w:val="00CC5DAB"/>
    <w:rsid w:val="00CF1AE5"/>
    <w:rsid w:val="00D0235F"/>
    <w:rsid w:val="00D038C2"/>
    <w:rsid w:val="00D04092"/>
    <w:rsid w:val="00D047C7"/>
    <w:rsid w:val="00D04B6E"/>
    <w:rsid w:val="00D0682D"/>
    <w:rsid w:val="00D11A02"/>
    <w:rsid w:val="00D139FA"/>
    <w:rsid w:val="00D30E9B"/>
    <w:rsid w:val="00D353E3"/>
    <w:rsid w:val="00D45E44"/>
    <w:rsid w:val="00D46936"/>
    <w:rsid w:val="00D5193B"/>
    <w:rsid w:val="00D52A95"/>
    <w:rsid w:val="00D56168"/>
    <w:rsid w:val="00D735F4"/>
    <w:rsid w:val="00D77641"/>
    <w:rsid w:val="00D77FFE"/>
    <w:rsid w:val="00D81D74"/>
    <w:rsid w:val="00D83E48"/>
    <w:rsid w:val="00D84B4E"/>
    <w:rsid w:val="00D9236D"/>
    <w:rsid w:val="00D95F8B"/>
    <w:rsid w:val="00DA0076"/>
    <w:rsid w:val="00DA1971"/>
    <w:rsid w:val="00DA2915"/>
    <w:rsid w:val="00DA58BB"/>
    <w:rsid w:val="00DB1C6C"/>
    <w:rsid w:val="00DB5C94"/>
    <w:rsid w:val="00DC7E4D"/>
    <w:rsid w:val="00DD7B52"/>
    <w:rsid w:val="00DF59B8"/>
    <w:rsid w:val="00E02BB3"/>
    <w:rsid w:val="00E07B74"/>
    <w:rsid w:val="00E1411E"/>
    <w:rsid w:val="00E276F4"/>
    <w:rsid w:val="00E33038"/>
    <w:rsid w:val="00E33FCC"/>
    <w:rsid w:val="00E3631C"/>
    <w:rsid w:val="00E411E9"/>
    <w:rsid w:val="00E45F37"/>
    <w:rsid w:val="00E473B9"/>
    <w:rsid w:val="00E53979"/>
    <w:rsid w:val="00E6194B"/>
    <w:rsid w:val="00E71293"/>
    <w:rsid w:val="00E71AC6"/>
    <w:rsid w:val="00E71E15"/>
    <w:rsid w:val="00E71E46"/>
    <w:rsid w:val="00E752A2"/>
    <w:rsid w:val="00E7765C"/>
    <w:rsid w:val="00E82E3C"/>
    <w:rsid w:val="00E84216"/>
    <w:rsid w:val="00EA1106"/>
    <w:rsid w:val="00EB1006"/>
    <w:rsid w:val="00EB2D31"/>
    <w:rsid w:val="00EC12A1"/>
    <w:rsid w:val="00EC16C9"/>
    <w:rsid w:val="00EC4DC5"/>
    <w:rsid w:val="00ED1138"/>
    <w:rsid w:val="00ED2BE2"/>
    <w:rsid w:val="00ED385A"/>
    <w:rsid w:val="00EE0874"/>
    <w:rsid w:val="00EE6D8B"/>
    <w:rsid w:val="00EE735F"/>
    <w:rsid w:val="00EF03CE"/>
    <w:rsid w:val="00EF22F0"/>
    <w:rsid w:val="00F0049A"/>
    <w:rsid w:val="00F028C6"/>
    <w:rsid w:val="00F05108"/>
    <w:rsid w:val="00F10777"/>
    <w:rsid w:val="00F229A0"/>
    <w:rsid w:val="00F24782"/>
    <w:rsid w:val="00F27393"/>
    <w:rsid w:val="00F330D0"/>
    <w:rsid w:val="00F344CA"/>
    <w:rsid w:val="00F35FD8"/>
    <w:rsid w:val="00F36805"/>
    <w:rsid w:val="00F36AE4"/>
    <w:rsid w:val="00F4215C"/>
    <w:rsid w:val="00F44B22"/>
    <w:rsid w:val="00F50032"/>
    <w:rsid w:val="00F517AB"/>
    <w:rsid w:val="00F53876"/>
    <w:rsid w:val="00F563F0"/>
    <w:rsid w:val="00F60F75"/>
    <w:rsid w:val="00F61073"/>
    <w:rsid w:val="00F6107E"/>
    <w:rsid w:val="00F70AEB"/>
    <w:rsid w:val="00F7615E"/>
    <w:rsid w:val="00F76196"/>
    <w:rsid w:val="00F81909"/>
    <w:rsid w:val="00F846F0"/>
    <w:rsid w:val="00F86A03"/>
    <w:rsid w:val="00F958FD"/>
    <w:rsid w:val="00F979C6"/>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2669509B-47D4-42DD-BB69-309A680F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link w:val="ListParagraphChar"/>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 w:type="character" w:customStyle="1" w:styleId="ListParagraphChar">
    <w:name w:val="List Paragraph Char"/>
    <w:basedOn w:val="DefaultParagraphFont"/>
    <w:link w:val="ListParagraph"/>
    <w:uiPriority w:val="34"/>
    <w:rsid w:val="00F3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Final NY Feedback comments addressed - PG.
Copy edit done. WT
MA comments addressed - PG.
CE comments addressed- SL</Comments>
    <Sort_x0020_ID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F9C30-E5DE-4C3F-9172-003A8037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13</cp:revision>
  <cp:lastPrinted>2012-11-24T17:54:00Z</cp:lastPrinted>
  <dcterms:created xsi:type="dcterms:W3CDTF">2014-12-08T17:12:00Z</dcterms:created>
  <dcterms:modified xsi:type="dcterms:W3CDTF">2015-01-05T23:57:00Z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