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103D8E81" w:rsidR="007D43D1" w:rsidRDefault="00F83E35" w:rsidP="00D54442">
      <w:pPr>
        <w:pStyle w:val="ny-h1-sub"/>
        <w:tabs>
          <w:tab w:val="left" w:pos="8266"/>
        </w:tabs>
      </w:pPr>
      <w:r>
        <w:tab/>
      </w: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15935B8D" w:rsidR="001F67D0" w:rsidRPr="00837E73" w:rsidRDefault="00AF0654" w:rsidP="00837E73">
      <w:pPr>
        <w:pStyle w:val="ny-h1"/>
      </w:pPr>
      <w:r>
        <w:t>Complex Numbers and Transformations</w:t>
      </w:r>
    </w:p>
    <w:p w14:paraId="441386A0" w14:textId="11DA492B" w:rsidR="00F6107E" w:rsidRDefault="001420D9" w:rsidP="00C0036F">
      <w:pPr>
        <w:pStyle w:val="ny-paragraph"/>
        <w:tabs>
          <w:tab w:val="right" w:leader="dot" w:pos="9900"/>
        </w:tabs>
      </w:pPr>
      <w:r w:rsidRPr="00ED2BE2">
        <w:rPr>
          <w:b/>
          <w:bCs/>
        </w:rPr>
        <w:t>Module Overview</w:t>
      </w:r>
      <w:r w:rsidR="00797610">
        <w:rPr>
          <w:bCs/>
        </w:rPr>
        <w:tab/>
      </w:r>
      <w:r w:rsidR="00D03D74">
        <w:rPr>
          <w:bCs/>
        </w:rPr>
        <w:t>3</w:t>
      </w:r>
    </w:p>
    <w:p w14:paraId="441386A1" w14:textId="0378BC68"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AF0654">
        <w:rPr>
          <w:rFonts w:asciiTheme="minorHAnsi" w:hAnsiTheme="minorHAnsi" w:cstheme="minorHAnsi"/>
        </w:rPr>
        <w:t>A Question of Linearity (</w:t>
      </w:r>
      <w:r w:rsidR="00AF0654" w:rsidRPr="00AF0654">
        <w:rPr>
          <w:rFonts w:asciiTheme="minorHAnsi" w:hAnsiTheme="minorHAnsi" w:cstheme="minorHAnsi"/>
          <w:b/>
        </w:rPr>
        <w:t>N-CN.A.3</w:t>
      </w:r>
      <w:r w:rsidR="00AF0654">
        <w:rPr>
          <w:rFonts w:asciiTheme="minorHAnsi" w:hAnsiTheme="minorHAnsi" w:cstheme="minorHAnsi"/>
        </w:rPr>
        <w:t xml:space="preserve">, </w:t>
      </w:r>
      <w:r w:rsidR="00AF0654" w:rsidRPr="00AF0654">
        <w:rPr>
          <w:rFonts w:asciiTheme="minorHAnsi" w:hAnsiTheme="minorHAnsi" w:cstheme="minorHAnsi"/>
          <w:b/>
        </w:rPr>
        <w:t>N-CN.B.4</w:t>
      </w:r>
      <w:r w:rsidR="00AF0654">
        <w:rPr>
          <w:rFonts w:asciiTheme="minorHAnsi" w:hAnsiTheme="minorHAnsi" w:cstheme="minorHAnsi"/>
        </w:rPr>
        <w:t>)</w:t>
      </w:r>
      <w:r w:rsidR="00797610">
        <w:rPr>
          <w:rFonts w:asciiTheme="minorHAnsi" w:hAnsiTheme="minorHAnsi" w:cstheme="minorHAnsi"/>
        </w:rPr>
        <w:tab/>
      </w:r>
      <w:r w:rsidR="00D03D74">
        <w:rPr>
          <w:rFonts w:asciiTheme="minorHAnsi" w:hAnsiTheme="minorHAnsi" w:cstheme="minorHAnsi"/>
        </w:rPr>
        <w:t>1</w:t>
      </w:r>
      <w:r w:rsidR="00FF78BC">
        <w:rPr>
          <w:rFonts w:asciiTheme="minorHAnsi" w:hAnsiTheme="minorHAnsi" w:cstheme="minorHAnsi"/>
        </w:rPr>
        <w:t>4</w:t>
      </w:r>
    </w:p>
    <w:p w14:paraId="64BD2F54" w14:textId="410A56BA" w:rsidR="00AF0654" w:rsidRDefault="00350C0E"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AF0654">
        <w:rPr>
          <w:rFonts w:asciiTheme="minorHAnsi" w:hAnsiTheme="minorHAnsi" w:cstheme="minorHAnsi"/>
        </w:rPr>
        <w:t>Lesson</w:t>
      </w:r>
      <w:r w:rsidR="00946345">
        <w:rPr>
          <w:rFonts w:asciiTheme="minorHAnsi" w:hAnsiTheme="minorHAnsi" w:cstheme="minorHAnsi"/>
        </w:rPr>
        <w:t>s</w:t>
      </w:r>
      <w:r w:rsidR="00AF0654">
        <w:rPr>
          <w:rFonts w:asciiTheme="minorHAnsi" w:hAnsiTheme="minorHAnsi" w:cstheme="minorHAnsi"/>
        </w:rPr>
        <w:t xml:space="preserve"> 1</w:t>
      </w:r>
      <w:r w:rsidR="004426F2">
        <w:rPr>
          <w:rFonts w:asciiTheme="minorHAnsi" w:hAnsiTheme="minorHAnsi" w:cstheme="minorHAnsi"/>
        </w:rPr>
        <w:t>–</w:t>
      </w:r>
      <w:r w:rsidR="00AF0654">
        <w:rPr>
          <w:rFonts w:asciiTheme="minorHAnsi" w:hAnsiTheme="minorHAnsi" w:cstheme="minorHAnsi"/>
        </w:rPr>
        <w:t>2:  Wishful Thinking—Does Linearity Hold?</w:t>
      </w:r>
      <w:r w:rsidR="006E5B3A">
        <w:rPr>
          <w:rFonts w:asciiTheme="minorHAnsi" w:hAnsiTheme="minorHAnsi" w:cstheme="minorHAnsi"/>
        </w:rPr>
        <w:tab/>
        <w:t>16</w:t>
      </w:r>
    </w:p>
    <w:p w14:paraId="48CD993C" w14:textId="34694574"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  Which Real</w:t>
      </w:r>
      <w:r w:rsidR="00946345">
        <w:rPr>
          <w:rFonts w:asciiTheme="minorHAnsi" w:hAnsiTheme="minorHAnsi" w:cstheme="minorHAnsi"/>
        </w:rPr>
        <w:t xml:space="preserve"> </w:t>
      </w:r>
      <w:r>
        <w:rPr>
          <w:rFonts w:asciiTheme="minorHAnsi" w:hAnsiTheme="minorHAnsi" w:cstheme="minorHAnsi"/>
        </w:rPr>
        <w:t>Number Functions D</w:t>
      </w:r>
      <w:r w:rsidR="006E5B3A">
        <w:rPr>
          <w:rFonts w:asciiTheme="minorHAnsi" w:hAnsiTheme="minorHAnsi" w:cstheme="minorHAnsi"/>
        </w:rPr>
        <w:t>efine a Linear Transformation?</w:t>
      </w:r>
      <w:r w:rsidR="006E5B3A">
        <w:rPr>
          <w:rFonts w:asciiTheme="minorHAnsi" w:hAnsiTheme="minorHAnsi" w:cstheme="minorHAnsi"/>
        </w:rPr>
        <w:tab/>
        <w:t>31</w:t>
      </w:r>
      <w:r>
        <w:rPr>
          <w:rFonts w:asciiTheme="minorHAnsi" w:hAnsiTheme="minorHAnsi" w:cstheme="minorHAnsi"/>
        </w:rPr>
        <w:t xml:space="preserve"> </w:t>
      </w:r>
    </w:p>
    <w:p w14:paraId="127C65F8" w14:textId="499F60D7"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4</w:t>
      </w:r>
      <w:r w:rsidR="004426F2">
        <w:rPr>
          <w:rFonts w:asciiTheme="minorHAnsi" w:hAnsiTheme="minorHAnsi" w:cstheme="minorHAnsi"/>
        </w:rPr>
        <w:t>–</w:t>
      </w:r>
      <w:r>
        <w:rPr>
          <w:rFonts w:asciiTheme="minorHAnsi" w:hAnsiTheme="minorHAnsi" w:cstheme="minorHAnsi"/>
        </w:rPr>
        <w:t>5:  An</w:t>
      </w:r>
      <w:r w:rsidR="006E5B3A">
        <w:rPr>
          <w:rFonts w:asciiTheme="minorHAnsi" w:hAnsiTheme="minorHAnsi" w:cstheme="minorHAnsi"/>
        </w:rPr>
        <w:t xml:space="preserve"> Appearance of Complex Numbers</w:t>
      </w:r>
      <w:r w:rsidR="006E5B3A">
        <w:rPr>
          <w:rFonts w:asciiTheme="minorHAnsi" w:hAnsiTheme="minorHAnsi" w:cstheme="minorHAnsi"/>
        </w:rPr>
        <w:tab/>
        <w:t>43</w:t>
      </w:r>
      <w:r>
        <w:rPr>
          <w:rFonts w:asciiTheme="minorHAnsi" w:hAnsiTheme="minorHAnsi" w:cstheme="minorHAnsi"/>
        </w:rPr>
        <w:t xml:space="preserve"> </w:t>
      </w:r>
    </w:p>
    <w:p w14:paraId="59AFF3AC" w14:textId="44889208" w:rsidR="003C106D" w:rsidRDefault="003C106D"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Complex Numbers as Vectors</w:t>
      </w:r>
      <w:r w:rsidR="00AF0654">
        <w:rPr>
          <w:rFonts w:asciiTheme="minorHAnsi" w:hAnsiTheme="minorHAnsi" w:cstheme="minorHAnsi"/>
        </w:rPr>
        <w:tab/>
      </w:r>
      <w:r w:rsidR="006E5B3A">
        <w:rPr>
          <w:rFonts w:asciiTheme="minorHAnsi" w:hAnsiTheme="minorHAnsi" w:cstheme="minorHAnsi"/>
        </w:rPr>
        <w:t>69</w:t>
      </w:r>
    </w:p>
    <w:p w14:paraId="4960A665" w14:textId="176F3649" w:rsidR="00AF0654" w:rsidRDefault="003C106D"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7</w:t>
      </w:r>
      <w:r w:rsidR="00044D80">
        <w:rPr>
          <w:rFonts w:asciiTheme="minorHAnsi" w:hAnsiTheme="minorHAnsi" w:cstheme="minorHAnsi"/>
        </w:rPr>
        <w:t>–</w:t>
      </w:r>
      <w:r>
        <w:rPr>
          <w:rFonts w:asciiTheme="minorHAnsi" w:hAnsiTheme="minorHAnsi" w:cstheme="minorHAnsi"/>
        </w:rPr>
        <w:t>8</w:t>
      </w:r>
      <w:r w:rsidR="00AF0654">
        <w:rPr>
          <w:rFonts w:asciiTheme="minorHAnsi" w:hAnsiTheme="minorHAnsi" w:cstheme="minorHAnsi"/>
        </w:rPr>
        <w:t>:  Co</w:t>
      </w:r>
      <w:r>
        <w:rPr>
          <w:rFonts w:asciiTheme="minorHAnsi" w:hAnsiTheme="minorHAnsi" w:cstheme="minorHAnsi"/>
        </w:rPr>
        <w:t>m</w:t>
      </w:r>
      <w:r w:rsidR="006E5B3A">
        <w:rPr>
          <w:rFonts w:asciiTheme="minorHAnsi" w:hAnsiTheme="minorHAnsi" w:cstheme="minorHAnsi"/>
        </w:rPr>
        <w:t>plex Number Division</w:t>
      </w:r>
      <w:r w:rsidR="006E5B3A">
        <w:rPr>
          <w:rFonts w:asciiTheme="minorHAnsi" w:hAnsiTheme="minorHAnsi" w:cstheme="minorHAnsi"/>
        </w:rPr>
        <w:tab/>
        <w:t>81</w:t>
      </w:r>
      <w:r w:rsidR="00AF0654">
        <w:rPr>
          <w:rFonts w:asciiTheme="minorHAnsi" w:hAnsiTheme="minorHAnsi" w:cstheme="minorHAnsi"/>
        </w:rPr>
        <w:t xml:space="preserve"> </w:t>
      </w:r>
    </w:p>
    <w:p w14:paraId="1BDC5F96" w14:textId="541F8AE6" w:rsidR="00AF0654" w:rsidRPr="001420D9" w:rsidRDefault="00AF0654" w:rsidP="00AF0654">
      <w:pPr>
        <w:pStyle w:val="ny-paragraph"/>
        <w:tabs>
          <w:tab w:val="left" w:pos="720"/>
          <w:tab w:val="right" w:leader="dot" w:pos="9900"/>
        </w:tabs>
        <w:ind w:left="810" w:hanging="810"/>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Complex Number Operations as Transformations (</w:t>
      </w:r>
      <w:r>
        <w:rPr>
          <w:rFonts w:asciiTheme="minorHAnsi" w:hAnsiTheme="minorHAnsi" w:cstheme="minorHAnsi"/>
          <w:b/>
        </w:rPr>
        <w:t>N-CN.A.3</w:t>
      </w:r>
      <w:r w:rsidRPr="00B57726">
        <w:rPr>
          <w:rFonts w:asciiTheme="minorHAnsi" w:hAnsiTheme="minorHAnsi" w:cstheme="minorHAnsi"/>
        </w:rPr>
        <w:t>,</w:t>
      </w:r>
      <w:r>
        <w:rPr>
          <w:rFonts w:asciiTheme="minorHAnsi" w:hAnsiTheme="minorHAnsi" w:cstheme="minorHAnsi"/>
          <w:b/>
        </w:rPr>
        <w:t xml:space="preserve"> N-CN.B.4</w:t>
      </w:r>
      <w:r w:rsidRPr="00B57726">
        <w:rPr>
          <w:rFonts w:asciiTheme="minorHAnsi" w:hAnsiTheme="minorHAnsi" w:cstheme="minorHAnsi"/>
        </w:rPr>
        <w:t>,</w:t>
      </w:r>
      <w:r>
        <w:rPr>
          <w:rFonts w:asciiTheme="minorHAnsi" w:hAnsiTheme="minorHAnsi" w:cstheme="minorHAnsi"/>
          <w:b/>
        </w:rPr>
        <w:t xml:space="preserve"> N-CN.B.5</w:t>
      </w:r>
      <w:r w:rsidRPr="00B57726">
        <w:rPr>
          <w:rFonts w:asciiTheme="minorHAnsi" w:hAnsiTheme="minorHAnsi" w:cstheme="minorHAnsi"/>
        </w:rPr>
        <w:t>,</w:t>
      </w:r>
      <w:r>
        <w:rPr>
          <w:rFonts w:asciiTheme="minorHAnsi" w:hAnsiTheme="minorHAnsi" w:cstheme="minorHAnsi"/>
          <w:b/>
        </w:rPr>
        <w:t xml:space="preserve"> N-CN.B.6</w:t>
      </w:r>
      <w:r w:rsidR="006E5B3A">
        <w:rPr>
          <w:rFonts w:asciiTheme="minorHAnsi" w:hAnsiTheme="minorHAnsi" w:cstheme="minorHAnsi"/>
        </w:rPr>
        <w:t>)</w:t>
      </w:r>
      <w:r w:rsidR="006E5B3A">
        <w:rPr>
          <w:rFonts w:asciiTheme="minorHAnsi" w:hAnsiTheme="minorHAnsi" w:cstheme="minorHAnsi"/>
        </w:rPr>
        <w:tab/>
        <w:t>100</w:t>
      </w:r>
    </w:p>
    <w:p w14:paraId="704BD0BC" w14:textId="4C904005"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w:t>
      </w:r>
      <w:r w:rsidR="003C106D">
        <w:rPr>
          <w:rFonts w:asciiTheme="minorHAnsi" w:hAnsiTheme="minorHAnsi" w:cstheme="minorHAnsi"/>
        </w:rPr>
        <w:t>9</w:t>
      </w:r>
      <w:r w:rsidR="00044D80">
        <w:rPr>
          <w:rFonts w:asciiTheme="minorHAnsi" w:hAnsiTheme="minorHAnsi" w:cstheme="minorHAnsi"/>
        </w:rPr>
        <w:t>–</w:t>
      </w:r>
      <w:r w:rsidR="003C106D">
        <w:rPr>
          <w:rFonts w:asciiTheme="minorHAnsi" w:hAnsiTheme="minorHAnsi" w:cstheme="minorHAnsi"/>
        </w:rPr>
        <w:t>10</w:t>
      </w:r>
      <w:r>
        <w:rPr>
          <w:rFonts w:asciiTheme="minorHAnsi" w:hAnsiTheme="minorHAnsi" w:cstheme="minorHAnsi"/>
        </w:rPr>
        <w:t>:  The Geometric Eff</w:t>
      </w:r>
      <w:r w:rsidR="006E5B3A">
        <w:rPr>
          <w:rFonts w:asciiTheme="minorHAnsi" w:hAnsiTheme="minorHAnsi" w:cstheme="minorHAnsi"/>
        </w:rPr>
        <w:t>ect of Some Complex Arithmetic</w:t>
      </w:r>
      <w:r w:rsidR="006E5B3A">
        <w:rPr>
          <w:rFonts w:asciiTheme="minorHAnsi" w:hAnsiTheme="minorHAnsi" w:cstheme="minorHAnsi"/>
        </w:rPr>
        <w:tab/>
        <w:t>102</w:t>
      </w:r>
    </w:p>
    <w:p w14:paraId="2793B4EF" w14:textId="1A698CE1"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1</w:t>
      </w:r>
      <w:r w:rsidR="003C106D">
        <w:rPr>
          <w:rFonts w:asciiTheme="minorHAnsi" w:hAnsiTheme="minorHAnsi" w:cstheme="minorHAnsi"/>
        </w:rPr>
        <w:t>1</w:t>
      </w:r>
      <w:r w:rsidR="004426F2">
        <w:rPr>
          <w:rFonts w:asciiTheme="minorHAnsi" w:hAnsiTheme="minorHAnsi" w:cstheme="minorHAnsi"/>
        </w:rPr>
        <w:t>–</w:t>
      </w:r>
      <w:r>
        <w:rPr>
          <w:rFonts w:asciiTheme="minorHAnsi" w:hAnsiTheme="minorHAnsi" w:cstheme="minorHAnsi"/>
        </w:rPr>
        <w:t>1</w:t>
      </w:r>
      <w:r w:rsidR="003C106D">
        <w:rPr>
          <w:rFonts w:asciiTheme="minorHAnsi" w:hAnsiTheme="minorHAnsi" w:cstheme="minorHAnsi"/>
        </w:rPr>
        <w:t>2</w:t>
      </w:r>
      <w:r>
        <w:rPr>
          <w:rFonts w:asciiTheme="minorHAnsi" w:hAnsiTheme="minorHAnsi" w:cstheme="minorHAnsi"/>
        </w:rPr>
        <w:t>:</w:t>
      </w:r>
      <w:r w:rsidR="006E5B3A">
        <w:rPr>
          <w:rFonts w:asciiTheme="minorHAnsi" w:hAnsiTheme="minorHAnsi" w:cstheme="minorHAnsi"/>
        </w:rPr>
        <w:t xml:space="preserve">  Distance and Complex Numbers</w:t>
      </w:r>
      <w:r w:rsidR="006E5B3A">
        <w:rPr>
          <w:rFonts w:asciiTheme="minorHAnsi" w:hAnsiTheme="minorHAnsi" w:cstheme="minorHAnsi"/>
        </w:rPr>
        <w:tab/>
        <w:t>122</w:t>
      </w:r>
    </w:p>
    <w:p w14:paraId="6890F93B" w14:textId="7E817E75" w:rsidR="00AF0654" w:rsidRDefault="003C106D"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13</w:t>
      </w:r>
      <w:r w:rsidR="00AF0654">
        <w:rPr>
          <w:rFonts w:asciiTheme="minorHAnsi" w:hAnsiTheme="minorHAnsi" w:cstheme="minorHAnsi"/>
        </w:rPr>
        <w:t>:  Tr</w:t>
      </w:r>
      <w:r w:rsidR="006E5B3A">
        <w:rPr>
          <w:rFonts w:asciiTheme="minorHAnsi" w:hAnsiTheme="minorHAnsi" w:cstheme="minorHAnsi"/>
        </w:rPr>
        <w:t>igonometry and Complex Numbers</w:t>
      </w:r>
      <w:r w:rsidR="006E5B3A">
        <w:rPr>
          <w:rFonts w:asciiTheme="minorHAnsi" w:hAnsiTheme="minorHAnsi" w:cstheme="minorHAnsi"/>
        </w:rPr>
        <w:tab/>
        <w:t>142</w:t>
      </w:r>
    </w:p>
    <w:p w14:paraId="1CB6466B" w14:textId="6AA8E3F3" w:rsidR="00AF0654" w:rsidRDefault="003C106D" w:rsidP="00AF0654">
      <w:pPr>
        <w:pStyle w:val="ny-paragraph"/>
        <w:tabs>
          <w:tab w:val="left" w:pos="2070"/>
          <w:tab w:val="right" w:leader="dot" w:pos="9900"/>
        </w:tabs>
        <w:ind w:left="2070" w:hanging="1350"/>
        <w:rPr>
          <w:rFonts w:asciiTheme="minorHAnsi" w:hAnsiTheme="minorHAnsi" w:cstheme="minorHAnsi"/>
        </w:rPr>
      </w:pPr>
      <w:r>
        <w:rPr>
          <w:rFonts w:asciiTheme="minorHAnsi" w:hAnsiTheme="minorHAnsi" w:cstheme="minorHAnsi"/>
        </w:rPr>
        <w:t>Lesson 14</w:t>
      </w:r>
      <w:r w:rsidR="00AF0654">
        <w:rPr>
          <w:rFonts w:asciiTheme="minorHAnsi" w:hAnsiTheme="minorHAnsi" w:cstheme="minorHAnsi"/>
        </w:rPr>
        <w:t>:  Discovering the Geometric Ef</w:t>
      </w:r>
      <w:r w:rsidR="006E5B3A">
        <w:rPr>
          <w:rFonts w:asciiTheme="minorHAnsi" w:hAnsiTheme="minorHAnsi" w:cstheme="minorHAnsi"/>
        </w:rPr>
        <w:t>fect of Complex Multiplication</w:t>
      </w:r>
      <w:r w:rsidR="006E5B3A">
        <w:rPr>
          <w:rFonts w:asciiTheme="minorHAnsi" w:hAnsiTheme="minorHAnsi" w:cstheme="minorHAnsi"/>
        </w:rPr>
        <w:tab/>
        <w:t>167</w:t>
      </w:r>
    </w:p>
    <w:p w14:paraId="2E49B01E" w14:textId="1BDDAA6B" w:rsidR="004C02FE" w:rsidRDefault="003C106D" w:rsidP="004C02FE">
      <w:pPr>
        <w:pStyle w:val="ny-paragraph"/>
        <w:tabs>
          <w:tab w:val="left" w:pos="2070"/>
          <w:tab w:val="right" w:leader="dot" w:pos="9900"/>
        </w:tabs>
        <w:ind w:left="2070" w:hanging="1350"/>
        <w:rPr>
          <w:rFonts w:asciiTheme="minorHAnsi" w:hAnsiTheme="minorHAnsi" w:cstheme="minorHAnsi"/>
        </w:rPr>
      </w:pPr>
      <w:r>
        <w:rPr>
          <w:rFonts w:asciiTheme="minorHAnsi" w:hAnsiTheme="minorHAnsi" w:cstheme="minorHAnsi"/>
        </w:rPr>
        <w:t>Lesson 15</w:t>
      </w:r>
      <w:r w:rsidR="004C02FE">
        <w:rPr>
          <w:rFonts w:asciiTheme="minorHAnsi" w:hAnsiTheme="minorHAnsi" w:cstheme="minorHAnsi"/>
        </w:rPr>
        <w:t>:  Justifying the Geometric Ef</w:t>
      </w:r>
      <w:r w:rsidR="006E5B3A">
        <w:rPr>
          <w:rFonts w:asciiTheme="minorHAnsi" w:hAnsiTheme="minorHAnsi" w:cstheme="minorHAnsi"/>
        </w:rPr>
        <w:t>fect of Complex Multiplication</w:t>
      </w:r>
      <w:r w:rsidR="006E5B3A">
        <w:rPr>
          <w:rFonts w:asciiTheme="minorHAnsi" w:hAnsiTheme="minorHAnsi" w:cstheme="minorHAnsi"/>
        </w:rPr>
        <w:tab/>
        <w:t>179</w:t>
      </w:r>
    </w:p>
    <w:p w14:paraId="5BF63D92" w14:textId="1AD2F665" w:rsidR="004C02FE" w:rsidRDefault="003C106D" w:rsidP="004C02FE">
      <w:pPr>
        <w:pStyle w:val="ny-paragraph"/>
        <w:tabs>
          <w:tab w:val="left" w:pos="2070"/>
          <w:tab w:val="right" w:leader="dot" w:pos="9900"/>
        </w:tabs>
        <w:ind w:left="2070" w:hanging="1350"/>
        <w:rPr>
          <w:rFonts w:asciiTheme="minorHAnsi" w:hAnsiTheme="minorHAnsi" w:cstheme="minorHAnsi"/>
        </w:rPr>
      </w:pPr>
      <w:r>
        <w:rPr>
          <w:rFonts w:asciiTheme="minorHAnsi" w:hAnsiTheme="minorHAnsi" w:cstheme="minorHAnsi"/>
        </w:rPr>
        <w:t>Lesson 16</w:t>
      </w:r>
      <w:r w:rsidR="004C02FE">
        <w:rPr>
          <w:rFonts w:asciiTheme="minorHAnsi" w:hAnsiTheme="minorHAnsi" w:cstheme="minorHAnsi"/>
        </w:rPr>
        <w:t>:  Representing Re</w:t>
      </w:r>
      <w:r w:rsidR="006E5B3A">
        <w:rPr>
          <w:rFonts w:asciiTheme="minorHAnsi" w:hAnsiTheme="minorHAnsi" w:cstheme="minorHAnsi"/>
        </w:rPr>
        <w:t>flections with Transformations</w:t>
      </w:r>
      <w:r w:rsidR="006E5B3A">
        <w:rPr>
          <w:rFonts w:asciiTheme="minorHAnsi" w:hAnsiTheme="minorHAnsi" w:cstheme="minorHAnsi"/>
        </w:rPr>
        <w:tab/>
        <w:t>199</w:t>
      </w:r>
    </w:p>
    <w:p w14:paraId="17B845A0" w14:textId="46AC085C" w:rsidR="00AF0654" w:rsidRDefault="003C106D"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17</w:t>
      </w:r>
      <w:r w:rsidR="00AF0654">
        <w:rPr>
          <w:rFonts w:asciiTheme="minorHAnsi" w:hAnsiTheme="minorHAnsi" w:cstheme="minorHAnsi"/>
        </w:rPr>
        <w:t>:  The Geometric Effect of Multiplying by a Reciprocal</w:t>
      </w:r>
      <w:r w:rsidR="00AF0654">
        <w:rPr>
          <w:rFonts w:asciiTheme="minorHAnsi" w:hAnsiTheme="minorHAnsi" w:cstheme="minorHAnsi"/>
        </w:rPr>
        <w:tab/>
      </w:r>
      <w:r w:rsidR="00176236">
        <w:rPr>
          <w:rFonts w:asciiTheme="minorHAnsi" w:hAnsiTheme="minorHAnsi" w:cstheme="minorHAnsi"/>
        </w:rPr>
        <w:t>209</w:t>
      </w:r>
    </w:p>
    <w:p w14:paraId="1353BAEF" w14:textId="61C1DA8D" w:rsidR="00AF0654" w:rsidRDefault="00AF0654" w:rsidP="00AF0654">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Pr>
          <w:rFonts w:asciiTheme="minorHAnsi" w:hAnsiTheme="minorHAnsi" w:cstheme="minorHAnsi"/>
        </w:rPr>
        <w:tab/>
      </w:r>
      <w:r w:rsidR="00176236">
        <w:rPr>
          <w:rFonts w:asciiTheme="minorHAnsi" w:hAnsiTheme="minorHAnsi" w:cstheme="minorHAnsi"/>
        </w:rPr>
        <w:t>223</w:t>
      </w:r>
      <w:r>
        <w:rPr>
          <w:rFonts w:asciiTheme="minorHAnsi" w:hAnsiTheme="minorHAnsi" w:cstheme="minorHAnsi"/>
        </w:rPr>
        <w:br/>
      </w:r>
      <w:r>
        <w:rPr>
          <w:rFonts w:cstheme="minorHAnsi"/>
          <w:i/>
        </w:rPr>
        <w:t>Topics A through B (assessment 1 day, return 1 day, remediation or further applications 3 days)</w:t>
      </w:r>
    </w:p>
    <w:p w14:paraId="3A66DBEC" w14:textId="06F4EECF" w:rsidR="00AF0654" w:rsidRPr="001420D9" w:rsidRDefault="00AF0654" w:rsidP="00AF0654">
      <w:pPr>
        <w:pStyle w:val="ny-paragraph"/>
        <w:tabs>
          <w:tab w:val="right" w:leader="dot" w:pos="9900"/>
        </w:tabs>
        <w:ind w:left="810" w:hanging="810"/>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The Power of the Right Notation (</w:t>
      </w:r>
      <w:r>
        <w:rPr>
          <w:rFonts w:asciiTheme="minorHAnsi" w:hAnsiTheme="minorHAnsi" w:cstheme="minorHAnsi"/>
          <w:b/>
        </w:rPr>
        <w:t>N-CN.B.4</w:t>
      </w:r>
      <w:r w:rsidRPr="00B57726">
        <w:rPr>
          <w:rFonts w:asciiTheme="minorHAnsi" w:hAnsiTheme="minorHAnsi" w:cstheme="minorHAnsi"/>
        </w:rPr>
        <w:t>,</w:t>
      </w:r>
      <w:r>
        <w:rPr>
          <w:rFonts w:asciiTheme="minorHAnsi" w:hAnsiTheme="minorHAnsi" w:cstheme="minorHAnsi"/>
          <w:b/>
        </w:rPr>
        <w:t xml:space="preserve"> N-CN.B.5</w:t>
      </w:r>
      <w:r w:rsidRPr="00B57726">
        <w:rPr>
          <w:rFonts w:asciiTheme="minorHAnsi" w:hAnsiTheme="minorHAnsi" w:cstheme="minorHAnsi"/>
        </w:rPr>
        <w:t>,</w:t>
      </w:r>
      <w:r>
        <w:rPr>
          <w:rFonts w:asciiTheme="minorHAnsi" w:hAnsiTheme="minorHAnsi" w:cstheme="minorHAnsi"/>
          <w:b/>
        </w:rPr>
        <w:t xml:space="preserve"> </w:t>
      </w:r>
      <w:r w:rsidR="00C11D9B">
        <w:rPr>
          <w:rFonts w:asciiTheme="minorHAnsi" w:hAnsiTheme="minorHAnsi" w:cstheme="minorHAnsi"/>
          <w:b/>
        </w:rPr>
        <w:t xml:space="preserve">N-VM.C.8, </w:t>
      </w:r>
      <w:r>
        <w:rPr>
          <w:rFonts w:asciiTheme="minorHAnsi" w:hAnsiTheme="minorHAnsi" w:cstheme="minorHAnsi"/>
          <w:b/>
        </w:rPr>
        <w:t>N-VM.C.10</w:t>
      </w:r>
      <w:r w:rsidRPr="00B57726">
        <w:rPr>
          <w:rFonts w:asciiTheme="minorHAnsi" w:hAnsiTheme="minorHAnsi" w:cstheme="minorHAnsi"/>
        </w:rPr>
        <w:t>,</w:t>
      </w:r>
      <w:r>
        <w:rPr>
          <w:rFonts w:asciiTheme="minorHAnsi" w:hAnsiTheme="minorHAnsi" w:cstheme="minorHAnsi"/>
          <w:b/>
        </w:rPr>
        <w:t xml:space="preserve"> N-VM.C.11</w:t>
      </w:r>
      <w:r w:rsidRPr="00B57726">
        <w:rPr>
          <w:rFonts w:asciiTheme="minorHAnsi" w:hAnsiTheme="minorHAnsi" w:cstheme="minorHAnsi"/>
        </w:rPr>
        <w:t>,</w:t>
      </w:r>
      <w:r w:rsidR="00635A91">
        <w:rPr>
          <w:rFonts w:asciiTheme="minorHAnsi" w:hAnsiTheme="minorHAnsi" w:cstheme="minorHAnsi"/>
        </w:rPr>
        <w:br/>
      </w:r>
      <w:r>
        <w:rPr>
          <w:rFonts w:asciiTheme="minorHAnsi" w:hAnsiTheme="minorHAnsi" w:cstheme="minorHAnsi"/>
          <w:b/>
        </w:rPr>
        <w:t>N-VM.C.12</w:t>
      </w:r>
      <w:r>
        <w:rPr>
          <w:rFonts w:asciiTheme="minorHAnsi" w:hAnsiTheme="minorHAnsi" w:cstheme="minorHAnsi"/>
        </w:rPr>
        <w:t>)</w:t>
      </w:r>
      <w:r>
        <w:rPr>
          <w:rFonts w:asciiTheme="minorHAnsi" w:hAnsiTheme="minorHAnsi" w:cstheme="minorHAnsi"/>
        </w:rPr>
        <w:tab/>
      </w:r>
      <w:r w:rsidR="00176236">
        <w:rPr>
          <w:rFonts w:asciiTheme="minorHAnsi" w:hAnsiTheme="minorHAnsi" w:cstheme="minorHAnsi"/>
        </w:rPr>
        <w:t>239</w:t>
      </w:r>
    </w:p>
    <w:p w14:paraId="170FBE2F" w14:textId="5104AF8C" w:rsidR="00AF0654" w:rsidRDefault="003C106D"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18</w:t>
      </w:r>
      <w:r w:rsidR="004426F2">
        <w:rPr>
          <w:rFonts w:asciiTheme="minorHAnsi" w:hAnsiTheme="minorHAnsi" w:cstheme="minorHAnsi"/>
        </w:rPr>
        <w:t>–</w:t>
      </w:r>
      <w:r w:rsidR="00AF0654">
        <w:rPr>
          <w:rFonts w:asciiTheme="minorHAnsi" w:hAnsiTheme="minorHAnsi" w:cstheme="minorHAnsi"/>
        </w:rPr>
        <w:t>19:  Exploiting the Connection to Trigonometry</w:t>
      </w:r>
      <w:r w:rsidR="00AF0654">
        <w:rPr>
          <w:rFonts w:asciiTheme="minorHAnsi" w:hAnsiTheme="minorHAnsi" w:cstheme="minorHAnsi"/>
        </w:rPr>
        <w:tab/>
      </w:r>
      <w:r w:rsidR="00176236">
        <w:rPr>
          <w:rFonts w:asciiTheme="minorHAnsi" w:hAnsiTheme="minorHAnsi" w:cstheme="minorHAnsi"/>
        </w:rPr>
        <w:t>241</w:t>
      </w:r>
    </w:p>
    <w:p w14:paraId="51FFD58F" w14:textId="2153B279"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20:  Exploiting the Connection to Cartesian Coordinates</w:t>
      </w:r>
      <w:r>
        <w:rPr>
          <w:rFonts w:asciiTheme="minorHAnsi" w:hAnsiTheme="minorHAnsi" w:cstheme="minorHAnsi"/>
        </w:rPr>
        <w:tab/>
      </w:r>
      <w:r w:rsidR="00176236">
        <w:rPr>
          <w:rFonts w:asciiTheme="minorHAnsi" w:hAnsiTheme="minorHAnsi" w:cstheme="minorHAnsi"/>
        </w:rPr>
        <w:t>268</w:t>
      </w:r>
    </w:p>
    <w:p w14:paraId="5EB0A989" w14:textId="5025E7EC"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21:  The Hunt for Better Notation</w:t>
      </w:r>
      <w:r>
        <w:rPr>
          <w:rFonts w:asciiTheme="minorHAnsi" w:hAnsiTheme="minorHAnsi" w:cstheme="minorHAnsi"/>
        </w:rPr>
        <w:tab/>
      </w:r>
      <w:r w:rsidR="00176236">
        <w:rPr>
          <w:rFonts w:asciiTheme="minorHAnsi" w:hAnsiTheme="minorHAnsi" w:cstheme="minorHAnsi"/>
        </w:rPr>
        <w:t>278</w:t>
      </w:r>
    </w:p>
    <w:p w14:paraId="3A64DDC3" w14:textId="65777A93"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22</w:t>
      </w:r>
      <w:r w:rsidR="004426F2">
        <w:rPr>
          <w:rFonts w:asciiTheme="minorHAnsi" w:hAnsiTheme="minorHAnsi" w:cstheme="minorHAnsi"/>
        </w:rPr>
        <w:t>–</w:t>
      </w:r>
      <w:r>
        <w:rPr>
          <w:rFonts w:asciiTheme="minorHAnsi" w:hAnsiTheme="minorHAnsi" w:cstheme="minorHAnsi"/>
        </w:rPr>
        <w:t>23:  Modeling Video</w:t>
      </w:r>
      <w:r w:rsidR="00E14DD4">
        <w:rPr>
          <w:rFonts w:asciiTheme="minorHAnsi" w:hAnsiTheme="minorHAnsi" w:cstheme="minorHAnsi"/>
        </w:rPr>
        <w:t xml:space="preserve"> </w:t>
      </w:r>
      <w:r>
        <w:rPr>
          <w:rFonts w:asciiTheme="minorHAnsi" w:hAnsiTheme="minorHAnsi" w:cstheme="minorHAnsi"/>
        </w:rPr>
        <w:t>Game Motion with Matrices</w:t>
      </w:r>
      <w:r>
        <w:rPr>
          <w:rFonts w:asciiTheme="minorHAnsi" w:hAnsiTheme="minorHAnsi" w:cstheme="minorHAnsi"/>
        </w:rPr>
        <w:tab/>
      </w:r>
      <w:r w:rsidR="00176236">
        <w:rPr>
          <w:rFonts w:asciiTheme="minorHAnsi" w:hAnsiTheme="minorHAnsi" w:cstheme="minorHAnsi"/>
        </w:rPr>
        <w:t>290</w:t>
      </w:r>
    </w:p>
    <w:p w14:paraId="4A9C5862" w14:textId="0B4A94B7"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24:  Matrix Notation Encompasses New Transformations!</w:t>
      </w:r>
      <w:r>
        <w:rPr>
          <w:rFonts w:asciiTheme="minorHAnsi" w:hAnsiTheme="minorHAnsi" w:cstheme="minorHAnsi"/>
        </w:rPr>
        <w:tab/>
      </w:r>
      <w:r w:rsidR="00176236">
        <w:rPr>
          <w:rFonts w:asciiTheme="minorHAnsi" w:hAnsiTheme="minorHAnsi" w:cstheme="minorHAnsi"/>
        </w:rPr>
        <w:t>322</w:t>
      </w:r>
    </w:p>
    <w:p w14:paraId="58B211EC" w14:textId="45F1C285" w:rsidR="00226EED" w:rsidRDefault="00226EED" w:rsidP="00226EE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25:  Matrix Multiplication and Addition</w:t>
      </w:r>
      <w:r>
        <w:rPr>
          <w:rFonts w:asciiTheme="minorHAnsi" w:hAnsiTheme="minorHAnsi" w:cstheme="minorHAnsi"/>
        </w:rPr>
        <w:tab/>
      </w:r>
      <w:r w:rsidR="00176236">
        <w:rPr>
          <w:rFonts w:asciiTheme="minorHAnsi" w:hAnsiTheme="minorHAnsi" w:cstheme="minorHAnsi"/>
        </w:rPr>
        <w:t>339</w:t>
      </w:r>
    </w:p>
    <w:p w14:paraId="6AF77992" w14:textId="7ABC32EC" w:rsidR="00AF0654"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w:t>
      </w:r>
      <w:r w:rsidR="00946345">
        <w:rPr>
          <w:rFonts w:asciiTheme="minorHAnsi" w:hAnsiTheme="minorHAnsi" w:cstheme="minorHAnsi"/>
        </w:rPr>
        <w:t>s</w:t>
      </w:r>
      <w:r>
        <w:rPr>
          <w:rFonts w:asciiTheme="minorHAnsi" w:hAnsiTheme="minorHAnsi" w:cstheme="minorHAnsi"/>
        </w:rPr>
        <w:t xml:space="preserve"> 26</w:t>
      </w:r>
      <w:r w:rsidR="004426F2">
        <w:rPr>
          <w:rFonts w:asciiTheme="minorHAnsi" w:hAnsiTheme="minorHAnsi" w:cstheme="minorHAnsi"/>
        </w:rPr>
        <w:t>–</w:t>
      </w:r>
      <w:r>
        <w:rPr>
          <w:rFonts w:asciiTheme="minorHAnsi" w:hAnsiTheme="minorHAnsi" w:cstheme="minorHAnsi"/>
        </w:rPr>
        <w:t>27:  Getting a Handle on New Transformations</w:t>
      </w:r>
      <w:r>
        <w:rPr>
          <w:rFonts w:asciiTheme="minorHAnsi" w:hAnsiTheme="minorHAnsi" w:cstheme="minorHAnsi"/>
        </w:rPr>
        <w:tab/>
      </w:r>
      <w:r w:rsidR="00176236">
        <w:rPr>
          <w:rFonts w:asciiTheme="minorHAnsi" w:hAnsiTheme="minorHAnsi" w:cstheme="minorHAnsi"/>
        </w:rPr>
        <w:t>350</w:t>
      </w:r>
    </w:p>
    <w:p w14:paraId="441386B6" w14:textId="443E2AF4" w:rsidR="009222DE" w:rsidRDefault="00AF0654" w:rsidP="00AF065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946345">
        <w:rPr>
          <w:rFonts w:asciiTheme="minorHAnsi" w:hAnsiTheme="minorHAnsi" w:cstheme="minorHAnsi"/>
        </w:rPr>
        <w:t>s</w:t>
      </w:r>
      <w:r>
        <w:rPr>
          <w:rFonts w:asciiTheme="minorHAnsi" w:hAnsiTheme="minorHAnsi" w:cstheme="minorHAnsi"/>
        </w:rPr>
        <w:t xml:space="preserve"> 28</w:t>
      </w:r>
      <w:r w:rsidR="004426F2">
        <w:rPr>
          <w:rFonts w:asciiTheme="minorHAnsi" w:hAnsiTheme="minorHAnsi" w:cstheme="minorHAnsi"/>
        </w:rPr>
        <w:t>–</w:t>
      </w:r>
      <w:r>
        <w:rPr>
          <w:rFonts w:asciiTheme="minorHAnsi" w:hAnsiTheme="minorHAnsi" w:cstheme="minorHAnsi"/>
        </w:rPr>
        <w:t>30:  When Can We Reverse a Transformation?</w:t>
      </w:r>
      <w:r w:rsidR="00797610">
        <w:rPr>
          <w:rFonts w:asciiTheme="minorHAnsi" w:hAnsiTheme="minorHAnsi" w:cstheme="minorHAnsi"/>
        </w:rPr>
        <w:tab/>
      </w:r>
      <w:r w:rsidR="00176236">
        <w:rPr>
          <w:rFonts w:asciiTheme="minorHAnsi" w:hAnsiTheme="minorHAnsi" w:cstheme="minorHAnsi"/>
        </w:rPr>
        <w:t>376</w:t>
      </w:r>
    </w:p>
    <w:p w14:paraId="441386B7" w14:textId="234C0917"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797610">
        <w:rPr>
          <w:rFonts w:asciiTheme="minorHAnsi" w:hAnsiTheme="minorHAnsi" w:cstheme="minorHAnsi"/>
        </w:rPr>
        <w:tab/>
      </w:r>
      <w:r w:rsidR="00176236">
        <w:rPr>
          <w:rFonts w:asciiTheme="minorHAnsi" w:hAnsiTheme="minorHAnsi" w:cstheme="minorHAnsi"/>
        </w:rPr>
        <w:t>407</w:t>
      </w:r>
      <w:bookmarkStart w:id="0" w:name="_GoBack"/>
      <w:bookmarkEnd w:id="0"/>
      <w:r w:rsidR="00F028C6">
        <w:rPr>
          <w:rFonts w:asciiTheme="minorHAnsi" w:hAnsiTheme="minorHAnsi" w:cstheme="minorHAnsi"/>
        </w:rPr>
        <w:br/>
      </w:r>
      <w:r w:rsidR="00F028C6">
        <w:rPr>
          <w:rFonts w:cstheme="minorHAnsi"/>
          <w:i/>
        </w:rPr>
        <w:t xml:space="preserve">Topics </w:t>
      </w:r>
      <w:r w:rsidR="00AF0654">
        <w:rPr>
          <w:rFonts w:cstheme="minorHAnsi"/>
          <w:i/>
        </w:rPr>
        <w:t>A</w:t>
      </w:r>
      <w:r w:rsidR="00F028C6">
        <w:rPr>
          <w:rFonts w:cstheme="minorHAnsi"/>
          <w:i/>
        </w:rPr>
        <w:t xml:space="preserve"> through </w:t>
      </w:r>
      <w:r w:rsidR="00AF0654">
        <w:rPr>
          <w:rFonts w:cstheme="minorHAnsi"/>
          <w:i/>
        </w:rPr>
        <w:t>C</w:t>
      </w:r>
      <w:r w:rsidR="00F028C6">
        <w:rPr>
          <w:rFonts w:cstheme="minorHAnsi"/>
          <w:i/>
        </w:rPr>
        <w:t xml:space="preserve"> (assessment </w:t>
      </w:r>
      <w:r w:rsidR="00AF0654">
        <w:rPr>
          <w:rFonts w:cstheme="minorHAnsi"/>
          <w:i/>
        </w:rPr>
        <w:t>1</w:t>
      </w:r>
      <w:r w:rsidR="00F028C6">
        <w:rPr>
          <w:rFonts w:cstheme="minorHAnsi"/>
          <w:i/>
        </w:rPr>
        <w:t xml:space="preserve"> day, return </w:t>
      </w:r>
      <w:r w:rsidR="00AF0654">
        <w:rPr>
          <w:rFonts w:cstheme="minorHAnsi"/>
          <w:i/>
        </w:rPr>
        <w:t>1</w:t>
      </w:r>
      <w:r w:rsidR="00F028C6">
        <w:rPr>
          <w:rFonts w:cstheme="minorHAnsi"/>
          <w:i/>
        </w:rPr>
        <w:t xml:space="preserve"> day, remediatio</w:t>
      </w:r>
      <w:r w:rsidR="00D04B6E">
        <w:rPr>
          <w:rFonts w:cstheme="minorHAnsi"/>
          <w:i/>
        </w:rPr>
        <w:t xml:space="preserve">n or further applications </w:t>
      </w:r>
      <w:r w:rsidR="00AF0654">
        <w:rPr>
          <w:rFonts w:cstheme="minorHAnsi"/>
          <w:i/>
        </w:rPr>
        <w:t>3</w:t>
      </w:r>
      <w:r w:rsidR="00D04B6E">
        <w:rPr>
          <w:rFonts w:cstheme="minorHAnsi"/>
          <w:i/>
        </w:rPr>
        <w:t xml:space="preserve"> day</w:t>
      </w:r>
      <w:r w:rsidR="00AF0654">
        <w:rPr>
          <w:rFonts w:cstheme="minorHAnsi"/>
          <w:i/>
        </w:rPr>
        <w:t>s</w:t>
      </w:r>
      <w:r w:rsidR="00F028C6">
        <w:rPr>
          <w:rFonts w:cstheme="minorHAnsi"/>
          <w:i/>
        </w:rPr>
        <w:t>)</w:t>
      </w:r>
    </w:p>
    <w:p w14:paraId="6BFC0563" w14:textId="77777777" w:rsidR="00AF0654" w:rsidRDefault="00AF0654">
      <w:pPr>
        <w:rPr>
          <w:rFonts w:ascii="Calibri" w:eastAsia="Myriad Pro" w:hAnsi="Calibri" w:cs="Myriad Pro"/>
          <w:color w:val="809178"/>
          <w:sz w:val="40"/>
          <w:szCs w:val="40"/>
        </w:rPr>
      </w:pPr>
      <w:r>
        <w:lastRenderedPageBreak/>
        <w:br w:type="page"/>
      </w:r>
    </w:p>
    <w:p w14:paraId="441386B8" w14:textId="2C23134C" w:rsidR="005920C2" w:rsidRPr="00837E73" w:rsidRDefault="00E70B46" w:rsidP="00BE4A95">
      <w:pPr>
        <w:pStyle w:val="ny-h1-sub"/>
      </w:pPr>
      <w:r>
        <w:lastRenderedPageBreak/>
        <w:t>Precalculus</w:t>
      </w:r>
      <w:r w:rsidR="00030446">
        <w:t xml:space="preserve"> and Advanced Topics</w:t>
      </w:r>
      <w:r w:rsidR="005920C2" w:rsidRPr="00837E73">
        <w:t xml:space="preserve"> </w:t>
      </w:r>
      <w:r w:rsidR="005920C2" w:rsidRPr="00837E73">
        <w:rPr>
          <w:sz w:val="48"/>
          <w:szCs w:val="48"/>
        </w:rPr>
        <w:t>•</w:t>
      </w:r>
      <w:r w:rsidR="005920C2" w:rsidRPr="00837E73">
        <w:t xml:space="preserve"> Module </w:t>
      </w:r>
      <w:r>
        <w:t>1</w:t>
      </w:r>
    </w:p>
    <w:p w14:paraId="441386B9" w14:textId="4A878D4F" w:rsidR="005920C2" w:rsidRPr="000A7C4D" w:rsidRDefault="00E70B46" w:rsidP="000A7C4D">
      <w:pPr>
        <w:pStyle w:val="ny-h1"/>
      </w:pPr>
      <w:r>
        <w:t>Complex Numbers and Transformations</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C" w14:textId="77777777" w:rsidR="005920C2" w:rsidRPr="00B60889" w:rsidRDefault="005920C2" w:rsidP="005920C2">
      <w:pPr>
        <w:pStyle w:val="ny-h2"/>
      </w:pPr>
      <w:r w:rsidRPr="00B60889">
        <w:lastRenderedPageBreak/>
        <w:t>O</w:t>
      </w:r>
      <w:r>
        <w:t>VERVIEW</w:t>
      </w:r>
    </w:p>
    <w:p w14:paraId="4C5A7A79" w14:textId="6C7962A1" w:rsidR="00AF0654" w:rsidRDefault="00AF0654" w:rsidP="00980E79">
      <w:pPr>
        <w:pStyle w:val="ny-paragraph"/>
      </w:pPr>
      <w:r w:rsidRPr="009C536D">
        <w:t>Module 1 sets the stage for expanding students</w:t>
      </w:r>
      <w:r w:rsidR="00493A55">
        <w:t>’</w:t>
      </w:r>
      <w:r w:rsidRPr="009C536D">
        <w:t xml:space="preserve"> understanding of transformations by first exploring the notion of linearity in an algebraic context (“Which familiar algebraic functions are linear?”). </w:t>
      </w:r>
      <w:r w:rsidR="00E70B46">
        <w:t xml:space="preserve"> </w:t>
      </w:r>
      <w:r w:rsidRPr="009C536D">
        <w:t xml:space="preserve">This quickly leads to a return to the study of complex numbers and a study of linear transformations in the complex plane. </w:t>
      </w:r>
      <w:r w:rsidR="00E70B46">
        <w:t xml:space="preserve"> </w:t>
      </w:r>
      <w:r w:rsidRPr="009C536D">
        <w:t>Thus</w:t>
      </w:r>
      <w:r w:rsidR="00493A55">
        <w:t>,</w:t>
      </w:r>
      <w:r w:rsidRPr="009C536D">
        <w:t xml:space="preserve"> </w:t>
      </w:r>
      <w:r w:rsidR="00632682">
        <w:t>M</w:t>
      </w:r>
      <w:r w:rsidRPr="009C536D">
        <w:t xml:space="preserve">odule 1 builds on standards </w:t>
      </w:r>
      <w:r w:rsidRPr="009C536D">
        <w:rPr>
          <w:b/>
        </w:rPr>
        <w:t>N-CN.</w:t>
      </w:r>
      <w:r>
        <w:rPr>
          <w:b/>
        </w:rPr>
        <w:t>A.</w:t>
      </w:r>
      <w:r w:rsidRPr="00E70B46">
        <w:rPr>
          <w:b/>
        </w:rPr>
        <w:t>1</w:t>
      </w:r>
      <w:r w:rsidRPr="009C536D">
        <w:t xml:space="preserve"> and </w:t>
      </w:r>
      <w:r w:rsidRPr="009C536D">
        <w:rPr>
          <w:b/>
        </w:rPr>
        <w:t>N-CN.</w:t>
      </w:r>
      <w:r>
        <w:rPr>
          <w:b/>
        </w:rPr>
        <w:t>A.</w:t>
      </w:r>
      <w:r w:rsidRPr="009C536D">
        <w:rPr>
          <w:b/>
        </w:rPr>
        <w:t xml:space="preserve">2 </w:t>
      </w:r>
      <w:r w:rsidRPr="009C536D">
        <w:t xml:space="preserve">introduced in </w:t>
      </w:r>
      <w:r w:rsidR="00AD100A">
        <w:t xml:space="preserve">the Algebra II course </w:t>
      </w:r>
      <w:r w:rsidRPr="009C536D">
        <w:t xml:space="preserve">and standards </w:t>
      </w:r>
      <w:r w:rsidRPr="009C536D">
        <w:rPr>
          <w:b/>
        </w:rPr>
        <w:t>G-CO.</w:t>
      </w:r>
      <w:r>
        <w:rPr>
          <w:b/>
        </w:rPr>
        <w:t>A.</w:t>
      </w:r>
      <w:r w:rsidRPr="009C536D">
        <w:rPr>
          <w:b/>
        </w:rPr>
        <w:t>2</w:t>
      </w:r>
      <w:r w:rsidRPr="00E70B46">
        <w:t>,</w:t>
      </w:r>
      <w:r w:rsidRPr="009C536D">
        <w:rPr>
          <w:b/>
        </w:rPr>
        <w:t xml:space="preserve"> G-CO.</w:t>
      </w:r>
      <w:r>
        <w:rPr>
          <w:b/>
        </w:rPr>
        <w:t>A.</w:t>
      </w:r>
      <w:r w:rsidRPr="009C536D">
        <w:rPr>
          <w:b/>
        </w:rPr>
        <w:t>4</w:t>
      </w:r>
      <w:r w:rsidR="00E70B46" w:rsidRPr="00E70B46">
        <w:t>,</w:t>
      </w:r>
      <w:r w:rsidRPr="009C536D">
        <w:rPr>
          <w:b/>
        </w:rPr>
        <w:t xml:space="preserve"> </w:t>
      </w:r>
      <w:r w:rsidRPr="009C536D">
        <w:t xml:space="preserve">and </w:t>
      </w:r>
      <w:r w:rsidRPr="009C536D">
        <w:rPr>
          <w:b/>
        </w:rPr>
        <w:t>G-CO.</w:t>
      </w:r>
      <w:r>
        <w:rPr>
          <w:b/>
        </w:rPr>
        <w:t>A.</w:t>
      </w:r>
      <w:r w:rsidRPr="009C536D">
        <w:rPr>
          <w:b/>
        </w:rPr>
        <w:t xml:space="preserve">5 </w:t>
      </w:r>
      <w:r w:rsidRPr="009C536D">
        <w:t xml:space="preserve">introduced in </w:t>
      </w:r>
      <w:r w:rsidR="00AD100A">
        <w:t xml:space="preserve">the </w:t>
      </w:r>
      <w:r w:rsidR="00E70B46">
        <w:t>G</w:t>
      </w:r>
      <w:r w:rsidR="00AD100A">
        <w:t>eometry course</w:t>
      </w:r>
      <w:r w:rsidRPr="009C536D">
        <w:t>.</w:t>
      </w:r>
    </w:p>
    <w:p w14:paraId="5542EBD7" w14:textId="53A38D43" w:rsidR="00AF0654" w:rsidRPr="00635A91" w:rsidRDefault="00AF0654" w:rsidP="00980E79">
      <w:pPr>
        <w:pStyle w:val="ny-paragraph"/>
        <w:spacing w:line="240" w:lineRule="auto"/>
      </w:pPr>
      <w:r w:rsidRPr="00635A91">
        <w:t>Topic A opens with a study of common misconceptions by asking</w:t>
      </w:r>
      <w:r w:rsidR="004426F2" w:rsidRPr="00635A91">
        <w:t xml:space="preserve"> questions such as</w:t>
      </w:r>
      <w:r w:rsidRPr="00635A91">
        <w:t xml:space="preserve"> “For which numbers </w:t>
      </w:r>
      <m:oMath>
        <m:r>
          <w:rPr>
            <w:rFonts w:ascii="Cambria Math" w:hAnsi="Cambria Math"/>
          </w:rPr>
          <m:t>a</m:t>
        </m:r>
      </m:oMath>
      <w:r w:rsidRPr="00635A91">
        <w:t xml:space="preserve"> and </w:t>
      </w:r>
      <m:oMath>
        <m:r>
          <w:rPr>
            <w:rFonts w:ascii="Cambria Math" w:hAnsi="Cambria Math"/>
          </w:rPr>
          <m:t>b</m:t>
        </m:r>
      </m:oMath>
      <w:r w:rsidRPr="00635A91">
        <w:t xml:space="preserve"> does  </w:t>
      </w:r>
      <m:oMath>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oMath>
      <w:r w:rsidRPr="00635A91">
        <w:t xml:space="preserve"> happen to hold?”</w:t>
      </w:r>
      <w:r w:rsidR="00B61076" w:rsidRPr="00635A91">
        <w:t>;</w:t>
      </w:r>
      <w:r w:rsidRPr="00635A91">
        <w:t xml:space="preserve"> “Are there numbers </w:t>
      </w:r>
      <m:oMath>
        <m:r>
          <w:rPr>
            <w:rFonts w:ascii="Cambria Math" w:hAnsi="Cambria Math"/>
          </w:rPr>
          <m:t>a</m:t>
        </m:r>
      </m:oMath>
      <w:r w:rsidRPr="00635A91">
        <w:t xml:space="preserve"> and </w:t>
      </w:r>
      <m:oMath>
        <m:r>
          <w:rPr>
            <w:rFonts w:ascii="Cambria Math" w:hAnsi="Cambria Math"/>
          </w:rPr>
          <m:t>b</m:t>
        </m:r>
      </m:oMath>
      <w:r w:rsidRPr="00635A91">
        <w:t xml:space="preserve"> for which </w:t>
      </w:r>
      <m:oMath>
        <m:f>
          <m:fPr>
            <m:ctrlPr>
              <w:rPr>
                <w:rFonts w:ascii="Cambria Math" w:hAnsi="Cambria Math"/>
              </w:rPr>
            </m:ctrlPr>
          </m:fPr>
          <m:num>
            <m:r>
              <m:rPr>
                <m:sty m:val="p"/>
              </m:rPr>
              <w:rPr>
                <w:rFonts w:ascii="Cambria Math" w:hAnsi="Cambria Math"/>
              </w:rPr>
              <m:t>1</m:t>
            </m:r>
          </m:num>
          <m:den>
            <m:r>
              <w:rPr>
                <w:rFonts w:ascii="Cambria Math" w:hAnsi="Cambria Math"/>
              </w:rPr>
              <m:t>a</m:t>
            </m:r>
            <m:r>
              <m:rPr>
                <m:sty m:val="p"/>
              </m:rPr>
              <w:rPr>
                <w:rFonts w:ascii="Cambria Math" w:hAnsi="Cambria Math"/>
              </w:rPr>
              <m:t>+</m:t>
            </m:r>
            <m:r>
              <w:rPr>
                <w:rFonts w:ascii="Cambria Math" w:hAnsi="Cambria Math"/>
              </w:rPr>
              <m:t>b</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a</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b</m:t>
            </m:r>
          </m:den>
        </m:f>
      </m:oMath>
      <w:r w:rsidRPr="00635A91">
        <w:t>?”</w:t>
      </w:r>
      <w:r w:rsidR="00D35EF1" w:rsidRPr="00635A91">
        <w:t>;</w:t>
      </w:r>
      <w:r w:rsidRPr="00635A91">
        <w:t xml:space="preserve"> and so on.</w:t>
      </w:r>
      <w:r w:rsidR="004426F2" w:rsidRPr="00635A91">
        <w:t xml:space="preserve"> </w:t>
      </w:r>
      <w:r w:rsidRPr="00635A91">
        <w:t xml:space="preserve"> Th</w:t>
      </w:r>
      <w:r w:rsidR="005C4382" w:rsidRPr="00635A91">
        <w:t>is</w:t>
      </w:r>
      <w:r w:rsidRPr="00635A91">
        <w:t xml:space="preserve"> </w:t>
      </w:r>
      <w:r w:rsidR="00E3345A" w:rsidRPr="00635A91">
        <w:t>s</w:t>
      </w:r>
      <w:r w:rsidR="005C4382" w:rsidRPr="00635A91">
        <w:t xml:space="preserve">econd equation </w:t>
      </w:r>
      <w:r w:rsidRPr="00635A91">
        <w:t>has only complex solutions</w:t>
      </w:r>
      <w:r w:rsidR="005C4382" w:rsidRPr="00635A91">
        <w:t>,</w:t>
      </w:r>
      <w:r w:rsidRPr="00635A91">
        <w:t xml:space="preserve"> </w:t>
      </w:r>
      <w:r w:rsidR="004426F2" w:rsidRPr="00635A91">
        <w:t xml:space="preserve">which </w:t>
      </w:r>
      <w:r w:rsidRPr="00635A91">
        <w:t>launch</w:t>
      </w:r>
      <w:r w:rsidR="00E936DA">
        <w:t>es</w:t>
      </w:r>
      <w:r w:rsidRPr="00635A91">
        <w:t xml:space="preserve"> a study of quotients of complex numbers and the use of conjugates to find moduli and quotients (</w:t>
      </w:r>
      <w:r w:rsidRPr="00636D78">
        <w:rPr>
          <w:b/>
        </w:rPr>
        <w:t>N-CN.A.3</w:t>
      </w:r>
      <w:r w:rsidRPr="00635A91">
        <w:t xml:space="preserve">).  The topic ends by classifying real and complex functions </w:t>
      </w:r>
      <w:r w:rsidR="00E3345A" w:rsidRPr="00635A91">
        <w:t xml:space="preserve">that </w:t>
      </w:r>
      <w:r w:rsidRPr="00635A91">
        <w:t>satisfy linearity conditions.</w:t>
      </w:r>
      <w:r w:rsidR="00935BA7" w:rsidRPr="00635A91">
        <w:t xml:space="preserve"> </w:t>
      </w:r>
      <w:r w:rsidR="00AF562F" w:rsidRPr="00635A91">
        <w:t xml:space="preserve"> </w:t>
      </w:r>
      <w:r w:rsidRPr="00635A91">
        <w:t xml:space="preserve">(A function </w:t>
      </w:r>
      <m:oMath>
        <m:r>
          <w:rPr>
            <w:rFonts w:ascii="Cambria Math" w:hAnsi="Cambria Math"/>
          </w:rPr>
          <m:t>L</m:t>
        </m:r>
      </m:oMath>
      <w:r w:rsidRPr="00635A91">
        <w:t xml:space="preserve"> is linear if, and only if, there is a real</w:t>
      </w:r>
      <w:r w:rsidR="00E70B46" w:rsidRPr="00635A91">
        <w:t xml:space="preserve"> or</w:t>
      </w:r>
      <w:r w:rsidR="004426F2" w:rsidRPr="00635A91">
        <w:t xml:space="preserve"> </w:t>
      </w:r>
      <w:r w:rsidRPr="00635A91">
        <w:t xml:space="preserve">complex value </w:t>
      </w:r>
      <m:oMath>
        <m:r>
          <w:rPr>
            <w:rFonts w:ascii="Cambria Math" w:hAnsi="Cambria Math"/>
          </w:rPr>
          <m:t>w</m:t>
        </m:r>
      </m:oMath>
      <w:r w:rsidRPr="00635A91">
        <w:t xml:space="preserve"> such that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wz</m:t>
        </m:r>
      </m:oMath>
      <w:r w:rsidRPr="00635A91">
        <w:t xml:space="preserve"> for all real</w:t>
      </w:r>
      <w:r w:rsidR="00E70B46" w:rsidRPr="00635A91">
        <w:t xml:space="preserve"> or </w:t>
      </w:r>
      <w:r w:rsidRPr="00635A91">
        <w:t xml:space="preserve">complex </w:t>
      </w:r>
      <m:oMath>
        <m:r>
          <w:rPr>
            <w:rFonts w:ascii="Cambria Math" w:hAnsi="Cambria Math"/>
          </w:rPr>
          <m:t>z</m:t>
        </m:r>
      </m:oMath>
      <w:r w:rsidRPr="00635A91">
        <w:t xml:space="preserve">.)  </w:t>
      </w:r>
      <w:r w:rsidR="00E3345A" w:rsidRPr="00635A91">
        <w:t>Complex number multiplication is emphasized in the last lesson.</w:t>
      </w:r>
      <w:r w:rsidR="00E3345A" w:rsidRPr="00635A91" w:rsidDel="00E3345A">
        <w:t xml:space="preserve"> </w:t>
      </w:r>
    </w:p>
    <w:p w14:paraId="58A42B25" w14:textId="2D7DC057" w:rsidR="00AF0654" w:rsidRDefault="00E3345A" w:rsidP="00980E79">
      <w:pPr>
        <w:pStyle w:val="ny-paragraph"/>
      </w:pPr>
      <w:r w:rsidRPr="005A3B8E">
        <w:t xml:space="preserve">In Topic B, students develop an understanding that when complex numbers are considered points in the Cartesian plane, complex number multiplication has the geometric effect of a rotation followed by a dilation in the complex plan. </w:t>
      </w:r>
      <w:r w:rsidR="00BD6F95">
        <w:t xml:space="preserve"> </w:t>
      </w:r>
      <w:r w:rsidRPr="005A3B8E">
        <w:t xml:space="preserve">This is a concept that has been developed since </w:t>
      </w:r>
      <w:r w:rsidR="00980E79">
        <w:t>Algebra II</w:t>
      </w:r>
      <w:r w:rsidRPr="005A3B8E">
        <w:t xml:space="preserve"> and builds upon standards</w:t>
      </w:r>
      <w:r w:rsidR="00635A91">
        <w:br/>
      </w:r>
      <w:r w:rsidR="00AF0654" w:rsidRPr="009C536D">
        <w:rPr>
          <w:b/>
        </w:rPr>
        <w:t>N-</w:t>
      </w:r>
      <w:r w:rsidR="00AF0654" w:rsidRPr="005A3B8E">
        <w:rPr>
          <w:b/>
        </w:rPr>
        <w:t xml:space="preserve">CN.A.1 </w:t>
      </w:r>
      <w:r w:rsidR="00AF0654" w:rsidRPr="005A3B8E">
        <w:t xml:space="preserve">and </w:t>
      </w:r>
      <w:r w:rsidR="00AF0654" w:rsidRPr="005A3B8E">
        <w:rPr>
          <w:b/>
        </w:rPr>
        <w:t>N-CN.A.2</w:t>
      </w:r>
      <w:r w:rsidR="00AF0654" w:rsidRPr="005A3B8E">
        <w:t>, which</w:t>
      </w:r>
      <w:r w:rsidR="00917291">
        <w:t>,</w:t>
      </w:r>
      <w:r w:rsidR="00AF0654" w:rsidRPr="005A3B8E">
        <w:t xml:space="preserve"> when introduced, were accompanied with the observation that multiplication by </w:t>
      </w:r>
      <m:oMath>
        <m:r>
          <w:rPr>
            <w:rFonts w:ascii="Cambria Math" w:hAnsi="Cambria Math"/>
          </w:rPr>
          <m:t>i</m:t>
        </m:r>
      </m:oMath>
      <w:r w:rsidR="00AF0654" w:rsidRPr="005A3B8E">
        <w:t xml:space="preserve"> has the geometric effect of rotating a given complex number </w:t>
      </w:r>
      <m:oMath>
        <m:r>
          <w:rPr>
            <w:rFonts w:ascii="Cambria Math" w:hAnsi="Cambria Math"/>
          </w:rPr>
          <m:t>90°</m:t>
        </m:r>
      </m:oMath>
      <w:r w:rsidR="00635A91" w:rsidRPr="00636D78">
        <w:rPr>
          <w:rFonts w:eastAsiaTheme="minorEastAsia"/>
        </w:rPr>
        <w:t xml:space="preserve"> </w:t>
      </w:r>
      <w:r w:rsidR="00AF0654" w:rsidRPr="005A3B8E">
        <w:t xml:space="preserve">about the origin in a counterclockwise direction. </w:t>
      </w:r>
      <w:r w:rsidR="009E5966" w:rsidRPr="005A3B8E">
        <w:t xml:space="preserve"> </w:t>
      </w:r>
      <w:r w:rsidR="00AF0654" w:rsidRPr="005A3B8E">
        <w:t xml:space="preserve">The algebraic inverse of a complex number (its reciprocal) provides the inverse geometric operation.  Analysis of the angle of rotation and the scale of the dilation brings a return to topics in trigonometry first introduced in </w:t>
      </w:r>
      <w:r w:rsidR="00E70B46" w:rsidRPr="005A3B8E">
        <w:t>G</w:t>
      </w:r>
      <w:r w:rsidR="00980E79">
        <w:t>eometry</w:t>
      </w:r>
      <w:r w:rsidR="00AF0654" w:rsidRPr="005A3B8E">
        <w:t xml:space="preserve"> (</w:t>
      </w:r>
      <w:r w:rsidR="00AF0654" w:rsidRPr="005A3B8E">
        <w:rPr>
          <w:b/>
        </w:rPr>
        <w:t>G-SRT.C.6</w:t>
      </w:r>
      <w:r w:rsidR="00AF0654" w:rsidRPr="00636D78">
        <w:t>,</w:t>
      </w:r>
      <w:r w:rsidR="00AF0654" w:rsidRPr="005A3B8E">
        <w:rPr>
          <w:b/>
        </w:rPr>
        <w:t xml:space="preserve"> G-SRT.C.7</w:t>
      </w:r>
      <w:r w:rsidR="00AF0654" w:rsidRPr="00636D78">
        <w:t>,</w:t>
      </w:r>
      <w:r w:rsidR="00AF0654" w:rsidRPr="005A3B8E">
        <w:rPr>
          <w:b/>
        </w:rPr>
        <w:t xml:space="preserve"> G-SRT.C.8</w:t>
      </w:r>
      <w:r w:rsidR="00AF0654" w:rsidRPr="005A3B8E">
        <w:t xml:space="preserve">) and expanded on in </w:t>
      </w:r>
      <w:r w:rsidR="00980E79">
        <w:t>Algebra II</w:t>
      </w:r>
      <w:r w:rsidR="00AF0654" w:rsidRPr="005A3B8E">
        <w:t xml:space="preserve"> </w:t>
      </w:r>
      <w:r w:rsidR="00635A91">
        <w:br/>
      </w:r>
      <w:r w:rsidR="00AF0654" w:rsidRPr="005A3B8E">
        <w:t>(</w:t>
      </w:r>
      <w:r w:rsidR="00AF0654" w:rsidRPr="005A3B8E">
        <w:rPr>
          <w:b/>
        </w:rPr>
        <w:t>F-TF.A.1</w:t>
      </w:r>
      <w:r w:rsidR="00AF0654" w:rsidRPr="00636D78">
        <w:t>,</w:t>
      </w:r>
      <w:r w:rsidR="00AF0654" w:rsidRPr="005A3B8E">
        <w:rPr>
          <w:b/>
        </w:rPr>
        <w:t xml:space="preserve"> F-TF.A.2</w:t>
      </w:r>
      <w:r w:rsidR="00AF0654" w:rsidRPr="00636D78">
        <w:t>,</w:t>
      </w:r>
      <w:r w:rsidR="00AF0654" w:rsidRPr="005A3B8E">
        <w:rPr>
          <w:b/>
        </w:rPr>
        <w:t xml:space="preserve"> F-TF.C.8</w:t>
      </w:r>
      <w:r w:rsidR="00AF0654" w:rsidRPr="005A3B8E">
        <w:t>).</w:t>
      </w:r>
      <w:r w:rsidR="00AF562F" w:rsidRPr="005A3B8E">
        <w:t xml:space="preserve"> </w:t>
      </w:r>
      <w:r w:rsidR="00AF0654" w:rsidRPr="005A3B8E">
        <w:t xml:space="preserve"> It also reinforces the geometric interpretation of the modulus of a complex number and introduces the notion of the argument of a complex number. </w:t>
      </w:r>
    </w:p>
    <w:p w14:paraId="54DFBB20" w14:textId="413C1115" w:rsidR="00C11D9B" w:rsidRDefault="00AF0654" w:rsidP="00980E79">
      <w:pPr>
        <w:pStyle w:val="ny-paragraph"/>
      </w:pPr>
      <w:r w:rsidRPr="009C536D">
        <w:t xml:space="preserve">The theme of </w:t>
      </w:r>
      <w:r w:rsidR="00E70B46">
        <w:t>T</w:t>
      </w:r>
      <w:r w:rsidRPr="009C536D">
        <w:t>opic C is to highlight the effective</w:t>
      </w:r>
      <w:r>
        <w:t>ness</w:t>
      </w:r>
      <w:r w:rsidRPr="009C536D">
        <w:t xml:space="preserve"> of changing </w:t>
      </w:r>
      <w:r w:rsidR="005A3B8E">
        <w:t>notations</w:t>
      </w:r>
      <w:r w:rsidR="005A3B8E" w:rsidRPr="009C536D">
        <w:t xml:space="preserve"> </w:t>
      </w:r>
      <w:r w:rsidR="005A3B8E">
        <w:t>and the power provided by certain notations such as matrices</w:t>
      </w:r>
      <w:r w:rsidRPr="009C536D">
        <w:t>.</w:t>
      </w:r>
      <w:r w:rsidR="00E70B46">
        <w:t xml:space="preserve"> </w:t>
      </w:r>
      <w:r w:rsidRPr="009C536D">
        <w:t xml:space="preserve"> By exploiting the connection to trigonometry</w:t>
      </w:r>
      <w:r w:rsidR="004F3C06">
        <w:t>,</w:t>
      </w:r>
      <w:r w:rsidRPr="009C536D">
        <w:t xml:space="preserve"> </w:t>
      </w:r>
      <w:r w:rsidR="005A3B8E">
        <w:t>students</w:t>
      </w:r>
      <w:r w:rsidR="005A3B8E" w:rsidRPr="009C536D">
        <w:t xml:space="preserve"> </w:t>
      </w:r>
      <w:r w:rsidRPr="009C536D">
        <w:t xml:space="preserve">see how much complex arithmetic is simplified. </w:t>
      </w:r>
      <w:r w:rsidR="00E70B46">
        <w:t xml:space="preserve"> </w:t>
      </w:r>
      <w:r w:rsidRPr="009C536D">
        <w:t xml:space="preserve">By regarding complex numbers as points in the Cartesian </w:t>
      </w:r>
      <w:r w:rsidR="00F94BB1">
        <w:t>plane</w:t>
      </w:r>
      <w:r w:rsidR="004F3C06">
        <w:t>,</w:t>
      </w:r>
      <w:r w:rsidR="00F94BB1">
        <w:t xml:space="preserve"> </w:t>
      </w:r>
      <w:r w:rsidR="005F53FC">
        <w:t>students</w:t>
      </w:r>
      <w:r w:rsidR="005F53FC" w:rsidRPr="009C536D">
        <w:t xml:space="preserve"> </w:t>
      </w:r>
      <w:r w:rsidRPr="009C536D">
        <w:t>can begin to write analytic formulas for translations, rotations</w:t>
      </w:r>
      <w:r w:rsidR="00F94BB1">
        <w:t>,</w:t>
      </w:r>
      <w:r w:rsidRPr="009C536D">
        <w:t xml:space="preserve"> and dilations in the plane and revisit the ideas of </w:t>
      </w:r>
      <w:r w:rsidR="00980E79">
        <w:t>high school Geometry</w:t>
      </w:r>
      <w:r w:rsidRPr="009C536D">
        <w:t xml:space="preserve"> (</w:t>
      </w:r>
      <w:r w:rsidRPr="009C536D">
        <w:rPr>
          <w:b/>
        </w:rPr>
        <w:t>G-CO.</w:t>
      </w:r>
      <w:r>
        <w:rPr>
          <w:b/>
        </w:rPr>
        <w:t>A.</w:t>
      </w:r>
      <w:r w:rsidRPr="009C536D">
        <w:rPr>
          <w:b/>
        </w:rPr>
        <w:t>2</w:t>
      </w:r>
      <w:r w:rsidRPr="00636D78">
        <w:t>,</w:t>
      </w:r>
      <w:r w:rsidRPr="009C536D">
        <w:rPr>
          <w:b/>
        </w:rPr>
        <w:t xml:space="preserve"> G-CO.</w:t>
      </w:r>
      <w:r>
        <w:rPr>
          <w:b/>
        </w:rPr>
        <w:t>A.</w:t>
      </w:r>
      <w:r w:rsidRPr="009C536D">
        <w:rPr>
          <w:b/>
        </w:rPr>
        <w:t>4</w:t>
      </w:r>
      <w:r w:rsidR="00044D80" w:rsidRPr="00E936DA">
        <w:t>,</w:t>
      </w:r>
      <w:r w:rsidRPr="009C536D">
        <w:rPr>
          <w:b/>
        </w:rPr>
        <w:t xml:space="preserve"> G-CO.</w:t>
      </w:r>
      <w:r>
        <w:rPr>
          <w:b/>
        </w:rPr>
        <w:t>A.</w:t>
      </w:r>
      <w:r w:rsidRPr="009C536D">
        <w:rPr>
          <w:b/>
        </w:rPr>
        <w:t>5</w:t>
      </w:r>
      <w:r w:rsidRPr="009C536D">
        <w:t xml:space="preserve">) in this light. </w:t>
      </w:r>
      <w:r w:rsidR="004F3C06">
        <w:t xml:space="preserve"> </w:t>
      </w:r>
      <w:r w:rsidR="002B3C28">
        <w:t>T</w:t>
      </w:r>
      <w:r w:rsidRPr="009C536D">
        <w:t>aking this work one step further</w:t>
      </w:r>
      <w:r w:rsidR="00FB23C1">
        <w:t>,</w:t>
      </w:r>
      <w:r w:rsidRPr="009C536D">
        <w:t xml:space="preserve"> </w:t>
      </w:r>
      <w:r w:rsidR="005F53FC">
        <w:t>students</w:t>
      </w:r>
      <w:r w:rsidR="005F53FC" w:rsidRPr="009C536D">
        <w:t xml:space="preserve"> </w:t>
      </w:r>
      <w:r w:rsidRPr="009C536D">
        <w:t xml:space="preserve">develop the </w:t>
      </w:r>
      <m:oMath>
        <m:r>
          <w:rPr>
            <w:rFonts w:ascii="Cambria Math" w:hAnsi="Cambria Math"/>
          </w:rPr>
          <m:t>2×2</m:t>
        </m:r>
      </m:oMath>
      <w:r w:rsidRPr="009C536D">
        <w:t xml:space="preserve"> matrix notation for planar transformations</w:t>
      </w:r>
      <w:r>
        <w:t xml:space="preserve"> represented by complex number arithmetic.</w:t>
      </w:r>
      <w:r w:rsidRPr="009C536D">
        <w:t xml:space="preserve"> </w:t>
      </w:r>
      <w:r w:rsidR="004F3C06">
        <w:t xml:space="preserve"> </w:t>
      </w:r>
      <w:r w:rsidRPr="009C536D">
        <w:t>This work sheds light on how geometry software and video games efficiently perform rigid motion calculations.</w:t>
      </w:r>
      <w:r w:rsidR="00FE7D0D">
        <w:t xml:space="preserve"> </w:t>
      </w:r>
      <w:r w:rsidRPr="009C536D">
        <w:t xml:space="preserve"> Finally, the flexibility implied by </w:t>
      </w:r>
      <m:oMath>
        <m:r>
          <w:rPr>
            <w:rFonts w:ascii="Cambria Math" w:hAnsi="Cambria Math"/>
          </w:rPr>
          <m:t>2×2</m:t>
        </m:r>
      </m:oMath>
      <w:r>
        <w:t xml:space="preserve"> matrix </w:t>
      </w:r>
      <w:r w:rsidRPr="009C536D">
        <w:t xml:space="preserve">notation allows </w:t>
      </w:r>
      <w:r w:rsidR="005F53FC">
        <w:t>students</w:t>
      </w:r>
      <w:r w:rsidR="005F53FC" w:rsidRPr="009C536D">
        <w:t xml:space="preserve"> </w:t>
      </w:r>
      <w:r w:rsidRPr="009C536D">
        <w:t xml:space="preserve">to study additional matrix transformations </w:t>
      </w:r>
      <w:r>
        <w:t xml:space="preserve">(shears, for example) </w:t>
      </w:r>
      <w:r w:rsidRPr="009C536D">
        <w:t>that do not necessarily arise from our original complex</w:t>
      </w:r>
      <w:r w:rsidR="00FB23C1">
        <w:t xml:space="preserve"> </w:t>
      </w:r>
      <w:r w:rsidRPr="009C536D">
        <w:t>number thinking context.</w:t>
      </w:r>
      <w:r w:rsidR="009E5966">
        <w:t xml:space="preserve"> </w:t>
      </w:r>
      <w:r w:rsidRPr="009C536D">
        <w:t xml:space="preserve"> </w:t>
      </w:r>
    </w:p>
    <w:p w14:paraId="669C9D69" w14:textId="5C5EDAAD" w:rsidR="00C11D9B" w:rsidRPr="009C536D" w:rsidRDefault="002B3C28" w:rsidP="00980E79">
      <w:pPr>
        <w:pStyle w:val="ny-paragraph"/>
      </w:pPr>
      <w:r>
        <w:t>In Topic C, t</w:t>
      </w:r>
      <w:r w:rsidR="00C11D9B">
        <w:t>he study of ve</w:t>
      </w:r>
      <w:r w:rsidR="008E7D86">
        <w:t>c</w:t>
      </w:r>
      <w:r w:rsidR="00C11D9B">
        <w:t>tors and matrices is introduced through a coherent conne</w:t>
      </w:r>
      <w:r w:rsidR="008E7D86">
        <w:t>c</w:t>
      </w:r>
      <w:r w:rsidR="00C11D9B">
        <w:t>t</w:t>
      </w:r>
      <w:r w:rsidR="008E7D86">
        <w:t>ion</w:t>
      </w:r>
      <w:r w:rsidR="00C11D9B">
        <w:t xml:space="preserve"> to transformations and complex numbers.  Students learn to see matrices as r</w:t>
      </w:r>
      <w:r w:rsidR="008E7D86">
        <w:t>e</w:t>
      </w:r>
      <w:r w:rsidR="00C11D9B">
        <w:t>presenting transformations in the plane and de</w:t>
      </w:r>
      <w:r w:rsidR="008E7D86">
        <w:t>v</w:t>
      </w:r>
      <w:r w:rsidR="00C11D9B">
        <w:t>elop understanding of multiplication of a matrix by a vector as a transformation acting on a point in th</w:t>
      </w:r>
      <w:r w:rsidR="008E7D86">
        <w:t>e</w:t>
      </w:r>
      <w:r w:rsidR="00C11D9B">
        <w:t xml:space="preserve"> </w:t>
      </w:r>
      <w:r w:rsidR="00C11D9B">
        <w:lastRenderedPageBreak/>
        <w:t>plane (</w:t>
      </w:r>
      <w:r w:rsidR="00C11D9B" w:rsidRPr="00D54442">
        <w:rPr>
          <w:b/>
        </w:rPr>
        <w:t>N-V</w:t>
      </w:r>
      <w:r w:rsidR="008E7D86" w:rsidRPr="00D54442">
        <w:rPr>
          <w:b/>
        </w:rPr>
        <w:t>M</w:t>
      </w:r>
      <w:r w:rsidR="00C11D9B" w:rsidRPr="00D54442">
        <w:rPr>
          <w:b/>
        </w:rPr>
        <w:t>.C.11</w:t>
      </w:r>
      <w:r w:rsidR="00C11D9B" w:rsidRPr="00636D78">
        <w:t>,</w:t>
      </w:r>
      <w:r w:rsidR="00C11D9B" w:rsidRPr="00D54442">
        <w:rPr>
          <w:b/>
        </w:rPr>
        <w:t xml:space="preserve"> N-V</w:t>
      </w:r>
      <w:r w:rsidR="008E7D86" w:rsidRPr="00D54442">
        <w:rPr>
          <w:b/>
        </w:rPr>
        <w:t>M</w:t>
      </w:r>
      <w:r w:rsidR="00C11D9B" w:rsidRPr="00D54442">
        <w:rPr>
          <w:b/>
        </w:rPr>
        <w:t>.C.12</w:t>
      </w:r>
      <w:r w:rsidR="00C11D9B">
        <w:t>).  While more for</w:t>
      </w:r>
      <w:r w:rsidR="008E7D86">
        <w:t>m</w:t>
      </w:r>
      <w:r w:rsidR="00C11D9B">
        <w:t>al study of multiplication of matrices will occur in Module 2, in To</w:t>
      </w:r>
      <w:r w:rsidR="008E7D86">
        <w:t>p</w:t>
      </w:r>
      <w:r w:rsidR="00C11D9B">
        <w:t>ic C</w:t>
      </w:r>
      <w:r w:rsidR="00980E79">
        <w:t>,</w:t>
      </w:r>
      <w:r w:rsidR="00C11D9B">
        <w:t xml:space="preserve"> students are exposed to initial ideas of multiplying </w:t>
      </w:r>
      <m:oMath>
        <m:r>
          <w:rPr>
            <w:rFonts w:ascii="Cambria Math" w:hAnsi="Cambria Math"/>
          </w:rPr>
          <m:t>2×2</m:t>
        </m:r>
      </m:oMath>
      <w:r w:rsidR="00C11D9B">
        <w:t xml:space="preserve"> matrices including a geometric interpretation of matrix invertibility and the meaning of the zero and identity matrices (</w:t>
      </w:r>
      <w:r w:rsidR="00C11D9B" w:rsidRPr="00D54442">
        <w:rPr>
          <w:b/>
        </w:rPr>
        <w:t>N-VM.C.8</w:t>
      </w:r>
      <w:r w:rsidR="00C11D9B" w:rsidRPr="00636D78">
        <w:t>,</w:t>
      </w:r>
      <w:r w:rsidR="00C11D9B" w:rsidRPr="00D54442">
        <w:rPr>
          <w:b/>
        </w:rPr>
        <w:t xml:space="preserve"> </w:t>
      </w:r>
      <w:r w:rsidR="00980E79">
        <w:rPr>
          <w:b/>
        </w:rPr>
        <w:br/>
      </w:r>
      <w:r w:rsidR="00C11D9B" w:rsidRPr="00D54442">
        <w:rPr>
          <w:b/>
        </w:rPr>
        <w:t>N-VM.C.10</w:t>
      </w:r>
      <w:r w:rsidR="00C11D9B">
        <w:t xml:space="preserve">).  </w:t>
      </w:r>
      <w:r w:rsidR="004C2828" w:rsidRPr="00D54442">
        <w:rPr>
          <w:b/>
        </w:rPr>
        <w:t>N</w:t>
      </w:r>
      <w:r w:rsidR="00C11D9B" w:rsidRPr="00D54442">
        <w:rPr>
          <w:b/>
        </w:rPr>
        <w:t>-V</w:t>
      </w:r>
      <w:r w:rsidR="008E7D86" w:rsidRPr="00D54442">
        <w:rPr>
          <w:b/>
        </w:rPr>
        <w:t>M</w:t>
      </w:r>
      <w:r w:rsidR="00C11D9B" w:rsidRPr="00D54442">
        <w:rPr>
          <w:b/>
        </w:rPr>
        <w:t>.C.8</w:t>
      </w:r>
      <w:r w:rsidR="00C11D9B">
        <w:t xml:space="preserve"> is introduced in a strictly geometric context and is expanded upon more formally in Module 2.  </w:t>
      </w:r>
      <w:r w:rsidR="00C11D9B" w:rsidRPr="00D54442">
        <w:rPr>
          <w:b/>
        </w:rPr>
        <w:t>N-</w:t>
      </w:r>
      <w:r w:rsidR="005453FA">
        <w:rPr>
          <w:b/>
        </w:rPr>
        <w:t>V</w:t>
      </w:r>
      <w:r w:rsidR="00C11D9B" w:rsidRPr="00D54442">
        <w:rPr>
          <w:b/>
        </w:rPr>
        <w:t>M.C.8</w:t>
      </w:r>
      <w:r w:rsidR="00C11D9B">
        <w:t xml:space="preserve"> will be as</w:t>
      </w:r>
      <w:r w:rsidR="008E7D86">
        <w:t>sessed secondarily</w:t>
      </w:r>
      <w:r w:rsidR="00917291">
        <w:t>,</w:t>
      </w:r>
      <w:r w:rsidR="008E7D86">
        <w:t xml:space="preserve"> in the cont</w:t>
      </w:r>
      <w:r w:rsidR="00C11D9B">
        <w:t>ext of oth</w:t>
      </w:r>
      <w:r w:rsidR="008E7D86">
        <w:t>e</w:t>
      </w:r>
      <w:r w:rsidR="00C11D9B">
        <w:t xml:space="preserve">r standards but </w:t>
      </w:r>
      <w:r w:rsidR="008E7D86">
        <w:t>n</w:t>
      </w:r>
      <w:r w:rsidR="00C11D9B">
        <w:t>ot direc</w:t>
      </w:r>
      <w:r w:rsidR="008E7D86">
        <w:t>t</w:t>
      </w:r>
      <w:r w:rsidR="00C11D9B">
        <w:t>ly</w:t>
      </w:r>
      <w:r w:rsidR="00917291">
        <w:t>,</w:t>
      </w:r>
      <w:r w:rsidR="005453FA">
        <w:t xml:space="preserve"> i</w:t>
      </w:r>
      <w:r w:rsidR="00C11D9B">
        <w:t>n</w:t>
      </w:r>
      <w:r w:rsidR="005453FA">
        <w:t xml:space="preserve"> the</w:t>
      </w:r>
      <w:r w:rsidR="00C11D9B">
        <w:t xml:space="preserve"> </w:t>
      </w:r>
      <w:r w:rsidR="00E936DA">
        <w:t>M</w:t>
      </w:r>
      <w:r w:rsidR="00C11D9B">
        <w:t>id</w:t>
      </w:r>
      <w:r w:rsidR="008E7D86">
        <w:t>-</w:t>
      </w:r>
      <w:r w:rsidR="00C11D9B">
        <w:t xml:space="preserve"> and</w:t>
      </w:r>
      <w:r w:rsidR="008E7D86">
        <w:t xml:space="preserve"> </w:t>
      </w:r>
      <w:r w:rsidR="00E936DA">
        <w:t>E</w:t>
      </w:r>
      <w:r w:rsidR="00C11D9B">
        <w:t>nd-o</w:t>
      </w:r>
      <w:r w:rsidR="008E7D86">
        <w:t>f-</w:t>
      </w:r>
      <w:r w:rsidR="00E936DA">
        <w:t>M</w:t>
      </w:r>
      <w:r w:rsidR="00C11D9B">
        <w:t xml:space="preserve">odule </w:t>
      </w:r>
      <w:r w:rsidR="00E936DA">
        <w:t>A</w:t>
      </w:r>
      <w:r w:rsidR="00C11D9B">
        <w:t xml:space="preserve">ssessments until </w:t>
      </w:r>
      <w:r w:rsidR="008E7D86">
        <w:t>Module</w:t>
      </w:r>
      <w:r w:rsidR="00C11D9B">
        <w:t xml:space="preserve"> 2.</w:t>
      </w:r>
    </w:p>
    <w:p w14:paraId="441386BF" w14:textId="30C3D2BC" w:rsidR="007B2C2A" w:rsidRDefault="00AF0654" w:rsidP="00980E79">
      <w:pPr>
        <w:pStyle w:val="ny-paragraph"/>
      </w:pPr>
      <w:r w:rsidRPr="009C536D">
        <w:t xml:space="preserve">The </w:t>
      </w:r>
      <w:r w:rsidR="00E70B46">
        <w:t>M</w:t>
      </w:r>
      <w:r w:rsidRPr="009C536D">
        <w:t>id-</w:t>
      </w:r>
      <w:r w:rsidR="00E70B46">
        <w:t>M</w:t>
      </w:r>
      <w:r w:rsidRPr="009C536D">
        <w:t xml:space="preserve">odule </w:t>
      </w:r>
      <w:r w:rsidR="00E70B46">
        <w:t>A</w:t>
      </w:r>
      <w:r w:rsidRPr="009C536D">
        <w:t>ssessment follows Topic B.</w:t>
      </w:r>
      <w:r w:rsidR="00C66B01">
        <w:t xml:space="preserve"> </w:t>
      </w:r>
      <w:r w:rsidRPr="009C536D">
        <w:t xml:space="preserve"> The </w:t>
      </w:r>
      <w:r w:rsidR="00E70B46">
        <w:t>E</w:t>
      </w:r>
      <w:r w:rsidRPr="009C536D">
        <w:t>nd-of-</w:t>
      </w:r>
      <w:r w:rsidR="00E70B46">
        <w:t>M</w:t>
      </w:r>
      <w:r w:rsidRPr="009C536D">
        <w:t xml:space="preserve">odule </w:t>
      </w:r>
      <w:r w:rsidR="00E70B46">
        <w:t>A</w:t>
      </w:r>
      <w:r w:rsidRPr="009C536D">
        <w:t>ssessment follows Topic C.</w:t>
      </w:r>
    </w:p>
    <w:p w14:paraId="5E0756BA" w14:textId="77777777" w:rsidR="00635A91" w:rsidRDefault="00635A91" w:rsidP="00C66B01">
      <w:pPr>
        <w:pStyle w:val="ny-paragraph"/>
      </w:pPr>
    </w:p>
    <w:p w14:paraId="0D6F4704" w14:textId="0D97F126" w:rsidR="00E70B46" w:rsidRDefault="00E70B46" w:rsidP="00E70B46">
      <w:pPr>
        <w:pStyle w:val="ny-h2"/>
      </w:pPr>
      <w:r>
        <w:t>Focus Standards</w:t>
      </w:r>
    </w:p>
    <w:p w14:paraId="0AC89EE8" w14:textId="77777777" w:rsidR="00AF0654" w:rsidRDefault="00AF0654" w:rsidP="00E70B46">
      <w:pPr>
        <w:pStyle w:val="ny-h4"/>
        <w:rPr>
          <w:rFonts w:asciiTheme="minorHAnsi" w:hAnsiTheme="minorHAnsi" w:cstheme="minorHAnsi"/>
        </w:rPr>
      </w:pPr>
      <w:r w:rsidRPr="00705235">
        <w:t>Perform arithmetic operations with complex numbers</w:t>
      </w:r>
      <w:r>
        <w:t>.</w:t>
      </w:r>
      <w:r w:rsidRPr="00B60889">
        <w:rPr>
          <w:rFonts w:asciiTheme="minorHAnsi" w:hAnsiTheme="minorHAnsi" w:cstheme="minorHAnsi"/>
        </w:rPr>
        <w:tab/>
      </w:r>
    </w:p>
    <w:p w14:paraId="4D84DB6F" w14:textId="77777777" w:rsidR="00AF0654" w:rsidRPr="00B60889" w:rsidRDefault="00AF0654" w:rsidP="00980E79">
      <w:pPr>
        <w:pStyle w:val="ny-list-focusstandards"/>
        <w:rPr>
          <w:b/>
        </w:rPr>
      </w:pPr>
      <w:r>
        <w:rPr>
          <w:rStyle w:val="ny-bold-green"/>
        </w:rPr>
        <w:t>N-CN.A.3</w:t>
      </w:r>
      <w:r w:rsidRPr="00B60889">
        <w:tab/>
      </w:r>
      <w:r w:rsidRPr="00705235">
        <w:t>(+) Find the conjugate of a complex number; use conjugates to find moduli and quotients of complex numbers.</w:t>
      </w:r>
    </w:p>
    <w:p w14:paraId="2E161196" w14:textId="77777777" w:rsidR="00AF0654" w:rsidRPr="00705235" w:rsidRDefault="00AF0654" w:rsidP="00E70B46">
      <w:pPr>
        <w:pStyle w:val="ny-h4"/>
      </w:pPr>
      <w:r w:rsidRPr="00705235">
        <w:t>Represent complex numbers and their operations on the complex plane.</w:t>
      </w:r>
      <w:r>
        <w:t xml:space="preserve"> </w:t>
      </w:r>
    </w:p>
    <w:p w14:paraId="1FAD6A1B" w14:textId="77777777" w:rsidR="00AF0654" w:rsidRPr="00705235" w:rsidRDefault="00AF0654" w:rsidP="00AF0654">
      <w:pPr>
        <w:pStyle w:val="ny-list-focusstandards"/>
      </w:pPr>
      <w:r w:rsidRPr="009941F0">
        <w:rPr>
          <w:rStyle w:val="ny-bold-green"/>
        </w:rPr>
        <w:t>N-CN.</w:t>
      </w:r>
      <w:r>
        <w:rPr>
          <w:rStyle w:val="ny-bold-green"/>
        </w:rPr>
        <w:t>B.</w:t>
      </w:r>
      <w:r w:rsidRPr="009941F0">
        <w:rPr>
          <w:rStyle w:val="ny-bold-green"/>
        </w:rPr>
        <w:t>4</w:t>
      </w:r>
      <w:r w:rsidRPr="00705235">
        <w:t xml:space="preserve">   </w:t>
      </w:r>
      <w:r>
        <w:tab/>
      </w:r>
      <w:r w:rsidRPr="00705235">
        <w:t>(+) Represent complex numbers on the complex p</w:t>
      </w:r>
      <w:r>
        <w:t>l</w:t>
      </w:r>
      <w:r w:rsidRPr="00705235">
        <w:t>ane in rectangular and polar form (including real and imaginary numbers), and explain why the rectangular and polar forms of a given complex number represent the same number.</w:t>
      </w:r>
    </w:p>
    <w:p w14:paraId="5ACC53A4" w14:textId="27AFD271" w:rsidR="00AF0654" w:rsidRPr="008B1668" w:rsidRDefault="00AF0654" w:rsidP="00636D78">
      <w:pPr>
        <w:pStyle w:val="ny-list-focusstandards"/>
        <w:spacing w:line="252" w:lineRule="auto"/>
        <w:rPr>
          <w:i/>
        </w:rPr>
      </w:pPr>
      <w:r w:rsidRPr="009941F0">
        <w:rPr>
          <w:rStyle w:val="ny-bold-green"/>
        </w:rPr>
        <w:t>N-CN.</w:t>
      </w:r>
      <w:r>
        <w:rPr>
          <w:rStyle w:val="ny-bold-green"/>
        </w:rPr>
        <w:t>B.</w:t>
      </w:r>
      <w:r w:rsidRPr="009941F0">
        <w:rPr>
          <w:rStyle w:val="ny-bold-green"/>
        </w:rPr>
        <w:t>5</w:t>
      </w:r>
      <w:r w:rsidRPr="00705235">
        <w:t xml:space="preserve">   </w:t>
      </w:r>
      <w:r>
        <w:tab/>
      </w:r>
      <w:r w:rsidRPr="00705235">
        <w:t>(+) Represent addition, subtraction, multiplication, and conjugation of complex numbers geometrically on the complex plane; use properties of this r</w:t>
      </w:r>
      <w:r>
        <w:t xml:space="preserve">epresentation for computation. </w:t>
      </w:r>
      <w:r w:rsidR="00F96574">
        <w:t xml:space="preserve"> </w:t>
      </w:r>
      <w:r w:rsidRPr="008B1668">
        <w:rPr>
          <w:i/>
        </w:rPr>
        <w:t xml:space="preserve">For example, </w:t>
      </w:r>
      <m:oMath>
        <m:sSup>
          <m:sSupPr>
            <m:ctrlPr>
              <w:rPr>
                <w:rFonts w:ascii="Cambria Math" w:hAnsi="Cambria Math"/>
                <w:i/>
              </w:rPr>
            </m:ctrlPr>
          </m:sSupPr>
          <m:e>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3</m:t>
                    </m:r>
                  </m:e>
                </m:rad>
                <m:r>
                  <w:rPr>
                    <w:rFonts w:ascii="Cambria Math" w:hAnsi="Cambria Math"/>
                  </w:rPr>
                  <m:t>i</m:t>
                </m:r>
              </m:e>
            </m:d>
            <m:ctrlPr>
              <w:rPr>
                <w:rFonts w:ascii="Cambria Math" w:hAnsi="Cambria Math"/>
                <w:i/>
                <w:vertAlign w:val="superscript"/>
              </w:rPr>
            </m:ctrlPr>
          </m:e>
          <m:sup>
            <m:r>
              <w:rPr>
                <w:rFonts w:ascii="Cambria Math" w:hAnsi="Cambria Math"/>
                <w:vertAlign w:val="superscript"/>
              </w:rPr>
              <m:t>3</m:t>
            </m:r>
          </m:sup>
        </m:sSup>
        <m:r>
          <w:rPr>
            <w:rFonts w:ascii="Cambria Math" w:hAnsi="Cambria Math"/>
          </w:rPr>
          <m:t>=8</m:t>
        </m:r>
      </m:oMath>
      <w:r w:rsidRPr="009941F0">
        <w:rPr>
          <w:i/>
        </w:rPr>
        <w:t xml:space="preserve"> because </w:t>
      </w:r>
      <m:oMath>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3</m:t>
                </m:r>
              </m:e>
            </m:rad>
            <m:r>
              <w:rPr>
                <w:rFonts w:ascii="Cambria Math" w:hAnsi="Cambria Math"/>
              </w:rPr>
              <m:t>i</m:t>
            </m:r>
          </m:e>
        </m:d>
      </m:oMath>
      <w:r>
        <w:t xml:space="preserve"> </w:t>
      </w:r>
      <w:r w:rsidRPr="008B1668">
        <w:rPr>
          <w:i/>
        </w:rPr>
        <w:t xml:space="preserve">has modulus </w:t>
      </w:r>
      <m:oMath>
        <m:r>
          <w:rPr>
            <w:rFonts w:ascii="Cambria Math" w:hAnsi="Cambria Math"/>
          </w:rPr>
          <m:t>2</m:t>
        </m:r>
      </m:oMath>
      <w:r w:rsidRPr="008B1668">
        <w:rPr>
          <w:i/>
        </w:rPr>
        <w:t xml:space="preserve"> and argument </w:t>
      </w:r>
      <m:oMath>
        <m:r>
          <w:rPr>
            <w:rFonts w:ascii="Cambria Math" w:hAnsi="Cambria Math"/>
          </w:rPr>
          <m:t>120°</m:t>
        </m:r>
      </m:oMath>
      <w:r w:rsidRPr="000F30EB">
        <w:rPr>
          <w:i/>
        </w:rPr>
        <w:t>.</w:t>
      </w:r>
    </w:p>
    <w:p w14:paraId="6BB19F81" w14:textId="73C3BBEF" w:rsidR="00AF0654" w:rsidRPr="008B1668" w:rsidRDefault="00AF0654" w:rsidP="00AF0654">
      <w:pPr>
        <w:pStyle w:val="ny-list-focusstandards"/>
        <w:rPr>
          <w:i/>
        </w:rPr>
      </w:pPr>
      <w:r w:rsidRPr="009941F0">
        <w:rPr>
          <w:rStyle w:val="ny-bold-green"/>
        </w:rPr>
        <w:t>N-CN.</w:t>
      </w:r>
      <w:r>
        <w:rPr>
          <w:rStyle w:val="ny-bold-green"/>
        </w:rPr>
        <w:t>B.</w:t>
      </w:r>
      <w:r w:rsidRPr="009941F0">
        <w:rPr>
          <w:rStyle w:val="ny-bold-green"/>
        </w:rPr>
        <w:t>6</w:t>
      </w:r>
      <w:r w:rsidRPr="00705235">
        <w:t xml:space="preserve">   </w:t>
      </w:r>
      <w:r>
        <w:tab/>
      </w:r>
      <w:r w:rsidRPr="00705235">
        <w:t>(+) Calculate the distance between numbers in the complex plane as the modulus of the difference</w:t>
      </w:r>
      <w:r w:rsidR="00601974">
        <w:t>,</w:t>
      </w:r>
      <w:r w:rsidRPr="00705235">
        <w:t xml:space="preserve"> and the midpoint of a segment as the average of the numbers at its endpoints.</w:t>
      </w:r>
      <w:r w:rsidRPr="008B1668">
        <w:rPr>
          <w:i/>
        </w:rPr>
        <w:t xml:space="preserve"> </w:t>
      </w:r>
    </w:p>
    <w:p w14:paraId="18410B68" w14:textId="42C30157" w:rsidR="00AF0654" w:rsidRPr="00705235" w:rsidRDefault="00AF0654" w:rsidP="00E70B46">
      <w:pPr>
        <w:pStyle w:val="ny-h4"/>
      </w:pPr>
      <w:r w:rsidRPr="00705235">
        <w:t>Perform operations on matrices and</w:t>
      </w:r>
      <w:r>
        <w:t xml:space="preserve"> use matrices in applications.</w:t>
      </w:r>
    </w:p>
    <w:p w14:paraId="2B76B96C" w14:textId="47C6703B" w:rsidR="002B3C28" w:rsidRDefault="002B3C28" w:rsidP="00E70B46">
      <w:pPr>
        <w:pStyle w:val="ny-list-focusstandards"/>
        <w:rPr>
          <w:rStyle w:val="ny-bold-green"/>
        </w:rPr>
      </w:pPr>
      <w:r>
        <w:rPr>
          <w:rStyle w:val="ny-bold-green"/>
        </w:rPr>
        <w:t>N-VM.C.8</w:t>
      </w:r>
      <w:r>
        <w:rPr>
          <w:rStyle w:val="ny-bold-green"/>
        </w:rPr>
        <w:tab/>
      </w:r>
      <w:r>
        <w:t>(+) Add, subtract, and multiply matrices of appropriate dimensions.</w:t>
      </w:r>
    </w:p>
    <w:p w14:paraId="125F4BB5" w14:textId="4E1749A9" w:rsidR="00AF0654" w:rsidRPr="00705235" w:rsidRDefault="00AF0654" w:rsidP="00E70B46">
      <w:pPr>
        <w:pStyle w:val="ny-list-focusstandards"/>
      </w:pPr>
      <w:r w:rsidRPr="009941F0">
        <w:rPr>
          <w:rStyle w:val="ny-bold-green"/>
        </w:rPr>
        <w:t>N-VM.</w:t>
      </w:r>
      <w:r>
        <w:rPr>
          <w:rStyle w:val="ny-bold-green"/>
        </w:rPr>
        <w:t>C.</w:t>
      </w:r>
      <w:r w:rsidRPr="009941F0">
        <w:rPr>
          <w:rStyle w:val="ny-bold-green"/>
        </w:rPr>
        <w:t>1</w:t>
      </w:r>
      <w:r w:rsidRPr="00980E79">
        <w:rPr>
          <w:rStyle w:val="ny-bold-green"/>
        </w:rPr>
        <w:t>0</w:t>
      </w:r>
      <w:r w:rsidR="00980E79" w:rsidRPr="00980E79">
        <w:rPr>
          <w:rStyle w:val="ny-bold-green"/>
          <w:vertAlign w:val="superscript"/>
        </w:rPr>
        <w:footnoteReference w:id="2"/>
      </w:r>
      <w:r w:rsidRPr="00980E79">
        <w:rPr>
          <w:rStyle w:val="ny-bold-green"/>
        </w:rPr>
        <w:t xml:space="preserve"> </w:t>
      </w:r>
      <w:r w:rsidR="00E70B46">
        <w:rPr>
          <w:rStyle w:val="ny-bold-red"/>
        </w:rPr>
        <w:tab/>
      </w:r>
      <w:r w:rsidRPr="00705235">
        <w:t>(+) Understand that the zero and identity matrices play a role in matrix addition and multiplication similar to the role o</w:t>
      </w:r>
      <w:r>
        <w:t xml:space="preserve">f </w:t>
      </w:r>
      <m:oMath>
        <m:r>
          <w:rPr>
            <w:rFonts w:ascii="Cambria Math" w:hAnsi="Cambria Math"/>
          </w:rPr>
          <m:t>0</m:t>
        </m:r>
      </m:oMath>
      <w:r>
        <w:t xml:space="preserve"> and </w:t>
      </w:r>
      <m:oMath>
        <m:r>
          <w:rPr>
            <w:rFonts w:ascii="Cambria Math" w:hAnsi="Cambria Math"/>
          </w:rPr>
          <m:t>1</m:t>
        </m:r>
      </m:oMath>
      <w:r>
        <w:t xml:space="preserve"> in the real numbers.  </w:t>
      </w:r>
      <w:r w:rsidRPr="00705235">
        <w:t>The determinant of a square matrix is nonzero if and only if the matrix has a multiplicative inverse.</w:t>
      </w:r>
    </w:p>
    <w:p w14:paraId="6CE817B2" w14:textId="0240EDA7" w:rsidR="00AF0654" w:rsidRPr="00705235" w:rsidRDefault="00AF0654" w:rsidP="00AF0654">
      <w:pPr>
        <w:pStyle w:val="ny-list-focusstandards"/>
      </w:pPr>
      <w:r w:rsidRPr="009941F0">
        <w:rPr>
          <w:rStyle w:val="ny-bold-green"/>
        </w:rPr>
        <w:t>N-VM.</w:t>
      </w:r>
      <w:r>
        <w:rPr>
          <w:rStyle w:val="ny-bold-green"/>
        </w:rPr>
        <w:t>C.</w:t>
      </w:r>
      <w:r w:rsidRPr="009941F0">
        <w:rPr>
          <w:rStyle w:val="ny-bold-green"/>
        </w:rPr>
        <w:t>11</w:t>
      </w:r>
      <w:r>
        <w:t xml:space="preserve">   </w:t>
      </w:r>
      <w:r w:rsidRPr="00705235">
        <w:t>(+) Multiply a vector (regarded as a matrix with one column) by a matrix of suitable dimensi</w:t>
      </w:r>
      <w:r>
        <w:t xml:space="preserve">ons to produce another vector. </w:t>
      </w:r>
      <w:r w:rsidR="00A82AE6">
        <w:t xml:space="preserve"> </w:t>
      </w:r>
      <w:r w:rsidRPr="00705235">
        <w:t>Work with matrices as transformations of vectors.</w:t>
      </w:r>
    </w:p>
    <w:p w14:paraId="1EE209AB" w14:textId="22FE5B9B" w:rsidR="00AF0654" w:rsidRDefault="00AF0654" w:rsidP="00AF0654">
      <w:pPr>
        <w:pStyle w:val="ny-list-focusstandards"/>
      </w:pPr>
      <w:r w:rsidRPr="009941F0">
        <w:rPr>
          <w:rStyle w:val="ny-bold-green"/>
        </w:rPr>
        <w:t>N-VM.</w:t>
      </w:r>
      <w:r>
        <w:rPr>
          <w:rStyle w:val="ny-bold-green"/>
        </w:rPr>
        <w:t>C.</w:t>
      </w:r>
      <w:r w:rsidRPr="009941F0">
        <w:rPr>
          <w:rStyle w:val="ny-bold-green"/>
        </w:rPr>
        <w:t>12</w:t>
      </w:r>
      <w:r>
        <w:t xml:space="preserve">   </w:t>
      </w:r>
      <w:r w:rsidRPr="00705235">
        <w:t xml:space="preserve">(+) Work with </w:t>
      </w:r>
      <m:oMath>
        <m:r>
          <w:rPr>
            <w:rFonts w:ascii="Cambria Math" w:hAnsi="Cambria Math"/>
          </w:rPr>
          <m:t>2×2</m:t>
        </m:r>
      </m:oMath>
      <w:r w:rsidRPr="00705235">
        <w:t xml:space="preserve"> matrices as transformations of the plane, and interpret the absolute value of the determinant in terms of area.</w:t>
      </w:r>
    </w:p>
    <w:p w14:paraId="29205AB6" w14:textId="130D148A" w:rsidR="00AF0654" w:rsidRDefault="004D65B7">
      <w:pPr>
        <w:pStyle w:val="ny-h2"/>
      </w:pPr>
      <w:r>
        <w:br w:type="page"/>
      </w:r>
      <w:r w:rsidR="00AF0654">
        <w:lastRenderedPageBreak/>
        <w:t>Foundational Standards</w:t>
      </w:r>
    </w:p>
    <w:p w14:paraId="5944B5EF" w14:textId="121797E4" w:rsidR="00AF0654" w:rsidRPr="00B60889" w:rsidRDefault="00AF0654" w:rsidP="00E70B46">
      <w:pPr>
        <w:pStyle w:val="ny-h4"/>
      </w:pPr>
      <w:r w:rsidRPr="00865A40">
        <w:t>Reason quantitatively and use units to solve problems.</w:t>
      </w:r>
    </w:p>
    <w:p w14:paraId="3C04660B" w14:textId="77777777" w:rsidR="00AF0654" w:rsidRDefault="00AF0654" w:rsidP="00AF0654">
      <w:pPr>
        <w:pStyle w:val="ny-list-focusstandards"/>
      </w:pPr>
      <w:r>
        <w:rPr>
          <w:rStyle w:val="ny-bold-green"/>
        </w:rPr>
        <w:t>N-Q.A.2</w:t>
      </w:r>
      <w:r>
        <w:tab/>
      </w:r>
      <w:r w:rsidRPr="00865A40">
        <w:t>Define appropriate quantities for the purpose of descriptive modeling.</w:t>
      </w:r>
      <w:r w:rsidRPr="00327C98">
        <w:rPr>
          <w:rFonts w:ascii="SimSun" w:eastAsia="SimSun" w:hAnsi="SimSun" w:cs="SimSun" w:hint="eastAsia"/>
          <w:vertAlign w:val="superscript"/>
        </w:rPr>
        <w:t>★</w:t>
      </w:r>
    </w:p>
    <w:p w14:paraId="0FCB9422" w14:textId="77777777" w:rsidR="00AF0654" w:rsidRPr="00B60889" w:rsidRDefault="00AF0654" w:rsidP="00E70B46">
      <w:pPr>
        <w:pStyle w:val="ny-h4"/>
      </w:pPr>
      <w:r w:rsidRPr="00543925">
        <w:t>Perform arithmetic operations with complex numbers.</w:t>
      </w:r>
    </w:p>
    <w:p w14:paraId="0FFE918E" w14:textId="66D42414" w:rsidR="00AF0654" w:rsidRDefault="00AF0654" w:rsidP="00AF0654">
      <w:pPr>
        <w:pStyle w:val="ny-list-focusstandards"/>
      </w:pPr>
      <w:r>
        <w:rPr>
          <w:rStyle w:val="ny-bold-green"/>
        </w:rPr>
        <w:t>N-CN.A.1</w:t>
      </w:r>
      <w:r>
        <w:tab/>
        <w:t xml:space="preserve">Know there is a complex number </w:t>
      </w:r>
      <m:oMath>
        <m:r>
          <w:rPr>
            <w:rFonts w:ascii="Cambria Math" w:hAnsi="Cambria Math"/>
          </w:rPr>
          <m:t>i</m:t>
        </m:r>
      </m:oMath>
      <w:r>
        <w:t xml:space="preserve"> such that </w:t>
      </w:r>
      <m:oMath>
        <m:sSup>
          <m:sSupPr>
            <m:ctrlPr>
              <w:rPr>
                <w:rFonts w:ascii="Cambria Math" w:hAnsi="Cambria Math"/>
                <w:i/>
              </w:rPr>
            </m:ctrlPr>
          </m:sSupPr>
          <m:e>
            <m:r>
              <w:rPr>
                <w:rFonts w:ascii="Cambria Math" w:hAnsi="Cambria Math"/>
              </w:rPr>
              <m:t>i</m:t>
            </m:r>
          </m:e>
          <m:sup>
            <m:r>
              <w:rPr>
                <w:rFonts w:ascii="Cambria Math" w:hAnsi="Cambria Math"/>
                <w:vertAlign w:val="superscript"/>
              </w:rPr>
              <m:t>2</m:t>
            </m:r>
          </m:sup>
        </m:sSup>
        <m:r>
          <w:rPr>
            <w:rFonts w:ascii="Cambria Math" w:hAnsi="Cambria Math"/>
          </w:rPr>
          <m:t>=-1</m:t>
        </m:r>
      </m:oMath>
      <w:r>
        <w:t xml:space="preserve">, and every complex number has the form </w:t>
      </w:r>
      <m:oMath>
        <m:r>
          <w:rPr>
            <w:rFonts w:ascii="Cambria Math" w:hAnsi="Cambria Math"/>
          </w:rPr>
          <m:t>a+bi</m:t>
        </m:r>
      </m:oMath>
      <w:r>
        <w:t xml:space="preserve"> with </w:t>
      </w:r>
      <m:oMath>
        <m:r>
          <w:rPr>
            <w:rFonts w:ascii="Cambria Math" w:hAnsi="Cambria Math"/>
          </w:rPr>
          <m:t>a</m:t>
        </m:r>
      </m:oMath>
      <w:r>
        <w:t xml:space="preserve"> and </w:t>
      </w:r>
      <m:oMath>
        <m:r>
          <w:rPr>
            <w:rFonts w:ascii="Cambria Math" w:hAnsi="Cambria Math"/>
          </w:rPr>
          <m:t>b</m:t>
        </m:r>
      </m:oMath>
      <w:r>
        <w:t xml:space="preserve"> real.</w:t>
      </w:r>
    </w:p>
    <w:p w14:paraId="3422A6B7" w14:textId="047FD034" w:rsidR="00AF0654" w:rsidRDefault="00AF0654" w:rsidP="00AF0654">
      <w:pPr>
        <w:pStyle w:val="ny-list-focusstandards"/>
      </w:pPr>
      <w:r>
        <w:rPr>
          <w:rStyle w:val="ny-bold-green"/>
        </w:rPr>
        <w:t>N-CN.A.2</w:t>
      </w:r>
      <w:r>
        <w:tab/>
        <w:t xml:space="preserve">Use the relation </w:t>
      </w:r>
      <m:oMath>
        <m:sSup>
          <m:sSupPr>
            <m:ctrlPr>
              <w:rPr>
                <w:rFonts w:ascii="Cambria Math" w:hAnsi="Cambria Math"/>
                <w:i/>
              </w:rPr>
            </m:ctrlPr>
          </m:sSupPr>
          <m:e>
            <m:r>
              <w:rPr>
                <w:rFonts w:ascii="Cambria Math" w:hAnsi="Cambria Math"/>
              </w:rPr>
              <m:t>i</m:t>
            </m:r>
          </m:e>
          <m:sup>
            <m:r>
              <w:rPr>
                <w:rFonts w:ascii="Cambria Math" w:hAnsi="Cambria Math"/>
                <w:vertAlign w:val="superscript"/>
              </w:rPr>
              <m:t>2</m:t>
            </m:r>
          </m:sup>
        </m:sSup>
        <m:r>
          <w:rPr>
            <w:rFonts w:ascii="Cambria Math" w:hAnsi="Cambria Math"/>
          </w:rPr>
          <m:t>=-1</m:t>
        </m:r>
      </m:oMath>
      <w:r>
        <w:t xml:space="preserve"> and the commutative, associative, and distributive properties to add, subtract, and multiply complex numbers.</w:t>
      </w:r>
    </w:p>
    <w:p w14:paraId="306281D0" w14:textId="77777777" w:rsidR="00AF0654" w:rsidRDefault="00AF0654" w:rsidP="00E70B46">
      <w:pPr>
        <w:pStyle w:val="ny-h4"/>
      </w:pPr>
      <w:r w:rsidRPr="00543925">
        <w:t>Use complex numbers in polynomial identities and equations.</w:t>
      </w:r>
    </w:p>
    <w:p w14:paraId="4E1ADF67" w14:textId="77777777" w:rsidR="00AF0654" w:rsidRDefault="00AF0654" w:rsidP="00AF0654">
      <w:pPr>
        <w:pStyle w:val="ny-list-focusstandards"/>
      </w:pPr>
      <w:r>
        <w:rPr>
          <w:rStyle w:val="ny-bold-green"/>
        </w:rPr>
        <w:t>N-CN.C.7</w:t>
      </w:r>
      <w:r>
        <w:tab/>
        <w:t>Solve quadratic equations with real coefficients that have complex solutions.</w:t>
      </w:r>
    </w:p>
    <w:p w14:paraId="77F96042" w14:textId="5F736CAC" w:rsidR="00AF0654" w:rsidRPr="00543925" w:rsidRDefault="00AF0654" w:rsidP="00AF0654">
      <w:pPr>
        <w:pStyle w:val="ny-list-focusstandards"/>
        <w:rPr>
          <w:i/>
        </w:rPr>
      </w:pPr>
      <w:r>
        <w:rPr>
          <w:rStyle w:val="ny-bold-green"/>
        </w:rPr>
        <w:t>N-CN.C.8</w:t>
      </w:r>
      <w:r>
        <w:tab/>
        <w:t xml:space="preserve">(+) Extend polynomial identities to the complex numbers.  </w:t>
      </w:r>
      <w:r w:rsidRPr="00543925">
        <w:rPr>
          <w:i/>
        </w:rPr>
        <w:t xml:space="preserve">For example, rewrite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m:t>
        </m:r>
      </m:oMath>
      <w:r w:rsidRPr="00543925">
        <w:rPr>
          <w:i/>
        </w:rPr>
        <w:t xml:space="preserve"> as </w:t>
      </w:r>
      <w:r>
        <w:rPr>
          <w:i/>
        </w:rPr>
        <w:br/>
      </w:r>
      <m:oMath>
        <m:r>
          <w:rPr>
            <w:rFonts w:ascii="Cambria Math" w:hAnsi="Cambria Math"/>
          </w:rPr>
          <m:t>(x+2i)(x-2i)</m:t>
        </m:r>
      </m:oMath>
      <w:r w:rsidRPr="00543925">
        <w:rPr>
          <w:i/>
        </w:rPr>
        <w:t>.</w:t>
      </w:r>
    </w:p>
    <w:p w14:paraId="34EECF1F" w14:textId="77777777" w:rsidR="00AF0654" w:rsidRPr="00E70B46" w:rsidRDefault="00AF0654" w:rsidP="00E70B46">
      <w:pPr>
        <w:pStyle w:val="ny-h4"/>
      </w:pPr>
      <w:r w:rsidRPr="00FE31C9">
        <w:t>Interpret the structure of expressions</w:t>
      </w:r>
      <w:r>
        <w:t>.</w:t>
      </w:r>
    </w:p>
    <w:p w14:paraId="488C9793" w14:textId="77777777" w:rsidR="00AF0654" w:rsidRDefault="00AF0654" w:rsidP="00AF0654">
      <w:pPr>
        <w:pStyle w:val="ny-list-focusstandards"/>
        <w:rPr>
          <w:rFonts w:cs="Calibri"/>
        </w:rPr>
      </w:pPr>
      <w:r>
        <w:rPr>
          <w:rStyle w:val="ny-bold-green"/>
        </w:rPr>
        <w:t>A-SSE.A.1</w:t>
      </w:r>
      <w:r>
        <w:tab/>
        <w:t>Interpret expressions that represent a quantity in terms of its context.</w:t>
      </w:r>
      <w:r w:rsidRPr="00327C98">
        <w:rPr>
          <w:rFonts w:ascii="SimSun" w:eastAsia="SimSun" w:hAnsi="SimSun" w:cs="SimSun" w:hint="eastAsia"/>
          <w:vertAlign w:val="superscript"/>
        </w:rPr>
        <w:t>★</w:t>
      </w:r>
    </w:p>
    <w:p w14:paraId="549FCEE6" w14:textId="77777777" w:rsidR="00AF0654" w:rsidRDefault="00AF0654" w:rsidP="00E70B46">
      <w:pPr>
        <w:pStyle w:val="ny-list-focusstandards-sub"/>
      </w:pPr>
      <w:r>
        <w:t>Interpret parts of an expression, such as terms, factors, and coefficients.</w:t>
      </w:r>
    </w:p>
    <w:p w14:paraId="11D127FF" w14:textId="2E80AAE0" w:rsidR="00AF0654" w:rsidRPr="00C120F5" w:rsidRDefault="00AF0654" w:rsidP="00E70B46">
      <w:pPr>
        <w:pStyle w:val="ny-list-focusstandards-sub"/>
      </w:pPr>
      <w:r>
        <w:t>Interpret complicated expressions by viewing one or more of their parts as a single entity.</w:t>
      </w:r>
      <w:r w:rsidR="00E508BD">
        <w:t xml:space="preserve"> </w:t>
      </w:r>
      <w:r>
        <w:t xml:space="preserve"> </w:t>
      </w:r>
      <w:r w:rsidRPr="00FE31C9">
        <w:rPr>
          <w:i/>
        </w:rPr>
        <w:t xml:space="preserve">For example, interpret </w:t>
      </w: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ctrlPr>
              <w:rPr>
                <w:rFonts w:ascii="Cambria Math" w:hAnsi="Cambria Math"/>
                <w:i/>
                <w:vertAlign w:val="superscript"/>
              </w:rPr>
            </m:ctrlPr>
          </m:e>
          <m:sup>
            <m:r>
              <w:rPr>
                <w:rFonts w:ascii="Cambria Math" w:hAnsi="Cambria Math"/>
                <w:vertAlign w:val="superscript"/>
              </w:rPr>
              <m:t>n</m:t>
            </m:r>
          </m:sup>
        </m:sSup>
      </m:oMath>
      <w:r w:rsidRPr="00FE31C9">
        <w:rPr>
          <w:i/>
        </w:rPr>
        <w:t xml:space="preserve"> as the product of </w:t>
      </w:r>
      <m:oMath>
        <m:r>
          <w:rPr>
            <w:rFonts w:ascii="Cambria Math" w:hAnsi="Cambria Math"/>
          </w:rPr>
          <m:t>P</m:t>
        </m:r>
      </m:oMath>
      <w:r w:rsidRPr="00FE31C9">
        <w:rPr>
          <w:i/>
        </w:rPr>
        <w:t xml:space="preserve"> and a factor not depending on </w:t>
      </w:r>
      <m:oMath>
        <m:r>
          <w:rPr>
            <w:rFonts w:ascii="Cambria Math" w:hAnsi="Cambria Math"/>
          </w:rPr>
          <m:t>P</m:t>
        </m:r>
      </m:oMath>
      <w:r w:rsidRPr="00FE31C9">
        <w:rPr>
          <w:i/>
        </w:rPr>
        <w:t>.</w:t>
      </w:r>
    </w:p>
    <w:p w14:paraId="1FF81E55" w14:textId="77777777" w:rsidR="00AF0654" w:rsidRPr="00FE31C9" w:rsidRDefault="00AF0654" w:rsidP="00E70B46">
      <w:pPr>
        <w:pStyle w:val="ny-h4"/>
        <w:rPr>
          <w:rStyle w:val="ny-bold-green"/>
          <w:b/>
          <w:bCs w:val="0"/>
          <w:spacing w:val="0"/>
          <w:sz w:val="22"/>
          <w:szCs w:val="22"/>
        </w:rPr>
      </w:pPr>
      <w:r w:rsidRPr="00FE31C9">
        <w:rPr>
          <w:rStyle w:val="ny-bold-green"/>
          <w:b/>
          <w:color w:val="231F20"/>
        </w:rPr>
        <w:t>Write expressions in equivalent forms to solve problems</w:t>
      </w:r>
      <w:r>
        <w:rPr>
          <w:rStyle w:val="ny-bold-green"/>
          <w:b/>
          <w:color w:val="231F20"/>
        </w:rPr>
        <w:t>.</w:t>
      </w:r>
    </w:p>
    <w:p w14:paraId="0CB05B4E" w14:textId="2E2AB7F5" w:rsidR="00AF0654" w:rsidRDefault="00AF0654" w:rsidP="00AF0654">
      <w:pPr>
        <w:pStyle w:val="ny-list-focusstandards"/>
        <w:rPr>
          <w:rFonts w:cs="Calibri"/>
        </w:rPr>
      </w:pPr>
      <w:r>
        <w:rPr>
          <w:rStyle w:val="ny-bold-green"/>
        </w:rPr>
        <w:t>A-SSE.B.3</w:t>
      </w:r>
      <w:r>
        <w:tab/>
        <w:t>Choose and produce an equivalent form of an expression to reveal and explain properties of the quantity represented by the expression.</w:t>
      </w:r>
      <w:r w:rsidRPr="00327C98">
        <w:rPr>
          <w:rFonts w:ascii="SimSun" w:eastAsia="SimSun" w:hAnsi="SimSun" w:cs="SimSun" w:hint="eastAsia"/>
          <w:vertAlign w:val="superscript"/>
        </w:rPr>
        <w:t>★</w:t>
      </w:r>
      <w:r>
        <w:rPr>
          <w:rFonts w:cs="Calibri"/>
        </w:rPr>
        <w:t xml:space="preserve"> </w:t>
      </w:r>
    </w:p>
    <w:p w14:paraId="64AB6A31" w14:textId="77777777" w:rsidR="00AF0654" w:rsidRDefault="00AF0654" w:rsidP="00E70B46">
      <w:pPr>
        <w:pStyle w:val="ny-list-focusstandards-sub"/>
        <w:numPr>
          <w:ilvl w:val="0"/>
          <w:numId w:val="17"/>
        </w:numPr>
        <w:ind w:left="1915"/>
      </w:pPr>
      <w:r>
        <w:t xml:space="preserve">Factor a quadratic expression to reveal the zeros of the function it defines. </w:t>
      </w:r>
    </w:p>
    <w:p w14:paraId="1F15D61C" w14:textId="77777777" w:rsidR="00AF0654" w:rsidRDefault="00AF0654" w:rsidP="00E70B46">
      <w:pPr>
        <w:pStyle w:val="ny-list-focusstandards-sub"/>
      </w:pPr>
      <w:r>
        <w:t xml:space="preserve">Complete the square in a quadratic expression to reveal the maximum or minimum value of the function it defines. </w:t>
      </w:r>
    </w:p>
    <w:p w14:paraId="23C3B0C3" w14:textId="709EE96D" w:rsidR="00AF0654" w:rsidRPr="00FE31C9" w:rsidRDefault="00AF0654" w:rsidP="00636D78">
      <w:pPr>
        <w:pStyle w:val="ny-list-focusstandards-sub"/>
        <w:spacing w:line="240" w:lineRule="atLeast"/>
      </w:pPr>
      <w:r>
        <w:t>Use the properties of exponents to transform expressions for exponential functions.</w:t>
      </w:r>
      <w:r w:rsidR="00E508BD">
        <w:t xml:space="preserve"> </w:t>
      </w:r>
      <w:r>
        <w:t xml:space="preserve"> </w:t>
      </w:r>
      <w:r w:rsidRPr="00E70B46">
        <w:rPr>
          <w:i/>
        </w:rPr>
        <w:t xml:space="preserve">For example the expression </w:t>
      </w:r>
      <m:oMath>
        <m:sSup>
          <m:sSupPr>
            <m:ctrlPr>
              <w:rPr>
                <w:rFonts w:ascii="Cambria Math" w:hAnsi="Cambria Math"/>
                <w:i/>
              </w:rPr>
            </m:ctrlPr>
          </m:sSupPr>
          <m:e>
            <m:r>
              <w:rPr>
                <w:rFonts w:ascii="Cambria Math" w:hAnsi="Cambria Math"/>
              </w:rPr>
              <m:t>1.15</m:t>
            </m:r>
          </m:e>
          <m:sup>
            <m:r>
              <w:rPr>
                <w:rFonts w:ascii="Cambria Math" w:hAnsi="Cambria Math"/>
                <w:vertAlign w:val="superscript"/>
              </w:rPr>
              <m:t>t</m:t>
            </m:r>
          </m:sup>
        </m:sSup>
      </m:oMath>
      <w:r w:rsidRPr="00E70B46">
        <w:rPr>
          <w:i/>
        </w:rPr>
        <w:t xml:space="preserve"> can be rewritten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1.15</m:t>
                    </m:r>
                  </m:e>
                  <m:sup>
                    <m:f>
                      <m:fPr>
                        <m:type m:val="lin"/>
                        <m:ctrlPr>
                          <w:rPr>
                            <w:rFonts w:ascii="Cambria Math" w:hAnsi="Cambria Math"/>
                            <w:i/>
                            <w:vertAlign w:val="superscript"/>
                          </w:rPr>
                        </m:ctrlPr>
                      </m:fPr>
                      <m:num>
                        <m:r>
                          <w:rPr>
                            <w:rFonts w:ascii="Cambria Math" w:hAnsi="Cambria Math"/>
                            <w:vertAlign w:val="superscript"/>
                          </w:rPr>
                          <m:t>1</m:t>
                        </m:r>
                        <m:ctrlPr>
                          <w:rPr>
                            <w:rFonts w:ascii="Cambria Math" w:hAnsi="Cambria Math"/>
                            <w:i/>
                          </w:rPr>
                        </m:ctrlPr>
                      </m:num>
                      <m:den>
                        <m:r>
                          <w:rPr>
                            <w:rFonts w:ascii="Cambria Math" w:hAnsi="Cambria Math"/>
                            <w:vertAlign w:val="superscript"/>
                          </w:rPr>
                          <m:t>12</m:t>
                        </m:r>
                      </m:den>
                    </m:f>
                  </m:sup>
                </m:sSup>
              </m:e>
            </m:d>
            <m:ctrlPr>
              <w:rPr>
                <w:rFonts w:ascii="Cambria Math" w:hAnsi="Cambria Math"/>
                <w:i/>
                <w:vertAlign w:val="superscript"/>
              </w:rPr>
            </m:ctrlPr>
          </m:e>
          <m:sup>
            <m:r>
              <w:rPr>
                <w:rFonts w:ascii="Cambria Math" w:hAnsi="Cambria Math"/>
                <w:vertAlign w:val="superscript"/>
              </w:rPr>
              <m:t>12t</m:t>
            </m:r>
          </m:sup>
        </m:sSup>
        <m:r>
          <w:rPr>
            <w:rFonts w:ascii="Cambria Math" w:hAnsi="Cambria Math"/>
          </w:rPr>
          <m:t>≈</m:t>
        </m:r>
        <m:sSup>
          <m:sSupPr>
            <m:ctrlPr>
              <w:rPr>
                <w:rFonts w:ascii="Cambria Math" w:hAnsi="Cambria Math"/>
                <w:i/>
              </w:rPr>
            </m:ctrlPr>
          </m:sSupPr>
          <m:e>
            <m:r>
              <w:rPr>
                <w:rFonts w:ascii="Cambria Math" w:hAnsi="Cambria Math"/>
              </w:rPr>
              <m:t>1.012</m:t>
            </m:r>
          </m:e>
          <m:sup>
            <m:r>
              <w:rPr>
                <w:rFonts w:ascii="Cambria Math" w:hAnsi="Cambria Math"/>
                <w:vertAlign w:val="superscript"/>
              </w:rPr>
              <m:t>12t</m:t>
            </m:r>
          </m:sup>
        </m:sSup>
      </m:oMath>
      <w:r w:rsidRPr="00E70B46">
        <w:rPr>
          <w:i/>
        </w:rPr>
        <w:t xml:space="preserve"> to reveal the approximate equivalent monthly interest rate if the annual rate is </w:t>
      </w:r>
      <m:oMath>
        <m:r>
          <w:rPr>
            <w:rFonts w:ascii="Cambria Math" w:hAnsi="Cambria Math"/>
          </w:rPr>
          <m:t>15%</m:t>
        </m:r>
      </m:oMath>
      <w:r w:rsidRPr="00E70B46">
        <w:rPr>
          <w:i/>
        </w:rPr>
        <w:t>.</w:t>
      </w:r>
    </w:p>
    <w:p w14:paraId="2560F259" w14:textId="33EA2116" w:rsidR="00AF0654" w:rsidRDefault="00AF0654" w:rsidP="00AF0654">
      <w:pPr>
        <w:pStyle w:val="ny-h4"/>
      </w:pPr>
      <w:r w:rsidRPr="00FE31C9">
        <w:t>Create equations that describe numbers or relationships</w:t>
      </w:r>
      <w:r>
        <w:t>.</w:t>
      </w:r>
      <w:r w:rsidR="00636D78" w:rsidRPr="00636D78">
        <w:rPr>
          <w:rFonts w:ascii="SimSun" w:eastAsia="SimSun" w:hAnsi="SimSun" w:hint="eastAsia"/>
          <w:vertAlign w:val="superscript"/>
        </w:rPr>
        <w:t>★</w:t>
      </w:r>
    </w:p>
    <w:p w14:paraId="133DFB14" w14:textId="77777777" w:rsidR="00AF0654" w:rsidRPr="00EC3B20" w:rsidRDefault="00AF0654" w:rsidP="00AF0654">
      <w:pPr>
        <w:pStyle w:val="ny-list-focusstandards"/>
        <w:rPr>
          <w:i/>
        </w:rPr>
      </w:pPr>
      <w:r>
        <w:rPr>
          <w:rStyle w:val="ny-bold-green"/>
        </w:rPr>
        <w:t>A-CED.A.1</w:t>
      </w:r>
      <w:r>
        <w:tab/>
        <w:t xml:space="preserve">Create equations and inequalities in one variable and use them to solve problems. </w:t>
      </w:r>
      <w:r w:rsidRPr="00EC3B20">
        <w:rPr>
          <w:i/>
        </w:rPr>
        <w:t xml:space="preserve"> Include equations arising from linear and quadratic functions, and simple rational and exponential functions.</w:t>
      </w:r>
    </w:p>
    <w:p w14:paraId="4BD5F153" w14:textId="77777777" w:rsidR="00AF0654" w:rsidRDefault="00AF0654" w:rsidP="00AF0654">
      <w:pPr>
        <w:pStyle w:val="ny-list-focusstandards"/>
        <w:rPr>
          <w:i/>
        </w:rPr>
      </w:pPr>
      <w:r>
        <w:rPr>
          <w:rStyle w:val="ny-bold-green"/>
        </w:rPr>
        <w:lastRenderedPageBreak/>
        <w:t>A-CED.A.2</w:t>
      </w:r>
      <w:r>
        <w:tab/>
        <w:t>Create equations in two or more variables to represent relationships between quantities; graph equations on coordinate axes with labels and scales.</w:t>
      </w:r>
    </w:p>
    <w:p w14:paraId="6997ECCB" w14:textId="61EE01AC" w:rsidR="00AF0654" w:rsidRDefault="00AF0654" w:rsidP="00AF0654">
      <w:pPr>
        <w:pStyle w:val="ny-list-focusstandards"/>
      </w:pPr>
      <w:r>
        <w:rPr>
          <w:rStyle w:val="ny-bold-green"/>
        </w:rPr>
        <w:t>A-CED.A.3</w:t>
      </w:r>
      <w:r>
        <w:tab/>
        <w:t>Represent constraints by equations or inequalities, and by systems of equations and/or inequalities, and interpret solutions as viable or non</w:t>
      </w:r>
      <w:r w:rsidR="00601974">
        <w:t>-</w:t>
      </w:r>
      <w:r>
        <w:t xml:space="preserve">viable options in a modeling context.  </w:t>
      </w:r>
      <w:r w:rsidRPr="00EC3B20">
        <w:rPr>
          <w:i/>
        </w:rPr>
        <w:t>For example, represent inequalities describing nutritional and cost constraints on combinations of different foods.</w:t>
      </w:r>
    </w:p>
    <w:p w14:paraId="04641A51" w14:textId="616A0830" w:rsidR="00AF0654" w:rsidRDefault="00AF0654" w:rsidP="00AF0654">
      <w:pPr>
        <w:pStyle w:val="ny-list-focusstandards"/>
      </w:pPr>
      <w:r>
        <w:rPr>
          <w:rStyle w:val="ny-bold-green"/>
        </w:rPr>
        <w:t>A-CED.A.4</w:t>
      </w:r>
      <w:r>
        <w:tab/>
        <w:t xml:space="preserve">Rearrange formulas to highlight a quantity of interest, using the same reasoning as in solving equations.  </w:t>
      </w:r>
      <w:r w:rsidRPr="00EC3B20">
        <w:rPr>
          <w:i/>
        </w:rPr>
        <w:t xml:space="preserve">For example, rearrange Ohm’s law </w:t>
      </w:r>
      <m:oMath>
        <m:r>
          <w:rPr>
            <w:rFonts w:ascii="Cambria Math" w:hAnsi="Cambria Math"/>
          </w:rPr>
          <m:t>V=IR</m:t>
        </m:r>
      </m:oMath>
      <w:r w:rsidRPr="00EC3B20">
        <w:rPr>
          <w:i/>
        </w:rPr>
        <w:t xml:space="preserve"> to highlight resistance </w:t>
      </w:r>
      <m:oMath>
        <m:r>
          <w:rPr>
            <w:rFonts w:ascii="Cambria Math" w:hAnsi="Cambria Math"/>
          </w:rPr>
          <m:t>R</m:t>
        </m:r>
      </m:oMath>
      <w:r w:rsidRPr="00EC3B20">
        <w:rPr>
          <w:i/>
        </w:rPr>
        <w:t>.</w:t>
      </w:r>
    </w:p>
    <w:p w14:paraId="61340990" w14:textId="77777777" w:rsidR="00AF0654" w:rsidRDefault="00AF0654" w:rsidP="00AF0654">
      <w:pPr>
        <w:pStyle w:val="ny-h4"/>
      </w:pPr>
      <w:r>
        <w:t>Understand solving equations as a process of reasoning and explain the reasoning.</w:t>
      </w:r>
    </w:p>
    <w:p w14:paraId="245FD672" w14:textId="77777777" w:rsidR="00AF0654" w:rsidRDefault="00AF0654" w:rsidP="00AF0654">
      <w:pPr>
        <w:pStyle w:val="ny-list-focusstandards"/>
      </w:pPr>
      <w:r>
        <w:rPr>
          <w:rStyle w:val="ny-bold-green"/>
        </w:rPr>
        <w:t>A-REI.A.1</w:t>
      </w:r>
      <w:r>
        <w:tab/>
        <w:t>Explain each step in solving a simple equation as following from the equality of numbers asserted at the previous step, starting from the assumption that the original equation has a solution.  Construct a viable argument to justify a solution method.</w:t>
      </w:r>
    </w:p>
    <w:p w14:paraId="0BB293EE" w14:textId="77777777" w:rsidR="00AF0654" w:rsidRPr="00EC3B20" w:rsidRDefault="00AF0654" w:rsidP="00AF0654">
      <w:pPr>
        <w:pStyle w:val="ny-h4"/>
      </w:pPr>
      <w:r w:rsidRPr="00EC3B20">
        <w:t>Solve equations and inequalities in one variable</w:t>
      </w:r>
      <w:r>
        <w:t>.</w:t>
      </w:r>
    </w:p>
    <w:p w14:paraId="5CE1D3FF" w14:textId="77777777" w:rsidR="00AF0654" w:rsidRDefault="00AF0654" w:rsidP="00AF0654">
      <w:pPr>
        <w:pStyle w:val="ny-list-focusstandards"/>
      </w:pPr>
      <w:r>
        <w:rPr>
          <w:rStyle w:val="ny-bold-green"/>
        </w:rPr>
        <w:t>A-REI.B.3</w:t>
      </w:r>
      <w:r>
        <w:tab/>
        <w:t>Solve linear equations and inequalities in one variable, including equations with coefficients represented by letters.</w:t>
      </w:r>
    </w:p>
    <w:p w14:paraId="57D24796" w14:textId="5488A5D6" w:rsidR="00DD51B2" w:rsidRPr="00D54442" w:rsidRDefault="00DD51B2" w:rsidP="00D54442">
      <w:pPr>
        <w:pStyle w:val="ny-list-focusstandards"/>
        <w:ind w:left="0" w:firstLine="0"/>
        <w:rPr>
          <w:b/>
          <w:sz w:val="26"/>
          <w:szCs w:val="26"/>
        </w:rPr>
      </w:pPr>
      <w:r w:rsidRPr="00D54442">
        <w:rPr>
          <w:b/>
          <w:sz w:val="26"/>
          <w:szCs w:val="26"/>
        </w:rPr>
        <w:t>Solve systems of equations.</w:t>
      </w:r>
    </w:p>
    <w:p w14:paraId="5E8EC2DD" w14:textId="77777777" w:rsidR="00AF0654" w:rsidRDefault="00AF0654" w:rsidP="00AF0654">
      <w:pPr>
        <w:pStyle w:val="ny-list-focusstandards"/>
      </w:pPr>
      <w:r>
        <w:rPr>
          <w:rStyle w:val="ny-bold-green"/>
        </w:rPr>
        <w:t>A-REI.C.6</w:t>
      </w:r>
      <w:r>
        <w:tab/>
        <w:t>Solve systems of linear equations exactly and approximately (e.g., with graphs), focusing on pairs of linear equations in two variables.</w:t>
      </w:r>
    </w:p>
    <w:p w14:paraId="0C01BF13" w14:textId="77777777" w:rsidR="002B3C28" w:rsidRDefault="002B3C28" w:rsidP="002B3C28">
      <w:pPr>
        <w:pStyle w:val="ny-h4"/>
      </w:pPr>
      <w:r w:rsidRPr="00865A40">
        <w:t>Experiment with transformations in the plane.</w:t>
      </w:r>
    </w:p>
    <w:p w14:paraId="3A0BE317" w14:textId="77777777" w:rsidR="002B3C28" w:rsidRDefault="002B3C28" w:rsidP="002B3C28">
      <w:pPr>
        <w:pStyle w:val="ny-list-focusstandards"/>
      </w:pPr>
      <w:r>
        <w:rPr>
          <w:rStyle w:val="ny-bold-green"/>
        </w:rPr>
        <w:t>G-CO.A.2</w:t>
      </w:r>
      <w:r>
        <w:tab/>
      </w:r>
      <w:r w:rsidRPr="00865A40">
        <w:t xml:space="preserve">Represent transformations in the plane using, e.g., transparencies and geometry software; describe transformations as functions that take points in the plane as inputs and give other points as outputs. </w:t>
      </w:r>
      <w:r>
        <w:t xml:space="preserve"> </w:t>
      </w:r>
      <w:r w:rsidRPr="00865A40">
        <w:t>Compare transformations that preserve distance and angle to those that do not (e.g., translation versus horizontal stretch).</w:t>
      </w:r>
    </w:p>
    <w:p w14:paraId="7513C31E" w14:textId="77777777" w:rsidR="002B3C28" w:rsidRDefault="002B3C28" w:rsidP="002B3C28">
      <w:pPr>
        <w:pStyle w:val="ny-list-focusstandards"/>
      </w:pPr>
      <w:r>
        <w:rPr>
          <w:rStyle w:val="ny-bold-green"/>
        </w:rPr>
        <w:t>G-CO.A.4</w:t>
      </w:r>
      <w:r>
        <w:tab/>
      </w:r>
      <w:r w:rsidRPr="00142FF0">
        <w:t>Develop definitions of rotations, reflections, and translations in terms of angles, circles, perpendicular lines, parallel lines, and line segments.</w:t>
      </w:r>
    </w:p>
    <w:p w14:paraId="123146F8" w14:textId="77777777" w:rsidR="002B3C28" w:rsidRDefault="002B3C28" w:rsidP="002B3C28">
      <w:pPr>
        <w:pStyle w:val="ny-list-focusstandards"/>
      </w:pPr>
      <w:r>
        <w:rPr>
          <w:rStyle w:val="ny-bold-green"/>
        </w:rPr>
        <w:t>G-CO.A.5</w:t>
      </w:r>
      <w:r>
        <w:tab/>
      </w:r>
      <w:r w:rsidRPr="00142FF0">
        <w:t>Given a geometric figure and a rotation, reflection, or translation, draw the transformed figure using, e.g., graph paper, tracin</w:t>
      </w:r>
      <w:r>
        <w:t xml:space="preserve">g paper, or geometry software.  </w:t>
      </w:r>
      <w:r w:rsidRPr="00142FF0">
        <w:t>Specify a sequence of transformations that will carry a given figure onto another.</w:t>
      </w:r>
    </w:p>
    <w:p w14:paraId="25D68156" w14:textId="77777777" w:rsidR="00AF0654" w:rsidRDefault="00AF0654" w:rsidP="00AF0654">
      <w:pPr>
        <w:pStyle w:val="ny-h4"/>
      </w:pPr>
      <w:r w:rsidRPr="00543925">
        <w:t>Extend the domain of trigonometric functions using the unit circle</w:t>
      </w:r>
      <w:r>
        <w:t>.</w:t>
      </w:r>
    </w:p>
    <w:p w14:paraId="312C8D0B" w14:textId="77777777" w:rsidR="00AF0654" w:rsidRDefault="00AF0654" w:rsidP="00AF0654">
      <w:pPr>
        <w:pStyle w:val="ny-list-focusstandards"/>
      </w:pPr>
      <w:r>
        <w:rPr>
          <w:rStyle w:val="ny-bold-green"/>
        </w:rPr>
        <w:t>F-TF.A.1</w:t>
      </w:r>
      <w:r>
        <w:tab/>
        <w:t>Understand radian measure of an angle as the length of the arc on the unit circle subtended by the angle.</w:t>
      </w:r>
    </w:p>
    <w:p w14:paraId="152BBFCE" w14:textId="77777777" w:rsidR="00AF0654" w:rsidRDefault="00AF0654" w:rsidP="00AF0654">
      <w:pPr>
        <w:pStyle w:val="ny-list-focusstandards"/>
      </w:pPr>
      <w:r>
        <w:rPr>
          <w:rStyle w:val="ny-bold-green"/>
        </w:rPr>
        <w:t>F-TF.A.2</w:t>
      </w:r>
      <w:r>
        <w:tab/>
        <w:t>Explain how the unit circle in the coordinate plane enables the extension of trigonometric functions to all real numbers, interpreted as radian measures of angles traversed counterclockwise around the unit circle.</w:t>
      </w:r>
    </w:p>
    <w:p w14:paraId="28BEDCAA" w14:textId="77777777" w:rsidR="00635A91" w:rsidRDefault="00635A91" w:rsidP="00AF0654">
      <w:pPr>
        <w:pStyle w:val="ny-list-focusstandards"/>
        <w:rPr>
          <w:i/>
        </w:rPr>
      </w:pPr>
    </w:p>
    <w:p w14:paraId="4A6A0F63" w14:textId="2B262E8E" w:rsidR="00AF0654" w:rsidRDefault="00AF0654" w:rsidP="00AF0654">
      <w:pPr>
        <w:pStyle w:val="ny-list-focusstandards"/>
      </w:pPr>
      <w:r>
        <w:rPr>
          <w:rStyle w:val="ny-bold-green"/>
        </w:rPr>
        <w:lastRenderedPageBreak/>
        <w:t>F-TF.A.3</w:t>
      </w:r>
      <w:r>
        <w:tab/>
        <w:t xml:space="preserve">(+) Use special triangles to determine geometrically the values of sine, cosine, tangent for </w:t>
      </w:r>
      <m:oMath>
        <m:r>
          <w:rPr>
            <w:rFonts w:ascii="Cambria Math" w:hAnsi="Cambria Math"/>
          </w:rPr>
          <m:t>π/3</m:t>
        </m:r>
      </m:oMath>
      <w:r>
        <w:t xml:space="preserve">, </w:t>
      </w:r>
      <m:oMath>
        <m:r>
          <w:rPr>
            <w:rFonts w:ascii="Cambria Math" w:hAnsi="Cambria Math"/>
          </w:rPr>
          <m:t xml:space="preserve">π/4 </m:t>
        </m:r>
      </m:oMath>
      <w:r>
        <w:t xml:space="preserve">and </w:t>
      </w:r>
      <m:oMath>
        <m:r>
          <w:rPr>
            <w:rFonts w:ascii="Cambria Math" w:hAnsi="Cambria Math"/>
          </w:rPr>
          <m:t>π/6</m:t>
        </m:r>
      </m:oMath>
      <w:r>
        <w:t xml:space="preserve">, and use the unit circle to express the values of sine, cosine, and tangent for </w:t>
      </w:r>
      <m:oMath>
        <m:r>
          <w:rPr>
            <w:rFonts w:ascii="Cambria Math" w:hAnsi="Cambria Math"/>
          </w:rPr>
          <m:t>π-x</m:t>
        </m:r>
      </m:oMath>
      <w:r>
        <w:t xml:space="preserve">, </w:t>
      </w:r>
      <m:oMath>
        <m:r>
          <w:rPr>
            <w:rFonts w:ascii="Cambria Math" w:hAnsi="Cambria Math"/>
          </w:rPr>
          <m:t>π+x</m:t>
        </m:r>
      </m:oMath>
      <w:r>
        <w:t xml:space="preserve">, and </w:t>
      </w:r>
      <m:oMath>
        <m:r>
          <w:rPr>
            <w:rFonts w:ascii="Cambria Math" w:hAnsi="Cambria Math"/>
          </w:rPr>
          <m:t>2π-x</m:t>
        </m:r>
      </m:oMath>
      <w:r>
        <w:t xml:space="preserve"> in terms of their values for </w:t>
      </w:r>
      <m:oMath>
        <m:r>
          <w:rPr>
            <w:rFonts w:ascii="Cambria Math" w:hAnsi="Cambria Math"/>
          </w:rPr>
          <m:t>x</m:t>
        </m:r>
      </m:oMath>
      <w:r>
        <w:t xml:space="preserve">, where </w:t>
      </w:r>
      <m:oMath>
        <m:r>
          <w:rPr>
            <w:rFonts w:ascii="Cambria Math" w:hAnsi="Cambria Math"/>
          </w:rPr>
          <m:t>x</m:t>
        </m:r>
      </m:oMath>
      <w:r>
        <w:t xml:space="preserve"> is any real number.</w:t>
      </w:r>
    </w:p>
    <w:p w14:paraId="61DD22BA" w14:textId="77777777" w:rsidR="00AF0654" w:rsidRPr="00543925" w:rsidRDefault="00AF0654" w:rsidP="00AF0654">
      <w:pPr>
        <w:pStyle w:val="ny-h4"/>
      </w:pPr>
      <w:r w:rsidRPr="00FE31C9">
        <w:t>Prove and apply trigonometric identities</w:t>
      </w:r>
      <w:r>
        <w:t>.</w:t>
      </w:r>
    </w:p>
    <w:p w14:paraId="22778C0B" w14:textId="48CC2CB6" w:rsidR="00030446" w:rsidRDefault="00AF0654" w:rsidP="004D65B7">
      <w:pPr>
        <w:pStyle w:val="ny-list-focusstandards"/>
      </w:pPr>
      <w:r>
        <w:rPr>
          <w:rStyle w:val="ny-bold-green"/>
        </w:rPr>
        <w:t>F-TF.C.8</w:t>
      </w:r>
      <w:r>
        <w:tab/>
        <w:t xml:space="preserve">Prove the Pythagorean identity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vertAlign w:val="superscript"/>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vertAlign w:val="superscript"/>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=1</m:t>
        </m:r>
      </m:oMath>
      <w:r w:rsidRPr="00081458">
        <w:t xml:space="preserve"> and use it to find </w:t>
      </w:r>
      <m:oMath>
        <m:r>
          <m:rPr>
            <m:sty m:val="p"/>
          </m:rPr>
          <w:rPr>
            <w:rFonts w:ascii="Cambria Math" w:hAnsi="Cambria Math"/>
          </w:rPr>
          <m:t>sin</m:t>
        </m:r>
        <m:d>
          <m:dPr>
            <m:ctrlPr>
              <w:rPr>
                <w:rFonts w:ascii="Cambria Math" w:hAnsi="Cambria Math"/>
                <w:i/>
              </w:rPr>
            </m:ctrlPr>
          </m:dPr>
          <m:e>
            <m:r>
              <w:rPr>
                <w:rFonts w:ascii="Cambria Math" w:hAnsi="Cambria Math"/>
              </w:rPr>
              <m:t>θ</m:t>
            </m:r>
          </m:e>
        </m:d>
      </m:oMath>
      <w:r w:rsidRPr="00081458">
        <w:t xml:space="preserve">,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Pr="00081458">
        <w:t xml:space="preserve">, or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Pr="00081458">
        <w:t xml:space="preserve"> given </w:t>
      </w:r>
      <m:oMath>
        <m:r>
          <m:rPr>
            <m:sty m:val="p"/>
          </m:rPr>
          <w:rPr>
            <w:rFonts w:ascii="Cambria Math" w:hAnsi="Cambria Math"/>
          </w:rPr>
          <m:t>sin</m:t>
        </m:r>
        <m:d>
          <m:dPr>
            <m:ctrlPr>
              <w:rPr>
                <w:rFonts w:ascii="Cambria Math" w:hAnsi="Cambria Math"/>
                <w:i/>
              </w:rPr>
            </m:ctrlPr>
          </m:dPr>
          <m:e>
            <m:r>
              <w:rPr>
                <w:rFonts w:ascii="Cambria Math" w:hAnsi="Cambria Math"/>
              </w:rPr>
              <m:t>θ</m:t>
            </m:r>
          </m:e>
        </m:d>
      </m:oMath>
      <w:r w:rsidRPr="00081458">
        <w:t xml:space="preserve">,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Pr="00081458">
        <w:t xml:space="preserve">, or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7C0A37">
        <w:t xml:space="preserve"> </w:t>
      </w:r>
      <w:r w:rsidRPr="00081458">
        <w:t>and</w:t>
      </w:r>
      <w:r>
        <w:t xml:space="preserve"> the quadrant of the angle.</w:t>
      </w:r>
    </w:p>
    <w:p w14:paraId="66839852" w14:textId="77777777" w:rsidR="004D65B7" w:rsidRDefault="004D65B7" w:rsidP="004842B2">
      <w:pPr>
        <w:pStyle w:val="ny-paragraph"/>
      </w:pPr>
    </w:p>
    <w:p w14:paraId="572D896B" w14:textId="1A82AEC5" w:rsidR="00AF0654" w:rsidRPr="00BB2B0B" w:rsidRDefault="00AF0654" w:rsidP="00AF0654">
      <w:pPr>
        <w:pStyle w:val="ny-h2"/>
      </w:pPr>
      <w:r>
        <w:t xml:space="preserve">Focus </w:t>
      </w:r>
      <w:r w:rsidRPr="00BB2B0B">
        <w:t>Standards</w:t>
      </w:r>
      <w:r>
        <w:t xml:space="preserve"> for Mathematical Practice</w:t>
      </w:r>
    </w:p>
    <w:p w14:paraId="0A4512AF" w14:textId="2B34D4BD" w:rsidR="00AF0654" w:rsidRDefault="00AF0654" w:rsidP="00AF0654">
      <w:pPr>
        <w:pStyle w:val="ny-list-focusstandards"/>
      </w:pPr>
      <w:r>
        <w:rPr>
          <w:rStyle w:val="ny-bold-green"/>
        </w:rPr>
        <w:t>MP.2</w:t>
      </w:r>
      <w:r w:rsidRPr="00B60889">
        <w:tab/>
      </w:r>
      <w:r w:rsidRPr="00EC3B20">
        <w:rPr>
          <w:b/>
        </w:rPr>
        <w:t>Reason abst</w:t>
      </w:r>
      <w:r>
        <w:rPr>
          <w:b/>
        </w:rPr>
        <w:t xml:space="preserve">ractly and quantitatively.  </w:t>
      </w:r>
      <w:r w:rsidRPr="00EC3B20">
        <w:t xml:space="preserve">Students </w:t>
      </w:r>
      <w:r>
        <w:t>come to recognize that multiplication by a</w:t>
      </w:r>
      <w:r w:rsidRPr="00EC3B20">
        <w:t xml:space="preserve"> complex number corresponds to the geometric action of a rotation and dilation from the origin in the complex plane.</w:t>
      </w:r>
      <w:r w:rsidR="00E70B46">
        <w:t xml:space="preserve"> </w:t>
      </w:r>
      <w:r>
        <w:t xml:space="preserve"> </w:t>
      </w:r>
      <w:r w:rsidRPr="00EC3B20">
        <w:t>Students apply this knowledge to understand that multiplication by the reciprocal provides the inverse geometric operation to a rotation and dilation.</w:t>
      </w:r>
      <w:r>
        <w:t xml:space="preserve"> </w:t>
      </w:r>
      <w:r w:rsidR="00E70B46">
        <w:t xml:space="preserve"> </w:t>
      </w:r>
      <w:r>
        <w:t xml:space="preserve">Much of the module is dedicated to helping students quantify the rotations and dilations in increasingly abstract ways so they do not depend on the ability to visualize the transformation. </w:t>
      </w:r>
      <w:r w:rsidR="00E70B46">
        <w:t xml:space="preserve"> </w:t>
      </w:r>
      <w:r>
        <w:t xml:space="preserve">That is, they reach a point where they do not need a specific geometric model in mind to think about a rotation or dilation. </w:t>
      </w:r>
      <w:r w:rsidR="00E70B46">
        <w:t xml:space="preserve"> </w:t>
      </w:r>
      <w:r>
        <w:t xml:space="preserve">Instead, they can make generalizations about the rotation or dilation based on the problems they have previously solved. </w:t>
      </w:r>
    </w:p>
    <w:p w14:paraId="3C0E3D96" w14:textId="3625596E" w:rsidR="00AF0654" w:rsidRDefault="00AF0654" w:rsidP="00AF0654">
      <w:pPr>
        <w:pStyle w:val="ny-list-focusstandards"/>
        <w:rPr>
          <w:rStyle w:val="ny-bold-green"/>
          <w:rFonts w:asciiTheme="minorHAnsi" w:eastAsiaTheme="minorHAnsi" w:hAnsiTheme="minorHAnsi" w:cstheme="minorBidi"/>
        </w:rPr>
      </w:pPr>
      <w:r>
        <w:rPr>
          <w:rStyle w:val="ny-bold-green"/>
        </w:rPr>
        <w:t>MP.3</w:t>
      </w:r>
      <w:r w:rsidRPr="00B60889">
        <w:tab/>
      </w:r>
      <w:r w:rsidRPr="00082491">
        <w:rPr>
          <w:b/>
        </w:rPr>
        <w:t xml:space="preserve">Construct viable arguments and critique the reasoning of others.  </w:t>
      </w:r>
      <w:r>
        <w:t>Throughout the module, s</w:t>
      </w:r>
      <w:r w:rsidRPr="00082491">
        <w:t xml:space="preserve">tudents study examples of </w:t>
      </w:r>
      <w:r>
        <w:t>work</w:t>
      </w:r>
      <w:r w:rsidRPr="00082491">
        <w:t xml:space="preserve"> by algebra student</w:t>
      </w:r>
      <w:r>
        <w:t xml:space="preserve">s. </w:t>
      </w:r>
      <w:r w:rsidR="00E70B46">
        <w:t xml:space="preserve"> </w:t>
      </w:r>
      <w:r>
        <w:t xml:space="preserve">This work includes a number of common mistakes that algebra students make, but it is up to the student to decide about the validity of the argument. </w:t>
      </w:r>
      <w:r w:rsidR="00E70B46">
        <w:t xml:space="preserve"> </w:t>
      </w:r>
      <w:r>
        <w:t xml:space="preserve">Deciding on the validity of the argument focuses the students on justification and argumentation </w:t>
      </w:r>
      <w:r w:rsidRPr="00082491">
        <w:t>a</w:t>
      </w:r>
      <w:r>
        <w:t>s they work</w:t>
      </w:r>
      <w:r w:rsidR="005859E6">
        <w:t xml:space="preserve"> to</w:t>
      </w:r>
      <w:r w:rsidRPr="00082491">
        <w:t xml:space="preserve"> decide when purported algebraic identities do or do not hold</w:t>
      </w:r>
      <w:r>
        <w:t>.</w:t>
      </w:r>
      <w:r w:rsidRPr="00082491">
        <w:t xml:space="preserve"> </w:t>
      </w:r>
      <w:r w:rsidR="00E70B46">
        <w:t xml:space="preserve"> </w:t>
      </w:r>
      <w:r>
        <w:t>In cases where they decide that the given student work is incorrect, the students work to</w:t>
      </w:r>
      <w:r w:rsidRPr="00082491">
        <w:t xml:space="preserve"> develop the correct general algebraic results</w:t>
      </w:r>
      <w:r>
        <w:t xml:space="preserve"> and justify them by reflecting on what they perceived as incorrect about the original student solution. </w:t>
      </w:r>
    </w:p>
    <w:p w14:paraId="095D698E" w14:textId="446C8CCC" w:rsidR="00AF0654" w:rsidRPr="00B60889" w:rsidRDefault="00AF0654" w:rsidP="00AF0654">
      <w:pPr>
        <w:pStyle w:val="ny-list-focusstandards"/>
        <w:rPr>
          <w:b/>
        </w:rPr>
      </w:pPr>
      <w:r>
        <w:rPr>
          <w:rStyle w:val="ny-bold-green"/>
        </w:rPr>
        <w:t>MP.4</w:t>
      </w:r>
      <w:r w:rsidRPr="00B60889">
        <w:tab/>
      </w:r>
      <w:r w:rsidRPr="00EC3B20">
        <w:rPr>
          <w:b/>
        </w:rPr>
        <w:t xml:space="preserve">Model with mathematics.  </w:t>
      </w:r>
      <w:r>
        <w:t>As students work through the module, they become attuned to</w:t>
      </w:r>
      <w:r w:rsidRPr="00EC3B20">
        <w:t xml:space="preserve"> the geometric effect</w:t>
      </w:r>
      <w:r>
        <w:t xml:space="preserve"> that occurs</w:t>
      </w:r>
      <w:r w:rsidRPr="00EC3B20">
        <w:t xml:space="preserve"> </w:t>
      </w:r>
      <w:r>
        <w:t xml:space="preserve">in the context of </w:t>
      </w:r>
      <w:r w:rsidRPr="00EC3B20">
        <w:t>complex multiplication</w:t>
      </w:r>
      <w:r>
        <w:t xml:space="preserve">. </w:t>
      </w:r>
      <w:r w:rsidR="000F39C0">
        <w:t xml:space="preserve"> </w:t>
      </w:r>
      <w:r>
        <w:t>However, initially it is unclear to them why multiplication by complex numbers entails specific geometric effects.</w:t>
      </w:r>
      <w:r w:rsidR="00E70B46">
        <w:t xml:space="preserve"> </w:t>
      </w:r>
      <w:r>
        <w:t xml:space="preserve"> In the module, the students create</w:t>
      </w:r>
      <w:r w:rsidRPr="00EC3B20">
        <w:t xml:space="preserve"> </w:t>
      </w:r>
      <w:r>
        <w:t>a</w:t>
      </w:r>
      <w:r w:rsidRPr="00EC3B20">
        <w:t xml:space="preserve"> model </w:t>
      </w:r>
      <w:r>
        <w:t xml:space="preserve">of </w:t>
      </w:r>
      <w:r w:rsidRPr="00EC3B20">
        <w:t>computer animation in the plane</w:t>
      </w:r>
      <w:r>
        <w:t xml:space="preserve">. </w:t>
      </w:r>
      <w:r w:rsidR="00E70B46">
        <w:t xml:space="preserve"> </w:t>
      </w:r>
      <w:r>
        <w:t xml:space="preserve">The focus of the mathematics in the computer animation is such that the students come to </w:t>
      </w:r>
      <w:r w:rsidR="002B3C28">
        <w:t xml:space="preserve">see </w:t>
      </w:r>
      <w:r w:rsidRPr="00EC3B20">
        <w:t xml:space="preserve">rotating and translating </w:t>
      </w:r>
      <w:r>
        <w:t>as dependent on</w:t>
      </w:r>
      <w:r w:rsidRPr="00EC3B20">
        <w:t xml:space="preserve"> matrix operations and </w:t>
      </w:r>
      <w:r>
        <w:t xml:space="preserve">the </w:t>
      </w:r>
      <w:r w:rsidRPr="00EC3B20">
        <w:t xml:space="preserve">addition of </w:t>
      </w:r>
      <m:oMath>
        <m:r>
          <w:rPr>
            <w:rFonts w:ascii="Cambria Math" w:hAnsi="Cambria Math"/>
          </w:rPr>
          <m:t>2×1</m:t>
        </m:r>
      </m:oMath>
      <w:r w:rsidRPr="00EC3B20">
        <w:t xml:space="preserve"> vectors.</w:t>
      </w:r>
      <w:r>
        <w:t xml:space="preserve"> </w:t>
      </w:r>
      <w:r w:rsidR="00E70B46">
        <w:t xml:space="preserve"> </w:t>
      </w:r>
      <w:r>
        <w:t>Th</w:t>
      </w:r>
      <w:r w:rsidR="002B3C28">
        <w:t xml:space="preserve">us, their understanding </w:t>
      </w:r>
      <w:r>
        <w:t xml:space="preserve">becomes more formal with the notion of complex numbers. </w:t>
      </w:r>
    </w:p>
    <w:p w14:paraId="4BD55776" w14:textId="77777777" w:rsidR="00635A91" w:rsidRDefault="00635A91" w:rsidP="00AF0654">
      <w:pPr>
        <w:pStyle w:val="ny-paragraph"/>
      </w:pPr>
    </w:p>
    <w:p w14:paraId="254DCF0A" w14:textId="350C686F" w:rsidR="00980E79" w:rsidRDefault="00980E79">
      <w:pPr>
        <w:rPr>
          <w:rFonts w:ascii="Calibri" w:eastAsia="Myriad Pro" w:hAnsi="Calibri" w:cs="Myriad Pro"/>
          <w:color w:val="231F20"/>
        </w:rPr>
      </w:pPr>
      <w:r>
        <w:br w:type="page"/>
      </w:r>
    </w:p>
    <w:p w14:paraId="5A56BAAD" w14:textId="77777777" w:rsidR="00AF0654" w:rsidRPr="006C5A78" w:rsidRDefault="00AF0654" w:rsidP="00AF0654">
      <w:pPr>
        <w:pStyle w:val="ny-h2"/>
      </w:pPr>
      <w:r w:rsidRPr="006C5A78">
        <w:lastRenderedPageBreak/>
        <w:t>Terminology</w:t>
      </w:r>
    </w:p>
    <w:p w14:paraId="7BE5503B" w14:textId="77777777" w:rsidR="00B47485" w:rsidRPr="00B60889" w:rsidRDefault="00B47485" w:rsidP="00980E79">
      <w:pPr>
        <w:pStyle w:val="ny-h4"/>
        <w:rPr>
          <w:rFonts w:asciiTheme="minorHAnsi" w:hAnsiTheme="minorHAnsi" w:cstheme="minorHAnsi"/>
        </w:rPr>
      </w:pPr>
      <w:r w:rsidRPr="00AC01E9">
        <w:t>New or Recently Introduced Terms</w:t>
      </w:r>
      <w:r>
        <w:t xml:space="preserve"> </w:t>
      </w:r>
    </w:p>
    <w:p w14:paraId="2743F127" w14:textId="38DF000D" w:rsidR="00B47485" w:rsidRPr="00636D78" w:rsidRDefault="005453FA" w:rsidP="00636D78">
      <w:pPr>
        <w:pStyle w:val="ny-list-bullets"/>
        <w:ind w:left="806" w:hanging="403"/>
      </w:pPr>
      <w:r w:rsidRPr="00636D78">
        <w:rPr>
          <w:b/>
        </w:rPr>
        <w:t>Argument</w:t>
      </w:r>
      <w:r>
        <w:rPr>
          <w:b/>
        </w:rPr>
        <w:t xml:space="preserve"> </w:t>
      </w:r>
      <w:r w:rsidRPr="005453FA">
        <w:t>(</w:t>
      </w:r>
      <w:r w:rsidR="00B47485" w:rsidRPr="00636D78">
        <w:t xml:space="preserve">The </w:t>
      </w:r>
      <w:r w:rsidR="00B47485" w:rsidRPr="00636D78">
        <w:rPr>
          <w:i/>
        </w:rPr>
        <w:t xml:space="preserve">argument </w:t>
      </w:r>
      <w:r w:rsidR="00B47485" w:rsidRPr="00980E79">
        <w:t>of the complex number</w:t>
      </w:r>
      <w:r w:rsidR="00B47485" w:rsidRPr="00636D78">
        <w:rPr>
          <w:i/>
        </w:rPr>
        <w:t xml:space="preserve"> </w:t>
      </w:r>
      <m:oMath>
        <m:r>
          <w:rPr>
            <w:rFonts w:ascii="Cambria Math" w:hAnsi="Cambria Math"/>
          </w:rPr>
          <m:t>z</m:t>
        </m:r>
      </m:oMath>
      <w:r w:rsidR="00B47485" w:rsidRPr="00636D78">
        <w:rPr>
          <w:i/>
        </w:rPr>
        <w:t xml:space="preserve"> </w:t>
      </w:r>
      <w:r w:rsidR="00B47485" w:rsidRPr="00636D78">
        <w:t xml:space="preserve">is the radian (or degree) measure of the counterclockwise rotation of the complex plane about the origin that maps the initial ray (i.e., the ray corresponding to the positive real axis) to the ray from the origin through the complex number </w:t>
      </w:r>
      <m:oMath>
        <m:r>
          <w:rPr>
            <w:rFonts w:ascii="Cambria Math" w:hAnsi="Cambria Math"/>
          </w:rPr>
          <m:t>z</m:t>
        </m:r>
      </m:oMath>
      <w:r w:rsidR="00B47485" w:rsidRPr="00636D78">
        <w:t xml:space="preserve"> in the complex plane.  The argument of </w:t>
      </w:r>
      <m:oMath>
        <m:r>
          <w:rPr>
            <w:rFonts w:ascii="Cambria Math" w:hAnsi="Cambria Math"/>
          </w:rPr>
          <m:t>z</m:t>
        </m:r>
      </m:oMath>
      <w:r w:rsidR="00B47485" w:rsidRPr="00636D78">
        <w:t xml:space="preserve"> is denoted </w:t>
      </w:r>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oMath>
      <w:r w:rsidR="00B47485" w:rsidRPr="00636D78">
        <w:t>.</w:t>
      </w:r>
      <w:r>
        <w:t>)</w:t>
      </w:r>
    </w:p>
    <w:p w14:paraId="78A17E76" w14:textId="30AE9641" w:rsidR="0032145B" w:rsidRPr="0003040B" w:rsidRDefault="005453FA" w:rsidP="00636D78">
      <w:pPr>
        <w:pStyle w:val="ny-list-bullets"/>
      </w:pPr>
      <w:r w:rsidRPr="0003040B">
        <w:rPr>
          <w:b/>
          <w:bCs/>
        </w:rPr>
        <w:t>Bound Vector</w:t>
      </w:r>
      <w:r>
        <w:rPr>
          <w:b/>
          <w:bCs/>
        </w:rPr>
        <w:t xml:space="preserve"> </w:t>
      </w:r>
      <w:r w:rsidRPr="005453FA">
        <w:rPr>
          <w:bCs/>
        </w:rPr>
        <w:t>(</w:t>
      </w:r>
      <w:r w:rsidR="0032145B" w:rsidRPr="0003040B">
        <w:t xml:space="preserve">A </w:t>
      </w:r>
      <w:r w:rsidR="0032145B" w:rsidRPr="0003040B">
        <w:rPr>
          <w:i/>
          <w:iCs/>
        </w:rPr>
        <w:t>bound vector</w:t>
      </w:r>
      <w:r w:rsidR="0032145B" w:rsidRPr="0003040B">
        <w:t xml:space="preserve"> is a directed line segment (an </w:t>
      </w:r>
      <w:r w:rsidR="0032145B" w:rsidRPr="004842B2">
        <w:rPr>
          <w:i/>
        </w:rPr>
        <w:t>arrow</w:t>
      </w:r>
      <w:r w:rsidR="0032145B" w:rsidRPr="0003040B">
        <w:t xml:space="preserve">). </w:t>
      </w:r>
      <w:r w:rsidR="004842B2">
        <w:t xml:space="preserve"> </w:t>
      </w:r>
      <w:r w:rsidR="0032145B" w:rsidRPr="0003040B">
        <w:t>For example, the directed line segment </w:t>
      </w:r>
      <m:oMath>
        <m:acc>
          <m:accPr>
            <m:chr m:val="⃗"/>
            <m:ctrlPr>
              <w:rPr>
                <w:rFonts w:ascii="Cambria Math" w:hAnsi="Cambria Math"/>
                <w:i/>
              </w:rPr>
            </m:ctrlPr>
          </m:accPr>
          <m:e>
            <m:r>
              <w:rPr>
                <w:rFonts w:ascii="Cambria Math" w:hAnsi="Cambria Math"/>
              </w:rPr>
              <m:t>AB</m:t>
            </m:r>
          </m:e>
        </m:acc>
      </m:oMath>
      <w:r w:rsidR="0032145B" w:rsidRPr="0003040B">
        <w:t xml:space="preserve"> is a bound </w:t>
      </w:r>
      <w:r w:rsidR="004842B2">
        <w:t xml:space="preserve">vector whose initial point (or </w:t>
      </w:r>
      <w:r w:rsidR="0032145B" w:rsidRPr="004842B2">
        <w:rPr>
          <w:i/>
        </w:rPr>
        <w:t>tail</w:t>
      </w:r>
      <w:r w:rsidR="0032145B" w:rsidRPr="0003040B">
        <w:t xml:space="preserve">) is </w:t>
      </w:r>
      <m:oMath>
        <m:r>
          <w:rPr>
            <w:rFonts w:ascii="Cambria Math" w:hAnsi="Cambria Math"/>
          </w:rPr>
          <m:t>A</m:t>
        </m:r>
      </m:oMath>
      <w:r w:rsidR="004842B2">
        <w:t xml:space="preserve"> and terminal point (or </w:t>
      </w:r>
      <w:r w:rsidR="0032145B" w:rsidRPr="004842B2">
        <w:rPr>
          <w:i/>
        </w:rPr>
        <w:t>tip</w:t>
      </w:r>
      <w:r w:rsidR="0032145B" w:rsidRPr="0003040B">
        <w:t xml:space="preserve">) is </w:t>
      </w:r>
      <m:oMath>
        <m:r>
          <w:rPr>
            <w:rFonts w:ascii="Cambria Math" w:hAnsi="Cambria Math"/>
          </w:rPr>
          <m:t>B</m:t>
        </m:r>
      </m:oMath>
      <w:r w:rsidR="0032145B" w:rsidRPr="0003040B">
        <w:t>.</w:t>
      </w:r>
    </w:p>
    <w:p w14:paraId="667D7C7C" w14:textId="3EEC42CB" w:rsidR="0032145B" w:rsidRPr="0003040B" w:rsidRDefault="004842B2" w:rsidP="00636D78">
      <w:pPr>
        <w:pStyle w:val="ny-list-bullets"/>
        <w:numPr>
          <w:ilvl w:val="0"/>
          <w:numId w:val="0"/>
        </w:numPr>
        <w:ind w:left="800"/>
      </w:pPr>
      <w:r>
        <w:t xml:space="preserve">Bound vectors are </w:t>
      </w:r>
      <w:r w:rsidR="0032145B" w:rsidRPr="004842B2">
        <w:rPr>
          <w:i/>
        </w:rPr>
        <w:t>bound</w:t>
      </w:r>
      <w:r w:rsidR="0032145B" w:rsidRPr="0003040B">
        <w:t xml:space="preserve"> to a particular location in space.  A bound vector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0032145B" w:rsidRPr="0003040B">
        <w:t xml:space="preserve">has a magnitude given by the length of </w:t>
      </w:r>
      <m:oMath>
        <m:bar>
          <m:barPr>
            <m:pos m:val="top"/>
            <m:ctrlPr>
              <w:rPr>
                <w:rFonts w:ascii="Cambria Math" w:hAnsi="Cambria Math"/>
                <w:i/>
              </w:rPr>
            </m:ctrlPr>
          </m:barPr>
          <m:e>
            <m:r>
              <w:rPr>
                <w:rFonts w:ascii="Cambria Math" w:hAnsi="Cambria Math"/>
              </w:rPr>
              <m:t>AB</m:t>
            </m:r>
          </m:e>
        </m:bar>
      </m:oMath>
      <w:r w:rsidR="0032145B" w:rsidRPr="0003040B">
        <w:t xml:space="preserve"> and direction given by the ray </w:t>
      </w:r>
      <m:oMath>
        <m:acc>
          <m:accPr>
            <m:chr m:val="⃗"/>
            <m:ctrlPr>
              <w:rPr>
                <w:rFonts w:ascii="Cambria Math" w:hAnsi="Cambria Math"/>
                <w:i/>
              </w:rPr>
            </m:ctrlPr>
          </m:accPr>
          <m:e>
            <m:r>
              <w:rPr>
                <w:rFonts w:ascii="Cambria Math" w:hAnsi="Cambria Math"/>
              </w:rPr>
              <m:t>AB</m:t>
            </m:r>
          </m:e>
        </m:acc>
      </m:oMath>
      <w:r w:rsidR="0032145B" w:rsidRPr="0003040B">
        <w:t>.  Many times only the magnitude and direction of a bound vector matters, not its position in space.  In that case, we consider any translation of that bound vector to represent the same free vector.</w:t>
      </w:r>
      <w:r w:rsidR="005453FA">
        <w:t>)</w:t>
      </w:r>
    </w:p>
    <w:p w14:paraId="7487399C" w14:textId="69568F0D" w:rsidR="00B47485" w:rsidRPr="00636D78" w:rsidRDefault="005453FA" w:rsidP="00636D78">
      <w:pPr>
        <w:pStyle w:val="ny-list-bullets"/>
      </w:pPr>
      <w:r w:rsidRPr="00636D78">
        <w:rPr>
          <w:b/>
        </w:rPr>
        <w:t>Complex Number</w:t>
      </w:r>
      <w:r>
        <w:rPr>
          <w:b/>
        </w:rPr>
        <w:t xml:space="preserve"> </w:t>
      </w:r>
      <w:r>
        <w:t>(</w:t>
      </w:r>
      <w:r w:rsidR="00B47485" w:rsidRPr="00636D78">
        <w:t xml:space="preserve">A </w:t>
      </w:r>
      <w:r w:rsidR="00B47485" w:rsidRPr="00636D78">
        <w:rPr>
          <w:i/>
        </w:rPr>
        <w:t>complex number</w:t>
      </w:r>
      <w:r w:rsidR="00B47485" w:rsidRPr="00636D78">
        <w:t xml:space="preserve"> is a number that can be represented by a point in the complex plane.  A complex number can be expressed in two forms:  </w:t>
      </w:r>
    </w:p>
    <w:p w14:paraId="02BA0AB7" w14:textId="5C3D272D" w:rsidR="00B47485" w:rsidRPr="00636D78" w:rsidRDefault="00B47485" w:rsidP="004842B2">
      <w:pPr>
        <w:pStyle w:val="ny-list-bullets"/>
        <w:numPr>
          <w:ilvl w:val="0"/>
          <w:numId w:val="29"/>
        </w:numPr>
        <w:tabs>
          <w:tab w:val="clear" w:pos="1034"/>
        </w:tabs>
        <w:ind w:left="1440" w:hanging="360"/>
      </w:pPr>
      <w:r w:rsidRPr="00636D78">
        <w:t xml:space="preserve">The </w:t>
      </w:r>
      <w:r w:rsidRPr="00636D78">
        <w:rPr>
          <w:i/>
        </w:rPr>
        <w:t xml:space="preserve">rectangular form </w:t>
      </w:r>
      <w:r w:rsidRPr="00980E79">
        <w:t xml:space="preserve">of a complex number </w:t>
      </w:r>
      <m:oMath>
        <m:r>
          <m:rPr>
            <m:sty m:val="p"/>
          </m:rPr>
          <w:rPr>
            <w:rFonts w:ascii="Cambria Math" w:hAnsi="Cambria Math"/>
          </w:rPr>
          <m:t>z</m:t>
        </m:r>
      </m:oMath>
      <w:r w:rsidRPr="00636D78">
        <w:t xml:space="preserve"> is </w:t>
      </w:r>
      <m:oMath>
        <m:r>
          <w:rPr>
            <w:rFonts w:ascii="Cambria Math" w:hAnsi="Cambria Math"/>
          </w:rPr>
          <m:t>a+bi</m:t>
        </m:r>
      </m:oMath>
      <w:r w:rsidRPr="00636D78">
        <w:t xml:space="preserve"> where </w:t>
      </w:r>
      <m:oMath>
        <m:r>
          <w:rPr>
            <w:rFonts w:ascii="Cambria Math" w:hAnsi="Cambria Math"/>
          </w:rPr>
          <m:t>z</m:t>
        </m:r>
      </m:oMath>
      <w:r w:rsidRPr="00636D78">
        <w:t xml:space="preserve"> corresponds to the point </w:t>
      </w:r>
      <m:oMath>
        <m:r>
          <w:rPr>
            <w:rFonts w:ascii="Cambria Math" w:hAnsi="Cambria Math"/>
          </w:rPr>
          <m:t>(a,b)</m:t>
        </m:r>
      </m:oMath>
      <w:r w:rsidRPr="00636D78">
        <w:t xml:space="preserve"> in the complex plane, and </w:t>
      </w:r>
      <m:oMath>
        <m:r>
          <w:rPr>
            <w:rFonts w:ascii="Cambria Math" w:hAnsi="Cambria Math"/>
          </w:rPr>
          <m:t>i</m:t>
        </m:r>
      </m:oMath>
      <w:r w:rsidRPr="00636D78">
        <w:t xml:space="preserve"> is the imaginary unit.  The number </w:t>
      </w:r>
      <m:oMath>
        <m:r>
          <w:rPr>
            <w:rFonts w:ascii="Cambria Math" w:hAnsi="Cambria Math"/>
          </w:rPr>
          <m:t>a</m:t>
        </m:r>
      </m:oMath>
      <w:r w:rsidRPr="00636D78">
        <w:t xml:space="preserve"> is called the </w:t>
      </w:r>
      <w:r w:rsidRPr="00636D78">
        <w:rPr>
          <w:i/>
        </w:rPr>
        <w:t>real part</w:t>
      </w:r>
      <w:r w:rsidRPr="00636D78">
        <w:t xml:space="preserve"> of </w:t>
      </w:r>
      <m:oMath>
        <m:r>
          <w:rPr>
            <w:rFonts w:ascii="Cambria Math" w:hAnsi="Cambria Math"/>
          </w:rPr>
          <m:t>a+bi</m:t>
        </m:r>
      </m:oMath>
      <w:r w:rsidRPr="00636D78">
        <w:t xml:space="preserve"> and the number </w:t>
      </w:r>
      <m:oMath>
        <m:r>
          <w:rPr>
            <w:rFonts w:ascii="Cambria Math" w:hAnsi="Cambria Math"/>
          </w:rPr>
          <m:t>b</m:t>
        </m:r>
      </m:oMath>
      <w:r w:rsidRPr="00636D78">
        <w:t xml:space="preserve"> is called the </w:t>
      </w:r>
      <w:r w:rsidRPr="00636D78">
        <w:rPr>
          <w:i/>
        </w:rPr>
        <w:t xml:space="preserve">imaginary part </w:t>
      </w:r>
      <w:r w:rsidRPr="00636D78">
        <w:t xml:space="preserve">of </w:t>
      </w:r>
      <m:oMath>
        <m:r>
          <w:rPr>
            <w:rFonts w:ascii="Cambria Math" w:hAnsi="Cambria Math"/>
          </w:rPr>
          <m:t>a+bi</m:t>
        </m:r>
      </m:oMath>
      <w:r w:rsidRPr="00636D78">
        <w:t xml:space="preserve">.  Note that both the real and imaginary parts of a complex number are themselves real numbers. </w:t>
      </w:r>
    </w:p>
    <w:p w14:paraId="3639B778" w14:textId="623F0E24" w:rsidR="00B47485" w:rsidRPr="00636D78" w:rsidRDefault="00B47485" w:rsidP="004842B2">
      <w:pPr>
        <w:pStyle w:val="ny-list-bullets"/>
        <w:numPr>
          <w:ilvl w:val="0"/>
          <w:numId w:val="29"/>
        </w:numPr>
        <w:tabs>
          <w:tab w:val="clear" w:pos="1034"/>
        </w:tabs>
        <w:ind w:left="1440" w:hanging="360"/>
      </w:pPr>
      <w:r w:rsidRPr="00636D78">
        <w:t xml:space="preserve">For </w:t>
      </w:r>
      <m:oMath>
        <m:r>
          <w:rPr>
            <w:rFonts w:ascii="Cambria Math" w:hAnsi="Cambria Math"/>
          </w:rPr>
          <m:t>z≠0</m:t>
        </m:r>
      </m:oMath>
      <w:r w:rsidRPr="00636D78">
        <w:t xml:space="preserve">, the </w:t>
      </w:r>
      <w:r w:rsidRPr="00636D78">
        <w:rPr>
          <w:i/>
        </w:rPr>
        <w:t xml:space="preserve">polar form </w:t>
      </w:r>
      <w:r w:rsidRPr="00980E79">
        <w:t>of a complex number</w:t>
      </w:r>
      <w:r w:rsidRPr="00636D78">
        <w:t xml:space="preserve"> </w:t>
      </w:r>
      <m:oMath>
        <m:r>
          <w:rPr>
            <w:rFonts w:ascii="Cambria Math" w:hAnsi="Cambria Math"/>
          </w:rPr>
          <m:t>z</m:t>
        </m:r>
      </m:oMath>
      <w:r w:rsidRPr="00636D78">
        <w:t xml:space="preserve"> is </w:t>
      </w:r>
      <m:oMath>
        <m:r>
          <w:rPr>
            <w:rFonts w:ascii="Cambria Math" w:hAnsi="Cambria Math"/>
          </w:rPr>
          <m:t>r</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e>
        </m:d>
      </m:oMath>
      <w:r w:rsidRPr="00636D78">
        <w:t xml:space="preserve"> where </w:t>
      </w:r>
      <m:oMath>
        <m:r>
          <w:rPr>
            <w:rFonts w:ascii="Cambria Math" w:hAnsi="Cambria Math"/>
          </w:rPr>
          <m:t>r=|z|</m:t>
        </m:r>
      </m:oMath>
      <w:r w:rsidRPr="00636D78">
        <w:t xml:space="preserve"> and </w:t>
      </w:r>
      <m:oMath>
        <m:r>
          <w:rPr>
            <w:rFonts w:ascii="Cambria Math" w:hAnsi="Cambria Math"/>
          </w:rPr>
          <m:t>θ=</m:t>
        </m:r>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oMath>
      <w:r w:rsidRPr="00636D78">
        <w:t xml:space="preserve">, and </w:t>
      </w:r>
      <m:oMath>
        <m:r>
          <w:rPr>
            <w:rFonts w:ascii="Cambria Math" w:hAnsi="Cambria Math"/>
          </w:rPr>
          <m:t>i</m:t>
        </m:r>
      </m:oMath>
      <w:r w:rsidR="005453FA">
        <w:t xml:space="preserve"> is the imaginary unit.)</w:t>
      </w:r>
    </w:p>
    <w:p w14:paraId="5F4037C8" w14:textId="06FBED14" w:rsidR="00B47485" w:rsidRPr="00636D78" w:rsidRDefault="005453FA" w:rsidP="00636D78">
      <w:pPr>
        <w:pStyle w:val="ny-list-bullets"/>
      </w:pPr>
      <w:r w:rsidRPr="00636D78">
        <w:rPr>
          <w:b/>
        </w:rPr>
        <w:t>Complex Plane</w:t>
      </w:r>
      <w:r>
        <w:rPr>
          <w:b/>
        </w:rPr>
        <w:t xml:space="preserve"> </w:t>
      </w:r>
      <w:r w:rsidRPr="005453FA">
        <w:t>(</w:t>
      </w:r>
      <w:r w:rsidR="00B47485" w:rsidRPr="00636D78">
        <w:t xml:space="preserve">The </w:t>
      </w:r>
      <w:r w:rsidR="00B47485" w:rsidRPr="00636D78">
        <w:rPr>
          <w:i/>
        </w:rPr>
        <w:t>complex plane</w:t>
      </w:r>
      <w:r w:rsidR="00B47485" w:rsidRPr="00636D78">
        <w:t xml:space="preserve"> is a Cartesian plane equipped with addition and multiplication operators defined </w:t>
      </w:r>
      <w:r>
        <w:t>on ordered pairs by the following:</w:t>
      </w:r>
      <w:r w:rsidR="00B47485" w:rsidRPr="00636D78">
        <w:t xml:space="preserve"> </w:t>
      </w:r>
    </w:p>
    <w:p w14:paraId="07845C11" w14:textId="09C2BA4A" w:rsidR="00A55C0B" w:rsidRDefault="00B47485" w:rsidP="004842B2">
      <w:pPr>
        <w:pStyle w:val="ny-list-bullets"/>
        <w:numPr>
          <w:ilvl w:val="1"/>
          <w:numId w:val="1"/>
        </w:numPr>
      </w:pPr>
      <w:r w:rsidRPr="005453FA">
        <w:t xml:space="preserve">Addition: </w:t>
      </w:r>
      <w:r w:rsidR="005453FA">
        <w:t xml:space="preserve">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d</m:t>
        </m:r>
        <m:r>
          <m:rPr>
            <m:sty m:val="p"/>
          </m:rPr>
          <w:rPr>
            <w:rFonts w:ascii="Cambria Math" w:hAnsi="Cambria Math"/>
          </w:rPr>
          <m:t>)</m:t>
        </m:r>
      </m:oMath>
      <w:r w:rsidRPr="00636D78">
        <w:t>.</w:t>
      </w:r>
    </w:p>
    <w:p w14:paraId="3DA8E58C" w14:textId="04BA6053" w:rsidR="00B47485" w:rsidRPr="00636D78" w:rsidRDefault="00B47485" w:rsidP="004842B2">
      <w:pPr>
        <w:pStyle w:val="ny-list-bullets"/>
        <w:numPr>
          <w:ilvl w:val="0"/>
          <w:numId w:val="0"/>
        </w:numPr>
        <w:ind w:left="1440"/>
      </w:pPr>
      <w:r w:rsidRPr="00636D78">
        <w:t xml:space="preserve">When expressed in rectangular form, if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Pr="00636D78">
        <w:t xml:space="preserve"> and </w:t>
      </w:r>
      <m:oMath>
        <m:r>
          <w:rPr>
            <w:rFonts w:ascii="Cambria Math" w:hAnsi="Cambria Math"/>
          </w:rPr>
          <m:t>w</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di</m:t>
        </m:r>
      </m:oMath>
      <w:r w:rsidRPr="00636D78">
        <w:t xml:space="preserve">, then </w:t>
      </w:r>
      <w:r w:rsidR="005453FA">
        <w:br/>
      </w:r>
      <m:oMath>
        <m:r>
          <w:rPr>
            <w:rFonts w:ascii="Cambria Math" w:hAnsi="Cambria Math"/>
          </w:rPr>
          <m:t>z</m:t>
        </m:r>
        <m:r>
          <m:rPr>
            <m:sty m:val="p"/>
          </m:rPr>
          <w:rPr>
            <w:rFonts w:ascii="Cambria Math" w:hAnsi="Cambria Math"/>
          </w:rPr>
          <m:t>+</m:t>
        </m:r>
        <m:r>
          <w:rPr>
            <w:rFonts w:ascii="Cambria Math" w:hAnsi="Cambria Math"/>
          </w:rPr>
          <m:t>w</m:t>
        </m:r>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c</m:t>
            </m:r>
          </m:e>
        </m:d>
        <m:r>
          <m:rPr>
            <m:sty m:val="p"/>
          </m:rPr>
          <w:rPr>
            <w:rFonts w:ascii="Cambria Math" w:hAnsi="Cambria Math"/>
          </w:rPr>
          <m:t>+</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d</m:t>
            </m:r>
          </m:e>
        </m:d>
        <m:r>
          <w:rPr>
            <w:rFonts w:ascii="Cambria Math" w:hAnsi="Cambria Math"/>
          </w:rPr>
          <m:t>i</m:t>
        </m:r>
      </m:oMath>
      <w:r w:rsidRPr="00636D78">
        <w:t>.</w:t>
      </w:r>
    </w:p>
    <w:p w14:paraId="137B094C" w14:textId="2E4F86D8" w:rsidR="00B47485" w:rsidRPr="00636D78" w:rsidRDefault="00B47485" w:rsidP="004842B2">
      <w:pPr>
        <w:pStyle w:val="ny-list-bullets"/>
        <w:numPr>
          <w:ilvl w:val="1"/>
          <w:numId w:val="1"/>
        </w:numPr>
      </w:pPr>
      <w:r w:rsidRPr="005453FA">
        <w:t>Multiplication:</w:t>
      </w:r>
      <w:r w:rsidR="005453FA">
        <w:t xml:space="preserve">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r>
              <w:rPr>
                <w:rFonts w:ascii="Cambria Math" w:hAnsi="Cambria Math"/>
              </w:rPr>
              <m:t>ac</m:t>
            </m:r>
            <m:r>
              <m:rPr>
                <m:sty m:val="p"/>
              </m:rPr>
              <w:rPr>
                <w:rFonts w:ascii="Cambria Math" w:hAnsi="Cambria Math"/>
              </w:rPr>
              <m:t>-</m:t>
            </m:r>
            <m:r>
              <w:rPr>
                <w:rFonts w:ascii="Cambria Math" w:hAnsi="Cambria Math"/>
              </w:rPr>
              <m:t>bd</m:t>
            </m:r>
            <m:r>
              <m:rPr>
                <m:sty m:val="p"/>
              </m:rPr>
              <w:rPr>
                <w:rFonts w:ascii="Cambria Math" w:hAnsi="Cambria Math"/>
              </w:rPr>
              <m:t xml:space="preserve">, </m:t>
            </m:r>
            <m:r>
              <w:rPr>
                <w:rFonts w:ascii="Cambria Math" w:hAnsi="Cambria Math"/>
              </w:rPr>
              <m:t>ad</m:t>
            </m:r>
            <m:r>
              <m:rPr>
                <m:sty m:val="p"/>
              </m:rPr>
              <w:rPr>
                <w:rFonts w:ascii="Cambria Math" w:hAnsi="Cambria Math"/>
              </w:rPr>
              <m:t>+</m:t>
            </m:r>
            <m:r>
              <w:rPr>
                <w:rFonts w:ascii="Cambria Math" w:hAnsi="Cambria Math"/>
              </w:rPr>
              <m:t>bc</m:t>
            </m:r>
          </m:e>
        </m:d>
      </m:oMath>
      <w:r w:rsidRPr="00636D78">
        <w:t>.</w:t>
      </w:r>
    </w:p>
    <w:p w14:paraId="72206F7D" w14:textId="7D0E1648" w:rsidR="00B47485" w:rsidRPr="00D33CAD" w:rsidRDefault="00B47485" w:rsidP="004842B2">
      <w:pPr>
        <w:pStyle w:val="ny-list-bullets"/>
        <w:numPr>
          <w:ilvl w:val="0"/>
          <w:numId w:val="0"/>
        </w:numPr>
        <w:ind w:left="1440"/>
      </w:pPr>
      <w:r w:rsidRPr="00636D78">
        <w:t xml:space="preserve">When expressed in rectangular form, if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Pr="00636D78">
        <w:t xml:space="preserve"> and </w:t>
      </w:r>
      <m:oMath>
        <m:r>
          <w:rPr>
            <w:rFonts w:ascii="Cambria Math" w:hAnsi="Cambria Math"/>
          </w:rPr>
          <m:t>w</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di</m:t>
        </m:r>
      </m:oMath>
      <w:r w:rsidRPr="00636D78">
        <w:t xml:space="preserve">, then </w:t>
      </w:r>
      <m:oMath>
        <m:r>
          <m:rPr>
            <m:sty m:val="p"/>
          </m:rPr>
          <w:rPr>
            <w:rFonts w:ascii="Cambria Math" w:hAnsi="Cambria Math"/>
          </w:rPr>
          <w:br/>
        </m:r>
        <m:r>
          <w:rPr>
            <w:rFonts w:ascii="Cambria Math" w:hAnsi="Cambria Math"/>
          </w:rPr>
          <m:t>z</m:t>
        </m:r>
        <m:r>
          <m:rPr>
            <m:sty m:val="p"/>
          </m:rPr>
          <w:rPr>
            <w:rFonts w:ascii="Cambria Math" w:hAnsi="Cambria Math"/>
          </w:rPr>
          <m:t>⋅</m:t>
        </m:r>
        <m:r>
          <w:rPr>
            <w:rFonts w:ascii="Cambria Math" w:hAnsi="Cambria Math"/>
          </w:rPr>
          <m:t>w</m:t>
        </m:r>
        <m:r>
          <m:rPr>
            <m:sty m:val="p"/>
          </m:rPr>
          <w:rPr>
            <w:rFonts w:ascii="Cambria Math" w:hAnsi="Cambria Math"/>
          </w:rPr>
          <m:t>=</m:t>
        </m:r>
        <m:d>
          <m:dPr>
            <m:ctrlPr>
              <w:rPr>
                <w:rFonts w:ascii="Cambria Math" w:hAnsi="Cambria Math"/>
              </w:rPr>
            </m:ctrlPr>
          </m:dPr>
          <m:e>
            <m:r>
              <w:rPr>
                <w:rFonts w:ascii="Cambria Math" w:hAnsi="Cambria Math"/>
              </w:rPr>
              <m:t>ac</m:t>
            </m:r>
            <m:r>
              <m:rPr>
                <m:sty m:val="p"/>
              </m:rPr>
              <w:rPr>
                <w:rFonts w:ascii="Cambria Math" w:hAnsi="Cambria Math"/>
              </w:rPr>
              <m:t>-</m:t>
            </m:r>
            <m:r>
              <w:rPr>
                <w:rFonts w:ascii="Cambria Math" w:hAnsi="Cambria Math"/>
              </w:rPr>
              <m:t>bd</m:t>
            </m:r>
          </m:e>
        </m:d>
        <m:r>
          <m:rPr>
            <m:sty m:val="p"/>
          </m:rPr>
          <w:rPr>
            <w:rFonts w:ascii="Cambria Math" w:hAnsi="Cambria Math"/>
          </w:rPr>
          <m:t>+(</m:t>
        </m:r>
        <m:r>
          <w:rPr>
            <w:rFonts w:ascii="Cambria Math" w:hAnsi="Cambria Math"/>
          </w:rPr>
          <m:t>ad</m:t>
        </m:r>
        <m:r>
          <m:rPr>
            <m:sty m:val="p"/>
          </m:rPr>
          <w:rPr>
            <w:rFonts w:ascii="Cambria Math" w:hAnsi="Cambria Math"/>
          </w:rPr>
          <m:t>+</m:t>
        </m:r>
        <m:r>
          <w:rPr>
            <w:rFonts w:ascii="Cambria Math" w:hAnsi="Cambria Math"/>
          </w:rPr>
          <m:t>bc</m:t>
        </m:r>
        <m:r>
          <m:rPr>
            <m:sty m:val="p"/>
          </m:rPr>
          <w:rPr>
            <w:rFonts w:ascii="Cambria Math" w:hAnsi="Cambria Math"/>
          </w:rPr>
          <m:t>)</m:t>
        </m:r>
        <m:r>
          <w:rPr>
            <w:rFonts w:ascii="Cambria Math" w:hAnsi="Cambria Math"/>
          </w:rPr>
          <m:t>i</m:t>
        </m:r>
      </m:oMath>
      <w:r w:rsidRPr="00636D78">
        <w:t xml:space="preserve">. </w:t>
      </w:r>
      <w:r w:rsidR="00636D78">
        <w:t xml:space="preserve"> </w:t>
      </w:r>
      <w:r w:rsidRPr="00636D78">
        <w:t xml:space="preserve">The horizontal axis corresponding to points of the form </w:t>
      </w:r>
      <m:oMath>
        <m:r>
          <m:rPr>
            <m:sty m:val="p"/>
          </m:rPr>
          <w:rPr>
            <w:rFonts w:ascii="Cambria Math" w:hAnsi="Cambria Math"/>
          </w:rPr>
          <m:t>(</m:t>
        </m:r>
        <m:r>
          <w:rPr>
            <w:rFonts w:ascii="Cambria Math" w:hAnsi="Cambria Math"/>
          </w:rPr>
          <m:t>x</m:t>
        </m:r>
        <m:r>
          <m:rPr>
            <m:sty m:val="p"/>
          </m:rPr>
          <w:rPr>
            <w:rFonts w:ascii="Cambria Math" w:hAnsi="Cambria Math"/>
          </w:rPr>
          <m:t>,0)</m:t>
        </m:r>
      </m:oMath>
      <w:r w:rsidRPr="00D33CAD">
        <w:t xml:space="preserve"> is called the real axis, and a vertical axis corresponding to points of the form </w:t>
      </w:r>
      <m:oMath>
        <m:r>
          <m:rPr>
            <m:sty m:val="p"/>
          </m:rPr>
          <w:rPr>
            <w:rFonts w:ascii="Cambria Math" w:hAnsi="Cambria Math"/>
          </w:rPr>
          <m:t>(0,</m:t>
        </m:r>
        <m:r>
          <w:rPr>
            <w:rFonts w:ascii="Cambria Math" w:hAnsi="Cambria Math"/>
          </w:rPr>
          <m:t>y</m:t>
        </m:r>
        <m:r>
          <m:rPr>
            <m:sty m:val="p"/>
          </m:rPr>
          <w:rPr>
            <w:rFonts w:ascii="Cambria Math" w:hAnsi="Cambria Math"/>
          </w:rPr>
          <m:t>)</m:t>
        </m:r>
      </m:oMath>
      <w:r w:rsidRPr="00D33CAD">
        <w:t xml:space="preserve"> is called the imaginary axis.</w:t>
      </w:r>
      <w:r w:rsidR="005453FA">
        <w:t>)</w:t>
      </w:r>
    </w:p>
    <w:p w14:paraId="6162082B" w14:textId="280E566B" w:rsidR="00B47485" w:rsidRPr="00D33CAD" w:rsidRDefault="005453FA" w:rsidP="00D33CAD">
      <w:pPr>
        <w:pStyle w:val="ny-list-bullets"/>
      </w:pPr>
      <w:r w:rsidRPr="00D33CAD">
        <w:rPr>
          <w:b/>
        </w:rPr>
        <w:t>Conjugate</w:t>
      </w:r>
      <w:r>
        <w:rPr>
          <w:b/>
        </w:rPr>
        <w:t xml:space="preserve"> </w:t>
      </w:r>
      <w:r>
        <w:t>(</w:t>
      </w:r>
      <w:r w:rsidR="00B47485" w:rsidRPr="00D33CAD">
        <w:t xml:space="preserve">The </w:t>
      </w:r>
      <w:r w:rsidR="00B47485" w:rsidRPr="00D33CAD">
        <w:rPr>
          <w:i/>
        </w:rPr>
        <w:t>conjugate</w:t>
      </w:r>
      <w:r w:rsidR="00B47485" w:rsidRPr="00D33CAD">
        <w:t xml:space="preserve"> of a complex number of the form </w:t>
      </w:r>
      <m:oMath>
        <m:r>
          <w:rPr>
            <w:rFonts w:ascii="Cambria Math" w:hAnsi="Cambria Math"/>
          </w:rPr>
          <m:t>a+bi</m:t>
        </m:r>
      </m:oMath>
      <w:r w:rsidR="00B47485" w:rsidRPr="00D33CAD">
        <w:t xml:space="preserve"> is </w:t>
      </w:r>
      <m:oMath>
        <m:r>
          <w:rPr>
            <w:rFonts w:ascii="Cambria Math" w:hAnsi="Cambria Math"/>
          </w:rPr>
          <m:t>a-bi</m:t>
        </m:r>
      </m:oMath>
      <w:r w:rsidR="00B47485" w:rsidRPr="00D33CAD">
        <w:t xml:space="preserve">. The conjugate of </w:t>
      </w:r>
      <m:oMath>
        <m:r>
          <w:rPr>
            <w:rFonts w:ascii="Cambria Math" w:hAnsi="Cambria Math"/>
          </w:rPr>
          <m:t>z</m:t>
        </m:r>
      </m:oMath>
      <w:r w:rsidR="00B47485" w:rsidRPr="00D33CAD">
        <w:t xml:space="preserve"> is denoted </w:t>
      </w:r>
      <m:oMath>
        <m:bar>
          <m:barPr>
            <m:pos m:val="top"/>
            <m:ctrlPr>
              <w:rPr>
                <w:rFonts w:ascii="Cambria Math" w:hAnsi="Cambria Math"/>
                <w:i/>
              </w:rPr>
            </m:ctrlPr>
          </m:barPr>
          <m:e>
            <m:r>
              <w:rPr>
                <w:rFonts w:ascii="Cambria Math" w:hAnsi="Cambria Math"/>
              </w:rPr>
              <m:t>z</m:t>
            </m:r>
          </m:e>
        </m:bar>
      </m:oMath>
      <w:r w:rsidR="00B47485" w:rsidRPr="00D33CAD">
        <w:t>.</w:t>
      </w:r>
      <w:r>
        <w:t>)</w:t>
      </w:r>
      <w:r w:rsidR="00B47485" w:rsidRPr="00D33CAD">
        <w:t xml:space="preserve">  </w:t>
      </w:r>
    </w:p>
    <w:p w14:paraId="1D1A3C6B" w14:textId="19540ECE" w:rsidR="00B47485" w:rsidRDefault="005453FA" w:rsidP="00D33CAD">
      <w:pPr>
        <w:pStyle w:val="ny-list-bullets"/>
        <w:spacing w:line="260" w:lineRule="atLeast"/>
        <w:ind w:left="806" w:hanging="403"/>
      </w:pPr>
      <w:r w:rsidRPr="00D33CAD">
        <w:rPr>
          <w:b/>
        </w:rPr>
        <w:t xml:space="preserve">Determinant </w:t>
      </w:r>
      <w:r>
        <w:rPr>
          <w:b/>
        </w:rPr>
        <w:t>o</w:t>
      </w:r>
      <w:r w:rsidRPr="00D33CAD">
        <w:rPr>
          <w:b/>
        </w:rPr>
        <w:t xml:space="preserve">f </w:t>
      </w:r>
      <m:oMath>
        <m:r>
          <m:rPr>
            <m:sty m:val="bi"/>
          </m:rPr>
          <w:rPr>
            <w:rFonts w:ascii="Cambria Math" w:hAnsi="Cambria Math"/>
          </w:rPr>
          <m:t>2×2</m:t>
        </m:r>
      </m:oMath>
      <w:r w:rsidRPr="00D33CAD">
        <w:rPr>
          <w:b/>
        </w:rPr>
        <w:t xml:space="preserve"> Matrix</w:t>
      </w:r>
      <w:r>
        <w:rPr>
          <w:b/>
        </w:rPr>
        <w:t xml:space="preserve"> </w:t>
      </w:r>
      <w:r>
        <w:t>(</w:t>
      </w:r>
      <w:r w:rsidR="00B47485" w:rsidRPr="00D33CAD">
        <w:t xml:space="preserve">The </w:t>
      </w:r>
      <w:r w:rsidR="00B47485" w:rsidRPr="00D33CAD">
        <w:rPr>
          <w:i/>
        </w:rPr>
        <w:t xml:space="preserve">determinant of the </w:t>
      </w:r>
      <m:oMath>
        <m:r>
          <w:rPr>
            <w:rFonts w:ascii="Cambria Math" w:hAnsi="Cambria Math"/>
          </w:rPr>
          <m:t>2</m:t>
        </m:r>
        <m:r>
          <w:rPr>
            <w:rFonts w:ascii="Cambria Math" w:hAnsi="Cambria Math" w:hint="eastAsia"/>
          </w:rPr>
          <m:t>×</m:t>
        </m:r>
        <m:r>
          <w:rPr>
            <w:rFonts w:ascii="Cambria Math" w:hAnsi="Cambria Math"/>
          </w:rPr>
          <m:t xml:space="preserve">2 </m:t>
        </m:r>
      </m:oMath>
      <w:r w:rsidR="00B47485" w:rsidRPr="00D33CAD">
        <w:rPr>
          <w:i/>
        </w:rPr>
        <w:t>matrix</w:t>
      </w:r>
      <w:r w:rsidR="00B47485" w:rsidRPr="00D33CAD">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rsidR="00B47485" w:rsidRPr="00D33CAD">
        <w:t xml:space="preserve"> is the number computed by evaluating </w:t>
      </w:r>
      <m:oMath>
        <m:r>
          <w:rPr>
            <w:rFonts w:ascii="Cambria Math" w:hAnsi="Cambria Math"/>
          </w:rPr>
          <m:t>ad-bc</m:t>
        </m:r>
      </m:oMath>
      <w:r w:rsidR="00B47485" w:rsidRPr="00D33CAD">
        <w:t xml:space="preserve">, and is denoted by </w:t>
      </w:r>
      <m:oMath>
        <m:func>
          <m:funcPr>
            <m:ctrlPr>
              <w:rPr>
                <w:rFonts w:ascii="Cambria Math" w:hAnsi="Cambria Math"/>
                <w:i/>
              </w:rPr>
            </m:ctrlPr>
          </m:funcPr>
          <m:fName>
            <m:r>
              <m:rPr>
                <m:sty m:val="p"/>
              </m:rPr>
              <w:rPr>
                <w:rFonts w:ascii="Cambria Math" w:hAnsi="Cambria Math"/>
              </w:rPr>
              <m:t>det</m:t>
            </m:r>
          </m:fName>
          <m:e>
            <m:d>
              <m:dPr>
                <m:ctrlPr>
                  <w:rPr>
                    <w:rFonts w:ascii="Cambria Math" w:hAnsi="Cambria Math"/>
                    <w:i/>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e>
            </m:d>
          </m:e>
        </m:func>
      </m:oMath>
      <w:r>
        <w:t>.)</w:t>
      </w:r>
      <w:r w:rsidR="00B47485" w:rsidRPr="00D33CAD">
        <w:t xml:space="preserve"> </w:t>
      </w:r>
    </w:p>
    <w:p w14:paraId="5549D298" w14:textId="77777777" w:rsidR="005453FA" w:rsidRDefault="005453FA">
      <w:pPr>
        <w:rPr>
          <w:rFonts w:ascii="Calibri" w:eastAsia="Myriad Pro" w:hAnsi="Calibri" w:cs="Myriad Pro"/>
          <w:b/>
          <w:color w:val="231F20"/>
        </w:rPr>
      </w:pPr>
      <w:r>
        <w:rPr>
          <w:b/>
        </w:rPr>
        <w:br w:type="page"/>
      </w:r>
    </w:p>
    <w:p w14:paraId="128CA51F" w14:textId="4C7119A5" w:rsidR="00B47485" w:rsidRPr="00D33CAD" w:rsidRDefault="005453FA" w:rsidP="00D33CAD">
      <w:pPr>
        <w:pStyle w:val="ny-list-bullets"/>
        <w:spacing w:line="260" w:lineRule="atLeast"/>
      </w:pPr>
      <w:r w:rsidRPr="00D33CAD">
        <w:rPr>
          <w:b/>
        </w:rPr>
        <w:lastRenderedPageBreak/>
        <w:t xml:space="preserve">Determinant </w:t>
      </w:r>
      <w:r>
        <w:rPr>
          <w:b/>
        </w:rPr>
        <w:t>o</w:t>
      </w:r>
      <w:r w:rsidRPr="00D33CAD">
        <w:rPr>
          <w:b/>
        </w:rPr>
        <w:t xml:space="preserve">f </w:t>
      </w:r>
      <m:oMath>
        <m:r>
          <m:rPr>
            <m:sty m:val="bi"/>
          </m:rPr>
          <w:rPr>
            <w:rFonts w:ascii="Cambria Math" w:hAnsi="Cambria Math"/>
          </w:rPr>
          <m:t>3×3</m:t>
        </m:r>
      </m:oMath>
      <w:r w:rsidRPr="00D33CAD">
        <w:rPr>
          <w:b/>
        </w:rPr>
        <w:t xml:space="preserve"> Matrix</w:t>
      </w:r>
      <w:r>
        <w:rPr>
          <w:b/>
        </w:rPr>
        <w:t xml:space="preserve"> </w:t>
      </w:r>
      <w:r w:rsidRPr="005453FA">
        <w:t>(</w:t>
      </w:r>
      <w:r w:rsidR="00B47485" w:rsidRPr="00D33CAD">
        <w:t xml:space="preserve">The </w:t>
      </w:r>
      <w:r w:rsidR="00B47485" w:rsidRPr="00D33CAD">
        <w:rPr>
          <w:i/>
        </w:rPr>
        <w:t xml:space="preserve">determinant of the </w:t>
      </w:r>
      <m:oMath>
        <m:r>
          <w:rPr>
            <w:rFonts w:ascii="Cambria Math" w:hAnsi="Cambria Math"/>
          </w:rPr>
          <m:t>3</m:t>
        </m:r>
        <m:r>
          <w:rPr>
            <w:rFonts w:ascii="Cambria Math" w:hAnsi="Cambria Math" w:hint="eastAsia"/>
          </w:rPr>
          <m:t>×</m:t>
        </m:r>
        <m:r>
          <w:rPr>
            <w:rFonts w:ascii="Cambria Math" w:hAnsi="Cambria Math"/>
          </w:rPr>
          <m:t xml:space="preserve">3 </m:t>
        </m:r>
      </m:oMath>
      <w:r w:rsidR="00B47485" w:rsidRPr="00D33CAD">
        <w:rPr>
          <w:i/>
        </w:rPr>
        <w:t>matrix</w:t>
      </w:r>
      <w:r w:rsidR="00B47485" w:rsidRPr="00D33CAD">
        <w:t xml:space="preserve">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sSub>
                    <m:sSubPr>
                      <m:ctrlPr>
                        <w:rPr>
                          <w:rFonts w:ascii="Cambria Math" w:hAnsi="Cambria Math"/>
                          <w:i/>
                        </w:rPr>
                      </m:ctrlPr>
                    </m:sSubPr>
                    <m:e>
                      <m:r>
                        <w:rPr>
                          <w:rFonts w:ascii="Cambria Math" w:hAnsi="Cambria Math"/>
                        </w:rPr>
                        <m:t>a</m:t>
                      </m:r>
                    </m:e>
                    <m:sub>
                      <m:r>
                        <w:rPr>
                          <w:rFonts w:ascii="Cambria Math" w:hAnsi="Cambria Math"/>
                        </w:rPr>
                        <m:t>13</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sSub>
                    <m:sSubPr>
                      <m:ctrlPr>
                        <w:rPr>
                          <w:rFonts w:ascii="Cambria Math" w:hAnsi="Cambria Math"/>
                          <w:i/>
                        </w:rPr>
                      </m:ctrlPr>
                    </m:sSubPr>
                    <m:e>
                      <m:r>
                        <w:rPr>
                          <w:rFonts w:ascii="Cambria Math" w:hAnsi="Cambria Math"/>
                        </w:rPr>
                        <m:t>a</m:t>
                      </m:r>
                    </m:e>
                    <m:sub>
                      <m:r>
                        <w:rPr>
                          <w:rFonts w:ascii="Cambria Math" w:hAnsi="Cambria Math"/>
                        </w:rPr>
                        <m:t>23</m:t>
                      </m:r>
                    </m:sub>
                  </m:sSub>
                </m:e>
              </m:mr>
              <m:mr>
                <m:e>
                  <m:sSub>
                    <m:sSubPr>
                      <m:ctrlPr>
                        <w:rPr>
                          <w:rFonts w:ascii="Cambria Math" w:hAnsi="Cambria Math"/>
                          <w:i/>
                        </w:rPr>
                      </m:ctrlPr>
                    </m:sSubPr>
                    <m:e>
                      <m:r>
                        <w:rPr>
                          <w:rFonts w:ascii="Cambria Math" w:hAnsi="Cambria Math"/>
                        </w:rPr>
                        <m:t>a</m:t>
                      </m:r>
                    </m:e>
                    <m:sub>
                      <m:r>
                        <w:rPr>
                          <w:rFonts w:ascii="Cambria Math" w:hAnsi="Cambria Math"/>
                        </w:rPr>
                        <m:t>31</m:t>
                      </m:r>
                    </m:sub>
                  </m:sSub>
                </m:e>
                <m:e>
                  <m:sSub>
                    <m:sSubPr>
                      <m:ctrlPr>
                        <w:rPr>
                          <w:rFonts w:ascii="Cambria Math" w:hAnsi="Cambria Math"/>
                          <w:i/>
                        </w:rPr>
                      </m:ctrlPr>
                    </m:sSubPr>
                    <m:e>
                      <m:r>
                        <w:rPr>
                          <w:rFonts w:ascii="Cambria Math" w:hAnsi="Cambria Math"/>
                        </w:rPr>
                        <m:t>a</m:t>
                      </m:r>
                    </m:e>
                    <m:sub>
                      <m:r>
                        <w:rPr>
                          <w:rFonts w:ascii="Cambria Math" w:hAnsi="Cambria Math"/>
                        </w:rPr>
                        <m:t>32</m:t>
                      </m:r>
                    </m:sub>
                  </m:sSub>
                </m:e>
                <m:e>
                  <m:sSub>
                    <m:sSubPr>
                      <m:ctrlPr>
                        <w:rPr>
                          <w:rFonts w:ascii="Cambria Math" w:hAnsi="Cambria Math"/>
                          <w:i/>
                        </w:rPr>
                      </m:ctrlPr>
                    </m:sSubPr>
                    <m:e>
                      <m:r>
                        <w:rPr>
                          <w:rFonts w:ascii="Cambria Math" w:hAnsi="Cambria Math"/>
                        </w:rPr>
                        <m:t>a</m:t>
                      </m:r>
                    </m:e>
                    <m:sub>
                      <m:r>
                        <w:rPr>
                          <w:rFonts w:ascii="Cambria Math" w:hAnsi="Cambria Math"/>
                        </w:rPr>
                        <m:t>33</m:t>
                      </m:r>
                    </m:sub>
                  </m:sSub>
                </m:e>
              </m:mr>
            </m:m>
          </m:e>
        </m:d>
      </m:oMath>
      <w:r w:rsidR="00B47485" w:rsidRPr="00D33CAD">
        <w:t xml:space="preserve"> is the number computed by evaluating the expression, </w:t>
      </w:r>
    </w:p>
    <w:p w14:paraId="38A75E58" w14:textId="77777777" w:rsidR="00B47485" w:rsidRPr="00D33CAD" w:rsidRDefault="00346E01" w:rsidP="005453FA">
      <w:pPr>
        <w:pStyle w:val="ny-list-bullets"/>
        <w:numPr>
          <w:ilvl w:val="0"/>
          <w:numId w:val="0"/>
        </w:numPr>
        <w:spacing w:before="120" w:after="120" w:line="252" w:lineRule="auto"/>
        <w:ind w:left="806"/>
      </w:pPr>
      <m:oMathPara>
        <m:oMath>
          <m:sSub>
            <m:sSubPr>
              <m:ctrlPr>
                <w:rPr>
                  <w:rFonts w:ascii="Cambria Math" w:hAnsi="Cambria Math"/>
                </w:rPr>
              </m:ctrlPr>
            </m:sSubPr>
            <m:e>
              <m:r>
                <w:rPr>
                  <w:rFonts w:ascii="Cambria Math" w:hAnsi="Cambria Math"/>
                </w:rPr>
                <m:t>a</m:t>
              </m:r>
            </m:e>
            <m:sub>
              <m:r>
                <m:rPr>
                  <m:sty m:val="p"/>
                </m:rPr>
                <w:rPr>
                  <w:rFonts w:ascii="Cambria Math" w:hAnsi="Cambria Math"/>
                </w:rPr>
                <m:t>11</m:t>
              </m:r>
            </m:sub>
          </m:sSub>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22</m:t>
                                </m:r>
                              </m:sub>
                            </m:sSub>
                          </m:e>
                          <m:e>
                            <m:sSub>
                              <m:sSubPr>
                                <m:ctrlPr>
                                  <w:rPr>
                                    <w:rFonts w:ascii="Cambria Math" w:hAnsi="Cambria Math"/>
                                  </w:rPr>
                                </m:ctrlPr>
                              </m:sSubPr>
                              <m:e>
                                <m:r>
                                  <w:rPr>
                                    <w:rFonts w:ascii="Cambria Math" w:hAnsi="Cambria Math"/>
                                  </w:rPr>
                                  <m:t>a</m:t>
                                </m:r>
                              </m:e>
                              <m:sub>
                                <m:r>
                                  <m:rPr>
                                    <m:sty m:val="p"/>
                                  </m:rPr>
                                  <w:rPr>
                                    <w:rFonts w:ascii="Cambria Math" w:hAnsi="Cambria Math"/>
                                  </w:rPr>
                                  <m:t>23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32</m:t>
                                </m:r>
                              </m:sub>
                            </m:sSub>
                          </m:e>
                          <m:e>
                            <m:sSub>
                              <m:sSubPr>
                                <m:ctrlPr>
                                  <w:rPr>
                                    <w:rFonts w:ascii="Cambria Math" w:hAnsi="Cambria Math"/>
                                  </w:rPr>
                                </m:ctrlPr>
                              </m:sSubPr>
                              <m:e>
                                <m:r>
                                  <w:rPr>
                                    <w:rFonts w:ascii="Cambria Math" w:hAnsi="Cambria Math"/>
                                  </w:rPr>
                                  <m:t>a</m:t>
                                </m:r>
                              </m:e>
                              <m:sub>
                                <m:r>
                                  <m:rPr>
                                    <m:sty m:val="p"/>
                                  </m:rPr>
                                  <w:rPr>
                                    <w:rFonts w:ascii="Cambria Math" w:hAnsi="Cambria Math"/>
                                  </w:rPr>
                                  <m:t>33</m:t>
                                </m:r>
                              </m:sub>
                            </m:sSub>
                          </m:e>
                        </m:mr>
                      </m:m>
                    </m:e>
                  </m:d>
                </m:e>
              </m:d>
            </m:e>
          </m:func>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12</m:t>
              </m:r>
            </m:sub>
          </m:sSub>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21</m:t>
                                </m:r>
                              </m:sub>
                            </m:sSub>
                          </m:e>
                          <m:e>
                            <m:sSub>
                              <m:sSubPr>
                                <m:ctrlPr>
                                  <w:rPr>
                                    <w:rFonts w:ascii="Cambria Math" w:hAnsi="Cambria Math"/>
                                  </w:rPr>
                                </m:ctrlPr>
                              </m:sSubPr>
                              <m:e>
                                <m:r>
                                  <w:rPr>
                                    <w:rFonts w:ascii="Cambria Math" w:hAnsi="Cambria Math"/>
                                  </w:rPr>
                                  <m:t>a</m:t>
                                </m:r>
                              </m:e>
                              <m:sub>
                                <m:r>
                                  <m:rPr>
                                    <m:sty m:val="p"/>
                                  </m:rPr>
                                  <w:rPr>
                                    <w:rFonts w:ascii="Cambria Math" w:hAnsi="Cambria Math"/>
                                  </w:rPr>
                                  <m:t>23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31</m:t>
                                </m:r>
                              </m:sub>
                            </m:sSub>
                          </m:e>
                          <m:e>
                            <m:sSub>
                              <m:sSubPr>
                                <m:ctrlPr>
                                  <w:rPr>
                                    <w:rFonts w:ascii="Cambria Math" w:hAnsi="Cambria Math"/>
                                  </w:rPr>
                                </m:ctrlPr>
                              </m:sSubPr>
                              <m:e>
                                <m:r>
                                  <w:rPr>
                                    <w:rFonts w:ascii="Cambria Math" w:hAnsi="Cambria Math"/>
                                  </w:rPr>
                                  <m:t>a</m:t>
                                </m:r>
                              </m:e>
                              <m:sub>
                                <m:r>
                                  <m:rPr>
                                    <m:sty m:val="p"/>
                                  </m:rPr>
                                  <w:rPr>
                                    <w:rFonts w:ascii="Cambria Math" w:hAnsi="Cambria Math"/>
                                  </w:rPr>
                                  <m:t>33</m:t>
                                </m:r>
                              </m:sub>
                            </m:sSub>
                          </m:e>
                        </m:mr>
                      </m:m>
                    </m:e>
                  </m:d>
                </m:e>
              </m:d>
            </m:e>
          </m:func>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13</m:t>
              </m:r>
            </m:sub>
          </m:sSub>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21</m:t>
                                </m:r>
                              </m:sub>
                            </m:sSub>
                          </m:e>
                          <m:e>
                            <m:sSub>
                              <m:sSubPr>
                                <m:ctrlPr>
                                  <w:rPr>
                                    <w:rFonts w:ascii="Cambria Math" w:hAnsi="Cambria Math"/>
                                  </w:rPr>
                                </m:ctrlPr>
                              </m:sSubPr>
                              <m:e>
                                <m:r>
                                  <w:rPr>
                                    <w:rFonts w:ascii="Cambria Math" w:hAnsi="Cambria Math"/>
                                  </w:rPr>
                                  <m:t>a</m:t>
                                </m:r>
                              </m:e>
                              <m:sub>
                                <m:r>
                                  <m:rPr>
                                    <m:sty m:val="p"/>
                                  </m:rPr>
                                  <w:rPr>
                                    <w:rFonts w:ascii="Cambria Math" w:hAnsi="Cambria Math"/>
                                  </w:rPr>
                                  <m:t>22</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31</m:t>
                                </m:r>
                              </m:sub>
                            </m:sSub>
                          </m:e>
                          <m:e>
                            <m:sSub>
                              <m:sSubPr>
                                <m:ctrlPr>
                                  <w:rPr>
                                    <w:rFonts w:ascii="Cambria Math" w:hAnsi="Cambria Math"/>
                                  </w:rPr>
                                </m:ctrlPr>
                              </m:sSubPr>
                              <m:e>
                                <m:r>
                                  <w:rPr>
                                    <w:rFonts w:ascii="Cambria Math" w:hAnsi="Cambria Math"/>
                                  </w:rPr>
                                  <m:t>a</m:t>
                                </m:r>
                              </m:e>
                              <m:sub>
                                <m:r>
                                  <m:rPr>
                                    <m:sty m:val="p"/>
                                  </m:rPr>
                                  <w:rPr>
                                    <w:rFonts w:ascii="Cambria Math" w:hAnsi="Cambria Math"/>
                                  </w:rPr>
                                  <m:t>32</m:t>
                                </m:r>
                              </m:sub>
                            </m:sSub>
                          </m:e>
                        </m:mr>
                      </m:m>
                    </m:e>
                  </m:d>
                </m:e>
              </m:d>
            </m:e>
          </m:func>
          <m:r>
            <m:rPr>
              <m:sty m:val="p"/>
            </m:rPr>
            <w:rPr>
              <w:rFonts w:ascii="Cambria Math" w:hAnsi="Cambria Math"/>
            </w:rPr>
            <m:t>,</m:t>
          </m:r>
        </m:oMath>
      </m:oMathPara>
    </w:p>
    <w:p w14:paraId="07DB25C5" w14:textId="29F1B5F8" w:rsidR="00B47485" w:rsidRDefault="00B47485" w:rsidP="005453FA">
      <w:pPr>
        <w:pStyle w:val="ny-list-bullets"/>
        <w:numPr>
          <w:ilvl w:val="0"/>
          <w:numId w:val="0"/>
        </w:numPr>
        <w:spacing w:line="360" w:lineRule="auto"/>
        <w:ind w:left="810"/>
      </w:pPr>
      <w:r w:rsidRPr="00D33CAD">
        <w:t xml:space="preserve">and is denoted by </w:t>
      </w:r>
      <m:oMath>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d>
                  <m:dPr>
                    <m:begChr m:val="["/>
                    <m:endChr m:val="]"/>
                    <m:ctrlPr>
                      <w:rPr>
                        <w:rFonts w:ascii="Cambria Math" w:hAnsi="Cambria Math"/>
                      </w:rPr>
                    </m:ctrlPr>
                  </m:dPr>
                  <m:e>
                    <m:m>
                      <m:mPr>
                        <m:mcs>
                          <m:mc>
                            <m:mcPr>
                              <m:count m:val="3"/>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m:rPr>
                                  <m:sty m:val="p"/>
                                </m:rPr>
                                <w:rPr>
                                  <w:rFonts w:ascii="Cambria Math" w:hAnsi="Cambria Math"/>
                                </w:rPr>
                                <m:t>11</m:t>
                              </m:r>
                            </m:sub>
                          </m:sSub>
                        </m:e>
                        <m:e>
                          <m:sSub>
                            <m:sSubPr>
                              <m:ctrlPr>
                                <w:rPr>
                                  <w:rFonts w:ascii="Cambria Math" w:hAnsi="Cambria Math"/>
                                </w:rPr>
                              </m:ctrlPr>
                            </m:sSubPr>
                            <m:e>
                              <m:r>
                                <w:rPr>
                                  <w:rFonts w:ascii="Cambria Math" w:hAnsi="Cambria Math"/>
                                </w:rPr>
                                <m:t>a</m:t>
                              </m:r>
                            </m:e>
                            <m:sub>
                              <m:r>
                                <m:rPr>
                                  <m:sty m:val="p"/>
                                </m:rPr>
                                <w:rPr>
                                  <w:rFonts w:ascii="Cambria Math" w:hAnsi="Cambria Math"/>
                                </w:rPr>
                                <m:t>12</m:t>
                              </m:r>
                            </m:sub>
                          </m:sSub>
                        </m:e>
                        <m:e>
                          <m:sSub>
                            <m:sSubPr>
                              <m:ctrlPr>
                                <w:rPr>
                                  <w:rFonts w:ascii="Cambria Math" w:hAnsi="Cambria Math"/>
                                </w:rPr>
                              </m:ctrlPr>
                            </m:sSubPr>
                            <m:e>
                              <m:r>
                                <w:rPr>
                                  <w:rFonts w:ascii="Cambria Math" w:hAnsi="Cambria Math"/>
                                </w:rPr>
                                <m:t>a</m:t>
                              </m:r>
                            </m:e>
                            <m:sub>
                              <m:r>
                                <m:rPr>
                                  <m:sty m:val="p"/>
                                </m:rPr>
                                <w:rPr>
                                  <w:rFonts w:ascii="Cambria Math" w:hAnsi="Cambria Math"/>
                                </w:rPr>
                                <m:t>13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21</m:t>
                              </m:r>
                            </m:sub>
                          </m:sSub>
                        </m:e>
                        <m:e>
                          <m:sSub>
                            <m:sSubPr>
                              <m:ctrlPr>
                                <w:rPr>
                                  <w:rFonts w:ascii="Cambria Math" w:hAnsi="Cambria Math"/>
                                </w:rPr>
                              </m:ctrlPr>
                            </m:sSubPr>
                            <m:e>
                              <m:r>
                                <w:rPr>
                                  <w:rFonts w:ascii="Cambria Math" w:hAnsi="Cambria Math"/>
                                </w:rPr>
                                <m:t>a</m:t>
                              </m:r>
                            </m:e>
                            <m:sub>
                              <m:r>
                                <m:rPr>
                                  <m:sty m:val="p"/>
                                </m:rPr>
                                <w:rPr>
                                  <w:rFonts w:ascii="Cambria Math" w:hAnsi="Cambria Math"/>
                                </w:rPr>
                                <m:t>22</m:t>
                              </m:r>
                            </m:sub>
                          </m:sSub>
                        </m:e>
                        <m:e>
                          <m:sSub>
                            <m:sSubPr>
                              <m:ctrlPr>
                                <w:rPr>
                                  <w:rFonts w:ascii="Cambria Math" w:hAnsi="Cambria Math"/>
                                </w:rPr>
                              </m:ctrlPr>
                            </m:sSubPr>
                            <m:e>
                              <m:r>
                                <w:rPr>
                                  <w:rFonts w:ascii="Cambria Math" w:hAnsi="Cambria Math"/>
                                </w:rPr>
                                <m:t>a</m:t>
                              </m:r>
                            </m:e>
                            <m:sub>
                              <m:r>
                                <m:rPr>
                                  <m:sty m:val="p"/>
                                </m:rPr>
                                <w:rPr>
                                  <w:rFonts w:ascii="Cambria Math" w:hAnsi="Cambria Math"/>
                                </w:rPr>
                                <m:t>23</m:t>
                              </m:r>
                            </m:sub>
                          </m:sSub>
                        </m:e>
                      </m:mr>
                      <m:mr>
                        <m:e>
                          <m:sSub>
                            <m:sSubPr>
                              <m:ctrlPr>
                                <w:rPr>
                                  <w:rFonts w:ascii="Cambria Math" w:hAnsi="Cambria Math"/>
                                </w:rPr>
                              </m:ctrlPr>
                            </m:sSubPr>
                            <m:e>
                              <m:r>
                                <w:rPr>
                                  <w:rFonts w:ascii="Cambria Math" w:hAnsi="Cambria Math"/>
                                </w:rPr>
                                <m:t>a</m:t>
                              </m:r>
                            </m:e>
                            <m:sub>
                              <m:r>
                                <m:rPr>
                                  <m:sty m:val="p"/>
                                </m:rPr>
                                <w:rPr>
                                  <w:rFonts w:ascii="Cambria Math" w:hAnsi="Cambria Math"/>
                                </w:rPr>
                                <m:t>31</m:t>
                              </m:r>
                            </m:sub>
                          </m:sSub>
                        </m:e>
                        <m:e>
                          <m:sSub>
                            <m:sSubPr>
                              <m:ctrlPr>
                                <w:rPr>
                                  <w:rFonts w:ascii="Cambria Math" w:hAnsi="Cambria Math"/>
                                </w:rPr>
                              </m:ctrlPr>
                            </m:sSubPr>
                            <m:e>
                              <m:r>
                                <w:rPr>
                                  <w:rFonts w:ascii="Cambria Math" w:hAnsi="Cambria Math"/>
                                </w:rPr>
                                <m:t>a</m:t>
                              </m:r>
                            </m:e>
                            <m:sub>
                              <m:r>
                                <m:rPr>
                                  <m:sty m:val="p"/>
                                </m:rPr>
                                <w:rPr>
                                  <w:rFonts w:ascii="Cambria Math" w:hAnsi="Cambria Math"/>
                                </w:rPr>
                                <m:t>32</m:t>
                              </m:r>
                            </m:sub>
                          </m:sSub>
                        </m:e>
                        <m:e>
                          <m:sSub>
                            <m:sSubPr>
                              <m:ctrlPr>
                                <w:rPr>
                                  <w:rFonts w:ascii="Cambria Math" w:hAnsi="Cambria Math"/>
                                </w:rPr>
                              </m:ctrlPr>
                            </m:sSubPr>
                            <m:e>
                              <m:r>
                                <w:rPr>
                                  <w:rFonts w:ascii="Cambria Math" w:hAnsi="Cambria Math"/>
                                </w:rPr>
                                <m:t>a</m:t>
                              </m:r>
                            </m:e>
                            <m:sub>
                              <m:r>
                                <m:rPr>
                                  <m:sty m:val="p"/>
                                </m:rPr>
                                <w:rPr>
                                  <w:rFonts w:ascii="Cambria Math" w:hAnsi="Cambria Math"/>
                                </w:rPr>
                                <m:t>33</m:t>
                              </m:r>
                            </m:sub>
                          </m:sSub>
                        </m:e>
                      </m:mr>
                    </m:m>
                  </m:e>
                </m:d>
              </m:e>
            </m:d>
          </m:e>
        </m:func>
      </m:oMath>
      <w:r w:rsidRPr="00D33CAD">
        <w:t>.</w:t>
      </w:r>
      <w:r w:rsidR="005453FA">
        <w:t>)</w:t>
      </w:r>
    </w:p>
    <w:p w14:paraId="3A0FC897" w14:textId="3D4D82E0" w:rsidR="0032145B" w:rsidRDefault="005453FA" w:rsidP="00D33CAD">
      <w:pPr>
        <w:pStyle w:val="ny-list-bullets"/>
      </w:pPr>
      <w:r w:rsidRPr="00315BA1">
        <w:rPr>
          <w:b/>
          <w:bCs/>
        </w:rPr>
        <w:t>Directed Graph</w:t>
      </w:r>
      <w:r>
        <w:rPr>
          <w:b/>
          <w:bCs/>
        </w:rPr>
        <w:t xml:space="preserve"> </w:t>
      </w:r>
      <w:r w:rsidRPr="005453FA">
        <w:rPr>
          <w:bCs/>
        </w:rPr>
        <w:t>(</w:t>
      </w:r>
      <w:r w:rsidR="0032145B" w:rsidRPr="00315BA1">
        <w:t>A </w:t>
      </w:r>
      <w:r w:rsidR="0032145B" w:rsidRPr="00315BA1">
        <w:rPr>
          <w:i/>
          <w:iCs/>
        </w:rPr>
        <w:t>directed graph</w:t>
      </w:r>
      <w:r w:rsidR="0032145B" w:rsidRPr="00315BA1">
        <w:t> is an ordered pair </w:t>
      </w:r>
      <m:oMath>
        <m:r>
          <w:rPr>
            <w:rFonts w:ascii="Cambria Math" w:hAnsi="Cambria Math"/>
          </w:rPr>
          <m:t>D=</m:t>
        </m:r>
        <m:d>
          <m:dPr>
            <m:ctrlPr>
              <w:rPr>
                <w:rFonts w:ascii="Cambria Math" w:hAnsi="Cambria Math"/>
                <w:i/>
              </w:rPr>
            </m:ctrlPr>
          </m:dPr>
          <m:e>
            <m:r>
              <w:rPr>
                <w:rFonts w:ascii="Cambria Math" w:hAnsi="Cambria Math"/>
              </w:rPr>
              <m:t>V,E</m:t>
            </m:r>
          </m:e>
        </m:d>
      </m:oMath>
      <w:r w:rsidR="0032145B" w:rsidRPr="00315BA1">
        <w:t xml:space="preserve"> with</w:t>
      </w:r>
    </w:p>
    <w:p w14:paraId="517A6482" w14:textId="171B311A" w:rsidR="0073475B" w:rsidRDefault="00D33CAD" w:rsidP="00D33CAD">
      <w:pPr>
        <w:pStyle w:val="ny-list-bullets"/>
        <w:numPr>
          <w:ilvl w:val="1"/>
          <w:numId w:val="1"/>
        </w:numPr>
      </w:pPr>
      <m:oMath>
        <m:r>
          <w:rPr>
            <w:rFonts w:ascii="Cambria Math" w:hAnsi="Cambria Math"/>
          </w:rPr>
          <m:t>V</m:t>
        </m:r>
      </m:oMath>
      <w:r w:rsidR="0073475B" w:rsidRPr="00315BA1">
        <w:t> a </w:t>
      </w:r>
      <w:r w:rsidR="00503AB4" w:rsidRPr="00D33CAD">
        <w:t>set</w:t>
      </w:r>
      <w:r w:rsidR="0073475B" w:rsidRPr="00315BA1">
        <w:t> whose elements are called </w:t>
      </w:r>
      <w:r w:rsidR="0073475B" w:rsidRPr="000F6848">
        <w:rPr>
          <w:i/>
          <w:iCs/>
        </w:rPr>
        <w:t>vertices</w:t>
      </w:r>
      <w:r w:rsidR="0073475B" w:rsidRPr="00315BA1">
        <w:t> or </w:t>
      </w:r>
      <w:r w:rsidR="0073475B" w:rsidRPr="000F6848">
        <w:rPr>
          <w:i/>
          <w:iCs/>
        </w:rPr>
        <w:t>nodes</w:t>
      </w:r>
      <w:r w:rsidR="0073475B" w:rsidRPr="00315BA1">
        <w:t>, and</w:t>
      </w:r>
    </w:p>
    <w:p w14:paraId="29CF7EA8" w14:textId="61A2AE0E" w:rsidR="0073475B" w:rsidRPr="00315BA1" w:rsidRDefault="00D33CAD" w:rsidP="00D33CAD">
      <w:pPr>
        <w:pStyle w:val="ny-list-bullets"/>
        <w:numPr>
          <w:ilvl w:val="1"/>
          <w:numId w:val="1"/>
        </w:numPr>
      </w:pPr>
      <m:oMath>
        <m:r>
          <w:rPr>
            <w:rFonts w:ascii="Cambria Math" w:hAnsi="Cambria Math"/>
          </w:rPr>
          <m:t>E</m:t>
        </m:r>
      </m:oMath>
      <w:r w:rsidR="0073475B" w:rsidRPr="00315BA1">
        <w:t> a set of ordered pairs of vertices, called </w:t>
      </w:r>
      <w:r w:rsidR="0073475B" w:rsidRPr="000F6848">
        <w:rPr>
          <w:i/>
          <w:iCs/>
        </w:rPr>
        <w:t xml:space="preserve">arcs </w:t>
      </w:r>
      <w:r w:rsidR="0073475B" w:rsidRPr="00980E79">
        <w:rPr>
          <w:iCs/>
        </w:rPr>
        <w:t>or</w:t>
      </w:r>
      <w:r w:rsidR="0073475B" w:rsidRPr="00315BA1">
        <w:t> </w:t>
      </w:r>
      <w:r w:rsidR="0073475B" w:rsidRPr="000F6848">
        <w:rPr>
          <w:i/>
          <w:iCs/>
        </w:rPr>
        <w:t>directed</w:t>
      </w:r>
      <w:r w:rsidR="0073475B" w:rsidRPr="000F6848">
        <w:rPr>
          <w:b/>
          <w:bCs/>
        </w:rPr>
        <w:t xml:space="preserve"> </w:t>
      </w:r>
      <w:r w:rsidR="0073475B" w:rsidRPr="000F6848">
        <w:rPr>
          <w:i/>
          <w:iCs/>
        </w:rPr>
        <w:t>edges</w:t>
      </w:r>
      <w:r w:rsidR="0073475B" w:rsidRPr="00315BA1">
        <w:t>.</w:t>
      </w:r>
      <w:r w:rsidR="005453FA">
        <w:t>)</w:t>
      </w:r>
    </w:p>
    <w:p w14:paraId="7D44BB33" w14:textId="6D9BFE32" w:rsidR="00B47485" w:rsidRPr="00D33CAD" w:rsidRDefault="005453FA" w:rsidP="00D33CAD">
      <w:pPr>
        <w:pStyle w:val="ny-list-bullets"/>
      </w:pPr>
      <w:r w:rsidRPr="00D33CAD">
        <w:rPr>
          <w:b/>
        </w:rPr>
        <w:t>Directed Segment</w:t>
      </w:r>
      <w:r>
        <w:t xml:space="preserve"> (</w:t>
      </w:r>
      <w:r w:rsidR="00B47485" w:rsidRPr="00D33CAD">
        <w:t xml:space="preserve">A </w:t>
      </w:r>
      <w:r w:rsidR="00B47485" w:rsidRPr="00D33CAD">
        <w:rPr>
          <w:i/>
        </w:rPr>
        <w:t xml:space="preserve">directed segment </w:t>
      </w:r>
      <m:oMath>
        <m:acc>
          <m:accPr>
            <m:chr m:val="⃗"/>
            <m:ctrlPr>
              <w:rPr>
                <w:rFonts w:ascii="Cambria Math" w:hAnsi="Cambria Math"/>
                <w:i/>
              </w:rPr>
            </m:ctrlPr>
          </m:accPr>
          <m:e>
            <m:r>
              <w:rPr>
                <w:rFonts w:ascii="Cambria Math" w:hAnsi="Cambria Math"/>
              </w:rPr>
              <m:t>AB</m:t>
            </m:r>
          </m:e>
        </m:acc>
      </m:oMath>
      <w:r w:rsidR="00B47485" w:rsidRPr="00D33CAD">
        <w:t xml:space="preserve"> is the line segment </w:t>
      </w:r>
      <m:oMath>
        <m:r>
          <w:rPr>
            <w:rFonts w:ascii="Cambria Math" w:hAnsi="Cambria Math"/>
          </w:rPr>
          <m:t>AB</m:t>
        </m:r>
      </m:oMath>
      <w:r w:rsidR="00B47485" w:rsidRPr="00D33CAD">
        <w:t xml:space="preserve"> together with a direction given by connecting an initial point </w:t>
      </w:r>
      <m:oMath>
        <m:r>
          <w:rPr>
            <w:rFonts w:ascii="Cambria Math" w:hAnsi="Cambria Math"/>
          </w:rPr>
          <m:t>A</m:t>
        </m:r>
      </m:oMath>
      <w:r w:rsidR="00B47485" w:rsidRPr="00D33CAD">
        <w:t xml:space="preserve"> to a terminal point </w:t>
      </w:r>
      <m:oMath>
        <m:r>
          <w:rPr>
            <w:rFonts w:ascii="Cambria Math" w:hAnsi="Cambria Math"/>
          </w:rPr>
          <m:t>B</m:t>
        </m:r>
      </m:oMath>
      <w:r w:rsidR="00B47485" w:rsidRPr="00D33CAD">
        <w:t>.</w:t>
      </w:r>
      <w:r>
        <w:t>)</w:t>
      </w:r>
    </w:p>
    <w:p w14:paraId="5F30C87F" w14:textId="39EE4649" w:rsidR="0032145B" w:rsidRPr="005F4F02" w:rsidRDefault="005453FA" w:rsidP="00D33CAD">
      <w:pPr>
        <w:pStyle w:val="ny-list-bullets"/>
        <w:rPr>
          <w:color w:val="1C1C1C"/>
        </w:rPr>
      </w:pPr>
      <w:r w:rsidRPr="005F4F02">
        <w:rPr>
          <w:b/>
          <w:bCs/>
        </w:rPr>
        <w:t>Free Vector</w:t>
      </w:r>
      <w:r>
        <w:rPr>
          <w:b/>
          <w:bCs/>
        </w:rPr>
        <w:t xml:space="preserve"> </w:t>
      </w:r>
      <w:r w:rsidRPr="005453FA">
        <w:rPr>
          <w:bCs/>
        </w:rPr>
        <w:t>(</w:t>
      </w:r>
      <w:r w:rsidR="0032145B" w:rsidRPr="005F4F02">
        <w:t xml:space="preserve">A </w:t>
      </w:r>
      <w:r w:rsidR="0032145B" w:rsidRPr="005F4F02">
        <w:rPr>
          <w:i/>
          <w:iCs/>
        </w:rPr>
        <w:t>free vector</w:t>
      </w:r>
      <w:r w:rsidR="0032145B" w:rsidRPr="005F4F02">
        <w:t> is the equivalence class of all directed line segments (</w:t>
      </w:r>
      <w:r w:rsidR="0032145B" w:rsidRPr="004842B2">
        <w:rPr>
          <w:i/>
        </w:rPr>
        <w:t>arrows</w:t>
      </w:r>
      <w:r w:rsidR="0032145B" w:rsidRPr="005F4F02">
        <w:t>) that are equivalent to each other by translation.  For example, scientists often use free</w:t>
      </w:r>
      <w:r w:rsidR="0032145B" w:rsidRPr="005F4F02">
        <w:rPr>
          <w:color w:val="1C1C1C"/>
        </w:rPr>
        <w:t> vectors to describe physical quantities that have magnitude and direction only, </w:t>
      </w:r>
      <w:r w:rsidR="0032145B" w:rsidRPr="004842B2">
        <w:rPr>
          <w:i/>
          <w:color w:val="1C1C1C"/>
        </w:rPr>
        <w:t>freely</w:t>
      </w:r>
      <w:r w:rsidR="0032145B" w:rsidRPr="005F4F02">
        <w:rPr>
          <w:color w:val="1C1C1C"/>
        </w:rPr>
        <w:t xml:space="preserve"> placing an arrow with the given magnitude and direction anywhere in a diagram where it is needed.  </w:t>
      </w:r>
      <w:r w:rsidR="0032145B" w:rsidRPr="005F4F02">
        <w:t>For any directed line segment in the equivalence class defining a free vector, the directed line segment is said to be a </w:t>
      </w:r>
      <w:r w:rsidR="0032145B" w:rsidRPr="005F4F02">
        <w:rPr>
          <w:i/>
          <w:iCs/>
        </w:rPr>
        <w:t>representation </w:t>
      </w:r>
      <w:r w:rsidR="0032145B" w:rsidRPr="005F4F02">
        <w:t>of the free vector or is said to </w:t>
      </w:r>
      <w:r w:rsidR="0032145B" w:rsidRPr="005F4F02">
        <w:rPr>
          <w:i/>
          <w:iCs/>
        </w:rPr>
        <w:t>represent </w:t>
      </w:r>
      <w:r w:rsidR="0032145B" w:rsidRPr="005F4F02">
        <w:t>the free vector.</w:t>
      </w:r>
      <w:r>
        <w:t>)</w:t>
      </w:r>
      <w:r w:rsidR="0032145B" w:rsidRPr="005F4F02">
        <w:t xml:space="preserve">  </w:t>
      </w:r>
    </w:p>
    <w:p w14:paraId="50CE7C0D" w14:textId="360E4CEE" w:rsidR="00B47485" w:rsidRPr="00D33CAD" w:rsidRDefault="005453FA" w:rsidP="005453FA">
      <w:pPr>
        <w:pStyle w:val="ny-list-bullets"/>
      </w:pPr>
      <w:r w:rsidRPr="00D33CAD">
        <w:rPr>
          <w:b/>
        </w:rPr>
        <w:t>Identity Matrix</w:t>
      </w:r>
      <w:r>
        <w:rPr>
          <w:b/>
        </w:rPr>
        <w:t xml:space="preserve"> </w:t>
      </w:r>
      <w:r w:rsidRPr="005453FA">
        <w:t>(</w:t>
      </w:r>
      <w:r w:rsidR="00B47485" w:rsidRPr="00D33CAD">
        <w:t xml:space="preserve">The </w:t>
      </w:r>
      <m:oMath>
        <m:r>
          <w:rPr>
            <w:rFonts w:ascii="Cambria Math" w:hAnsi="Cambria Math"/>
          </w:rPr>
          <m:t>n</m:t>
        </m:r>
        <m:r>
          <w:rPr>
            <w:rFonts w:ascii="Cambria Math" w:hAnsi="Cambria Math" w:hint="eastAsia"/>
          </w:rPr>
          <m:t>×</m:t>
        </m:r>
        <m:r>
          <w:rPr>
            <w:rFonts w:ascii="Cambria Math" w:hAnsi="Cambria Math"/>
          </w:rPr>
          <m:t>n</m:t>
        </m:r>
      </m:oMath>
      <w:r w:rsidR="00B47485" w:rsidRPr="00D33CAD">
        <w:t xml:space="preserve"> </w:t>
      </w:r>
      <w:r w:rsidR="00B47485" w:rsidRPr="00D33CAD">
        <w:rPr>
          <w:i/>
        </w:rPr>
        <w:t>identity matrix</w:t>
      </w:r>
      <w:r w:rsidR="00B47485" w:rsidRPr="00D33CAD">
        <w:t xml:space="preserve"> is the matrix whose entry in row </w:t>
      </w:r>
      <m:oMath>
        <m:r>
          <w:rPr>
            <w:rFonts w:ascii="Cambria Math" w:hAnsi="Cambria Math"/>
          </w:rPr>
          <m:t>i</m:t>
        </m:r>
      </m:oMath>
      <w:r w:rsidR="00B47485" w:rsidRPr="00D33CAD">
        <w:t xml:space="preserve"> and column </w:t>
      </w:r>
      <m:oMath>
        <m:r>
          <w:rPr>
            <w:rFonts w:ascii="Cambria Math" w:hAnsi="Cambria Math"/>
          </w:rPr>
          <m:t>i</m:t>
        </m:r>
      </m:oMath>
      <w:r w:rsidR="00B47485" w:rsidRPr="00D33CAD">
        <w:t xml:space="preserve"> for </w:t>
      </w:r>
      <w:r w:rsidR="004842B2">
        <w:br/>
      </w:r>
      <m:oMath>
        <m:r>
          <w:rPr>
            <w:rFonts w:ascii="Cambria Math" w:hAnsi="Cambria Math"/>
          </w:rPr>
          <m:t>1≤i≤n</m:t>
        </m:r>
      </m:oMath>
      <w:r w:rsidR="00B47485" w:rsidRPr="00D33CAD">
        <w:t xml:space="preserve"> is </w:t>
      </w:r>
      <m:oMath>
        <m:r>
          <w:rPr>
            <w:rFonts w:ascii="Cambria Math" w:hAnsi="Cambria Math"/>
          </w:rPr>
          <m:t>1</m:t>
        </m:r>
      </m:oMath>
      <w:r w:rsidR="00B47485" w:rsidRPr="00D33CAD">
        <w:t xml:space="preserve">, and whose entries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for </w:t>
      </w:r>
      <m:oMath>
        <m:r>
          <w:rPr>
            <w:rFonts w:ascii="Cambria Math" w:hAnsi="Cambria Math"/>
          </w:rPr>
          <m:t>1≤i, j≤n</m:t>
        </m:r>
      </m:oMath>
      <w:r w:rsidR="00B47485" w:rsidRPr="00D33CAD">
        <w:t xml:space="preserve"> and </w:t>
      </w:r>
      <m:oMath>
        <m:r>
          <w:rPr>
            <w:rFonts w:ascii="Cambria Math" w:hAnsi="Cambria Math"/>
          </w:rPr>
          <m:t>i≠j</m:t>
        </m:r>
      </m:oMath>
      <w:r w:rsidR="00B47485" w:rsidRPr="00D33CAD">
        <w:t xml:space="preserve"> are all zero.  The identity matrix is denoted by </w:t>
      </w:r>
      <m:oMath>
        <m:r>
          <w:rPr>
            <w:rFonts w:ascii="Cambria Math" w:hAnsi="Cambria Math"/>
          </w:rPr>
          <m:t>I</m:t>
        </m:r>
      </m:oMath>
      <w:r w:rsidR="00B47485" w:rsidRPr="00D33CAD">
        <w:t>.</w:t>
      </w:r>
      <w:r w:rsidR="00AB783B">
        <w:t>)</w:t>
      </w:r>
    </w:p>
    <w:p w14:paraId="1C79E78D" w14:textId="70DA3DD5" w:rsidR="00B47485" w:rsidRPr="00D33CAD" w:rsidRDefault="005453FA" w:rsidP="005453FA">
      <w:pPr>
        <w:pStyle w:val="ny-list-bullets"/>
      </w:pPr>
      <w:r w:rsidRPr="00D33CAD">
        <w:rPr>
          <w:b/>
        </w:rPr>
        <w:t>Imaginary Axis</w:t>
      </w:r>
      <w:r w:rsidR="00AB783B">
        <w:t xml:space="preserve"> (</w:t>
      </w:r>
      <w:r w:rsidR="00B47485" w:rsidRPr="00D33CAD">
        <w:t xml:space="preserve">See </w:t>
      </w:r>
      <w:r w:rsidR="00B47485" w:rsidRPr="00AB783B">
        <w:rPr>
          <w:i/>
        </w:rPr>
        <w:t>complex plane</w:t>
      </w:r>
      <w:r w:rsidR="00B47485" w:rsidRPr="00D33CAD">
        <w:t>.</w:t>
      </w:r>
      <w:r w:rsidR="00AB783B">
        <w:t>)</w:t>
      </w:r>
    </w:p>
    <w:p w14:paraId="0BB4C41F" w14:textId="1E5D5B32" w:rsidR="00B47485" w:rsidRPr="00D33CAD" w:rsidRDefault="00AB783B" w:rsidP="005453FA">
      <w:pPr>
        <w:pStyle w:val="ny-list-bullets"/>
      </w:pPr>
      <w:r w:rsidRPr="00D33CAD">
        <w:rPr>
          <w:b/>
        </w:rPr>
        <w:t>Imaginary Number</w:t>
      </w:r>
      <w:r>
        <w:t xml:space="preserve"> (</w:t>
      </w:r>
      <w:r w:rsidR="00B47485" w:rsidRPr="00D33CAD">
        <w:t xml:space="preserve">An </w:t>
      </w:r>
      <w:r w:rsidR="00B47485" w:rsidRPr="00D33CAD">
        <w:rPr>
          <w:i/>
        </w:rPr>
        <w:t>imaginary number</w:t>
      </w:r>
      <w:r w:rsidR="00B47485" w:rsidRPr="00D33CAD">
        <w:t xml:space="preserve"> is a complex number that can be expressed in the form </w:t>
      </w:r>
      <m:oMath>
        <m:r>
          <w:rPr>
            <w:rFonts w:ascii="Cambria Math" w:hAnsi="Cambria Math"/>
          </w:rPr>
          <m:t>bi</m:t>
        </m:r>
      </m:oMath>
      <w:r w:rsidR="00B47485" w:rsidRPr="00D33CAD">
        <w:t xml:space="preserve"> where </w:t>
      </w:r>
      <m:oMath>
        <m:r>
          <w:rPr>
            <w:rFonts w:ascii="Cambria Math" w:hAnsi="Cambria Math"/>
          </w:rPr>
          <m:t>b</m:t>
        </m:r>
      </m:oMath>
      <w:r w:rsidR="00B47485" w:rsidRPr="00D33CAD">
        <w:t xml:space="preserve"> is a real number.</w:t>
      </w:r>
      <w:r>
        <w:t>)</w:t>
      </w:r>
      <w:r w:rsidR="00B47485" w:rsidRPr="00D33CAD">
        <w:t xml:space="preserve">  </w:t>
      </w:r>
    </w:p>
    <w:p w14:paraId="30D4A012" w14:textId="36AA927D" w:rsidR="00B47485" w:rsidRPr="00D33CAD" w:rsidRDefault="00AB783B" w:rsidP="00D33CAD">
      <w:pPr>
        <w:pStyle w:val="ny-list-bullets"/>
      </w:pPr>
      <w:r w:rsidRPr="00D33CAD">
        <w:rPr>
          <w:b/>
        </w:rPr>
        <w:t>Imaginary Part</w:t>
      </w:r>
      <w:r>
        <w:t xml:space="preserve"> (</w:t>
      </w:r>
      <w:r w:rsidR="00B47485" w:rsidRPr="00D33CAD">
        <w:t xml:space="preserve">See </w:t>
      </w:r>
      <w:r w:rsidR="00B47485" w:rsidRPr="00AB783B">
        <w:rPr>
          <w:i/>
        </w:rPr>
        <w:t>complex number</w:t>
      </w:r>
      <w:r w:rsidR="00B47485" w:rsidRPr="00D33CAD">
        <w:t>.</w:t>
      </w:r>
      <w:r>
        <w:t>)</w:t>
      </w:r>
    </w:p>
    <w:p w14:paraId="359EC73A" w14:textId="15C6E54B" w:rsidR="0032145B" w:rsidRPr="002C6B5C" w:rsidRDefault="00AB783B" w:rsidP="00D33CAD">
      <w:pPr>
        <w:pStyle w:val="ny-list-bullets"/>
      </w:pPr>
      <w:r w:rsidRPr="002C6B5C">
        <w:rPr>
          <w:b/>
        </w:rPr>
        <w:t>Imaginary Unit</w:t>
      </w:r>
      <w:r>
        <w:t xml:space="preserve"> (</w:t>
      </w:r>
      <w:r w:rsidR="0032145B" w:rsidRPr="002C6B5C">
        <w:t xml:space="preserve">The </w:t>
      </w:r>
      <w:r w:rsidR="0032145B" w:rsidRPr="002C6B5C">
        <w:rPr>
          <w:i/>
        </w:rPr>
        <w:t>imaginary unit</w:t>
      </w:r>
      <w:r w:rsidR="0032145B" w:rsidRPr="002C6B5C">
        <w:t xml:space="preserve">, denoted by </w:t>
      </w:r>
      <m:oMath>
        <m:r>
          <w:rPr>
            <w:rFonts w:ascii="Cambria Math" w:hAnsi="Cambria Math"/>
          </w:rPr>
          <m:t>i</m:t>
        </m:r>
      </m:oMath>
      <w:r w:rsidR="0032145B" w:rsidRPr="002C6B5C">
        <w:t xml:space="preserve">, is the number corresponding to the point </w:t>
      </w:r>
      <m:oMath>
        <m:r>
          <w:rPr>
            <w:rFonts w:ascii="Cambria Math" w:hAnsi="Cambria Math"/>
          </w:rPr>
          <m:t>(0,1)</m:t>
        </m:r>
      </m:oMath>
      <w:r w:rsidR="0032145B" w:rsidRPr="002C6B5C">
        <w:t xml:space="preserve"> in the complex plane.</w:t>
      </w:r>
      <w:r>
        <w:t>)</w:t>
      </w:r>
      <w:r w:rsidR="0032145B" w:rsidRPr="002C6B5C">
        <w:t xml:space="preserve">  </w:t>
      </w:r>
    </w:p>
    <w:p w14:paraId="7C97D57F" w14:textId="28BEBD3F" w:rsidR="0032145B" w:rsidRPr="003E31BC" w:rsidRDefault="00AB783B" w:rsidP="00D33CAD">
      <w:pPr>
        <w:pStyle w:val="ny-list-bullets"/>
        <w:rPr>
          <w:b/>
        </w:rPr>
      </w:pPr>
      <w:r w:rsidRPr="003E31BC">
        <w:rPr>
          <w:b/>
        </w:rPr>
        <w:t>Incidence Matrix</w:t>
      </w:r>
      <w:r>
        <w:rPr>
          <w:b/>
        </w:rPr>
        <w:t xml:space="preserve"> </w:t>
      </w:r>
      <w:r w:rsidRPr="00AB783B">
        <w:t>(</w:t>
      </w:r>
      <w:r w:rsidR="0032145B" w:rsidRPr="003E31BC">
        <w:t xml:space="preserve">The </w:t>
      </w:r>
      <w:r w:rsidR="0032145B" w:rsidRPr="003E31BC">
        <w:rPr>
          <w:i/>
        </w:rPr>
        <w:t>incidence matrix of a network diagram</w:t>
      </w:r>
      <w:r w:rsidR="0032145B" w:rsidRPr="003E31BC">
        <w:t xml:space="preserve"> is the </w:t>
      </w:r>
      <m:oMath>
        <m:r>
          <w:rPr>
            <w:rFonts w:ascii="Cambria Math" w:hAnsi="Cambria Math"/>
          </w:rPr>
          <m:t>n×n</m:t>
        </m:r>
      </m:oMath>
      <w:r w:rsidR="0032145B" w:rsidRPr="003E31BC">
        <w:t xml:space="preserve"> matrix such that the entry in row </w:t>
      </w:r>
      <m:oMath>
        <m:r>
          <w:rPr>
            <w:rFonts w:ascii="Cambria Math" w:hAnsi="Cambria Math"/>
          </w:rPr>
          <m:t>i</m:t>
        </m:r>
      </m:oMath>
      <w:r w:rsidR="0032145B" w:rsidRPr="003E31BC">
        <w:t xml:space="preserve"> and column </w:t>
      </w:r>
      <m:oMath>
        <m:r>
          <w:rPr>
            <w:rFonts w:ascii="Cambria Math" w:hAnsi="Cambria Math"/>
          </w:rPr>
          <m:t>j</m:t>
        </m:r>
      </m:oMath>
      <w:r w:rsidR="0032145B" w:rsidRPr="003E31BC">
        <w:t xml:space="preserve"> is the number of edges that start at node </w:t>
      </w:r>
      <m:oMath>
        <m:r>
          <w:rPr>
            <w:rFonts w:ascii="Cambria Math" w:hAnsi="Cambria Math"/>
          </w:rPr>
          <m:t>i</m:t>
        </m:r>
      </m:oMath>
      <w:r w:rsidR="0032145B" w:rsidRPr="003E31BC">
        <w:t xml:space="preserve"> and end at node </w:t>
      </w:r>
      <m:oMath>
        <m:r>
          <w:rPr>
            <w:rFonts w:ascii="Cambria Math" w:hAnsi="Cambria Math"/>
          </w:rPr>
          <m:t>j</m:t>
        </m:r>
      </m:oMath>
      <w:r w:rsidR="0032145B" w:rsidRPr="003E31BC">
        <w:t>.</w:t>
      </w:r>
      <w:r>
        <w:t>)</w:t>
      </w:r>
    </w:p>
    <w:p w14:paraId="680D9EF7" w14:textId="121778CB" w:rsidR="00B47485" w:rsidRDefault="00AB783B" w:rsidP="00AB783B">
      <w:pPr>
        <w:pStyle w:val="ny-list-bullets"/>
        <w:ind w:right="-60"/>
      </w:pPr>
      <w:r w:rsidRPr="00D33CAD">
        <w:rPr>
          <w:b/>
        </w:rPr>
        <w:t>Inverse Matrix</w:t>
      </w:r>
      <w:r>
        <w:rPr>
          <w:b/>
        </w:rPr>
        <w:t xml:space="preserve"> </w:t>
      </w:r>
      <w:r w:rsidRPr="00AB783B">
        <w:t>(</w:t>
      </w:r>
      <w:r w:rsidR="00B47485" w:rsidRPr="00D33CAD">
        <w:t xml:space="preserve">An </w:t>
      </w:r>
      <m:oMath>
        <m:r>
          <w:rPr>
            <w:rFonts w:ascii="Cambria Math" w:hAnsi="Cambria Math"/>
          </w:rPr>
          <m:t>n</m:t>
        </m:r>
        <m:r>
          <w:rPr>
            <w:rFonts w:ascii="Cambria Math" w:hAnsi="Cambria Math" w:hint="eastAsia"/>
          </w:rPr>
          <m:t>×</m:t>
        </m:r>
        <m:r>
          <w:rPr>
            <w:rFonts w:ascii="Cambria Math" w:hAnsi="Cambria Math"/>
          </w:rPr>
          <m:t>n</m:t>
        </m:r>
      </m:oMath>
      <w:r w:rsidR="00B47485" w:rsidRPr="00D33CAD">
        <w:t xml:space="preserve"> matrix </w:t>
      </w:r>
      <m:oMath>
        <m:r>
          <w:rPr>
            <w:rFonts w:ascii="Cambria Math" w:hAnsi="Cambria Math"/>
          </w:rPr>
          <m:t>A</m:t>
        </m:r>
      </m:oMath>
      <w:r w:rsidR="00B47485" w:rsidRPr="00D33CAD">
        <w:t xml:space="preserve"> is </w:t>
      </w:r>
      <w:r w:rsidR="00B47485" w:rsidRPr="00D33CAD">
        <w:rPr>
          <w:i/>
        </w:rPr>
        <w:t>invertible</w:t>
      </w:r>
      <w:r w:rsidR="00B47485" w:rsidRPr="00D33CAD">
        <w:t xml:space="preserve"> if there exists an </w:t>
      </w:r>
      <m:oMath>
        <m:r>
          <w:rPr>
            <w:rFonts w:ascii="Cambria Math" w:hAnsi="Cambria Math"/>
          </w:rPr>
          <m:t>n</m:t>
        </m:r>
        <m:r>
          <w:rPr>
            <w:rFonts w:ascii="Cambria Math" w:hAnsi="Cambria Math" w:hint="eastAsia"/>
          </w:rPr>
          <m:t>×</m:t>
        </m:r>
        <m:r>
          <w:rPr>
            <w:rFonts w:ascii="Cambria Math" w:hAnsi="Cambria Math"/>
          </w:rPr>
          <m:t>n</m:t>
        </m:r>
      </m:oMath>
      <w:r w:rsidR="00B47485" w:rsidRPr="00D33CAD">
        <w:t xml:space="preserve"> matrix </w:t>
      </w:r>
      <m:oMath>
        <m:r>
          <w:rPr>
            <w:rFonts w:ascii="Cambria Math" w:hAnsi="Cambria Math"/>
          </w:rPr>
          <m:t>B</m:t>
        </m:r>
      </m:oMath>
      <w:r w:rsidR="00B47485" w:rsidRPr="00D33CAD">
        <w:t xml:space="preserve"> so that </w:t>
      </w:r>
      <m:oMath>
        <m:r>
          <w:rPr>
            <w:rFonts w:ascii="Cambria Math" w:hAnsi="Cambria Math"/>
          </w:rPr>
          <m:t>AB=BA=I</m:t>
        </m:r>
      </m:oMath>
      <w:r w:rsidR="00B47485" w:rsidRPr="00D33CAD">
        <w:t xml:space="preserve">, where </w:t>
      </w:r>
      <m:oMath>
        <m:r>
          <w:rPr>
            <w:rFonts w:ascii="Cambria Math" w:hAnsi="Cambria Math"/>
          </w:rPr>
          <m:t>I</m:t>
        </m:r>
      </m:oMath>
      <w:r w:rsidR="00B47485" w:rsidRPr="00D33CAD">
        <w:t xml:space="preserve"> is the </w:t>
      </w:r>
      <m:oMath>
        <m:r>
          <w:rPr>
            <w:rFonts w:ascii="Cambria Math" w:hAnsi="Cambria Math"/>
          </w:rPr>
          <m:t>n</m:t>
        </m:r>
        <m:r>
          <w:rPr>
            <w:rFonts w:ascii="Cambria Math" w:hAnsi="Cambria Math" w:hint="eastAsia"/>
          </w:rPr>
          <m:t>×</m:t>
        </m:r>
        <m:r>
          <w:rPr>
            <w:rFonts w:ascii="Cambria Math" w:hAnsi="Cambria Math"/>
          </w:rPr>
          <m:t>n</m:t>
        </m:r>
      </m:oMath>
      <w:r w:rsidR="00B47485" w:rsidRPr="00D33CAD">
        <w:t xml:space="preserve"> identity matrix.  The matrix </w:t>
      </w:r>
      <m:oMath>
        <m:r>
          <w:rPr>
            <w:rFonts w:ascii="Cambria Math" w:hAnsi="Cambria Math"/>
          </w:rPr>
          <m:t>B</m:t>
        </m:r>
      </m:oMath>
      <w:r w:rsidR="00B47485" w:rsidRPr="00D33CAD">
        <w:t xml:space="preserve">, when it exists, is unique and is called the </w:t>
      </w:r>
      <w:r w:rsidR="00B47485" w:rsidRPr="00D33CAD">
        <w:rPr>
          <w:i/>
        </w:rPr>
        <w:t xml:space="preserve">inverse of </w:t>
      </w:r>
      <m:oMath>
        <m:r>
          <w:rPr>
            <w:rFonts w:ascii="Cambria Math" w:hAnsi="Cambria Math"/>
          </w:rPr>
          <m:t>A</m:t>
        </m:r>
      </m:oMath>
      <w:r w:rsidR="00B47485" w:rsidRPr="00D33CAD">
        <w:rPr>
          <w:i/>
        </w:rPr>
        <w:t xml:space="preserve"> </w:t>
      </w:r>
      <w:r w:rsidR="00B47485" w:rsidRPr="00D33CAD">
        <w:t xml:space="preserve">and is denoted by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t>
        </m:r>
      </m:oMath>
      <w:r>
        <w:t>)</w:t>
      </w:r>
    </w:p>
    <w:p w14:paraId="6D984E0F" w14:textId="634134A9" w:rsidR="00B47485" w:rsidRDefault="00AB783B" w:rsidP="00D33CAD">
      <w:pPr>
        <w:pStyle w:val="ny-list-bullets"/>
      </w:pPr>
      <w:r w:rsidRPr="00D33CAD">
        <w:rPr>
          <w:b/>
        </w:rPr>
        <w:t>Linear Function</w:t>
      </w:r>
      <w:r>
        <w:t xml:space="preserve"> (</w:t>
      </w:r>
      <w:r w:rsidR="00B47485" w:rsidRPr="00D33CAD">
        <w:t xml:space="preserve">A function </w:t>
      </w:r>
      <m:oMath>
        <m:r>
          <w:rPr>
            <w:rFonts w:ascii="Cambria Math" w:hAnsi="Cambria Math"/>
          </w:rPr>
          <m:t>f</m:t>
        </m:r>
        <m:r>
          <m:rPr>
            <m:scr m:val="double-struck"/>
          </m:rPr>
          <w:rPr>
            <w:rFonts w:ascii="Cambria Math" w:hAnsi="Cambria Math"/>
          </w:rPr>
          <m:t>:R→R</m:t>
        </m:r>
      </m:oMath>
      <w:r w:rsidR="00B47485" w:rsidRPr="00D33CAD">
        <w:t xml:space="preserve"> is called a </w:t>
      </w:r>
      <w:r w:rsidR="00B47485" w:rsidRPr="00D33CAD">
        <w:rPr>
          <w:i/>
        </w:rPr>
        <w:t>linear function</w:t>
      </w:r>
      <w:r w:rsidR="00B47485" w:rsidRPr="00D33CAD">
        <w:t xml:space="preserve"> if it is a polynomial function of degree one</w:t>
      </w:r>
      <w:r w:rsidR="004842B2">
        <w:t>; that is,</w:t>
      </w:r>
      <w:r w:rsidR="00B47485" w:rsidRPr="00D33CAD">
        <w:t xml:space="preserve"> a function with real number domain and range that can be put into the form </w:t>
      </w:r>
      <w:r>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rsidR="00B47485" w:rsidRPr="00D33CAD">
        <w:t xml:space="preserve"> for real numbers </w:t>
      </w:r>
      <m:oMath>
        <m:r>
          <w:rPr>
            <w:rFonts w:ascii="Cambria Math" w:hAnsi="Cambria Math"/>
          </w:rPr>
          <m:t>m</m:t>
        </m:r>
      </m:oMath>
      <w:r w:rsidR="00B47485" w:rsidRPr="00D33CAD">
        <w:t xml:space="preserve"> and </w:t>
      </w:r>
      <m:oMath>
        <m:r>
          <w:rPr>
            <w:rFonts w:ascii="Cambria Math" w:hAnsi="Cambria Math"/>
          </w:rPr>
          <m:t>b</m:t>
        </m:r>
      </m:oMath>
      <w:r w:rsidR="00B47485" w:rsidRPr="00D33CAD">
        <w:t xml:space="preserve">.  A linear function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rsidR="00B47485" w:rsidRPr="00D33CAD">
        <w:t xml:space="preserve"> is a linear transformation only if </w:t>
      </w:r>
      <m:oMath>
        <m:r>
          <w:rPr>
            <w:rFonts w:ascii="Cambria Math" w:hAnsi="Cambria Math"/>
          </w:rPr>
          <m:t>b=0</m:t>
        </m:r>
      </m:oMath>
      <w:r w:rsidR="00B47485" w:rsidRPr="00D33CAD">
        <w:t>.</w:t>
      </w:r>
      <w:r>
        <w:t>)</w:t>
      </w:r>
    </w:p>
    <w:p w14:paraId="51A9DF9C" w14:textId="77777777" w:rsidR="0073475B" w:rsidRDefault="0073475B" w:rsidP="00D33CAD">
      <w:pPr>
        <w:pStyle w:val="ny-list-bullets"/>
        <w:numPr>
          <w:ilvl w:val="0"/>
          <w:numId w:val="0"/>
        </w:numPr>
        <w:ind w:left="800" w:hanging="400"/>
      </w:pPr>
    </w:p>
    <w:p w14:paraId="7CF44FDD" w14:textId="77777777" w:rsidR="0073475B" w:rsidRDefault="0073475B" w:rsidP="00D33CAD">
      <w:pPr>
        <w:pStyle w:val="ny-list-bullets"/>
        <w:numPr>
          <w:ilvl w:val="0"/>
          <w:numId w:val="0"/>
        </w:numPr>
        <w:ind w:left="800" w:hanging="400"/>
      </w:pPr>
    </w:p>
    <w:p w14:paraId="43A8DC94" w14:textId="77777777" w:rsidR="0073475B" w:rsidRPr="00D33CAD" w:rsidRDefault="0073475B" w:rsidP="00D33CAD">
      <w:pPr>
        <w:pStyle w:val="ny-list-bullets"/>
        <w:numPr>
          <w:ilvl w:val="0"/>
          <w:numId w:val="0"/>
        </w:numPr>
        <w:ind w:left="800" w:hanging="400"/>
      </w:pPr>
    </w:p>
    <w:p w14:paraId="06F7779C" w14:textId="730D2916" w:rsidR="00B47485" w:rsidRPr="00D33CAD" w:rsidRDefault="00AB783B" w:rsidP="00D33CAD">
      <w:pPr>
        <w:pStyle w:val="ny-list-bullets"/>
      </w:pPr>
      <w:r w:rsidRPr="00D33CAD">
        <w:rPr>
          <w:b/>
        </w:rPr>
        <w:lastRenderedPageBreak/>
        <w:t>Linear Transformation</w:t>
      </w:r>
      <w:r>
        <w:rPr>
          <w:b/>
        </w:rPr>
        <w:t xml:space="preserve"> </w:t>
      </w:r>
      <w:r w:rsidRPr="00AB783B">
        <w:t>(</w:t>
      </w:r>
      <w:r w:rsidR="00B47485" w:rsidRPr="00D33CAD">
        <w:t xml:space="preserve">A function </w:t>
      </w:r>
      <m:oMath>
        <m:r>
          <w:rPr>
            <w:rFonts w:ascii="Cambria Math" w:hAnsi="Cambria Math"/>
          </w:rPr>
          <m:t>L:</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47485" w:rsidRPr="00D33CAD">
        <w:t xml:space="preserve"> for a positive integer </w:t>
      </w:r>
      <m:oMath>
        <m:r>
          <w:rPr>
            <w:rFonts w:ascii="Cambria Math" w:hAnsi="Cambria Math"/>
          </w:rPr>
          <m:t>n</m:t>
        </m:r>
      </m:oMath>
      <w:r w:rsidR="00B47485" w:rsidRPr="00D33CAD">
        <w:t xml:space="preserve"> is a </w:t>
      </w:r>
      <w:r w:rsidR="00B47485" w:rsidRPr="00D33CAD">
        <w:rPr>
          <w:i/>
        </w:rPr>
        <w:t xml:space="preserve">linear transformation </w:t>
      </w:r>
      <w:r w:rsidR="00B47485" w:rsidRPr="00D33CAD">
        <w:t>if the following two properties hold:</w:t>
      </w:r>
    </w:p>
    <w:p w14:paraId="5EB44D59" w14:textId="77777777" w:rsidR="00B47485" w:rsidRPr="00D33CAD" w:rsidRDefault="00B47485" w:rsidP="00D33CAD">
      <w:pPr>
        <w:pStyle w:val="ny-list-bullets"/>
        <w:numPr>
          <w:ilvl w:val="1"/>
          <w:numId w:val="1"/>
        </w:numPr>
      </w:pPr>
      <m:oMath>
        <m:r>
          <w:rPr>
            <w:rFonts w:ascii="Cambria Math" w:hAnsi="Cambria Math"/>
          </w:rPr>
          <m:t>L</m:t>
        </m:r>
        <m:d>
          <m:dPr>
            <m:ctrlPr>
              <w:rPr>
                <w:rFonts w:ascii="Cambria Math" w:hAnsi="Cambria Math"/>
                <w:i/>
              </w:rPr>
            </m:ctrlPr>
          </m:dPr>
          <m:e>
            <m:r>
              <m:rPr>
                <m:sty m:val="b"/>
              </m:rPr>
              <w:rPr>
                <w:rFonts w:ascii="Cambria Math" w:hAnsi="Cambria Math"/>
              </w:rPr>
              <m:t>x</m:t>
            </m:r>
            <m:r>
              <w:rPr>
                <w:rFonts w:ascii="Cambria Math" w:hAnsi="Cambria Math"/>
              </w:rPr>
              <m:t>+</m:t>
            </m:r>
            <m:r>
              <m:rPr>
                <m:sty m:val="b"/>
              </m:rPr>
              <w:rPr>
                <w:rFonts w:ascii="Cambria Math" w:hAnsi="Cambria Math"/>
              </w:rPr>
              <m:t>y</m:t>
            </m:r>
          </m:e>
        </m:d>
        <m:r>
          <w:rPr>
            <w:rFonts w:ascii="Cambria Math" w:hAnsi="Cambria Math"/>
          </w:rPr>
          <m:t>=L</m:t>
        </m:r>
        <m:d>
          <m:dPr>
            <m:ctrlPr>
              <w:rPr>
                <w:rFonts w:ascii="Cambria Math" w:hAnsi="Cambria Math"/>
                <w:i/>
              </w:rPr>
            </m:ctrlPr>
          </m:dPr>
          <m:e>
            <m:r>
              <m:rPr>
                <m:sty m:val="b"/>
              </m:rPr>
              <w:rPr>
                <w:rFonts w:ascii="Cambria Math" w:hAnsi="Cambria Math"/>
              </w:rPr>
              <m:t>x</m:t>
            </m:r>
          </m:e>
        </m:d>
        <m:r>
          <w:rPr>
            <w:rFonts w:ascii="Cambria Math" w:hAnsi="Cambria Math"/>
          </w:rPr>
          <m:t>+L(</m:t>
        </m:r>
        <m:r>
          <m:rPr>
            <m:sty m:val="b"/>
          </m:rPr>
          <w:rPr>
            <w:rFonts w:ascii="Cambria Math" w:hAnsi="Cambria Math"/>
          </w:rPr>
          <m:t>y</m:t>
        </m:r>
        <m:r>
          <w:rPr>
            <w:rFonts w:ascii="Cambria Math" w:hAnsi="Cambria Math"/>
          </w:rPr>
          <m:t>)</m:t>
        </m:r>
      </m:oMath>
      <w:r w:rsidRPr="00D33CAD">
        <w:t xml:space="preserve"> for all </w:t>
      </w:r>
      <m:oMath>
        <m:r>
          <m:rPr>
            <m:sty m:val="b"/>
          </m:rPr>
          <w:rPr>
            <w:rFonts w:ascii="Cambria Math" w:hAnsi="Cambria Math"/>
          </w:rPr>
          <m:t>x, y</m:t>
        </m: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oMath>
      <w:r w:rsidRPr="00D33CAD">
        <w:t xml:space="preserve"> and </w:t>
      </w:r>
    </w:p>
    <w:p w14:paraId="46083995" w14:textId="77777777" w:rsidR="00B47485" w:rsidRPr="00D33CAD" w:rsidRDefault="00B47485" w:rsidP="00D33CAD">
      <w:pPr>
        <w:pStyle w:val="ny-list-bullets"/>
        <w:numPr>
          <w:ilvl w:val="1"/>
          <w:numId w:val="1"/>
        </w:numPr>
      </w:pPr>
      <m:oMath>
        <m:r>
          <w:rPr>
            <w:rFonts w:ascii="Cambria Math" w:hAnsi="Cambria Math"/>
          </w:rPr>
          <m:t>L</m:t>
        </m:r>
        <m:d>
          <m:dPr>
            <m:ctrlPr>
              <w:rPr>
                <w:rFonts w:ascii="Cambria Math" w:hAnsi="Cambria Math"/>
                <w:i/>
              </w:rPr>
            </m:ctrlPr>
          </m:dPr>
          <m:e>
            <m:r>
              <w:rPr>
                <w:rFonts w:ascii="Cambria Math" w:hAnsi="Cambria Math"/>
              </w:rPr>
              <m:t>k</m:t>
            </m:r>
            <m:r>
              <m:rPr>
                <m:sty m:val="b"/>
              </m:rPr>
              <w:rPr>
                <w:rFonts w:ascii="Cambria Math" w:hAnsi="Cambria Math"/>
              </w:rPr>
              <m:t>x</m:t>
            </m:r>
          </m:e>
        </m:d>
        <m:r>
          <w:rPr>
            <w:rFonts w:ascii="Cambria Math" w:hAnsi="Cambria Math"/>
          </w:rPr>
          <m:t>=k⋅L(</m:t>
        </m:r>
        <m:r>
          <m:rPr>
            <m:sty m:val="b"/>
          </m:rPr>
          <w:rPr>
            <w:rFonts w:ascii="Cambria Math" w:hAnsi="Cambria Math"/>
          </w:rPr>
          <m:t>x</m:t>
        </m:r>
        <m:r>
          <w:rPr>
            <w:rFonts w:ascii="Cambria Math" w:hAnsi="Cambria Math"/>
          </w:rPr>
          <m:t>)</m:t>
        </m:r>
      </m:oMath>
      <w:r w:rsidRPr="00D33CAD">
        <w:t xml:space="preserve"> for all </w:t>
      </w:r>
      <m:oMath>
        <m:r>
          <m:rPr>
            <m:sty m:val="b"/>
          </m:rPr>
          <w:rPr>
            <w:rFonts w:ascii="Cambria Math" w:hAnsi="Cambria Math"/>
          </w:rPr>
          <m:t>x</m:t>
        </m: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Pr="00D33CAD">
        <w:t xml:space="preserve"> and </w:t>
      </w:r>
      <m:oMath>
        <m:r>
          <w:rPr>
            <w:rFonts w:ascii="Cambria Math" w:hAnsi="Cambria Math"/>
          </w:rPr>
          <m:t>k</m:t>
        </m:r>
        <m:r>
          <m:rPr>
            <m:scr m:val="double-struck"/>
          </m:rPr>
          <w:rPr>
            <w:rFonts w:ascii="Cambria Math" w:hAnsi="Cambria Math"/>
          </w:rPr>
          <m:t>∈R,</m:t>
        </m:r>
      </m:oMath>
    </w:p>
    <w:p w14:paraId="4495D255" w14:textId="5AEE2787" w:rsidR="00B47485" w:rsidRPr="00D33CAD" w:rsidRDefault="00B47485" w:rsidP="00D33CAD">
      <w:pPr>
        <w:pStyle w:val="ny-list-bullets"/>
        <w:numPr>
          <w:ilvl w:val="0"/>
          <w:numId w:val="0"/>
        </w:numPr>
        <w:ind w:left="1440"/>
      </w:pPr>
      <w:r w:rsidRPr="00D33CAD">
        <w:t xml:space="preserve">where </w:t>
      </w:r>
      <m:oMath>
        <m:r>
          <m:rPr>
            <m:sty m:val="b"/>
          </m:rPr>
          <w:rPr>
            <w:rFonts w:ascii="Cambria Math" w:hAnsi="Cambria Math"/>
          </w:rPr>
          <m:t>x</m:t>
        </m: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 xml:space="preserve"> </m:t>
        </m:r>
      </m:oMath>
      <w:r w:rsidRPr="00D33CAD">
        <w:t xml:space="preserve">means that </w:t>
      </w:r>
      <m:oMath>
        <m:r>
          <m:rPr>
            <m:sty m:val="b"/>
          </m:rPr>
          <w:rPr>
            <w:rFonts w:ascii="Cambria Math" w:hAnsi="Cambria Math"/>
          </w:rPr>
          <m:t>x</m:t>
        </m:r>
      </m:oMath>
      <w:r w:rsidRPr="00D33CAD">
        <w:t xml:space="preserve"> is a point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Pr="00D33CAD">
        <w:t>.</w:t>
      </w:r>
      <w:r w:rsidR="00AB783B">
        <w:t>)</w:t>
      </w:r>
      <w:r w:rsidRPr="00D33CAD">
        <w:t xml:space="preserve">  </w:t>
      </w:r>
    </w:p>
    <w:p w14:paraId="42B2F27A" w14:textId="0578DECB" w:rsidR="00B47485" w:rsidRDefault="00AB783B" w:rsidP="00D33CAD">
      <w:pPr>
        <w:pStyle w:val="ny-list-bullets"/>
        <w:spacing w:line="260" w:lineRule="atLeast"/>
        <w:ind w:left="806" w:hanging="403"/>
      </w:pPr>
      <w:r w:rsidRPr="00D33CAD">
        <w:rPr>
          <w:b/>
        </w:rPr>
        <w:t xml:space="preserve">Linear Transformation Induced </w:t>
      </w:r>
      <w:r>
        <w:rPr>
          <w:b/>
        </w:rPr>
        <w:t>b</w:t>
      </w:r>
      <w:r w:rsidRPr="00D33CAD">
        <w:rPr>
          <w:b/>
        </w:rPr>
        <w:t xml:space="preserve">y Matrix </w:t>
      </w:r>
      <m:oMath>
        <m:r>
          <m:rPr>
            <m:sty m:val="bi"/>
          </m:rPr>
          <w:rPr>
            <w:rFonts w:ascii="Cambria Math" w:hAnsi="Cambria Math"/>
          </w:rPr>
          <m:t>A</m:t>
        </m:r>
      </m:oMath>
      <w:r>
        <w:t xml:space="preserve"> (</w:t>
      </w:r>
      <w:r w:rsidR="00B47485" w:rsidRPr="00D33CAD">
        <w:t xml:space="preserve">Given a </w:t>
      </w:r>
      <m:oMath>
        <m:r>
          <w:rPr>
            <w:rFonts w:ascii="Cambria Math" w:hAnsi="Cambria Math"/>
          </w:rPr>
          <m:t>2</m:t>
        </m:r>
        <m:r>
          <w:rPr>
            <w:rFonts w:ascii="Cambria Math" w:hAnsi="Cambria Math" w:hint="eastAsia"/>
          </w:rPr>
          <m:t>×</m:t>
        </m:r>
        <m:r>
          <w:rPr>
            <w:rFonts w:ascii="Cambria Math" w:hAnsi="Cambria Math"/>
          </w:rPr>
          <m:t>2</m:t>
        </m:r>
      </m:oMath>
      <w:r w:rsidR="00B47485" w:rsidRPr="00D33CAD">
        <w:t xml:space="preserve"> matrix </w:t>
      </w:r>
      <m:oMath>
        <m:r>
          <w:rPr>
            <w:rFonts w:ascii="Cambria Math" w:hAnsi="Cambria Math"/>
          </w:rPr>
          <m:t>A</m:t>
        </m:r>
      </m:oMath>
      <w:r w:rsidR="00B47485" w:rsidRPr="00D33CAD">
        <w:t xml:space="preserve">, the </w:t>
      </w:r>
      <w:r w:rsidR="00B47485" w:rsidRPr="00D33CAD">
        <w:rPr>
          <w:i/>
        </w:rPr>
        <w:t xml:space="preserve">linear transformation induced by matrix </w:t>
      </w:r>
      <m:oMath>
        <m:r>
          <w:rPr>
            <w:rFonts w:ascii="Cambria Math" w:hAnsi="Cambria Math"/>
          </w:rPr>
          <m:t>A</m:t>
        </m:r>
      </m:oMath>
      <w:r w:rsidR="00B47485" w:rsidRPr="00D33CAD">
        <w:t xml:space="preserve"> is the linear transformation </w:t>
      </w:r>
      <m:oMath>
        <m:r>
          <w:rPr>
            <w:rFonts w:ascii="Cambria Math" w:hAnsi="Cambria Math"/>
          </w:rPr>
          <m:t>L</m:t>
        </m:r>
      </m:oMath>
      <w:r w:rsidR="00B47485" w:rsidRPr="00D33CAD">
        <w:t xml:space="preserve"> given by the formula </w:t>
      </w:r>
      <m:oMath>
        <m:r>
          <w:rPr>
            <w:rFonts w:ascii="Cambria Math" w:hAnsi="Cambria Math"/>
          </w:rPr>
          <m:t>L</m:t>
        </m:r>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e>
        </m:d>
        <m:r>
          <w:rPr>
            <w:rFonts w:ascii="Cambria Math" w:hAnsi="Cambria Math"/>
          </w:rPr>
          <m:t>=A⋅</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oMath>
      <w:r w:rsidR="00B47485" w:rsidRPr="00D33CAD">
        <w:t xml:space="preserve">.  Given a </w:t>
      </w:r>
      <m:oMath>
        <m:r>
          <w:rPr>
            <w:rFonts w:ascii="Cambria Math" w:hAnsi="Cambria Math"/>
          </w:rPr>
          <m:t>3</m:t>
        </m:r>
        <m:r>
          <w:rPr>
            <w:rFonts w:ascii="Cambria Math" w:hAnsi="Cambria Math" w:hint="eastAsia"/>
          </w:rPr>
          <m:t>×</m:t>
        </m:r>
        <m:r>
          <w:rPr>
            <w:rFonts w:ascii="Cambria Math" w:hAnsi="Cambria Math"/>
          </w:rPr>
          <m:t>3</m:t>
        </m:r>
      </m:oMath>
      <w:r w:rsidR="00B47485" w:rsidRPr="00D33CAD">
        <w:t xml:space="preserve"> matrix </w:t>
      </w:r>
      <m:oMath>
        <m:r>
          <w:rPr>
            <w:rFonts w:ascii="Cambria Math" w:hAnsi="Cambria Math"/>
          </w:rPr>
          <m:t>A</m:t>
        </m:r>
      </m:oMath>
      <w:r w:rsidR="00B47485" w:rsidRPr="00D33CAD">
        <w:t xml:space="preserve">, the </w:t>
      </w:r>
      <w:r w:rsidR="00B47485" w:rsidRPr="00D33CAD">
        <w:rPr>
          <w:i/>
        </w:rPr>
        <w:t>linear</w:t>
      </w:r>
      <w:r w:rsidR="00B47485" w:rsidRPr="00D33CAD">
        <w:t xml:space="preserve"> </w:t>
      </w:r>
      <w:r w:rsidR="00B47485" w:rsidRPr="00D33CAD">
        <w:rPr>
          <w:i/>
        </w:rPr>
        <w:t xml:space="preserve">transformation induced by matrix </w:t>
      </w:r>
      <m:oMath>
        <m:r>
          <w:rPr>
            <w:rFonts w:ascii="Cambria Math" w:hAnsi="Cambria Math"/>
          </w:rPr>
          <m:t>A</m:t>
        </m:r>
      </m:oMath>
      <w:r w:rsidR="00B47485" w:rsidRPr="00D33CAD">
        <w:t xml:space="preserve"> is the linear transformation </w:t>
      </w:r>
      <m:oMath>
        <m:r>
          <w:rPr>
            <w:rFonts w:ascii="Cambria Math" w:hAnsi="Cambria Math"/>
          </w:rPr>
          <m:t>L</m:t>
        </m:r>
      </m:oMath>
      <w:r w:rsidR="00B47485" w:rsidRPr="00D33CAD">
        <w:t xml:space="preserve"> given by the formula </w:t>
      </w:r>
      <m:oMath>
        <m:r>
          <w:rPr>
            <w:rFonts w:ascii="Cambria Math" w:hAnsi="Cambria Math"/>
          </w:rPr>
          <m:t>L</m:t>
        </m:r>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ctrlPr>
                      <w:rPr>
                        <w:rFonts w:ascii="Cambria Math" w:eastAsia="Cambria Math" w:hAnsi="Cambria Math" w:cs="Cambria Math"/>
                        <w:i/>
                      </w:rPr>
                    </m:ctrlPr>
                  </m:e>
                  <m:e>
                    <m:r>
                      <w:rPr>
                        <w:rFonts w:ascii="Cambria Math" w:eastAsia="Cambria Math" w:hAnsi="Cambria Math" w:cs="Cambria Math"/>
                      </w:rPr>
                      <m:t>z</m:t>
                    </m:r>
                  </m:e>
                </m:eqArr>
              </m:e>
            </m:d>
          </m:e>
        </m:d>
        <m:r>
          <w:rPr>
            <w:rFonts w:ascii="Cambria Math" w:hAnsi="Cambria Math"/>
          </w:rPr>
          <m:t>=A⋅</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ctrlPr>
                  <w:rPr>
                    <w:rFonts w:ascii="Cambria Math" w:eastAsia="Cambria Math" w:hAnsi="Cambria Math" w:cs="Cambria Math"/>
                    <w:i/>
                  </w:rPr>
                </m:ctrlPr>
              </m:e>
              <m:e>
                <m:r>
                  <w:rPr>
                    <w:rFonts w:ascii="Cambria Math" w:eastAsia="Cambria Math" w:hAnsi="Cambria Math" w:cs="Cambria Math"/>
                  </w:rPr>
                  <m:t>z</m:t>
                </m:r>
              </m:e>
            </m:eqArr>
          </m:e>
        </m:d>
      </m:oMath>
      <w:r w:rsidR="00B47485" w:rsidRPr="00D33CAD">
        <w:t>.</w:t>
      </w:r>
      <w:r>
        <w:t>)</w:t>
      </w:r>
    </w:p>
    <w:p w14:paraId="660D05DD" w14:textId="6710F1F6" w:rsidR="00B47485" w:rsidRPr="00D33CAD" w:rsidRDefault="00AB783B" w:rsidP="00D33CAD">
      <w:pPr>
        <w:pStyle w:val="ny-list-bullets"/>
        <w:spacing w:line="360" w:lineRule="auto"/>
        <w:ind w:left="806" w:hanging="403"/>
      </w:pPr>
      <w:r w:rsidRPr="00D33CAD">
        <w:rPr>
          <w:b/>
        </w:rPr>
        <w:t>Matrix</w:t>
      </w:r>
      <w:r>
        <w:rPr>
          <w:b/>
        </w:rPr>
        <w:t xml:space="preserve"> </w:t>
      </w:r>
      <w:r w:rsidRPr="00AB783B">
        <w:t>(</w:t>
      </w:r>
      <w:r w:rsidR="00B47485" w:rsidRPr="00D33CAD">
        <w:t xml:space="preserve">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w:t>
      </w:r>
      <w:r w:rsidR="00B47485" w:rsidRPr="00D33CAD">
        <w:rPr>
          <w:i/>
        </w:rPr>
        <w:t>matrix</w:t>
      </w:r>
      <w:r w:rsidR="00B47485" w:rsidRPr="00D33CAD">
        <w:t xml:space="preserve"> is an ordered list of </w:t>
      </w:r>
      <m:oMath>
        <m:r>
          <w:rPr>
            <w:rFonts w:ascii="Cambria Math" w:hAnsi="Cambria Math"/>
          </w:rPr>
          <m:t>nm</m:t>
        </m:r>
      </m:oMath>
      <w:r w:rsidR="004842B2">
        <w:t xml:space="preserve"> real numbers, </w:t>
      </w:r>
      <m:oMath>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r>
          <w:rPr>
            <w:rFonts w:ascii="Cambria Math" w:hAnsi="Cambria Math" w:hint="eastAsia"/>
          </w:rPr>
          <m:t>…</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 xml:space="preserve">, </m:t>
        </m:r>
        <m:r>
          <w:rPr>
            <w:rFonts w:ascii="Cambria Math" w:hAnsi="Cambria Math" w:hint="eastAsia"/>
          </w:rPr>
          <m:t>…</m:t>
        </m:r>
        <m:sSub>
          <m:sSubPr>
            <m:ctrlPr>
              <w:rPr>
                <w:rFonts w:ascii="Cambria Math" w:hAnsi="Cambria Math"/>
                <w:i/>
              </w:rPr>
            </m:ctrlPr>
          </m:sSubPr>
          <m:e>
            <m:r>
              <w:rPr>
                <w:rFonts w:ascii="Cambria Math" w:hAnsi="Cambria Math"/>
              </w:rPr>
              <m:t>a</m:t>
            </m:r>
          </m:e>
          <m:sub>
            <m:r>
              <w:rPr>
                <w:rFonts w:ascii="Cambria Math" w:hAnsi="Cambria Math"/>
              </w:rPr>
              <m:t>2n</m:t>
            </m:r>
          </m:sub>
        </m:sSub>
        <m:r>
          <w:rPr>
            <w:rFonts w:ascii="Cambria Math" w:hAnsi="Cambria Math"/>
          </w:rPr>
          <m:t xml:space="preserve">, </m:t>
        </m:r>
        <m:r>
          <w:rPr>
            <w:rFonts w:ascii="Cambria Math" w:hAnsi="Cambria Math" w:hint="eastAsia"/>
          </w:rPr>
          <m:t>…</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m2</m:t>
            </m:r>
          </m:sub>
        </m:sSub>
        <m:r>
          <w:rPr>
            <w:rFonts w:ascii="Cambria Math" w:hAnsi="Cambria Math"/>
          </w:rPr>
          <m:t xml:space="preserve">, </m:t>
        </m:r>
        <m:r>
          <w:rPr>
            <w:rFonts w:ascii="Cambria Math" w:hAnsi="Cambria Math" w:hint="eastAsia"/>
          </w:rPr>
          <m:t>…</m:t>
        </m:r>
        <m:sSub>
          <m:sSubPr>
            <m:ctrlPr>
              <w:rPr>
                <w:rFonts w:ascii="Cambria Math" w:hAnsi="Cambria Math"/>
                <w:i/>
              </w:rPr>
            </m:ctrlPr>
          </m:sSubPr>
          <m:e>
            <m:r>
              <w:rPr>
                <w:rFonts w:ascii="Cambria Math" w:hAnsi="Cambria Math"/>
              </w:rPr>
              <m:t>a</m:t>
            </m:r>
          </m:e>
          <m:sub>
            <m:r>
              <w:rPr>
                <w:rFonts w:ascii="Cambria Math" w:hAnsi="Cambria Math"/>
              </w:rPr>
              <m:t>mn</m:t>
            </m:r>
          </m:sub>
        </m:sSub>
      </m:oMath>
      <w:r w:rsidR="00B47485" w:rsidRPr="00D33CAD">
        <w:t xml:space="preserve">, organized in a rectangular array of </w:t>
      </w:r>
      <m:oMath>
        <m:r>
          <w:rPr>
            <w:rFonts w:ascii="Cambria Math" w:hAnsi="Cambria Math"/>
          </w:rPr>
          <m:t>m</m:t>
        </m:r>
      </m:oMath>
      <w:r w:rsidR="00B47485" w:rsidRPr="00D33CAD">
        <w:t xml:space="preserve"> rows and </w:t>
      </w:r>
      <m:oMath>
        <m:r>
          <w:rPr>
            <w:rFonts w:ascii="Cambria Math" w:hAnsi="Cambria Math"/>
          </w:rPr>
          <m:t>n</m:t>
        </m:r>
      </m:oMath>
      <w:r w:rsidR="00B47485" w:rsidRPr="00D33CAD">
        <w:t xml:space="preserve"> columns:  </w:t>
      </w:r>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1n</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2n</m:t>
                      </m:r>
                    </m:sub>
                  </m:sSub>
                </m:e>
              </m:mr>
              <m:mr>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m1</m:t>
                      </m:r>
                    </m:sub>
                  </m:sSub>
                </m:e>
                <m:e>
                  <m:sSub>
                    <m:sSubPr>
                      <m:ctrlPr>
                        <w:rPr>
                          <w:rFonts w:ascii="Cambria Math" w:hAnsi="Cambria Math"/>
                          <w:i/>
                        </w:rPr>
                      </m:ctrlPr>
                    </m:sSubPr>
                    <m:e>
                      <m:r>
                        <w:rPr>
                          <w:rFonts w:ascii="Cambria Math" w:hAnsi="Cambria Math"/>
                        </w:rPr>
                        <m:t>a</m:t>
                      </m:r>
                    </m:e>
                    <m:sub>
                      <m:r>
                        <w:rPr>
                          <w:rFonts w:ascii="Cambria Math" w:hAnsi="Cambria Math"/>
                        </w:rPr>
                        <m:t>m2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mn</m:t>
                      </m:r>
                    </m:sub>
                  </m:sSub>
                </m:e>
              </m:mr>
            </m:m>
          </m:e>
        </m:d>
      </m:oMath>
      <w:r w:rsidR="00B47485" w:rsidRPr="00D33CAD">
        <w:t xml:space="preserve">.  The number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B47485" w:rsidRPr="00D33CAD">
        <w:t xml:space="preserve"> is called the </w:t>
      </w:r>
      <w:r w:rsidR="00B47485" w:rsidRPr="00D33CAD">
        <w:rPr>
          <w:i/>
        </w:rPr>
        <w:t xml:space="preserve">entry in row </w:t>
      </w:r>
      <m:oMath>
        <m:r>
          <w:rPr>
            <w:rFonts w:ascii="Cambria Math" w:hAnsi="Cambria Math"/>
          </w:rPr>
          <m:t>i</m:t>
        </m:r>
      </m:oMath>
      <w:r w:rsidR="00B47485" w:rsidRPr="00D33CAD">
        <w:rPr>
          <w:i/>
        </w:rPr>
        <w:t xml:space="preserve"> and column </w:t>
      </w:r>
      <m:oMath>
        <m:r>
          <w:rPr>
            <w:rFonts w:ascii="Cambria Math" w:hAnsi="Cambria Math"/>
          </w:rPr>
          <m:t>j</m:t>
        </m:r>
      </m:oMath>
      <w:r w:rsidR="00B47485" w:rsidRPr="00D33CAD">
        <w:rPr>
          <w:i/>
        </w:rPr>
        <w:t>.</w:t>
      </w:r>
      <w:r>
        <w:rPr>
          <w:i/>
        </w:rPr>
        <w:t>)</w:t>
      </w:r>
    </w:p>
    <w:p w14:paraId="1CA6DD6F" w14:textId="7F5729A7" w:rsidR="00B47485" w:rsidRPr="00D33CAD" w:rsidRDefault="00AB783B" w:rsidP="00D33CAD">
      <w:pPr>
        <w:pStyle w:val="ny-list-bullets"/>
        <w:rPr>
          <w:b/>
        </w:rPr>
      </w:pPr>
      <w:r w:rsidRPr="00D33CAD">
        <w:rPr>
          <w:b/>
        </w:rPr>
        <w:t>Matrix Difference</w:t>
      </w:r>
      <w:r>
        <w:t xml:space="preserve"> (</w:t>
      </w:r>
      <w:r w:rsidR="00B47485" w:rsidRPr="00D33CAD">
        <w:t xml:space="preserve">Let </w:t>
      </w:r>
      <m:oMath>
        <m:r>
          <w:rPr>
            <w:rFonts w:ascii="Cambria Math" w:hAnsi="Cambria Math"/>
          </w:rPr>
          <m:t>A</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oMath>
      <w:r w:rsidR="00B47485" w:rsidRPr="00D33CAD">
        <w:t xml:space="preserve">and let </w:t>
      </w:r>
      <m:oMath>
        <m:r>
          <w:rPr>
            <w:rFonts w:ascii="Cambria Math" w:hAnsi="Cambria Math"/>
          </w:rPr>
          <m:t>B</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b</m:t>
            </m:r>
          </m:e>
          <m:sub>
            <m:r>
              <w:rPr>
                <w:rFonts w:ascii="Cambria Math" w:hAnsi="Cambria Math"/>
              </w:rPr>
              <m:t>ij</m:t>
            </m:r>
          </m:sub>
        </m:sSub>
      </m:oMath>
      <w:r w:rsidR="00B47485" w:rsidRPr="00D33CAD">
        <w:t xml:space="preserve">.  Then the </w:t>
      </w:r>
      <w:r w:rsidR="00B47485" w:rsidRPr="00D33CAD">
        <w:rPr>
          <w:i/>
        </w:rPr>
        <w:t xml:space="preserve">matrix difference </w:t>
      </w:r>
      <m:oMath>
        <m:r>
          <w:rPr>
            <w:rFonts w:ascii="Cambria Math" w:hAnsi="Cambria Math"/>
          </w:rPr>
          <m:t>A-B</m:t>
        </m:r>
      </m:oMath>
      <w:r w:rsidR="00B47485" w:rsidRPr="00D33CAD">
        <w:t xml:space="preserve"> is the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oMath>
      <w:r>
        <w:t>)</w:t>
      </w:r>
    </w:p>
    <w:p w14:paraId="48899F40" w14:textId="6C12F0ED" w:rsidR="00B47485" w:rsidRPr="00D33CAD" w:rsidRDefault="00AB783B" w:rsidP="00D33CAD">
      <w:pPr>
        <w:pStyle w:val="ny-list-bullets"/>
        <w:rPr>
          <w:b/>
        </w:rPr>
      </w:pPr>
      <w:r w:rsidRPr="00D33CAD">
        <w:rPr>
          <w:b/>
        </w:rPr>
        <w:t>Matrix Product</w:t>
      </w:r>
      <w:r>
        <w:rPr>
          <w:b/>
        </w:rPr>
        <w:t xml:space="preserve"> </w:t>
      </w:r>
      <w:r>
        <w:t>(</w:t>
      </w:r>
      <w:r w:rsidR="00B47485" w:rsidRPr="00D33CAD">
        <w:t xml:space="preserve">Let </w:t>
      </w:r>
      <m:oMath>
        <m:r>
          <w:rPr>
            <w:rFonts w:ascii="Cambria Math" w:hAnsi="Cambria Math"/>
          </w:rPr>
          <m:t>A</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oMath>
      <w:r w:rsidR="00B47485" w:rsidRPr="00D33CAD">
        <w:t xml:space="preserve">and let </w:t>
      </w:r>
      <m:oMath>
        <m:r>
          <w:rPr>
            <w:rFonts w:ascii="Cambria Math" w:hAnsi="Cambria Math"/>
          </w:rPr>
          <m:t>B</m:t>
        </m:r>
      </m:oMath>
      <w:r w:rsidR="00B47485" w:rsidRPr="00D33CAD">
        <w:t xml:space="preserve"> be an </w:t>
      </w:r>
      <m:oMath>
        <m:r>
          <w:rPr>
            <w:rFonts w:ascii="Cambria Math" w:hAnsi="Cambria Math"/>
          </w:rPr>
          <m:t>n</m:t>
        </m:r>
        <m:r>
          <w:rPr>
            <w:rFonts w:ascii="Cambria Math" w:hAnsi="Cambria Math" w:hint="eastAsia"/>
          </w:rPr>
          <m:t>×</m:t>
        </m:r>
        <m:r>
          <w:rPr>
            <w:rFonts w:ascii="Cambria Math" w:hAnsi="Cambria Math"/>
          </w:rPr>
          <m:t>p</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b</m:t>
            </m:r>
          </m:e>
          <m:sub>
            <m:r>
              <w:rPr>
                <w:rFonts w:ascii="Cambria Math" w:hAnsi="Cambria Math"/>
              </w:rPr>
              <m:t>ij</m:t>
            </m:r>
          </m:sub>
        </m:sSub>
      </m:oMath>
      <w:r w:rsidR="00B47485" w:rsidRPr="00D33CAD">
        <w:t xml:space="preserve">.  Then the </w:t>
      </w:r>
      <w:r w:rsidR="00B47485" w:rsidRPr="00D33CAD">
        <w:rPr>
          <w:i/>
        </w:rPr>
        <w:t>matrix product</w:t>
      </w:r>
      <w:r w:rsidR="00B47485" w:rsidRPr="00D33CAD">
        <w:t xml:space="preserve"> </w:t>
      </w:r>
      <m:oMath>
        <m:r>
          <w:rPr>
            <w:rFonts w:ascii="Cambria Math" w:hAnsi="Cambria Math"/>
          </w:rPr>
          <m:t>AB</m:t>
        </m:r>
      </m:oMath>
      <w:r w:rsidR="00B47485" w:rsidRPr="00D33CAD">
        <w:t xml:space="preserve"> is the </w:t>
      </w:r>
      <m:oMath>
        <m:r>
          <w:rPr>
            <w:rFonts w:ascii="Cambria Math" w:hAnsi="Cambria Math"/>
          </w:rPr>
          <m:t>m</m:t>
        </m:r>
        <m:r>
          <w:rPr>
            <w:rFonts w:ascii="Cambria Math" w:hAnsi="Cambria Math" w:hint="eastAsia"/>
          </w:rPr>
          <m:t>×</m:t>
        </m:r>
        <m:r>
          <w:rPr>
            <w:rFonts w:ascii="Cambria Math" w:hAnsi="Cambria Math"/>
          </w:rPr>
          <m:t>p</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i1</m:t>
            </m:r>
          </m:sub>
        </m:sSub>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i2</m:t>
            </m:r>
          </m:sub>
        </m:sSub>
        <m:sSub>
          <m:sSubPr>
            <m:ctrlPr>
              <w:rPr>
                <w:rFonts w:ascii="Cambria Math" w:hAnsi="Cambria Math"/>
                <w:i/>
              </w:rPr>
            </m:ctrlPr>
          </m:sSubPr>
          <m:e>
            <m:r>
              <w:rPr>
                <w:rFonts w:ascii="Cambria Math" w:hAnsi="Cambria Math"/>
              </w:rPr>
              <m:t>b</m:t>
            </m:r>
          </m:e>
          <m:sub>
            <m:r>
              <w:rPr>
                <w:rFonts w:ascii="Cambria Math" w:hAnsi="Cambria Math"/>
              </w:rPr>
              <m:t>2j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in</m:t>
            </m:r>
          </m:sub>
        </m:sSub>
        <m:sSub>
          <m:sSubPr>
            <m:ctrlPr>
              <w:rPr>
                <w:rFonts w:ascii="Cambria Math" w:hAnsi="Cambria Math"/>
                <w:i/>
              </w:rPr>
            </m:ctrlPr>
          </m:sSubPr>
          <m:e>
            <m:r>
              <w:rPr>
                <w:rFonts w:ascii="Cambria Math" w:hAnsi="Cambria Math"/>
              </w:rPr>
              <m:t>b</m:t>
            </m:r>
          </m:e>
          <m:sub>
            <m:r>
              <w:rPr>
                <w:rFonts w:ascii="Cambria Math" w:hAnsi="Cambria Math"/>
              </w:rPr>
              <m:t>nj</m:t>
            </m:r>
          </m:sub>
        </m:sSub>
      </m:oMath>
      <w:r w:rsidR="00B47485" w:rsidRPr="00D33CAD">
        <w:t>.</w:t>
      </w:r>
      <w:r>
        <w:t>)</w:t>
      </w:r>
      <w:r w:rsidR="00B47485" w:rsidRPr="00D33CAD">
        <w:t xml:space="preserve">  </w:t>
      </w:r>
    </w:p>
    <w:p w14:paraId="62AF2F5E" w14:textId="3260DDF6" w:rsidR="00B47485" w:rsidRPr="00D33CAD" w:rsidRDefault="00AB783B" w:rsidP="00D33CAD">
      <w:pPr>
        <w:pStyle w:val="ny-list-bullets"/>
        <w:rPr>
          <w:b/>
        </w:rPr>
      </w:pPr>
      <w:r w:rsidRPr="00D33CAD">
        <w:rPr>
          <w:b/>
        </w:rPr>
        <w:t>Matrix Scalar Multiplication</w:t>
      </w:r>
      <w:r>
        <w:t xml:space="preserve"> (</w:t>
      </w:r>
      <w:r w:rsidR="00B47485" w:rsidRPr="00D33CAD">
        <w:t xml:space="preserve">Let </w:t>
      </w:r>
      <m:oMath>
        <m:r>
          <w:rPr>
            <w:rFonts w:ascii="Cambria Math" w:hAnsi="Cambria Math"/>
          </w:rPr>
          <m:t>k</m:t>
        </m:r>
      </m:oMath>
      <w:r w:rsidR="00B47485" w:rsidRPr="00D33CAD">
        <w:t xml:space="preserve"> be a real number and let </w:t>
      </w:r>
      <m:oMath>
        <m:r>
          <w:rPr>
            <w:rFonts w:ascii="Cambria Math" w:hAnsi="Cambria Math"/>
          </w:rPr>
          <m:t>A</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B47485" w:rsidRPr="00D33CAD">
        <w:t xml:space="preserve">.  Then the </w:t>
      </w:r>
      <w:r w:rsidR="00B47485" w:rsidRPr="00D33CAD">
        <w:rPr>
          <w:i/>
        </w:rPr>
        <w:t xml:space="preserve">scalar product </w:t>
      </w:r>
      <m:oMath>
        <m:r>
          <w:rPr>
            <w:rFonts w:ascii="Cambria Math" w:hAnsi="Cambria Math"/>
          </w:rPr>
          <m:t>k⋅A</m:t>
        </m:r>
      </m:oMath>
      <w:r w:rsidR="00B47485" w:rsidRPr="00D33CAD">
        <w:t xml:space="preserve"> is the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oMath>
      <w:r>
        <w:t>)</w:t>
      </w:r>
    </w:p>
    <w:p w14:paraId="75B9102C" w14:textId="205D98A6" w:rsidR="00B47485" w:rsidRPr="00D33CAD" w:rsidRDefault="00AB783B" w:rsidP="00D33CAD">
      <w:pPr>
        <w:pStyle w:val="ny-list-bullets"/>
      </w:pPr>
      <w:r w:rsidRPr="00D33CAD">
        <w:rPr>
          <w:b/>
        </w:rPr>
        <w:t>Matrix Sum</w:t>
      </w:r>
      <w:r>
        <w:t xml:space="preserve"> (</w:t>
      </w:r>
      <w:r w:rsidR="00B47485" w:rsidRPr="00D33CAD">
        <w:t xml:space="preserve">Let </w:t>
      </w:r>
      <m:oMath>
        <m:r>
          <w:rPr>
            <w:rFonts w:ascii="Cambria Math" w:hAnsi="Cambria Math"/>
          </w:rPr>
          <m:t>A</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oMath>
      <w:r w:rsidR="00B47485" w:rsidRPr="00D33CAD">
        <w:t xml:space="preserve">and let </w:t>
      </w:r>
      <m:oMath>
        <m:r>
          <w:rPr>
            <w:rFonts w:ascii="Cambria Math" w:hAnsi="Cambria Math"/>
          </w:rPr>
          <m:t>B</m:t>
        </m:r>
      </m:oMath>
      <w:r w:rsidR="00B47485" w:rsidRPr="00D33CAD">
        <w:t xml:space="preserve"> be an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b</m:t>
            </m:r>
          </m:e>
          <m:sub>
            <m:r>
              <w:rPr>
                <w:rFonts w:ascii="Cambria Math" w:hAnsi="Cambria Math"/>
              </w:rPr>
              <m:t>ij</m:t>
            </m:r>
          </m:sub>
        </m:sSub>
      </m:oMath>
      <w:r w:rsidR="00B47485" w:rsidRPr="00D33CAD">
        <w:t>.  Then the</w:t>
      </w:r>
      <w:r w:rsidR="00B47485" w:rsidRPr="00D33CAD">
        <w:rPr>
          <w:i/>
        </w:rPr>
        <w:t xml:space="preserve"> matrix sum </w:t>
      </w:r>
      <m:oMath>
        <m:r>
          <w:rPr>
            <w:rFonts w:ascii="Cambria Math" w:hAnsi="Cambria Math"/>
          </w:rPr>
          <m:t>A+B</m:t>
        </m:r>
      </m:oMath>
      <w:r w:rsidR="00B47485" w:rsidRPr="00D33CAD">
        <w:rPr>
          <w:i/>
        </w:rPr>
        <w:t xml:space="preserve"> </w:t>
      </w:r>
      <w:r w:rsidR="00B47485" w:rsidRPr="00D33CAD">
        <w:t xml:space="preserve">is the </w:t>
      </w:r>
      <m:oMath>
        <m:r>
          <w:rPr>
            <w:rFonts w:ascii="Cambria Math" w:hAnsi="Cambria Math"/>
          </w:rPr>
          <m:t>m</m:t>
        </m:r>
        <m:r>
          <w:rPr>
            <w:rFonts w:ascii="Cambria Math" w:hAnsi="Cambria Math" w:hint="eastAsia"/>
          </w:rPr>
          <m:t>×</m:t>
        </m:r>
        <m:r>
          <w:rPr>
            <w:rFonts w:ascii="Cambria Math" w:hAnsi="Cambria Math"/>
          </w:rPr>
          <m:t>n</m:t>
        </m:r>
      </m:oMath>
      <w:r w:rsidR="00B47485" w:rsidRPr="00D33CAD">
        <w:t xml:space="preserve"> matrix whose entry in row </w:t>
      </w:r>
      <m:oMath>
        <m:r>
          <w:rPr>
            <w:rFonts w:ascii="Cambria Math" w:hAnsi="Cambria Math"/>
          </w:rPr>
          <m:t>i</m:t>
        </m:r>
      </m:oMath>
      <w:r w:rsidR="00B47485" w:rsidRPr="00D33CAD">
        <w:t xml:space="preserve"> and column </w:t>
      </w:r>
      <m:oMath>
        <m:r>
          <w:rPr>
            <w:rFonts w:ascii="Cambria Math" w:hAnsi="Cambria Math"/>
          </w:rPr>
          <m:t>j</m:t>
        </m:r>
      </m:oMath>
      <w:r w:rsidR="00B47485" w:rsidRPr="00D33CAD">
        <w:t xml:space="preserve"> is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oMath>
      <w:r>
        <w:t>)</w:t>
      </w:r>
    </w:p>
    <w:p w14:paraId="02AB586F" w14:textId="62081CC1" w:rsidR="00AB783B" w:rsidRDefault="00AB783B" w:rsidP="00D33CAD">
      <w:pPr>
        <w:pStyle w:val="ny-list-bullets"/>
      </w:pPr>
      <w:r w:rsidRPr="00D33CAD">
        <w:rPr>
          <w:b/>
        </w:rPr>
        <w:t>Modulus</w:t>
      </w:r>
      <w:r>
        <w:t xml:space="preserve"> (</w:t>
      </w:r>
      <w:r w:rsidR="00B47485" w:rsidRPr="00D33CAD">
        <w:t xml:space="preserve">The </w:t>
      </w:r>
      <w:r w:rsidR="00B47485" w:rsidRPr="00D33CAD">
        <w:rPr>
          <w:i/>
        </w:rPr>
        <w:t xml:space="preserve">modulus </w:t>
      </w:r>
      <w:r w:rsidR="00B47485" w:rsidRPr="00980E79">
        <w:t xml:space="preserve">of a complex number </w:t>
      </w:r>
      <m:oMath>
        <m:r>
          <w:rPr>
            <w:rFonts w:ascii="Cambria Math" w:hAnsi="Cambria Math"/>
          </w:rPr>
          <m:t>z</m:t>
        </m:r>
      </m:oMath>
      <w:r w:rsidR="00B47485" w:rsidRPr="00D33CAD">
        <w:rPr>
          <w:i/>
        </w:rPr>
        <w:t xml:space="preserve">, </w:t>
      </w:r>
      <w:r w:rsidR="00B47485" w:rsidRPr="00D33CAD">
        <w:t xml:space="preserve">denoted </w:t>
      </w:r>
      <m:oMath>
        <m:r>
          <w:rPr>
            <w:rFonts w:ascii="Cambria Math" w:hAnsi="Cambria Math"/>
          </w:rPr>
          <m:t>|z|</m:t>
        </m:r>
      </m:oMath>
      <w:r w:rsidR="00B47485" w:rsidRPr="00D33CAD">
        <w:t xml:space="preserve">, is the distance from the origin to the point corresponding to </w:t>
      </w:r>
      <m:oMath>
        <m:r>
          <w:rPr>
            <w:rFonts w:ascii="Cambria Math" w:hAnsi="Cambria Math"/>
          </w:rPr>
          <m:t>z</m:t>
        </m:r>
      </m:oMath>
      <w:r w:rsidR="00B47485" w:rsidRPr="00D33CAD">
        <w:t xml:space="preserve"> in the complex plane.  If </w:t>
      </w:r>
      <m:oMath>
        <m:r>
          <w:rPr>
            <w:rFonts w:ascii="Cambria Math" w:hAnsi="Cambria Math"/>
          </w:rPr>
          <m:t>z=a+bi</m:t>
        </m:r>
      </m:oMath>
      <w:r w:rsidR="00B47485" w:rsidRPr="00D33CAD">
        <w:t xml:space="preserve">, then </w:t>
      </w:r>
      <m:oMath>
        <m:d>
          <m:dPr>
            <m:begChr m:val="|"/>
            <m:endChr m:val="|"/>
            <m:ctrlPr>
              <w:rPr>
                <w:rFonts w:ascii="Cambria Math" w:hAnsi="Cambria Math"/>
                <w:i/>
              </w:rPr>
            </m:ctrlPr>
          </m:dPr>
          <m:e>
            <m:r>
              <w:rPr>
                <w:rFonts w:ascii="Cambria Math" w:hAnsi="Cambria Math"/>
              </w:rPr>
              <m:t>z</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w:t>
      </w:r>
    </w:p>
    <w:p w14:paraId="49B2252B" w14:textId="54029D99" w:rsidR="00B47485" w:rsidRPr="008D721F" w:rsidRDefault="00AB783B" w:rsidP="00D33CAD">
      <w:pPr>
        <w:pStyle w:val="ny-list-bullets"/>
      </w:pPr>
      <w:r w:rsidRPr="00D33CAD">
        <w:rPr>
          <w:b/>
          <w:bCs/>
        </w:rPr>
        <w:t>Network Diagram</w:t>
      </w:r>
      <w:r>
        <w:rPr>
          <w:bCs/>
        </w:rPr>
        <w:t xml:space="preserve"> (</w:t>
      </w:r>
      <w:r w:rsidR="00B47485" w:rsidRPr="00D33CAD">
        <w:rPr>
          <w:bCs/>
        </w:rPr>
        <w:t xml:space="preserve">A </w:t>
      </w:r>
      <w:r w:rsidR="00B47485" w:rsidRPr="00D33CAD">
        <w:rPr>
          <w:bCs/>
          <w:i/>
          <w:iCs/>
        </w:rPr>
        <w:t>network diagram</w:t>
      </w:r>
      <w:r w:rsidR="00B47485" w:rsidRPr="00D33CAD">
        <w:rPr>
          <w:bCs/>
        </w:rPr>
        <w:t xml:space="preserve"> is a graphical representation of a directed graph where the </w:t>
      </w:r>
      <m:oMath>
        <m:r>
          <w:rPr>
            <w:rFonts w:ascii="Cambria Math" w:hAnsi="Cambria Math"/>
          </w:rPr>
          <m:t>n</m:t>
        </m:r>
      </m:oMath>
      <w:r w:rsidR="00B47485" w:rsidRPr="00D33CAD">
        <w:rPr>
          <w:bCs/>
        </w:rPr>
        <w:t xml:space="preserve"> vertices are drawn as circles with each circle labeled by a number </w:t>
      </w:r>
      <m:oMath>
        <m:r>
          <w:rPr>
            <w:rFonts w:ascii="Cambria Math" w:hAnsi="Cambria Math"/>
          </w:rPr>
          <m:t>1</m:t>
        </m:r>
      </m:oMath>
      <w:r w:rsidR="00B47485" w:rsidRPr="00D33CAD">
        <w:rPr>
          <w:bCs/>
        </w:rPr>
        <w:t xml:space="preserve"> through </w:t>
      </w:r>
      <m:oMath>
        <m:r>
          <w:rPr>
            <w:rFonts w:ascii="Cambria Math" w:hAnsi="Cambria Math"/>
          </w:rPr>
          <m:t>n</m:t>
        </m:r>
      </m:oMath>
      <w:r w:rsidR="00B47485" w:rsidRPr="00D33CAD">
        <w:rPr>
          <w:bCs/>
        </w:rPr>
        <w:t>, and the directed edges are drawn as segments or arcs with arrow pointing from the tail vertex to the head vertex.</w:t>
      </w:r>
      <w:r>
        <w:rPr>
          <w:bCs/>
        </w:rPr>
        <w:t>)</w:t>
      </w:r>
      <w:r w:rsidR="00B47485" w:rsidRPr="00D33CAD">
        <w:rPr>
          <w:bCs/>
        </w:rPr>
        <w:t> </w:t>
      </w:r>
    </w:p>
    <w:p w14:paraId="731227D1" w14:textId="77777777" w:rsidR="004842B2" w:rsidRDefault="004842B2">
      <w:pPr>
        <w:rPr>
          <w:rFonts w:ascii="Calibri" w:eastAsia="Myriad Pro" w:hAnsi="Calibri" w:cs="Myriad Pro"/>
          <w:b/>
          <w:color w:val="231F20"/>
        </w:rPr>
      </w:pPr>
      <w:r>
        <w:rPr>
          <w:b/>
        </w:rPr>
        <w:br w:type="page"/>
      </w:r>
    </w:p>
    <w:p w14:paraId="3FDAEA36" w14:textId="56F062CE" w:rsidR="00AB783B" w:rsidRDefault="00AB783B" w:rsidP="00AB783B">
      <w:pPr>
        <w:pStyle w:val="ny-list-bullets"/>
        <w:spacing w:line="252" w:lineRule="auto"/>
        <w:ind w:left="806" w:hanging="403"/>
      </w:pPr>
      <w:r w:rsidRPr="008D721F">
        <w:rPr>
          <w:b/>
        </w:rPr>
        <w:lastRenderedPageBreak/>
        <w:t>Opposite Vector</w:t>
      </w:r>
      <w:r w:rsidR="004842B2">
        <w:t xml:space="preserve"> (</w:t>
      </w:r>
      <w:r w:rsidR="0032145B" w:rsidRPr="007338C9">
        <w:t xml:space="preserve">For a vector </w:t>
      </w:r>
      <m:oMath>
        <m:acc>
          <m:accPr>
            <m:chr m:val="⃗"/>
            <m:ctrlPr>
              <w:rPr>
                <w:rFonts w:ascii="Cambria Math" w:hAnsi="Cambria Math"/>
                <w:i/>
              </w:rPr>
            </m:ctrlPr>
          </m:accPr>
          <m:e>
            <m:r>
              <w:rPr>
                <w:rFonts w:ascii="Cambria Math" w:hAnsi="Cambria Math"/>
              </w:rPr>
              <m:t>v</m:t>
            </m:r>
          </m:e>
        </m:acc>
      </m:oMath>
      <w:r w:rsidR="0032145B" w:rsidRPr="007338C9">
        <w:t xml:space="preserve"> represented by the directed line segment </w:t>
      </w:r>
      <m:oMath>
        <m:acc>
          <m:accPr>
            <m:chr m:val="⃗"/>
            <m:ctrlPr>
              <w:rPr>
                <w:rFonts w:ascii="Cambria Math" w:hAnsi="Cambria Math"/>
                <w:i/>
              </w:rPr>
            </m:ctrlPr>
          </m:accPr>
          <m:e>
            <m:r>
              <w:rPr>
                <w:rFonts w:ascii="Cambria Math" w:hAnsi="Cambria Math"/>
              </w:rPr>
              <m:t>AB</m:t>
            </m:r>
          </m:e>
        </m:acc>
      </m:oMath>
      <w:r w:rsidR="0032145B" w:rsidRPr="007338C9">
        <w:t xml:space="preserve">, the </w:t>
      </w:r>
      <w:r w:rsidR="0032145B" w:rsidRPr="00D33CAD">
        <w:rPr>
          <w:i/>
        </w:rPr>
        <w:t>opposite vector</w:t>
      </w:r>
      <w:r w:rsidR="0032145B" w:rsidRPr="007338C9">
        <w:t xml:space="preserve">, denoted </w:t>
      </w:r>
      <m:oMath>
        <m:r>
          <w:rPr>
            <w:rFonts w:ascii="Cambria Math" w:hAnsi="Cambria Math"/>
          </w:rPr>
          <m:t>-</m:t>
        </m:r>
        <m:acc>
          <m:accPr>
            <m:chr m:val="⃗"/>
            <m:ctrlPr>
              <w:rPr>
                <w:rFonts w:ascii="Cambria Math" w:hAnsi="Cambria Math"/>
                <w:i/>
              </w:rPr>
            </m:ctrlPr>
          </m:accPr>
          <m:e>
            <m:r>
              <w:rPr>
                <w:rFonts w:ascii="Cambria Math" w:hAnsi="Cambria Math"/>
              </w:rPr>
              <m:t>v</m:t>
            </m:r>
          </m:e>
        </m:acc>
      </m:oMath>
      <w:r w:rsidR="0032145B" w:rsidRPr="007338C9">
        <w:t xml:space="preserve">, is the vector represented by the directed line segment </w:t>
      </w:r>
      <m:oMath>
        <m:acc>
          <m:accPr>
            <m:chr m:val="⃗"/>
            <m:ctrlPr>
              <w:rPr>
                <w:rFonts w:ascii="Cambria Math" w:hAnsi="Cambria Math"/>
                <w:i/>
              </w:rPr>
            </m:ctrlPr>
          </m:accPr>
          <m:e>
            <m:r>
              <w:rPr>
                <w:rFonts w:ascii="Cambria Math" w:hAnsi="Cambria Math"/>
              </w:rPr>
              <m:t>BA</m:t>
            </m:r>
          </m:e>
        </m:acc>
      </m:oMath>
      <w:r w:rsidR="0032145B" w:rsidRPr="007338C9">
        <w:t xml:space="preserve">.  If </w:t>
      </w:r>
      <m:oMath>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32145B" w:rsidRPr="007338C9">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7338C9">
        <w:t xml:space="preserve">, then </w:t>
      </w:r>
      <m:oMath>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32145B" w:rsidRPr="007338C9">
        <w:t>.</w:t>
      </w:r>
      <w:r w:rsidR="004842B2">
        <w:t>)</w:t>
      </w:r>
    </w:p>
    <w:p w14:paraId="491CE770" w14:textId="11423DB8" w:rsidR="00B47485" w:rsidRPr="00D33CAD" w:rsidRDefault="00AB783B" w:rsidP="00AB783B">
      <w:pPr>
        <w:pStyle w:val="ny-list-bullets"/>
        <w:spacing w:line="252" w:lineRule="auto"/>
        <w:ind w:left="806" w:hanging="403"/>
      </w:pPr>
      <w:r w:rsidRPr="00D33CAD">
        <w:rPr>
          <w:b/>
        </w:rPr>
        <w:t xml:space="preserve">Polar Form </w:t>
      </w:r>
      <w:r>
        <w:rPr>
          <w:b/>
        </w:rPr>
        <w:t>o</w:t>
      </w:r>
      <w:r w:rsidRPr="00D33CAD">
        <w:rPr>
          <w:b/>
        </w:rPr>
        <w:t xml:space="preserve">f </w:t>
      </w:r>
      <w:r>
        <w:rPr>
          <w:b/>
        </w:rPr>
        <w:t>a</w:t>
      </w:r>
      <w:r w:rsidRPr="00D33CAD">
        <w:rPr>
          <w:b/>
        </w:rPr>
        <w:t xml:space="preserve"> Complex Number</w:t>
      </w:r>
      <w:r w:rsidR="004842B2">
        <w:rPr>
          <w:b/>
        </w:rPr>
        <w:t xml:space="preserve"> </w:t>
      </w:r>
      <w:r w:rsidR="004842B2">
        <w:t>(</w:t>
      </w:r>
      <w:r w:rsidR="00B47485" w:rsidRPr="00D33CAD">
        <w:t xml:space="preserve">The </w:t>
      </w:r>
      <w:r w:rsidR="00B47485" w:rsidRPr="00D33CAD">
        <w:rPr>
          <w:i/>
        </w:rPr>
        <w:t>polar form of a complex number</w:t>
      </w:r>
      <w:r w:rsidR="00B47485" w:rsidRPr="00D33CAD">
        <w:t xml:space="preserve"> </w:t>
      </w:r>
      <m:oMath>
        <m:r>
          <w:rPr>
            <w:rFonts w:ascii="Cambria Math" w:hAnsi="Cambria Math"/>
          </w:rPr>
          <m:t>z</m:t>
        </m:r>
      </m:oMath>
      <w:r w:rsidR="00B47485" w:rsidRPr="00D33CAD">
        <w:t xml:space="preserve"> is </w:t>
      </w:r>
      <m:oMath>
        <m:r>
          <w:rPr>
            <w:rFonts w:ascii="Cambria Math" w:hAnsi="Cambria Math"/>
          </w:rPr>
          <m:t>r</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e>
        </m:d>
      </m:oMath>
      <w:r w:rsidR="00B47485" w:rsidRPr="00D33CAD">
        <w:t xml:space="preserve"> where </w:t>
      </w:r>
      <m:oMath>
        <m:r>
          <w:rPr>
            <w:rFonts w:ascii="Cambria Math" w:hAnsi="Cambria Math"/>
          </w:rPr>
          <m:t>r</m:t>
        </m:r>
        <m:r>
          <m:rPr>
            <m:sty m:val="p"/>
          </m:rPr>
          <w:rPr>
            <w:rFonts w:ascii="Cambria Math" w:hAnsi="Cambria Math"/>
          </w:rPr>
          <m:t>=|</m:t>
        </m:r>
        <m:r>
          <w:rPr>
            <w:rFonts w:ascii="Cambria Math" w:hAnsi="Cambria Math"/>
          </w:rPr>
          <m:t>z</m:t>
        </m:r>
        <m:r>
          <m:rPr>
            <m:sty m:val="p"/>
          </m:rPr>
          <w:rPr>
            <w:rFonts w:ascii="Cambria Math" w:hAnsi="Cambria Math"/>
          </w:rPr>
          <m:t>|</m:t>
        </m:r>
      </m:oMath>
      <w:r w:rsidR="00B47485" w:rsidRPr="00D33CAD">
        <w:t xml:space="preserve"> and </w:t>
      </w:r>
      <m:oMath>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oMath>
      <w:r w:rsidR="00B47485" w:rsidRPr="00D33CAD">
        <w:t>.</w:t>
      </w:r>
      <w:r w:rsidR="004842B2">
        <w:t>)</w:t>
      </w:r>
      <w:r w:rsidR="00B47485" w:rsidRPr="00D33CAD">
        <w:t xml:space="preserve">  </w:t>
      </w:r>
    </w:p>
    <w:p w14:paraId="50F985FB" w14:textId="388EC65C" w:rsidR="0032145B" w:rsidRPr="00C725A0" w:rsidRDefault="00AB783B" w:rsidP="00D33CAD">
      <w:pPr>
        <w:pStyle w:val="ny-list-bullets"/>
        <w:spacing w:line="324" w:lineRule="auto"/>
        <w:ind w:left="806" w:hanging="403"/>
      </w:pPr>
      <w:r w:rsidRPr="00C725A0">
        <w:rPr>
          <w:b/>
          <w:bCs/>
        </w:rPr>
        <w:t>Position Vector</w:t>
      </w:r>
      <w:r w:rsidR="004842B2">
        <w:rPr>
          <w:bCs/>
        </w:rPr>
        <w:t xml:space="preserve"> (</w:t>
      </w:r>
      <w:r w:rsidR="0032145B" w:rsidRPr="00C725A0">
        <w:t>For a point</w:t>
      </w:r>
      <w:r w:rsidR="0032145B" w:rsidRPr="00C725A0">
        <w:rPr>
          <w:i/>
          <w:iCs/>
        </w:rPr>
        <w:t> </w:t>
      </w:r>
      <m:oMath>
        <m:r>
          <w:rPr>
            <w:rFonts w:ascii="Cambria Math" w:hAnsi="Cambria Math"/>
          </w:rPr>
          <m:t>P(</m:t>
        </m:r>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n</m:t>
            </m:r>
          </m:sub>
        </m:sSub>
        <m:r>
          <w:rPr>
            <w:rFonts w:ascii="Cambria Math" w:hAnsi="Cambria Math"/>
          </w:rPr>
          <m:t>)</m:t>
        </m:r>
      </m:oMath>
      <w:r w:rsidR="0032145B" w:rsidRPr="00C725A0">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C725A0">
        <w:t xml:space="preserve">, the </w:t>
      </w:r>
      <w:r w:rsidR="0032145B" w:rsidRPr="00C725A0">
        <w:rPr>
          <w:i/>
          <w:iCs/>
        </w:rPr>
        <w:t xml:space="preserve">position vector </w:t>
      </w:r>
      <m:oMath>
        <m:acc>
          <m:accPr>
            <m:chr m:val="⃗"/>
            <m:ctrlPr>
              <w:rPr>
                <w:rFonts w:ascii="Cambria Math" w:hAnsi="Cambria Math"/>
                <w:i/>
              </w:rPr>
            </m:ctrlPr>
          </m:accPr>
          <m:e>
            <m:r>
              <w:rPr>
                <w:rFonts w:ascii="Cambria Math" w:hAnsi="Cambria Math"/>
              </w:rPr>
              <m:t>v</m:t>
            </m:r>
          </m:e>
        </m:acc>
      </m:oMath>
      <w:r w:rsidR="0032145B" w:rsidRPr="00C725A0">
        <w:rPr>
          <w:i/>
          <w:iCs/>
        </w:rPr>
        <w:t xml:space="preserve">, </w:t>
      </w:r>
      <w:r w:rsidR="0032145B" w:rsidRPr="00C725A0">
        <w:rPr>
          <w:iCs/>
        </w:rPr>
        <w:t xml:space="preserve">denoted by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32145B" w:rsidRPr="00C725A0">
        <w:rPr>
          <w:iCs/>
        </w:rPr>
        <w:t xml:space="preserve"> or</w:t>
      </w:r>
      <w:r w:rsidR="0032145B" w:rsidRPr="00C725A0">
        <w:rPr>
          <w:i/>
          <w:iCs/>
        </w:rPr>
        <w:t xml:space="preserve">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 xml:space="preserve">,…, </m:t>
            </m:r>
            <m:sSub>
              <m:sSubPr>
                <m:ctrlPr>
                  <w:rPr>
                    <w:rFonts w:ascii="Cambria Math" w:hAnsi="Cambria Math"/>
                    <w:i/>
                    <w:iCs/>
                  </w:rPr>
                </m:ctrlPr>
              </m:sSubPr>
              <m:e>
                <m:r>
                  <w:rPr>
                    <w:rFonts w:ascii="Cambria Math" w:hAnsi="Cambria Math"/>
                  </w:rPr>
                  <m:t>v</m:t>
                </m:r>
              </m:e>
              <m:sub>
                <m:r>
                  <w:rPr>
                    <w:rFonts w:ascii="Cambria Math" w:hAnsi="Cambria Math"/>
                  </w:rPr>
                  <m:t>n</m:t>
                </m:r>
              </m:sub>
            </m:sSub>
          </m:e>
        </m:d>
      </m:oMath>
      <w:r w:rsidR="0032145B" w:rsidRPr="00C725A0">
        <w:rPr>
          <w:i/>
          <w:iCs/>
        </w:rPr>
        <w:t>,</w:t>
      </w:r>
      <w:r w:rsidR="0032145B" w:rsidRPr="00C725A0">
        <w:t xml:space="preserve"> is a free vector </w:t>
      </w:r>
      <m:oMath>
        <m:acc>
          <m:accPr>
            <m:chr m:val="⃗"/>
            <m:ctrlPr>
              <w:rPr>
                <w:rFonts w:ascii="Cambria Math" w:hAnsi="Cambria Math"/>
                <w:i/>
              </w:rPr>
            </m:ctrlPr>
          </m:accPr>
          <m:e>
            <m:r>
              <w:rPr>
                <w:rFonts w:ascii="Cambria Math" w:hAnsi="Cambria Math"/>
              </w:rPr>
              <m:t>v</m:t>
            </m:r>
          </m:e>
        </m:acc>
      </m:oMath>
      <w:r w:rsidR="0032145B" w:rsidRPr="00C725A0">
        <w:t xml:space="preserve"> that is represented by the directed line segment </w:t>
      </w:r>
      <m:oMath>
        <m:acc>
          <m:accPr>
            <m:chr m:val="⃗"/>
            <m:ctrlPr>
              <w:rPr>
                <w:rFonts w:ascii="Cambria Math" w:hAnsi="Cambria Math"/>
                <w:i/>
              </w:rPr>
            </m:ctrlPr>
          </m:accPr>
          <m:e>
            <m:r>
              <w:rPr>
                <w:rFonts w:ascii="Cambria Math" w:hAnsi="Cambria Math"/>
              </w:rPr>
              <m:t>OP</m:t>
            </m:r>
          </m:e>
        </m:acc>
      </m:oMath>
      <w:r w:rsidR="0032145B" w:rsidRPr="00C725A0">
        <w:t xml:space="preserve"> from the origin </w:t>
      </w:r>
      <m:oMath>
        <m:r>
          <w:rPr>
            <w:rFonts w:ascii="Cambria Math" w:hAnsi="Cambria Math"/>
          </w:rPr>
          <m:t>O(0,0,0,…,0)</m:t>
        </m:r>
      </m:oMath>
      <w:r w:rsidR="0032145B" w:rsidRPr="00C725A0">
        <w:t xml:space="preserve"> to the point </w:t>
      </w:r>
      <m:oMath>
        <m:r>
          <w:rPr>
            <w:rFonts w:ascii="Cambria Math" w:hAnsi="Cambria Math"/>
          </w:rPr>
          <m:t>P</m:t>
        </m:r>
      </m:oMath>
      <w:r w:rsidR="0032145B" w:rsidRPr="00C725A0">
        <w:t xml:space="preserve">.  The real number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32145B" w:rsidRPr="00C725A0">
        <w:t xml:space="preserve"> is called the </w:t>
      </w:r>
      <m:oMath>
        <m:r>
          <w:rPr>
            <w:rFonts w:ascii="Cambria Math" w:hAnsi="Cambria Math"/>
          </w:rPr>
          <m:t>i</m:t>
        </m:r>
      </m:oMath>
      <w:r w:rsidR="0032145B" w:rsidRPr="004842B2">
        <w:rPr>
          <w:i/>
          <w:vertAlign w:val="superscript"/>
        </w:rPr>
        <w:t>th</w:t>
      </w:r>
      <w:r w:rsidR="0032145B" w:rsidRPr="00C725A0">
        <w:t> </w:t>
      </w:r>
      <w:r w:rsidR="0032145B" w:rsidRPr="00C725A0">
        <w:rPr>
          <w:i/>
          <w:iCs/>
        </w:rPr>
        <w:t>component</w:t>
      </w:r>
      <w:r w:rsidR="0032145B" w:rsidRPr="00C725A0">
        <w:t xml:space="preserve"> of the vector </w:t>
      </w:r>
      <m:oMath>
        <m:acc>
          <m:accPr>
            <m:chr m:val="⃗"/>
            <m:ctrlPr>
              <w:rPr>
                <w:rFonts w:ascii="Cambria Math" w:hAnsi="Cambria Math"/>
                <w:i/>
              </w:rPr>
            </m:ctrlPr>
          </m:accPr>
          <m:e>
            <m:r>
              <w:rPr>
                <w:rFonts w:ascii="Cambria Math" w:hAnsi="Cambria Math"/>
              </w:rPr>
              <m:t>v</m:t>
            </m:r>
          </m:e>
        </m:acc>
      </m:oMath>
      <w:r w:rsidR="0032145B" w:rsidRPr="00C725A0">
        <w:t>.</w:t>
      </w:r>
      <w:r w:rsidR="004842B2">
        <w:t>)</w:t>
      </w:r>
    </w:p>
    <w:p w14:paraId="797519EA" w14:textId="6F3B2BAB" w:rsidR="00BB32F8" w:rsidRPr="00FC70B2" w:rsidRDefault="00AB783B" w:rsidP="00D33CAD">
      <w:pPr>
        <w:pStyle w:val="ny-list-bullets"/>
      </w:pPr>
      <w:r w:rsidRPr="00FC70B2">
        <w:rPr>
          <w:b/>
          <w:bCs/>
        </w:rPr>
        <w:t>Real Coordinate Space</w:t>
      </w:r>
      <w:r w:rsidR="004842B2">
        <w:t xml:space="preserve"> (</w:t>
      </w:r>
      <w:r w:rsidR="00BB32F8" w:rsidRPr="00FC70B2">
        <w:t xml:space="preserve">For a positive integer </w:t>
      </w:r>
      <m:oMath>
        <m:r>
          <w:rPr>
            <w:rFonts w:ascii="Cambria Math" w:hAnsi="Cambria Math"/>
          </w:rPr>
          <m:t>n</m:t>
        </m:r>
      </m:oMath>
      <w:r w:rsidR="00BB32F8" w:rsidRPr="00FC70B2">
        <w:t>, the </w:t>
      </w:r>
      <m:oMath>
        <m:r>
          <w:rPr>
            <w:rFonts w:ascii="Cambria Math" w:hAnsi="Cambria Math"/>
          </w:rPr>
          <m:t>n</m:t>
        </m:r>
      </m:oMath>
      <w:r w:rsidR="00BB32F8" w:rsidRPr="004842B2">
        <w:rPr>
          <w:iCs/>
        </w:rPr>
        <w:t>-dimensional</w:t>
      </w:r>
      <w:r w:rsidR="00BB32F8" w:rsidRPr="00FC70B2">
        <w:rPr>
          <w:i/>
          <w:iCs/>
        </w:rPr>
        <w:t> real coordinate space</w:t>
      </w:r>
      <w:r w:rsidR="00BB32F8" w:rsidRPr="00FC70B2">
        <w:t xml:space="preserve">, denoted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B32F8" w:rsidRPr="00FC70B2">
        <w:t>, is the set of all </w:t>
      </w:r>
      <m:oMath>
        <m:r>
          <w:rPr>
            <w:rFonts w:ascii="Cambria Math" w:hAnsi="Cambria Math"/>
          </w:rPr>
          <m:t>n</m:t>
        </m:r>
      </m:oMath>
      <w:r w:rsidR="00BB32F8" w:rsidRPr="00FC70B2">
        <w:t xml:space="preserve">-tuple of real numbers equipped with a distance function </w:t>
      </w:r>
      <m:oMath>
        <m:r>
          <w:rPr>
            <w:rFonts w:ascii="Cambria Math" w:hAnsi="Cambria Math"/>
          </w:rPr>
          <m:t>d</m:t>
        </m:r>
      </m:oMath>
      <w:r w:rsidR="00BB32F8" w:rsidRPr="00FC70B2">
        <w:t xml:space="preserve"> that satisfies </w:t>
      </w:r>
    </w:p>
    <w:p w14:paraId="1C702CF5" w14:textId="77777777" w:rsidR="00BB32F8" w:rsidRPr="00FC70B2" w:rsidRDefault="00BB32F8" w:rsidP="004842B2">
      <w:pPr>
        <w:pStyle w:val="ny-list-bullets"/>
        <w:numPr>
          <w:ilvl w:val="0"/>
          <w:numId w:val="0"/>
        </w:numPr>
        <w:spacing w:line="252" w:lineRule="auto"/>
        <w:ind w:left="720"/>
      </w:pPr>
      <m:oMathPara>
        <m:oMath>
          <m:r>
            <w:rPr>
              <w:rFonts w:ascii="Cambria Math" w:hAnsi="Cambria Math"/>
            </w:rPr>
            <m:t>d</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n</m:t>
                      </m:r>
                    </m:sub>
                  </m:sSub>
                </m:e>
              </m:d>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y</m:t>
                      </m:r>
                    </m:e>
                    <m:sub>
                      <m:r>
                        <w:rPr>
                          <w:rFonts w:ascii="Cambria Math" w:hAnsi="Cambria Math"/>
                        </w:rPr>
                        <m:t>n</m:t>
                      </m:r>
                    </m:sub>
                  </m:sSub>
                </m:e>
              </m:d>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e>
                <m:sup>
                  <m:r>
                    <m:rPr>
                      <m:sty m:val="p"/>
                    </m:rPr>
                    <w:rPr>
                      <w:rFonts w:ascii="Cambria Math" w:hAnsi="Cambria Math"/>
                    </w:rPr>
                    <m:t>2</m:t>
                  </m:r>
                </m:sup>
              </m:sSup>
            </m:e>
          </m:rad>
        </m:oMath>
      </m:oMathPara>
    </w:p>
    <w:p w14:paraId="4B26854D" w14:textId="4C0736C8" w:rsidR="00BB32F8" w:rsidRPr="00D33CAD" w:rsidRDefault="00BB32F8" w:rsidP="00AB783B">
      <w:pPr>
        <w:pStyle w:val="ny-list-bullets"/>
        <w:numPr>
          <w:ilvl w:val="0"/>
          <w:numId w:val="0"/>
        </w:numPr>
        <w:ind w:left="806"/>
      </w:pPr>
      <w:r w:rsidRPr="00FC70B2">
        <w:t xml:space="preserve">for any two points in the space.  One-dimensional real coordinate space is called a </w:t>
      </w:r>
      <w:r w:rsidRPr="00503AB4">
        <w:rPr>
          <w:i/>
          <w:iCs/>
        </w:rPr>
        <w:t>number line</w:t>
      </w:r>
      <w:r w:rsidRPr="00FC70B2">
        <w:t xml:space="preserve"> and the two-dimensional real coordinate space is called the </w:t>
      </w:r>
      <w:r w:rsidRPr="00503AB4">
        <w:rPr>
          <w:i/>
          <w:iCs/>
        </w:rPr>
        <w:t>Cartesian plane.</w:t>
      </w:r>
      <w:r w:rsidR="004842B2">
        <w:rPr>
          <w:i/>
          <w:iCs/>
        </w:rPr>
        <w:t>)</w:t>
      </w:r>
    </w:p>
    <w:p w14:paraId="1F6C3203" w14:textId="077E0300" w:rsidR="00D03D74" w:rsidRPr="0032145B" w:rsidRDefault="00AB783B" w:rsidP="00D33CAD">
      <w:pPr>
        <w:pStyle w:val="ny-list-bullets"/>
      </w:pPr>
      <w:r w:rsidRPr="00D33CAD">
        <w:rPr>
          <w:b/>
        </w:rPr>
        <w:t xml:space="preserve">Rectangular Form </w:t>
      </w:r>
      <w:r>
        <w:rPr>
          <w:b/>
        </w:rPr>
        <w:t>o</w:t>
      </w:r>
      <w:r w:rsidRPr="00D33CAD">
        <w:rPr>
          <w:b/>
        </w:rPr>
        <w:t xml:space="preserve">f </w:t>
      </w:r>
      <w:r>
        <w:rPr>
          <w:b/>
        </w:rPr>
        <w:t>a</w:t>
      </w:r>
      <w:r w:rsidRPr="00D33CAD">
        <w:rPr>
          <w:b/>
        </w:rPr>
        <w:t xml:space="preserve"> Complex Number</w:t>
      </w:r>
      <w:r w:rsidR="004842B2">
        <w:t xml:space="preserve"> (</w:t>
      </w:r>
      <w:r w:rsidR="00B47485" w:rsidRPr="00D33CAD">
        <w:t xml:space="preserve">The </w:t>
      </w:r>
      <w:r w:rsidR="00B47485" w:rsidRPr="00D33CAD">
        <w:rPr>
          <w:i/>
        </w:rPr>
        <w:t>rectangular form of a complex number</w:t>
      </w:r>
      <w:r w:rsidR="00B47485" w:rsidRPr="00D33CAD">
        <w:t xml:space="preserve"> </w:t>
      </w:r>
      <m:oMath>
        <m:r>
          <w:rPr>
            <w:rFonts w:ascii="Cambria Math" w:hAnsi="Cambria Math"/>
          </w:rPr>
          <m:t>z</m:t>
        </m:r>
      </m:oMath>
      <w:r w:rsidR="00B47485" w:rsidRPr="00D33CAD">
        <w:t xml:space="preserve"> is </w:t>
      </w:r>
      <m:oMath>
        <m:r>
          <w:rPr>
            <w:rFonts w:ascii="Cambria Math" w:hAnsi="Cambria Math"/>
          </w:rPr>
          <m:t>a+bi</m:t>
        </m:r>
      </m:oMath>
      <w:r w:rsidR="00B47485" w:rsidRPr="00D33CAD">
        <w:t xml:space="preserve"> where </w:t>
      </w:r>
      <m:oMath>
        <m:r>
          <w:rPr>
            <w:rFonts w:ascii="Cambria Math" w:hAnsi="Cambria Math"/>
          </w:rPr>
          <m:t>z</m:t>
        </m:r>
      </m:oMath>
      <w:r w:rsidR="00B47485" w:rsidRPr="00D33CAD">
        <w:t xml:space="preserve"> corresponds to the point </w:t>
      </w:r>
      <m:oMath>
        <m:r>
          <w:rPr>
            <w:rFonts w:ascii="Cambria Math" w:hAnsi="Cambria Math"/>
          </w:rPr>
          <m:t>(a,b)</m:t>
        </m:r>
      </m:oMath>
      <w:r w:rsidR="00B47485" w:rsidRPr="00D33CAD">
        <w:t xml:space="preserve"> in the complex plane, and </w:t>
      </w:r>
      <m:oMath>
        <m:r>
          <w:rPr>
            <w:rFonts w:ascii="Cambria Math" w:hAnsi="Cambria Math"/>
          </w:rPr>
          <m:t>i</m:t>
        </m:r>
      </m:oMath>
      <w:r w:rsidR="00B47485" w:rsidRPr="00D33CAD">
        <w:t xml:space="preserve"> is the imaginary unit.  The number </w:t>
      </w:r>
      <m:oMath>
        <m:r>
          <w:rPr>
            <w:rFonts w:ascii="Cambria Math" w:hAnsi="Cambria Math"/>
          </w:rPr>
          <m:t>a</m:t>
        </m:r>
      </m:oMath>
      <w:r w:rsidR="00B47485" w:rsidRPr="00D33CAD">
        <w:t xml:space="preserve"> is called the </w:t>
      </w:r>
      <w:r w:rsidR="00B47485" w:rsidRPr="00D33CAD">
        <w:rPr>
          <w:i/>
        </w:rPr>
        <w:t>real part</w:t>
      </w:r>
      <w:r w:rsidR="00B47485" w:rsidRPr="00D33CAD">
        <w:t xml:space="preserve"> of </w:t>
      </w:r>
      <m:oMath>
        <m:r>
          <w:rPr>
            <w:rFonts w:ascii="Cambria Math" w:hAnsi="Cambria Math"/>
          </w:rPr>
          <m:t>a+bi</m:t>
        </m:r>
      </m:oMath>
      <w:r w:rsidR="00B47485" w:rsidRPr="00D33CAD">
        <w:t xml:space="preserve"> and the number </w:t>
      </w:r>
      <m:oMath>
        <m:r>
          <w:rPr>
            <w:rFonts w:ascii="Cambria Math" w:hAnsi="Cambria Math"/>
          </w:rPr>
          <m:t>b</m:t>
        </m:r>
      </m:oMath>
      <w:r w:rsidR="00B47485" w:rsidRPr="00D33CAD">
        <w:t xml:space="preserve"> is called the </w:t>
      </w:r>
      <w:r w:rsidR="00B47485" w:rsidRPr="00D33CAD">
        <w:rPr>
          <w:i/>
        </w:rPr>
        <w:t xml:space="preserve">imaginary part </w:t>
      </w:r>
      <w:r w:rsidR="00B47485" w:rsidRPr="00D33CAD">
        <w:t xml:space="preserve">of </w:t>
      </w:r>
      <m:oMath>
        <m:r>
          <w:rPr>
            <w:rFonts w:ascii="Cambria Math" w:hAnsi="Cambria Math"/>
          </w:rPr>
          <m:t>a+bi</m:t>
        </m:r>
      </m:oMath>
      <w:r w:rsidR="00B47485" w:rsidRPr="00D33CAD">
        <w:t>.</w:t>
      </w:r>
      <w:r w:rsidR="004842B2">
        <w:t>)</w:t>
      </w:r>
      <w:r w:rsidR="00B47485" w:rsidRPr="00D33CAD">
        <w:t xml:space="preserve">  </w:t>
      </w:r>
    </w:p>
    <w:p w14:paraId="0A236B87" w14:textId="1EADE3A9" w:rsidR="0032145B" w:rsidRDefault="00AB783B" w:rsidP="00D33CAD">
      <w:pPr>
        <w:pStyle w:val="ny-list-bullets"/>
        <w:spacing w:line="324" w:lineRule="auto"/>
        <w:ind w:left="806" w:hanging="403"/>
      </w:pPr>
      <w:r w:rsidRPr="002D3914">
        <w:rPr>
          <w:b/>
        </w:rPr>
        <w:t xml:space="preserve">Translation </w:t>
      </w:r>
      <w:r>
        <w:rPr>
          <w:b/>
        </w:rPr>
        <w:t>b</w:t>
      </w:r>
      <w:r w:rsidRPr="002D3914">
        <w:rPr>
          <w:b/>
        </w:rPr>
        <w:t xml:space="preserve">y </w:t>
      </w:r>
      <w:r>
        <w:rPr>
          <w:b/>
        </w:rPr>
        <w:t>a</w:t>
      </w:r>
      <w:r w:rsidRPr="002D3914">
        <w:rPr>
          <w:b/>
        </w:rPr>
        <w:t xml:space="preserve"> Vector </w:t>
      </w:r>
      <w:r>
        <w:rPr>
          <w:b/>
        </w:rPr>
        <w:t>i</w:t>
      </w:r>
      <w:r w:rsidRPr="002D3914">
        <w:rPr>
          <w:b/>
        </w:rPr>
        <w:t>n Real Coordinate Space</w:t>
      </w:r>
      <w:r w:rsidR="004842B2">
        <w:t xml:space="preserve"> (</w:t>
      </w:r>
      <w:r w:rsidR="0032145B" w:rsidRPr="002D3914">
        <w:t xml:space="preserve">A </w:t>
      </w:r>
      <w:r w:rsidR="0032145B" w:rsidRPr="002D3914">
        <w:rPr>
          <w:i/>
        </w:rPr>
        <w:t xml:space="preserve">translation by a vector </w:t>
      </w:r>
      <m:oMath>
        <m:acc>
          <m:accPr>
            <m:chr m:val="⃗"/>
            <m:ctrlPr>
              <w:rPr>
                <w:rFonts w:ascii="Cambria Math" w:hAnsi="Cambria Math"/>
                <w:i/>
              </w:rPr>
            </m:ctrlPr>
          </m:accPr>
          <m:e>
            <m:r>
              <w:rPr>
                <w:rFonts w:ascii="Cambria Math" w:hAnsi="Cambria Math"/>
              </w:rPr>
              <m:t>v</m:t>
            </m:r>
          </m:e>
        </m:acc>
      </m:oMath>
      <w:r w:rsidR="0032145B" w:rsidRPr="002D3914">
        <w:t xml:space="preserve"> </w:t>
      </w:r>
      <w:r w:rsidR="0032145B" w:rsidRPr="00980E79">
        <w:rPr>
          <w:i/>
        </w:rPr>
        <w:t>in</w:t>
      </w:r>
      <w:r w:rsidR="0032145B" w:rsidRPr="002D3914">
        <w:t xml:space="preserve">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2D3914">
        <w:t xml:space="preserve"> is the translation transformation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v</m:t>
                </m:r>
              </m:e>
            </m:acc>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Arial" w:hAnsi="Arial" w:cs="Arial"/>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2D3914">
        <w:t xml:space="preserve"> given by the map that takes </w:t>
      </w:r>
      <m:oMath>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v</m:t>
            </m:r>
          </m:e>
        </m:acc>
      </m:oMath>
      <w:r w:rsidR="0032145B" w:rsidRPr="002D3914">
        <w:t xml:space="preserve"> for all </w:t>
      </w:r>
      <m:oMath>
        <m:acc>
          <m:accPr>
            <m:chr m:val="⃗"/>
            <m:ctrlPr>
              <w:rPr>
                <w:rFonts w:ascii="Cambria Math" w:hAnsi="Cambria Math"/>
                <w:i/>
              </w:rPr>
            </m:ctrlPr>
          </m:accPr>
          <m:e>
            <m:r>
              <w:rPr>
                <w:rFonts w:ascii="Cambria Math" w:hAnsi="Cambria Math"/>
              </w:rPr>
              <m:t>x</m:t>
            </m:r>
          </m:e>
        </m:acc>
      </m:oMath>
      <w:r w:rsidR="0032145B" w:rsidRPr="002D3914">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2D3914">
        <w:t xml:space="preserve">. </w:t>
      </w:r>
      <w:r w:rsidR="004842B2">
        <w:t xml:space="preserve"> </w:t>
      </w:r>
      <w:r w:rsidR="0032145B" w:rsidRPr="002D3914">
        <w:t xml:space="preserve">If </w:t>
      </w:r>
      <m:oMath>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32145B" w:rsidRPr="002D3914">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2D3914">
        <w:t xml:space="preserve">, then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v</m:t>
                </m:r>
              </m:e>
            </m:acc>
          </m:sub>
        </m:sSub>
        <m:d>
          <m:dPr>
            <m:ctrlPr>
              <w:rPr>
                <w:rFonts w:ascii="Cambria Math" w:hAnsi="Cambria Math"/>
                <w:i/>
              </w:rPr>
            </m:ctrlPr>
          </m:dPr>
          <m:e>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n</m:t>
                        </m:r>
                      </m:sub>
                    </m:sSub>
                  </m:e>
                </m:eqArr>
              </m:e>
            </m:d>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n</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32145B" w:rsidRPr="002D3914">
        <w:t xml:space="preserve"> for all </w:t>
      </w:r>
      <m:oMath>
        <m:acc>
          <m:accPr>
            <m:chr m:val="⃗"/>
            <m:ctrlPr>
              <w:rPr>
                <w:rFonts w:ascii="Cambria Math" w:hAnsi="Cambria Math"/>
                <w:i/>
              </w:rPr>
            </m:ctrlPr>
          </m:accPr>
          <m:e>
            <m:r>
              <w:rPr>
                <w:rFonts w:ascii="Cambria Math" w:hAnsi="Cambria Math"/>
              </w:rPr>
              <m:t>x</m:t>
            </m:r>
          </m:e>
        </m:acc>
      </m:oMath>
      <w:r w:rsidR="0032145B" w:rsidRPr="002D3914">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32145B" w:rsidRPr="002D3914">
        <w:t>.</w:t>
      </w:r>
      <w:r w:rsidR="004842B2">
        <w:t>)</w:t>
      </w:r>
    </w:p>
    <w:p w14:paraId="358CDBF6" w14:textId="77777777" w:rsidR="004842B2" w:rsidRDefault="004842B2">
      <w:pPr>
        <w:rPr>
          <w:rFonts w:ascii="Calibri" w:eastAsia="Myriad Pro" w:hAnsi="Calibri" w:cs="Myriad Pro"/>
          <w:b/>
          <w:color w:val="231F20"/>
        </w:rPr>
      </w:pPr>
      <w:r>
        <w:rPr>
          <w:b/>
        </w:rPr>
        <w:br w:type="page"/>
      </w:r>
    </w:p>
    <w:p w14:paraId="03422D6E" w14:textId="1EA4DBB1" w:rsidR="0073475B" w:rsidRDefault="00AB783B" w:rsidP="00D33CAD">
      <w:pPr>
        <w:pStyle w:val="ny-list-bullets"/>
        <w:spacing w:line="324" w:lineRule="auto"/>
        <w:ind w:left="806" w:hanging="403"/>
      </w:pPr>
      <w:r w:rsidRPr="00D33CAD">
        <w:rPr>
          <w:b/>
        </w:rPr>
        <w:lastRenderedPageBreak/>
        <w:t>Vector Addition</w:t>
      </w:r>
      <w:r w:rsidR="004842B2">
        <w:t xml:space="preserve"> (</w:t>
      </w:r>
      <w:r w:rsidR="00B47485" w:rsidRPr="00D33CAD">
        <w:t xml:space="preserve">For vectors </w:t>
      </w:r>
      <m:oMath>
        <m:acc>
          <m:accPr>
            <m:chr m:val="⃗"/>
            <m:ctrlPr>
              <w:rPr>
                <w:rFonts w:ascii="Cambria Math" w:hAnsi="Cambria Math"/>
              </w:rPr>
            </m:ctrlPr>
          </m:accPr>
          <m:e>
            <m:r>
              <w:rPr>
                <w:rFonts w:ascii="Cambria Math" w:hAnsi="Cambria Math"/>
              </w:rPr>
              <m:t>v</m:t>
            </m:r>
          </m:e>
        </m:acc>
      </m:oMath>
      <w:r w:rsidR="00B47485" w:rsidRPr="00D33CAD">
        <w:t xml:space="preserve"> and </w:t>
      </w:r>
      <m:oMath>
        <m:acc>
          <m:accPr>
            <m:chr m:val="⃗"/>
            <m:ctrlPr>
              <w:rPr>
                <w:rFonts w:ascii="Cambria Math" w:hAnsi="Cambria Math"/>
              </w:rPr>
            </m:ctrlPr>
          </m:accPr>
          <m:e>
            <m:r>
              <w:rPr>
                <w:rFonts w:ascii="Cambria Math" w:hAnsi="Cambria Math"/>
              </w:rPr>
              <m:t>w</m:t>
            </m:r>
          </m:e>
        </m:acc>
      </m:oMath>
      <w:r w:rsidR="00B47485" w:rsidRPr="00D33CAD">
        <w:t xml:space="preserve"> in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oMath>
      <w:r w:rsidR="00B47485" w:rsidRPr="00D33CAD">
        <w:t xml:space="preserve">, the sum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oMath>
      <w:r w:rsidR="00B47485" w:rsidRPr="00D33CAD">
        <w:t xml:space="preserve"> is the vector whose </w:t>
      </w:r>
      <m:oMath>
        <m:r>
          <w:rPr>
            <w:rFonts w:ascii="Cambria Math" w:hAnsi="Cambria Math"/>
          </w:rPr>
          <m:t>i</m:t>
        </m:r>
      </m:oMath>
      <w:r w:rsidR="00B47485" w:rsidRPr="004842B2">
        <w:rPr>
          <w:vertAlign w:val="superscript"/>
        </w:rPr>
        <w:t>th</w:t>
      </w:r>
      <w:r w:rsidR="00B47485" w:rsidRPr="00D33CAD">
        <w:t xml:space="preserve"> component is the sum of the </w:t>
      </w:r>
      <m:oMath>
        <m:r>
          <w:rPr>
            <w:rFonts w:ascii="Cambria Math" w:hAnsi="Cambria Math"/>
          </w:rPr>
          <m:t>i</m:t>
        </m:r>
      </m:oMath>
      <w:r w:rsidR="00B47485" w:rsidRPr="004842B2">
        <w:rPr>
          <w:vertAlign w:val="superscript"/>
        </w:rPr>
        <w:t>th</w:t>
      </w:r>
      <w:r w:rsidR="00B47485" w:rsidRPr="00D33CAD">
        <w:t xml:space="preserve"> components of </w:t>
      </w:r>
      <m:oMath>
        <m:acc>
          <m:accPr>
            <m:chr m:val="⃗"/>
            <m:ctrlPr>
              <w:rPr>
                <w:rFonts w:ascii="Cambria Math" w:hAnsi="Cambria Math"/>
              </w:rPr>
            </m:ctrlPr>
          </m:accPr>
          <m:e>
            <m:r>
              <w:rPr>
                <w:rFonts w:ascii="Cambria Math" w:hAnsi="Cambria Math"/>
              </w:rPr>
              <m:t>v</m:t>
            </m:r>
          </m:e>
        </m:acc>
      </m:oMath>
      <w:r w:rsidR="00B47485" w:rsidRPr="00D33CAD">
        <w:t xml:space="preserve"> and </w:t>
      </w:r>
      <m:oMath>
        <m:acc>
          <m:accPr>
            <m:chr m:val="⃗"/>
            <m:ctrlPr>
              <w:rPr>
                <w:rFonts w:ascii="Cambria Math" w:hAnsi="Cambria Math"/>
              </w:rPr>
            </m:ctrlPr>
          </m:accPr>
          <m:e>
            <m:r>
              <w:rPr>
                <w:rFonts w:ascii="Cambria Math" w:hAnsi="Cambria Math"/>
              </w:rPr>
              <m:t>w</m:t>
            </m:r>
          </m:e>
        </m:acc>
      </m:oMath>
      <w:r w:rsidR="00B47485" w:rsidRPr="00D33CAD">
        <w:t xml:space="preserve"> for </w:t>
      </w:r>
      <m:oMath>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n</m:t>
        </m:r>
      </m:oMath>
      <w:r w:rsidR="00B47485" w:rsidRPr="00D33CAD">
        <w:t xml:space="preserve">.  If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e>
              <m:e>
                <m:sSub>
                  <m:sSubPr>
                    <m:ctrlPr>
                      <w:rPr>
                        <w:rFonts w:ascii="Cambria Math" w:hAnsi="Cambria Math"/>
                      </w:rPr>
                    </m:ctrlPr>
                  </m:sSubPr>
                  <m:e>
                    <m:r>
                      <w:rPr>
                        <w:rFonts w:ascii="Cambria Math" w:hAnsi="Cambria Math"/>
                      </w:rPr>
                      <m:t>v</m:t>
                    </m:r>
                  </m:e>
                  <m:sub>
                    <m:r>
                      <m:rPr>
                        <m:sty m:val="p"/>
                      </m:rPr>
                      <w:rPr>
                        <w:rFonts w:ascii="Cambria Math" w:hAnsi="Cambria Math"/>
                      </w:rPr>
                      <m:t>2</m:t>
                    </m:r>
                  </m:sub>
                </m:sSub>
              </m:e>
              <m:e>
                <m:r>
                  <m:rPr>
                    <m:sty m:val="p"/>
                  </m:rPr>
                  <w:rPr>
                    <w:rFonts w:ascii="Cambria Math" w:hAnsi="Cambria Math"/>
                  </w:rPr>
                  <m:t>⋮</m:t>
                </m:r>
              </m:e>
              <m:e>
                <m:sSub>
                  <m:sSubPr>
                    <m:ctrlPr>
                      <w:rPr>
                        <w:rFonts w:ascii="Cambria Math" w:hAnsi="Cambria Math"/>
                      </w:rPr>
                    </m:ctrlPr>
                  </m:sSubPr>
                  <m:e>
                    <m:r>
                      <w:rPr>
                        <w:rFonts w:ascii="Cambria Math" w:hAnsi="Cambria Math"/>
                      </w:rPr>
                      <m:t>v</m:t>
                    </m:r>
                  </m:e>
                  <m:sub>
                    <m:r>
                      <w:rPr>
                        <w:rFonts w:ascii="Cambria Math" w:hAnsi="Cambria Math"/>
                      </w:rPr>
                      <m:t>n</m:t>
                    </m:r>
                  </m:sub>
                </m:sSub>
              </m:e>
            </m:eqArr>
          </m:e>
        </m:d>
      </m:oMath>
      <w:r w:rsidR="00B47485" w:rsidRPr="00D33CAD">
        <w:t xml:space="preserve"> and </w:t>
      </w:r>
      <m:oMath>
        <m:acc>
          <m:accPr>
            <m:chr m:val="⃗"/>
            <m:ctrlPr>
              <w:rPr>
                <w:rFonts w:ascii="Cambria Math" w:hAnsi="Cambria Math"/>
              </w:rPr>
            </m:ctrlPr>
          </m:accPr>
          <m:e>
            <m:r>
              <w:rPr>
                <w:rFonts w:ascii="Cambria Math" w:hAnsi="Cambria Math"/>
              </w:rPr>
              <m:t>w</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w</m:t>
                    </m:r>
                  </m:e>
                  <m:sub>
                    <m:r>
                      <m:rPr>
                        <m:sty m:val="p"/>
                      </m:rPr>
                      <w:rPr>
                        <w:rFonts w:ascii="Cambria Math" w:hAnsi="Cambria Math"/>
                      </w:rPr>
                      <m:t>1</m:t>
                    </m:r>
                  </m:sub>
                </m:sSub>
              </m:e>
              <m:e>
                <m:sSub>
                  <m:sSubPr>
                    <m:ctrlPr>
                      <w:rPr>
                        <w:rFonts w:ascii="Cambria Math" w:hAnsi="Cambria Math"/>
                      </w:rPr>
                    </m:ctrlPr>
                  </m:sSubPr>
                  <m:e>
                    <m:r>
                      <w:rPr>
                        <w:rFonts w:ascii="Cambria Math" w:hAnsi="Cambria Math"/>
                      </w:rPr>
                      <m:t>w</m:t>
                    </m:r>
                  </m:e>
                  <m:sub>
                    <m:r>
                      <m:rPr>
                        <m:sty m:val="p"/>
                      </m:rPr>
                      <w:rPr>
                        <w:rFonts w:ascii="Cambria Math" w:hAnsi="Cambria Math"/>
                      </w:rPr>
                      <m:t>2</m:t>
                    </m:r>
                  </m:sub>
                </m:sSub>
              </m:e>
              <m:e>
                <m:r>
                  <m:rPr>
                    <m:sty m:val="p"/>
                  </m:rPr>
                  <w:rPr>
                    <w:rFonts w:ascii="Cambria Math" w:hAnsi="Cambria Math"/>
                  </w:rPr>
                  <m:t>⋮</m:t>
                </m:r>
              </m:e>
              <m:e>
                <m:sSub>
                  <m:sSubPr>
                    <m:ctrlPr>
                      <w:rPr>
                        <w:rFonts w:ascii="Cambria Math" w:hAnsi="Cambria Math"/>
                      </w:rPr>
                    </m:ctrlPr>
                  </m:sSubPr>
                  <m:e>
                    <m:r>
                      <w:rPr>
                        <w:rFonts w:ascii="Cambria Math" w:hAnsi="Cambria Math"/>
                      </w:rPr>
                      <m:t>w</m:t>
                    </m:r>
                  </m:e>
                  <m:sub>
                    <m:r>
                      <w:rPr>
                        <w:rFonts w:ascii="Cambria Math" w:hAnsi="Cambria Math"/>
                      </w:rPr>
                      <m:t>n</m:t>
                    </m:r>
                  </m:sub>
                </m:sSub>
              </m:e>
            </m:eqArr>
          </m:e>
        </m:d>
      </m:oMath>
      <w:r w:rsidR="00B47485" w:rsidRPr="00D33CAD">
        <w:t xml:space="preserve"> in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oMath>
      <w:r w:rsidR="00B47485" w:rsidRPr="00D33CAD">
        <w:t xml:space="preserve">, then </w:t>
      </w:r>
      <w:r w:rsidR="004842B2">
        <w:br/>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e>
              <m:e>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2</m:t>
                    </m:r>
                  </m:sub>
                </m:sSub>
              </m:e>
              <m:e>
                <m:r>
                  <m:rPr>
                    <m:sty m:val="p"/>
                  </m:rPr>
                  <w:rPr>
                    <w:rFonts w:ascii="Cambria Math" w:hAnsi="Cambria Math"/>
                  </w:rPr>
                  <m:t>⋮</m:t>
                </m:r>
              </m:e>
              <m:e>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e>
            </m:eqArr>
          </m:e>
        </m:d>
      </m:oMath>
      <w:r w:rsidR="004842B2">
        <w:t>.)</w:t>
      </w:r>
    </w:p>
    <w:p w14:paraId="10F84299" w14:textId="26EF4B2D" w:rsidR="00B47485" w:rsidRPr="00D33CAD" w:rsidRDefault="00AB783B" w:rsidP="00D33CAD">
      <w:pPr>
        <w:pStyle w:val="ny-list-bullets"/>
        <w:spacing w:line="324" w:lineRule="auto"/>
        <w:ind w:left="806" w:hanging="403"/>
      </w:pPr>
      <w:r w:rsidRPr="00D33CAD">
        <w:rPr>
          <w:b/>
        </w:rPr>
        <w:t>Vector Subtraction</w:t>
      </w:r>
      <w:r>
        <w:t xml:space="preserve"> (</w:t>
      </w:r>
      <w:r w:rsidR="00B47485" w:rsidRPr="00D33CAD">
        <w:t xml:space="preserve">For vectors </w:t>
      </w:r>
      <m:oMath>
        <m:acc>
          <m:accPr>
            <m:chr m:val="⃗"/>
            <m:ctrlPr>
              <w:rPr>
                <w:rFonts w:ascii="Cambria Math" w:hAnsi="Cambria Math"/>
              </w:rPr>
            </m:ctrlPr>
          </m:accPr>
          <m:e>
            <m:r>
              <w:rPr>
                <w:rFonts w:ascii="Cambria Math" w:hAnsi="Cambria Math"/>
              </w:rPr>
              <m:t>v</m:t>
            </m:r>
          </m:e>
        </m:acc>
      </m:oMath>
      <w:r w:rsidR="00B47485" w:rsidRPr="00D33CAD">
        <w:t xml:space="preserve"> and </w:t>
      </w:r>
      <m:oMath>
        <m:acc>
          <m:accPr>
            <m:chr m:val="⃗"/>
            <m:ctrlPr>
              <w:rPr>
                <w:rFonts w:ascii="Cambria Math" w:hAnsi="Cambria Math"/>
              </w:rPr>
            </m:ctrlPr>
          </m:accPr>
          <m:e>
            <m:r>
              <w:rPr>
                <w:rFonts w:ascii="Cambria Math" w:hAnsi="Cambria Math"/>
              </w:rPr>
              <m:t>w</m:t>
            </m:r>
          </m:e>
        </m:acc>
      </m:oMath>
      <w:r w:rsidR="00B47485" w:rsidRPr="00D33CAD">
        <w:t xml:space="preserve">, the difference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oMath>
      <w:r w:rsidR="00B47485" w:rsidRPr="00D33CAD">
        <w:t xml:space="preserve"> is the sum of </w:t>
      </w:r>
      <m:oMath>
        <m:acc>
          <m:accPr>
            <m:chr m:val="⃗"/>
            <m:ctrlPr>
              <w:rPr>
                <w:rFonts w:ascii="Cambria Math" w:hAnsi="Cambria Math"/>
              </w:rPr>
            </m:ctrlPr>
          </m:accPr>
          <m:e>
            <m:r>
              <w:rPr>
                <w:rFonts w:ascii="Cambria Math" w:hAnsi="Cambria Math"/>
              </w:rPr>
              <m:t>v</m:t>
            </m:r>
          </m:e>
        </m:acc>
      </m:oMath>
      <w:r w:rsidR="00B47485" w:rsidRPr="00D33CAD">
        <w:t xml:space="preserve"> and the opposite of </w:t>
      </w:r>
      <m:oMath>
        <m:acc>
          <m:accPr>
            <m:chr m:val="⃗"/>
            <m:ctrlPr>
              <w:rPr>
                <w:rFonts w:ascii="Cambria Math" w:hAnsi="Cambria Math"/>
              </w:rPr>
            </m:ctrlPr>
          </m:accPr>
          <m:e>
            <m:r>
              <w:rPr>
                <w:rFonts w:ascii="Cambria Math" w:hAnsi="Cambria Math"/>
              </w:rPr>
              <m:t>w</m:t>
            </m:r>
          </m:e>
        </m:acc>
      </m:oMath>
      <w:r w:rsidR="004842B2">
        <w:t>; that is</w:t>
      </w:r>
      <w:r w:rsidR="00B47485" w:rsidRPr="00D33CAD">
        <w:t xml:space="preserve">,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r>
          <m:rPr>
            <m:sty m:val="p"/>
          </m:rPr>
          <w:rPr>
            <w:rFonts w:ascii="Cambria Math" w:hAnsi="Cambria Math"/>
          </w:rPr>
          <m:t>=</m:t>
        </m:r>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r>
          <m:rPr>
            <m:sty m:val="p"/>
          </m:rPr>
          <w:rPr>
            <w:rFonts w:ascii="Cambria Math" w:hAnsi="Cambria Math"/>
          </w:rPr>
          <m:t>)</m:t>
        </m:r>
      </m:oMath>
      <w:r w:rsidR="00B47485" w:rsidRPr="00D33CAD">
        <w:t>.</w:t>
      </w:r>
      <w:r>
        <w:t xml:space="preserve"> </w:t>
      </w:r>
      <w:r w:rsidR="00B47485" w:rsidRPr="00D33CAD">
        <w:t xml:space="preserve"> If</w:t>
      </w:r>
      <w:r w:rsidR="00B47485" w:rsidRPr="00D33CAD">
        <w:rPr>
          <w:b/>
        </w:rPr>
        <w:t xml:space="preserve">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e>
              <m:e>
                <m:sSub>
                  <m:sSubPr>
                    <m:ctrlPr>
                      <w:rPr>
                        <w:rFonts w:ascii="Cambria Math" w:hAnsi="Cambria Math"/>
                      </w:rPr>
                    </m:ctrlPr>
                  </m:sSubPr>
                  <m:e>
                    <m:r>
                      <w:rPr>
                        <w:rFonts w:ascii="Cambria Math" w:hAnsi="Cambria Math"/>
                      </w:rPr>
                      <m:t>v</m:t>
                    </m:r>
                  </m:e>
                  <m:sub>
                    <m:r>
                      <m:rPr>
                        <m:sty m:val="p"/>
                      </m:rPr>
                      <w:rPr>
                        <w:rFonts w:ascii="Cambria Math" w:hAnsi="Cambria Math"/>
                      </w:rPr>
                      <m:t>2</m:t>
                    </m:r>
                  </m:sub>
                </m:sSub>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B47485" w:rsidRPr="00D33CAD">
        <w:t xml:space="preserve"> and </w:t>
      </w:r>
      <m:oMath>
        <m:acc>
          <m:accPr>
            <m:chr m:val="⃗"/>
            <m:ctrlPr>
              <w:rPr>
                <w:rFonts w:ascii="Cambria Math" w:hAnsi="Cambria Math"/>
              </w:rPr>
            </m:ctrlPr>
          </m:accPr>
          <m:e>
            <m:r>
              <w:rPr>
                <w:rFonts w:ascii="Cambria Math" w:hAnsi="Cambria Math"/>
              </w:rPr>
              <m:t>w</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w</m:t>
                    </m:r>
                  </m:e>
                  <m:sub>
                    <m:r>
                      <m:rPr>
                        <m:sty m:val="p"/>
                      </m:rPr>
                      <w:rPr>
                        <w:rFonts w:ascii="Cambria Math" w:hAnsi="Cambria Math"/>
                      </w:rPr>
                      <m:t>1</m:t>
                    </m:r>
                  </m:sub>
                </m:sSub>
              </m:e>
              <m:e>
                <m:sSub>
                  <m:sSubPr>
                    <m:ctrlPr>
                      <w:rPr>
                        <w:rFonts w:ascii="Cambria Math" w:hAnsi="Cambria Math"/>
                      </w:rPr>
                    </m:ctrlPr>
                  </m:sSubPr>
                  <m:e>
                    <m:r>
                      <w:rPr>
                        <w:rFonts w:ascii="Cambria Math" w:hAnsi="Cambria Math"/>
                      </w:rPr>
                      <m:t>w</m:t>
                    </m:r>
                  </m:e>
                  <m:sub>
                    <m:r>
                      <m:rPr>
                        <m:sty m:val="p"/>
                      </m:rPr>
                      <w:rPr>
                        <w:rFonts w:ascii="Cambria Math" w:hAnsi="Cambria Math"/>
                      </w:rPr>
                      <m:t>2</m:t>
                    </m:r>
                  </m:sub>
                </m:sSub>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B47485" w:rsidRPr="00D33CAD">
        <w:t xml:space="preserve"> in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oMath>
      <w:r w:rsidR="00B47485" w:rsidRPr="00D33CAD">
        <w:t xml:space="preserve">, then </w:t>
      </w:r>
      <m:oMath>
        <m:acc>
          <m:accPr>
            <m:chr m:val="⃗"/>
            <m:ctrlPr>
              <w:rPr>
                <w:rFonts w:ascii="Cambria Math" w:hAnsi="Cambria Math"/>
              </w:rPr>
            </m:ctrlPr>
          </m:accPr>
          <m:e>
            <m:r>
              <w:rPr>
                <w:rFonts w:ascii="Cambria Math" w:hAnsi="Cambria Math"/>
              </w:rPr>
              <m:t>v</m:t>
            </m:r>
          </m:e>
        </m:acc>
        <m:r>
          <m:rPr>
            <m:sty m:val="p"/>
          </m:rPr>
          <w:rPr>
            <w:rFonts w:ascii="Cambria Math" w:hAnsi="Cambria Math"/>
          </w:rPr>
          <m:t>-</m:t>
        </m:r>
        <m:acc>
          <m:accPr>
            <m:chr m:val="⃗"/>
            <m:ctrlPr>
              <w:rPr>
                <w:rFonts w:ascii="Cambria Math" w:hAnsi="Cambria Math"/>
              </w:rPr>
            </m:ctrlPr>
          </m:accPr>
          <m:e>
            <m:r>
              <w:rPr>
                <w:rFonts w:ascii="Cambria Math" w:hAnsi="Cambria Math"/>
              </w:rPr>
              <m:t>w</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e>
              <m:e>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2</m:t>
                    </m:r>
                  </m:sub>
                </m:sSub>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n</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n</m:t>
                    </m:r>
                  </m:sub>
                </m:sSub>
              </m:e>
            </m:eqArr>
          </m:e>
        </m:d>
      </m:oMath>
      <w:r w:rsidR="00B47485" w:rsidRPr="00D33CAD">
        <w:t>.</w:t>
      </w:r>
      <w:r>
        <w:t>)</w:t>
      </w:r>
    </w:p>
    <w:p w14:paraId="1F1FAFBE" w14:textId="1D5178B1" w:rsidR="00B47485" w:rsidRPr="00D33CAD" w:rsidRDefault="00AB783B" w:rsidP="00D33CAD">
      <w:pPr>
        <w:pStyle w:val="ny-list-bullets"/>
        <w:spacing w:line="324" w:lineRule="auto"/>
        <w:ind w:left="806" w:hanging="403"/>
      </w:pPr>
      <w:r w:rsidRPr="00D33CAD">
        <w:rPr>
          <w:b/>
        </w:rPr>
        <w:t>Vector Magnitude</w:t>
      </w:r>
      <w:r>
        <w:rPr>
          <w:b/>
        </w:rPr>
        <w:t xml:space="preserve"> </w:t>
      </w:r>
      <w:r w:rsidRPr="00AB783B">
        <w:t>(</w:t>
      </w:r>
      <w:r w:rsidR="00B47485" w:rsidRPr="00D33CAD">
        <w:t xml:space="preserve">The </w:t>
      </w:r>
      <w:r w:rsidR="00B47485" w:rsidRPr="00D33CAD">
        <w:rPr>
          <w:i/>
        </w:rPr>
        <w:t xml:space="preserve">magnitude </w:t>
      </w:r>
      <w:r w:rsidR="00B47485" w:rsidRPr="00D33CAD">
        <w:t>or</w:t>
      </w:r>
      <w:r w:rsidR="00B47485" w:rsidRPr="00D33CAD">
        <w:rPr>
          <w:i/>
        </w:rPr>
        <w:t xml:space="preserve"> length</w:t>
      </w:r>
      <w:r w:rsidR="00B47485" w:rsidRPr="00D33CAD">
        <w:t xml:space="preserve"> of a vector </w:t>
      </w:r>
      <m:oMath>
        <m:acc>
          <m:accPr>
            <m:chr m:val="⃗"/>
            <m:ctrlPr>
              <w:rPr>
                <w:rFonts w:ascii="Cambria Math" w:hAnsi="Cambria Math"/>
                <w:i/>
              </w:rPr>
            </m:ctrlPr>
          </m:accPr>
          <m:e>
            <m:r>
              <w:rPr>
                <w:rFonts w:ascii="Cambria Math" w:hAnsi="Cambria Math"/>
              </w:rPr>
              <m:t>v</m:t>
            </m:r>
          </m:e>
        </m:acc>
      </m:oMath>
      <w:r w:rsidR="00B47485" w:rsidRPr="00D33CAD">
        <w:t xml:space="preserve">, denoted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oMath>
      <w:r w:rsidR="00B47485" w:rsidRPr="00D33CAD">
        <w:t xml:space="preserve"> or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oMath>
      <w:r w:rsidR="00B47485" w:rsidRPr="00D33CAD">
        <w:t xml:space="preserve">, is the length of any directed line segment that represents the vector.  If </w:t>
      </w:r>
      <m:oMath>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B47485" w:rsidRPr="00D33CAD">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47485" w:rsidRPr="00D33CAD">
        <w:t xml:space="preserve">, then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n</m:t>
                </m:r>
              </m:sub>
              <m:sup>
                <m:r>
                  <w:rPr>
                    <w:rFonts w:ascii="Cambria Math" w:hAnsi="Cambria Math"/>
                  </w:rPr>
                  <m:t>2</m:t>
                </m:r>
              </m:sup>
            </m:sSubSup>
          </m:e>
        </m:rad>
      </m:oMath>
      <w:r w:rsidR="00B47485" w:rsidRPr="00D33CAD">
        <w:t xml:space="preserve">, which is the distance from the origin to the associated point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m:t>
            </m:r>
            <m:r>
              <w:rPr>
                <w:rFonts w:ascii="Cambria Math" w:hAnsi="Cambria Math" w:hint="eastAsia"/>
              </w:rPr>
              <m:t>…</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m:t>
        </m:r>
      </m:oMath>
      <w:r>
        <w:t>)</w:t>
      </w:r>
      <w:r w:rsidR="00B47485" w:rsidRPr="00D33CAD">
        <w:t xml:space="preserve">  </w:t>
      </w:r>
    </w:p>
    <w:p w14:paraId="1DA5BC6E" w14:textId="7AF460B6" w:rsidR="00B47485" w:rsidRPr="00D33CAD" w:rsidRDefault="00AB783B" w:rsidP="00D33CAD">
      <w:pPr>
        <w:pStyle w:val="ny-list-bullets"/>
        <w:spacing w:line="324" w:lineRule="auto"/>
        <w:ind w:left="806" w:hanging="403"/>
      </w:pPr>
      <w:r w:rsidRPr="00D33CAD">
        <w:rPr>
          <w:b/>
        </w:rPr>
        <w:t>Vector Scalar Multiplication</w:t>
      </w:r>
      <w:r>
        <w:t xml:space="preserve"> (</w:t>
      </w:r>
      <w:r w:rsidR="00B47485" w:rsidRPr="00D33CAD">
        <w:t xml:space="preserve">For a vector </w:t>
      </w:r>
      <m:oMath>
        <m:acc>
          <m:accPr>
            <m:chr m:val="⃗"/>
            <m:ctrlPr>
              <w:rPr>
                <w:rFonts w:ascii="Cambria Math" w:hAnsi="Cambria Math"/>
                <w:i/>
              </w:rPr>
            </m:ctrlPr>
          </m:accPr>
          <m:e>
            <m:r>
              <w:rPr>
                <w:rFonts w:ascii="Cambria Math" w:hAnsi="Cambria Math"/>
              </w:rPr>
              <m:t>v</m:t>
            </m:r>
          </m:e>
        </m:acc>
      </m:oMath>
      <w:r w:rsidR="00B47485" w:rsidRPr="00D33CAD">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47485" w:rsidRPr="00D33CAD">
        <w:t xml:space="preserve"> and a real number </w:t>
      </w:r>
      <m:oMath>
        <m:r>
          <w:rPr>
            <w:rFonts w:ascii="Cambria Math" w:hAnsi="Cambria Math"/>
          </w:rPr>
          <m:t>k</m:t>
        </m:r>
      </m:oMath>
      <w:r w:rsidR="00B47485" w:rsidRPr="00D33CAD">
        <w:t xml:space="preserve">, the </w:t>
      </w:r>
      <w:r w:rsidR="00B47485" w:rsidRPr="00980E79">
        <w:t>scalar product</w:t>
      </w:r>
      <w:r w:rsidR="00B47485" w:rsidRPr="00D33CAD">
        <w:rPr>
          <w:i/>
        </w:rPr>
        <w:t xml:space="preserve"> </w:t>
      </w:r>
      <m:oMath>
        <m:r>
          <w:rPr>
            <w:rFonts w:ascii="Cambria Math" w:hAnsi="Cambria Math"/>
          </w:rPr>
          <m:t>k⋅</m:t>
        </m:r>
        <m:acc>
          <m:accPr>
            <m:chr m:val="⃗"/>
            <m:ctrlPr>
              <w:rPr>
                <w:rFonts w:ascii="Cambria Math" w:hAnsi="Cambria Math"/>
                <w:i/>
              </w:rPr>
            </m:ctrlPr>
          </m:accPr>
          <m:e>
            <m:r>
              <w:rPr>
                <w:rFonts w:ascii="Cambria Math" w:hAnsi="Cambria Math"/>
              </w:rPr>
              <m:t>v</m:t>
            </m:r>
          </m:e>
        </m:acc>
      </m:oMath>
      <w:r w:rsidR="00B47485" w:rsidRPr="00D33CAD">
        <w:t xml:space="preserve"> is the vector whose </w:t>
      </w:r>
      <m:oMath>
        <m:r>
          <w:rPr>
            <w:rFonts w:ascii="Cambria Math" w:hAnsi="Cambria Math"/>
          </w:rPr>
          <m:t>i</m:t>
        </m:r>
      </m:oMath>
      <w:r w:rsidR="00B47485" w:rsidRPr="004842B2">
        <w:rPr>
          <w:vertAlign w:val="superscript"/>
        </w:rPr>
        <w:t>th</w:t>
      </w:r>
      <w:r w:rsidR="00B47485" w:rsidRPr="00D33CAD">
        <w:t xml:space="preserve"> component is the product of </w:t>
      </w:r>
      <m:oMath>
        <m:r>
          <w:rPr>
            <w:rFonts w:ascii="Cambria Math" w:hAnsi="Cambria Math"/>
          </w:rPr>
          <m:t>k</m:t>
        </m:r>
      </m:oMath>
      <w:r w:rsidR="00B47485" w:rsidRPr="00D33CAD">
        <w:t xml:space="preserve"> and the </w:t>
      </w:r>
      <m:oMath>
        <m:r>
          <w:rPr>
            <w:rFonts w:ascii="Cambria Math" w:hAnsi="Cambria Math"/>
          </w:rPr>
          <m:t>i</m:t>
        </m:r>
      </m:oMath>
      <w:r w:rsidR="00B47485" w:rsidRPr="004842B2">
        <w:rPr>
          <w:vertAlign w:val="superscript"/>
        </w:rPr>
        <w:t>th</w:t>
      </w:r>
      <w:r w:rsidR="00B47485" w:rsidRPr="00D33CAD">
        <w:t xml:space="preserve"> component of </w:t>
      </w:r>
      <m:oMath>
        <m:acc>
          <m:accPr>
            <m:chr m:val="⃗"/>
            <m:ctrlPr>
              <w:rPr>
                <w:rFonts w:ascii="Cambria Math" w:hAnsi="Cambria Math"/>
                <w:i/>
              </w:rPr>
            </m:ctrlPr>
          </m:accPr>
          <m:e>
            <m:r>
              <w:rPr>
                <w:rFonts w:ascii="Cambria Math" w:hAnsi="Cambria Math"/>
              </w:rPr>
              <m:t>v</m:t>
            </m:r>
          </m:e>
        </m:acc>
      </m:oMath>
      <w:r w:rsidR="00B47485" w:rsidRPr="00D33CAD">
        <w:t xml:space="preserve"> for </w:t>
      </w:r>
      <m:oMath>
        <m:r>
          <w:rPr>
            <w:rFonts w:ascii="Cambria Math" w:hAnsi="Cambria Math"/>
          </w:rPr>
          <m:t>1≤i≤n</m:t>
        </m:r>
      </m:oMath>
      <w:r w:rsidR="00B47485" w:rsidRPr="00D33CAD">
        <w:t xml:space="preserve">. </w:t>
      </w:r>
      <w:r w:rsidR="00B47485" w:rsidRPr="00D33CAD">
        <w:rPr>
          <w:i/>
        </w:rPr>
        <w:t xml:space="preserve"> </w:t>
      </w:r>
      <w:r w:rsidR="00B47485" w:rsidRPr="00D33CAD">
        <w:t xml:space="preserve">If </w:t>
      </w:r>
      <m:oMath>
        <m:r>
          <w:rPr>
            <w:rFonts w:ascii="Cambria Math" w:hAnsi="Cambria Math"/>
          </w:rPr>
          <m:t>k</m:t>
        </m:r>
      </m:oMath>
      <w:r w:rsidR="00B47485" w:rsidRPr="00D33CAD">
        <w:t xml:space="preserve"> is a real number and </w:t>
      </w:r>
      <m:oMath>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1</m:t>
                    </m:r>
                  </m:sub>
                </m:sSub>
              </m:e>
              <m:e>
                <m:sSub>
                  <m:sSubPr>
                    <m:ctrlPr>
                      <w:rPr>
                        <w:rFonts w:ascii="Cambria Math" w:hAnsi="Cambria Math"/>
                        <w:i/>
                      </w:rPr>
                    </m:ctrlPr>
                  </m:sSubPr>
                  <m:e>
                    <m:r>
                      <w:rPr>
                        <w:rFonts w:ascii="Cambria Math" w:hAnsi="Cambria Math"/>
                      </w:rPr>
                      <m:t>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B47485" w:rsidRPr="00D33CAD">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47485" w:rsidRPr="00D33CAD">
        <w:t xml:space="preserve">, then </w:t>
      </w:r>
      <m:oMath>
        <m:r>
          <w:rPr>
            <w:rFonts w:ascii="Cambria Math" w:hAnsi="Cambria Math"/>
          </w:rPr>
          <m:t>k⋅</m:t>
        </m:r>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kv</m:t>
                    </m:r>
                  </m:e>
                  <m:sub>
                    <m:r>
                      <w:rPr>
                        <w:rFonts w:ascii="Cambria Math" w:hAnsi="Cambria Math"/>
                      </w:rPr>
                      <m:t>1</m:t>
                    </m:r>
                  </m:sub>
                </m:sSub>
              </m:e>
              <m:e>
                <m:sSub>
                  <m:sSubPr>
                    <m:ctrlPr>
                      <w:rPr>
                        <w:rFonts w:ascii="Cambria Math" w:hAnsi="Cambria Math"/>
                        <w:i/>
                      </w:rPr>
                    </m:ctrlPr>
                  </m:sSubPr>
                  <m:e>
                    <m:r>
                      <w:rPr>
                        <w:rFonts w:ascii="Cambria Math" w:hAnsi="Cambria Math"/>
                      </w:rPr>
                      <m:t>kv</m:t>
                    </m:r>
                  </m:e>
                  <m:sub>
                    <m:r>
                      <w:rPr>
                        <w:rFonts w:ascii="Cambria Math" w:hAnsi="Cambria Math"/>
                      </w:rPr>
                      <m:t>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k</m:t>
                </m:r>
                <m:sSub>
                  <m:sSubPr>
                    <m:ctrlPr>
                      <w:rPr>
                        <w:rFonts w:ascii="Cambria Math" w:eastAsia="Cambria Math" w:hAnsi="Cambria Math" w:cs="Cambria Math"/>
                        <w:i/>
                      </w:rPr>
                    </m:ctrlPr>
                  </m:sSubPr>
                  <m:e>
                    <m:r>
                      <w:rPr>
                        <w:rFonts w:ascii="Cambria Math" w:eastAsia="Cambria Math" w:hAnsi="Cambria Math" w:cs="Cambria Math"/>
                      </w:rPr>
                      <m:t>v</m:t>
                    </m:r>
                  </m:e>
                  <m:sub>
                    <m:r>
                      <w:rPr>
                        <w:rFonts w:ascii="Cambria Math" w:eastAsia="Cambria Math" w:hAnsi="Cambria Math" w:cs="Cambria Math"/>
                      </w:rPr>
                      <m:t>n</m:t>
                    </m:r>
                  </m:sub>
                </m:sSub>
              </m:e>
            </m:eqArr>
          </m:e>
        </m:d>
      </m:oMath>
      <w:r w:rsidR="00B47485" w:rsidRPr="00D33CAD">
        <w:t>.</w:t>
      </w:r>
      <w:r>
        <w:t>)</w:t>
      </w:r>
    </w:p>
    <w:p w14:paraId="15F66C2B" w14:textId="0C2F2234" w:rsidR="00AB783B" w:rsidRDefault="00AB783B" w:rsidP="00D33CAD">
      <w:pPr>
        <w:pStyle w:val="ny-list-bullets"/>
        <w:spacing w:line="324" w:lineRule="auto"/>
        <w:ind w:left="806" w:hanging="403"/>
      </w:pPr>
      <w:r w:rsidRPr="00D33CAD">
        <w:rPr>
          <w:b/>
        </w:rPr>
        <w:t xml:space="preserve">Vector Representation </w:t>
      </w:r>
      <w:r>
        <w:rPr>
          <w:b/>
        </w:rPr>
        <w:t>o</w:t>
      </w:r>
      <w:r w:rsidRPr="00D33CAD">
        <w:rPr>
          <w:b/>
        </w:rPr>
        <w:t xml:space="preserve">f </w:t>
      </w:r>
      <w:r>
        <w:rPr>
          <w:b/>
        </w:rPr>
        <w:t>a</w:t>
      </w:r>
      <w:r w:rsidRPr="00D33CAD">
        <w:rPr>
          <w:b/>
        </w:rPr>
        <w:t xml:space="preserve"> Complex Number</w:t>
      </w:r>
      <w:r>
        <w:rPr>
          <w:b/>
        </w:rPr>
        <w:t xml:space="preserve"> </w:t>
      </w:r>
      <w:r w:rsidRPr="00AB783B">
        <w:t>(</w:t>
      </w:r>
      <w:r w:rsidR="00B47485" w:rsidRPr="00D33CAD">
        <w:t xml:space="preserve">The </w:t>
      </w:r>
      <w:r w:rsidR="00B47485" w:rsidRPr="00D33CAD">
        <w:rPr>
          <w:i/>
        </w:rPr>
        <w:t>vector representation of a complex number</w:t>
      </w:r>
      <w:r w:rsidR="00B47485" w:rsidRPr="00D33CAD">
        <w:t xml:space="preserve"> </w:t>
      </w:r>
      <m:oMath>
        <m:r>
          <w:rPr>
            <w:rFonts w:ascii="Cambria Math" w:hAnsi="Cambria Math"/>
          </w:rPr>
          <m:t>z</m:t>
        </m:r>
      </m:oMath>
      <w:r w:rsidR="00B47485" w:rsidRPr="00D33CAD">
        <w:t xml:space="preserve"> is the position vector </w:t>
      </w:r>
      <m:oMath>
        <m:acc>
          <m:accPr>
            <m:chr m:val="⃗"/>
            <m:ctrlPr>
              <w:rPr>
                <w:rFonts w:ascii="Cambria Math" w:hAnsi="Cambria Math"/>
                <w:i/>
              </w:rPr>
            </m:ctrlPr>
          </m:accPr>
          <m:e>
            <m:r>
              <w:rPr>
                <w:rFonts w:ascii="Cambria Math" w:hAnsi="Cambria Math"/>
              </w:rPr>
              <m:t>z</m:t>
            </m:r>
          </m:e>
        </m:acc>
      </m:oMath>
      <w:r w:rsidR="00B47485" w:rsidRPr="00D33CAD">
        <w:t xml:space="preserve"> associated to the point </w:t>
      </w:r>
      <m:oMath>
        <m:r>
          <w:rPr>
            <w:rFonts w:ascii="Cambria Math" w:hAnsi="Cambria Math"/>
          </w:rPr>
          <m:t>z</m:t>
        </m:r>
      </m:oMath>
      <w:r w:rsidR="00B47485" w:rsidRPr="00D33CAD">
        <w:t xml:space="preserve"> in the complex plane.</w:t>
      </w:r>
      <w:r w:rsidR="004842B2">
        <w:t xml:space="preserve"> </w:t>
      </w:r>
      <w:r w:rsidR="00B47485" w:rsidRPr="00D33CAD">
        <w:t xml:space="preserve"> If </w:t>
      </w:r>
      <m:oMath>
        <m:r>
          <w:rPr>
            <w:rFonts w:ascii="Cambria Math" w:hAnsi="Cambria Math"/>
          </w:rPr>
          <m:t>z=a+bi</m:t>
        </m:r>
      </m:oMath>
      <w:r w:rsidR="00B47485" w:rsidRPr="00D33CAD">
        <w:t xml:space="preserve"> for two real numbers </w:t>
      </w:r>
      <m:oMath>
        <m:r>
          <w:rPr>
            <w:rFonts w:ascii="Cambria Math" w:hAnsi="Cambria Math"/>
          </w:rPr>
          <m:t>a</m:t>
        </m:r>
      </m:oMath>
      <w:r w:rsidR="00B47485" w:rsidRPr="00D33CAD">
        <w:t xml:space="preserve"> and </w:t>
      </w:r>
      <m:oMath>
        <m:r>
          <w:rPr>
            <w:rFonts w:ascii="Cambria Math" w:hAnsi="Cambria Math"/>
          </w:rPr>
          <m:t>b</m:t>
        </m:r>
      </m:oMath>
      <w:r w:rsidR="00B47485" w:rsidRPr="00D33CAD">
        <w:t xml:space="preserve">, then </w:t>
      </w:r>
      <m:oMath>
        <m:acc>
          <m:accPr>
            <m:chr m:val="⃗"/>
            <m:ctrlPr>
              <w:rPr>
                <w:rFonts w:ascii="Cambria Math" w:hAnsi="Cambria Math"/>
                <w:i/>
              </w:rPr>
            </m:ctrlPr>
          </m:accPr>
          <m:e>
            <m:r>
              <w:rPr>
                <w:rFonts w:ascii="Cambria Math" w:hAnsi="Cambria Math"/>
              </w:rPr>
              <m:t>z</m:t>
            </m:r>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
          </m:e>
        </m:d>
      </m:oMath>
      <w:r w:rsidR="00B47485" w:rsidRPr="00D33CAD">
        <w:t>.</w:t>
      </w:r>
      <w:r>
        <w:t>)</w:t>
      </w:r>
    </w:p>
    <w:p w14:paraId="21A12E53" w14:textId="0ADA24F3" w:rsidR="0032145B" w:rsidRPr="005E129F" w:rsidRDefault="00AB783B" w:rsidP="00D33CAD">
      <w:pPr>
        <w:pStyle w:val="ny-list-bullets"/>
        <w:spacing w:line="324" w:lineRule="auto"/>
        <w:ind w:left="806" w:hanging="403"/>
      </w:pPr>
      <w:r w:rsidRPr="005E129F">
        <w:rPr>
          <w:b/>
        </w:rPr>
        <w:t>Zero Matrix</w:t>
      </w:r>
      <w:r>
        <w:t xml:space="preserve"> (</w:t>
      </w:r>
      <w:r w:rsidR="0032145B" w:rsidRPr="005E129F">
        <w:t xml:space="preserve">The </w:t>
      </w:r>
      <m:oMath>
        <m:r>
          <w:rPr>
            <w:rFonts w:ascii="Cambria Math" w:hAnsi="Cambria Math"/>
          </w:rPr>
          <m:t>m×n</m:t>
        </m:r>
      </m:oMath>
      <w:r w:rsidR="0032145B" w:rsidRPr="005E129F">
        <w:t xml:space="preserve"> </w:t>
      </w:r>
      <w:r w:rsidR="0032145B" w:rsidRPr="005E129F">
        <w:rPr>
          <w:i/>
        </w:rPr>
        <w:t>zero matrix</w:t>
      </w:r>
      <w:r w:rsidR="0032145B" w:rsidRPr="005E129F">
        <w:t xml:space="preserve"> is the </w:t>
      </w:r>
      <m:oMath>
        <m:r>
          <w:rPr>
            <w:rFonts w:ascii="Cambria Math" w:hAnsi="Cambria Math"/>
          </w:rPr>
          <m:t>m×n</m:t>
        </m:r>
      </m:oMath>
      <w:r w:rsidR="0032145B" w:rsidRPr="005E129F">
        <w:t xml:space="preserve"> matrix in which all entries are equal to zero.  For example, the </w:t>
      </w:r>
      <m:oMath>
        <m:r>
          <w:rPr>
            <w:rFonts w:ascii="Cambria Math" w:hAnsi="Cambria Math"/>
          </w:rPr>
          <m:t>2×2</m:t>
        </m:r>
      </m:oMath>
      <w:r w:rsidR="0032145B" w:rsidRPr="005E129F">
        <w:t xml:space="preserve"> zero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d>
      </m:oMath>
      <w:r w:rsidR="0032145B" w:rsidRPr="005E129F">
        <w:t xml:space="preserve"> and the </w:t>
      </w:r>
      <m:oMath>
        <m:r>
          <w:rPr>
            <w:rFonts w:ascii="Cambria Math" w:hAnsi="Cambria Math"/>
          </w:rPr>
          <m:t>3×3</m:t>
        </m:r>
      </m:oMath>
      <w:r w:rsidR="0032145B" w:rsidRPr="005E129F">
        <w:t xml:space="preserve"> zero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d>
      </m:oMath>
      <w:r>
        <w:t>.)</w:t>
      </w:r>
      <w:r w:rsidR="0032145B" w:rsidRPr="005E129F">
        <w:t xml:space="preserve"> </w:t>
      </w:r>
    </w:p>
    <w:p w14:paraId="374D20CA" w14:textId="241BF161" w:rsidR="00B47485" w:rsidRPr="00D33CAD" w:rsidRDefault="00AB783B" w:rsidP="00D33CAD">
      <w:pPr>
        <w:pStyle w:val="ny-list-bullets"/>
        <w:spacing w:line="324" w:lineRule="auto"/>
        <w:ind w:left="806" w:hanging="403"/>
      </w:pPr>
      <w:r w:rsidRPr="00D33CAD">
        <w:rPr>
          <w:b/>
        </w:rPr>
        <w:t>Zero Vector</w:t>
      </w:r>
      <w:r>
        <w:rPr>
          <w:b/>
        </w:rPr>
        <w:t xml:space="preserve"> </w:t>
      </w:r>
      <w:r w:rsidRPr="00AB783B">
        <w:t>(</w:t>
      </w:r>
      <w:r w:rsidR="00B47485" w:rsidRPr="00D33CAD">
        <w:t xml:space="preserve">The </w:t>
      </w:r>
      <w:r w:rsidR="00B47485" w:rsidRPr="00D33CAD">
        <w:rPr>
          <w:i/>
        </w:rPr>
        <w:t>zero vector</w:t>
      </w:r>
      <w:r w:rsidR="00B47485" w:rsidRPr="00D33CAD">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B47485" w:rsidRPr="00D33CAD">
        <w:t xml:space="preserve"> is the vector in which each component is equal to zero.  For example, the zero vector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B47485" w:rsidRPr="00D33CAD">
        <w:t xml:space="preserve"> is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e>
            </m:eqArr>
          </m:e>
        </m:d>
      </m:oMath>
      <w:r w:rsidR="00B47485" w:rsidRPr="00D33CAD">
        <w:t xml:space="preserve"> and the zero vector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B47485" w:rsidRPr="00D33CAD">
        <w:t xml:space="preserve"> is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qArr>
          </m:e>
        </m:d>
      </m:oMath>
      <w:r w:rsidR="00B47485" w:rsidRPr="00D33CAD">
        <w:t>.</w:t>
      </w:r>
      <w:r>
        <w:t>)</w:t>
      </w:r>
    </w:p>
    <w:p w14:paraId="4EBA60BB" w14:textId="77777777" w:rsidR="00AF0654" w:rsidRDefault="00AF0654" w:rsidP="00D33CAD">
      <w:pPr>
        <w:pStyle w:val="ny-paragraph"/>
        <w:spacing w:before="60" w:after="60"/>
      </w:pPr>
    </w:p>
    <w:p w14:paraId="5F1DCD42" w14:textId="77777777" w:rsidR="00AF0654" w:rsidRPr="00B60889" w:rsidRDefault="00AF0654" w:rsidP="00AF0654">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3"/>
      </w:r>
      <w:r w:rsidRPr="00B60889">
        <w:rPr>
          <w:rFonts w:asciiTheme="minorHAnsi" w:hAnsiTheme="minorHAnsi" w:cstheme="minorHAnsi"/>
        </w:rPr>
        <w:t xml:space="preserve"> </w:t>
      </w:r>
    </w:p>
    <w:p w14:paraId="690FDE1E" w14:textId="20C90EA0" w:rsidR="00AF59B5" w:rsidRPr="00503AB4" w:rsidRDefault="00AF59B5" w:rsidP="00D33CAD">
      <w:pPr>
        <w:pStyle w:val="ny-list-bullets"/>
      </w:pPr>
      <w:r w:rsidRPr="00503AB4">
        <w:t>Dilation</w:t>
      </w:r>
    </w:p>
    <w:p w14:paraId="5D84999B" w14:textId="36316D45" w:rsidR="00AF59B5" w:rsidRPr="00636D78" w:rsidRDefault="00AF59B5" w:rsidP="00D33CAD">
      <w:pPr>
        <w:pStyle w:val="ny-list-bullets"/>
      </w:pPr>
      <w:r w:rsidRPr="00636D78">
        <w:t xml:space="preserve">Rectangular </w:t>
      </w:r>
      <w:r w:rsidR="004842B2">
        <w:t>F</w:t>
      </w:r>
      <w:r w:rsidRPr="00636D78">
        <w:t>orm</w:t>
      </w:r>
    </w:p>
    <w:p w14:paraId="7701C1A7" w14:textId="77777777" w:rsidR="00AF0654" w:rsidRPr="00636D78" w:rsidRDefault="00AF0654" w:rsidP="00D33CAD">
      <w:pPr>
        <w:pStyle w:val="ny-list-bullets"/>
      </w:pPr>
      <w:r w:rsidRPr="00636D78">
        <w:t>Rotation</w:t>
      </w:r>
    </w:p>
    <w:p w14:paraId="549DF7C4" w14:textId="77777777" w:rsidR="00AF0654" w:rsidRPr="00636D78" w:rsidRDefault="00AF0654" w:rsidP="00D33CAD">
      <w:pPr>
        <w:pStyle w:val="ny-list-bullets"/>
      </w:pPr>
      <w:r w:rsidRPr="00636D78">
        <w:t>Translation</w:t>
      </w:r>
    </w:p>
    <w:p w14:paraId="7CA30DF4" w14:textId="77777777" w:rsidR="00BD0854" w:rsidRDefault="00BD0854" w:rsidP="00AF0654">
      <w:pPr>
        <w:pStyle w:val="ny-paragraph"/>
      </w:pPr>
    </w:p>
    <w:p w14:paraId="148A7A28" w14:textId="77777777" w:rsidR="00AF0654" w:rsidRPr="008374F3" w:rsidRDefault="00AF0654" w:rsidP="00AF0654">
      <w:pPr>
        <w:pStyle w:val="ny-h2"/>
      </w:pPr>
      <w:r>
        <w:t>Suggested Tools and Representations</w:t>
      </w:r>
    </w:p>
    <w:p w14:paraId="6BC745A4" w14:textId="287C1814" w:rsidR="005177A2" w:rsidRDefault="005177A2" w:rsidP="00D33CAD">
      <w:pPr>
        <w:pStyle w:val="ny-list-bullets"/>
        <w:rPr>
          <w:rFonts w:cstheme="minorHAnsi"/>
        </w:rPr>
      </w:pPr>
      <w:r>
        <w:t xml:space="preserve">Geometer’s Sketchpad </w:t>
      </w:r>
      <w:r w:rsidR="005859E6">
        <w:t>s</w:t>
      </w:r>
      <w:r>
        <w:t>oftware</w:t>
      </w:r>
    </w:p>
    <w:p w14:paraId="1F7D0A14" w14:textId="3BB491C8" w:rsidR="00AF0654" w:rsidRDefault="00AF0654" w:rsidP="00D33CAD">
      <w:pPr>
        <w:pStyle w:val="ny-list-bullets"/>
        <w:rPr>
          <w:rFonts w:cstheme="minorHAnsi"/>
        </w:rPr>
      </w:pPr>
      <w:r>
        <w:rPr>
          <w:rFonts w:cstheme="minorHAnsi"/>
        </w:rPr>
        <w:t xml:space="preserve">Graphing </w:t>
      </w:r>
      <w:r w:rsidR="000F39C0">
        <w:rPr>
          <w:rFonts w:cstheme="minorHAnsi"/>
        </w:rPr>
        <w:t>c</w:t>
      </w:r>
      <w:r>
        <w:rPr>
          <w:rFonts w:cstheme="minorHAnsi"/>
        </w:rPr>
        <w:t>alculator</w:t>
      </w:r>
    </w:p>
    <w:p w14:paraId="1AF867ED" w14:textId="19496952" w:rsidR="00AF0654" w:rsidRDefault="00AF0654" w:rsidP="00D33CAD">
      <w:pPr>
        <w:pStyle w:val="ny-list-bullets"/>
        <w:rPr>
          <w:rFonts w:cstheme="minorHAnsi"/>
        </w:rPr>
      </w:pPr>
      <w:r>
        <w:rPr>
          <w:rFonts w:cstheme="minorHAnsi"/>
        </w:rPr>
        <w:t xml:space="preserve">Wolfram Alpha </w:t>
      </w:r>
      <w:r w:rsidR="005859E6">
        <w:rPr>
          <w:rFonts w:cstheme="minorHAnsi"/>
        </w:rPr>
        <w:t>s</w:t>
      </w:r>
      <w:r>
        <w:rPr>
          <w:rFonts w:cstheme="minorHAnsi"/>
        </w:rPr>
        <w:t>oftware</w:t>
      </w:r>
    </w:p>
    <w:p w14:paraId="44138732" w14:textId="6C3CDCD6" w:rsidR="00797ECC" w:rsidRPr="004842B2" w:rsidRDefault="00797ECC" w:rsidP="004842B2">
      <w:pPr>
        <w:pStyle w:val="ny-paragraph"/>
      </w:pPr>
      <w:r w:rsidRPr="00AF0654">
        <w:tab/>
      </w:r>
    </w:p>
    <w:p w14:paraId="44138737" w14:textId="77777777" w:rsidR="00797ECC" w:rsidRDefault="00797ECC" w:rsidP="00797ECC">
      <w:pPr>
        <w:pStyle w:val="ny-h2"/>
      </w:pPr>
      <w:r w:rsidRPr="008374F3">
        <w:t>Assessment Summary</w:t>
      </w:r>
    </w:p>
    <w:tbl>
      <w:tblPr>
        <w:tblStyle w:val="TableGrid"/>
        <w:tblW w:w="9864"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E936DA">
        <w:trPr>
          <w:jc w:val="center"/>
        </w:trPr>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AF0654" w14:paraId="5D0EDF69" w14:textId="77777777" w:rsidTr="00E936DA">
        <w:trPr>
          <w:jc w:val="center"/>
        </w:trPr>
        <w:tc>
          <w:tcPr>
            <w:tcW w:w="1958" w:type="dxa"/>
            <w:shd w:val="clear" w:color="auto" w:fill="auto"/>
            <w:vAlign w:val="center"/>
          </w:tcPr>
          <w:p w14:paraId="3858C4DC" w14:textId="146BF34D" w:rsidR="00AF0654" w:rsidRDefault="00AF0654"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6CD11421" w:rsidR="00AF0654" w:rsidRDefault="00AF0654" w:rsidP="00311AB8">
            <w:pPr>
              <w:pStyle w:val="ny-table-text"/>
              <w:spacing w:before="120" w:after="120"/>
            </w:pPr>
            <w:r w:rsidRPr="00FE11DE">
              <w:t xml:space="preserve">After Topic </w:t>
            </w:r>
            <w:r>
              <w:t>B</w:t>
            </w:r>
          </w:p>
        </w:tc>
        <w:tc>
          <w:tcPr>
            <w:tcW w:w="3931" w:type="dxa"/>
            <w:shd w:val="clear" w:color="auto" w:fill="auto"/>
            <w:vAlign w:val="center"/>
          </w:tcPr>
          <w:p w14:paraId="4B0F91F1" w14:textId="522FAA72" w:rsidR="00AF0654" w:rsidRDefault="00AF0654" w:rsidP="00311AB8">
            <w:pPr>
              <w:pStyle w:val="ny-table-text"/>
              <w:spacing w:before="120" w:after="120"/>
            </w:pPr>
            <w:r>
              <w:t>Constructed response with rubric</w:t>
            </w:r>
          </w:p>
        </w:tc>
        <w:tc>
          <w:tcPr>
            <w:tcW w:w="2405" w:type="dxa"/>
            <w:shd w:val="clear" w:color="auto" w:fill="auto"/>
            <w:vAlign w:val="center"/>
          </w:tcPr>
          <w:p w14:paraId="77025DE4" w14:textId="77777777" w:rsidR="00AF0654" w:rsidRDefault="00AF0654" w:rsidP="00D45A6B">
            <w:pPr>
              <w:pStyle w:val="ny-table-text"/>
            </w:pPr>
            <w:r>
              <w:t xml:space="preserve">N-CN.A.3, N-CN.B.4, </w:t>
            </w:r>
          </w:p>
          <w:p w14:paraId="2F5EA5E4" w14:textId="0AC3B547" w:rsidR="00AF0654" w:rsidRDefault="004C02FE" w:rsidP="004C02FE">
            <w:pPr>
              <w:pStyle w:val="ny-table-text"/>
            </w:pPr>
            <w:r>
              <w:t>N-CN.B.5, N-CN.B.6</w:t>
            </w:r>
          </w:p>
        </w:tc>
      </w:tr>
      <w:tr w:rsidR="00AF0654" w14:paraId="19119CDF" w14:textId="77777777" w:rsidTr="00E936DA">
        <w:trPr>
          <w:jc w:val="center"/>
        </w:trPr>
        <w:tc>
          <w:tcPr>
            <w:tcW w:w="1958" w:type="dxa"/>
            <w:shd w:val="clear" w:color="auto" w:fill="auto"/>
            <w:vAlign w:val="center"/>
          </w:tcPr>
          <w:p w14:paraId="2BAD3DB9" w14:textId="51B771F0" w:rsidR="00AF0654" w:rsidRDefault="00AF0654"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1B9B3532" w:rsidR="00AF0654" w:rsidRDefault="00AF0654" w:rsidP="00311AB8">
            <w:pPr>
              <w:pStyle w:val="ny-table-text"/>
              <w:spacing w:before="120" w:after="120"/>
            </w:pPr>
            <w:r w:rsidRPr="00FE11DE">
              <w:t xml:space="preserve">After Topic </w:t>
            </w:r>
            <w:r>
              <w:t>C</w:t>
            </w:r>
          </w:p>
        </w:tc>
        <w:tc>
          <w:tcPr>
            <w:tcW w:w="3931" w:type="dxa"/>
            <w:shd w:val="clear" w:color="auto" w:fill="auto"/>
            <w:vAlign w:val="center"/>
          </w:tcPr>
          <w:p w14:paraId="312D9B3C" w14:textId="428783AB" w:rsidR="00AF0654" w:rsidRDefault="00AF0654" w:rsidP="00311AB8">
            <w:pPr>
              <w:pStyle w:val="ny-table-text"/>
              <w:spacing w:before="120" w:after="120"/>
            </w:pPr>
            <w:r w:rsidRPr="00FE11DE">
              <w:t>Constructed response with rubric</w:t>
            </w:r>
          </w:p>
        </w:tc>
        <w:tc>
          <w:tcPr>
            <w:tcW w:w="2405" w:type="dxa"/>
            <w:shd w:val="clear" w:color="auto" w:fill="auto"/>
            <w:vAlign w:val="center"/>
          </w:tcPr>
          <w:p w14:paraId="32052D23" w14:textId="77777777" w:rsidR="00AF0654" w:rsidRDefault="00AF0654" w:rsidP="00D45A6B">
            <w:pPr>
              <w:pStyle w:val="ny-table-text"/>
            </w:pPr>
            <w:r>
              <w:t xml:space="preserve">N-CN.B.4, N-CN.B.5, </w:t>
            </w:r>
          </w:p>
          <w:p w14:paraId="3DA90AD7" w14:textId="1039888A" w:rsidR="00AF0654" w:rsidRDefault="004C02FE" w:rsidP="004C02FE">
            <w:pPr>
              <w:pStyle w:val="ny-table-text"/>
            </w:pPr>
            <w:r>
              <w:t xml:space="preserve">N-VM.C.8, </w:t>
            </w:r>
            <w:r w:rsidR="00AF0654">
              <w:t>N-VM.C.10, N-VM.C.11, N-VM.C.12</w:t>
            </w:r>
          </w:p>
        </w:tc>
      </w:tr>
    </w:tbl>
    <w:p w14:paraId="7D8B92E9" w14:textId="77777777" w:rsidR="00CB06B2" w:rsidRDefault="00CB06B2" w:rsidP="00CB06B2">
      <w:pPr>
        <w:pStyle w:val="ny-table-text"/>
      </w:pPr>
    </w:p>
    <w:p w14:paraId="44138747" w14:textId="77777777" w:rsidR="00797ECC" w:rsidRDefault="00797ECC" w:rsidP="00797ECC">
      <w:pPr>
        <w:rPr>
          <w:rFonts w:eastAsia="Myriad Pro" w:cstheme="minorHAnsi"/>
          <w:b/>
          <w:bCs/>
          <w:color w:val="00789C"/>
          <w:spacing w:val="-11"/>
          <w:sz w:val="34"/>
          <w:szCs w:val="34"/>
        </w:rPr>
      </w:pPr>
    </w:p>
    <w:p w14:paraId="44138748" w14:textId="77777777" w:rsidR="007B2C2A" w:rsidRPr="007B2C2A" w:rsidRDefault="007B2C2A" w:rsidP="007B2C2A">
      <w:pPr>
        <w:tabs>
          <w:tab w:val="left" w:pos="9070"/>
        </w:tabs>
      </w:pPr>
    </w:p>
    <w:sectPr w:rsidR="007B2C2A" w:rsidRPr="007B2C2A"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E9E2" w14:textId="77777777" w:rsidR="00346E01" w:rsidRDefault="00346E01">
      <w:pPr>
        <w:spacing w:after="0" w:line="240" w:lineRule="auto"/>
      </w:pPr>
      <w:r>
        <w:separator/>
      </w:r>
    </w:p>
  </w:endnote>
  <w:endnote w:type="continuationSeparator" w:id="0">
    <w:p w14:paraId="0A5DE73D" w14:textId="77777777" w:rsidR="00346E01" w:rsidRDefault="003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4373A4C" w:rsidR="00D33CAD" w:rsidRPr="003E4777" w:rsidRDefault="00D33CAD"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5173C" w14:textId="6A169439" w:rsidR="00D33CAD" w:rsidRDefault="00D33CA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0B46">
                            <w:rPr>
                              <w:rFonts w:cstheme="minorHAnsi"/>
                              <w:color w:val="41343A"/>
                              <w:sz w:val="16"/>
                              <w:szCs w:val="16"/>
                            </w:rPr>
                            <w:t>Complex Numbers and Transformations</w:t>
                          </w:r>
                        </w:p>
                        <w:p w14:paraId="70B94F55" w14:textId="648A0EC8" w:rsidR="00D33CAD" w:rsidRPr="002273E5" w:rsidRDefault="00D33CA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23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025575C" w14:textId="77777777" w:rsidR="00D33CAD" w:rsidRPr="002273E5" w:rsidRDefault="00D33CAD"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68BCB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6A169439" w:rsidR="00D33CAD" w:rsidRDefault="00D33CA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0B46">
                      <w:rPr>
                        <w:rFonts w:cstheme="minorHAnsi"/>
                        <w:color w:val="41343A"/>
                        <w:sz w:val="16"/>
                        <w:szCs w:val="16"/>
                      </w:rPr>
                      <w:t>Complex Numbers and Transformations</w:t>
                    </w:r>
                  </w:p>
                  <w:p w14:paraId="70B94F55" w14:textId="648A0EC8" w:rsidR="00D33CAD" w:rsidRPr="002273E5" w:rsidRDefault="00D33CA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23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025575C" w14:textId="77777777" w:rsidR="00D33CAD" w:rsidRPr="002273E5" w:rsidRDefault="00D33CAD"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1AD766"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D33CAD" w:rsidRPr="00B81D46" w:rsidRDefault="00D33CA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4BB3"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D33CAD" w:rsidRPr="00B81D46" w:rsidRDefault="00D33CA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D33CAD" w:rsidRPr="003E4777" w:rsidRDefault="00D33CA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6236">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2EDCA1"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D33CAD" w:rsidRPr="003E4777" w:rsidRDefault="00D33CA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6236">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9A3BD2C"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DD099C"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77777777" w:rsidR="00D33CAD" w:rsidRPr="002273E5" w:rsidRDefault="00D33CA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81C7A4B"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77777777" w:rsidR="00D33CAD" w:rsidRPr="002273E5" w:rsidRDefault="00D33CA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D342CA6" w:rsidR="00D33CAD" w:rsidRPr="003E4777" w:rsidRDefault="00D33CAD" w:rsidP="003E4777">
    <w:pPr>
      <w:pStyle w:val="Footer"/>
    </w:pPr>
    <w:r>
      <w:rPr>
        <w:noProof/>
      </w:rPr>
      <mc:AlternateContent>
        <mc:Choice Requires="wps">
          <w:drawing>
            <wp:anchor distT="0" distB="0" distL="114300" distR="114300" simplePos="0" relativeHeight="251923456" behindDoc="0" locked="0" layoutInCell="1" allowOverlap="1" wp14:anchorId="30D535CA" wp14:editId="7E7D498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0C45B" w14:textId="4B929839" w:rsidR="00D33CAD" w:rsidRDefault="00D33CA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0B46">
                            <w:rPr>
                              <w:rFonts w:cstheme="minorHAnsi"/>
                              <w:color w:val="41343A"/>
                              <w:sz w:val="16"/>
                              <w:szCs w:val="16"/>
                            </w:rPr>
                            <w:t>Complex Numbers and Transformations</w:t>
                          </w:r>
                        </w:p>
                        <w:p w14:paraId="03C99541" w14:textId="7FB3AAAF" w:rsidR="00D33CAD" w:rsidRPr="002273E5" w:rsidRDefault="00D33CA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23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76F88F2" w14:textId="77777777" w:rsidR="00D33CAD" w:rsidRPr="002273E5" w:rsidRDefault="00D33CAD"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D535CA" id="_x0000_t202" coordsize="21600,21600" o:spt="202" path="m,l,21600r21600,l21600,xe">
              <v:stroke joinstyle="miter"/>
              <v:path gradientshapeok="t" o:connecttype="rect"/>
            </v:shapetype>
            <v:shape id="_x0000_s1040"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4B929839" w:rsidR="00D33CAD" w:rsidRDefault="00D33CAD"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70B46">
                      <w:rPr>
                        <w:rFonts w:cstheme="minorHAnsi"/>
                        <w:color w:val="41343A"/>
                        <w:sz w:val="16"/>
                        <w:szCs w:val="16"/>
                      </w:rPr>
                      <w:t>Complex Numbers and Transformations</w:t>
                    </w:r>
                  </w:p>
                  <w:p w14:paraId="03C99541" w14:textId="7FB3AAAF" w:rsidR="00D33CAD" w:rsidRPr="002273E5" w:rsidRDefault="00D33CAD"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23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76F88F2" w14:textId="77777777" w:rsidR="00D33CAD" w:rsidRPr="002273E5" w:rsidRDefault="00D33CAD"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187ED9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52C16C"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67EE4D5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D33CAD" w:rsidRPr="00B81D46" w:rsidRDefault="00D33CA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90553" id="_x0000_s1041"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D33CAD" w:rsidRPr="00B81D46" w:rsidRDefault="00D33CAD"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D33CAD" w:rsidRPr="003E4777" w:rsidRDefault="00D33CA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6236">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A93D162" id="Text Box 13" o:spid="_x0000_s1042"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D33CAD" w:rsidRPr="003E4777" w:rsidRDefault="00D33CAD"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6236">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3333AB"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5E062D"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77777777" w:rsidR="00D33CAD" w:rsidRPr="002273E5" w:rsidRDefault="00D33CA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53BAF6" id="Text Box 20" o:spid="_x0000_s1043"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77777777" w:rsidR="00D33CAD" w:rsidRPr="002273E5" w:rsidRDefault="00D33CAD"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C5A8" w14:textId="77777777" w:rsidR="00346E01" w:rsidRDefault="00346E01">
      <w:pPr>
        <w:spacing w:after="0" w:line="240" w:lineRule="auto"/>
      </w:pPr>
      <w:r>
        <w:separator/>
      </w:r>
    </w:p>
  </w:footnote>
  <w:footnote w:type="continuationSeparator" w:id="0">
    <w:p w14:paraId="2E5F9834" w14:textId="77777777" w:rsidR="00346E01" w:rsidRDefault="00346E01">
      <w:pPr>
        <w:spacing w:after="0" w:line="240" w:lineRule="auto"/>
      </w:pPr>
      <w:r>
        <w:continuationSeparator/>
      </w:r>
    </w:p>
  </w:footnote>
  <w:footnote w:id="1">
    <w:p w14:paraId="27DAAC51" w14:textId="476322DE" w:rsidR="00D33CAD" w:rsidRPr="000932B7" w:rsidRDefault="00D33CAD">
      <w:pPr>
        <w:pStyle w:val="FootnoteText"/>
        <w:rPr>
          <w:color w:val="231F20"/>
          <w:sz w:val="18"/>
          <w:szCs w:val="18"/>
        </w:rPr>
      </w:pPr>
      <w:r w:rsidRPr="000932B7">
        <w:rPr>
          <w:rStyle w:val="FootnoteReference"/>
          <w:color w:val="231F20"/>
          <w:sz w:val="18"/>
          <w:szCs w:val="18"/>
        </w:rPr>
        <w:footnoteRef/>
      </w:r>
      <w:r w:rsidRPr="000932B7">
        <w:rPr>
          <w:color w:val="231F20"/>
          <w:sz w:val="18"/>
          <w:szCs w:val="18"/>
        </w:rPr>
        <w:t xml:space="preserve"> Each lesson is ONE day</w:t>
      </w:r>
      <w:r>
        <w:rPr>
          <w:color w:val="231F20"/>
          <w:sz w:val="18"/>
          <w:szCs w:val="18"/>
        </w:rPr>
        <w:t>,</w:t>
      </w:r>
      <w:r w:rsidRPr="000932B7">
        <w:rPr>
          <w:color w:val="231F20"/>
          <w:sz w:val="18"/>
          <w:szCs w:val="18"/>
        </w:rPr>
        <w:t xml:space="preserve"> and ONE day is considered a 45</w:t>
      </w:r>
      <w:r>
        <w:rPr>
          <w:color w:val="231F20"/>
          <w:sz w:val="18"/>
          <w:szCs w:val="18"/>
        </w:rPr>
        <w:t>-</w:t>
      </w:r>
      <w:r w:rsidRPr="000932B7">
        <w:rPr>
          <w:color w:val="231F20"/>
          <w:sz w:val="18"/>
          <w:szCs w:val="18"/>
        </w:rPr>
        <w:t>minute period.</w:t>
      </w:r>
    </w:p>
  </w:footnote>
  <w:footnote w:id="2">
    <w:p w14:paraId="6E71B72D" w14:textId="77777777" w:rsidR="00980E79" w:rsidRPr="004842B2" w:rsidRDefault="00980E79" w:rsidP="00980E79">
      <w:pPr>
        <w:pStyle w:val="FootnoteText"/>
        <w:rPr>
          <w:sz w:val="18"/>
          <w:szCs w:val="18"/>
        </w:rPr>
      </w:pPr>
      <w:r w:rsidRPr="004842B2">
        <w:rPr>
          <w:rStyle w:val="FootnoteReference"/>
          <w:color w:val="231F20"/>
          <w:sz w:val="18"/>
          <w:szCs w:val="18"/>
        </w:rPr>
        <w:footnoteRef/>
      </w:r>
      <w:r w:rsidRPr="004842B2">
        <w:rPr>
          <w:color w:val="231F20"/>
          <w:sz w:val="18"/>
          <w:szCs w:val="18"/>
        </w:rPr>
        <w:t xml:space="preserve"> N.VM and G.CO standards are included in the context of defining transformations of the plane rigorously using complex numbers and </w:t>
      </w:r>
      <m:oMath>
        <m:r>
          <w:rPr>
            <w:rFonts w:ascii="Cambria Math" w:hAnsi="Cambria Math"/>
            <w:color w:val="231F20"/>
            <w:sz w:val="18"/>
            <w:szCs w:val="18"/>
          </w:rPr>
          <m:t>2×2</m:t>
        </m:r>
      </m:oMath>
      <w:r w:rsidRPr="004842B2">
        <w:rPr>
          <w:color w:val="231F20"/>
          <w:sz w:val="18"/>
          <w:szCs w:val="18"/>
        </w:rPr>
        <w:t xml:space="preserve"> matrices and linking rotations and reflections to multiplication by complex number and/or by </w:t>
      </w:r>
      <m:oMath>
        <m:r>
          <w:rPr>
            <w:rFonts w:ascii="Cambria Math" w:hAnsi="Cambria Math"/>
            <w:color w:val="231F20"/>
            <w:sz w:val="18"/>
            <w:szCs w:val="18"/>
          </w:rPr>
          <m:t>2×2</m:t>
        </m:r>
      </m:oMath>
      <w:r w:rsidRPr="004842B2">
        <w:rPr>
          <w:color w:val="231F20"/>
          <w:sz w:val="18"/>
          <w:szCs w:val="18"/>
        </w:rPr>
        <w:t xml:space="preserve"> matrices to show how geometry software and video games work.  </w:t>
      </w:r>
    </w:p>
  </w:footnote>
  <w:footnote w:id="3">
    <w:p w14:paraId="0F8B4011" w14:textId="77777777" w:rsidR="00D33CAD" w:rsidRPr="004842B2" w:rsidRDefault="00D33CAD" w:rsidP="00AF0654">
      <w:pPr>
        <w:pStyle w:val="FootnoteText"/>
        <w:rPr>
          <w:color w:val="231F20"/>
          <w:sz w:val="18"/>
          <w:szCs w:val="18"/>
        </w:rPr>
      </w:pPr>
      <w:r w:rsidRPr="004842B2">
        <w:rPr>
          <w:rStyle w:val="FootnoteReference"/>
          <w:color w:val="231F20"/>
          <w:sz w:val="18"/>
          <w:szCs w:val="18"/>
        </w:rPr>
        <w:footnoteRef/>
      </w:r>
      <w:r w:rsidRPr="004842B2">
        <w:rPr>
          <w:color w:val="231F20"/>
          <w:sz w:val="18"/>
          <w:szCs w:val="18"/>
        </w:rPr>
        <w:t xml:space="preserve"> 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A0D8" w14:textId="77777777" w:rsidR="00D33CAD" w:rsidRDefault="00D33CAD" w:rsidP="005447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48032" behindDoc="0" locked="0" layoutInCell="1" allowOverlap="1" wp14:anchorId="285678FD" wp14:editId="186C4E0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5091" w14:textId="77777777" w:rsidR="00D33CAD" w:rsidRPr="003212BA" w:rsidRDefault="00D33CAD" w:rsidP="0054479C">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678FD" id="_x0000_t202" coordsize="21600,21600" o:spt="202" path="m,l,21600r21600,l21600,xe">
              <v:stroke joinstyle="miter"/>
              <v:path gradientshapeok="t" o:connecttype="rect"/>
            </v:shapetype>
            <v:shape id="Text Box 17" o:spid="_x0000_s1026" type="#_x0000_t202" style="position:absolute;margin-left:240.3pt;margin-top:4.5pt;width:207.2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AoukU3sgIAAK0FAAAOAAAA&#10;AAAAAAAAAAAAAC4CAABkcnMvZTJvRG9jLnhtbFBLAQItABQABgAIAAAAIQDL2wcV2wAAAAgBAAAP&#10;AAAAAAAAAAAAAAAAAAwFAABkcnMvZG93bnJldi54bWxQSwUGAAAAAAQABADzAAAAFAYAAAAA&#10;" filled="f" stroked="f">
              <v:textbox inset="6e-5mm,0,0,0">
                <w:txbxContent>
                  <w:p w14:paraId="31F75091" w14:textId="77777777" w:rsidR="00D33CAD" w:rsidRPr="003212BA" w:rsidRDefault="00D33CAD" w:rsidP="0054479C">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47008" behindDoc="0" locked="0" layoutInCell="1" allowOverlap="1" wp14:anchorId="0DFA9E18" wp14:editId="628FA4A1">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9839" w14:textId="77777777" w:rsidR="00D33CAD" w:rsidRPr="002273E5" w:rsidRDefault="00D33CAD" w:rsidP="005447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9E18" id="Text Box 24" o:spid="_x0000_s1027" type="#_x0000_t202" style="position:absolute;margin-left:459pt;margin-top:5.75pt;width:28.85pt;height:16.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pp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GLoOmmwAgAAsQUAAA4A&#10;AAAAAAAAAAAAAAAALgIAAGRycy9lMm9Eb2MueG1sUEsBAi0AFAAGAAgAAAAhAOygjxnfAAAACQEA&#10;AA8AAAAAAAAAAAAAAAAACgUAAGRycy9kb3ducmV2LnhtbFBLBQYAAAAABAAEAPMAAAAWBgAAAAA=&#10;" filled="f" stroked="f">
              <v:textbox inset="0,0,0,0">
                <w:txbxContent>
                  <w:p w14:paraId="77DA9839" w14:textId="77777777" w:rsidR="00D33CAD" w:rsidRPr="002273E5" w:rsidRDefault="00D33CAD" w:rsidP="005447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945984" behindDoc="0" locked="0" layoutInCell="1" allowOverlap="1" wp14:anchorId="3BABB13F" wp14:editId="44BB81E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C2D6" w14:textId="77777777" w:rsidR="00D33CAD" w:rsidRPr="002273E5" w:rsidRDefault="00D33CAD" w:rsidP="005447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B13F" id="Text Box 25" o:spid="_x0000_s1028" type="#_x0000_t202" style="position:absolute;margin-left:8pt;margin-top:7.65pt;width:272.15pt;height:12.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RjgZFrQCAACyBQAA&#10;DgAAAAAAAAAAAAAAAAAuAgAAZHJzL2Uyb0RvYy54bWxQSwECLQAUAAYACAAAACEAMTSMnN0AAAAI&#10;AQAADwAAAAAAAAAAAAAAAAAOBQAAZHJzL2Rvd25yZXYueG1sUEsFBgAAAAAEAAQA8wAAABgGAAAA&#10;AA==&#10;" filled="f" stroked="f">
              <v:textbox inset="0,0,0,0">
                <w:txbxContent>
                  <w:p w14:paraId="180EC2D6" w14:textId="77777777" w:rsidR="00D33CAD" w:rsidRPr="002273E5" w:rsidRDefault="00D33CAD" w:rsidP="005447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44960" behindDoc="0" locked="0" layoutInCell="1" allowOverlap="1" wp14:anchorId="687411E0" wp14:editId="47DEA1B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9555673" w14:textId="77777777" w:rsidR="00D33CAD" w:rsidRDefault="00D33CAD" w:rsidP="0054479C">
                          <w:pPr>
                            <w:jc w:val="center"/>
                          </w:pPr>
                        </w:p>
                        <w:p w14:paraId="29E230ED" w14:textId="77777777" w:rsidR="00D33CAD" w:rsidRDefault="00D33CAD" w:rsidP="0054479C">
                          <w:pPr>
                            <w:jc w:val="center"/>
                          </w:pPr>
                        </w:p>
                        <w:p w14:paraId="657BC1F2" w14:textId="77777777" w:rsidR="00D33CAD" w:rsidRDefault="00D33CAD" w:rsidP="005447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7411E0" id="Freeform 1" o:spid="_x0000_s1029" style="position:absolute;margin-left:2pt;margin-top:3.35pt;width:453.4pt;height:20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9555673" w14:textId="77777777" w:rsidR="00D33CAD" w:rsidRDefault="00D33CAD" w:rsidP="0054479C">
                    <w:pPr>
                      <w:jc w:val="center"/>
                    </w:pPr>
                  </w:p>
                  <w:p w14:paraId="29E230ED" w14:textId="77777777" w:rsidR="00D33CAD" w:rsidRDefault="00D33CAD" w:rsidP="0054479C">
                    <w:pPr>
                      <w:jc w:val="center"/>
                    </w:pPr>
                  </w:p>
                  <w:p w14:paraId="657BC1F2" w14:textId="77777777" w:rsidR="00D33CAD" w:rsidRDefault="00D33CAD" w:rsidP="0054479C"/>
                </w:txbxContent>
              </v:textbox>
              <w10:wrap type="through"/>
            </v:shape>
          </w:pict>
        </mc:Fallback>
      </mc:AlternateContent>
    </w:r>
    <w:r>
      <w:rPr>
        <w:noProof/>
        <w:sz w:val="20"/>
        <w:szCs w:val="20"/>
      </w:rPr>
      <mc:AlternateContent>
        <mc:Choice Requires="wps">
          <w:drawing>
            <wp:anchor distT="0" distB="0" distL="114300" distR="114300" simplePos="0" relativeHeight="251943936" behindDoc="0" locked="0" layoutInCell="1" allowOverlap="1" wp14:anchorId="42EF573A" wp14:editId="72F2332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7CC568D" w14:textId="77777777" w:rsidR="00D33CAD" w:rsidRDefault="00D33CAD" w:rsidP="005447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F573A" id="Freeform 2" o:spid="_x0000_s1030" style="position:absolute;margin-left:458.45pt;margin-top:3.35pt;width:34.85pt;height:20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7CC568D" w14:textId="77777777" w:rsidR="00D33CAD" w:rsidRDefault="00D33CAD" w:rsidP="0054479C">
                    <w:pPr>
                      <w:jc w:val="center"/>
                    </w:pPr>
                    <w:r>
                      <w:t xml:space="preserve">  </w:t>
                    </w:r>
                  </w:p>
                </w:txbxContent>
              </v:textbox>
              <w10:wrap type="through"/>
            </v:shape>
          </w:pict>
        </mc:Fallback>
      </mc:AlternateContent>
    </w:r>
  </w:p>
  <w:p w14:paraId="5BBC6498" w14:textId="77777777" w:rsidR="00D33CAD" w:rsidRPr="00015AD5" w:rsidRDefault="00D33CAD" w:rsidP="0054479C">
    <w:pPr>
      <w:pStyle w:val="Header"/>
    </w:pPr>
    <w:r>
      <w:rPr>
        <w:noProof/>
      </w:rPr>
      <mc:AlternateContent>
        <mc:Choice Requires="wps">
          <w:drawing>
            <wp:anchor distT="0" distB="0" distL="114300" distR="114300" simplePos="0" relativeHeight="251949056" behindDoc="0" locked="0" layoutInCell="1" allowOverlap="1" wp14:anchorId="50A1F66D" wp14:editId="70778C89">
              <wp:simplePos x="0" y="0"/>
              <wp:positionH relativeFrom="column">
                <wp:posOffset>3484406</wp:posOffset>
              </wp:positionH>
              <wp:positionV relativeFrom="paragraph">
                <wp:posOffset>137795</wp:posOffset>
              </wp:positionV>
              <wp:extent cx="2654300"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13FCE" w14:textId="11EC2A65" w:rsidR="00D33CAD" w:rsidRPr="00E936DA" w:rsidRDefault="00D33CAD" w:rsidP="0054479C">
                          <w:pPr>
                            <w:pStyle w:val="ny-lesson-name"/>
                          </w:pPr>
                          <w:r w:rsidRPr="00E936DA">
                            <w:rPr>
                              <w:rFonts w:ascii="Calibri" w:hAnsi="Calibri"/>
                              <w:szCs w:val="18"/>
                            </w:rP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F66D" id="Text Box 28" o:spid="_x0000_s1031" type="#_x0000_t202" style="position:absolute;margin-left:274.35pt;margin-top:10.85pt;width:209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ktAIAAM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Ufxd5LQCAADCBQAA&#10;DgAAAAAAAAAAAAAAAAAuAgAAZHJzL2Uyb0RvYy54bWxQSwECLQAUAAYACAAAACEAGWAqd90AAAAJ&#10;AQAADwAAAAAAAAAAAAAAAAAOBQAAZHJzL2Rvd25yZXYueG1sUEsFBgAAAAAEAAQA8wAAABgGAAAA&#10;AA==&#10;" filled="f" stroked="f">
              <v:textbox inset=",7.2pt,,7.2pt">
                <w:txbxContent>
                  <w:p w14:paraId="55213FCE" w14:textId="11EC2A65" w:rsidR="00D33CAD" w:rsidRPr="00E936DA" w:rsidRDefault="00D33CAD" w:rsidP="0054479C">
                    <w:pPr>
                      <w:pStyle w:val="ny-lesson-name"/>
                    </w:pPr>
                    <w:r w:rsidRPr="00E936DA">
                      <w:rPr>
                        <w:rFonts w:ascii="Calibri" w:hAnsi="Calibri"/>
                        <w:szCs w:val="18"/>
                      </w:rPr>
                      <w:t>PRECALCULUS AND ADVANCED TOPICS</w:t>
                    </w:r>
                  </w:p>
                </w:txbxContent>
              </v:textbox>
            </v:shape>
          </w:pict>
        </mc:Fallback>
      </mc:AlternateContent>
    </w:r>
  </w:p>
  <w:p w14:paraId="656C0B3C" w14:textId="77777777" w:rsidR="00D33CAD" w:rsidRDefault="00D33CAD" w:rsidP="0054479C">
    <w:pPr>
      <w:pStyle w:val="Header"/>
    </w:pPr>
  </w:p>
  <w:p w14:paraId="7CF7EBD6" w14:textId="77777777" w:rsidR="00D33CAD" w:rsidRDefault="00D33CAD" w:rsidP="0054479C">
    <w:pPr>
      <w:pStyle w:val="Header"/>
    </w:pPr>
  </w:p>
  <w:p w14:paraId="44138751" w14:textId="77777777" w:rsidR="00D33CAD" w:rsidRPr="0054479C" w:rsidRDefault="00D33CAD" w:rsidP="00544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16B73116" w:rsidR="00D33CAD" w:rsidRPr="00E21D76" w:rsidRDefault="00D33CAD"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D33CAD" w:rsidRDefault="00D33CAD"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D33CAD" w:rsidRDefault="00D33CAD"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D671"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D33CAD" w:rsidRPr="00AE1603" w:rsidRDefault="00D33CAD"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877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D33CAD" w:rsidRPr="00AE1603" w:rsidRDefault="00D33CAD"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D33CAD" w:rsidRPr="00AE1603" w:rsidRDefault="00D33CAD"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80"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D33CAD" w:rsidRPr="00AE1603" w:rsidRDefault="00D33CAD"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44138754" w14:textId="31DFF727" w:rsidR="00D33CAD" w:rsidRPr="00B3060F" w:rsidRDefault="00D33CAD" w:rsidP="00BE4A95">
    <w:pPr>
      <w:pStyle w:val="Header"/>
    </w:pPr>
  </w:p>
  <w:p w14:paraId="44138755" w14:textId="7A453110" w:rsidR="00D33CAD" w:rsidRPr="00BE4A95" w:rsidRDefault="00D33CAD"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0EEC6689">
              <wp:simplePos x="0" y="0"/>
              <wp:positionH relativeFrom="column">
                <wp:posOffset>3743325</wp:posOffset>
              </wp:positionH>
              <wp:positionV relativeFrom="paragraph">
                <wp:posOffset>1017270</wp:posOffset>
              </wp:positionV>
              <wp:extent cx="2508885" cy="0"/>
              <wp:effectExtent l="0" t="0" r="2476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088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3BA74"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75pt,80.1pt" to="492.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" strokecolor="#76923c" strokeweight=".25pt">
              <o:lock v:ext="edit" shapetype="f"/>
            </v:lin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4B782514">
              <wp:simplePos x="0" y="0"/>
              <wp:positionH relativeFrom="column">
                <wp:posOffset>3410857</wp:posOffset>
              </wp:positionH>
              <wp:positionV relativeFrom="paragraph">
                <wp:posOffset>863518</wp:posOffset>
              </wp:positionV>
              <wp:extent cx="2837221" cy="236220"/>
              <wp:effectExtent l="0" t="0" r="1270"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221"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48EB6020" w:rsidR="00D33CAD" w:rsidRPr="00470E35" w:rsidRDefault="00D33CAD" w:rsidP="00BE4A95">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39" type="#_x0000_t202" style="position:absolute;margin-left:268.55pt;margin-top:68pt;width:223.4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" filled="f" stroked="f">
              <v:path arrowok="t"/>
              <v:textbox inset="0,0,0,0">
                <w:txbxContent>
                  <w:p w14:paraId="441387AF" w14:textId="48EB6020" w:rsidR="00D33CAD" w:rsidRPr="00470E35" w:rsidRDefault="00D33CAD" w:rsidP="00BE4A95">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mc:Fallback>
      </mc:AlternateContent>
    </w:r>
    <w:r>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43E" w14:textId="6252D468" w:rsidR="00D33CAD" w:rsidRDefault="00D33CAD"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1952" behindDoc="0" locked="0" layoutInCell="1" allowOverlap="1" wp14:anchorId="69EA27D5" wp14:editId="5707110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E98B" w14:textId="37993301" w:rsidR="00D33CAD" w:rsidRPr="003212BA" w:rsidRDefault="00D33CAD"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27D5" id="_x0000_t202" coordsize="21600,21600" o:spt="202" path="m,l,21600r21600,l21600,xe">
              <v:stroke joinstyle="miter"/>
              <v:path gradientshapeok="t" o:connecttype="rect"/>
            </v:shapetype>
            <v:shape id="Text Box 56" o:spid="_x0000_s1044" type="#_x0000_t202" style="position:absolute;margin-left:240.3pt;margin-top:4.5pt;width:207.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T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KN2GRO3AgAAtQUA&#10;AA4AAAAAAAAAAAAAAAAALgIAAGRycy9lMm9Eb2MueG1sUEsBAi0AFAAGAAgAAAAhAMvbBxXbAAAA&#10;CAEAAA8AAAAAAAAAAAAAAAAAEQUAAGRycy9kb3ducmV2LnhtbFBLBQYAAAAABAAEAPMAAAAZBgAA&#10;AAA=&#10;" filled="f" stroked="f">
              <v:textbox inset="6e-5mm,0,0,0">
                <w:txbxContent>
                  <w:p w14:paraId="6E2EE98B" w14:textId="37993301" w:rsidR="00D33CAD" w:rsidRPr="003212BA" w:rsidRDefault="00D33CAD"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0928" behindDoc="0" locked="0" layoutInCell="1" allowOverlap="1" wp14:anchorId="45256D5F" wp14:editId="47E1AC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2BC" w14:textId="77777777" w:rsidR="00D33CAD" w:rsidRPr="002273E5" w:rsidRDefault="00D33CA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6D5F" id="Text Box 54" o:spid="_x0000_s1045" type="#_x0000_t202" style="position:absolute;margin-left:459pt;margin-top:5.75pt;width:28.85pt;height:1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yA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u2xMgLICAACyBQAA&#10;DgAAAAAAAAAAAAAAAAAuAgAAZHJzL2Uyb0RvYy54bWxQSwECLQAUAAYACAAAACEA7KCPGd8AAAAJ&#10;AQAADwAAAAAAAAAAAAAAAAAMBQAAZHJzL2Rvd25yZXYueG1sUEsFBgAAAAAEAAQA8wAAABgGAAAA&#10;AA==&#10;" filled="f" stroked="f">
              <v:textbox inset="0,0,0,0">
                <w:txbxContent>
                  <w:p w14:paraId="18C272BC" w14:textId="77777777" w:rsidR="00D33CAD" w:rsidRPr="002273E5" w:rsidRDefault="00D33CAD"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98880" behindDoc="0" locked="0" layoutInCell="1" allowOverlap="1" wp14:anchorId="37B4E582" wp14:editId="31D570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45B9" w14:textId="77777777" w:rsidR="00D33CAD" w:rsidRPr="002273E5" w:rsidRDefault="00D33CA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582" id="Text Box 55" o:spid="_x0000_s1046" type="#_x0000_t202" style="position:absolute;margin-left:8pt;margin-top:7.65pt;width:272.15pt;height:1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7q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6vQO6rQCAACzBQAA&#10;DgAAAAAAAAAAAAAAAAAuAgAAZHJzL2Uyb0RvYy54bWxQSwECLQAUAAYACAAAACEAMTSMnN0AAAAI&#10;AQAADwAAAAAAAAAAAAAAAAAOBQAAZHJzL2Rvd25yZXYueG1sUEsFBgAAAAAEAAQA8wAAABgGAAAA&#10;AA==&#10;" filled="f" stroked="f">
              <v:textbox inset="0,0,0,0">
                <w:txbxContent>
                  <w:p w14:paraId="76B845B9" w14:textId="77777777" w:rsidR="00D33CAD" w:rsidRPr="002273E5" w:rsidRDefault="00D33CAD"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7856" behindDoc="0" locked="0" layoutInCell="1" allowOverlap="1" wp14:anchorId="6437F1DE" wp14:editId="5146C1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57C997" w14:textId="77777777" w:rsidR="00D33CAD" w:rsidRDefault="00D33CAD" w:rsidP="00382455">
                          <w:pPr>
                            <w:jc w:val="center"/>
                          </w:pPr>
                        </w:p>
                        <w:p w14:paraId="40DD513D" w14:textId="77777777" w:rsidR="00D33CAD" w:rsidRDefault="00D33CAD" w:rsidP="00382455">
                          <w:pPr>
                            <w:jc w:val="center"/>
                          </w:pPr>
                        </w:p>
                        <w:p w14:paraId="05827186" w14:textId="77777777" w:rsidR="00D33CAD" w:rsidRDefault="00D33CAD"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1DE" id="Freeform 6" o:spid="_x0000_s1047" style="position:absolute;margin-left:2pt;margin-top:3.35pt;width:453.4pt;height:20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57C997" w14:textId="77777777" w:rsidR="00D33CAD" w:rsidRDefault="00D33CAD" w:rsidP="00382455">
                    <w:pPr>
                      <w:jc w:val="center"/>
                    </w:pPr>
                  </w:p>
                  <w:p w14:paraId="40DD513D" w14:textId="77777777" w:rsidR="00D33CAD" w:rsidRDefault="00D33CAD" w:rsidP="00382455">
                    <w:pPr>
                      <w:jc w:val="center"/>
                    </w:pPr>
                  </w:p>
                  <w:p w14:paraId="05827186" w14:textId="77777777" w:rsidR="00D33CAD" w:rsidRDefault="00D33CAD" w:rsidP="00382455"/>
                </w:txbxContent>
              </v:textbox>
              <w10:wrap type="through"/>
            </v:shape>
          </w:pict>
        </mc:Fallback>
      </mc:AlternateContent>
    </w:r>
    <w:r>
      <w:rPr>
        <w:noProof/>
        <w:sz w:val="20"/>
        <w:szCs w:val="20"/>
      </w:rPr>
      <mc:AlternateContent>
        <mc:Choice Requires="wps">
          <w:drawing>
            <wp:anchor distT="0" distB="0" distL="114300" distR="114300" simplePos="0" relativeHeight="251896832" behindDoc="0" locked="0" layoutInCell="1" allowOverlap="1" wp14:anchorId="22750652" wp14:editId="7E8043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49C56B" w14:textId="77777777" w:rsidR="00D33CAD" w:rsidRDefault="00D33CAD"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50652" id="Freeform 8" o:spid="_x0000_s1048" style="position:absolute;margin-left:458.45pt;margin-top:3.35pt;width:34.85pt;height:2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49C56B" w14:textId="77777777" w:rsidR="00D33CAD" w:rsidRDefault="00D33CAD" w:rsidP="00382455">
                    <w:pPr>
                      <w:jc w:val="center"/>
                    </w:pPr>
                    <w:r>
                      <w:t xml:space="preserve">  </w:t>
                    </w:r>
                  </w:p>
                </w:txbxContent>
              </v:textbox>
              <w10:wrap type="through"/>
            </v:shape>
          </w:pict>
        </mc:Fallback>
      </mc:AlternateContent>
    </w:r>
  </w:p>
  <w:p w14:paraId="3983DACD" w14:textId="77777777" w:rsidR="00D33CAD" w:rsidRPr="00015AD5" w:rsidRDefault="00D33CAD" w:rsidP="00382455">
    <w:pPr>
      <w:pStyle w:val="Header"/>
    </w:pPr>
    <w:r>
      <w:rPr>
        <w:noProof/>
      </w:rPr>
      <mc:AlternateContent>
        <mc:Choice Requires="wps">
          <w:drawing>
            <wp:anchor distT="0" distB="0" distL="114300" distR="114300" simplePos="0" relativeHeight="251902976" behindDoc="0" locked="0" layoutInCell="1" allowOverlap="1" wp14:anchorId="199AB841" wp14:editId="5F9B427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C5D" w14:textId="77777777" w:rsidR="00D33CAD" w:rsidRPr="002F031E" w:rsidRDefault="00D33CAD"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B841" id="Text Box 60" o:spid="_x0000_s1049" type="#_x0000_t202" style="position:absolute;margin-left:274.35pt;margin-top:10.85pt;width:209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0cyGt2reyOoR&#10;JKwkKAzECJMPFo1U3zEaYIpkWH/bUcUwat8LeAZJSAi4melGTTeb6YaKEqAybDAalyszjqpdr/i2&#10;gUjjwxPyBp5OzZ2qn7I6PjiYFI7ccarZUTTdO6+n2bv8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d08r/rQCAADDBQAA&#10;DgAAAAAAAAAAAAAAAAAuAgAAZHJzL2Uyb0RvYy54bWxQSwECLQAUAAYACAAAACEAGWAqd90AAAAJ&#10;AQAADwAAAAAAAAAAAAAAAAAOBQAAZHJzL2Rvd25yZXYueG1sUEsFBgAAAAAEAAQA8wAAABgGAAAA&#10;AA==&#10;" filled="f" stroked="f">
              <v:textbox inset=",7.2pt,,7.2pt">
                <w:txbxContent>
                  <w:p w14:paraId="41278C5D" w14:textId="77777777" w:rsidR="00D33CAD" w:rsidRPr="002F031E" w:rsidRDefault="00D33CAD" w:rsidP="00382455">
                    <w:pPr>
                      <w:pStyle w:val="ny-lesson-name"/>
                    </w:pPr>
                    <w:r>
                      <w:t>COURSE NAME</w:t>
                    </w:r>
                  </w:p>
                </w:txbxContent>
              </v:textbox>
            </v:shape>
          </w:pict>
        </mc:Fallback>
      </mc:AlternateContent>
    </w:r>
  </w:p>
  <w:p w14:paraId="126DC0DE" w14:textId="77777777" w:rsidR="00D33CAD" w:rsidRDefault="00D33CAD" w:rsidP="00382455">
    <w:pPr>
      <w:pStyle w:val="Header"/>
    </w:pPr>
  </w:p>
  <w:p w14:paraId="178CC8B0" w14:textId="77777777" w:rsidR="00D33CAD" w:rsidRDefault="00D33CAD" w:rsidP="00382455">
    <w:pPr>
      <w:pStyle w:val="Header"/>
    </w:pPr>
  </w:p>
  <w:p w14:paraId="4413875A" w14:textId="77777777" w:rsidR="00D33CAD" w:rsidRPr="00382455" w:rsidRDefault="00D33CAD" w:rsidP="0038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B88C" w14:textId="77777777" w:rsidR="00D33CAD" w:rsidRDefault="00D33CAD" w:rsidP="005447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55200" behindDoc="0" locked="0" layoutInCell="1" allowOverlap="1" wp14:anchorId="7B2C6742" wp14:editId="7182413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54EA" w14:textId="77777777" w:rsidR="00D33CAD" w:rsidRPr="003212BA" w:rsidRDefault="00D33CAD" w:rsidP="0054479C">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C6742" id="_x0000_t202" coordsize="21600,21600" o:spt="202" path="m,l,21600r21600,l21600,xe">
              <v:stroke joinstyle="miter"/>
              <v:path gradientshapeok="t" o:connecttype="rect"/>
            </v:shapetype>
            <v:shape id="Text Box 29" o:spid="_x0000_s1050" type="#_x0000_t202" style="position:absolute;margin-left:240.3pt;margin-top:4.5pt;width:207.2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attg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4B3mrbYCAAC1BQAA&#10;DgAAAAAAAAAAAAAAAAAuAgAAZHJzL2Uyb0RvYy54bWxQSwECLQAUAAYACAAAACEAy9sHFdsAAAAI&#10;AQAADwAAAAAAAAAAAAAAAAAQBQAAZHJzL2Rvd25yZXYueG1sUEsFBgAAAAAEAAQA8wAAABgGAAAA&#10;AA==&#10;" filled="f" stroked="f">
              <v:textbox inset="6e-5mm,0,0,0">
                <w:txbxContent>
                  <w:p w14:paraId="355754EA" w14:textId="77777777" w:rsidR="00D33CAD" w:rsidRPr="003212BA" w:rsidRDefault="00D33CAD" w:rsidP="0054479C">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54176" behindDoc="0" locked="0" layoutInCell="1" allowOverlap="1" wp14:anchorId="2D0DC184" wp14:editId="03C59E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531F" w14:textId="77777777" w:rsidR="00D33CAD" w:rsidRPr="002273E5" w:rsidRDefault="00D33CAD" w:rsidP="005447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C184" id="Text Box 31" o:spid="_x0000_s1051" type="#_x0000_t202" style="position:absolute;margin-left:459pt;margin-top:5.75pt;width:28.85pt;height:16.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LesQIAALI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CyuKLesQIAALIFAAAO&#10;AAAAAAAAAAAAAAAAAC4CAABkcnMvZTJvRG9jLnhtbFBLAQItABQABgAIAAAAIQDsoI8Z3wAAAAkB&#10;AAAPAAAAAAAAAAAAAAAAAAsFAABkcnMvZG93bnJldi54bWxQSwUGAAAAAAQABADzAAAAFwYAAAAA&#10;" filled="f" stroked="f">
              <v:textbox inset="0,0,0,0">
                <w:txbxContent>
                  <w:p w14:paraId="7261531F" w14:textId="77777777" w:rsidR="00D33CAD" w:rsidRPr="002273E5" w:rsidRDefault="00D33CAD" w:rsidP="005447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953152" behindDoc="0" locked="0" layoutInCell="1" allowOverlap="1" wp14:anchorId="4F55BB8B" wp14:editId="2708B4B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BC5B" w14:textId="77777777" w:rsidR="00D33CAD" w:rsidRPr="002273E5" w:rsidRDefault="00D33CAD" w:rsidP="005447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BB8B" id="Text Box 33" o:spid="_x0000_s1052" type="#_x0000_t202" style="position:absolute;margin-left:8pt;margin-top:7.65pt;width:272.15pt;height:1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xntAIAALMFAAAOAAAAZHJzL2Uyb0RvYy54bWysVNuOmzAQfa/Uf7D8znIJs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Kj7cZ7QCAACzBQAA&#10;DgAAAAAAAAAAAAAAAAAuAgAAZHJzL2Uyb0RvYy54bWxQSwECLQAUAAYACAAAACEAMTSMnN0AAAAI&#10;AQAADwAAAAAAAAAAAAAAAAAOBQAAZHJzL2Rvd25yZXYueG1sUEsFBgAAAAAEAAQA8wAAABgGAAAA&#10;AA==&#10;" filled="f" stroked="f">
              <v:textbox inset="0,0,0,0">
                <w:txbxContent>
                  <w:p w14:paraId="1ABEBC5B" w14:textId="77777777" w:rsidR="00D33CAD" w:rsidRPr="002273E5" w:rsidRDefault="00D33CAD" w:rsidP="005447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52128" behindDoc="0" locked="0" layoutInCell="1" allowOverlap="1" wp14:anchorId="14099591" wp14:editId="4EBBA14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24CBEB6" w14:textId="77777777" w:rsidR="00D33CAD" w:rsidRDefault="00D33CAD" w:rsidP="0054479C">
                          <w:pPr>
                            <w:jc w:val="center"/>
                          </w:pPr>
                        </w:p>
                        <w:p w14:paraId="753D02D0" w14:textId="77777777" w:rsidR="00D33CAD" w:rsidRDefault="00D33CAD" w:rsidP="0054479C">
                          <w:pPr>
                            <w:jc w:val="center"/>
                          </w:pPr>
                        </w:p>
                        <w:p w14:paraId="40A1D654" w14:textId="77777777" w:rsidR="00D33CAD" w:rsidRDefault="00D33CAD" w:rsidP="005447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099591" id="Freeform 10" o:spid="_x0000_s1053" style="position:absolute;margin-left:2pt;margin-top:3.35pt;width:453.4pt;height:20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FHSxoyQAwAAUg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24CBEB6" w14:textId="77777777" w:rsidR="00D33CAD" w:rsidRDefault="00D33CAD" w:rsidP="0054479C">
                    <w:pPr>
                      <w:jc w:val="center"/>
                    </w:pPr>
                  </w:p>
                  <w:p w14:paraId="753D02D0" w14:textId="77777777" w:rsidR="00D33CAD" w:rsidRDefault="00D33CAD" w:rsidP="0054479C">
                    <w:pPr>
                      <w:jc w:val="center"/>
                    </w:pPr>
                  </w:p>
                  <w:p w14:paraId="40A1D654" w14:textId="77777777" w:rsidR="00D33CAD" w:rsidRDefault="00D33CAD" w:rsidP="0054479C"/>
                </w:txbxContent>
              </v:textbox>
              <w10:wrap type="through"/>
            </v:shape>
          </w:pict>
        </mc:Fallback>
      </mc:AlternateContent>
    </w:r>
    <w:r>
      <w:rPr>
        <w:noProof/>
        <w:sz w:val="20"/>
        <w:szCs w:val="20"/>
      </w:rPr>
      <mc:AlternateContent>
        <mc:Choice Requires="wps">
          <w:drawing>
            <wp:anchor distT="0" distB="0" distL="114300" distR="114300" simplePos="0" relativeHeight="251951104" behindDoc="0" locked="0" layoutInCell="1" allowOverlap="1" wp14:anchorId="0F273D8C" wp14:editId="6F70D70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BA83C98" w14:textId="77777777" w:rsidR="00D33CAD" w:rsidRDefault="00D33CAD" w:rsidP="005447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273D8C" id="Freeform 11" o:spid="_x0000_s1054" style="position:absolute;margin-left:458.45pt;margin-top:3.35pt;width:34.85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REhw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MfpRES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BA83C98" w14:textId="77777777" w:rsidR="00D33CAD" w:rsidRDefault="00D33CAD" w:rsidP="0054479C">
                    <w:pPr>
                      <w:jc w:val="center"/>
                    </w:pPr>
                    <w:r>
                      <w:t xml:space="preserve">  </w:t>
                    </w:r>
                  </w:p>
                </w:txbxContent>
              </v:textbox>
              <w10:wrap type="through"/>
            </v:shape>
          </w:pict>
        </mc:Fallback>
      </mc:AlternateContent>
    </w:r>
  </w:p>
  <w:p w14:paraId="3051C1E8" w14:textId="77777777" w:rsidR="00D33CAD" w:rsidRPr="00015AD5" w:rsidRDefault="00D33CAD" w:rsidP="0054479C">
    <w:pPr>
      <w:pStyle w:val="Header"/>
    </w:pPr>
    <w:r>
      <w:rPr>
        <w:noProof/>
      </w:rPr>
      <mc:AlternateContent>
        <mc:Choice Requires="wps">
          <w:drawing>
            <wp:anchor distT="0" distB="0" distL="114300" distR="114300" simplePos="0" relativeHeight="251956224" behindDoc="0" locked="0" layoutInCell="1" allowOverlap="1" wp14:anchorId="56F6506E" wp14:editId="427875D6">
              <wp:simplePos x="0" y="0"/>
              <wp:positionH relativeFrom="column">
                <wp:posOffset>3484406</wp:posOffset>
              </wp:positionH>
              <wp:positionV relativeFrom="paragraph">
                <wp:posOffset>137795</wp:posOffset>
              </wp:positionV>
              <wp:extent cx="2654300" cy="3429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2ED6" w14:textId="77777777" w:rsidR="00D33CAD" w:rsidRPr="002F031E" w:rsidRDefault="00D33CAD" w:rsidP="00030446">
                          <w:pPr>
                            <w:pStyle w:val="ny-lesson-name"/>
                          </w:pPr>
                          <w:r>
                            <w:rPr>
                              <w:rFonts w:ascii="Calibri" w:hAnsi="Calibri"/>
                              <w:b/>
                              <w:szCs w:val="18"/>
                            </w:rPr>
                            <w:t>PRECALCULUS AND ADVANCED TOPICS</w:t>
                          </w:r>
                        </w:p>
                        <w:p w14:paraId="20295229" w14:textId="4D79B518" w:rsidR="00D33CAD" w:rsidRPr="002F031E" w:rsidRDefault="00D33CAD" w:rsidP="0054479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506E" id="Text Box 97" o:spid="_x0000_s1055" type="#_x0000_t202" style="position:absolute;margin-left:274.35pt;margin-top:10.85pt;width:209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D4tAIAAMM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YABQ+LQCAADDBQAA&#10;DgAAAAAAAAAAAAAAAAAuAgAAZHJzL2Uyb0RvYy54bWxQSwECLQAUAAYACAAAACEAGWAqd90AAAAJ&#10;AQAADwAAAAAAAAAAAAAAAAAOBQAAZHJzL2Rvd25yZXYueG1sUEsFBgAAAAAEAAQA8wAAABgGAAAA&#10;AA==&#10;" filled="f" stroked="f">
              <v:textbox inset=",7.2pt,,7.2pt">
                <w:txbxContent>
                  <w:p w14:paraId="51252ED6" w14:textId="77777777" w:rsidR="00D33CAD" w:rsidRPr="002F031E" w:rsidRDefault="00D33CAD" w:rsidP="00030446">
                    <w:pPr>
                      <w:pStyle w:val="ny-lesson-name"/>
                    </w:pPr>
                    <w:r>
                      <w:rPr>
                        <w:rFonts w:ascii="Calibri" w:hAnsi="Calibri"/>
                        <w:b/>
                        <w:szCs w:val="18"/>
                      </w:rPr>
                      <w:t>PRECALCULUS AND ADVANCED TOPICS</w:t>
                    </w:r>
                  </w:p>
                  <w:p w14:paraId="20295229" w14:textId="4D79B518" w:rsidR="00D33CAD" w:rsidRPr="002F031E" w:rsidRDefault="00D33CAD" w:rsidP="0054479C">
                    <w:pPr>
                      <w:pStyle w:val="ny-lesson-name"/>
                    </w:pPr>
                  </w:p>
                </w:txbxContent>
              </v:textbox>
            </v:shape>
          </w:pict>
        </mc:Fallback>
      </mc:AlternateContent>
    </w:r>
  </w:p>
  <w:p w14:paraId="4B889C19" w14:textId="77777777" w:rsidR="00D33CAD" w:rsidRDefault="00D33CAD" w:rsidP="0054479C">
    <w:pPr>
      <w:pStyle w:val="Header"/>
    </w:pPr>
  </w:p>
  <w:p w14:paraId="52D95B79" w14:textId="77777777" w:rsidR="00D33CAD" w:rsidRDefault="00D33CAD" w:rsidP="0054479C">
    <w:pPr>
      <w:pStyle w:val="Header"/>
    </w:pPr>
  </w:p>
  <w:p w14:paraId="4413875F" w14:textId="73CAD597" w:rsidR="00D33CAD" w:rsidRPr="0054479C" w:rsidRDefault="00D33CAD" w:rsidP="00544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2425E"/>
    <w:multiLevelType w:val="hybridMultilevel"/>
    <w:tmpl w:val="65D895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C7828"/>
    <w:multiLevelType w:val="hybridMultilevel"/>
    <w:tmpl w:val="657E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C9A1F24"/>
    <w:multiLevelType w:val="hybridMultilevel"/>
    <w:tmpl w:val="AD566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5687467"/>
    <w:multiLevelType w:val="hybridMultilevel"/>
    <w:tmpl w:val="AE82281A"/>
    <w:lvl w:ilvl="0" w:tplc="0409000F">
      <w:start w:val="1"/>
      <w:numFmt w:val="decimal"/>
      <w:lvlText w:val="%1."/>
      <w:lvlJc w:val="left"/>
      <w:pPr>
        <w:tabs>
          <w:tab w:val="num" w:pos="1034"/>
        </w:tabs>
        <w:ind w:left="1434" w:hanging="40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nsid w:val="161713B2"/>
    <w:multiLevelType w:val="hybridMultilevel"/>
    <w:tmpl w:val="DCBA4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F22F7"/>
    <w:multiLevelType w:val="hybridMultilevel"/>
    <w:tmpl w:val="4BFC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F629BD"/>
    <w:multiLevelType w:val="hybridMultilevel"/>
    <w:tmpl w:val="C298B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533A7"/>
    <w:multiLevelType w:val="hybridMultilevel"/>
    <w:tmpl w:val="F8E8A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60ADF"/>
    <w:multiLevelType w:val="hybridMultilevel"/>
    <w:tmpl w:val="65A8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D46B9C"/>
    <w:multiLevelType w:val="hybridMultilevel"/>
    <w:tmpl w:val="99B2C706"/>
    <w:lvl w:ilvl="0" w:tplc="51220D2C">
      <w:start w:val="1"/>
      <w:numFmt w:val="lowerLetter"/>
      <w:lvlText w:val="%1."/>
      <w:lvlJc w:val="left"/>
      <w:pPr>
        <w:ind w:left="1757" w:hanging="360"/>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D6AD2"/>
    <w:multiLevelType w:val="hybridMultilevel"/>
    <w:tmpl w:val="987A1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3C7A5FD6"/>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E69B5"/>
    <w:multiLevelType w:val="hybridMultilevel"/>
    <w:tmpl w:val="79A08840"/>
    <w:lvl w:ilvl="0" w:tplc="102A9444">
      <w:start w:val="1"/>
      <w:numFmt w:val="lowerLetter"/>
      <w:lvlText w:val="%1."/>
      <w:lvlJc w:val="left"/>
      <w:pPr>
        <w:ind w:left="1802" w:hanging="405"/>
      </w:pPr>
      <w:rPr>
        <w:rFonts w:hint="default"/>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364C0"/>
    <w:multiLevelType w:val="hybridMultilevel"/>
    <w:tmpl w:val="A9E40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19"/>
  </w:num>
  <w:num w:numId="2">
    <w:abstractNumId w:val="21"/>
  </w:num>
  <w:num w:numId="3">
    <w:abstractNumId w:val="22"/>
  </w:num>
  <w:num w:numId="4">
    <w:abstractNumId w:val="16"/>
  </w:num>
  <w:num w:numId="5">
    <w:abstractNumId w:val="14"/>
  </w:num>
  <w:num w:numId="6">
    <w:abstractNumId w:val="15"/>
  </w:num>
  <w:num w:numId="7">
    <w:abstractNumId w:val="15"/>
    <w:lvlOverride w:ilvl="0">
      <w:startOverride w:val="1"/>
    </w:lvlOverride>
  </w:num>
  <w:num w:numId="8">
    <w:abstractNumId w:val="10"/>
  </w:num>
  <w:num w:numId="9">
    <w:abstractNumId w:val="5"/>
  </w:num>
  <w:num w:numId="10">
    <w:abstractNumId w:val="24"/>
  </w:num>
  <w:num w:numId="11">
    <w:abstractNumId w:val="24"/>
    <w:lvlOverride w:ilvl="0">
      <w:startOverride w:val="1"/>
    </w:lvlOverride>
  </w:num>
  <w:num w:numId="12">
    <w:abstractNumId w:val="24"/>
    <w:lvlOverride w:ilvl="0">
      <w:startOverride w:val="1"/>
    </w:lvlOverride>
  </w:num>
  <w:num w:numId="13">
    <w:abstractNumId w:val="18"/>
  </w:num>
  <w:num w:numId="14">
    <w:abstractNumId w:val="3"/>
  </w:num>
  <w:num w:numId="15">
    <w:abstractNumId w:val="20"/>
  </w:num>
  <w:num w:numId="16">
    <w:abstractNumId w:val="13"/>
  </w:num>
  <w:num w:numId="17">
    <w:abstractNumId w:val="24"/>
    <w:lvlOverride w:ilvl="0">
      <w:startOverride w:val="1"/>
    </w:lvlOverride>
  </w:num>
  <w:num w:numId="18">
    <w:abstractNumId w:val="7"/>
  </w:num>
  <w:num w:numId="19">
    <w:abstractNumId w:val="8"/>
  </w:num>
  <w:num w:numId="20">
    <w:abstractNumId w:val="17"/>
  </w:num>
  <w:num w:numId="21">
    <w:abstractNumId w:val="12"/>
  </w:num>
  <w:num w:numId="22">
    <w:abstractNumId w:val="4"/>
  </w:num>
  <w:num w:numId="23">
    <w:abstractNumId w:val="0"/>
  </w:num>
  <w:num w:numId="24">
    <w:abstractNumId w:val="23"/>
  </w:num>
  <w:num w:numId="25">
    <w:abstractNumId w:val="1"/>
  </w:num>
  <w:num w:numId="26">
    <w:abstractNumId w:val="2"/>
  </w:num>
  <w:num w:numId="27">
    <w:abstractNumId w:val="9"/>
  </w:num>
  <w:num w:numId="28">
    <w:abstractNumId w:val="11"/>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446"/>
    <w:rsid w:val="0003054A"/>
    <w:rsid w:val="00036CEB"/>
    <w:rsid w:val="00036FB0"/>
    <w:rsid w:val="00040BD3"/>
    <w:rsid w:val="00042A93"/>
    <w:rsid w:val="00044D80"/>
    <w:rsid w:val="00045563"/>
    <w:rsid w:val="00046E09"/>
    <w:rsid w:val="000514CC"/>
    <w:rsid w:val="00055004"/>
    <w:rsid w:val="00056710"/>
    <w:rsid w:val="00060D70"/>
    <w:rsid w:val="0006236D"/>
    <w:rsid w:val="000650D8"/>
    <w:rsid w:val="0007098C"/>
    <w:rsid w:val="00075C6E"/>
    <w:rsid w:val="0008226E"/>
    <w:rsid w:val="00087502"/>
    <w:rsid w:val="00087BF9"/>
    <w:rsid w:val="000932B7"/>
    <w:rsid w:val="000A7C4D"/>
    <w:rsid w:val="000B02EC"/>
    <w:rsid w:val="000B17D3"/>
    <w:rsid w:val="000C0A8D"/>
    <w:rsid w:val="000C1FCA"/>
    <w:rsid w:val="000C3173"/>
    <w:rsid w:val="000C7577"/>
    <w:rsid w:val="000D5FE7"/>
    <w:rsid w:val="000D60BF"/>
    <w:rsid w:val="000F30EB"/>
    <w:rsid w:val="000F39C0"/>
    <w:rsid w:val="000F4484"/>
    <w:rsid w:val="000F5878"/>
    <w:rsid w:val="000F6848"/>
    <w:rsid w:val="000F7A2B"/>
    <w:rsid w:val="00105599"/>
    <w:rsid w:val="00106020"/>
    <w:rsid w:val="0010729D"/>
    <w:rsid w:val="001079D4"/>
    <w:rsid w:val="00112553"/>
    <w:rsid w:val="00117837"/>
    <w:rsid w:val="00117934"/>
    <w:rsid w:val="00120466"/>
    <w:rsid w:val="001223D7"/>
    <w:rsid w:val="00124533"/>
    <w:rsid w:val="001246CA"/>
    <w:rsid w:val="00127D70"/>
    <w:rsid w:val="00130993"/>
    <w:rsid w:val="00131FFA"/>
    <w:rsid w:val="001362BF"/>
    <w:rsid w:val="001420D9"/>
    <w:rsid w:val="00151E7B"/>
    <w:rsid w:val="00161C21"/>
    <w:rsid w:val="001625A1"/>
    <w:rsid w:val="00166701"/>
    <w:rsid w:val="00176236"/>
    <w:rsid w:val="001764B3"/>
    <w:rsid w:val="001768C7"/>
    <w:rsid w:val="001818F0"/>
    <w:rsid w:val="00186036"/>
    <w:rsid w:val="00186A90"/>
    <w:rsid w:val="00190322"/>
    <w:rsid w:val="001959AC"/>
    <w:rsid w:val="001A044A"/>
    <w:rsid w:val="001A69F1"/>
    <w:rsid w:val="001A6D21"/>
    <w:rsid w:val="001A7072"/>
    <w:rsid w:val="001B07CF"/>
    <w:rsid w:val="001B4CD6"/>
    <w:rsid w:val="001B5018"/>
    <w:rsid w:val="001C1F15"/>
    <w:rsid w:val="001C7361"/>
    <w:rsid w:val="001D60EC"/>
    <w:rsid w:val="001E0030"/>
    <w:rsid w:val="001E22AC"/>
    <w:rsid w:val="001E49C5"/>
    <w:rsid w:val="001E62F0"/>
    <w:rsid w:val="001F11B4"/>
    <w:rsid w:val="001F1682"/>
    <w:rsid w:val="001F1C95"/>
    <w:rsid w:val="001F64D2"/>
    <w:rsid w:val="001F67D0"/>
    <w:rsid w:val="001F6CAF"/>
    <w:rsid w:val="001F6FDC"/>
    <w:rsid w:val="00200AA8"/>
    <w:rsid w:val="00202640"/>
    <w:rsid w:val="00202F1B"/>
    <w:rsid w:val="00205424"/>
    <w:rsid w:val="0021127A"/>
    <w:rsid w:val="00214158"/>
    <w:rsid w:val="00216971"/>
    <w:rsid w:val="00217F8A"/>
    <w:rsid w:val="00220C14"/>
    <w:rsid w:val="0022291C"/>
    <w:rsid w:val="00222949"/>
    <w:rsid w:val="002264C5"/>
    <w:rsid w:val="00226EED"/>
    <w:rsid w:val="00227A04"/>
    <w:rsid w:val="002308A3"/>
    <w:rsid w:val="00231B89"/>
    <w:rsid w:val="00231C77"/>
    <w:rsid w:val="00235564"/>
    <w:rsid w:val="00236F96"/>
    <w:rsid w:val="00237758"/>
    <w:rsid w:val="00241DE0"/>
    <w:rsid w:val="00242E49"/>
    <w:rsid w:val="00244027"/>
    <w:rsid w:val="002441FE"/>
    <w:rsid w:val="002448C2"/>
    <w:rsid w:val="00244BC4"/>
    <w:rsid w:val="00245880"/>
    <w:rsid w:val="00246111"/>
    <w:rsid w:val="0025077F"/>
    <w:rsid w:val="00252BB7"/>
    <w:rsid w:val="0025635F"/>
    <w:rsid w:val="00256FBF"/>
    <w:rsid w:val="002635F9"/>
    <w:rsid w:val="0027528B"/>
    <w:rsid w:val="00276D25"/>
    <w:rsid w:val="00276D82"/>
    <w:rsid w:val="002823C1"/>
    <w:rsid w:val="0028284C"/>
    <w:rsid w:val="00285186"/>
    <w:rsid w:val="00285E0E"/>
    <w:rsid w:val="0029160D"/>
    <w:rsid w:val="00293211"/>
    <w:rsid w:val="0029737A"/>
    <w:rsid w:val="002A1393"/>
    <w:rsid w:val="002A76EC"/>
    <w:rsid w:val="002A7B31"/>
    <w:rsid w:val="002B3C28"/>
    <w:rsid w:val="002C2562"/>
    <w:rsid w:val="002C6BA9"/>
    <w:rsid w:val="002C6F93"/>
    <w:rsid w:val="002D0653"/>
    <w:rsid w:val="002D2BE1"/>
    <w:rsid w:val="002E1AAB"/>
    <w:rsid w:val="002E6CFA"/>
    <w:rsid w:val="002E753C"/>
    <w:rsid w:val="002F500C"/>
    <w:rsid w:val="002F675A"/>
    <w:rsid w:val="0030150E"/>
    <w:rsid w:val="00302860"/>
    <w:rsid w:val="00305DF2"/>
    <w:rsid w:val="00311AB8"/>
    <w:rsid w:val="00313843"/>
    <w:rsid w:val="003144C5"/>
    <w:rsid w:val="003212BA"/>
    <w:rsid w:val="0032145B"/>
    <w:rsid w:val="00321C4A"/>
    <w:rsid w:val="003220FF"/>
    <w:rsid w:val="00325B75"/>
    <w:rsid w:val="0033420C"/>
    <w:rsid w:val="00334A20"/>
    <w:rsid w:val="00334B38"/>
    <w:rsid w:val="00344B26"/>
    <w:rsid w:val="003452D4"/>
    <w:rsid w:val="00346D22"/>
    <w:rsid w:val="00346E01"/>
    <w:rsid w:val="00350C0E"/>
    <w:rsid w:val="003525BA"/>
    <w:rsid w:val="00356634"/>
    <w:rsid w:val="003578B1"/>
    <w:rsid w:val="003744D9"/>
    <w:rsid w:val="00380B56"/>
    <w:rsid w:val="00380FA9"/>
    <w:rsid w:val="00382455"/>
    <w:rsid w:val="00384E82"/>
    <w:rsid w:val="00385363"/>
    <w:rsid w:val="00385D7A"/>
    <w:rsid w:val="003930BF"/>
    <w:rsid w:val="003A2C99"/>
    <w:rsid w:val="003B5569"/>
    <w:rsid w:val="003C045E"/>
    <w:rsid w:val="003C106D"/>
    <w:rsid w:val="003C602C"/>
    <w:rsid w:val="003C6C89"/>
    <w:rsid w:val="003C71EC"/>
    <w:rsid w:val="003C729E"/>
    <w:rsid w:val="003C7556"/>
    <w:rsid w:val="003D327D"/>
    <w:rsid w:val="003D5A1B"/>
    <w:rsid w:val="003E3DB2"/>
    <w:rsid w:val="003E44BC"/>
    <w:rsid w:val="003E4777"/>
    <w:rsid w:val="003E65B7"/>
    <w:rsid w:val="003F0BC1"/>
    <w:rsid w:val="003F1398"/>
    <w:rsid w:val="003F4615"/>
    <w:rsid w:val="003F48E4"/>
    <w:rsid w:val="003F4AA9"/>
    <w:rsid w:val="003F4B00"/>
    <w:rsid w:val="003F769B"/>
    <w:rsid w:val="004055FC"/>
    <w:rsid w:val="00411D71"/>
    <w:rsid w:val="00413BE9"/>
    <w:rsid w:val="004269AD"/>
    <w:rsid w:val="00432EEE"/>
    <w:rsid w:val="00440CF6"/>
    <w:rsid w:val="00441D83"/>
    <w:rsid w:val="00442684"/>
    <w:rsid w:val="004426F2"/>
    <w:rsid w:val="004507DB"/>
    <w:rsid w:val="004508CD"/>
    <w:rsid w:val="00455F2C"/>
    <w:rsid w:val="004635BC"/>
    <w:rsid w:val="00465D77"/>
    <w:rsid w:val="00470E35"/>
    <w:rsid w:val="00475140"/>
    <w:rsid w:val="00476870"/>
    <w:rsid w:val="00483CA4"/>
    <w:rsid w:val="004842B2"/>
    <w:rsid w:val="00487C22"/>
    <w:rsid w:val="00491F7E"/>
    <w:rsid w:val="00492D1B"/>
    <w:rsid w:val="00493A55"/>
    <w:rsid w:val="004A0F47"/>
    <w:rsid w:val="004A6ECC"/>
    <w:rsid w:val="004B1D62"/>
    <w:rsid w:val="004B331F"/>
    <w:rsid w:val="004B728A"/>
    <w:rsid w:val="004B7415"/>
    <w:rsid w:val="004C02FE"/>
    <w:rsid w:val="004C2035"/>
    <w:rsid w:val="004C2828"/>
    <w:rsid w:val="004C6BA7"/>
    <w:rsid w:val="004C75D4"/>
    <w:rsid w:val="004D201C"/>
    <w:rsid w:val="004D2D7B"/>
    <w:rsid w:val="004D3EE8"/>
    <w:rsid w:val="004D4DFE"/>
    <w:rsid w:val="004D65B7"/>
    <w:rsid w:val="004F0998"/>
    <w:rsid w:val="004F3C06"/>
    <w:rsid w:val="00503AB4"/>
    <w:rsid w:val="00512914"/>
    <w:rsid w:val="00515CEB"/>
    <w:rsid w:val="005177A2"/>
    <w:rsid w:val="0052261F"/>
    <w:rsid w:val="00535FF9"/>
    <w:rsid w:val="005403ED"/>
    <w:rsid w:val="0054479C"/>
    <w:rsid w:val="005453FA"/>
    <w:rsid w:val="0054602B"/>
    <w:rsid w:val="00550BAE"/>
    <w:rsid w:val="005532D9"/>
    <w:rsid w:val="00553927"/>
    <w:rsid w:val="00556816"/>
    <w:rsid w:val="0055709A"/>
    <w:rsid w:val="005570D6"/>
    <w:rsid w:val="005615D3"/>
    <w:rsid w:val="00567CC6"/>
    <w:rsid w:val="005728FF"/>
    <w:rsid w:val="00576066"/>
    <w:rsid w:val="005760E8"/>
    <w:rsid w:val="005859E6"/>
    <w:rsid w:val="0058694C"/>
    <w:rsid w:val="00586957"/>
    <w:rsid w:val="005920C2"/>
    <w:rsid w:val="005A19A0"/>
    <w:rsid w:val="005A3B86"/>
    <w:rsid w:val="005A3B8E"/>
    <w:rsid w:val="005A6484"/>
    <w:rsid w:val="005B6379"/>
    <w:rsid w:val="005C1677"/>
    <w:rsid w:val="005C3C78"/>
    <w:rsid w:val="005C4382"/>
    <w:rsid w:val="005C5D00"/>
    <w:rsid w:val="005C6D6C"/>
    <w:rsid w:val="005D1522"/>
    <w:rsid w:val="005D2687"/>
    <w:rsid w:val="005D6DA8"/>
    <w:rsid w:val="005E1428"/>
    <w:rsid w:val="005E7DB4"/>
    <w:rsid w:val="005F08EB"/>
    <w:rsid w:val="005F413D"/>
    <w:rsid w:val="005F53FC"/>
    <w:rsid w:val="00601974"/>
    <w:rsid w:val="0061064A"/>
    <w:rsid w:val="006128AD"/>
    <w:rsid w:val="00616206"/>
    <w:rsid w:val="006256DC"/>
    <w:rsid w:val="00632682"/>
    <w:rsid w:val="00635A91"/>
    <w:rsid w:val="00636D78"/>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095D"/>
    <w:rsid w:val="00685037"/>
    <w:rsid w:val="00693353"/>
    <w:rsid w:val="00693875"/>
    <w:rsid w:val="0069524C"/>
    <w:rsid w:val="00695BE9"/>
    <w:rsid w:val="00697CE5"/>
    <w:rsid w:val="006A1413"/>
    <w:rsid w:val="006A4B27"/>
    <w:rsid w:val="006A4D8B"/>
    <w:rsid w:val="006A5192"/>
    <w:rsid w:val="006A53ED"/>
    <w:rsid w:val="006B42AF"/>
    <w:rsid w:val="006C40D8"/>
    <w:rsid w:val="006D0D93"/>
    <w:rsid w:val="006D15A6"/>
    <w:rsid w:val="006D16FB"/>
    <w:rsid w:val="006D25D8"/>
    <w:rsid w:val="006D2E63"/>
    <w:rsid w:val="006D38BC"/>
    <w:rsid w:val="006D42C4"/>
    <w:rsid w:val="006E46AC"/>
    <w:rsid w:val="006E5B3A"/>
    <w:rsid w:val="006F6494"/>
    <w:rsid w:val="006F7963"/>
    <w:rsid w:val="007035CB"/>
    <w:rsid w:val="0070388F"/>
    <w:rsid w:val="00705643"/>
    <w:rsid w:val="00705CC5"/>
    <w:rsid w:val="00712F20"/>
    <w:rsid w:val="007168BC"/>
    <w:rsid w:val="00722B35"/>
    <w:rsid w:val="0073396A"/>
    <w:rsid w:val="0073475B"/>
    <w:rsid w:val="00735050"/>
    <w:rsid w:val="00736A54"/>
    <w:rsid w:val="007421CE"/>
    <w:rsid w:val="00742CCC"/>
    <w:rsid w:val="0075317C"/>
    <w:rsid w:val="00753A34"/>
    <w:rsid w:val="0076626F"/>
    <w:rsid w:val="00766F12"/>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0A37"/>
    <w:rsid w:val="007C32B5"/>
    <w:rsid w:val="007C453C"/>
    <w:rsid w:val="007C712B"/>
    <w:rsid w:val="007D43D1"/>
    <w:rsid w:val="007E4DFD"/>
    <w:rsid w:val="007F03EB"/>
    <w:rsid w:val="007F1A8B"/>
    <w:rsid w:val="007F48BF"/>
    <w:rsid w:val="007F5AFF"/>
    <w:rsid w:val="00801FFD"/>
    <w:rsid w:val="00812914"/>
    <w:rsid w:val="008153BC"/>
    <w:rsid w:val="008234E2"/>
    <w:rsid w:val="0082425E"/>
    <w:rsid w:val="008244D5"/>
    <w:rsid w:val="00826165"/>
    <w:rsid w:val="00830ED9"/>
    <w:rsid w:val="0083356D"/>
    <w:rsid w:val="00834876"/>
    <w:rsid w:val="00835DB0"/>
    <w:rsid w:val="00837E73"/>
    <w:rsid w:val="008453E1"/>
    <w:rsid w:val="00854ECE"/>
    <w:rsid w:val="00856535"/>
    <w:rsid w:val="008567FF"/>
    <w:rsid w:val="00856C27"/>
    <w:rsid w:val="00861293"/>
    <w:rsid w:val="00863B0B"/>
    <w:rsid w:val="00867187"/>
    <w:rsid w:val="00867B2C"/>
    <w:rsid w:val="008721EA"/>
    <w:rsid w:val="00873364"/>
    <w:rsid w:val="0087640E"/>
    <w:rsid w:val="00877AAB"/>
    <w:rsid w:val="0088150F"/>
    <w:rsid w:val="008A0025"/>
    <w:rsid w:val="008A44AE"/>
    <w:rsid w:val="008A76B7"/>
    <w:rsid w:val="008A7945"/>
    <w:rsid w:val="008B35B7"/>
    <w:rsid w:val="008B48DB"/>
    <w:rsid w:val="008B60F5"/>
    <w:rsid w:val="008C09A4"/>
    <w:rsid w:val="008C696F"/>
    <w:rsid w:val="008D1016"/>
    <w:rsid w:val="008D35C1"/>
    <w:rsid w:val="008D721F"/>
    <w:rsid w:val="008E1E35"/>
    <w:rsid w:val="008E225E"/>
    <w:rsid w:val="008E260A"/>
    <w:rsid w:val="008E36F3"/>
    <w:rsid w:val="008E7D86"/>
    <w:rsid w:val="008F2532"/>
    <w:rsid w:val="00900164"/>
    <w:rsid w:val="009008FF"/>
    <w:rsid w:val="009035DC"/>
    <w:rsid w:val="009055A2"/>
    <w:rsid w:val="009108E3"/>
    <w:rsid w:val="009150C5"/>
    <w:rsid w:val="009158B3"/>
    <w:rsid w:val="009160D6"/>
    <w:rsid w:val="009163E9"/>
    <w:rsid w:val="00917291"/>
    <w:rsid w:val="00921B77"/>
    <w:rsid w:val="009222DE"/>
    <w:rsid w:val="00925140"/>
    <w:rsid w:val="00931B54"/>
    <w:rsid w:val="00933FD4"/>
    <w:rsid w:val="00935BA7"/>
    <w:rsid w:val="00936EB7"/>
    <w:rsid w:val="009370A6"/>
    <w:rsid w:val="00944237"/>
    <w:rsid w:val="00945DAE"/>
    <w:rsid w:val="00946290"/>
    <w:rsid w:val="00946345"/>
    <w:rsid w:val="009540F2"/>
    <w:rsid w:val="00955D00"/>
    <w:rsid w:val="00962902"/>
    <w:rsid w:val="009654C8"/>
    <w:rsid w:val="0096639A"/>
    <w:rsid w:val="009663B8"/>
    <w:rsid w:val="009670B0"/>
    <w:rsid w:val="00972405"/>
    <w:rsid w:val="00976FB2"/>
    <w:rsid w:val="00980E79"/>
    <w:rsid w:val="00987C6F"/>
    <w:rsid w:val="009B07B2"/>
    <w:rsid w:val="009B4149"/>
    <w:rsid w:val="009B702E"/>
    <w:rsid w:val="009D05D1"/>
    <w:rsid w:val="009D49E4"/>
    <w:rsid w:val="009D52F7"/>
    <w:rsid w:val="009E1635"/>
    <w:rsid w:val="009E4AB3"/>
    <w:rsid w:val="009E5966"/>
    <w:rsid w:val="009F24D9"/>
    <w:rsid w:val="009F285F"/>
    <w:rsid w:val="00A00C15"/>
    <w:rsid w:val="00A01A40"/>
    <w:rsid w:val="00A10F77"/>
    <w:rsid w:val="00A13DFB"/>
    <w:rsid w:val="00A3783B"/>
    <w:rsid w:val="00A40A9B"/>
    <w:rsid w:val="00A43AE7"/>
    <w:rsid w:val="00A55C0B"/>
    <w:rsid w:val="00A62CC1"/>
    <w:rsid w:val="00A716E5"/>
    <w:rsid w:val="00A763CC"/>
    <w:rsid w:val="00A7696D"/>
    <w:rsid w:val="00A777F6"/>
    <w:rsid w:val="00A82AE6"/>
    <w:rsid w:val="00A83F04"/>
    <w:rsid w:val="00A86E17"/>
    <w:rsid w:val="00A87852"/>
    <w:rsid w:val="00A908BE"/>
    <w:rsid w:val="00A90B21"/>
    <w:rsid w:val="00A9396C"/>
    <w:rsid w:val="00AA223E"/>
    <w:rsid w:val="00AA3CE7"/>
    <w:rsid w:val="00AA7916"/>
    <w:rsid w:val="00AB0512"/>
    <w:rsid w:val="00AB0651"/>
    <w:rsid w:val="00AB4203"/>
    <w:rsid w:val="00AB7548"/>
    <w:rsid w:val="00AB76BC"/>
    <w:rsid w:val="00AB783B"/>
    <w:rsid w:val="00AC5C23"/>
    <w:rsid w:val="00AC6496"/>
    <w:rsid w:val="00AC6DED"/>
    <w:rsid w:val="00AD100A"/>
    <w:rsid w:val="00AD4036"/>
    <w:rsid w:val="00AE1603"/>
    <w:rsid w:val="00AE19D0"/>
    <w:rsid w:val="00AE4789"/>
    <w:rsid w:val="00AE60AE"/>
    <w:rsid w:val="00AE64AB"/>
    <w:rsid w:val="00AF0654"/>
    <w:rsid w:val="00AF562F"/>
    <w:rsid w:val="00AF59B5"/>
    <w:rsid w:val="00B06291"/>
    <w:rsid w:val="00B07F1D"/>
    <w:rsid w:val="00B07F55"/>
    <w:rsid w:val="00B10853"/>
    <w:rsid w:val="00B13EEA"/>
    <w:rsid w:val="00B27DDF"/>
    <w:rsid w:val="00B3060F"/>
    <w:rsid w:val="00B33A03"/>
    <w:rsid w:val="00B3472F"/>
    <w:rsid w:val="00B34D63"/>
    <w:rsid w:val="00B3523F"/>
    <w:rsid w:val="00B3709C"/>
    <w:rsid w:val="00B419E2"/>
    <w:rsid w:val="00B42ACE"/>
    <w:rsid w:val="00B43157"/>
    <w:rsid w:val="00B45FC7"/>
    <w:rsid w:val="00B47485"/>
    <w:rsid w:val="00B56158"/>
    <w:rsid w:val="00B5741C"/>
    <w:rsid w:val="00B61076"/>
    <w:rsid w:val="00B61F45"/>
    <w:rsid w:val="00B65645"/>
    <w:rsid w:val="00B7175D"/>
    <w:rsid w:val="00B82FC0"/>
    <w:rsid w:val="00B86947"/>
    <w:rsid w:val="00B91511"/>
    <w:rsid w:val="00B97CCA"/>
    <w:rsid w:val="00BA5E1F"/>
    <w:rsid w:val="00BA756A"/>
    <w:rsid w:val="00BB0AC7"/>
    <w:rsid w:val="00BB32F8"/>
    <w:rsid w:val="00BC321A"/>
    <w:rsid w:val="00BC4AF6"/>
    <w:rsid w:val="00BD0854"/>
    <w:rsid w:val="00BD3CE6"/>
    <w:rsid w:val="00BD4AD1"/>
    <w:rsid w:val="00BD54C3"/>
    <w:rsid w:val="00BD6F95"/>
    <w:rsid w:val="00BE30A6"/>
    <w:rsid w:val="00BE3990"/>
    <w:rsid w:val="00BE3C08"/>
    <w:rsid w:val="00BE4A95"/>
    <w:rsid w:val="00BE5C12"/>
    <w:rsid w:val="00BF255E"/>
    <w:rsid w:val="00BF43B4"/>
    <w:rsid w:val="00BF707B"/>
    <w:rsid w:val="00C0036F"/>
    <w:rsid w:val="00C01232"/>
    <w:rsid w:val="00C01267"/>
    <w:rsid w:val="00C11D9B"/>
    <w:rsid w:val="00C11EB0"/>
    <w:rsid w:val="00C20419"/>
    <w:rsid w:val="00C23D6D"/>
    <w:rsid w:val="00C3080B"/>
    <w:rsid w:val="00C31594"/>
    <w:rsid w:val="00C32C04"/>
    <w:rsid w:val="00C33236"/>
    <w:rsid w:val="00C344BC"/>
    <w:rsid w:val="00C36678"/>
    <w:rsid w:val="00C4018B"/>
    <w:rsid w:val="00C41AF6"/>
    <w:rsid w:val="00C432F5"/>
    <w:rsid w:val="00C43DD2"/>
    <w:rsid w:val="00C4543F"/>
    <w:rsid w:val="00C476E0"/>
    <w:rsid w:val="00C6350A"/>
    <w:rsid w:val="00C66B01"/>
    <w:rsid w:val="00C705E6"/>
    <w:rsid w:val="00C70DDE"/>
    <w:rsid w:val="00C71F3D"/>
    <w:rsid w:val="00C724FC"/>
    <w:rsid w:val="00C75B21"/>
    <w:rsid w:val="00C80637"/>
    <w:rsid w:val="00C807F0"/>
    <w:rsid w:val="00C81251"/>
    <w:rsid w:val="00C85588"/>
    <w:rsid w:val="00C944D6"/>
    <w:rsid w:val="00C95729"/>
    <w:rsid w:val="00C96403"/>
    <w:rsid w:val="00C97EBE"/>
    <w:rsid w:val="00CA5B89"/>
    <w:rsid w:val="00CB06B2"/>
    <w:rsid w:val="00CB5ABC"/>
    <w:rsid w:val="00CC0CCC"/>
    <w:rsid w:val="00CC5DAB"/>
    <w:rsid w:val="00CD4DF2"/>
    <w:rsid w:val="00CD783A"/>
    <w:rsid w:val="00CF1AE5"/>
    <w:rsid w:val="00D0235F"/>
    <w:rsid w:val="00D038C2"/>
    <w:rsid w:val="00D03D74"/>
    <w:rsid w:val="00D04092"/>
    <w:rsid w:val="00D047C7"/>
    <w:rsid w:val="00D04B6E"/>
    <w:rsid w:val="00D0682D"/>
    <w:rsid w:val="00D11A02"/>
    <w:rsid w:val="00D139FA"/>
    <w:rsid w:val="00D30E9B"/>
    <w:rsid w:val="00D33CAD"/>
    <w:rsid w:val="00D353E3"/>
    <w:rsid w:val="00D35EF1"/>
    <w:rsid w:val="00D45376"/>
    <w:rsid w:val="00D45A6B"/>
    <w:rsid w:val="00D45E44"/>
    <w:rsid w:val="00D46936"/>
    <w:rsid w:val="00D5193B"/>
    <w:rsid w:val="00D52A95"/>
    <w:rsid w:val="00D54442"/>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51B2"/>
    <w:rsid w:val="00DD7B52"/>
    <w:rsid w:val="00DF59B8"/>
    <w:rsid w:val="00E02BB3"/>
    <w:rsid w:val="00E07B74"/>
    <w:rsid w:val="00E1411E"/>
    <w:rsid w:val="00E14DD4"/>
    <w:rsid w:val="00E20700"/>
    <w:rsid w:val="00E276F4"/>
    <w:rsid w:val="00E31F17"/>
    <w:rsid w:val="00E33038"/>
    <w:rsid w:val="00E3345A"/>
    <w:rsid w:val="00E33FCC"/>
    <w:rsid w:val="00E37098"/>
    <w:rsid w:val="00E411E9"/>
    <w:rsid w:val="00E45F37"/>
    <w:rsid w:val="00E473B9"/>
    <w:rsid w:val="00E508BD"/>
    <w:rsid w:val="00E53979"/>
    <w:rsid w:val="00E6194B"/>
    <w:rsid w:val="00E70B46"/>
    <w:rsid w:val="00E71293"/>
    <w:rsid w:val="00E71AC6"/>
    <w:rsid w:val="00E71E15"/>
    <w:rsid w:val="00E71E46"/>
    <w:rsid w:val="00E74D70"/>
    <w:rsid w:val="00E752A2"/>
    <w:rsid w:val="00E7765C"/>
    <w:rsid w:val="00E81137"/>
    <w:rsid w:val="00E82E3C"/>
    <w:rsid w:val="00E84216"/>
    <w:rsid w:val="00E85CC4"/>
    <w:rsid w:val="00E936DA"/>
    <w:rsid w:val="00EA03BE"/>
    <w:rsid w:val="00EA69A3"/>
    <w:rsid w:val="00EB2D31"/>
    <w:rsid w:val="00EC12A1"/>
    <w:rsid w:val="00EC145F"/>
    <w:rsid w:val="00EC16C9"/>
    <w:rsid w:val="00EC4DC5"/>
    <w:rsid w:val="00ED2BE2"/>
    <w:rsid w:val="00EE0874"/>
    <w:rsid w:val="00EE2E6C"/>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640D2"/>
    <w:rsid w:val="00F70AEB"/>
    <w:rsid w:val="00F7615E"/>
    <w:rsid w:val="00F81909"/>
    <w:rsid w:val="00F83456"/>
    <w:rsid w:val="00F83E35"/>
    <w:rsid w:val="00F846F0"/>
    <w:rsid w:val="00F85992"/>
    <w:rsid w:val="00F86A03"/>
    <w:rsid w:val="00F94BB1"/>
    <w:rsid w:val="00F958FD"/>
    <w:rsid w:val="00F96574"/>
    <w:rsid w:val="00F979C6"/>
    <w:rsid w:val="00FA041C"/>
    <w:rsid w:val="00FA2503"/>
    <w:rsid w:val="00FB23C1"/>
    <w:rsid w:val="00FB376B"/>
    <w:rsid w:val="00FC4DA1"/>
    <w:rsid w:val="00FD1517"/>
    <w:rsid w:val="00FE1D68"/>
    <w:rsid w:val="00FE46A5"/>
    <w:rsid w:val="00FE511B"/>
    <w:rsid w:val="00FE7D0D"/>
    <w:rsid w:val="00FF584B"/>
    <w:rsid w:val="00FF631A"/>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F166DFF3-D440-4CB9-8105-F79B754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paragraph" w:styleId="Heading1">
    <w:name w:val="heading 1"/>
    <w:basedOn w:val="Normal"/>
    <w:next w:val="Normal"/>
    <w:link w:val="Heading1Char"/>
    <w:uiPriority w:val="9"/>
    <w:qFormat/>
    <w:rsid w:val="00B47485"/>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character" w:customStyle="1" w:styleId="ny-bold-red">
    <w:name w:val="ny-bold-red"/>
    <w:uiPriority w:val="1"/>
    <w:qFormat/>
    <w:rsid w:val="00AF0654"/>
    <w:rPr>
      <w:b/>
      <w:color w:val="7F0B47"/>
    </w:rPr>
  </w:style>
  <w:style w:type="character" w:customStyle="1" w:styleId="Heading1Char">
    <w:name w:val="Heading 1 Char"/>
    <w:basedOn w:val="DefaultParagraphFont"/>
    <w:link w:val="Heading1"/>
    <w:uiPriority w:val="9"/>
    <w:rsid w:val="00B474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EDFAF-6B8E-468B-953C-8FDE71D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2014-10-29T13:38:00Z</cp:lastPrinted>
  <dcterms:created xsi:type="dcterms:W3CDTF">2014-12-29T16:01:00Z</dcterms:created>
  <dcterms:modified xsi:type="dcterms:W3CDTF">2015-01-06T04:28:00Z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