
<file path=[Content_Types].xml><?xml version="1.0" encoding="utf-8"?>
<Types xmlns="http://schemas.openxmlformats.org/package/2006/content-types">
  <Default Extension="png" ContentType="image/png"/>
  <Default Extension="tmp"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196988">
        <w:trPr>
          <w:trHeight w:val="720"/>
        </w:trPr>
        <w:tc>
          <w:tcPr>
            <w:tcW w:w="738" w:type="dxa"/>
            <w:vAlign w:val="center"/>
          </w:tcPr>
          <w:p w14:paraId="63115EE3" w14:textId="77777777" w:rsidR="00B67BF2" w:rsidRDefault="00B67BF2" w:rsidP="00196988">
            <w:pPr>
              <w:pStyle w:val="ny-lesson-paragraph"/>
            </w:pPr>
            <w:r w:rsidRPr="00321408">
              <w:rPr>
                <w:noProof/>
              </w:rPr>
              <w:drawing>
                <wp:anchor distT="0" distB="0" distL="114300" distR="114300" simplePos="0" relativeHeight="251650048" behindDoc="0" locked="0" layoutInCell="1" allowOverlap="1" wp14:anchorId="6014DE5B" wp14:editId="3EAB754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A8A69BA" w14:textId="1FDC9816" w:rsidR="003F0A16" w:rsidRPr="00D0546C" w:rsidRDefault="00B67BF2" w:rsidP="003F0A16">
      <w:pPr>
        <w:pStyle w:val="ny-lesson-header"/>
      </w:pPr>
      <w:r>
        <w:t xml:space="preserve">Lesson </w:t>
      </w:r>
      <w:r w:rsidR="003F0A16">
        <w:t>11</w:t>
      </w:r>
      <w:r w:rsidR="003F0A16" w:rsidRPr="00D0546C">
        <w:t>:</w:t>
      </w:r>
      <w:r w:rsidR="003F0A16">
        <w:t xml:space="preserve"> </w:t>
      </w:r>
      <w:r w:rsidR="003F0A16" w:rsidRPr="00D0546C">
        <w:t xml:space="preserve"> </w:t>
      </w:r>
      <w:r w:rsidR="003F0A16">
        <w:t>The Volume Formula of a Pyramid and Cone</w:t>
      </w:r>
    </w:p>
    <w:p w14:paraId="3B06D246" w14:textId="77777777" w:rsidR="003F0A16" w:rsidRPr="00F47FC4" w:rsidRDefault="003F0A16" w:rsidP="003F0A16">
      <w:pPr>
        <w:pStyle w:val="ny-callout-hdr"/>
      </w:pPr>
    </w:p>
    <w:p w14:paraId="0FBD88C5" w14:textId="77777777" w:rsidR="003F0A16" w:rsidRDefault="003F0A16" w:rsidP="003F0A16">
      <w:pPr>
        <w:pStyle w:val="ny-callout-hdr"/>
      </w:pPr>
      <w:r>
        <w:t>Student Outcomes</w:t>
      </w:r>
    </w:p>
    <w:p w14:paraId="7534B006" w14:textId="520BA08F" w:rsidR="003F0A16" w:rsidRDefault="003F0A16" w:rsidP="003F0A16">
      <w:pPr>
        <w:pStyle w:val="ny-lesson-bullet"/>
        <w:ind w:left="720" w:hanging="360"/>
      </w:pPr>
      <w:r>
        <w:t xml:space="preserve">Students use Cavalieri’s principle and the cone cross-section theorem to show that a general pyramid or cone has volume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r>
          <w:rPr>
            <w:rFonts w:ascii="Cambria Math" w:hAnsi="Cambria Math"/>
            <w:szCs w:val="20"/>
          </w:rPr>
          <m:t>Bh</m:t>
        </m:r>
      </m:oMath>
      <w:r w:rsidR="00AE1E7C">
        <w:rPr>
          <w:szCs w:val="20"/>
        </w:rPr>
        <w:t>,</w:t>
      </w:r>
      <w:r>
        <w:t xml:space="preserve"> where </w:t>
      </w:r>
      <m:oMath>
        <m:r>
          <w:rPr>
            <w:rFonts w:ascii="Cambria Math" w:hAnsi="Cambria Math"/>
          </w:rPr>
          <m:t>B</m:t>
        </m:r>
      </m:oMath>
      <w:r>
        <w:t xml:space="preserve"> is the area of the base and </w:t>
      </w:r>
      <m:oMath>
        <m:r>
          <w:rPr>
            <w:rFonts w:ascii="Cambria Math" w:hAnsi="Cambria Math"/>
          </w:rPr>
          <m:t>h</m:t>
        </m:r>
      </m:oMath>
      <w:r>
        <w:t xml:space="preserve"> is the height by comparing it with a right rectangular pyramid with base area </w:t>
      </w:r>
      <m:oMath>
        <m:r>
          <w:rPr>
            <w:rFonts w:ascii="Cambria Math" w:hAnsi="Cambria Math"/>
          </w:rPr>
          <m:t>B</m:t>
        </m:r>
      </m:oMath>
      <w:r>
        <w:t xml:space="preserve"> and height </w:t>
      </w:r>
      <m:oMath>
        <m:r>
          <w:rPr>
            <w:rFonts w:ascii="Cambria Math" w:hAnsi="Cambria Math"/>
          </w:rPr>
          <m:t>h</m:t>
        </m:r>
      </m:oMath>
      <w:r>
        <w:t>.</w:t>
      </w:r>
    </w:p>
    <w:p w14:paraId="0151DACF" w14:textId="77777777" w:rsidR="003F0A16" w:rsidRPr="001D5A6C" w:rsidRDefault="003F0A16" w:rsidP="001D5A6C">
      <w:pPr>
        <w:pStyle w:val="ny-lesson-paragraph"/>
      </w:pPr>
    </w:p>
    <w:p w14:paraId="3C43D7CB" w14:textId="77777777" w:rsidR="003F0A16" w:rsidRDefault="003F0A16" w:rsidP="003F0A16">
      <w:pPr>
        <w:pStyle w:val="ny-callout-hdr"/>
      </w:pPr>
      <w:r>
        <w:t>Lesson Notes</w:t>
      </w:r>
    </w:p>
    <w:p w14:paraId="11BA611D" w14:textId="2984C026" w:rsidR="003F0A16" w:rsidRDefault="003F0A16" w:rsidP="003F0A16">
      <w:pPr>
        <w:pStyle w:val="ny-lesson-paragraph"/>
        <w:spacing w:after="240"/>
      </w:pPr>
      <w:r>
        <w:t xml:space="preserve">The Exploratory Challenge is debriefed in the </w:t>
      </w:r>
      <w:r w:rsidR="001D5A6C">
        <w:t>first</w:t>
      </w:r>
      <w:r>
        <w:t xml:space="preserve"> discussion.  The </w:t>
      </w:r>
      <w:r w:rsidR="001D5A6C">
        <w:t>Exploratory Challenge</w:t>
      </w:r>
      <w:r>
        <w:t xml:space="preserve"> and </w:t>
      </w:r>
      <w:r w:rsidR="001D5A6C">
        <w:t>D</w:t>
      </w:r>
      <w:r>
        <w:t>iscussion are the springboard for the main points of the lesson</w:t>
      </w:r>
      <w:r w:rsidR="00AE1E7C">
        <w:t>:</w:t>
      </w:r>
      <w:r>
        <w:t xml:space="preserve"> </w:t>
      </w:r>
      <w:r w:rsidR="001D5A6C">
        <w:t xml:space="preserve"> </w:t>
      </w:r>
      <w:r>
        <w:t xml:space="preserve">(1) explaining why the formula for finding the volume of a cone or pyramid includes multiplying by one-third and (2) applying knowledge of the cone cross-section theorem and Cavalieri’s principle from previous lessons to show why a general pyramid or cone has volume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3</m:t>
            </m:r>
          </m:den>
        </m:f>
        <m:d>
          <m:dPr>
            <m:ctrlPr>
              <w:rPr>
                <w:rFonts w:ascii="Cambria Math" w:hAnsi="Cambria Math"/>
                <w:i/>
                <w:szCs w:val="20"/>
              </w:rPr>
            </m:ctrlPr>
          </m:dPr>
          <m:e>
            <m:r>
              <m:rPr>
                <m:sty m:val="p"/>
              </m:rPr>
              <w:rPr>
                <w:rFonts w:ascii="Cambria Math" w:hAnsi="Cambria Math"/>
                <w:szCs w:val="20"/>
              </w:rPr>
              <m:t>area of base</m:t>
            </m:r>
          </m:e>
        </m:d>
        <m:d>
          <m:dPr>
            <m:ctrlPr>
              <w:rPr>
                <w:rFonts w:ascii="Cambria Math" w:hAnsi="Cambria Math"/>
                <w:i/>
                <w:szCs w:val="20"/>
              </w:rPr>
            </m:ctrlPr>
          </m:dPr>
          <m:e>
            <m:r>
              <m:rPr>
                <m:sty m:val="p"/>
              </m:rPr>
              <w:rPr>
                <w:rFonts w:ascii="Cambria Math" w:hAnsi="Cambria Math"/>
                <w:szCs w:val="20"/>
              </w:rPr>
              <m:t>height</m:t>
            </m:r>
          </m:e>
        </m:d>
        <m:r>
          <w:rPr>
            <w:rFonts w:ascii="Cambria Math" w:hAnsi="Cambria Math"/>
            <w:szCs w:val="20"/>
          </w:rPr>
          <m:t>.</m:t>
        </m:r>
      </m:oMath>
      <w:r>
        <w:t xml:space="preserve">  Provide manipulatives to students, </w:t>
      </w:r>
      <m:oMath>
        <m:r>
          <w:rPr>
            <w:rFonts w:ascii="Cambria Math" w:hAnsi="Cambria Math"/>
          </w:rPr>
          <m:t>3</m:t>
        </m:r>
      </m:oMath>
      <w:r>
        <w:t xml:space="preserve"> congruent pyramids and </w:t>
      </w:r>
      <m:oMath>
        <m:r>
          <w:rPr>
            <w:rFonts w:ascii="Cambria Math" w:hAnsi="Cambria Math"/>
          </w:rPr>
          <m:t>6</m:t>
        </m:r>
      </m:oMath>
      <w:r>
        <w:t xml:space="preserve"> congruent pyramids, to explore the volume formulas in a hands-on manner</w:t>
      </w:r>
      <w:r w:rsidR="00AE1E7C">
        <w:t>;</w:t>
      </w:r>
      <w:r>
        <w:t xml:space="preserve"> that is, attempt to construct a cube from </w:t>
      </w:r>
      <m:oMath>
        <m:r>
          <w:rPr>
            <w:rFonts w:ascii="Cambria Math" w:hAnsi="Cambria Math"/>
          </w:rPr>
          <m:t>3</m:t>
        </m:r>
      </m:oMath>
      <w:r>
        <w:t xml:space="preserve"> congruent pyramids or </w:t>
      </w:r>
      <m:oMath>
        <m:r>
          <w:rPr>
            <w:rFonts w:ascii="Cambria Math" w:hAnsi="Cambria Math"/>
          </w:rPr>
          <m:t>6</m:t>
        </m:r>
      </m:oMath>
      <w:r>
        <w:t xml:space="preserve"> congruent pyramids such as in the image below.</w:t>
      </w:r>
    </w:p>
    <w:p w14:paraId="362C56B9" w14:textId="77777777" w:rsidR="003F0A16" w:rsidRDefault="003F0A16" w:rsidP="003F0A16">
      <w:pPr>
        <w:pStyle w:val="ny-lesson-paragraph"/>
        <w:jc w:val="center"/>
      </w:pPr>
      <w:r>
        <w:rPr>
          <w:noProof/>
        </w:rPr>
        <w:drawing>
          <wp:inline distT="0" distB="0" distL="0" distR="0" wp14:anchorId="4EB3A250" wp14:editId="52BE84CC">
            <wp:extent cx="2380890" cy="1751162"/>
            <wp:effectExtent l="0" t="0" r="635" b="1905"/>
            <wp:docPr id="41" name="Picture 41" descr="Macintosh HD:Users:shassan:Desktop: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ssan:Desktop:photo 1.JPG"/>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t="1449" b="484"/>
                    <a:stretch/>
                  </pic:blipFill>
                  <pic:spPr bwMode="auto">
                    <a:xfrm>
                      <a:off x="0" y="0"/>
                      <a:ext cx="2379038" cy="17498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6CE20577" wp14:editId="71F970CE">
            <wp:extent cx="2334260" cy="1750695"/>
            <wp:effectExtent l="0" t="0" r="8890" b="1905"/>
            <wp:docPr id="42" name="Picture 42" descr="Macintosh HD:Users:shassan:Desktop: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hassan:Desktop:photo 3.JPG"/>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335048" cy="1751286"/>
                    </a:xfrm>
                    <a:prstGeom prst="rect">
                      <a:avLst/>
                    </a:prstGeom>
                    <a:noFill/>
                    <a:ln>
                      <a:noFill/>
                    </a:ln>
                  </pic:spPr>
                </pic:pic>
              </a:graphicData>
            </a:graphic>
          </wp:inline>
        </w:drawing>
      </w:r>
    </w:p>
    <w:p w14:paraId="5E07D218" w14:textId="77777777" w:rsidR="003F0A16" w:rsidRDefault="003F0A16" w:rsidP="003F0A16">
      <w:pPr>
        <w:pStyle w:val="ny-lesson-paragraph"/>
      </w:pPr>
    </w:p>
    <w:p w14:paraId="6D13C938" w14:textId="77777777" w:rsidR="003F0A16" w:rsidRDefault="003F0A16" w:rsidP="003F0A16">
      <w:pPr>
        <w:pStyle w:val="ny-callout-hdr"/>
        <w:spacing w:after="60"/>
      </w:pPr>
      <w:r>
        <w:t>Class</w:t>
      </w:r>
      <w:r w:rsidRPr="002941DA">
        <w:t>wor</w:t>
      </w:r>
      <w:r>
        <w:t>k</w:t>
      </w:r>
    </w:p>
    <w:p w14:paraId="2B1B55C4" w14:textId="77777777" w:rsidR="003F0A16" w:rsidRDefault="003F0A16" w:rsidP="003F0A16">
      <w:pPr>
        <w:pStyle w:val="ny-lesson-hdr-1"/>
        <w:rPr>
          <w:rStyle w:val="ny-lesson-hdr-1Char"/>
        </w:rPr>
      </w:pPr>
      <w:r>
        <w:rPr>
          <w:rStyle w:val="ny-lesson-hdr-1Char"/>
        </w:rPr>
        <w:t>Exploratory Challenge (5 minutes)</w:t>
      </w:r>
    </w:p>
    <w:p w14:paraId="2E207488" w14:textId="64475CB0" w:rsidR="003F0A16" w:rsidRDefault="003F0A16" w:rsidP="001D5A6C">
      <w:pPr>
        <w:pStyle w:val="ny-lesson-SFinsert"/>
      </w:pPr>
      <w:r>
        <w:rPr>
          <w:noProof/>
        </w:rPr>
        <mc:AlternateContent>
          <mc:Choice Requires="wps">
            <w:drawing>
              <wp:anchor distT="0" distB="0" distL="114300" distR="114300" simplePos="0" relativeHeight="251651072" behindDoc="0" locked="0" layoutInCell="1" allowOverlap="1" wp14:anchorId="1AFF7126" wp14:editId="096981DB">
                <wp:simplePos x="0" y="0"/>
                <wp:positionH relativeFrom="margin">
                  <wp:align>center</wp:align>
                </wp:positionH>
                <wp:positionV relativeFrom="paragraph">
                  <wp:posOffset>67945</wp:posOffset>
                </wp:positionV>
                <wp:extent cx="5305425" cy="11334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5305425" cy="11334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704CA" id="Rectangle 44" o:spid="_x0000_s1026" style="position:absolute;margin-left:0;margin-top:5.35pt;width:417.75pt;height:89.2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" filled="f" strokecolor="#4f6228" strokeweight="1.15pt">
                <w10:wrap anchorx="margin"/>
              </v:rect>
            </w:pict>
          </mc:Fallback>
        </mc:AlternateContent>
      </w:r>
      <w:r w:rsidR="001D5A6C">
        <w:br/>
      </w:r>
      <w:r>
        <w:t>Exploratory Challenge</w:t>
      </w:r>
    </w:p>
    <w:p w14:paraId="2E235FB2" w14:textId="77777777" w:rsidR="003F0A16" w:rsidRDefault="003F0A16" w:rsidP="003F0A16">
      <w:pPr>
        <w:pStyle w:val="ny-lesson-SFinsert-number-list"/>
        <w:numPr>
          <w:ilvl w:val="0"/>
          <w:numId w:val="0"/>
        </w:numPr>
        <w:ind w:left="1224" w:hanging="360"/>
      </w:pPr>
      <w:r>
        <w:t>Use the provided manipulatives to aid you in answering the questions below.</w:t>
      </w:r>
    </w:p>
    <w:p w14:paraId="1E1B04C9" w14:textId="77777777" w:rsidR="003F0A16" w:rsidRDefault="003F0A16" w:rsidP="003F0A16">
      <w:pPr>
        <w:pStyle w:val="ny-lesson-SFinsert-number-list"/>
        <w:numPr>
          <w:ilvl w:val="1"/>
          <w:numId w:val="22"/>
        </w:numPr>
      </w:pPr>
    </w:p>
    <w:p w14:paraId="0D9353B0" w14:textId="77777777" w:rsidR="003F0A16" w:rsidRDefault="003F0A16" w:rsidP="003F0A16">
      <w:pPr>
        <w:pStyle w:val="ny-lesson-SFinsert-number-list"/>
        <w:numPr>
          <w:ilvl w:val="2"/>
          <w:numId w:val="22"/>
        </w:numPr>
      </w:pPr>
      <w:r>
        <w:t>What is the formula to find the area of a triangle?</w:t>
      </w:r>
    </w:p>
    <w:p w14:paraId="67FE310C" w14:textId="77777777" w:rsidR="003F0A16" w:rsidRPr="00F6228D" w:rsidRDefault="003F0A16" w:rsidP="003F0A16">
      <w:pPr>
        <w:pStyle w:val="ny-lesson-SFinsert-response"/>
        <w:ind w:left="2074"/>
      </w:pPr>
      <m:oMathPara>
        <m:oMathParaPr>
          <m:jc m:val="left"/>
        </m:oMathParaPr>
        <m:oMath>
          <m:r>
            <m:rPr>
              <m:sty m:val="bi"/>
            </m:rPr>
            <w:rPr>
              <w:rFonts w:ascii="Cambria Math" w:hAnsi="Cambria Math"/>
            </w:rPr>
            <m:t>A=</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bh</m:t>
          </m:r>
        </m:oMath>
      </m:oMathPara>
    </w:p>
    <w:p w14:paraId="1DAC7659" w14:textId="77777777" w:rsidR="003F0A16" w:rsidRDefault="003F0A16" w:rsidP="003F0A16">
      <w:pPr>
        <w:pStyle w:val="ny-lesson-SFinsert-response"/>
        <w:ind w:left="1670"/>
      </w:pPr>
    </w:p>
    <w:p w14:paraId="7C44F7C4" w14:textId="77777777" w:rsidR="003F0A16" w:rsidRPr="006839B0" w:rsidRDefault="003F0A16" w:rsidP="003F0A16">
      <w:pPr>
        <w:pStyle w:val="ny-lesson-SFinsert-response"/>
        <w:ind w:left="1670"/>
      </w:pPr>
    </w:p>
    <w:p w14:paraId="7CE20652" w14:textId="77777777" w:rsidR="003F0A16" w:rsidRDefault="003F0A16" w:rsidP="003F0A16">
      <w:pPr>
        <w:pStyle w:val="ny-lesson-SFinsert-number-list"/>
        <w:numPr>
          <w:ilvl w:val="2"/>
          <w:numId w:val="22"/>
        </w:numPr>
      </w:pPr>
      <w:r>
        <w:rPr>
          <w:noProof/>
        </w:rPr>
        <w:lastRenderedPageBreak/>
        <mc:AlternateContent>
          <mc:Choice Requires="wps">
            <w:drawing>
              <wp:anchor distT="0" distB="0" distL="114300" distR="114300" simplePos="0" relativeHeight="251667456" behindDoc="0" locked="0" layoutInCell="1" allowOverlap="1" wp14:anchorId="455093DA" wp14:editId="2FA75B24">
                <wp:simplePos x="0" y="0"/>
                <wp:positionH relativeFrom="margin">
                  <wp:align>center</wp:align>
                </wp:positionH>
                <wp:positionV relativeFrom="paragraph">
                  <wp:posOffset>-62865</wp:posOffset>
                </wp:positionV>
                <wp:extent cx="5305425" cy="4292600"/>
                <wp:effectExtent l="0" t="0" r="28575" b="12700"/>
                <wp:wrapNone/>
                <wp:docPr id="50" name="Rectangle 50"/>
                <wp:cNvGraphicFramePr/>
                <a:graphic xmlns:a="http://schemas.openxmlformats.org/drawingml/2006/main">
                  <a:graphicData uri="http://schemas.microsoft.com/office/word/2010/wordprocessingShape">
                    <wps:wsp>
                      <wps:cNvSpPr/>
                      <wps:spPr>
                        <a:xfrm>
                          <a:off x="0" y="0"/>
                          <a:ext cx="5305425" cy="42926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124DF" id="Rectangle 50" o:spid="_x0000_s1026" style="position:absolute;margin-left:0;margin-top:-4.95pt;width:417.75pt;height:33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" filled="f" strokecolor="#4f6228" strokeweight="1.15pt">
                <w10:wrap anchorx="margin"/>
              </v:rect>
            </w:pict>
          </mc:Fallback>
        </mc:AlternateContent>
      </w:r>
      <w:r>
        <w:t>Explain why the formula works.</w:t>
      </w:r>
    </w:p>
    <w:p w14:paraId="06197C31" w14:textId="77777777" w:rsidR="003F0A16" w:rsidRDefault="003F0A16" w:rsidP="001D5A6C">
      <w:pPr>
        <w:pStyle w:val="ny-lesson-SFinsert-response"/>
        <w:spacing w:after="0"/>
        <w:ind w:left="2074"/>
      </w:pPr>
      <w:r>
        <w:t>The formula works because the area of a triangle is half the area of a rectangle with the same base and same height.</w:t>
      </w:r>
    </w:p>
    <w:p w14:paraId="1ABE15C8" w14:textId="77777777" w:rsidR="003F0A16" w:rsidRDefault="003F0A16" w:rsidP="001D5A6C">
      <w:pPr>
        <w:pStyle w:val="ny-lesson-SFinsert-number-list"/>
        <w:numPr>
          <w:ilvl w:val="0"/>
          <w:numId w:val="0"/>
        </w:numPr>
        <w:ind w:left="1224"/>
      </w:pPr>
    </w:p>
    <w:p w14:paraId="0956530E" w14:textId="77777777" w:rsidR="003F0A16" w:rsidRDefault="003F0A16" w:rsidP="003F0A16">
      <w:pPr>
        <w:pStyle w:val="ny-lesson-SFinsert-number-list"/>
        <w:numPr>
          <w:ilvl w:val="1"/>
          <w:numId w:val="22"/>
        </w:numPr>
      </w:pPr>
    </w:p>
    <w:p w14:paraId="4FBCF8CE" w14:textId="77777777" w:rsidR="003F0A16" w:rsidRDefault="003F0A16" w:rsidP="003F0A16">
      <w:pPr>
        <w:pStyle w:val="ny-lesson-SFinsert-number-list"/>
        <w:numPr>
          <w:ilvl w:val="2"/>
          <w:numId w:val="22"/>
        </w:numPr>
      </w:pPr>
      <w:r>
        <w:t>What is the formula to find the volume of a triangular prism?</w:t>
      </w:r>
    </w:p>
    <w:p w14:paraId="1FA1E3EF" w14:textId="2CF350C5" w:rsidR="003F0A16" w:rsidRPr="00C012A3" w:rsidRDefault="003F0A16" w:rsidP="003F0A16">
      <w:pPr>
        <w:pStyle w:val="ny-lesson-SFinsert-response"/>
        <w:ind w:left="2074"/>
      </w:pPr>
      <w:r w:rsidRPr="00C012A3">
        <w:t xml:space="preserve">For base area </w:t>
      </w:r>
      <m:oMath>
        <m:r>
          <m:rPr>
            <m:sty m:val="bi"/>
          </m:rPr>
          <w:rPr>
            <w:rFonts w:ascii="Cambria Math" w:hAnsi="Cambria Math"/>
          </w:rPr>
          <m:t>B</m:t>
        </m:r>
      </m:oMath>
      <w:r w:rsidRPr="00C012A3">
        <w:t xml:space="preserve"> and height of prism </w:t>
      </w:r>
      <m:oMath>
        <m:r>
          <m:rPr>
            <m:sty m:val="bi"/>
          </m:rPr>
          <w:rPr>
            <w:rFonts w:ascii="Cambria Math" w:hAnsi="Cambria Math"/>
          </w:rPr>
          <m:t>h</m:t>
        </m:r>
      </m:oMath>
      <w:r w:rsidR="001D5A6C">
        <w:t>,</w:t>
      </w:r>
    </w:p>
    <w:p w14:paraId="20B20D49" w14:textId="0D6E624C" w:rsidR="003F0A16" w:rsidRPr="003A6DFD" w:rsidRDefault="003F0A16" w:rsidP="001D5A6C">
      <w:pPr>
        <w:pStyle w:val="ny-lesson-SFinsert-response"/>
        <w:spacing w:after="0"/>
        <w:ind w:left="2074"/>
      </w:pPr>
      <m:oMathPara>
        <m:oMathParaPr>
          <m:jc m:val="left"/>
        </m:oMathParaPr>
        <m:oMath>
          <m:r>
            <m:rPr>
              <m:sty m:val="bi"/>
            </m:rPr>
            <w:rPr>
              <w:rFonts w:ascii="Cambria Math" w:hAnsi="Cambria Math"/>
            </w:rPr>
            <m:t>V=Bh.</m:t>
          </m:r>
        </m:oMath>
      </m:oMathPara>
    </w:p>
    <w:p w14:paraId="69B46B9B" w14:textId="77777777" w:rsidR="003F0A16" w:rsidRPr="00A6176E" w:rsidRDefault="003F0A16" w:rsidP="001D5A6C">
      <w:pPr>
        <w:pStyle w:val="ny-lesson-SFinsert-number-list"/>
        <w:numPr>
          <w:ilvl w:val="0"/>
          <w:numId w:val="0"/>
        </w:numPr>
        <w:ind w:left="1224"/>
      </w:pPr>
    </w:p>
    <w:p w14:paraId="4990FB17" w14:textId="77777777" w:rsidR="003F0A16" w:rsidRDefault="003F0A16" w:rsidP="003F0A16">
      <w:pPr>
        <w:pStyle w:val="ny-lesson-SFinsert-number-list"/>
        <w:numPr>
          <w:ilvl w:val="2"/>
          <w:numId w:val="22"/>
        </w:numPr>
      </w:pPr>
      <w:r>
        <w:t>Explain why the formula works.</w:t>
      </w:r>
    </w:p>
    <w:p w14:paraId="59FD7CC4" w14:textId="77777777" w:rsidR="003F0A16" w:rsidRPr="00053A58" w:rsidRDefault="003F0A16" w:rsidP="001D5A6C">
      <w:pPr>
        <w:pStyle w:val="ny-lesson-SFinsert-response"/>
        <w:spacing w:after="0"/>
        <w:ind w:left="2074"/>
      </w:pPr>
      <w:r w:rsidRPr="00053A58">
        <w:t>A triangular prism is essentially a stack of congruent triangles.  Taking the area of a triangle, repeatedly, is like multiplying by the height of the prism.  Then the volume of the prism would be the sum of the areas of all of the congruent triangles, which is the same as the area of one triangle multiplied by the height of the prism.</w:t>
      </w:r>
    </w:p>
    <w:p w14:paraId="6CA85C1E" w14:textId="77777777" w:rsidR="003F0A16" w:rsidRPr="00C012A3" w:rsidRDefault="003F0A16" w:rsidP="001D5A6C">
      <w:pPr>
        <w:pStyle w:val="ny-lesson-SFinsert-number-list"/>
        <w:numPr>
          <w:ilvl w:val="0"/>
          <w:numId w:val="0"/>
        </w:numPr>
        <w:ind w:left="1224"/>
      </w:pPr>
    </w:p>
    <w:p w14:paraId="11E2E0D7" w14:textId="77777777" w:rsidR="003F0A16" w:rsidRDefault="003F0A16" w:rsidP="003F0A16">
      <w:pPr>
        <w:pStyle w:val="ny-lesson-SFinsert-number-list"/>
        <w:numPr>
          <w:ilvl w:val="1"/>
          <w:numId w:val="22"/>
        </w:numPr>
      </w:pPr>
    </w:p>
    <w:p w14:paraId="47D847FC" w14:textId="77777777" w:rsidR="003F0A16" w:rsidRDefault="003F0A16" w:rsidP="003F0A16">
      <w:pPr>
        <w:pStyle w:val="ny-lesson-SFinsert-number-list"/>
        <w:numPr>
          <w:ilvl w:val="2"/>
          <w:numId w:val="22"/>
        </w:numPr>
      </w:pPr>
      <w:r>
        <w:t>What is the formula to find the volume of a cone or pyramid?</w:t>
      </w:r>
    </w:p>
    <w:p w14:paraId="4F4E6B02" w14:textId="0931BBAA" w:rsidR="003F0A16" w:rsidRPr="00C012A3" w:rsidRDefault="003F0A16" w:rsidP="003F0A16">
      <w:pPr>
        <w:pStyle w:val="ny-lesson-SFinsert-response"/>
        <w:ind w:left="2074"/>
      </w:pPr>
      <w:r w:rsidRPr="00C012A3">
        <w:t xml:space="preserve">For base area </w:t>
      </w:r>
      <m:oMath>
        <m:r>
          <m:rPr>
            <m:sty m:val="bi"/>
          </m:rPr>
          <w:rPr>
            <w:rFonts w:ascii="Cambria Math" w:hAnsi="Cambria Math"/>
          </w:rPr>
          <m:t>B</m:t>
        </m:r>
      </m:oMath>
      <w:r w:rsidRPr="00C012A3">
        <w:t xml:space="preserve"> and height of prism </w:t>
      </w:r>
      <m:oMath>
        <m:r>
          <m:rPr>
            <m:sty m:val="bi"/>
          </m:rPr>
          <w:rPr>
            <w:rFonts w:ascii="Cambria Math" w:hAnsi="Cambria Math"/>
          </w:rPr>
          <m:t>h</m:t>
        </m:r>
      </m:oMath>
      <w:r w:rsidR="001D5A6C">
        <w:t>,</w:t>
      </w:r>
    </w:p>
    <w:p w14:paraId="0E6C0B1D" w14:textId="53F90E5F" w:rsidR="003F0A16" w:rsidRPr="00A6176E" w:rsidRDefault="003F0A16" w:rsidP="001D5A6C">
      <w:pPr>
        <w:pStyle w:val="ny-lesson-SFinsert-response"/>
        <w:spacing w:after="0"/>
        <w:ind w:left="2074"/>
      </w:pPr>
      <m:oMathPara>
        <m:oMathParaPr>
          <m:jc m:val="left"/>
        </m:oMathParaPr>
        <m:oMath>
          <m:r>
            <m:rPr>
              <m:sty m:val="bi"/>
            </m:rPr>
            <w:rPr>
              <w:rFonts w:ascii="Cambria Math" w:hAnsi="Cambria Math"/>
            </w:rPr>
            <m:t>V=</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Bh.</m:t>
          </m:r>
        </m:oMath>
      </m:oMathPara>
    </w:p>
    <w:p w14:paraId="61F313C7" w14:textId="77777777" w:rsidR="003F0A16" w:rsidRPr="00A6176E" w:rsidRDefault="003F0A16" w:rsidP="001D5A6C">
      <w:pPr>
        <w:pStyle w:val="ny-lesson-SFinsert-number-list"/>
        <w:numPr>
          <w:ilvl w:val="0"/>
          <w:numId w:val="0"/>
        </w:numPr>
        <w:ind w:left="1224"/>
      </w:pPr>
    </w:p>
    <w:p w14:paraId="454A94A1" w14:textId="77777777" w:rsidR="003F0A16" w:rsidRDefault="003F0A16" w:rsidP="003F0A16">
      <w:pPr>
        <w:pStyle w:val="ny-lesson-SFinsert-number-list"/>
        <w:numPr>
          <w:ilvl w:val="2"/>
          <w:numId w:val="22"/>
        </w:numPr>
      </w:pPr>
      <w:r>
        <w:t>Explain why the formula works.</w:t>
      </w:r>
    </w:p>
    <w:p w14:paraId="5934CE70" w14:textId="77777777" w:rsidR="003F0A16" w:rsidRPr="00110726" w:rsidRDefault="003F0A16" w:rsidP="003F0A16">
      <w:pPr>
        <w:pStyle w:val="ny-lesson-SFinsert-response"/>
        <w:ind w:left="2074"/>
      </w:pPr>
      <w:r>
        <w:t>Answers will vary.  Some students may recall seeing a demonstration in Grade 8 related to the number of cones (three) it took to equal the volume of a cylinder with the same base area and height, leading to an explanation of where the one-third came from.</w:t>
      </w:r>
    </w:p>
    <w:p w14:paraId="59E07262" w14:textId="77777777" w:rsidR="003F0A16" w:rsidRPr="001D5A6C" w:rsidRDefault="003F0A16" w:rsidP="001D5A6C">
      <w:pPr>
        <w:pStyle w:val="ny-lesson-paragraph"/>
        <w:rPr>
          <w:rStyle w:val="ny-lesson-hdr-1Char"/>
          <w:szCs w:val="20"/>
        </w:rPr>
      </w:pPr>
    </w:p>
    <w:p w14:paraId="1290EF53" w14:textId="6F77FC58" w:rsidR="003F0A16" w:rsidRDefault="00AE1E7C" w:rsidP="003F0A16">
      <w:pPr>
        <w:pStyle w:val="ny-lesson-hdr-1"/>
        <w:rPr>
          <w:rStyle w:val="ny-lesson-hdr-1Char"/>
        </w:rPr>
      </w:pPr>
      <w:r>
        <w:rPr>
          <w:rStyle w:val="ny-lesson-hdr-1Char"/>
        </w:rPr>
        <w:t>Discussion</w:t>
      </w:r>
      <w:r w:rsidR="003F0A16">
        <w:rPr>
          <w:rStyle w:val="ny-lesson-hdr-1Char"/>
        </w:rPr>
        <w:t xml:space="preserve"> (10 minutes)</w:t>
      </w:r>
      <w:r>
        <w:rPr>
          <w:rStyle w:val="ny-lesson-hdr-1Char"/>
        </w:rPr>
        <w:t xml:space="preserve"> </w:t>
      </w:r>
    </w:p>
    <w:p w14:paraId="5D39EED6" w14:textId="6918B247" w:rsidR="003F0A16" w:rsidRDefault="003F0A16" w:rsidP="003F0A16">
      <w:pPr>
        <w:pStyle w:val="ny-lesson-bullet"/>
        <w:numPr>
          <w:ilvl w:val="0"/>
          <w:numId w:val="0"/>
        </w:numPr>
      </w:pPr>
      <w:r>
        <w:t xml:space="preserve">Use the following points to debrief the Exploratory Challenge.  Many students will be able to explain where the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in the triangle area formula comes from</w:t>
      </w:r>
      <w:r w:rsidR="00AE1E7C">
        <w:t>,</w:t>
      </w:r>
      <w:r>
        <w:t xml:space="preserve"> so the majority of the discussion should be on where the factor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comes from</w:t>
      </w:r>
      <w:r w:rsidR="001D5A6C">
        <w:t>,</w:t>
      </w:r>
      <w:r>
        <w:t xml:space="preserve"> with respect to pyramid and cone volume formulas.  Allow ample time for students to work with the manipulatives to convince them that they cannot construct a prism (unit cube) from </w:t>
      </w:r>
      <m:oMath>
        <m:r>
          <w:rPr>
            <w:rFonts w:ascii="Cambria Math" w:hAnsi="Cambria Math"/>
          </w:rPr>
          <m:t>3</m:t>
        </m:r>
      </m:oMath>
      <w:r>
        <w:t xml:space="preserve"> congruent pyramids but will need </w:t>
      </w:r>
      <m:oMath>
        <m:r>
          <w:rPr>
            <w:rFonts w:ascii="Cambria Math" w:hAnsi="Cambria Math"/>
          </w:rPr>
          <m:t>6</m:t>
        </m:r>
      </m:oMath>
      <w:r>
        <w:t xml:space="preserve"> congruent pyramids instead. </w:t>
      </w:r>
    </w:p>
    <w:p w14:paraId="128C5D9D" w14:textId="77777777" w:rsidR="003F0A16" w:rsidRDefault="003F0A16" w:rsidP="003F0A16">
      <w:pPr>
        <w:pStyle w:val="ny-lesson-bullet"/>
        <w:ind w:left="763" w:hanging="360"/>
      </w:pPr>
      <w:r>
        <w:t xml:space="preserve">What is the explanation for the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in the area formula for a triangle,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bh</m:t>
        </m:r>
      </m:oMath>
      <w:r>
        <w:t>?</w:t>
      </w:r>
    </w:p>
    <w:p w14:paraId="2DF009A8" w14:textId="351EA5DC" w:rsidR="003F0A16" w:rsidRDefault="003F0A16" w:rsidP="003F0A16">
      <w:pPr>
        <w:pStyle w:val="ny-lesson-bullet"/>
        <w:numPr>
          <w:ilvl w:val="1"/>
          <w:numId w:val="10"/>
        </w:numPr>
        <w:rPr>
          <w:i/>
        </w:rPr>
      </w:pPr>
      <w:r>
        <w:rPr>
          <w:i/>
        </w:rPr>
        <w:t xml:space="preserve">Two congruent triangles comprise a parallelogram with base, </w:t>
      </w:r>
      <m:oMath>
        <m:r>
          <w:rPr>
            <w:rFonts w:ascii="Cambria Math" w:hAnsi="Cambria Math"/>
          </w:rPr>
          <m:t>b</m:t>
        </m:r>
      </m:oMath>
      <w:r w:rsidR="001D5A6C" w:rsidRPr="001D5A6C">
        <w:rPr>
          <w:i/>
        </w:rPr>
        <w:t>,</w:t>
      </w:r>
      <w:r w:rsidRPr="001D5A6C">
        <w:rPr>
          <w:i/>
        </w:rPr>
        <w:t xml:space="preserve"> </w:t>
      </w:r>
      <w:r>
        <w:rPr>
          <w:i/>
        </w:rPr>
        <w:t xml:space="preserve">and height, </w:t>
      </w:r>
      <m:oMath>
        <m:r>
          <w:rPr>
            <w:rFonts w:ascii="Cambria Math" w:hAnsi="Cambria Math"/>
          </w:rPr>
          <m:t>h</m:t>
        </m:r>
      </m:oMath>
      <w:r w:rsidR="001D5A6C" w:rsidRPr="001D5A6C">
        <w:rPr>
          <w:i/>
        </w:rPr>
        <w:t>.</w:t>
      </w:r>
      <w:r w:rsidRPr="001D5A6C">
        <w:rPr>
          <w:i/>
        </w:rPr>
        <w:t xml:space="preserve"> </w:t>
      </w:r>
      <w:r>
        <w:rPr>
          <w:i/>
        </w:rPr>
        <w:t xml:space="preserve"> Then the area of the triangle is one-half of the area of the parallelogram (or rectangle).</w:t>
      </w:r>
    </w:p>
    <w:p w14:paraId="6CAF3FA8" w14:textId="77777777" w:rsidR="003F0A16" w:rsidRDefault="003F0A16" w:rsidP="003F0A16">
      <w:pPr>
        <w:pStyle w:val="ny-lesson-bullet"/>
        <w:ind w:left="763" w:hanging="360"/>
      </w:pPr>
      <w:r>
        <w:t>What is the volume formula for a cone or pyramid?</w:t>
      </w:r>
    </w:p>
    <w:p w14:paraId="1A29F0C4" w14:textId="10701D7A" w:rsidR="003F0A16" w:rsidRDefault="003F0A16" w:rsidP="003F0A16">
      <w:pPr>
        <w:pStyle w:val="ny-lesson-bullet"/>
        <w:numPr>
          <w:ilvl w:val="1"/>
          <w:numId w:val="10"/>
        </w:numPr>
        <w:rPr>
          <w:i/>
        </w:rPr>
      </w:pPr>
      <w:r>
        <w:rPr>
          <w:i/>
        </w:rPr>
        <w:t xml:space="preserve">The volume of a cone or pyramid is found using the formula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r>
          <m:rPr>
            <m:sty m:val="p"/>
          </m:rPr>
          <w:rPr>
            <w:rFonts w:ascii="Cambria Math" w:hAnsi="Cambria Math"/>
          </w:rPr>
          <m:t>area of base)(height</m:t>
        </m:r>
        <m:r>
          <w:rPr>
            <w:rFonts w:ascii="Cambria Math" w:hAnsi="Cambria Math"/>
          </w:rPr>
          <m:t>)</m:t>
        </m:r>
      </m:oMath>
      <w:r w:rsidR="00AE1E7C">
        <w:rPr>
          <w:i/>
        </w:rPr>
        <w:t>.</w:t>
      </w:r>
    </w:p>
    <w:p w14:paraId="560655DC" w14:textId="77777777" w:rsidR="003F0A16" w:rsidRPr="00391102" w:rsidRDefault="003F0A16" w:rsidP="003F0A16">
      <w:pPr>
        <w:pStyle w:val="ny-lesson-bullet"/>
        <w:ind w:left="720" w:hanging="360"/>
      </w:pPr>
      <w:r w:rsidRPr="00391102">
        <w:rPr>
          <w:noProof/>
        </w:rPr>
        <mc:AlternateContent>
          <mc:Choice Requires="wpg">
            <w:drawing>
              <wp:anchor distT="0" distB="0" distL="114300" distR="114300" simplePos="0" relativeHeight="251660288" behindDoc="0" locked="0" layoutInCell="1" allowOverlap="1" wp14:anchorId="52734331" wp14:editId="426050D7">
                <wp:simplePos x="0" y="0"/>
                <wp:positionH relativeFrom="column">
                  <wp:posOffset>-399667</wp:posOffset>
                </wp:positionH>
                <wp:positionV relativeFrom="paragraph">
                  <wp:posOffset>15599</wp:posOffset>
                </wp:positionV>
                <wp:extent cx="356235" cy="548640"/>
                <wp:effectExtent l="0" t="0" r="24765" b="22860"/>
                <wp:wrapNone/>
                <wp:docPr id="4" name="Group 4"/>
                <wp:cNvGraphicFramePr/>
                <a:graphic xmlns:a="http://schemas.openxmlformats.org/drawingml/2006/main">
                  <a:graphicData uri="http://schemas.microsoft.com/office/word/2010/wordprocessingGroup">
                    <wpg:wgp>
                      <wpg:cNvGrpSpPr/>
                      <wpg:grpSpPr>
                        <a:xfrm>
                          <a:off x="0" y="0"/>
                          <a:ext cx="356235" cy="548640"/>
                          <a:chOff x="0" y="0"/>
                          <a:chExt cx="356235" cy="548640"/>
                        </a:xfrm>
                      </wpg:grpSpPr>
                      <wpg:grpSp>
                        <wpg:cNvPr id="146" name="Group 146"/>
                        <wpg:cNvGrpSpPr/>
                        <wpg:grpSpPr>
                          <a:xfrm>
                            <a:off x="172529" y="0"/>
                            <a:ext cx="164465" cy="548640"/>
                            <a:chOff x="177800" y="0"/>
                            <a:chExt cx="164592" cy="1005840"/>
                          </a:xfrm>
                        </wpg:grpSpPr>
                        <wps:wsp>
                          <wps:cNvPr id="147" name="Straight Connector 147"/>
                          <wps:cNvCnPr/>
                          <wps:spPr>
                            <a:xfrm>
                              <a:off x="177800" y="0"/>
                              <a:ext cx="0" cy="1005840"/>
                            </a:xfrm>
                            <a:prstGeom prst="line">
                              <a:avLst/>
                            </a:prstGeom>
                            <a:noFill/>
                            <a:ln w="6350" cap="flat" cmpd="sng" algn="ctr">
                              <a:solidFill>
                                <a:srgbClr val="00789C"/>
                              </a:solidFill>
                              <a:prstDash val="solid"/>
                            </a:ln>
                            <a:effectLst/>
                          </wps:spPr>
                          <wps:bodyPr/>
                        </wps:wsp>
                        <wps:wsp>
                          <wps:cNvPr id="148" name="Straight Connector 148"/>
                          <wps:cNvCnPr/>
                          <wps:spPr>
                            <a:xfrm>
                              <a:off x="177800" y="0"/>
                              <a:ext cx="164592" cy="0"/>
                            </a:xfrm>
                            <a:prstGeom prst="line">
                              <a:avLst/>
                            </a:prstGeom>
                            <a:noFill/>
                            <a:ln w="6350" cap="flat" cmpd="sng" algn="ctr">
                              <a:solidFill>
                                <a:srgbClr val="00789C"/>
                              </a:solidFill>
                              <a:prstDash val="solid"/>
                            </a:ln>
                            <a:effectLst/>
                          </wps:spPr>
                          <wps:bodyPr/>
                        </wps:wsp>
                      </wpg:grpSp>
                      <wps:wsp>
                        <wps:cNvPr id="149" name="Text Box 61"/>
                        <wps:cNvSpPr txBox="1">
                          <a:spLocks/>
                        </wps:cNvSpPr>
                        <wps:spPr>
                          <a:xfrm>
                            <a:off x="0" y="163902"/>
                            <a:ext cx="356235" cy="219075"/>
                          </a:xfrm>
                          <a:prstGeom prst="rect">
                            <a:avLst/>
                          </a:prstGeom>
                          <a:solidFill>
                            <a:srgbClr val="00789C"/>
                          </a:solidFill>
                          <a:ln>
                            <a:solidFill>
                              <a:srgbClr val="00789C"/>
                            </a:solidFill>
                          </a:ln>
                          <a:effectLst/>
                          <a:extLst/>
                        </wps:spPr>
                        <wps:txbx>
                          <w:txbxContent>
                            <w:p w14:paraId="0092FAFA" w14:textId="77777777" w:rsidR="001D5A6C" w:rsidRDefault="001D5A6C" w:rsidP="003F0A16">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52734331" id="Group 4" o:spid="_x0000_s1026" style="position:absolute;left:0;text-align:left;margin-left:-31.45pt;margin-top:1.25pt;width:28.05pt;height:43.2pt;z-index:251660288" coordsize="356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">
                <v:group id="Group 146" o:spid="_x0000_s1027" style="position:absolute;left:1725;width:1644;height:548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Straight Connector 147"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v:shapetype id="_x0000_t202" coordsize="21600,21600" o:spt="202" path="m,l,21600r21600,l21600,xe">
                  <v:stroke joinstyle="miter"/>
                  <v:path gradientshapeok="t" o:connecttype="rect"/>
                </v:shapetype>
                <v:shape id="_x0000_s1030" type="#_x0000_t202" style="position:absolute;top:1639;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cr8IA&#10;AADcAAAADwAAAGRycy9kb3ducmV2LnhtbERPTWsCMRC9C/6HMEJvmm0R0a1RRCm0IoKrB4/DZrqb&#10;upksSarrvzeFgrd5vM+ZLzvbiCv5YBwreB1lIIhLpw1XCk7Hj+EURIjIGhvHpOBOAZaLfm+OuXY3&#10;PtC1iJVIIRxyVFDH2OZShrImi2HkWuLEfTtvMSboK6k93lK4beRblk2kRcOpocaW1jWVl+LXKtif&#10;vjarqcfd2Jzp5+zaSWYuW6VeBt3qHUSkLj7F/+5PneaPZ/D3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NyvwgAAANwAAAAPAAAAAAAAAAAAAAAAAJgCAABkcnMvZG93&#10;bnJldi54bWxQSwUGAAAAAAQABAD1AAAAhwMAAAAA&#10;" fillcolor="#00789c" strokecolor="#00789c">
                  <v:path arrowok="t"/>
                  <v:textbox inset="3pt,3pt,3pt,3pt">
                    <w:txbxContent>
                      <w:p w14:paraId="0092FAFA" w14:textId="77777777" w:rsidR="001D5A6C" w:rsidRDefault="001D5A6C" w:rsidP="003F0A16">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v:group>
            </w:pict>
          </mc:Fallback>
        </mc:AlternateContent>
      </w:r>
      <w:r w:rsidRPr="00391102">
        <w:t xml:space="preserve">Where does the </w:t>
      </w:r>
      <m:oMath>
        <m:f>
          <m:fPr>
            <m:ctrlPr>
              <w:rPr>
                <w:rFonts w:ascii="Cambria Math" w:hAnsi="Cambria Math"/>
                <w:i/>
              </w:rPr>
            </m:ctrlPr>
          </m:fPr>
          <m:num>
            <m:r>
              <w:rPr>
                <w:rFonts w:ascii="Cambria Math" w:hAnsi="Cambria Math"/>
              </w:rPr>
              <m:t>1</m:t>
            </m:r>
          </m:num>
          <m:den>
            <m:r>
              <w:rPr>
                <w:rFonts w:ascii="Cambria Math" w:hAnsi="Cambria Math"/>
              </w:rPr>
              <m:t>3</m:t>
            </m:r>
          </m:den>
        </m:f>
      </m:oMath>
      <w:r w:rsidRPr="00391102">
        <w:t xml:space="preserve"> in that formula come from?  Can we fit together three congruent pyramids or cones to form a prism or cylinder (as we did for the area of a triangle)?</w:t>
      </w:r>
    </w:p>
    <w:p w14:paraId="14159BE5" w14:textId="77777777" w:rsidR="001D5A6C" w:rsidRDefault="001D5A6C" w:rsidP="003F0A16">
      <w:pPr>
        <w:pStyle w:val="ny-lesson-paragraph"/>
      </w:pPr>
    </w:p>
    <w:p w14:paraId="1C0A5205" w14:textId="77777777" w:rsidR="001D5A6C" w:rsidRDefault="001D5A6C" w:rsidP="003F0A16">
      <w:pPr>
        <w:pStyle w:val="ny-lesson-paragraph"/>
      </w:pPr>
    </w:p>
    <w:p w14:paraId="6C354180" w14:textId="0D9E6A23" w:rsidR="003F0A16" w:rsidRDefault="001D5A6C" w:rsidP="003F0A16">
      <w:pPr>
        <w:pStyle w:val="ny-lesson-paragraph"/>
      </w:pPr>
      <w:r>
        <w:rPr>
          <w:noProof/>
        </w:rPr>
        <w:lastRenderedPageBreak/>
        <mc:AlternateContent>
          <mc:Choice Requires="wps">
            <w:drawing>
              <wp:anchor distT="0" distB="0" distL="114300" distR="114300" simplePos="0" relativeHeight="251646976" behindDoc="0" locked="0" layoutInCell="1" allowOverlap="1" wp14:anchorId="230FC1CB" wp14:editId="49004E41">
                <wp:simplePos x="0" y="0"/>
                <wp:positionH relativeFrom="column">
                  <wp:posOffset>-406400</wp:posOffset>
                </wp:positionH>
                <wp:positionV relativeFrom="paragraph">
                  <wp:posOffset>304165</wp:posOffset>
                </wp:positionV>
                <wp:extent cx="356235" cy="219075"/>
                <wp:effectExtent l="0" t="0" r="24765" b="28575"/>
                <wp:wrapNone/>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wps:spPr>
                      <wps:txbx>
                        <w:txbxContent>
                          <w:p w14:paraId="21B2FD92" w14:textId="77777777" w:rsidR="001D5A6C" w:rsidRDefault="001D5A6C" w:rsidP="003F0A16">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30FC1CB" id="Text Box 61" o:spid="_x0000_s1031" type="#_x0000_t202" style="position:absolute;margin-left:-32pt;margin-top:23.95pt;width:28.05pt;height:17.2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" fillcolor="#00789c" strokecolor="#00789c">
                <v:path arrowok="t"/>
                <v:textbox inset="3pt,3pt,3pt,3pt">
                  <w:txbxContent>
                    <w:p w14:paraId="21B2FD92" w14:textId="77777777" w:rsidR="001D5A6C" w:rsidRDefault="001D5A6C" w:rsidP="003F0A16">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txbxContent>
                </v:textbox>
              </v:shape>
            </w:pict>
          </mc:Fallback>
        </mc:AlternateContent>
      </w:r>
      <w:r>
        <w:rPr>
          <w:noProof/>
        </w:rPr>
        <mc:AlternateContent>
          <mc:Choice Requires="wpg">
            <w:drawing>
              <wp:anchor distT="0" distB="0" distL="114300" distR="114300" simplePos="0" relativeHeight="251645952" behindDoc="0" locked="0" layoutInCell="1" allowOverlap="1" wp14:anchorId="74DEA08B" wp14:editId="115A7C36">
                <wp:simplePos x="0" y="0"/>
                <wp:positionH relativeFrom="column">
                  <wp:posOffset>-227330</wp:posOffset>
                </wp:positionH>
                <wp:positionV relativeFrom="paragraph">
                  <wp:posOffset>25400</wp:posOffset>
                </wp:positionV>
                <wp:extent cx="164465" cy="777240"/>
                <wp:effectExtent l="0" t="0" r="26035" b="22860"/>
                <wp:wrapNone/>
                <wp:docPr id="46" name="Group 46"/>
                <wp:cNvGraphicFramePr/>
                <a:graphic xmlns:a="http://schemas.openxmlformats.org/drawingml/2006/main">
                  <a:graphicData uri="http://schemas.microsoft.com/office/word/2010/wordprocessingGroup">
                    <wpg:wgp>
                      <wpg:cNvGrpSpPr/>
                      <wpg:grpSpPr>
                        <a:xfrm>
                          <a:off x="0" y="0"/>
                          <a:ext cx="164465" cy="777240"/>
                          <a:chOff x="0" y="0"/>
                          <a:chExt cx="164592" cy="1009650"/>
                        </a:xfrm>
                      </wpg:grpSpPr>
                      <wps:wsp>
                        <wps:cNvPr id="47" name="Straight Connector 47"/>
                        <wps:cNvCnPr/>
                        <wps:spPr>
                          <a:xfrm>
                            <a:off x="0" y="0"/>
                            <a:ext cx="0" cy="1005840"/>
                          </a:xfrm>
                          <a:prstGeom prst="line">
                            <a:avLst/>
                          </a:prstGeom>
                          <a:noFill/>
                          <a:ln w="6350" cap="flat" cmpd="sng" algn="ctr">
                            <a:solidFill>
                              <a:srgbClr val="00789C"/>
                            </a:solidFill>
                            <a:prstDash val="solid"/>
                          </a:ln>
                          <a:effectLst/>
                        </wps:spPr>
                        <wps:bodyPr/>
                      </wps:wsp>
                      <wps:wsp>
                        <wps:cNvPr id="48" name="Straight Connector 48"/>
                        <wps:cNvCnPr/>
                        <wps:spPr>
                          <a:xfrm>
                            <a:off x="0" y="1009650"/>
                            <a:ext cx="164592" cy="0"/>
                          </a:xfrm>
                          <a:prstGeom prst="line">
                            <a:avLst/>
                          </a:prstGeom>
                          <a:noFill/>
                          <a:ln w="6350" cap="flat" cmpd="sng" algn="ctr">
                            <a:solidFill>
                              <a:srgbClr val="00789C"/>
                            </a:solidFill>
                            <a:prstDash val="solid"/>
                          </a:ln>
                          <a:effectLst/>
                        </wps:spPr>
                        <wps:bodyPr/>
                      </wps:wsp>
                    </wpg:wgp>
                  </a:graphicData>
                </a:graphic>
                <wp14:sizeRelV relativeFrom="margin">
                  <wp14:pctHeight>0</wp14:pctHeight>
                </wp14:sizeRelV>
              </wp:anchor>
            </w:drawing>
          </mc:Choice>
          <mc:Fallback>
            <w:pict>
              <v:group w14:anchorId="5B958DEA" id="Group 46" o:spid="_x0000_s1026" style="position:absolute;margin-left:-17.9pt;margin-top:2pt;width:12.95pt;height:61.2pt;z-index:251645952;mso-height-relative:margin" coordsize="1645,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">
                <v:line id="Straight Connector 47" o:spid="_x0000_s1027"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line id="Straight Connector 48"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eTsIAAADbAAAADwAAAGRycy9kb3ducmV2LnhtbERPu27CMBTdkfgH61ZiAwdapW3ARAiV&#10;0iFDS7uwXcWXJGp8HcXO6+/xUKnj0Xnv0tHUoqfWVZYVrFcRCOLc6ooLBT/fp+ULCOeRNdaWScFE&#10;DtL9fLbDRNuBv6i/+EKEEHYJKii9bxIpXV6SQbeyDXHgbrY16ANsC6lbHEK4qeUmimJpsOLQUGJD&#10;x5Ly30tnFLxdP9e37pGyuOLX+jwNWff+nCm1eBgPWxCeRv8v/nN/aAVPYWz4En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eTsIAAADbAAAADwAAAAAAAAAAAAAA&#10;AAChAgAAZHJzL2Rvd25yZXYueG1sUEsFBgAAAAAEAAQA+QAAAJADAAAAAA==&#10;" strokecolor="#00789c" strokeweight=".5pt"/>
              </v:group>
            </w:pict>
          </mc:Fallback>
        </mc:AlternateContent>
      </w:r>
      <w:r w:rsidR="003F0A16" w:rsidRPr="00391102">
        <w:t xml:space="preserve">Allow time for students to attempt this with manipulatives.  Encourage students to construct arguments as to why a prism can be constructed using the manipulatives, or more to the point, why they cannot do this.  Some groups of students may develop an idea similar to the one noted below, i.e., using </w:t>
      </w:r>
      <m:oMath>
        <m:r>
          <w:rPr>
            <w:rFonts w:ascii="Cambria Math" w:hAnsi="Cambria Math"/>
          </w:rPr>
          <m:t>6</m:t>
        </m:r>
      </m:oMath>
      <w:r w:rsidR="003F0A16" w:rsidRPr="00391102">
        <w:t xml:space="preserve"> congruent pyramids instead.  If so, allow students to work with the </w:t>
      </w:r>
      <m:oMath>
        <m:r>
          <w:rPr>
            <w:rFonts w:ascii="Cambria Math" w:hAnsi="Cambria Math"/>
          </w:rPr>
          <m:t>6</m:t>
        </m:r>
      </m:oMath>
      <w:r w:rsidR="003F0A16" w:rsidRPr="00391102">
        <w:t xml:space="preserve"> congruent pyramids.  If students do not develop this idea on their own, share the point below with students, and then allow them to work with the manipulatives again.</w:t>
      </w:r>
      <w:r w:rsidR="003F0A16">
        <w:t xml:space="preserve"> </w:t>
      </w:r>
    </w:p>
    <w:p w14:paraId="521EACE8" w14:textId="173ED1DE" w:rsidR="003F0A16" w:rsidRDefault="003F0A16" w:rsidP="00AE1E7C">
      <w:pPr>
        <w:pStyle w:val="ny-lesson-paragraph"/>
      </w:pPr>
      <w:r>
        <w:t>Some students may recall seeing a demonstration in Grade 8 related to the number of cones (three) it took to equal the volume of a cylinder with the same base area and height</w:t>
      </w:r>
      <w:r w:rsidR="00AE1E7C">
        <w:t>, l</w:t>
      </w:r>
      <w:r>
        <w:t>eading to an explanation of where the one-third came from.</w:t>
      </w:r>
    </w:p>
    <w:p w14:paraId="7DDC1F36" w14:textId="77777777" w:rsidR="003F0A16" w:rsidRDefault="003F0A16" w:rsidP="003F0A16">
      <w:pPr>
        <w:pStyle w:val="ny-lesson-bullet"/>
        <w:spacing w:after="240"/>
        <w:ind w:left="763" w:hanging="360"/>
      </w:pPr>
      <w:r>
        <w:t xml:space="preserve">In general, we cannot fit three congruent pyramids or cones together, but we can do something similar.  Instead of fitting three congruent pyramids, consider the following:  Start with a unit cube.  Take a pyramid whose base is equal to </w:t>
      </w:r>
      <m:oMath>
        <m:r>
          <w:rPr>
            <w:rFonts w:ascii="Cambria Math" w:hAnsi="Cambria Math"/>
          </w:rPr>
          <m:t>1</m:t>
        </m:r>
      </m:oMath>
      <w:r>
        <w:t xml:space="preserve"> (same as one face of the cube) and height equal to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(half the height of the cube).  If placed on the bottom of the unit cube, it would look like the green pyramid in the diagram below.</w:t>
      </w:r>
    </w:p>
    <w:p w14:paraId="00A66025" w14:textId="77777777" w:rsidR="003F0A16" w:rsidRDefault="003F0A16" w:rsidP="003F0A16">
      <w:pPr>
        <w:pStyle w:val="ny-lesson-bullet"/>
        <w:numPr>
          <w:ilvl w:val="0"/>
          <w:numId w:val="0"/>
        </w:numPr>
        <w:ind w:left="806"/>
        <w:jc w:val="center"/>
      </w:pPr>
      <w:r>
        <w:rPr>
          <w:noProof/>
        </w:rPr>
        <w:drawing>
          <wp:inline distT="0" distB="0" distL="0" distR="0" wp14:anchorId="7834A99F" wp14:editId="1C3F911A">
            <wp:extent cx="1668780" cy="1472824"/>
            <wp:effectExtent l="0" t="0" r="762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9627"/>
                    <a:stretch/>
                  </pic:blipFill>
                  <pic:spPr bwMode="auto">
                    <a:xfrm>
                      <a:off x="0" y="0"/>
                      <a:ext cx="1669402" cy="1473373"/>
                    </a:xfrm>
                    <a:prstGeom prst="rect">
                      <a:avLst/>
                    </a:prstGeom>
                    <a:noFill/>
                    <a:ln>
                      <a:noFill/>
                    </a:ln>
                    <a:extLst>
                      <a:ext uri="{53640926-AAD7-44D8-BBD7-CCE9431645EC}">
                        <a14:shadowObscured xmlns:a14="http://schemas.microsoft.com/office/drawing/2010/main"/>
                      </a:ext>
                    </a:extLst>
                  </pic:spPr>
                </pic:pic>
              </a:graphicData>
            </a:graphic>
          </wp:inline>
        </w:drawing>
      </w:r>
    </w:p>
    <w:p w14:paraId="09C312EF" w14:textId="77777777" w:rsidR="003F0A16" w:rsidRDefault="003F0A16" w:rsidP="003F0A16">
      <w:pPr>
        <w:pStyle w:val="ny-lesson-bullet"/>
        <w:numPr>
          <w:ilvl w:val="0"/>
          <w:numId w:val="0"/>
        </w:numPr>
        <w:ind w:left="806"/>
        <w:jc w:val="center"/>
      </w:pPr>
    </w:p>
    <w:p w14:paraId="1BBA03BD" w14:textId="77777777" w:rsidR="003F0A16" w:rsidRDefault="003F0A16" w:rsidP="003F0A16">
      <w:pPr>
        <w:pStyle w:val="ny-lesson-bullet"/>
        <w:ind w:left="763" w:hanging="360"/>
      </w:pPr>
      <w:r>
        <w:t>How many total pyramids of the stated size would be needed to equal the volume of a unit cube?</w:t>
      </w:r>
    </w:p>
    <w:p w14:paraId="4A2E2F61" w14:textId="77777777" w:rsidR="003F0A16" w:rsidRPr="00391102" w:rsidRDefault="003F0A16" w:rsidP="003F0A16">
      <w:pPr>
        <w:pStyle w:val="ny-lesson-paragraph"/>
      </w:pPr>
      <w:r w:rsidRPr="00391102">
        <w:rPr>
          <w:noProof/>
        </w:rPr>
        <mc:AlternateContent>
          <mc:Choice Requires="wpg">
            <w:drawing>
              <wp:anchor distT="0" distB="0" distL="114300" distR="114300" simplePos="0" relativeHeight="251665408" behindDoc="0" locked="0" layoutInCell="1" allowOverlap="1" wp14:anchorId="45B4E810" wp14:editId="4DAE47F2">
                <wp:simplePos x="0" y="0"/>
                <wp:positionH relativeFrom="column">
                  <wp:posOffset>-399415</wp:posOffset>
                </wp:positionH>
                <wp:positionV relativeFrom="paragraph">
                  <wp:posOffset>69546</wp:posOffset>
                </wp:positionV>
                <wp:extent cx="356235" cy="3383280"/>
                <wp:effectExtent l="0" t="0" r="24765" b="26670"/>
                <wp:wrapNone/>
                <wp:docPr id="8" name="Group 8"/>
                <wp:cNvGraphicFramePr/>
                <a:graphic xmlns:a="http://schemas.openxmlformats.org/drawingml/2006/main">
                  <a:graphicData uri="http://schemas.microsoft.com/office/word/2010/wordprocessingGroup">
                    <wpg:wgp>
                      <wpg:cNvGrpSpPr/>
                      <wpg:grpSpPr>
                        <a:xfrm>
                          <a:off x="0" y="0"/>
                          <a:ext cx="356235" cy="3383280"/>
                          <a:chOff x="0" y="0"/>
                          <a:chExt cx="356235" cy="3383280"/>
                        </a:xfrm>
                      </wpg:grpSpPr>
                      <wpg:grpSp>
                        <wpg:cNvPr id="1" name="Group 10"/>
                        <wpg:cNvGrpSpPr/>
                        <wpg:grpSpPr>
                          <a:xfrm>
                            <a:off x="172529" y="0"/>
                            <a:ext cx="164465" cy="3383280"/>
                            <a:chOff x="177800" y="0"/>
                            <a:chExt cx="164592" cy="1005840"/>
                          </a:xfrm>
                        </wpg:grpSpPr>
                        <wps:wsp>
                          <wps:cNvPr id="11" name="Straight Connector 11"/>
                          <wps:cNvCnPr/>
                          <wps:spPr>
                            <a:xfrm>
                              <a:off x="177800" y="0"/>
                              <a:ext cx="0" cy="1005840"/>
                            </a:xfrm>
                            <a:prstGeom prst="line">
                              <a:avLst/>
                            </a:prstGeom>
                            <a:noFill/>
                            <a:ln w="6350" cap="flat" cmpd="sng" algn="ctr">
                              <a:solidFill>
                                <a:srgbClr val="00789C"/>
                              </a:solidFill>
                              <a:prstDash val="solid"/>
                            </a:ln>
                            <a:effectLst/>
                          </wps:spPr>
                          <wps:bodyPr/>
                        </wps:wsp>
                        <wps:wsp>
                          <wps:cNvPr id="14" name="Straight Connector 14"/>
                          <wps:cNvCnPr/>
                          <wps:spPr>
                            <a:xfrm>
                              <a:off x="177800" y="0"/>
                              <a:ext cx="164592" cy="0"/>
                            </a:xfrm>
                            <a:prstGeom prst="line">
                              <a:avLst/>
                            </a:prstGeom>
                            <a:noFill/>
                            <a:ln w="6350" cap="flat" cmpd="sng" algn="ctr">
                              <a:solidFill>
                                <a:srgbClr val="00789C"/>
                              </a:solidFill>
                              <a:prstDash val="solid"/>
                            </a:ln>
                            <a:effectLst/>
                          </wps:spPr>
                          <wps:bodyPr/>
                        </wps:wsp>
                      </wpg:grpSp>
                      <wps:wsp>
                        <wps:cNvPr id="15" name="Text Box 61"/>
                        <wps:cNvSpPr txBox="1">
                          <a:spLocks/>
                        </wps:cNvSpPr>
                        <wps:spPr>
                          <a:xfrm>
                            <a:off x="0" y="1578634"/>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B01D42F" w14:textId="77777777" w:rsidR="001D5A6C" w:rsidRDefault="001D5A6C" w:rsidP="003F0A1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45B4E810" id="Group 8" o:spid="_x0000_s1032" style="position:absolute;margin-left:-31.45pt;margin-top:5.5pt;width:28.05pt;height:266.4pt;z-index:251665408" coordsize="3562,3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">
                <v:group id="Group 10" o:spid="_x0000_s1033" style="position:absolute;left:1725;width:1644;height:33832"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11" o:spid="_x0000_s1034"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AYzsEAAADbAAAADwAAAGRycy9kb3ducmV2LnhtbERPS4vCMBC+L/gfwgje1rQKrlajiOzD&#10;Qw+76sXb0IxtsZmUJrX13xtB2Nt8fM9ZbXpTiRs1rrSsIB5HIIgzq0vOFZyOX+9zEM4ja6wsk4I7&#10;OdisB28rTLTt+I9uB5+LEMIuQQWF93UipcsKMujGtiYO3MU2Bn2ATS51g10IN5WcRNFMGiw5NBRY&#10;066g7HpojYLP8298aaeUzkpeVD/3Lm2/P1KlRsN+uwThqff/4pd7r8P8GJ6/h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oBjOwQAAANsAAAAPAAAAAAAAAAAAAAAA&#10;AKECAABkcnMvZG93bnJldi54bWxQSwUGAAAAAAQABAD5AAAAjwMAAAAA&#10;" strokecolor="#00789c" strokeweight=".5pt"/>
                  <v:line id="Straight Connector 14" o:spid="_x0000_s1035"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7VsMAAADbAAAADwAAAGRycy9kb3ducmV2LnhtbERPTWvCQBC9F/oflil4azZWsW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u1bDAAAA2wAAAA8AAAAAAAAAAAAA&#10;AAAAoQIAAGRycy9kb3ducmV2LnhtbFBLBQYAAAAABAAEAPkAAACRAwAAAAA=&#10;" strokecolor="#00789c" strokeweight=".5pt"/>
                </v:group>
                <v:shape id="_x0000_s1036" type="#_x0000_t202" style="position:absolute;top:15786;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7BcEA&#10;AADbAAAADwAAAGRycy9kb3ducmV2LnhtbERPTWsCMRC9F/wPYQRvNatYkdUooghaSqGrB4/DZtyN&#10;biZLEnX775tCobd5vM9ZrDrbiAf5YBwrGA0zEMSl04YrBafj7nUGIkRkjY1jUvBNAVbL3ssCc+2e&#10;/EWPIlYihXDIUUEdY5tLGcqaLIaha4kTd3HeYkzQV1J7fKZw28hxlk2lRcOpocaWNjWVt+JuFXye&#10;Dtv1zOPHxJzpenbtNDO3d6UG/W49BxGpi//iP/dep/lv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lOwXBAAAA2wAAAA8AAAAAAAAAAAAAAAAAmAIAAGRycy9kb3du&#10;cmV2LnhtbFBLBQYAAAAABAAEAPUAAACGAwAAAAA=&#10;" fillcolor="#00789c" strokecolor="#00789c">
                  <v:path arrowok="t"/>
                  <v:textbox inset="3pt,3pt,3pt,3pt">
                    <w:txbxContent>
                      <w:p w14:paraId="7B01D42F" w14:textId="77777777" w:rsidR="001D5A6C" w:rsidRDefault="001D5A6C" w:rsidP="003F0A1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Pr="00391102">
        <w:t>Provide time for students to discuss the answer in pairs, if needed.</w:t>
      </w:r>
    </w:p>
    <w:p w14:paraId="68DC89E5" w14:textId="3EC552D4" w:rsidR="003F0A16" w:rsidRPr="00391102" w:rsidRDefault="003F0A16" w:rsidP="003F0A16">
      <w:pPr>
        <w:pStyle w:val="ny-lesson-bullet"/>
        <w:numPr>
          <w:ilvl w:val="1"/>
          <w:numId w:val="10"/>
        </w:numPr>
        <w:rPr>
          <w:i/>
        </w:rPr>
      </w:pPr>
      <w:r w:rsidRPr="00391102">
        <w:rPr>
          <w:i/>
        </w:rPr>
        <w:t xml:space="preserve">It would take </w:t>
      </w:r>
      <m:oMath>
        <m:r>
          <w:rPr>
            <w:rFonts w:ascii="Cambria Math" w:hAnsi="Cambria Math"/>
          </w:rPr>
          <m:t>6</m:t>
        </m:r>
      </m:oMath>
      <w:r w:rsidRPr="00391102">
        <w:rPr>
          <w:i/>
        </w:rPr>
        <w:t xml:space="preserve"> of these pyramids to equal the volume of the cube</w:t>
      </w:r>
      <w:r w:rsidR="00AE1E7C">
        <w:rPr>
          <w:i/>
        </w:rPr>
        <w:t>:  o</w:t>
      </w:r>
      <w:r w:rsidRPr="00391102">
        <w:rPr>
          <w:i/>
        </w:rPr>
        <w:t>ne at the bottom, one whose base is at the top, and four to be placed along the four sides of the cube.</w:t>
      </w:r>
    </w:p>
    <w:p w14:paraId="6FA2FCB1" w14:textId="77777777" w:rsidR="003F0A16" w:rsidRPr="00391102" w:rsidRDefault="003F0A16" w:rsidP="003F0A16">
      <w:pPr>
        <w:pStyle w:val="ny-lesson-bullet"/>
        <w:numPr>
          <w:ilvl w:val="1"/>
          <w:numId w:val="10"/>
        </w:numPr>
        <w:rPr>
          <w:i/>
        </w:rPr>
      </w:pPr>
      <w:r w:rsidRPr="00391102">
        <w:rPr>
          <w:i/>
          <w:noProof/>
        </w:rPr>
        <w:drawing>
          <wp:anchor distT="0" distB="0" distL="114300" distR="114300" simplePos="0" relativeHeight="251664384" behindDoc="0" locked="0" layoutInCell="1" allowOverlap="1" wp14:anchorId="1780EAA4" wp14:editId="320ADCEA">
            <wp:simplePos x="0" y="0"/>
            <wp:positionH relativeFrom="column">
              <wp:align>center</wp:align>
            </wp:positionH>
            <wp:positionV relativeFrom="paragraph">
              <wp:posOffset>487045</wp:posOffset>
            </wp:positionV>
            <wp:extent cx="3685032" cy="2194636"/>
            <wp:effectExtent l="0" t="0" r="0" b="0"/>
            <wp:wrapTopAndBottom/>
            <wp:docPr id="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5032" cy="21946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1102">
        <w:rPr>
          <w:i/>
        </w:rPr>
        <w:t>Shown in the diagram below are two more pyramids in the necessary orientation to take up the volume along the sides of the cube.</w:t>
      </w:r>
    </w:p>
    <w:p w14:paraId="33076DF3" w14:textId="77777777" w:rsidR="00AE1E7C" w:rsidRDefault="00AE1E7C" w:rsidP="00AE1E7C">
      <w:pPr>
        <w:pStyle w:val="ny-lesson-bullet"/>
        <w:numPr>
          <w:ilvl w:val="0"/>
          <w:numId w:val="0"/>
        </w:numPr>
        <w:ind w:left="720"/>
      </w:pPr>
    </w:p>
    <w:p w14:paraId="5AC4FEB9" w14:textId="77777777" w:rsidR="003F0A16" w:rsidRPr="00391102" w:rsidRDefault="003F0A16" w:rsidP="003F0A16">
      <w:pPr>
        <w:pStyle w:val="ny-lesson-bullet"/>
        <w:ind w:left="720" w:hanging="360"/>
      </w:pPr>
      <w:r w:rsidRPr="00391102">
        <w:rPr>
          <w:noProof/>
        </w:rPr>
        <w:lastRenderedPageBreak/>
        <mc:AlternateContent>
          <mc:Choice Requires="wpg">
            <w:drawing>
              <wp:anchor distT="0" distB="0" distL="114300" distR="114300" simplePos="0" relativeHeight="251666432" behindDoc="0" locked="0" layoutInCell="1" allowOverlap="1" wp14:anchorId="39D23097" wp14:editId="65C9DA37">
                <wp:simplePos x="0" y="0"/>
                <wp:positionH relativeFrom="column">
                  <wp:posOffset>-408293</wp:posOffset>
                </wp:positionH>
                <wp:positionV relativeFrom="paragraph">
                  <wp:posOffset>-51459</wp:posOffset>
                </wp:positionV>
                <wp:extent cx="356235" cy="640080"/>
                <wp:effectExtent l="0" t="0" r="24765" b="26670"/>
                <wp:wrapNone/>
                <wp:docPr id="16" name="Group 16"/>
                <wp:cNvGraphicFramePr/>
                <a:graphic xmlns:a="http://schemas.openxmlformats.org/drawingml/2006/main">
                  <a:graphicData uri="http://schemas.microsoft.com/office/word/2010/wordprocessingGroup">
                    <wpg:wgp>
                      <wpg:cNvGrpSpPr/>
                      <wpg:grpSpPr>
                        <a:xfrm>
                          <a:off x="0" y="0"/>
                          <a:ext cx="356235" cy="640080"/>
                          <a:chOff x="0" y="0"/>
                          <a:chExt cx="356235" cy="640080"/>
                        </a:xfrm>
                      </wpg:grpSpPr>
                      <wpg:grpSp>
                        <wpg:cNvPr id="19" name="Group 19"/>
                        <wpg:cNvGrpSpPr/>
                        <wpg:grpSpPr>
                          <a:xfrm>
                            <a:off x="181155" y="0"/>
                            <a:ext cx="164465" cy="640080"/>
                            <a:chOff x="0" y="0"/>
                            <a:chExt cx="164592" cy="1009650"/>
                          </a:xfrm>
                        </wpg:grpSpPr>
                        <wps:wsp>
                          <wps:cNvPr id="21" name="Straight Connector 21"/>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24" name="Text Box 61"/>
                        <wps:cNvSpPr txBox="1">
                          <a:spLocks/>
                        </wps:cNvSpPr>
                        <wps:spPr>
                          <a:xfrm>
                            <a:off x="0" y="215660"/>
                            <a:ext cx="356235" cy="219075"/>
                          </a:xfrm>
                          <a:prstGeom prst="rect">
                            <a:avLst/>
                          </a:prstGeom>
                          <a:solidFill>
                            <a:srgbClr val="00789C"/>
                          </a:solidFill>
                          <a:ln>
                            <a:solidFill>
                              <a:srgbClr val="00789C"/>
                            </a:solidFill>
                          </a:ln>
                          <a:effectLst/>
                          <a:extLst/>
                        </wps:spPr>
                        <wps:txbx>
                          <w:txbxContent>
                            <w:p w14:paraId="065C384E" w14:textId="77777777" w:rsidR="001D5A6C" w:rsidRDefault="001D5A6C" w:rsidP="003F0A1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39D23097" id="Group 16" o:spid="_x0000_s1037" style="position:absolute;left:0;text-align:left;margin-left:-32.15pt;margin-top:-4.05pt;width:28.05pt;height:50.4pt;z-index:251666432" coordsize="356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">
                <v:group id="Group 19" o:spid="_x0000_s1038" style="position:absolute;left:1811;width:1645;height:6400" coordsize="1645,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Straight Connector 21" o:spid="_x0000_s103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line id="Straight Connector 22" o:spid="_x0000_s1040"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5MBMUAAADbAAAADwAAAGRycy9kb3ducmV2LnhtbESPS2vDMBCE74H8B7GB3ho5LqSNEzmU&#10;0tfBh9TJJbfFWj+ItTKWHDv/vioUchxm5htmt59MK67Uu8aygtUyAkFcWN1wpeB0/Hh8AeE8ssbW&#10;Mim4kYN9Op/tMNF25B+65r4SAcIuQQW1910ipStqMuiWtiMOXml7gz7IvpK6xzHATSvjKFpLgw2H&#10;hRo7equpuOSDUfB+PqzK4YmydcOb9us2ZsPnc6bUw2J63YLwNPl7+L/9rRXE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5MBMUAAADbAAAADwAAAAAAAAAA&#10;AAAAAAChAgAAZHJzL2Rvd25yZXYueG1sUEsFBgAAAAAEAAQA+QAAAJMDAAAAAA==&#10;" strokecolor="#00789c" strokeweight=".5pt"/>
                </v:group>
                <v:shape id="_x0000_s1041" type="#_x0000_t202" style="position:absolute;top:2156;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UI8MA&#10;AADbAAAADwAAAGRycy9kb3ducmV2LnhtbESPzYoCMRCE78K+Q2hhb5pRRGTWKOIiuIsI/hw8NpPe&#10;meikMyRZHd/eCILHoqq+oqbz1tbiSj4YxwoG/QwEceG04VLB8bDqTUCEiKyxdkwK7hRgPvvoTDHX&#10;7sY7uu5jKRKEQ44KqhibXMpQVGQx9F1DnLw/5y3GJH0ptcdbgttaDrNsLC0aTgsVNrSsqLjs/62C&#10;7fHnezHxuBmZE51Prhln5vKr1Ge3XXyBiNTGd/jVXmsFwxE8v6Qf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VUI8MAAADbAAAADwAAAAAAAAAAAAAAAACYAgAAZHJzL2Rv&#10;d25yZXYueG1sUEsFBgAAAAAEAAQA9QAAAIgDAAAAAA==&#10;" fillcolor="#00789c" strokecolor="#00789c">
                  <v:path arrowok="t"/>
                  <v:textbox inset="3pt,3pt,3pt,3pt">
                    <w:txbxContent>
                      <w:p w14:paraId="065C384E" w14:textId="77777777" w:rsidR="001D5A6C" w:rsidRDefault="001D5A6C" w:rsidP="003F0A1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Pr="00391102">
        <w:t xml:space="preserve">A cube with side length </w:t>
      </w:r>
      <m:oMath>
        <m:r>
          <w:rPr>
            <w:rFonts w:ascii="Cambria Math" w:hAnsi="Cambria Math"/>
          </w:rPr>
          <m:t>1</m:t>
        </m:r>
      </m:oMath>
      <w:r w:rsidRPr="00391102">
        <w:t xml:space="preserve"> is the union of six congruent square pyramids with base dimensions of </w:t>
      </w:r>
      <m:oMath>
        <m:r>
          <w:rPr>
            <w:rFonts w:ascii="Cambria Math" w:hAnsi="Cambria Math"/>
          </w:rPr>
          <m:t>1×1</m:t>
        </m:r>
      </m:oMath>
      <w:r w:rsidRPr="00391102">
        <w:t xml:space="preserve"> and height of </w:t>
      </w:r>
      <m:oMath>
        <m:f>
          <m:fPr>
            <m:ctrlPr>
              <w:rPr>
                <w:rFonts w:ascii="Cambria Math" w:hAnsi="Cambria Math"/>
                <w:i/>
              </w:rPr>
            </m:ctrlPr>
          </m:fPr>
          <m:num>
            <m:r>
              <w:rPr>
                <w:rFonts w:ascii="Cambria Math" w:hAnsi="Cambria Math"/>
              </w:rPr>
              <m:t>1</m:t>
            </m:r>
          </m:num>
          <m:den>
            <m:r>
              <w:rPr>
                <w:rFonts w:ascii="Cambria Math" w:hAnsi="Cambria Math"/>
              </w:rPr>
              <m:t>2</m:t>
            </m:r>
          </m:den>
        </m:f>
      </m:oMath>
      <w:r w:rsidRPr="00391102">
        <w:t xml:space="preserve">.  Since it takes six such pyramids, then the volume of one must be </w:t>
      </w:r>
      <m:oMath>
        <m:f>
          <m:fPr>
            <m:ctrlPr>
              <w:rPr>
                <w:rFonts w:ascii="Cambria Math" w:hAnsi="Cambria Math"/>
                <w:i/>
              </w:rPr>
            </m:ctrlPr>
          </m:fPr>
          <m:num>
            <m:r>
              <w:rPr>
                <w:rFonts w:ascii="Cambria Math" w:hAnsi="Cambria Math"/>
              </w:rPr>
              <m:t>1</m:t>
            </m:r>
          </m:num>
          <m:den>
            <m:r>
              <w:rPr>
                <w:rFonts w:ascii="Cambria Math" w:hAnsi="Cambria Math"/>
              </w:rPr>
              <m:t>6</m:t>
            </m:r>
          </m:den>
        </m:f>
      </m:oMath>
      <w:r w:rsidRPr="00391102">
        <w:t>.  We will use this fact to help us make sense of the one-third in the volume formula for pyramids and cones.</w:t>
      </w:r>
    </w:p>
    <w:p w14:paraId="526CD2C0" w14:textId="77777777" w:rsidR="003F0A16" w:rsidRDefault="003F0A16" w:rsidP="001D5A6C">
      <w:pPr>
        <w:pStyle w:val="ny-lesson-paragraph"/>
        <w:rPr>
          <w:rStyle w:val="ny-lesson-hdr-1Char"/>
          <w:b w:val="0"/>
        </w:rPr>
      </w:pPr>
    </w:p>
    <w:p w14:paraId="33DDFDE5" w14:textId="77777777" w:rsidR="003F0A16" w:rsidRPr="0047036B" w:rsidRDefault="003F0A16" w:rsidP="003F0A16">
      <w:pPr>
        <w:pStyle w:val="ny-lesson-hdr-1"/>
        <w:rPr>
          <w:rStyle w:val="ny-lesson-hdr-1Char"/>
          <w:b/>
        </w:rPr>
      </w:pPr>
      <w:r>
        <w:rPr>
          <w:rStyle w:val="ny-lesson-hdr-1Char"/>
          <w:b/>
        </w:rPr>
        <w:t>Discussion (15</w:t>
      </w:r>
      <w:r w:rsidRPr="0047036B">
        <w:rPr>
          <w:rStyle w:val="ny-lesson-hdr-1Char"/>
          <w:b/>
        </w:rPr>
        <w:t xml:space="preserve"> minutes)</w:t>
      </w:r>
    </w:p>
    <w:p w14:paraId="6662147A" w14:textId="77777777" w:rsidR="003F0A16" w:rsidRDefault="003F0A16" w:rsidP="003F0A16">
      <w:pPr>
        <w:pStyle w:val="ny-lesson-paragraph"/>
      </w:pPr>
      <w:r>
        <w:t xml:space="preserve">The discussion that follows is a continuation of the opening discussion.  The first question asked of students is to make sense of the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in the volume formula for pyramids and cones.  It is important to provide students with time to think about how to use what was discovered in the opening discussion to make sense of the problem and construct a viable argument.</w:t>
      </w:r>
    </w:p>
    <w:p w14:paraId="5BB887CD" w14:textId="77777777" w:rsidR="003F0A16" w:rsidRPr="00320EA8" w:rsidRDefault="003F0A16" w:rsidP="003F0A16">
      <w:pPr>
        <w:pStyle w:val="ny-lesson-bullet"/>
        <w:ind w:left="720" w:hanging="360"/>
      </w:pPr>
      <w:r w:rsidRPr="00320EA8">
        <w:rPr>
          <w:noProof/>
        </w:rPr>
        <mc:AlternateContent>
          <mc:Choice Requires="wpg">
            <w:drawing>
              <wp:anchor distT="0" distB="0" distL="114300" distR="114300" simplePos="0" relativeHeight="251662336" behindDoc="0" locked="0" layoutInCell="1" allowOverlap="1" wp14:anchorId="1F3119BE" wp14:editId="0BC56EB0">
                <wp:simplePos x="0" y="0"/>
                <wp:positionH relativeFrom="column">
                  <wp:posOffset>-399667</wp:posOffset>
                </wp:positionH>
                <wp:positionV relativeFrom="paragraph">
                  <wp:posOffset>15863</wp:posOffset>
                </wp:positionV>
                <wp:extent cx="356235" cy="1023620"/>
                <wp:effectExtent l="0" t="0" r="24765" b="24130"/>
                <wp:wrapNone/>
                <wp:docPr id="25" name="Group 25"/>
                <wp:cNvGraphicFramePr/>
                <a:graphic xmlns:a="http://schemas.openxmlformats.org/drawingml/2006/main">
                  <a:graphicData uri="http://schemas.microsoft.com/office/word/2010/wordprocessingGroup">
                    <wpg:wgp>
                      <wpg:cNvGrpSpPr/>
                      <wpg:grpSpPr>
                        <a:xfrm>
                          <a:off x="0" y="0"/>
                          <a:ext cx="356235" cy="1023620"/>
                          <a:chOff x="0" y="0"/>
                          <a:chExt cx="356235" cy="1023620"/>
                        </a:xfrm>
                      </wpg:grpSpPr>
                      <wpg:grpSp>
                        <wpg:cNvPr id="26" name="Group 16"/>
                        <wpg:cNvGrpSpPr/>
                        <wpg:grpSpPr>
                          <a:xfrm>
                            <a:off x="172529" y="0"/>
                            <a:ext cx="164465" cy="1023620"/>
                            <a:chOff x="177800" y="0"/>
                            <a:chExt cx="164592" cy="1005840"/>
                          </a:xfrm>
                        </wpg:grpSpPr>
                        <wps:wsp>
                          <wps:cNvPr id="27" name="Straight Connector 27"/>
                          <wps:cNvCnPr/>
                          <wps:spPr>
                            <a:xfrm>
                              <a:off x="177800" y="1005840"/>
                              <a:ext cx="164592" cy="0"/>
                            </a:xfrm>
                            <a:prstGeom prst="line">
                              <a:avLst/>
                            </a:prstGeom>
                            <a:noFill/>
                            <a:ln w="6350" cap="flat" cmpd="sng" algn="ctr">
                              <a:solidFill>
                                <a:srgbClr val="00789C"/>
                              </a:solidFill>
                              <a:prstDash val="solid"/>
                            </a:ln>
                            <a:effectLst/>
                          </wps:spPr>
                          <wps:bodyPr/>
                        </wps:wsp>
                        <wpg:grpSp>
                          <wpg:cNvPr id="28" name="Group 28"/>
                          <wpg:cNvGrpSpPr/>
                          <wpg:grpSpPr>
                            <a:xfrm>
                              <a:off x="177800" y="0"/>
                              <a:ext cx="164592" cy="1005840"/>
                              <a:chOff x="177800" y="0"/>
                              <a:chExt cx="164592" cy="1005840"/>
                            </a:xfrm>
                          </wpg:grpSpPr>
                          <wps:wsp>
                            <wps:cNvPr id="29" name="Straight Connector 29"/>
                            <wps:cNvCnPr/>
                            <wps:spPr>
                              <a:xfrm>
                                <a:off x="177800" y="0"/>
                                <a:ext cx="0" cy="1005840"/>
                              </a:xfrm>
                              <a:prstGeom prst="line">
                                <a:avLst/>
                              </a:prstGeom>
                              <a:noFill/>
                              <a:ln w="6350" cap="flat" cmpd="sng" algn="ctr">
                                <a:solidFill>
                                  <a:srgbClr val="00789C"/>
                                </a:solidFill>
                                <a:prstDash val="solid"/>
                              </a:ln>
                              <a:effectLst/>
                            </wps:spPr>
                            <wps:bodyPr/>
                          </wps:wsp>
                          <wps:wsp>
                            <wps:cNvPr id="30" name="Straight Connector 30"/>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31" name="Text Box 61"/>
                        <wps:cNvSpPr txBox="1">
                          <a:spLocks/>
                        </wps:cNvSpPr>
                        <wps:spPr>
                          <a:xfrm>
                            <a:off x="0" y="405442"/>
                            <a:ext cx="356235" cy="219075"/>
                          </a:xfrm>
                          <a:prstGeom prst="rect">
                            <a:avLst/>
                          </a:prstGeom>
                          <a:solidFill>
                            <a:srgbClr val="00789C"/>
                          </a:solidFill>
                          <a:ln>
                            <a:solidFill>
                              <a:srgbClr val="00789C"/>
                            </a:solidFill>
                          </a:ln>
                          <a:effectLst/>
                          <a:extLst/>
                        </wps:spPr>
                        <wps:txbx>
                          <w:txbxContent>
                            <w:p w14:paraId="6AF32955" w14:textId="77777777" w:rsidR="001D5A6C" w:rsidRDefault="001D5A6C" w:rsidP="003F0A1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1F3119BE" id="Group 25" o:spid="_x0000_s1042" style="position:absolute;left:0;text-align:left;margin-left:-31.45pt;margin-top:1.25pt;width:28.05pt;height:80.6pt;z-index:251662336" coordsize="3562,10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">
                <v:group id="_x0000_s1043" style="position:absolute;left:1725;width:1644;height:1023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7" o:spid="_x0000_s1044"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id="Group 28" o:spid="_x0000_s1045"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46"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line id="Straight Connector 30" o:spid="_x0000_s1047"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v:group>
                <v:shape id="_x0000_s1048" type="#_x0000_t202" style="position:absolute;top:4054;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hZsQA&#10;AADbAAAADwAAAGRycy9kb3ducmV2LnhtbESPQWsCMRSE70L/Q3iF3jSrFZHtRpFKoS0idOthj4/N&#10;627q5mVJUt3+eyMIHoeZ+YYp1oPtxIl8MI4VTCcZCOLaacONgsP323gJIkRkjZ1jUvBPAdarh1GB&#10;uXZn/qJTGRuRIBxyVNDG2OdShroli2HieuLk/ThvMSbpG6k9nhPcdnKWZQtp0XBaaLGn15bqY/ln&#10;FewPH9vN0uNubir6rVy/yMzxU6mnx2HzAiLSEO/hW/tdK3iewvVL+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rYWbEAAAA2wAAAA8AAAAAAAAAAAAAAAAAmAIAAGRycy9k&#10;b3ducmV2LnhtbFBLBQYAAAAABAAEAPUAAACJAwAAAAA=&#10;" fillcolor="#00789c" strokecolor="#00789c">
                  <v:path arrowok="t"/>
                  <v:textbox inset="3pt,3pt,3pt,3pt">
                    <w:txbxContent>
                      <w:p w14:paraId="6AF32955" w14:textId="77777777" w:rsidR="001D5A6C" w:rsidRDefault="001D5A6C" w:rsidP="003F0A16">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Pr="00320EA8">
        <w:t>We would like to say that three congruent pyramids comprise the volume of a cube.  If we could do that, then making sense of the one-third in the volume formula for pyramids and cones would be easy.  All we know as of now is that it takes six congruent pyramids whose base must be equal to a face of the cube and whose height is one-half.  How can we use what we know to make sense of the one-third in the formula?</w:t>
      </w:r>
    </w:p>
    <w:p w14:paraId="513EAA80" w14:textId="77777777" w:rsidR="003F0A16" w:rsidRDefault="003F0A16" w:rsidP="003F0A16">
      <w:pPr>
        <w:pStyle w:val="ny-lesson-paragraph"/>
      </w:pPr>
      <w:r w:rsidRPr="00320EA8">
        <w:rPr>
          <w:rStyle w:val="ny-lesson-hdr-1Char"/>
          <w:b w:val="0"/>
          <w:noProof/>
        </w:rPr>
        <mc:AlternateContent>
          <mc:Choice Requires="wps">
            <w:drawing>
              <wp:anchor distT="0" distB="0" distL="114300" distR="114300" simplePos="0" relativeHeight="251658240" behindDoc="0" locked="0" layoutInCell="1" allowOverlap="1" wp14:anchorId="7C8CDB6A" wp14:editId="30340F55">
                <wp:simplePos x="0" y="0"/>
                <wp:positionH relativeFrom="column">
                  <wp:posOffset>4803140</wp:posOffset>
                </wp:positionH>
                <wp:positionV relativeFrom="paragraph">
                  <wp:posOffset>393065</wp:posOffset>
                </wp:positionV>
                <wp:extent cx="1828800" cy="2933700"/>
                <wp:effectExtent l="0" t="0" r="19050" b="1905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33700"/>
                        </a:xfrm>
                        <a:prstGeom prst="rect">
                          <a:avLst/>
                        </a:prstGeom>
                        <a:solidFill>
                          <a:srgbClr val="FFFFFF"/>
                        </a:solidFill>
                        <a:ln w="9525">
                          <a:solidFill>
                            <a:srgbClr val="00789C"/>
                          </a:solidFill>
                          <a:miter lim="800000"/>
                          <a:headEnd/>
                          <a:tailEnd/>
                        </a:ln>
                      </wps:spPr>
                      <wps:txbx>
                        <w:txbxContent>
                          <w:p w14:paraId="55D0E90A" w14:textId="77777777" w:rsidR="001D5A6C" w:rsidRPr="002B1C36" w:rsidRDefault="001D5A6C" w:rsidP="003F0A16">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4A89097C" w14:textId="77777777" w:rsidR="001D5A6C" w:rsidRPr="00EB0C40" w:rsidRDefault="001D5A6C" w:rsidP="003F0A16">
                            <w:pPr>
                              <w:pStyle w:val="ny-lesson-bullet"/>
                              <w:numPr>
                                <w:ilvl w:val="0"/>
                                <w:numId w:val="0"/>
                              </w:numPr>
                            </w:pPr>
                            <w:r w:rsidRPr="00EB0C40">
                              <w:t xml:space="preserve">Divide the class into groups.  As they struggle with answering the question, consider calling one student from each group up for a huddle.  In the huddle, </w:t>
                            </w:r>
                            <w:r>
                              <w:t>ask students to discuss how the heights of the six pyramids compare to the height of the prism and what they could do to make the height of one of those pyramids equal to the height of the prism.  S</w:t>
                            </w:r>
                            <w:r w:rsidRPr="00EB0C40">
                              <w:t xml:space="preserve">end them back to their groups to share </w:t>
                            </w:r>
                            <w:r>
                              <w:t xml:space="preserve">the considerations </w:t>
                            </w:r>
                            <w:r w:rsidRPr="00EB0C40">
                              <w:t xml:space="preserve">and how </w:t>
                            </w:r>
                            <w:r>
                              <w:t xml:space="preserve">they </w:t>
                            </w:r>
                            <w:r w:rsidRPr="00EB0C40">
                              <w:t>may be applied to this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CDB6A" id="Rectangle 33" o:spid="_x0000_s1049" style="position:absolute;margin-left:378.2pt;margin-top:30.95pt;width:2in;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" strokecolor="#00789c">
                <v:textbox>
                  <w:txbxContent>
                    <w:p w14:paraId="55D0E90A" w14:textId="77777777" w:rsidR="001D5A6C" w:rsidRPr="002B1C36" w:rsidRDefault="001D5A6C" w:rsidP="003F0A16">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4A89097C" w14:textId="77777777" w:rsidR="001D5A6C" w:rsidRPr="00EB0C40" w:rsidRDefault="001D5A6C" w:rsidP="003F0A16">
                      <w:pPr>
                        <w:pStyle w:val="ny-lesson-bullet"/>
                        <w:numPr>
                          <w:ilvl w:val="0"/>
                          <w:numId w:val="0"/>
                        </w:numPr>
                      </w:pPr>
                      <w:r w:rsidRPr="00EB0C40">
                        <w:t xml:space="preserve">Divide the class into groups.  As they struggle with answering the question, consider calling one student from each group up for a huddle.  In the huddle, </w:t>
                      </w:r>
                      <w:r>
                        <w:t>ask students to discuss how the heights of the six pyramids compare to the height of the prism and what they could do to make the height of one of those pyramids equal to the height of the prism.  S</w:t>
                      </w:r>
                      <w:r w:rsidRPr="00EB0C40">
                        <w:t xml:space="preserve">end them back to their groups to share </w:t>
                      </w:r>
                      <w:r>
                        <w:t xml:space="preserve">the considerations </w:t>
                      </w:r>
                      <w:r w:rsidRPr="00EB0C40">
                        <w:t xml:space="preserve">and how </w:t>
                      </w:r>
                      <w:r>
                        <w:t xml:space="preserve">they </w:t>
                      </w:r>
                      <w:r w:rsidRPr="00EB0C40">
                        <w:t>may be applied to this situation.</w:t>
                      </w:r>
                    </w:p>
                  </w:txbxContent>
                </v:textbox>
                <w10:wrap type="square"/>
              </v:rect>
            </w:pict>
          </mc:Fallback>
        </mc:AlternateContent>
      </w:r>
      <w:r w:rsidRPr="00320EA8">
        <w:t>Provide time for students to make sense of the problem and discuss possible solutions in a small group.  Have students share their ideas with the class so they can critique the reasoning of others.</w:t>
      </w:r>
      <w:r>
        <w:t xml:space="preserve"> </w:t>
      </w:r>
    </w:p>
    <w:p w14:paraId="6C1FC0F8" w14:textId="77777777" w:rsidR="003F0A16" w:rsidRDefault="003F0A16" w:rsidP="001D5A6C">
      <w:pPr>
        <w:pStyle w:val="ny-lesson-paragraph"/>
      </w:pPr>
      <w:r>
        <w:t xml:space="preserve">This reasoning uses scaling:  </w:t>
      </w:r>
    </w:p>
    <w:p w14:paraId="193AED72" w14:textId="77777777" w:rsidR="003F0A16" w:rsidRDefault="003F0A16" w:rsidP="003F0A16">
      <w:pPr>
        <w:pStyle w:val="ny-lesson-bullet"/>
        <w:numPr>
          <w:ilvl w:val="1"/>
          <w:numId w:val="10"/>
        </w:numPr>
        <w:spacing w:after="240"/>
        <w:rPr>
          <w:i/>
        </w:rPr>
      </w:pPr>
      <w:r>
        <w:rPr>
          <w:i/>
        </w:rPr>
        <w:t xml:space="preserve">If we scaled one of the six pyramids by a factor of </w:t>
      </w:r>
      <m:oMath>
        <m:r>
          <w:rPr>
            <w:rFonts w:ascii="Cambria Math" w:hAnsi="Cambria Math"/>
          </w:rPr>
          <m:t>2</m:t>
        </m:r>
      </m:oMath>
      <w:r>
        <w:rPr>
          <w:i/>
        </w:rPr>
        <w:t xml:space="preserve"> in the direction of the altitude of the cube, then the volume of the pyramid would also increase by a factor of </w:t>
      </w:r>
      <m:oMath>
        <m:r>
          <w:rPr>
            <w:rFonts w:ascii="Cambria Math" w:hAnsi="Cambria Math"/>
          </w:rPr>
          <m:t>2.</m:t>
        </m:r>
      </m:oMath>
      <w:r>
        <w:rPr>
          <w:i/>
        </w:rPr>
        <w:t xml:space="preserve">  This means that the new volume would be equal to </w:t>
      </w:r>
      <m:oMath>
        <m:f>
          <m:fPr>
            <m:ctrlPr>
              <w:rPr>
                <w:rFonts w:ascii="Cambria Math" w:hAnsi="Cambria Math"/>
                <w:i/>
              </w:rPr>
            </m:ctrlPr>
          </m:fPr>
          <m:num>
            <m:r>
              <w:rPr>
                <w:rFonts w:ascii="Cambria Math" w:hAnsi="Cambria Math"/>
              </w:rPr>
              <m:t>1</m:t>
            </m:r>
          </m:num>
          <m:den>
            <m:r>
              <w:rPr>
                <w:rFonts w:ascii="Cambria Math" w:hAnsi="Cambria Math"/>
              </w:rPr>
              <m:t>3</m:t>
            </m:r>
          </m:den>
        </m:f>
      </m:oMath>
      <w:r>
        <w:rPr>
          <w:i/>
        </w:rPr>
        <w:t xml:space="preserve">.  Further, it would take </w:t>
      </w:r>
      <m:oMath>
        <m:r>
          <w:rPr>
            <w:rFonts w:ascii="Cambria Math" w:hAnsi="Cambria Math"/>
          </w:rPr>
          <m:t>3</m:t>
        </m:r>
      </m:oMath>
      <w:r>
        <w:rPr>
          <w:i/>
        </w:rPr>
        <w:t xml:space="preserve"> such pyramids to equal the volume of the unit cube; therefore, the volume of a pyramid is </w:t>
      </w:r>
      <m:oMath>
        <m:f>
          <m:fPr>
            <m:ctrlPr>
              <w:rPr>
                <w:rFonts w:ascii="Cambria Math" w:hAnsi="Cambria Math"/>
                <w:i/>
              </w:rPr>
            </m:ctrlPr>
          </m:fPr>
          <m:num>
            <m:r>
              <w:rPr>
                <w:rFonts w:ascii="Cambria Math" w:hAnsi="Cambria Math"/>
              </w:rPr>
              <m:t>1</m:t>
            </m:r>
          </m:num>
          <m:den>
            <m:r>
              <w:rPr>
                <w:rFonts w:ascii="Cambria Math" w:hAnsi="Cambria Math"/>
              </w:rPr>
              <m:t>3</m:t>
            </m:r>
          </m:den>
        </m:f>
      </m:oMath>
      <w:r>
        <w:rPr>
          <w:i/>
        </w:rPr>
        <w:t xml:space="preserve"> of the volume of a prism with the same base and same height.</w:t>
      </w:r>
    </w:p>
    <w:p w14:paraId="04B3F1EE" w14:textId="77777777" w:rsidR="003F0A16" w:rsidRDefault="003F0A16" w:rsidP="003F0A16">
      <w:pPr>
        <w:pStyle w:val="ny-lesson-bullet"/>
        <w:numPr>
          <w:ilvl w:val="0"/>
          <w:numId w:val="0"/>
        </w:numPr>
        <w:ind w:left="1440"/>
        <w:jc w:val="center"/>
        <w:rPr>
          <w:i/>
        </w:rPr>
      </w:pPr>
      <w:r>
        <w:rPr>
          <w:rFonts w:asciiTheme="minorHAnsi" w:hAnsiTheme="minorHAnsi"/>
          <w:noProof/>
          <w:szCs w:val="20"/>
        </w:rPr>
        <w:drawing>
          <wp:inline distT="0" distB="0" distL="0" distR="0" wp14:anchorId="6B31482B" wp14:editId="583D0EF6">
            <wp:extent cx="2307924" cy="1717040"/>
            <wp:effectExtent l="0" t="0" r="0" b="1016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8409" cy="1717400"/>
                    </a:xfrm>
                    <a:prstGeom prst="rect">
                      <a:avLst/>
                    </a:prstGeom>
                    <a:noFill/>
                    <a:ln>
                      <a:noFill/>
                    </a:ln>
                  </pic:spPr>
                </pic:pic>
              </a:graphicData>
            </a:graphic>
          </wp:inline>
        </w:drawing>
      </w:r>
    </w:p>
    <w:p w14:paraId="0654DDD4" w14:textId="77777777" w:rsidR="003F0A16" w:rsidRDefault="003F0A16" w:rsidP="003F0A16">
      <w:pPr>
        <w:pStyle w:val="ny-lesson-bullet"/>
        <w:numPr>
          <w:ilvl w:val="0"/>
          <w:numId w:val="0"/>
        </w:numPr>
        <w:ind w:left="1440"/>
        <w:jc w:val="center"/>
        <w:rPr>
          <w:i/>
        </w:rPr>
      </w:pPr>
    </w:p>
    <w:p w14:paraId="00CEC17F" w14:textId="77777777" w:rsidR="003F0A16" w:rsidRPr="003E370A" w:rsidRDefault="003F0A16" w:rsidP="001D5A6C">
      <w:pPr>
        <w:pStyle w:val="ny-lesson-paragraph"/>
      </w:pPr>
      <w:r w:rsidRPr="003E370A">
        <w:t>This reasoning uses arithmetic:</w:t>
      </w:r>
      <w:r>
        <w:t xml:space="preserve">  </w:t>
      </w:r>
    </w:p>
    <w:p w14:paraId="16E1D073" w14:textId="2FD89891" w:rsidR="003F0A16" w:rsidRDefault="003F0A16" w:rsidP="003F0A16">
      <w:pPr>
        <w:pStyle w:val="ny-lesson-bullet"/>
        <w:numPr>
          <w:ilvl w:val="1"/>
          <w:numId w:val="10"/>
        </w:numPr>
        <w:rPr>
          <w:i/>
        </w:rPr>
      </w:pPr>
      <w:r>
        <w:rPr>
          <w:i/>
        </w:rPr>
        <w:t xml:space="preserve">Since the height of the green pyramid is </w:t>
      </w:r>
      <m:oMath>
        <m:f>
          <m:fPr>
            <m:ctrlPr>
              <w:rPr>
                <w:rFonts w:ascii="Cambria Math" w:hAnsi="Cambria Math"/>
                <w:i/>
              </w:rPr>
            </m:ctrlPr>
          </m:fPr>
          <m:num>
            <m:r>
              <w:rPr>
                <w:rFonts w:ascii="Cambria Math" w:hAnsi="Cambria Math"/>
              </w:rPr>
              <m:t>1</m:t>
            </m:r>
          </m:num>
          <m:den>
            <m:r>
              <w:rPr>
                <w:rFonts w:ascii="Cambria Math" w:hAnsi="Cambria Math"/>
              </w:rPr>
              <m:t>2</m:t>
            </m:r>
          </m:den>
        </m:f>
      </m:oMath>
      <w:r>
        <w:rPr>
          <w:i/>
        </w:rPr>
        <w:t xml:space="preserve"> that of the unit cube, then we can compare the volume of half of the unit cube, </w:t>
      </w:r>
      <m:oMath>
        <m:r>
          <w:rPr>
            <w:rFonts w:ascii="Cambria Math" w:hAnsi="Cambria Math"/>
          </w:rPr>
          <m:t>1×1×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Pr>
          <w:i/>
        </w:rPr>
        <w:t xml:space="preserve"> , to the known volume of the pyramid, </w:t>
      </w:r>
      <m:oMath>
        <m:f>
          <m:fPr>
            <m:ctrlPr>
              <w:rPr>
                <w:rFonts w:ascii="Cambria Math" w:hAnsi="Cambria Math"/>
                <w:i/>
              </w:rPr>
            </m:ctrlPr>
          </m:fPr>
          <m:num>
            <m:r>
              <w:rPr>
                <w:rFonts w:ascii="Cambria Math" w:hAnsi="Cambria Math"/>
              </w:rPr>
              <m:t>1</m:t>
            </m:r>
          </m:num>
          <m:den>
            <m:r>
              <w:rPr>
                <w:rFonts w:ascii="Cambria Math" w:hAnsi="Cambria Math"/>
              </w:rPr>
              <m:t>6</m:t>
            </m:r>
          </m:den>
        </m:f>
      </m:oMath>
      <w:r>
        <w:rPr>
          <w:i/>
        </w:rPr>
        <w:t xml:space="preserve"> that of the unit cube.  Since </w:t>
      </w:r>
      <w:r w:rsidR="001D5A6C">
        <w:rPr>
          <w:i/>
        </w:rPr>
        <w:br/>
      </w:r>
      <m:oMath>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oMath>
      <w:r>
        <w:rPr>
          <w:i/>
        </w:rPr>
        <w:t xml:space="preserve">, then the volume of the pyramid is exactly </w:t>
      </w:r>
      <m:oMath>
        <m:f>
          <m:fPr>
            <m:ctrlPr>
              <w:rPr>
                <w:rFonts w:ascii="Cambria Math" w:hAnsi="Cambria Math"/>
                <w:i/>
              </w:rPr>
            </m:ctrlPr>
          </m:fPr>
          <m:num>
            <m:r>
              <w:rPr>
                <w:rFonts w:ascii="Cambria Math" w:hAnsi="Cambria Math"/>
              </w:rPr>
              <m:t>1</m:t>
            </m:r>
          </m:num>
          <m:den>
            <m:r>
              <w:rPr>
                <w:rFonts w:ascii="Cambria Math" w:hAnsi="Cambria Math"/>
              </w:rPr>
              <m:t>3</m:t>
            </m:r>
          </m:den>
        </m:f>
      </m:oMath>
      <w:r>
        <w:rPr>
          <w:i/>
        </w:rPr>
        <w:t xml:space="preserve"> the volume of a prism with the same base and same height.</w:t>
      </w:r>
    </w:p>
    <w:p w14:paraId="70067ECD" w14:textId="798DFA05" w:rsidR="003F0A16" w:rsidRDefault="003F0A16" w:rsidP="003F0A16">
      <w:pPr>
        <w:pStyle w:val="ny-lesson-bullet"/>
        <w:spacing w:after="240"/>
        <w:ind w:left="720" w:hanging="360"/>
      </w:pPr>
      <w:r>
        <w:lastRenderedPageBreak/>
        <w:t xml:space="preserve">If we scaled a square pyramid whose volume was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of a unit cube by factors of </w:t>
      </w:r>
      <m:oMath>
        <m:r>
          <w:rPr>
            <w:rFonts w:ascii="Cambria Math" w:hAnsi="Cambria Math"/>
          </w:rPr>
          <m:t>a</m:t>
        </m:r>
      </m:oMath>
      <w:r w:rsidR="001D5A6C" w:rsidRPr="001D5A6C">
        <w:t>,</w:t>
      </w:r>
      <m:oMath>
        <m:r>
          <w:rPr>
            <w:rFonts w:ascii="Cambria Math" w:hAnsi="Cambria Math"/>
          </w:rPr>
          <m:t xml:space="preserve"> b</m:t>
        </m:r>
      </m:oMath>
      <w:r>
        <w:t xml:space="preserve">, and </w:t>
      </w:r>
      <m:oMath>
        <m:r>
          <w:rPr>
            <w:rFonts w:ascii="Cambria Math" w:hAnsi="Cambria Math"/>
          </w:rPr>
          <m:t>h</m:t>
        </m:r>
      </m:oMath>
      <w:r>
        <w:t xml:space="preserve"> in three perpendicular directions of the sides of the square and the altitude, then the scaled pyramid would show that a right rectangular prism has volume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abh=</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rPr>
            </m:ctrlPr>
          </m:dPr>
          <m:e>
            <m:r>
              <m:rPr>
                <m:sty m:val="p"/>
              </m:rPr>
              <w:rPr>
                <w:rFonts w:ascii="Cambria Math" w:hAnsi="Cambria Math"/>
              </w:rPr>
              <m:t>area of base</m:t>
            </m:r>
          </m:e>
        </m:d>
        <m:d>
          <m:dPr>
            <m:ctrlPr>
              <w:rPr>
                <w:rFonts w:ascii="Cambria Math" w:hAnsi="Cambria Math"/>
              </w:rPr>
            </m:ctrlPr>
          </m:dPr>
          <m:e>
            <m:r>
              <m:rPr>
                <m:sty m:val="p"/>
              </m:rPr>
              <w:rPr>
                <w:rFonts w:ascii="Cambria Math" w:hAnsi="Cambria Math"/>
              </w:rPr>
              <m:t>height</m:t>
            </m:r>
          </m:e>
        </m:d>
        <m:r>
          <w:rPr>
            <w:rFonts w:ascii="Cambria Math" w:hAnsi="Cambria Math"/>
          </w:rPr>
          <m:t>:</m:t>
        </m:r>
      </m:oMath>
    </w:p>
    <w:p w14:paraId="443B7E90" w14:textId="77777777" w:rsidR="003F0A16" w:rsidRDefault="003F0A16" w:rsidP="003F0A16">
      <w:pPr>
        <w:pStyle w:val="ny-lesson-bullet"/>
        <w:numPr>
          <w:ilvl w:val="0"/>
          <w:numId w:val="0"/>
        </w:numPr>
        <w:ind w:left="720"/>
        <w:jc w:val="center"/>
      </w:pPr>
      <w:r>
        <w:rPr>
          <w:noProof/>
        </w:rPr>
        <w:drawing>
          <wp:inline distT="0" distB="0" distL="0" distR="0" wp14:anchorId="1812A305" wp14:editId="3973E077">
            <wp:extent cx="2352940" cy="2084814"/>
            <wp:effectExtent l="0" t="0" r="9525"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352940" cy="2084814"/>
                    </a:xfrm>
                    <a:prstGeom prst="rect">
                      <a:avLst/>
                    </a:prstGeom>
                    <a:noFill/>
                    <a:ln>
                      <a:noFill/>
                    </a:ln>
                  </pic:spPr>
                </pic:pic>
              </a:graphicData>
            </a:graphic>
          </wp:inline>
        </w:drawing>
      </w:r>
    </w:p>
    <w:p w14:paraId="397334C0" w14:textId="77777777" w:rsidR="003F0A16" w:rsidRDefault="003F0A16" w:rsidP="003F0A16">
      <w:pPr>
        <w:pStyle w:val="ny-lesson-bullet"/>
        <w:numPr>
          <w:ilvl w:val="0"/>
          <w:numId w:val="0"/>
        </w:numPr>
        <w:ind w:left="720"/>
        <w:jc w:val="center"/>
      </w:pPr>
    </w:p>
    <w:p w14:paraId="13BB8CCF" w14:textId="3F86B35C" w:rsidR="003F0A16" w:rsidRDefault="003F0A16" w:rsidP="003F0A16">
      <w:pPr>
        <w:pStyle w:val="ny-lesson-bullet"/>
        <w:ind w:left="720" w:hanging="360"/>
      </w:pPr>
      <w:r>
        <w:t xml:space="preserve">Now let’s discuss how to compute the volume of a general cone with base area </w:t>
      </w:r>
      <m:oMath>
        <m:r>
          <w:rPr>
            <w:rFonts w:ascii="Cambria Math" w:hAnsi="Cambria Math"/>
          </w:rPr>
          <m:t>A</m:t>
        </m:r>
      </m:oMath>
      <w:r>
        <w:t xml:space="preserve"> and height </w:t>
      </w:r>
      <m:oMath>
        <m:r>
          <w:rPr>
            <w:rFonts w:ascii="Cambria Math" w:hAnsi="Cambria Math"/>
          </w:rPr>
          <m:t>h</m:t>
        </m:r>
      </m:oMath>
      <w:r w:rsidR="001D5A6C" w:rsidRPr="001D5A6C">
        <w:t>.</w:t>
      </w:r>
      <w:r w:rsidRPr="001D5A6C">
        <w:t xml:space="preserve"> </w:t>
      </w:r>
      <w:r>
        <w:t xml:space="preserve"> Suppose we wanted to calculate the volume of the cone shown below</w:t>
      </w:r>
      <w:r w:rsidR="00AE1E7C">
        <w:t>.  H</w:t>
      </w:r>
      <w:r>
        <w:t>ow could we do it?</w:t>
      </w:r>
    </w:p>
    <w:p w14:paraId="1D15999F" w14:textId="77777777" w:rsidR="003F0A16" w:rsidRDefault="003F0A16" w:rsidP="003F0A16">
      <w:pPr>
        <w:pStyle w:val="ny-lesson-paragraph"/>
        <w:spacing w:after="240"/>
      </w:pPr>
      <w:r>
        <w:t>Provide time for students to make sense of the problem and discuss possible solutions in a small group.  Have students share their ideas with the class so they can critique the reasoning of others.</w:t>
      </w:r>
    </w:p>
    <w:p w14:paraId="60B339FB" w14:textId="77777777" w:rsidR="003F0A16" w:rsidRDefault="003F0A16" w:rsidP="003F0A16">
      <w:pPr>
        <w:pStyle w:val="ny-lesson-paragraph"/>
        <w:jc w:val="center"/>
      </w:pPr>
      <w:r>
        <w:rPr>
          <w:noProof/>
        </w:rPr>
        <w:drawing>
          <wp:inline distT="0" distB="0" distL="0" distR="0" wp14:anchorId="35CEDC5B" wp14:editId="2D76FAB1">
            <wp:extent cx="2249119" cy="2046270"/>
            <wp:effectExtent l="0" t="0" r="12065" b="1143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9403" cy="2046528"/>
                    </a:xfrm>
                    <a:prstGeom prst="rect">
                      <a:avLst/>
                    </a:prstGeom>
                    <a:noFill/>
                    <a:ln>
                      <a:noFill/>
                    </a:ln>
                  </pic:spPr>
                </pic:pic>
              </a:graphicData>
            </a:graphic>
          </wp:inline>
        </w:drawing>
      </w:r>
    </w:p>
    <w:p w14:paraId="56C44E7D" w14:textId="77777777" w:rsidR="003F0A16" w:rsidRDefault="003F0A16" w:rsidP="003F0A16">
      <w:pPr>
        <w:pStyle w:val="ny-lesson-paragraph"/>
        <w:jc w:val="center"/>
      </w:pPr>
    </w:p>
    <w:p w14:paraId="4403F85D" w14:textId="77777777" w:rsidR="003F0A16" w:rsidRPr="003C71BC" w:rsidRDefault="003F0A16" w:rsidP="003F0A16">
      <w:pPr>
        <w:pStyle w:val="ny-lesson-bullet"/>
        <w:numPr>
          <w:ilvl w:val="1"/>
          <w:numId w:val="10"/>
        </w:numPr>
      </w:pPr>
      <w:r>
        <w:rPr>
          <w:i/>
        </w:rPr>
        <w:t xml:space="preserve">Since the base, </w:t>
      </w:r>
      <m:oMath>
        <m:r>
          <w:rPr>
            <w:rFonts w:ascii="Cambria Math" w:hAnsi="Cambria Math"/>
          </w:rPr>
          <m:t>A</m:t>
        </m:r>
      </m:oMath>
      <w:r>
        <w:rPr>
          <w:i/>
        </w:rPr>
        <w:t xml:space="preserve">, is an irregular shape, we could compare this cone to a right rectangular pyramid that has the same base area </w:t>
      </w:r>
      <m:oMath>
        <m:r>
          <w:rPr>
            <w:rFonts w:ascii="Cambria Math" w:hAnsi="Cambria Math"/>
          </w:rPr>
          <m:t>A</m:t>
        </m:r>
      </m:oMath>
      <w:r>
        <w:rPr>
          <w:i/>
        </w:rPr>
        <w:t xml:space="preserve"> and height </w:t>
      </w:r>
      <m:oMath>
        <m:r>
          <w:rPr>
            <w:rFonts w:ascii="Cambria Math" w:hAnsi="Cambria Math"/>
          </w:rPr>
          <m:t>h.</m:t>
        </m:r>
      </m:oMath>
    </w:p>
    <w:p w14:paraId="675BD14A" w14:textId="77777777" w:rsidR="003F0A16" w:rsidRDefault="003F0A16" w:rsidP="003F0A16">
      <w:pPr>
        <w:pStyle w:val="ny-lesson-bullet"/>
        <w:numPr>
          <w:ilvl w:val="0"/>
          <w:numId w:val="0"/>
        </w:numPr>
        <w:ind w:left="806" w:hanging="403"/>
      </w:pPr>
    </w:p>
    <w:p w14:paraId="4878E4FD" w14:textId="77777777" w:rsidR="003F0A16" w:rsidRDefault="003F0A16" w:rsidP="003F0A16">
      <w:pPr>
        <w:pStyle w:val="ny-lesson-bullet"/>
        <w:numPr>
          <w:ilvl w:val="0"/>
          <w:numId w:val="0"/>
        </w:numPr>
        <w:ind w:left="806" w:hanging="403"/>
      </w:pPr>
    </w:p>
    <w:p w14:paraId="60F5A755" w14:textId="77777777" w:rsidR="003F0A16" w:rsidRDefault="003F0A16" w:rsidP="003F0A16">
      <w:pPr>
        <w:pStyle w:val="ny-lesson-bullet"/>
        <w:numPr>
          <w:ilvl w:val="0"/>
          <w:numId w:val="0"/>
        </w:numPr>
        <w:ind w:left="806" w:hanging="403"/>
      </w:pPr>
    </w:p>
    <w:p w14:paraId="4B215786" w14:textId="77777777" w:rsidR="003F0A16" w:rsidRDefault="003F0A16" w:rsidP="003F0A16">
      <w:pPr>
        <w:pStyle w:val="ny-lesson-bullet"/>
        <w:numPr>
          <w:ilvl w:val="0"/>
          <w:numId w:val="0"/>
        </w:numPr>
        <w:ind w:left="806" w:hanging="403"/>
      </w:pPr>
    </w:p>
    <w:p w14:paraId="59277BE1" w14:textId="77777777" w:rsidR="003F0A16" w:rsidRDefault="003F0A16" w:rsidP="003F0A16">
      <w:pPr>
        <w:pStyle w:val="ny-lesson-bullet"/>
        <w:numPr>
          <w:ilvl w:val="0"/>
          <w:numId w:val="0"/>
        </w:numPr>
        <w:ind w:left="806" w:hanging="403"/>
      </w:pPr>
      <w:r>
        <w:rPr>
          <w:noProof/>
        </w:rPr>
        <w:lastRenderedPageBreak/>
        <w:drawing>
          <wp:anchor distT="0" distB="0" distL="114300" distR="114300" simplePos="0" relativeHeight="251659264" behindDoc="1" locked="0" layoutInCell="1" allowOverlap="1" wp14:anchorId="7D85F74D" wp14:editId="61B6FE57">
            <wp:simplePos x="0" y="0"/>
            <wp:positionH relativeFrom="column">
              <wp:align>center</wp:align>
            </wp:positionH>
            <wp:positionV relativeFrom="paragraph">
              <wp:posOffset>-10795</wp:posOffset>
            </wp:positionV>
            <wp:extent cx="2130552" cy="1856232"/>
            <wp:effectExtent l="0" t="0" r="3175" b="0"/>
            <wp:wrapTight wrapText="bothSides">
              <wp:wrapPolygon edited="0">
                <wp:start x="0" y="0"/>
                <wp:lineTo x="0" y="21282"/>
                <wp:lineTo x="21439" y="21282"/>
                <wp:lineTo x="21439" y="0"/>
                <wp:lineTo x="0" y="0"/>
              </wp:wrapPolygon>
            </wp:wrapTight>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0425" cy="185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85C86" w14:textId="77777777" w:rsidR="003F0A16" w:rsidRDefault="003F0A16" w:rsidP="003F0A16">
      <w:pPr>
        <w:pStyle w:val="ny-lesson-bullet"/>
        <w:numPr>
          <w:ilvl w:val="0"/>
          <w:numId w:val="0"/>
        </w:numPr>
        <w:ind w:left="806" w:hanging="403"/>
      </w:pPr>
    </w:p>
    <w:p w14:paraId="53926F33" w14:textId="77777777" w:rsidR="003F0A16" w:rsidRDefault="003F0A16" w:rsidP="003F0A16">
      <w:pPr>
        <w:pStyle w:val="ny-lesson-bullet"/>
        <w:numPr>
          <w:ilvl w:val="0"/>
          <w:numId w:val="0"/>
        </w:numPr>
        <w:ind w:left="806" w:hanging="403"/>
      </w:pPr>
    </w:p>
    <w:p w14:paraId="33C0CE4C" w14:textId="77777777" w:rsidR="003F0A16" w:rsidRDefault="003F0A16" w:rsidP="003F0A16">
      <w:pPr>
        <w:pStyle w:val="ny-lesson-bullet"/>
        <w:numPr>
          <w:ilvl w:val="0"/>
          <w:numId w:val="0"/>
        </w:numPr>
        <w:ind w:left="806" w:hanging="403"/>
      </w:pPr>
    </w:p>
    <w:p w14:paraId="06B6FA20" w14:textId="77777777" w:rsidR="003F0A16" w:rsidRDefault="003F0A16" w:rsidP="003F0A16">
      <w:pPr>
        <w:pStyle w:val="ny-lesson-bullet"/>
        <w:numPr>
          <w:ilvl w:val="0"/>
          <w:numId w:val="0"/>
        </w:numPr>
        <w:ind w:left="806" w:hanging="403"/>
      </w:pPr>
    </w:p>
    <w:p w14:paraId="34A6602A" w14:textId="77777777" w:rsidR="003F0A16" w:rsidRDefault="003F0A16" w:rsidP="003F0A16">
      <w:pPr>
        <w:pStyle w:val="ny-lesson-bullet"/>
        <w:numPr>
          <w:ilvl w:val="0"/>
          <w:numId w:val="0"/>
        </w:numPr>
        <w:ind w:left="806" w:hanging="403"/>
      </w:pPr>
    </w:p>
    <w:p w14:paraId="6DC3EA1F" w14:textId="77777777" w:rsidR="003F0A16" w:rsidRDefault="003F0A16" w:rsidP="003F0A16">
      <w:pPr>
        <w:pStyle w:val="ny-lesson-bullet"/>
        <w:numPr>
          <w:ilvl w:val="0"/>
          <w:numId w:val="0"/>
        </w:numPr>
        <w:ind w:left="806" w:hanging="403"/>
      </w:pPr>
    </w:p>
    <w:p w14:paraId="0FF99051" w14:textId="77777777" w:rsidR="003F0A16" w:rsidRDefault="003F0A16" w:rsidP="003F0A16">
      <w:pPr>
        <w:pStyle w:val="ny-lesson-bullet"/>
        <w:numPr>
          <w:ilvl w:val="0"/>
          <w:numId w:val="0"/>
        </w:numPr>
        <w:ind w:left="806" w:hanging="403"/>
      </w:pPr>
    </w:p>
    <w:p w14:paraId="74221A03" w14:textId="77777777" w:rsidR="003F0A16" w:rsidRDefault="003F0A16" w:rsidP="003F0A16">
      <w:pPr>
        <w:pStyle w:val="ny-lesson-bullet"/>
        <w:numPr>
          <w:ilvl w:val="0"/>
          <w:numId w:val="0"/>
        </w:numPr>
        <w:ind w:left="806" w:hanging="403"/>
      </w:pPr>
    </w:p>
    <w:p w14:paraId="5B4CD3D5" w14:textId="77777777" w:rsidR="003F0A16" w:rsidRDefault="003F0A16" w:rsidP="003F0A16">
      <w:pPr>
        <w:pStyle w:val="ny-lesson-bullet"/>
        <w:numPr>
          <w:ilvl w:val="0"/>
          <w:numId w:val="0"/>
        </w:numPr>
        <w:ind w:left="806" w:hanging="403"/>
      </w:pPr>
    </w:p>
    <w:p w14:paraId="2D677E34" w14:textId="77777777" w:rsidR="003F0A16" w:rsidRPr="00ED7FF6" w:rsidRDefault="003F0A16" w:rsidP="003F0A16">
      <w:pPr>
        <w:pStyle w:val="ny-lesson-bullet"/>
        <w:numPr>
          <w:ilvl w:val="1"/>
          <w:numId w:val="10"/>
        </w:numPr>
      </w:pPr>
      <w:r>
        <w:rPr>
          <w:i/>
        </w:rPr>
        <w:t>The cone cross-section theorem states that if two cones have the same base area and the same height, then cross-sections for the cones, the same distance from the vertex, have the same area.</w:t>
      </w:r>
    </w:p>
    <w:p w14:paraId="766152F9" w14:textId="77777777" w:rsidR="003F0A16" w:rsidRDefault="003F0A16" w:rsidP="003F0A16">
      <w:pPr>
        <w:pStyle w:val="ny-lesson-bullet"/>
        <w:spacing w:after="240"/>
        <w:ind w:left="720" w:hanging="360"/>
      </w:pPr>
      <w:r>
        <w:t>What does Cavalieri’s principle say about the volume of the general cone compared to the volume of the right rectangular pyramid?</w:t>
      </w:r>
    </w:p>
    <w:p w14:paraId="0EB9229B" w14:textId="77777777" w:rsidR="003F0A16" w:rsidRDefault="003F0A16" w:rsidP="003F0A16">
      <w:pPr>
        <w:pStyle w:val="ny-lesson-bullet"/>
        <w:numPr>
          <w:ilvl w:val="0"/>
          <w:numId w:val="0"/>
        </w:numPr>
        <w:jc w:val="center"/>
      </w:pPr>
      <w:r>
        <w:rPr>
          <w:noProof/>
        </w:rPr>
        <w:drawing>
          <wp:inline distT="0" distB="0" distL="0" distR="0" wp14:anchorId="563A3EB6" wp14:editId="5C0D29BF">
            <wp:extent cx="4218112" cy="2207395"/>
            <wp:effectExtent l="0" t="0" r="0" b="254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8444" cy="2207569"/>
                    </a:xfrm>
                    <a:prstGeom prst="rect">
                      <a:avLst/>
                    </a:prstGeom>
                    <a:noFill/>
                    <a:ln>
                      <a:noFill/>
                    </a:ln>
                  </pic:spPr>
                </pic:pic>
              </a:graphicData>
            </a:graphic>
          </wp:inline>
        </w:drawing>
      </w:r>
    </w:p>
    <w:p w14:paraId="6F71496E" w14:textId="77777777" w:rsidR="003F0A16" w:rsidRDefault="003F0A16" w:rsidP="003F0A16">
      <w:pPr>
        <w:pStyle w:val="ny-lesson-bullet"/>
        <w:numPr>
          <w:ilvl w:val="0"/>
          <w:numId w:val="0"/>
        </w:numPr>
        <w:ind w:left="806" w:hanging="403"/>
      </w:pPr>
    </w:p>
    <w:p w14:paraId="681AF8D8" w14:textId="77777777" w:rsidR="003F0A16" w:rsidRPr="00B010FC" w:rsidRDefault="003F0A16" w:rsidP="003F0A16">
      <w:pPr>
        <w:pStyle w:val="ny-lesson-bullet"/>
        <w:numPr>
          <w:ilvl w:val="1"/>
          <w:numId w:val="10"/>
        </w:numPr>
      </w:pPr>
      <w:r>
        <w:rPr>
          <w:i/>
        </w:rPr>
        <w:t>Cavalieri’s principle shows that the two solids will have equal volume.</w:t>
      </w:r>
    </w:p>
    <w:p w14:paraId="6DC96848" w14:textId="77777777" w:rsidR="003F0A16" w:rsidRDefault="003F0A16" w:rsidP="003F0A16">
      <w:pPr>
        <w:pStyle w:val="ny-lesson-bullet"/>
        <w:ind w:left="720" w:hanging="360"/>
      </w:pPr>
      <w:r>
        <w:t>Given what was said about the cone cross-section theorem and Cavalieri’s principle, what can we conclude about the formula to find the volume of a general cone?</w:t>
      </w:r>
    </w:p>
    <w:p w14:paraId="62B28EFC" w14:textId="77777777" w:rsidR="003F0A16" w:rsidRPr="003E370A" w:rsidRDefault="003F0A16" w:rsidP="003F0A16">
      <w:pPr>
        <w:pStyle w:val="ny-lesson-bullet"/>
        <w:numPr>
          <w:ilvl w:val="1"/>
          <w:numId w:val="10"/>
        </w:numPr>
      </w:pPr>
      <w:r>
        <w:rPr>
          <w:i/>
        </w:rPr>
        <w:t xml:space="preserve">The formula to find the volume of a general cone is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rPr>
            </m:ctrlPr>
          </m:dPr>
          <m:e>
            <m:r>
              <m:rPr>
                <m:sty m:val="p"/>
              </m:rPr>
              <w:rPr>
                <w:rFonts w:ascii="Cambria Math" w:hAnsi="Cambria Math"/>
              </w:rPr>
              <m:t>area of base</m:t>
            </m:r>
          </m:e>
        </m:d>
        <m:d>
          <m:dPr>
            <m:ctrlPr>
              <w:rPr>
                <w:rFonts w:ascii="Cambria Math" w:hAnsi="Cambria Math"/>
              </w:rPr>
            </m:ctrlPr>
          </m:dPr>
          <m:e>
            <m:r>
              <m:rPr>
                <m:sty m:val="p"/>
              </m:rPr>
              <w:rPr>
                <w:rFonts w:ascii="Cambria Math" w:hAnsi="Cambria Math"/>
              </w:rPr>
              <m:t>height</m:t>
            </m:r>
          </m:e>
        </m:d>
        <m:r>
          <w:rPr>
            <w:rFonts w:ascii="Cambria Math" w:hAnsi="Cambria Math"/>
          </w:rPr>
          <m:t>.</m:t>
        </m:r>
      </m:oMath>
    </w:p>
    <w:p w14:paraId="77244B0F" w14:textId="500AF40F" w:rsidR="003F0A16" w:rsidRDefault="003F0A16" w:rsidP="003F0A16">
      <w:pPr>
        <w:pStyle w:val="ny-lesson-paragraph"/>
      </w:pPr>
      <w:r>
        <w:t>Before moving into the following exercises, pause for a moment to check for student understanding.  Have students talk with their neighbor for a moment about what they</w:t>
      </w:r>
      <w:r w:rsidR="001D5A6C">
        <w:t xml:space="preserve"> ha</w:t>
      </w:r>
      <w:r>
        <w:t>ve learned so far; then ask for students to share aloud.</w:t>
      </w:r>
    </w:p>
    <w:p w14:paraId="466085C5" w14:textId="77777777" w:rsidR="003F0A16" w:rsidRDefault="003F0A16" w:rsidP="003F0A16">
      <w:pPr>
        <w:pStyle w:val="ny-lesson-paragraph"/>
      </w:pPr>
    </w:p>
    <w:p w14:paraId="7FF8B233" w14:textId="77777777" w:rsidR="003F0A16" w:rsidRDefault="003F0A16" w:rsidP="003F0A16">
      <w:pPr>
        <w:pStyle w:val="ny-lesson-paragraph"/>
      </w:pPr>
    </w:p>
    <w:p w14:paraId="02D9545A" w14:textId="77777777" w:rsidR="003F0A16" w:rsidRDefault="003F0A16" w:rsidP="003F0A16">
      <w:pPr>
        <w:pStyle w:val="ny-lesson-paragraph"/>
      </w:pPr>
    </w:p>
    <w:p w14:paraId="6685C40E" w14:textId="77777777" w:rsidR="003F0A16" w:rsidRDefault="003F0A16" w:rsidP="003F0A16">
      <w:pPr>
        <w:pStyle w:val="ny-lesson-paragraph"/>
      </w:pPr>
    </w:p>
    <w:p w14:paraId="34BF323E" w14:textId="77777777" w:rsidR="003F0A16" w:rsidRPr="008C5D1C" w:rsidRDefault="003F0A16" w:rsidP="003F0A16">
      <w:pPr>
        <w:pStyle w:val="ny-lesson-hdr-1"/>
      </w:pPr>
      <w:r w:rsidRPr="008C5D1C">
        <w:lastRenderedPageBreak/>
        <w:t>Exercise</w:t>
      </w:r>
      <w:r>
        <w:t>s 1–4 (7</w:t>
      </w:r>
      <w:r w:rsidRPr="008C5D1C">
        <w:t xml:space="preserve"> minutes)</w:t>
      </w:r>
    </w:p>
    <w:p w14:paraId="25F7473F" w14:textId="77777777" w:rsidR="003F0A16" w:rsidRDefault="003F0A16" w:rsidP="003F0A16">
      <w:pPr>
        <w:pStyle w:val="ny-lesson-numbering"/>
        <w:numPr>
          <w:ilvl w:val="0"/>
          <w:numId w:val="0"/>
        </w:numPr>
        <w:tabs>
          <w:tab w:val="clear" w:pos="403"/>
          <w:tab w:val="left" w:pos="0"/>
        </w:tabs>
      </w:pPr>
      <w:r>
        <w:t>The application of the formula in the exercises below can be assigned as part of the Problem Set or completed on another day, if necessary.</w:t>
      </w:r>
    </w:p>
    <w:p w14:paraId="161D7149" w14:textId="288BCB9B" w:rsidR="003F0A16" w:rsidRDefault="003F0A16" w:rsidP="003F0A16">
      <w:pPr>
        <w:pStyle w:val="ny-lesson-SFinsert"/>
      </w:pPr>
      <w:r>
        <w:rPr>
          <w:noProof/>
        </w:rPr>
        <mc:AlternateContent>
          <mc:Choice Requires="wps">
            <w:drawing>
              <wp:anchor distT="0" distB="0" distL="114300" distR="114300" simplePos="0" relativeHeight="251668480" behindDoc="0" locked="0" layoutInCell="1" allowOverlap="1" wp14:anchorId="64A8851C" wp14:editId="4BAD5F15">
                <wp:simplePos x="0" y="0"/>
                <wp:positionH relativeFrom="margin">
                  <wp:align>center</wp:align>
                </wp:positionH>
                <wp:positionV relativeFrom="paragraph">
                  <wp:posOffset>114300</wp:posOffset>
                </wp:positionV>
                <wp:extent cx="5303520" cy="6311900"/>
                <wp:effectExtent l="0" t="0" r="11430" b="12700"/>
                <wp:wrapNone/>
                <wp:docPr id="36" name="Rectangle 36"/>
                <wp:cNvGraphicFramePr/>
                <a:graphic xmlns:a="http://schemas.openxmlformats.org/drawingml/2006/main">
                  <a:graphicData uri="http://schemas.microsoft.com/office/word/2010/wordprocessingShape">
                    <wps:wsp>
                      <wps:cNvSpPr/>
                      <wps:spPr>
                        <a:xfrm>
                          <a:off x="0" y="0"/>
                          <a:ext cx="5303520" cy="63119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324FE" id="Rectangle 36" o:spid="_x0000_s1026" style="position:absolute;margin-left:0;margin-top:9pt;width:417.6pt;height:497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" filled="f" strokecolor="#4f6228" strokeweight="1.15pt">
                <w10:wrap anchorx="margin"/>
              </v:rect>
            </w:pict>
          </mc:Fallback>
        </mc:AlternateContent>
      </w:r>
      <w:r w:rsidR="001D5A6C">
        <w:br/>
      </w:r>
      <w:r>
        <w:t>Exercises</w:t>
      </w:r>
    </w:p>
    <w:p w14:paraId="028FA828" w14:textId="77777777" w:rsidR="003F0A16" w:rsidRDefault="003F0A16" w:rsidP="003F0A16">
      <w:pPr>
        <w:pStyle w:val="ny-lesson-SFinsert-number-list"/>
        <w:numPr>
          <w:ilvl w:val="0"/>
          <w:numId w:val="44"/>
        </w:numPr>
        <w:spacing w:after="240"/>
      </w:pPr>
      <w:r>
        <w:rPr>
          <w:noProof/>
        </w:rPr>
        <w:drawing>
          <wp:anchor distT="0" distB="0" distL="114300" distR="114300" simplePos="0" relativeHeight="251663360" behindDoc="1" locked="0" layoutInCell="1" allowOverlap="1" wp14:anchorId="2AC0B1A0" wp14:editId="35F30607">
            <wp:simplePos x="0" y="0"/>
            <wp:positionH relativeFrom="column">
              <wp:posOffset>3819525</wp:posOffset>
            </wp:positionH>
            <wp:positionV relativeFrom="paragraph">
              <wp:posOffset>476250</wp:posOffset>
            </wp:positionV>
            <wp:extent cx="1863090" cy="1707515"/>
            <wp:effectExtent l="0" t="0" r="3810" b="6985"/>
            <wp:wrapSquare wrapText="bothSides"/>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63090" cy="1707515"/>
                    </a:xfrm>
                    <a:prstGeom prst="rect">
                      <a:avLst/>
                    </a:prstGeom>
                    <a:noFill/>
                    <a:ln>
                      <a:noFill/>
                    </a:ln>
                  </pic:spPr>
                </pic:pic>
              </a:graphicData>
            </a:graphic>
            <wp14:sizeRelH relativeFrom="page">
              <wp14:pctWidth>0</wp14:pctWidth>
            </wp14:sizeRelH>
            <wp14:sizeRelV relativeFrom="page">
              <wp14:pctHeight>0</wp14:pctHeight>
            </wp14:sizeRelV>
          </wp:anchor>
        </w:drawing>
      </w:r>
      <w:r>
        <w:t>A cone fits inside a cylinder so that their bases are the same and their heights are the same, as shown in the diagram below.  Calculate the volume that is inside the cylinder but outside of the cone.  Give an exact answer.</w:t>
      </w:r>
    </w:p>
    <w:p w14:paraId="5C32C791" w14:textId="77777777" w:rsidR="003F0A16" w:rsidRPr="00FE0C0F" w:rsidRDefault="003F0A16" w:rsidP="003F0A16">
      <w:pPr>
        <w:pStyle w:val="ny-lesson-SFinsert-response"/>
        <w:ind w:left="1224"/>
      </w:pPr>
      <w:r w:rsidRPr="00FE0C0F">
        <w:t xml:space="preserve">The volume of the cylinder is </w:t>
      </w:r>
      <m:oMath>
        <m:r>
          <m:rPr>
            <m:sty m:val="bi"/>
          </m:rPr>
          <w:rPr>
            <w:rFonts w:ascii="Cambria Math" w:hAnsi="Cambria Math"/>
          </w:rPr>
          <m:t>V=</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π</m:t>
        </m:r>
        <m:d>
          <m:dPr>
            <m:ctrlPr>
              <w:rPr>
                <w:rFonts w:ascii="Cambria Math" w:hAnsi="Cambria Math"/>
              </w:rPr>
            </m:ctrlPr>
          </m:dPr>
          <m:e>
            <m:r>
              <m:rPr>
                <m:sty m:val="bi"/>
              </m:rPr>
              <w:rPr>
                <w:rFonts w:ascii="Cambria Math" w:hAnsi="Cambria Math"/>
              </w:rPr>
              <m:t>12</m:t>
            </m:r>
          </m:e>
        </m:d>
        <m:r>
          <m:rPr>
            <m:sty m:val="bi"/>
          </m:rPr>
          <w:rPr>
            <w:rFonts w:ascii="Cambria Math" w:hAnsi="Cambria Math"/>
          </w:rPr>
          <m:t>=300</m:t>
        </m:r>
        <m:r>
          <m:rPr>
            <m:sty m:val="bi"/>
          </m:rPr>
          <w:rPr>
            <w:rFonts w:ascii="Cambria Math" w:hAnsi="Cambria Math"/>
          </w:rPr>
          <m:t>π.</m:t>
        </m:r>
      </m:oMath>
    </w:p>
    <w:p w14:paraId="231EF8FF" w14:textId="77777777" w:rsidR="003F0A16" w:rsidRPr="00FE0C0F" w:rsidRDefault="003F0A16" w:rsidP="003F0A16">
      <w:pPr>
        <w:pStyle w:val="ny-lesson-SFinsert-response"/>
        <w:ind w:left="1224"/>
      </w:pPr>
      <w:r w:rsidRPr="00FE0C0F">
        <w:t xml:space="preserve">The volume of the cone is </w:t>
      </w:r>
      <m:oMath>
        <m:r>
          <m:rPr>
            <m:sty m:val="bi"/>
          </m:rPr>
          <w:rPr>
            <w:rFonts w:ascii="Cambria Math" w:hAnsi="Cambria Math"/>
          </w:rPr>
          <m:t>V=</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π</m:t>
        </m:r>
        <m:d>
          <m:dPr>
            <m:ctrlPr>
              <w:rPr>
                <w:rFonts w:ascii="Cambria Math" w:hAnsi="Cambria Math"/>
              </w:rPr>
            </m:ctrlPr>
          </m:dPr>
          <m:e>
            <m:r>
              <m:rPr>
                <m:sty m:val="bi"/>
              </m:rPr>
              <w:rPr>
                <w:rFonts w:ascii="Cambria Math" w:hAnsi="Cambria Math"/>
              </w:rPr>
              <m:t>12</m:t>
            </m:r>
          </m:e>
        </m:d>
        <m:r>
          <m:rPr>
            <m:sty m:val="bi"/>
          </m:rPr>
          <w:rPr>
            <w:rFonts w:ascii="Cambria Math" w:hAnsi="Cambria Math"/>
          </w:rPr>
          <m:t>=100</m:t>
        </m:r>
        <m:r>
          <m:rPr>
            <m:sty m:val="bi"/>
          </m:rPr>
          <w:rPr>
            <w:rFonts w:ascii="Cambria Math" w:hAnsi="Cambria Math"/>
          </w:rPr>
          <m:t>π</m:t>
        </m:r>
      </m:oMath>
      <w:r w:rsidRPr="00FE0C0F">
        <w:t>.</w:t>
      </w:r>
    </w:p>
    <w:p w14:paraId="764307A7" w14:textId="77777777" w:rsidR="003F0A16" w:rsidRPr="00FE0C0F" w:rsidRDefault="003F0A16" w:rsidP="003F0A16">
      <w:pPr>
        <w:pStyle w:val="ny-lesson-SFinsert-response"/>
        <w:ind w:left="1224"/>
      </w:pPr>
      <w:r w:rsidRPr="00FE0C0F">
        <w:t xml:space="preserve">The volume of the space that is inside the cylinder but outside the cone is </w:t>
      </w:r>
      <m:oMath>
        <m:r>
          <m:rPr>
            <m:sty m:val="bi"/>
          </m:rPr>
          <w:rPr>
            <w:rFonts w:ascii="Cambria Math" w:hAnsi="Cambria Math"/>
          </w:rPr>
          <m:t>200</m:t>
        </m:r>
        <m:r>
          <m:rPr>
            <m:sty m:val="bi"/>
          </m:rPr>
          <w:rPr>
            <w:rFonts w:ascii="Cambria Math" w:hAnsi="Cambria Math"/>
          </w:rPr>
          <m:t>π.</m:t>
        </m:r>
      </m:oMath>
    </w:p>
    <w:p w14:paraId="04899AA4" w14:textId="77777777" w:rsidR="003F0A16" w:rsidRPr="00FE0C0F" w:rsidRDefault="003F0A16" w:rsidP="003F0A16">
      <w:pPr>
        <w:pStyle w:val="ny-lesson-SFinsert-response"/>
        <w:ind w:left="1224"/>
      </w:pPr>
      <w:r w:rsidRPr="00FE0C0F">
        <w:t>Alternative solution:</w:t>
      </w:r>
    </w:p>
    <w:p w14:paraId="2DFE3A8E" w14:textId="77777777" w:rsidR="003F0A16" w:rsidRPr="00FE0C0F" w:rsidRDefault="003F0A16" w:rsidP="003F0A16">
      <w:pPr>
        <w:pStyle w:val="ny-lesson-SFinsert-response"/>
        <w:ind w:left="1224"/>
      </w:pPr>
      <w:r w:rsidRPr="00FE0C0F">
        <w:t xml:space="preserve">The space between the cylinder and cone is equal to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rsidRPr="00FE0C0F">
        <w:t xml:space="preserve"> the volume of the cylinder.  Then the volume of the space is</w:t>
      </w:r>
      <w:r>
        <w:br/>
        <w:t xml:space="preserve"> </w:t>
      </w:r>
      <m:oMath>
        <m:r>
          <m:rPr>
            <m:sty m:val="bi"/>
          </m:rPr>
          <w:rPr>
            <w:rFonts w:ascii="Cambria Math" w:hAnsi="Cambria Math"/>
          </w:rPr>
          <m:t>V=</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sSup>
          <m:sSupPr>
            <m:ctrlPr>
              <w:rPr>
                <w:rFonts w:ascii="Cambria Math" w:hAnsi="Cambria Math"/>
              </w:rPr>
            </m:ctrlPr>
          </m:sSupPr>
          <m:e>
            <m:r>
              <m:rPr>
                <m:sty m:val="bi"/>
              </m:rPr>
              <w:rPr>
                <w:rFonts w:ascii="Cambria Math" w:hAnsi="Cambria Math"/>
              </w:rPr>
              <m:t xml:space="preserve"> 5</m:t>
            </m:r>
          </m:e>
          <m:sup>
            <m:r>
              <m:rPr>
                <m:sty m:val="bi"/>
              </m:rPr>
              <w:rPr>
                <w:rFonts w:ascii="Cambria Math" w:hAnsi="Cambria Math"/>
              </w:rPr>
              <m:t>2</m:t>
            </m:r>
          </m:sup>
        </m:sSup>
        <m:r>
          <m:rPr>
            <m:sty m:val="bi"/>
          </m:rPr>
          <w:rPr>
            <w:rFonts w:ascii="Cambria Math" w:hAnsi="Cambria Math"/>
          </w:rPr>
          <m:t>π</m:t>
        </m:r>
        <m:d>
          <m:dPr>
            <m:ctrlPr>
              <w:rPr>
                <w:rFonts w:ascii="Cambria Math" w:hAnsi="Cambria Math"/>
              </w:rPr>
            </m:ctrlPr>
          </m:dPr>
          <m:e>
            <m:r>
              <m:rPr>
                <m:sty m:val="bi"/>
              </m:rPr>
              <w:rPr>
                <w:rFonts w:ascii="Cambria Math" w:hAnsi="Cambria Math"/>
              </w:rPr>
              <m:t>12</m:t>
            </m:r>
          </m:e>
        </m:d>
        <m:r>
          <m:rPr>
            <m:sty m:val="bi"/>
          </m:rPr>
          <w:rPr>
            <w:rFonts w:ascii="Cambria Math" w:hAnsi="Cambria Math"/>
          </w:rPr>
          <m:t>=200</m:t>
        </m:r>
        <m:r>
          <m:rPr>
            <m:sty m:val="bi"/>
          </m:rPr>
          <w:rPr>
            <w:rFonts w:ascii="Cambria Math" w:hAnsi="Cambria Math"/>
          </w:rPr>
          <m:t>π.</m:t>
        </m:r>
      </m:oMath>
    </w:p>
    <w:p w14:paraId="0D191D2D" w14:textId="77777777" w:rsidR="003F0A16" w:rsidRDefault="003F0A16" w:rsidP="003F0A16">
      <w:pPr>
        <w:pStyle w:val="ny-lesson-SFinsert"/>
      </w:pPr>
    </w:p>
    <w:p w14:paraId="1780F4AF" w14:textId="77777777" w:rsidR="003F0A16" w:rsidRDefault="003F0A16" w:rsidP="003F0A16">
      <w:pPr>
        <w:pStyle w:val="ny-lesson-SFinsert"/>
      </w:pPr>
    </w:p>
    <w:p w14:paraId="49378CEE" w14:textId="5BFC8606" w:rsidR="003F0A16" w:rsidRPr="0015384F" w:rsidRDefault="003F0A16" w:rsidP="003F0A16">
      <w:pPr>
        <w:pStyle w:val="ny-lesson-SFinsert-number-list"/>
        <w:numPr>
          <w:ilvl w:val="0"/>
          <w:numId w:val="22"/>
        </w:numPr>
      </w:pPr>
      <w:r>
        <w:t xml:space="preserve">A square pyramid has a volume of </w:t>
      </w:r>
      <m:oMath>
        <m:r>
          <m:rPr>
            <m:sty m:val="bi"/>
          </m:rPr>
          <w:rPr>
            <w:rFonts w:ascii="Cambria Math" w:hAnsi="Cambria Math"/>
          </w:rPr>
          <m:t>245</m:t>
        </m:r>
        <m:r>
          <m:rPr>
            <m:sty m:val="b"/>
          </m:rPr>
          <w:rPr>
            <w:rFonts w:ascii="Cambria Math" w:hAnsi="Cambria Math"/>
          </w:rPr>
          <m:t xml:space="preserve"> i</m:t>
        </m:r>
        <m:sSup>
          <m:sSupPr>
            <m:ctrlPr>
              <w:rPr>
                <w:rFonts w:ascii="Cambria Math" w:hAnsi="Cambria Math"/>
              </w:rPr>
            </m:ctrlPr>
          </m:sSupPr>
          <m:e>
            <m:r>
              <m:rPr>
                <m:sty m:val="b"/>
              </m:rPr>
              <w:rPr>
                <w:rFonts w:ascii="Cambria Math" w:hAnsi="Cambria Math"/>
              </w:rPr>
              <m:t>n</m:t>
            </m:r>
          </m:e>
          <m:sup>
            <m:r>
              <m:rPr>
                <m:sty m:val="b"/>
              </m:rPr>
              <w:rPr>
                <w:rFonts w:ascii="Cambria Math" w:hAnsi="Cambria Math"/>
                <w:vertAlign w:val="superscript"/>
              </w:rPr>
              <m:t>3</m:t>
            </m:r>
          </m:sup>
        </m:sSup>
      </m:oMath>
      <w:r>
        <w:t xml:space="preserve">.  The height of the pyramid is </w:t>
      </w:r>
      <m:oMath>
        <m:r>
          <m:rPr>
            <m:sty m:val="bi"/>
          </m:rPr>
          <w:rPr>
            <w:rFonts w:ascii="Cambria Math" w:hAnsi="Cambria Math"/>
          </w:rPr>
          <m:t>15</m:t>
        </m:r>
        <m:r>
          <m:rPr>
            <m:sty m:val="b"/>
          </m:rPr>
          <w:rPr>
            <w:rFonts w:ascii="Cambria Math" w:hAnsi="Cambria Math"/>
          </w:rPr>
          <m:t xml:space="preserve"> in</m:t>
        </m:r>
      </m:oMath>
      <w:r>
        <w:t>.  What is the area of the base of the pyramid?  What is the length of one side of the base?</w:t>
      </w:r>
    </w:p>
    <w:p w14:paraId="73265881" w14:textId="5591EAD8" w:rsidR="003F0A16" w:rsidRPr="001D5A6C" w:rsidRDefault="001D5A6C" w:rsidP="001D5A6C">
      <w:pPr>
        <w:pStyle w:val="ny-lesson-SFinsert"/>
        <w:spacing w:line="324" w:lineRule="auto"/>
        <w:ind w:left="1224"/>
        <w:rPr>
          <w:color w:val="005A76"/>
        </w:rPr>
      </w:pPr>
      <m:oMathPara>
        <m:oMathParaPr>
          <m:jc m:val="left"/>
        </m:oMathParaPr>
        <m:oMath>
          <m:r>
            <m:rPr>
              <m:sty m:val="bi"/>
            </m:rPr>
            <w:rPr>
              <w:rFonts w:ascii="Cambria Math" w:hAnsi="Cambria Math"/>
              <w:color w:val="005A76"/>
            </w:rPr>
            <m:t>V</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d>
            <m:dPr>
              <m:ctrlPr>
                <w:rPr>
                  <w:rFonts w:ascii="Cambria Math" w:hAnsi="Cambria Math"/>
                  <w:color w:val="005A76"/>
                </w:rPr>
              </m:ctrlPr>
            </m:dPr>
            <m:e>
              <m:r>
                <m:rPr>
                  <m:sty m:val="b"/>
                </m:rPr>
                <w:rPr>
                  <w:rFonts w:ascii="Cambria Math" w:hAnsi="Cambria Math"/>
                  <w:color w:val="005A76"/>
                </w:rPr>
                <m:t>area of base</m:t>
              </m:r>
            </m:e>
          </m:d>
          <m:d>
            <m:dPr>
              <m:ctrlPr>
                <w:rPr>
                  <w:rFonts w:ascii="Cambria Math" w:hAnsi="Cambria Math"/>
                  <w:color w:val="005A76"/>
                </w:rPr>
              </m:ctrlPr>
            </m:dPr>
            <m:e>
              <m:r>
                <m:rPr>
                  <m:sty m:val="b"/>
                </m:rPr>
                <w:rPr>
                  <w:rFonts w:ascii="Cambria Math" w:hAnsi="Cambria Math"/>
                  <w:color w:val="005A76"/>
                </w:rPr>
                <m:t>height</m:t>
              </m:r>
            </m:e>
          </m:d>
          <m:r>
            <m:rPr>
              <m:sty m:val="b"/>
            </m:rPr>
            <w:rPr>
              <w:rFonts w:ascii="Cambria Math" w:hAnsi="Cambria Math"/>
              <w:color w:val="005A76"/>
            </w:rPr>
            <w:br/>
          </m:r>
        </m:oMath>
        <m:oMath>
          <m:r>
            <m:rPr>
              <m:sty m:val="b"/>
            </m:rPr>
            <w:rPr>
              <w:rFonts w:ascii="Cambria Math" w:hAnsi="Cambria Math"/>
              <w:color w:val="005A76"/>
            </w:rPr>
            <m:t>245</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d>
            <m:dPr>
              <m:ctrlPr>
                <w:rPr>
                  <w:rFonts w:ascii="Cambria Math" w:hAnsi="Cambria Math"/>
                  <w:color w:val="005A76"/>
                </w:rPr>
              </m:ctrlPr>
            </m:dPr>
            <m:e>
              <m:r>
                <m:rPr>
                  <m:sty m:val="b"/>
                </m:rPr>
                <w:rPr>
                  <w:rFonts w:ascii="Cambria Math" w:hAnsi="Cambria Math"/>
                  <w:color w:val="005A76"/>
                </w:rPr>
                <m:t>area of base</m:t>
              </m:r>
            </m:e>
          </m:d>
          <m:d>
            <m:dPr>
              <m:ctrlPr>
                <w:rPr>
                  <w:rFonts w:ascii="Cambria Math" w:hAnsi="Cambria Math"/>
                  <w:color w:val="005A76"/>
                </w:rPr>
              </m:ctrlPr>
            </m:dPr>
            <m:e>
              <m:r>
                <m:rPr>
                  <m:sty m:val="b"/>
                </m:rPr>
                <w:rPr>
                  <w:rFonts w:ascii="Cambria Math" w:hAnsi="Cambria Math"/>
                  <w:color w:val="005A76"/>
                </w:rPr>
                <m:t>15</m:t>
              </m:r>
            </m:e>
          </m:d>
          <m:r>
            <m:rPr>
              <m:sty m:val="b"/>
            </m:rPr>
            <w:rPr>
              <w:rFonts w:ascii="Cambria Math" w:hAnsi="Cambria Math"/>
              <w:color w:val="005A76"/>
            </w:rPr>
            <w:br/>
          </m:r>
        </m:oMath>
        <m:oMath>
          <m:r>
            <m:rPr>
              <m:sty m:val="b"/>
            </m:rPr>
            <w:rPr>
              <w:rFonts w:ascii="Cambria Math" w:hAnsi="Cambria Math"/>
              <w:color w:val="005A76"/>
            </w:rPr>
            <m:t>245</m:t>
          </m:r>
          <m:r>
            <m:rPr>
              <m:sty m:val="b"/>
              <m:aln/>
            </m:rPr>
            <w:rPr>
              <w:rFonts w:ascii="Cambria Math" w:hAnsi="Cambria Math"/>
              <w:color w:val="005A76"/>
            </w:rPr>
            <m:t>=5</m:t>
          </m:r>
          <m:d>
            <m:dPr>
              <m:ctrlPr>
                <w:rPr>
                  <w:rFonts w:ascii="Cambria Math" w:hAnsi="Cambria Math"/>
                  <w:color w:val="005A76"/>
                </w:rPr>
              </m:ctrlPr>
            </m:dPr>
            <m:e>
              <m:r>
                <m:rPr>
                  <m:sty m:val="b"/>
                </m:rPr>
                <w:rPr>
                  <w:rFonts w:ascii="Cambria Math" w:hAnsi="Cambria Math"/>
                  <w:color w:val="005A76"/>
                </w:rPr>
                <m:t>area of base</m:t>
              </m:r>
            </m:e>
          </m:d>
          <m:r>
            <m:rPr>
              <m:sty m:val="b"/>
            </m:rPr>
            <w:rPr>
              <w:rFonts w:ascii="Cambria Math" w:hAnsi="Cambria Math"/>
              <w:color w:val="005A76"/>
            </w:rPr>
            <w:br/>
          </m:r>
        </m:oMath>
        <m:oMath>
          <m:r>
            <m:rPr>
              <m:sty m:val="b"/>
            </m:rPr>
            <w:rPr>
              <w:rFonts w:ascii="Cambria Math" w:hAnsi="Cambria Math"/>
              <w:color w:val="005A76"/>
            </w:rPr>
            <m:t>49</m:t>
          </m:r>
          <m:r>
            <m:rPr>
              <m:sty m:val="b"/>
              <m:aln/>
            </m:rPr>
            <w:rPr>
              <w:rFonts w:ascii="Cambria Math" w:hAnsi="Cambria Math"/>
              <w:color w:val="005A76"/>
            </w:rPr>
            <m:t>=area of base</m:t>
          </m:r>
        </m:oMath>
      </m:oMathPara>
    </w:p>
    <w:p w14:paraId="211E4919" w14:textId="1C4D2304" w:rsidR="003F0A16" w:rsidRPr="001D5A6C" w:rsidRDefault="003F0A16" w:rsidP="001D5A6C">
      <w:pPr>
        <w:pStyle w:val="ny-lesson-SFinsert"/>
        <w:ind w:firstLine="360"/>
        <w:rPr>
          <w:i/>
        </w:rPr>
      </w:pPr>
      <w:r w:rsidRPr="001D5A6C">
        <w:rPr>
          <w:i/>
          <w:color w:val="005A76"/>
        </w:rPr>
        <w:t xml:space="preserve">The area of the base is </w:t>
      </w:r>
      <m:oMath>
        <m:r>
          <m:rPr>
            <m:sty m:val="bi"/>
          </m:rPr>
          <w:rPr>
            <w:rFonts w:ascii="Cambria Math" w:hAnsi="Cambria Math"/>
            <w:color w:val="005A76"/>
          </w:rPr>
          <m:t xml:space="preserve">49 </m:t>
        </m:r>
        <m:r>
          <m:rPr>
            <m:sty m:val="b"/>
          </m:rPr>
          <w:rPr>
            <w:rFonts w:ascii="Cambria Math" w:hAnsi="Cambria Math"/>
            <w:color w:val="005A76"/>
          </w:rPr>
          <m:t>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2</m:t>
            </m:r>
          </m:sup>
        </m:sSup>
      </m:oMath>
      <w:r w:rsidRPr="001D5A6C">
        <w:rPr>
          <w:i/>
          <w:color w:val="005A76"/>
        </w:rPr>
        <w:t xml:space="preserve">, and the length of one side of the base is </w:t>
      </w:r>
      <m:oMath>
        <m:r>
          <m:rPr>
            <m:sty m:val="bi"/>
          </m:rPr>
          <w:rPr>
            <w:rFonts w:ascii="Cambria Math" w:hAnsi="Cambria Math"/>
            <w:color w:val="005A76"/>
          </w:rPr>
          <m:t xml:space="preserve">7 </m:t>
        </m:r>
        <m:r>
          <m:rPr>
            <m:sty m:val="b"/>
          </m:rPr>
          <w:rPr>
            <w:rFonts w:ascii="Cambria Math" w:hAnsi="Cambria Math"/>
            <w:color w:val="005A76"/>
          </w:rPr>
          <m:t>in</m:t>
        </m:r>
      </m:oMath>
      <w:r w:rsidRPr="001D5A6C">
        <w:rPr>
          <w:color w:val="005A76"/>
        </w:rPr>
        <w:t>.</w:t>
      </w:r>
    </w:p>
    <w:p w14:paraId="21E6FDDB" w14:textId="77777777" w:rsidR="003F0A16" w:rsidRDefault="003F0A16" w:rsidP="001D5A6C">
      <w:pPr>
        <w:pStyle w:val="ny-lesson-SFinsert-number-list"/>
        <w:numPr>
          <w:ilvl w:val="0"/>
          <w:numId w:val="0"/>
        </w:numPr>
        <w:ind w:left="1224"/>
      </w:pPr>
    </w:p>
    <w:p w14:paraId="35A56FC2" w14:textId="77777777" w:rsidR="003F0A16" w:rsidRDefault="003F0A16" w:rsidP="003F0A16">
      <w:pPr>
        <w:pStyle w:val="ny-lesson-SFinsert-number-list"/>
        <w:numPr>
          <w:ilvl w:val="0"/>
          <w:numId w:val="22"/>
        </w:numPr>
      </w:pPr>
      <w:r>
        <w:t>Use the diagram below to answer the questions that follow.</w:t>
      </w:r>
    </w:p>
    <w:p w14:paraId="26BD3DF8" w14:textId="77777777" w:rsidR="003F0A16" w:rsidRDefault="003F0A16" w:rsidP="001D5A6C">
      <w:pPr>
        <w:pStyle w:val="ny-lesson-SFinsert-number-list"/>
        <w:numPr>
          <w:ilvl w:val="1"/>
          <w:numId w:val="22"/>
        </w:numPr>
      </w:pPr>
      <w:r>
        <w:rPr>
          <w:noProof/>
        </w:rPr>
        <w:drawing>
          <wp:anchor distT="0" distB="0" distL="114300" distR="114300" simplePos="0" relativeHeight="251669504" behindDoc="0" locked="0" layoutInCell="1" allowOverlap="1" wp14:anchorId="521312F2" wp14:editId="346BC718">
            <wp:simplePos x="0" y="0"/>
            <wp:positionH relativeFrom="column">
              <wp:posOffset>4505325</wp:posOffset>
            </wp:positionH>
            <wp:positionV relativeFrom="paragraph">
              <wp:posOffset>263525</wp:posOffset>
            </wp:positionV>
            <wp:extent cx="1037590" cy="1371600"/>
            <wp:effectExtent l="0" t="0" r="0" b="0"/>
            <wp:wrapNone/>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75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Determine the volume of the cone shown below.  Give an exact answer.</w:t>
      </w:r>
    </w:p>
    <w:p w14:paraId="44FF1A6D" w14:textId="77777777" w:rsidR="003F0A16" w:rsidRPr="00192E2B" w:rsidRDefault="003F0A16" w:rsidP="003F0A16">
      <w:pPr>
        <w:pStyle w:val="ny-lesson-SFinsert-response"/>
        <w:ind w:left="1670"/>
      </w:pPr>
      <w:r w:rsidRPr="00192E2B">
        <w:t xml:space="preserve">Let the length of the radius be </w:t>
      </w:r>
      <m:oMath>
        <m:r>
          <m:rPr>
            <m:sty m:val="bi"/>
          </m:rPr>
          <w:rPr>
            <w:rFonts w:ascii="Cambria Math" w:hAnsi="Cambria Math"/>
          </w:rPr>
          <m:t>r</m:t>
        </m:r>
      </m:oMath>
      <w:r w:rsidRPr="00192E2B">
        <w:t>.</w:t>
      </w:r>
    </w:p>
    <w:p w14:paraId="09A59E71" w14:textId="77777777" w:rsidR="003F0A16" w:rsidRPr="00192E2B" w:rsidRDefault="003F0A16" w:rsidP="003F0A16">
      <w:pPr>
        <w:pStyle w:val="ny-lesson-SFinsert-response"/>
        <w:ind w:left="1670"/>
      </w:pPr>
      <m:oMathPara>
        <m:oMathParaPr>
          <m:jc m:val="left"/>
        </m:oMathParaPr>
        <m:oMath>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137</m:t>
                      </m:r>
                    </m:e>
                  </m:rad>
                </m:e>
              </m:d>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137</m:t>
                      </m:r>
                    </m:e>
                  </m:rad>
                </m:e>
              </m:d>
            </m:e>
            <m:sup>
              <m:r>
                <m:rPr>
                  <m:sty m:val="bi"/>
                </m:rPr>
                <w:rPr>
                  <w:rFonts w:ascii="Cambria Math" w:hAnsi="Cambria Math"/>
                </w:rPr>
                <m:t>2</m:t>
              </m:r>
            </m:sup>
          </m:sSup>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r</m:t>
              </m:r>
            </m:e>
            <m:sup>
              <m:r>
                <m:rPr>
                  <m:sty m:val="bi"/>
                </m:rPr>
                <w:rPr>
                  <w:rFonts w:ascii="Cambria Math" w:hAnsi="Cambria Math"/>
                </w:rPr>
                <m:t>2</m:t>
              </m:r>
            </m:sup>
          </m:sSup>
          <m:r>
            <m:rPr>
              <m:sty m:val="bi"/>
              <m:aln/>
            </m:rPr>
            <w:rPr>
              <w:rFonts w:ascii="Cambria Math" w:hAnsi="Cambria Math"/>
            </w:rPr>
            <m:t>=16</m:t>
          </m:r>
          <m:r>
            <m:rPr>
              <m:sty m:val="bi"/>
            </m:rPr>
            <w:rPr>
              <w:rFonts w:ascii="Cambria Math" w:hAnsi="Cambria Math"/>
            </w:rPr>
            <w:br/>
          </m:r>
        </m:oMath>
        <m:oMath>
          <m:r>
            <m:rPr>
              <m:sty m:val="bi"/>
            </m:rPr>
            <w:rPr>
              <w:rFonts w:ascii="Cambria Math" w:hAnsi="Cambria Math"/>
            </w:rPr>
            <m:t xml:space="preserve">r </m:t>
          </m:r>
          <m:r>
            <m:rPr>
              <m:sty m:val="bi"/>
              <m:aln/>
            </m:rPr>
            <w:rPr>
              <w:rFonts w:ascii="Cambria Math" w:hAnsi="Cambria Math"/>
            </w:rPr>
            <m:t>=4</m:t>
          </m:r>
        </m:oMath>
      </m:oMathPara>
    </w:p>
    <w:p w14:paraId="31BC1C89" w14:textId="77777777" w:rsidR="003F0A16" w:rsidRPr="00192E2B" w:rsidRDefault="003F0A16" w:rsidP="003F0A16">
      <w:pPr>
        <w:pStyle w:val="ny-lesson-SFinsert-response"/>
        <w:ind w:left="1670"/>
      </w:pPr>
      <w:r w:rsidRPr="00192E2B">
        <w:t xml:space="preserve">The volume of the cone is </w:t>
      </w:r>
      <m:oMath>
        <m:r>
          <m:rPr>
            <m:sty m:val="bi"/>
          </m:rPr>
          <w:rPr>
            <w:rFonts w:ascii="Cambria Math" w:hAnsi="Cambria Math"/>
          </w:rPr>
          <m:t>V=</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π</m:t>
        </m:r>
        <m:d>
          <m:dPr>
            <m:ctrlPr>
              <w:rPr>
                <w:rFonts w:ascii="Cambria Math" w:hAnsi="Cambria Math"/>
              </w:rPr>
            </m:ctrlPr>
          </m:dPr>
          <m:e>
            <m:r>
              <m:rPr>
                <m:sty m:val="bi"/>
              </m:rPr>
              <w:rPr>
                <w:rFonts w:ascii="Cambria Math" w:hAnsi="Cambria Math"/>
              </w:rPr>
              <m:t>11</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176</m:t>
            </m:r>
          </m:num>
          <m:den>
            <m:r>
              <m:rPr>
                <m:sty m:val="bi"/>
              </m:rPr>
              <w:rPr>
                <w:rFonts w:ascii="Cambria Math" w:hAnsi="Cambria Math"/>
                <w:sz w:val="21"/>
                <w:szCs w:val="21"/>
              </w:rPr>
              <m:t>3</m:t>
            </m:r>
          </m:den>
        </m:f>
        <m:r>
          <m:rPr>
            <m:sty m:val="bi"/>
          </m:rPr>
          <w:rPr>
            <w:rFonts w:ascii="Cambria Math" w:hAnsi="Cambria Math"/>
          </w:rPr>
          <m:t>π</m:t>
        </m:r>
      </m:oMath>
      <w:r w:rsidRPr="00D0358D">
        <w:t>.</w:t>
      </w:r>
    </w:p>
    <w:p w14:paraId="189F7230" w14:textId="77777777" w:rsidR="003F0A16" w:rsidRDefault="003F0A16" w:rsidP="003F0A16">
      <w:pPr>
        <w:pStyle w:val="ny-lesson-SFinsert"/>
      </w:pPr>
    </w:p>
    <w:p w14:paraId="37EC5AAE" w14:textId="77777777" w:rsidR="003F0A16" w:rsidRDefault="003F0A16" w:rsidP="003F0A16">
      <w:pPr>
        <w:pStyle w:val="ny-lesson-SFinsert"/>
      </w:pPr>
    </w:p>
    <w:p w14:paraId="015F8461" w14:textId="77777777" w:rsidR="003F0A16" w:rsidRDefault="003F0A16" w:rsidP="003F0A16">
      <w:pPr>
        <w:pStyle w:val="ny-lesson-SFinsert"/>
      </w:pPr>
    </w:p>
    <w:p w14:paraId="55258816" w14:textId="77777777" w:rsidR="001D5A6C" w:rsidRDefault="001D5A6C" w:rsidP="003F0A16">
      <w:pPr>
        <w:pStyle w:val="ny-lesson-SFinsert"/>
      </w:pPr>
    </w:p>
    <w:p w14:paraId="4866356F" w14:textId="77777777" w:rsidR="003F0A16" w:rsidRPr="00B67BF2" w:rsidRDefault="003F0A16" w:rsidP="003F0A16">
      <w:pPr>
        <w:pStyle w:val="ny-lesson-SFinsert"/>
      </w:pPr>
    </w:p>
    <w:p w14:paraId="141CC602" w14:textId="77777777" w:rsidR="003F0A16" w:rsidRDefault="003F0A16" w:rsidP="003F0A16">
      <w:pPr>
        <w:pStyle w:val="ny-lesson-SFinsert-number-list"/>
        <w:numPr>
          <w:ilvl w:val="1"/>
          <w:numId w:val="22"/>
        </w:numPr>
      </w:pPr>
      <w:r>
        <w:rPr>
          <w:noProof/>
        </w:rPr>
        <w:lastRenderedPageBreak/>
        <mc:AlternateContent>
          <mc:Choice Requires="wps">
            <w:drawing>
              <wp:anchor distT="0" distB="0" distL="114300" distR="114300" simplePos="0" relativeHeight="251670528" behindDoc="0" locked="0" layoutInCell="1" allowOverlap="1" wp14:anchorId="3944CC47" wp14:editId="4D90BA03">
                <wp:simplePos x="0" y="0"/>
                <wp:positionH relativeFrom="margin">
                  <wp:align>center</wp:align>
                </wp:positionH>
                <wp:positionV relativeFrom="paragraph">
                  <wp:posOffset>-54610</wp:posOffset>
                </wp:positionV>
                <wp:extent cx="5303520" cy="5394325"/>
                <wp:effectExtent l="0" t="0" r="11430" b="15875"/>
                <wp:wrapNone/>
                <wp:docPr id="65" name="Rectangle 65"/>
                <wp:cNvGraphicFramePr/>
                <a:graphic xmlns:a="http://schemas.openxmlformats.org/drawingml/2006/main">
                  <a:graphicData uri="http://schemas.microsoft.com/office/word/2010/wordprocessingShape">
                    <wps:wsp>
                      <wps:cNvSpPr/>
                      <wps:spPr>
                        <a:xfrm>
                          <a:off x="0" y="0"/>
                          <a:ext cx="5303520" cy="539432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B3482" id="Rectangle 65" o:spid="_x0000_s1026" style="position:absolute;margin-left:0;margin-top:-4.3pt;width:417.6pt;height:424.7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" filled="f" strokecolor="#4f6228" strokeweight="1.15pt">
                <w10:wrap anchorx="margin"/>
              </v:rect>
            </w:pict>
          </mc:Fallback>
        </mc:AlternateContent>
      </w:r>
      <w:r>
        <w:t>Find the dimensions of a cone that is similar to the one given above.  Explain how you found your answers.</w:t>
      </w:r>
    </w:p>
    <w:p w14:paraId="2EE50222" w14:textId="77777777" w:rsidR="003F0A16" w:rsidRDefault="003F0A16" w:rsidP="001D5A6C">
      <w:pPr>
        <w:pStyle w:val="ny-lesson-SFinsert-response"/>
        <w:ind w:left="1094" w:firstLine="576"/>
      </w:pPr>
      <w:r>
        <w:t>Student answers will vary.  Possible student answer:</w:t>
      </w:r>
    </w:p>
    <w:p w14:paraId="228FB02A" w14:textId="797C77C0" w:rsidR="003F0A16" w:rsidRDefault="003F0A16" w:rsidP="001D5A6C">
      <w:pPr>
        <w:pStyle w:val="ny-lesson-SFinsert-response"/>
        <w:ind w:left="1670"/>
      </w:pPr>
      <w:r>
        <w:t xml:space="preserve">A cone with height </w:t>
      </w:r>
      <m:oMath>
        <m:r>
          <m:rPr>
            <m:sty m:val="bi"/>
          </m:rPr>
          <w:rPr>
            <w:rFonts w:ascii="Cambria Math" w:hAnsi="Cambria Math"/>
          </w:rPr>
          <m:t>33</m:t>
        </m:r>
      </m:oMath>
      <w:r>
        <w:t xml:space="preserve"> and radius </w:t>
      </w:r>
      <m:oMath>
        <m:r>
          <m:rPr>
            <m:sty m:val="bi"/>
          </m:rPr>
          <w:rPr>
            <w:rFonts w:ascii="Cambria Math" w:hAnsi="Cambria Math"/>
          </w:rPr>
          <m:t>12</m:t>
        </m:r>
      </m:oMath>
      <w:r>
        <w:t xml:space="preserve"> is similar to the one given because t</w:t>
      </w:r>
      <w:r w:rsidRPr="007F6FB5">
        <w:t xml:space="preserve">heir corresponding sides are equal in ratio, i.e., </w:t>
      </w:r>
      <m:oMath>
        <m:r>
          <m:rPr>
            <m:sty m:val="bi"/>
          </m:rPr>
          <w:rPr>
            <w:rFonts w:ascii="Cambria Math" w:hAnsi="Cambria Math"/>
          </w:rPr>
          <m:t>11:33</m:t>
        </m:r>
      </m:oMath>
      <w:r w:rsidRPr="003E370A">
        <w:t xml:space="preserve"> and </w:t>
      </w:r>
      <m:oMath>
        <m:r>
          <m:rPr>
            <m:sty m:val="bi"/>
          </m:rPr>
          <w:rPr>
            <w:rFonts w:ascii="Cambria Math" w:hAnsi="Cambria Math"/>
          </w:rPr>
          <m:t>4:12</m:t>
        </m:r>
      </m:oMath>
      <w:r w:rsidR="001D5A6C" w:rsidRPr="001D5A6C">
        <w:t>.</w:t>
      </w:r>
      <w:r w:rsidRPr="003E370A">
        <w:t xml:space="preserve">  Therefore</w:t>
      </w:r>
      <w:r>
        <w:t>,</w:t>
      </w:r>
      <w:r w:rsidRPr="003E370A">
        <w:t xml:space="preserve"> there exists a similarity transformation that would map one cone onto the other.</w:t>
      </w:r>
    </w:p>
    <w:p w14:paraId="7D65FE9D" w14:textId="77777777" w:rsidR="003F0A16" w:rsidRPr="003E370A" w:rsidRDefault="003F0A16" w:rsidP="001D5A6C">
      <w:pPr>
        <w:pStyle w:val="ny-lesson-SFinsert-number-list"/>
        <w:numPr>
          <w:ilvl w:val="0"/>
          <w:numId w:val="0"/>
        </w:numPr>
        <w:ind w:left="1224"/>
      </w:pPr>
    </w:p>
    <w:p w14:paraId="4CE5D88D" w14:textId="796A628F" w:rsidR="003F0A16" w:rsidRDefault="003F0A16" w:rsidP="003F0A16">
      <w:pPr>
        <w:pStyle w:val="ny-lesson-SFinsert-number-list"/>
        <w:numPr>
          <w:ilvl w:val="1"/>
          <w:numId w:val="22"/>
        </w:numPr>
      </w:pPr>
      <w:r>
        <w:t>Calculate the volume of the cone that you described in part (b) in two ways.  (Hint:  Use the volume formula and the scaling principle for volume</w:t>
      </w:r>
      <w:r w:rsidR="00196988">
        <w:t>.</w:t>
      </w:r>
      <w:r>
        <w:t>)</w:t>
      </w:r>
    </w:p>
    <w:p w14:paraId="28B17B75" w14:textId="77777777" w:rsidR="003F0A16" w:rsidRDefault="003F0A16" w:rsidP="003F0A16">
      <w:pPr>
        <w:pStyle w:val="ny-lesson-SFinsert-response"/>
        <w:ind w:left="1670"/>
      </w:pPr>
      <w:r>
        <w:t>Solution based on the dimensions provided in possible student response from part (b).</w:t>
      </w:r>
    </w:p>
    <w:p w14:paraId="3BD9F000" w14:textId="77777777" w:rsidR="003F0A16" w:rsidRDefault="003F0A16" w:rsidP="003F0A16">
      <w:pPr>
        <w:pStyle w:val="ny-lesson-SFinsert-response"/>
        <w:ind w:left="1670"/>
      </w:pPr>
      <w:r>
        <w:t>Using the volume formula:</w:t>
      </w:r>
    </w:p>
    <w:p w14:paraId="32D90831" w14:textId="77777777" w:rsidR="003F0A16" w:rsidRPr="007F6FB5" w:rsidRDefault="003F0A16" w:rsidP="001D5A6C">
      <w:pPr>
        <w:pStyle w:val="ny-lesson-SFinsert-response"/>
        <w:spacing w:line="324" w:lineRule="auto"/>
        <w:ind w:left="1670"/>
      </w:pPr>
      <m:oMathPara>
        <m:oMathParaPr>
          <m:jc m:val="left"/>
        </m:oMathParaPr>
        <m:oMath>
          <m:r>
            <m:rPr>
              <m:sty m:val="bi"/>
            </m:rPr>
            <w:rPr>
              <w:rFonts w:ascii="Cambria Math" w:hAnsi="Cambria Math"/>
            </w:rPr>
            <m:t>V=</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π</m:t>
          </m:r>
          <m:d>
            <m:dPr>
              <m:ctrlPr>
                <w:rPr>
                  <w:rFonts w:ascii="Cambria Math" w:hAnsi="Cambria Math"/>
                </w:rPr>
              </m:ctrlPr>
            </m:dPr>
            <m:e>
              <m:r>
                <m:rPr>
                  <m:sty m:val="bi"/>
                </m:rPr>
                <w:rPr>
                  <w:rFonts w:ascii="Cambria Math" w:hAnsi="Cambria Math"/>
                </w:rPr>
                <m:t>33</m:t>
              </m:r>
            </m:e>
          </m:d>
          <m:r>
            <m:rPr>
              <m:sty m:val="bi"/>
            </m:rPr>
            <w:rPr>
              <w:rFonts w:ascii="Cambria Math" w:hAnsi="Cambria Math"/>
            </w:rPr>
            <w:br/>
          </m:r>
        </m:oMath>
        <m:oMath>
          <m:r>
            <m:rPr>
              <m:sty m:val="bi"/>
            </m:rPr>
            <w:rPr>
              <w:rFonts w:ascii="Cambria Math" w:hAnsi="Cambria Math"/>
            </w:rPr>
            <m:t>V=1584</m:t>
          </m:r>
          <m:r>
            <m:rPr>
              <m:sty m:val="bi"/>
            </m:rPr>
            <w:rPr>
              <w:rFonts w:ascii="Cambria Math" w:hAnsi="Cambria Math"/>
            </w:rPr>
            <m:t>π</m:t>
          </m:r>
        </m:oMath>
      </m:oMathPara>
    </w:p>
    <w:p w14:paraId="4B1C119F" w14:textId="5F204690" w:rsidR="003F0A16" w:rsidRDefault="003F0A16" w:rsidP="003F0A16">
      <w:pPr>
        <w:pStyle w:val="ny-lesson-SFinsert-response"/>
        <w:ind w:left="1670"/>
      </w:pPr>
      <w:r>
        <w:t xml:space="preserve">For two similar solids, if the ratio of corresponding sides is </w:t>
      </w:r>
      <m:oMath>
        <m:r>
          <m:rPr>
            <m:sty m:val="bi"/>
          </m:rPr>
          <w:rPr>
            <w:rFonts w:ascii="Cambria Math" w:hAnsi="Cambria Math"/>
          </w:rPr>
          <m:t>a:b</m:t>
        </m:r>
      </m:oMath>
      <w:r>
        <w:t xml:space="preserve">, then the ratio of their volumes is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3</m:t>
            </m:r>
          </m:sup>
        </m:sSup>
      </m:oMath>
      <w:r w:rsidR="001D5A6C" w:rsidRPr="001D5A6C">
        <w:t>.</w:t>
      </w:r>
      <w:r>
        <w:t xml:space="preserve">  The corresponding sides are in ratio </w:t>
      </w:r>
      <m:oMath>
        <m:r>
          <m:rPr>
            <m:sty m:val="bi"/>
          </m:rPr>
          <w:rPr>
            <w:rFonts w:ascii="Cambria Math" w:hAnsi="Cambria Math"/>
          </w:rPr>
          <m:t>1:3</m:t>
        </m:r>
      </m:oMath>
      <w:r w:rsidR="001D5A6C" w:rsidRPr="001D5A6C">
        <w:t>,</w:t>
      </w:r>
      <w:r w:rsidRPr="001D5A6C">
        <w:t xml:space="preserve"> </w:t>
      </w:r>
      <w:r>
        <w:t xml:space="preserve">so their volumes will be in the ratio </w:t>
      </w:r>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r>
          <m:rPr>
            <m:sty m:val="bi"/>
          </m:rPr>
          <w:rPr>
            <w:rFonts w:ascii="Cambria Math" w:hAnsi="Cambria Math"/>
          </w:rPr>
          <m:t>=1:27</m:t>
        </m:r>
      </m:oMath>
      <w:r w:rsidR="001D5A6C" w:rsidRPr="001D5A6C">
        <w:t>.</w:t>
      </w:r>
      <w:r w:rsidRPr="001D5A6C">
        <w:t xml:space="preserve"> </w:t>
      </w:r>
      <w:r>
        <w:t xml:space="preserve"> Therefore, the volume of the cone in part (b) is </w:t>
      </w:r>
      <m:oMath>
        <m:r>
          <m:rPr>
            <m:sty m:val="bi"/>
          </m:rPr>
          <w:rPr>
            <w:rFonts w:ascii="Cambria Math" w:hAnsi="Cambria Math"/>
          </w:rPr>
          <m:t>27</m:t>
        </m:r>
      </m:oMath>
      <w:r>
        <w:t xml:space="preserve"> times larger than the given one:  </w:t>
      </w:r>
    </w:p>
    <w:p w14:paraId="0EDCE817" w14:textId="77777777" w:rsidR="003F0A16" w:rsidRPr="007F6FB5" w:rsidRDefault="003F0A16" w:rsidP="001D5A6C">
      <w:pPr>
        <w:pStyle w:val="ny-lesson-SFinsert-response"/>
        <w:spacing w:line="324" w:lineRule="auto"/>
        <w:ind w:left="1670"/>
      </w:pPr>
      <m:oMathPara>
        <m:oMathParaPr>
          <m:jc m:val="left"/>
        </m:oMathParaPr>
        <m:oMath>
          <m:r>
            <m:rPr>
              <m:sty m:val="bi"/>
            </m:rPr>
            <w:rPr>
              <w:rFonts w:ascii="Cambria Math" w:hAnsi="Cambria Math"/>
            </w:rPr>
            <m:t>V=27</m:t>
          </m:r>
          <m:d>
            <m:dPr>
              <m:ctrlPr>
                <w:rPr>
                  <w:rFonts w:ascii="Cambria Math" w:hAnsi="Cambria Math"/>
                </w:rPr>
              </m:ctrlPr>
            </m:dPr>
            <m:e>
              <m:f>
                <m:fPr>
                  <m:ctrlPr>
                    <w:rPr>
                      <w:rFonts w:ascii="Cambria Math" w:hAnsi="Cambria Math"/>
                    </w:rPr>
                  </m:ctrlPr>
                </m:fPr>
                <m:num>
                  <m:r>
                    <m:rPr>
                      <m:sty m:val="bi"/>
                    </m:rPr>
                    <w:rPr>
                      <w:rFonts w:ascii="Cambria Math" w:hAnsi="Cambria Math"/>
                    </w:rPr>
                    <m:t>176</m:t>
                  </m:r>
                </m:num>
                <m:den>
                  <m:r>
                    <m:rPr>
                      <m:sty m:val="bi"/>
                    </m:rPr>
                    <w:rPr>
                      <w:rFonts w:ascii="Cambria Math" w:hAnsi="Cambria Math"/>
                    </w:rPr>
                    <m:t>3</m:t>
                  </m:r>
                </m:den>
              </m:f>
              <m:r>
                <m:rPr>
                  <m:sty m:val="bi"/>
                </m:rPr>
                <w:rPr>
                  <w:rFonts w:ascii="Cambria Math" w:hAnsi="Cambria Math"/>
                </w:rPr>
                <m:t>π</m:t>
              </m:r>
            </m:e>
          </m:d>
          <m:r>
            <m:rPr>
              <m:sty m:val="bi"/>
            </m:rPr>
            <w:rPr>
              <w:rFonts w:ascii="Cambria Math" w:hAnsi="Cambria Math"/>
            </w:rPr>
            <w:br/>
          </m:r>
        </m:oMath>
        <m:oMath>
          <m:r>
            <m:rPr>
              <m:sty m:val="bi"/>
            </m:rPr>
            <w:rPr>
              <w:rFonts w:ascii="Cambria Math" w:hAnsi="Cambria Math"/>
            </w:rPr>
            <m:t>V=1584</m:t>
          </m:r>
          <m:r>
            <m:rPr>
              <m:sty m:val="bi"/>
            </m:rPr>
            <w:rPr>
              <w:rFonts w:ascii="Cambria Math" w:hAnsi="Cambria Math"/>
            </w:rPr>
            <m:t>π</m:t>
          </m:r>
        </m:oMath>
      </m:oMathPara>
    </w:p>
    <w:p w14:paraId="4BC08057" w14:textId="77777777" w:rsidR="003F0A16" w:rsidRDefault="003F0A16" w:rsidP="001D5A6C">
      <w:pPr>
        <w:pStyle w:val="ny-lesson-SFinsert-number-list"/>
        <w:numPr>
          <w:ilvl w:val="0"/>
          <w:numId w:val="0"/>
        </w:numPr>
        <w:ind w:left="1224"/>
      </w:pPr>
    </w:p>
    <w:p w14:paraId="3308561C" w14:textId="17565F9C" w:rsidR="003F0A16" w:rsidRDefault="003F0A16" w:rsidP="003F0A16">
      <w:pPr>
        <w:pStyle w:val="ny-lesson-SFinsert-number-list"/>
        <w:numPr>
          <w:ilvl w:val="0"/>
          <w:numId w:val="22"/>
        </w:numPr>
      </w:pPr>
      <w:r>
        <w:t xml:space="preserve">Gold has a density of </w:t>
      </w:r>
      <m:oMath>
        <m:r>
          <m:rPr>
            <m:sty m:val="bi"/>
          </m:rPr>
          <w:rPr>
            <w:rFonts w:ascii="Cambria Math" w:hAnsi="Cambria Math"/>
          </w:rPr>
          <m:t xml:space="preserve">19.32 </m:t>
        </m:r>
        <m:r>
          <m:rPr>
            <m:sty m:val="b"/>
          </m:rPr>
          <w:rPr>
            <w:rFonts w:ascii="Cambria Math" w:hAnsi="Cambria Math"/>
          </w:rPr>
          <m:t>g/</m:t>
        </m:r>
        <m:sSup>
          <m:sSupPr>
            <m:ctrlPr>
              <w:rPr>
                <w:rFonts w:ascii="Cambria Math" w:hAnsi="Cambria Math"/>
              </w:rPr>
            </m:ctrlPr>
          </m:sSupPr>
          <m:e>
            <m:r>
              <m:rPr>
                <m:sty m:val="b"/>
              </m:rPr>
              <w:rPr>
                <w:rFonts w:ascii="Cambria Math" w:hAnsi="Cambria Math"/>
              </w:rPr>
              <m:t>cm</m:t>
            </m:r>
          </m:e>
          <m:sup>
            <m:r>
              <m:rPr>
                <m:sty m:val="b"/>
              </m:rPr>
              <w:rPr>
                <w:rFonts w:ascii="Cambria Math" w:hAnsi="Cambria Math"/>
              </w:rPr>
              <m:t>3</m:t>
            </m:r>
          </m:sup>
        </m:sSup>
      </m:oMath>
      <w:r>
        <w:t xml:space="preserve">.  If a square pyramid has a base edge length of </w:t>
      </w:r>
      <m:oMath>
        <m:r>
          <m:rPr>
            <m:sty m:val="bi"/>
          </m:rPr>
          <w:rPr>
            <w:rFonts w:ascii="Cambria Math" w:hAnsi="Cambria Math"/>
          </w:rPr>
          <m:t xml:space="preserve">5 </m:t>
        </m:r>
        <m:r>
          <m:rPr>
            <m:sty m:val="b"/>
          </m:rPr>
          <w:rPr>
            <w:rFonts w:ascii="Cambria Math" w:hAnsi="Cambria Math"/>
          </w:rPr>
          <m:t>cm</m:t>
        </m:r>
      </m:oMath>
      <w:r w:rsidR="00196988">
        <w:t xml:space="preserve">, </w:t>
      </w:r>
      <w:r>
        <w:t xml:space="preserve">a height </w:t>
      </w:r>
      <w:r w:rsidR="00196988">
        <w:t xml:space="preserve">of </w:t>
      </w:r>
      <m:oMath>
        <m:r>
          <m:rPr>
            <m:sty m:val="bi"/>
          </m:rPr>
          <w:rPr>
            <w:rFonts w:ascii="Cambria Math" w:hAnsi="Cambria Math"/>
          </w:rPr>
          <m:t>6</m:t>
        </m:r>
        <m:r>
          <m:rPr>
            <m:sty m:val="b"/>
          </m:rPr>
          <w:rPr>
            <w:rFonts w:ascii="Cambria Math" w:hAnsi="Cambria Math"/>
          </w:rPr>
          <m:t xml:space="preserve"> cm</m:t>
        </m:r>
      </m:oMath>
      <w:r>
        <w:t xml:space="preserve">, and a mass of </w:t>
      </w:r>
      <m:oMath>
        <m:r>
          <m:rPr>
            <m:sty m:val="bi"/>
          </m:rPr>
          <w:rPr>
            <w:rFonts w:ascii="Cambria Math" w:hAnsi="Cambria Math"/>
          </w:rPr>
          <m:t xml:space="preserve">942 </m:t>
        </m:r>
        <m:r>
          <m:rPr>
            <m:sty m:val="b"/>
          </m:rPr>
          <w:rPr>
            <w:rFonts w:ascii="Cambria Math" w:hAnsi="Cambria Math"/>
          </w:rPr>
          <m:t>g</m:t>
        </m:r>
      </m:oMath>
      <w:r>
        <w:t xml:space="preserve">, is the pyramid in fact solid gold?  If it is not, what reasons could explain why it is not?  Recall that density can be calculated with the formula </w:t>
      </w:r>
      <m:oMath>
        <m:r>
          <m:rPr>
            <m:sty m:val="b"/>
          </m:rPr>
          <w:rPr>
            <w:rFonts w:ascii="Cambria Math" w:hAnsi="Cambria Math"/>
          </w:rPr>
          <m:t>density=</m:t>
        </m:r>
        <m:f>
          <m:fPr>
            <m:ctrlPr>
              <w:rPr>
                <w:rFonts w:ascii="Cambria Math" w:hAnsi="Cambria Math"/>
                <w:sz w:val="21"/>
                <w:szCs w:val="21"/>
              </w:rPr>
            </m:ctrlPr>
          </m:fPr>
          <m:num>
            <m:r>
              <m:rPr>
                <m:sty m:val="b"/>
              </m:rPr>
              <w:rPr>
                <w:rFonts w:ascii="Cambria Math" w:hAnsi="Cambria Math"/>
                <w:sz w:val="21"/>
                <w:szCs w:val="21"/>
              </w:rPr>
              <m:t>mass</m:t>
            </m:r>
            <m:ctrlPr>
              <w:rPr>
                <w:rFonts w:ascii="Cambria Math" w:hAnsi="Cambria Math"/>
              </w:rPr>
            </m:ctrlPr>
          </m:num>
          <m:den>
            <m:r>
              <m:rPr>
                <m:sty m:val="b"/>
              </m:rPr>
              <w:rPr>
                <w:rFonts w:ascii="Cambria Math" w:hAnsi="Cambria Math"/>
                <w:sz w:val="21"/>
                <w:szCs w:val="21"/>
              </w:rPr>
              <m:t>volume</m:t>
            </m:r>
          </m:den>
        </m:f>
      </m:oMath>
      <w:r>
        <w:t xml:space="preserve">. </w:t>
      </w:r>
    </w:p>
    <w:p w14:paraId="29532841" w14:textId="77777777" w:rsidR="001D5A6C" w:rsidRPr="001D5A6C" w:rsidRDefault="001D5A6C" w:rsidP="001D5A6C">
      <w:pPr>
        <w:pStyle w:val="ny-lesson-SFinsert-response"/>
        <w:spacing w:line="324" w:lineRule="auto"/>
        <w:ind w:left="1224"/>
        <w:rPr>
          <w:rStyle w:val="ny-lesson-SFinsertChar"/>
          <w:b/>
          <w:i w:val="0"/>
          <w:color w:val="005A76"/>
        </w:rPr>
      </w:pPr>
      <m:oMathPara>
        <m:oMathParaPr>
          <m:jc m:val="left"/>
        </m:oMathParaPr>
        <m:oMath>
          <m:r>
            <m:rPr>
              <m:sty m:val="bi"/>
            </m:rPr>
            <w:rPr>
              <w:rFonts w:ascii="Cambria Math" w:hAnsi="Cambria Math"/>
            </w:rPr>
            <m:t>V=</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d>
          <m:d>
            <m:dPr>
              <m:ctrlPr>
                <w:rPr>
                  <w:rFonts w:ascii="Cambria Math" w:hAnsi="Cambria Math"/>
                </w:rPr>
              </m:ctrlPr>
            </m:dPr>
            <m:e>
              <m:r>
                <m:rPr>
                  <m:sty m:val="bi"/>
                </m:rPr>
                <w:rPr>
                  <w:rFonts w:ascii="Cambria Math" w:hAnsi="Cambria Math"/>
                </w:rPr>
                <m:t>6</m:t>
              </m:r>
            </m:e>
          </m:d>
          <m:r>
            <m:rPr>
              <m:sty m:val="bi"/>
            </m:rPr>
            <w:rPr>
              <w:rFonts w:ascii="Cambria Math" w:hAnsi="Cambria Math"/>
            </w:rPr>
            <w:br/>
          </m:r>
        </m:oMath>
        <m:oMath>
          <m:r>
            <m:rPr>
              <m:sty m:val="bi"/>
            </m:rPr>
            <w:rPr>
              <w:rStyle w:val="ny-lesson-SFinsertChar"/>
              <w:rFonts w:ascii="Cambria Math" w:hAnsi="Cambria Math"/>
              <w:color w:val="005A76"/>
            </w:rPr>
            <m:t>V=50</m:t>
          </m:r>
        </m:oMath>
      </m:oMathPara>
    </w:p>
    <w:p w14:paraId="61DC351B" w14:textId="7B762C1B" w:rsidR="003F0A16" w:rsidRPr="001D5A6C" w:rsidRDefault="001D5A6C" w:rsidP="001D5A6C">
      <w:pPr>
        <w:pStyle w:val="ny-lesson-SFinsert"/>
        <w:ind w:firstLine="360"/>
        <w:rPr>
          <w:i/>
        </w:rPr>
      </w:pPr>
      <w:r w:rsidRPr="001D5A6C">
        <w:rPr>
          <w:rStyle w:val="ny-lesson-SFinsertChar"/>
          <w:b/>
          <w:i/>
          <w:color w:val="005A76"/>
        </w:rPr>
        <w:t>T</w:t>
      </w:r>
      <w:r w:rsidR="003F0A16" w:rsidRPr="001D5A6C">
        <w:rPr>
          <w:rStyle w:val="ny-lesson-SFinsertChar"/>
          <w:b/>
          <w:i/>
          <w:color w:val="005A76"/>
        </w:rPr>
        <w:t>he volume of the pyramid is</w:t>
      </w:r>
      <w:r w:rsidR="003F0A16" w:rsidRPr="001D5A6C">
        <w:rPr>
          <w:rStyle w:val="ny-lesson-SFinsertChar"/>
          <w:i/>
          <w:color w:val="005A76"/>
        </w:rPr>
        <w:t xml:space="preserve"> </w:t>
      </w:r>
      <m:oMath>
        <m:r>
          <m:rPr>
            <m:sty m:val="bi"/>
          </m:rPr>
          <w:rPr>
            <w:rStyle w:val="ny-lesson-SFinsertChar"/>
            <w:rFonts w:ascii="Cambria Math" w:hAnsi="Cambria Math"/>
            <w:color w:val="005A76"/>
          </w:rPr>
          <m:t xml:space="preserve">50 </m:t>
        </m:r>
        <m:r>
          <m:rPr>
            <m:sty m:val="b"/>
          </m:rPr>
          <w:rPr>
            <w:rStyle w:val="ny-lesson-SFinsertChar"/>
            <w:rFonts w:ascii="Cambria Math" w:hAnsi="Cambria Math"/>
            <w:color w:val="005A76"/>
          </w:rPr>
          <m:t>g</m:t>
        </m:r>
      </m:oMath>
      <w:r w:rsidRPr="001D5A6C">
        <w:rPr>
          <w:rStyle w:val="ny-lesson-SFinsertChar"/>
          <w:b/>
          <w:color w:val="005A76"/>
        </w:rPr>
        <w:t>.</w:t>
      </w:r>
    </w:p>
    <w:p w14:paraId="57EE2AD8" w14:textId="28A34083" w:rsidR="003F0A16" w:rsidRPr="00857705" w:rsidRDefault="00857705" w:rsidP="00857705">
      <w:pPr>
        <w:pStyle w:val="ny-lesson-SFinsert"/>
        <w:ind w:left="1224" w:firstLine="576"/>
      </w:pPr>
      <m:oMathPara>
        <m:oMathParaPr>
          <m:jc m:val="left"/>
        </m:oMathParaPr>
        <m:oMath>
          <m:r>
            <m:rPr>
              <m:sty m:val="b"/>
            </m:rPr>
            <w:rPr>
              <w:rFonts w:ascii="Cambria Math" w:hAnsi="Cambria Math"/>
              <w:color w:val="005A76"/>
            </w:rPr>
            <m:t>density(pyramid)=</m:t>
          </m:r>
          <m:f>
            <m:fPr>
              <m:ctrlPr>
                <w:rPr>
                  <w:rFonts w:ascii="Cambria Math" w:hAnsi="Cambria Math"/>
                  <w:color w:val="005A76"/>
                </w:rPr>
              </m:ctrlPr>
            </m:fPr>
            <m:num>
              <m:r>
                <m:rPr>
                  <m:sty m:val="b"/>
                </m:rPr>
                <w:rPr>
                  <w:rFonts w:ascii="Cambria Math" w:hAnsi="Cambria Math"/>
                  <w:color w:val="005A76"/>
                </w:rPr>
                <m:t>942</m:t>
              </m:r>
            </m:num>
            <m:den>
              <m:r>
                <m:rPr>
                  <m:sty m:val="b"/>
                </m:rPr>
                <w:rPr>
                  <w:rFonts w:ascii="Cambria Math" w:hAnsi="Cambria Math"/>
                  <w:color w:val="005A76"/>
                </w:rPr>
                <m:t>50</m:t>
              </m:r>
            </m:den>
          </m:f>
          <m:r>
            <m:rPr>
              <m:sty m:val="b"/>
            </m:rPr>
            <w:rPr>
              <w:rFonts w:ascii="Cambria Math" w:hAnsi="Cambria Math"/>
              <w:color w:val="005A76"/>
            </w:rPr>
            <m:t>=18.84</m:t>
          </m:r>
        </m:oMath>
      </m:oMathPara>
    </w:p>
    <w:p w14:paraId="66EE78BB" w14:textId="77777777" w:rsidR="003F0A16" w:rsidRPr="00A06B45" w:rsidRDefault="003F0A16" w:rsidP="003F0A16">
      <w:pPr>
        <w:pStyle w:val="ny-lesson-SFinsert"/>
        <w:ind w:left="1224"/>
        <w:rPr>
          <w:i/>
          <w:color w:val="005A76"/>
        </w:rPr>
      </w:pPr>
      <w:r w:rsidRPr="00A06B45">
        <w:rPr>
          <w:i/>
          <w:color w:val="005A76"/>
        </w:rPr>
        <w:t>Since the density of the pyramid is not</w:t>
      </w:r>
      <w:r w:rsidRPr="00A06B45">
        <w:rPr>
          <w:color w:val="005A76"/>
        </w:rPr>
        <w:t xml:space="preserve"> </w:t>
      </w:r>
      <m:oMath>
        <m:r>
          <m:rPr>
            <m:sty m:val="b"/>
          </m:rPr>
          <w:rPr>
            <w:rFonts w:ascii="Cambria Math" w:hAnsi="Cambria Math"/>
            <w:color w:val="005A76"/>
          </w:rPr>
          <m:t>19.32 g/</m:t>
        </m:r>
        <m:sSup>
          <m:sSupPr>
            <m:ctrlPr>
              <w:rPr>
                <w:rFonts w:ascii="Cambria Math" w:hAnsi="Cambria Math"/>
                <w:color w:val="005A76"/>
              </w:rPr>
            </m:ctrlPr>
          </m:sSupPr>
          <m:e>
            <m:r>
              <m:rPr>
                <m:sty m:val="b"/>
              </m:rPr>
              <w:rPr>
                <w:rFonts w:ascii="Cambria Math" w:hAnsi="Cambria Math"/>
                <w:color w:val="005A76"/>
              </w:rPr>
              <m:t>cm</m:t>
            </m:r>
          </m:e>
          <m:sup>
            <m:r>
              <m:rPr>
                <m:sty m:val="b"/>
              </m:rPr>
              <w:rPr>
                <w:rFonts w:ascii="Cambria Math" w:hAnsi="Cambria Math"/>
                <w:color w:val="005A76"/>
              </w:rPr>
              <m:t>3</m:t>
            </m:r>
          </m:sup>
        </m:sSup>
      </m:oMath>
      <w:r w:rsidRPr="00A06B45">
        <w:rPr>
          <w:color w:val="005A76"/>
        </w:rPr>
        <w:t xml:space="preserve">, </w:t>
      </w:r>
      <w:r w:rsidRPr="00A06B45">
        <w:rPr>
          <w:i/>
          <w:color w:val="005A76"/>
        </w:rPr>
        <w:t>the pyramid is not solid gold.  This could be because part of it is hollow, or there is a mixture of metals that make up the pyramid.</w:t>
      </w:r>
    </w:p>
    <w:p w14:paraId="659A9D16" w14:textId="77777777" w:rsidR="003F0A16" w:rsidRPr="00857705" w:rsidRDefault="003F0A16" w:rsidP="00857705">
      <w:pPr>
        <w:pStyle w:val="ny-lesson-paragraph"/>
      </w:pPr>
    </w:p>
    <w:p w14:paraId="77893832" w14:textId="77777777" w:rsidR="003F0A16" w:rsidRPr="008C5D1C" w:rsidRDefault="003F0A16" w:rsidP="003F0A16">
      <w:pPr>
        <w:pStyle w:val="ny-lesson-hdr-1"/>
      </w:pPr>
      <w:r w:rsidRPr="008C5D1C">
        <w:t xml:space="preserve">Closing </w:t>
      </w:r>
      <w:r>
        <w:t>(3 minutes)</w:t>
      </w:r>
    </w:p>
    <w:p w14:paraId="663DC2E2" w14:textId="77777777" w:rsidR="003F0A16" w:rsidRDefault="003F0A16" w:rsidP="003F0A16">
      <w:pPr>
        <w:pStyle w:val="ny-lesson-paragraph"/>
      </w:pPr>
      <w:r>
        <w:t>Ask students to summarize the main points of the lesson in writing, by sharing with a partner, or through a whole class discussion.  Use the questions below, if necessary.</w:t>
      </w:r>
    </w:p>
    <w:p w14:paraId="6A6A4785" w14:textId="77777777" w:rsidR="003F0A16" w:rsidRDefault="003F0A16" w:rsidP="003F0A16">
      <w:pPr>
        <w:pStyle w:val="ny-lesson-bullet"/>
        <w:ind w:left="720" w:hanging="360"/>
      </w:pPr>
      <w:r>
        <w:t xml:space="preserve">Give an explanation as to where the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comes from in the volume formula for general cones and pyramids.</w:t>
      </w:r>
    </w:p>
    <w:p w14:paraId="0A4696FB" w14:textId="4AE825A7" w:rsidR="003F0A16" w:rsidRDefault="003F0A16" w:rsidP="003F0A16">
      <w:pPr>
        <w:pStyle w:val="ny-lesson-bullet"/>
        <w:numPr>
          <w:ilvl w:val="1"/>
          <w:numId w:val="10"/>
        </w:numPr>
      </w:pPr>
      <w:r>
        <w:rPr>
          <w:i/>
        </w:rPr>
        <w:t>The volume formula for a general cylinder is the area of the cylinder’s base times the height of the cylinder, and a cylinder can be decomposed into three cones, each with equal volume</w:t>
      </w:r>
      <w:r w:rsidR="00AE1E7C">
        <w:rPr>
          <w:i/>
        </w:rPr>
        <w:t>;</w:t>
      </w:r>
      <w:r>
        <w:rPr>
          <w:i/>
        </w:rPr>
        <w:t xml:space="preserve"> thus</w:t>
      </w:r>
      <w:r w:rsidR="00AE1E7C">
        <w:rPr>
          <w:i/>
        </w:rPr>
        <w:t>,</w:t>
      </w:r>
      <w:r>
        <w:rPr>
          <w:i/>
        </w:rPr>
        <w:t xml:space="preserve"> the volume of each of the cones is </w:t>
      </w:r>
      <m:oMath>
        <m:f>
          <m:fPr>
            <m:ctrlPr>
              <w:rPr>
                <w:rFonts w:ascii="Cambria Math" w:hAnsi="Cambria Math"/>
                <w:i/>
              </w:rPr>
            </m:ctrlPr>
          </m:fPr>
          <m:num>
            <m:r>
              <w:rPr>
                <w:rFonts w:ascii="Cambria Math" w:hAnsi="Cambria Math"/>
              </w:rPr>
              <m:t>1</m:t>
            </m:r>
          </m:num>
          <m:den>
            <m:r>
              <w:rPr>
                <w:rFonts w:ascii="Cambria Math" w:hAnsi="Cambria Math"/>
              </w:rPr>
              <m:t>3</m:t>
            </m:r>
          </m:den>
        </m:f>
      </m:oMath>
      <w:r>
        <w:rPr>
          <w:i/>
        </w:rPr>
        <w:t xml:space="preserve"> the volume of cylinder.</w:t>
      </w:r>
    </w:p>
    <w:p w14:paraId="511AD09B" w14:textId="77777777" w:rsidR="003F0A16" w:rsidRPr="00857705" w:rsidRDefault="003F0A16" w:rsidP="00857705">
      <w:pPr>
        <w:pStyle w:val="ny-lesson-paragraph"/>
      </w:pPr>
    </w:p>
    <w:p w14:paraId="0CC1B7B5" w14:textId="77777777" w:rsidR="003F0A16" w:rsidRDefault="003F0A16" w:rsidP="003F0A16">
      <w:pPr>
        <w:pStyle w:val="ny-lesson-hdr-1"/>
      </w:pPr>
      <w:r>
        <w:t>Exit Ticket (5</w:t>
      </w:r>
      <w:r w:rsidRPr="0057295C">
        <w:t xml:space="preserve"> minutes)</w:t>
      </w:r>
    </w:p>
    <w:p w14:paraId="7432722C" w14:textId="77777777" w:rsidR="003F0A16" w:rsidRPr="00C258BC" w:rsidRDefault="003F0A16" w:rsidP="003F0A1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E52E56A" w14:textId="77777777" w:rsidR="003F0A16" w:rsidRPr="0095733F" w:rsidRDefault="003F0A16" w:rsidP="003F0A16">
      <w:pPr>
        <w:pStyle w:val="ny-lesson-header"/>
      </w:pPr>
      <w:r>
        <w:t>Lesson 11:  The Volume Formula of a Pyramid and Cone</w:t>
      </w:r>
    </w:p>
    <w:p w14:paraId="5D37EED8" w14:textId="77777777" w:rsidR="003F0A16" w:rsidRDefault="003F0A16" w:rsidP="003F0A16">
      <w:pPr>
        <w:pStyle w:val="ny-callout-hdr"/>
      </w:pPr>
    </w:p>
    <w:p w14:paraId="45D2BE6B" w14:textId="77777777" w:rsidR="003F0A16" w:rsidRDefault="003F0A16" w:rsidP="003F0A16">
      <w:pPr>
        <w:pStyle w:val="ny-callout-hdr"/>
      </w:pPr>
      <w:r>
        <w:t>Exit Ticket</w:t>
      </w:r>
    </w:p>
    <w:p w14:paraId="40DFE291" w14:textId="77777777" w:rsidR="003F0A16" w:rsidRDefault="003F0A16" w:rsidP="003F0A16">
      <w:pPr>
        <w:pStyle w:val="ny-callout-hdr"/>
      </w:pPr>
    </w:p>
    <w:p w14:paraId="6803AA64" w14:textId="77777777" w:rsidR="003F0A16" w:rsidRPr="0057295C" w:rsidRDefault="003F0A16" w:rsidP="003F0A16">
      <w:pPr>
        <w:pStyle w:val="ny-lesson-numbering"/>
        <w:numPr>
          <w:ilvl w:val="0"/>
          <w:numId w:val="12"/>
        </w:numPr>
        <w:tabs>
          <w:tab w:val="clear" w:pos="403"/>
        </w:tabs>
      </w:pPr>
      <w:r>
        <w:rPr>
          <w:noProof/>
        </w:rPr>
        <w:drawing>
          <wp:anchor distT="0" distB="0" distL="114300" distR="114300" simplePos="0" relativeHeight="251654144" behindDoc="1" locked="0" layoutInCell="1" allowOverlap="1" wp14:anchorId="6437D4E5" wp14:editId="7EBE6542">
            <wp:simplePos x="0" y="0"/>
            <wp:positionH relativeFrom="margin">
              <wp:posOffset>3510915</wp:posOffset>
            </wp:positionH>
            <wp:positionV relativeFrom="paragraph">
              <wp:posOffset>95250</wp:posOffset>
            </wp:positionV>
            <wp:extent cx="2731135" cy="1779905"/>
            <wp:effectExtent l="0" t="0" r="0" b="0"/>
            <wp:wrapTight wrapText="bothSides">
              <wp:wrapPolygon edited="0">
                <wp:start x="0" y="0"/>
                <wp:lineTo x="0" y="21269"/>
                <wp:lineTo x="21394" y="21269"/>
                <wp:lineTo x="21394"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E1B6.tmp"/>
                    <pic:cNvPicPr/>
                  </pic:nvPicPr>
                  <pic:blipFill>
                    <a:blip r:embed="rId25">
                      <a:extLst>
                        <a:ext uri="{28A0092B-C50C-407E-A947-70E740481C1C}">
                          <a14:useLocalDpi xmlns:a14="http://schemas.microsoft.com/office/drawing/2010/main" val="0"/>
                        </a:ext>
                      </a:extLst>
                    </a:blip>
                    <a:stretch>
                      <a:fillRect/>
                    </a:stretch>
                  </pic:blipFill>
                  <pic:spPr>
                    <a:xfrm>
                      <a:off x="0" y="0"/>
                      <a:ext cx="2731135" cy="1779905"/>
                    </a:xfrm>
                    <a:prstGeom prst="rect">
                      <a:avLst/>
                    </a:prstGeom>
                  </pic:spPr>
                </pic:pic>
              </a:graphicData>
            </a:graphic>
            <wp14:sizeRelH relativeFrom="page">
              <wp14:pctWidth>0</wp14:pctWidth>
            </wp14:sizeRelH>
            <wp14:sizeRelV relativeFrom="page">
              <wp14:pctHeight>0</wp14:pctHeight>
            </wp14:sizeRelV>
          </wp:anchor>
        </w:drawing>
      </w:r>
      <w:r>
        <w:t>Find the volume of the rectangular pyramid shown.</w:t>
      </w:r>
    </w:p>
    <w:p w14:paraId="6FACB6BC" w14:textId="77777777" w:rsidR="003F0A16" w:rsidRDefault="003F0A16" w:rsidP="003F0A16">
      <w:pPr>
        <w:pStyle w:val="ny-lesson-numbering"/>
        <w:numPr>
          <w:ilvl w:val="0"/>
          <w:numId w:val="0"/>
        </w:numPr>
        <w:ind w:left="360"/>
      </w:pPr>
    </w:p>
    <w:p w14:paraId="4FEB4687" w14:textId="77777777" w:rsidR="003F0A16" w:rsidRDefault="003F0A16" w:rsidP="003F0A16">
      <w:pPr>
        <w:pStyle w:val="ny-lesson-numbering"/>
        <w:numPr>
          <w:ilvl w:val="0"/>
          <w:numId w:val="0"/>
        </w:numPr>
        <w:ind w:left="360"/>
      </w:pPr>
    </w:p>
    <w:p w14:paraId="0FFD892E" w14:textId="77777777" w:rsidR="003F0A16" w:rsidRDefault="003F0A16" w:rsidP="003F0A16">
      <w:pPr>
        <w:pStyle w:val="ny-lesson-numbering"/>
        <w:numPr>
          <w:ilvl w:val="0"/>
          <w:numId w:val="0"/>
        </w:numPr>
        <w:ind w:left="360"/>
      </w:pPr>
    </w:p>
    <w:p w14:paraId="0C845EEA" w14:textId="77777777" w:rsidR="003F0A16" w:rsidRDefault="003F0A16" w:rsidP="003F0A16">
      <w:pPr>
        <w:pStyle w:val="ny-lesson-numbering"/>
        <w:numPr>
          <w:ilvl w:val="0"/>
          <w:numId w:val="0"/>
        </w:numPr>
        <w:ind w:left="360"/>
      </w:pPr>
    </w:p>
    <w:p w14:paraId="4D39E922" w14:textId="77777777" w:rsidR="003F0A16" w:rsidRDefault="003F0A16" w:rsidP="003F0A16">
      <w:pPr>
        <w:pStyle w:val="ny-lesson-numbering"/>
        <w:numPr>
          <w:ilvl w:val="0"/>
          <w:numId w:val="0"/>
        </w:numPr>
        <w:ind w:left="360"/>
      </w:pPr>
    </w:p>
    <w:p w14:paraId="41B1AB0C" w14:textId="77777777" w:rsidR="003F0A16" w:rsidRDefault="003F0A16" w:rsidP="003F0A16">
      <w:pPr>
        <w:pStyle w:val="ny-lesson-numbering"/>
        <w:numPr>
          <w:ilvl w:val="0"/>
          <w:numId w:val="0"/>
        </w:numPr>
        <w:ind w:left="360"/>
      </w:pPr>
    </w:p>
    <w:p w14:paraId="57FBC233" w14:textId="77777777" w:rsidR="003F0A16" w:rsidRDefault="003F0A16" w:rsidP="003F0A16">
      <w:pPr>
        <w:pStyle w:val="ny-lesson-numbering"/>
        <w:numPr>
          <w:ilvl w:val="0"/>
          <w:numId w:val="0"/>
        </w:numPr>
        <w:ind w:left="360"/>
      </w:pPr>
    </w:p>
    <w:p w14:paraId="70560C5F" w14:textId="77777777" w:rsidR="003F0A16" w:rsidRDefault="003F0A16" w:rsidP="003F0A16">
      <w:pPr>
        <w:pStyle w:val="ny-lesson-numbering"/>
        <w:numPr>
          <w:ilvl w:val="0"/>
          <w:numId w:val="0"/>
        </w:numPr>
        <w:ind w:left="360"/>
      </w:pPr>
    </w:p>
    <w:p w14:paraId="30257D4B" w14:textId="77777777" w:rsidR="003F0A16" w:rsidRDefault="003F0A16" w:rsidP="003F0A16">
      <w:pPr>
        <w:pStyle w:val="ny-lesson-numbering"/>
        <w:numPr>
          <w:ilvl w:val="0"/>
          <w:numId w:val="0"/>
        </w:numPr>
        <w:ind w:left="360"/>
      </w:pPr>
    </w:p>
    <w:p w14:paraId="29446590" w14:textId="77777777" w:rsidR="003F0A16" w:rsidRDefault="003F0A16" w:rsidP="003F0A16">
      <w:pPr>
        <w:pStyle w:val="ny-lesson-numbering"/>
        <w:numPr>
          <w:ilvl w:val="0"/>
          <w:numId w:val="0"/>
        </w:numPr>
        <w:ind w:left="360"/>
      </w:pPr>
    </w:p>
    <w:p w14:paraId="3FF90B72" w14:textId="77777777" w:rsidR="003F0A16" w:rsidRDefault="003F0A16" w:rsidP="003F0A16">
      <w:pPr>
        <w:pStyle w:val="ny-lesson-numbering"/>
        <w:numPr>
          <w:ilvl w:val="0"/>
          <w:numId w:val="0"/>
        </w:numPr>
        <w:ind w:left="360"/>
      </w:pPr>
    </w:p>
    <w:p w14:paraId="5038EEDA" w14:textId="77777777" w:rsidR="003F0A16" w:rsidRDefault="003F0A16" w:rsidP="003F0A16">
      <w:pPr>
        <w:pStyle w:val="ny-lesson-numbering"/>
        <w:numPr>
          <w:ilvl w:val="0"/>
          <w:numId w:val="0"/>
        </w:numPr>
        <w:ind w:left="360"/>
      </w:pPr>
    </w:p>
    <w:p w14:paraId="33300440" w14:textId="77777777" w:rsidR="003F0A16" w:rsidRPr="0057295C" w:rsidRDefault="003F0A16" w:rsidP="003F0A16">
      <w:pPr>
        <w:pStyle w:val="ny-lesson-numbering"/>
        <w:numPr>
          <w:ilvl w:val="0"/>
          <w:numId w:val="0"/>
        </w:numPr>
        <w:ind w:left="360"/>
      </w:pPr>
    </w:p>
    <w:p w14:paraId="541FEA09" w14:textId="41AC6C15" w:rsidR="003F0A16" w:rsidRPr="0057295C" w:rsidRDefault="003F0A16" w:rsidP="003F0A16">
      <w:pPr>
        <w:pStyle w:val="ny-lesson-numbering"/>
        <w:numPr>
          <w:ilvl w:val="0"/>
          <w:numId w:val="12"/>
        </w:numPr>
        <w:tabs>
          <w:tab w:val="clear" w:pos="403"/>
        </w:tabs>
      </w:pPr>
      <w:r>
        <w:t xml:space="preserve">The right circular cone shown has a base with radius of </w:t>
      </w:r>
      <m:oMath>
        <m:r>
          <w:rPr>
            <w:rFonts w:ascii="Cambria Math" w:hAnsi="Cambria Math"/>
          </w:rPr>
          <m:t>7</m:t>
        </m:r>
      </m:oMath>
      <w:r>
        <w:t xml:space="preserve">.  The slant height of the cone’s lateral surface is </w:t>
      </w:r>
      <m:oMath>
        <m:rad>
          <m:radPr>
            <m:degHide m:val="1"/>
            <m:ctrlPr>
              <w:rPr>
                <w:rFonts w:ascii="Cambria Math" w:hAnsi="Cambria Math"/>
                <w:i/>
              </w:rPr>
            </m:ctrlPr>
          </m:radPr>
          <m:deg/>
          <m:e>
            <m:r>
              <w:rPr>
                <w:rFonts w:ascii="Cambria Math" w:hAnsi="Cambria Math"/>
              </w:rPr>
              <m:t>130</m:t>
            </m:r>
          </m:e>
        </m:rad>
      </m:oMath>
      <w:r>
        <w:t xml:space="preserve">.  Find the volume of the cone.  </w:t>
      </w:r>
    </w:p>
    <w:p w14:paraId="67622C7D" w14:textId="0EBB339B" w:rsidR="003F0A16" w:rsidDel="009B69D2" w:rsidRDefault="00857705" w:rsidP="003F0A16">
      <w:pPr>
        <w:pStyle w:val="ny-callout-hdr"/>
      </w:pPr>
      <w:r>
        <w:rPr>
          <w:noProof/>
        </w:rPr>
        <w:drawing>
          <wp:anchor distT="0" distB="0" distL="114300" distR="114300" simplePos="0" relativeHeight="251643904" behindDoc="1" locked="0" layoutInCell="1" allowOverlap="1" wp14:anchorId="0F8FF036" wp14:editId="05328F55">
            <wp:simplePos x="0" y="0"/>
            <wp:positionH relativeFrom="margin">
              <wp:posOffset>4353560</wp:posOffset>
            </wp:positionH>
            <wp:positionV relativeFrom="paragraph">
              <wp:posOffset>150495</wp:posOffset>
            </wp:positionV>
            <wp:extent cx="1894840" cy="1646555"/>
            <wp:effectExtent l="0" t="0" r="0" b="0"/>
            <wp:wrapTight wrapText="bothSides">
              <wp:wrapPolygon edited="0">
                <wp:start x="0" y="0"/>
                <wp:lineTo x="0" y="21242"/>
                <wp:lineTo x="21282" y="21242"/>
                <wp:lineTo x="21282"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97CC.tmp"/>
                    <pic:cNvPicPr/>
                  </pic:nvPicPr>
                  <pic:blipFill>
                    <a:blip r:embed="rId26">
                      <a:extLst>
                        <a:ext uri="{28A0092B-C50C-407E-A947-70E740481C1C}">
                          <a14:useLocalDpi xmlns:a14="http://schemas.microsoft.com/office/drawing/2010/main" val="0"/>
                        </a:ext>
                      </a:extLst>
                    </a:blip>
                    <a:stretch>
                      <a:fillRect/>
                    </a:stretch>
                  </pic:blipFill>
                  <pic:spPr>
                    <a:xfrm>
                      <a:off x="0" y="0"/>
                      <a:ext cx="1894840" cy="1646555"/>
                    </a:xfrm>
                    <a:prstGeom prst="rect">
                      <a:avLst/>
                    </a:prstGeom>
                  </pic:spPr>
                </pic:pic>
              </a:graphicData>
            </a:graphic>
            <wp14:sizeRelH relativeFrom="page">
              <wp14:pctWidth>0</wp14:pctWidth>
            </wp14:sizeRelH>
            <wp14:sizeRelV relativeFrom="page">
              <wp14:pctHeight>0</wp14:pctHeight>
            </wp14:sizeRelV>
          </wp:anchor>
        </w:drawing>
      </w:r>
      <w:r w:rsidR="003F0A16">
        <w:br w:type="page"/>
      </w:r>
      <w:r w:rsidR="003F0A16">
        <w:lastRenderedPageBreak/>
        <w:t>Exit Ticket Sample Solutions</w:t>
      </w:r>
    </w:p>
    <w:p w14:paraId="3C51B3B7" w14:textId="77777777" w:rsidR="003F0A16" w:rsidRDefault="003F0A16" w:rsidP="003F0A16">
      <w:pPr>
        <w:pStyle w:val="ny-lesson-SFinsert"/>
      </w:pPr>
      <w:r>
        <w:rPr>
          <w:noProof/>
        </w:rPr>
        <mc:AlternateContent>
          <mc:Choice Requires="wps">
            <w:drawing>
              <wp:anchor distT="0" distB="0" distL="114300" distR="114300" simplePos="0" relativeHeight="251671552" behindDoc="0" locked="0" layoutInCell="1" allowOverlap="1" wp14:anchorId="132D4251" wp14:editId="6BC8E7E4">
                <wp:simplePos x="0" y="0"/>
                <wp:positionH relativeFrom="margin">
                  <wp:align>center</wp:align>
                </wp:positionH>
                <wp:positionV relativeFrom="paragraph">
                  <wp:posOffset>205105</wp:posOffset>
                </wp:positionV>
                <wp:extent cx="5303520" cy="4257675"/>
                <wp:effectExtent l="0" t="0" r="11430" b="28575"/>
                <wp:wrapNone/>
                <wp:docPr id="66" name="Rectangle 66"/>
                <wp:cNvGraphicFramePr/>
                <a:graphic xmlns:a="http://schemas.openxmlformats.org/drawingml/2006/main">
                  <a:graphicData uri="http://schemas.microsoft.com/office/word/2010/wordprocessingShape">
                    <wps:wsp>
                      <wps:cNvSpPr/>
                      <wps:spPr>
                        <a:xfrm>
                          <a:off x="0" y="0"/>
                          <a:ext cx="5303520" cy="42576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29348" id="Rectangle 66" o:spid="_x0000_s1026" style="position:absolute;margin-left:0;margin-top:16.15pt;width:417.6pt;height:335.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" filled="f" strokecolor="#4f6228" strokeweight="1.15pt">
                <w10:wrap anchorx="margin"/>
              </v:rect>
            </w:pict>
          </mc:Fallback>
        </mc:AlternateContent>
      </w:r>
    </w:p>
    <w:p w14:paraId="25685A6F" w14:textId="77777777" w:rsidR="003F0A16" w:rsidRPr="0057295C" w:rsidRDefault="003F0A16" w:rsidP="003F0A16">
      <w:pPr>
        <w:pStyle w:val="ny-lesson-SFinsert-number-list"/>
        <w:numPr>
          <w:ilvl w:val="0"/>
          <w:numId w:val="35"/>
        </w:numPr>
      </w:pPr>
      <w:r>
        <w:rPr>
          <w:noProof/>
        </w:rPr>
        <w:drawing>
          <wp:anchor distT="0" distB="0" distL="114300" distR="114300" simplePos="0" relativeHeight="251656192" behindDoc="1" locked="0" layoutInCell="1" allowOverlap="1" wp14:anchorId="5B894514" wp14:editId="6643FA93">
            <wp:simplePos x="0" y="0"/>
            <wp:positionH relativeFrom="column">
              <wp:posOffset>3780790</wp:posOffset>
            </wp:positionH>
            <wp:positionV relativeFrom="paragraph">
              <wp:posOffset>60325</wp:posOffset>
            </wp:positionV>
            <wp:extent cx="1906905" cy="1242060"/>
            <wp:effectExtent l="0" t="0" r="0" b="0"/>
            <wp:wrapTight wrapText="bothSides">
              <wp:wrapPolygon edited="0">
                <wp:start x="0" y="0"/>
                <wp:lineTo x="0" y="21202"/>
                <wp:lineTo x="21363" y="21202"/>
                <wp:lineTo x="21363"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E1B6.tmp"/>
                    <pic:cNvPicPr/>
                  </pic:nvPicPr>
                  <pic:blipFill>
                    <a:blip r:embed="rId25">
                      <a:extLst>
                        <a:ext uri="{28A0092B-C50C-407E-A947-70E740481C1C}">
                          <a14:useLocalDpi xmlns:a14="http://schemas.microsoft.com/office/drawing/2010/main" val="0"/>
                        </a:ext>
                      </a:extLst>
                    </a:blip>
                    <a:stretch>
                      <a:fillRect/>
                    </a:stretch>
                  </pic:blipFill>
                  <pic:spPr>
                    <a:xfrm>
                      <a:off x="0" y="0"/>
                      <a:ext cx="1906905" cy="1242060"/>
                    </a:xfrm>
                    <a:prstGeom prst="rect">
                      <a:avLst/>
                    </a:prstGeom>
                  </pic:spPr>
                </pic:pic>
              </a:graphicData>
            </a:graphic>
            <wp14:sizeRelH relativeFrom="page">
              <wp14:pctWidth>0</wp14:pctWidth>
            </wp14:sizeRelH>
            <wp14:sizeRelV relativeFrom="page">
              <wp14:pctHeight>0</wp14:pctHeight>
            </wp14:sizeRelV>
          </wp:anchor>
        </w:drawing>
      </w:r>
      <w:r>
        <w:t>Find the volume of the rectangular pyramid shown.</w:t>
      </w:r>
    </w:p>
    <w:p w14:paraId="2F621DD5" w14:textId="17FA69B1" w:rsidR="003F0A16" w:rsidRPr="00857705" w:rsidRDefault="00857705" w:rsidP="00857705">
      <w:pPr>
        <w:pStyle w:val="ny-lesson-SFinsert"/>
        <w:ind w:left="1224"/>
        <w:rPr>
          <w:color w:val="005A76"/>
        </w:rPr>
      </w:pPr>
      <m:oMathPara>
        <m:oMathParaPr>
          <m:jc m:val="left"/>
        </m:oMathParaPr>
        <m:oMath>
          <m:r>
            <m:rPr>
              <m:sty m:val="b"/>
            </m:rPr>
            <w:rPr>
              <w:rFonts w:ascii="Cambria Math" w:hAnsi="Cambria Math"/>
              <w:color w:val="005A76"/>
            </w:rPr>
            <m:t>Volume=</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i"/>
            </m:rPr>
            <w:rPr>
              <w:rFonts w:ascii="Cambria Math" w:hAnsi="Cambria Math"/>
              <w:color w:val="005A76"/>
            </w:rPr>
            <m:t>Bh</m:t>
          </m:r>
        </m:oMath>
      </m:oMathPara>
    </w:p>
    <w:p w14:paraId="621F2F1F" w14:textId="58744243" w:rsidR="003F0A16" w:rsidRPr="00857705" w:rsidRDefault="00857705" w:rsidP="00857705">
      <w:pPr>
        <w:pStyle w:val="ny-lesson-SFinsert"/>
        <w:ind w:left="1224"/>
        <w:rPr>
          <w:color w:val="005A76"/>
        </w:rPr>
      </w:pPr>
      <m:oMathPara>
        <m:oMathParaPr>
          <m:jc m:val="left"/>
        </m:oMathParaPr>
        <m:oMath>
          <m:r>
            <m:rPr>
              <m:sty m:val="b"/>
            </m:rPr>
            <w:rPr>
              <w:rFonts w:ascii="Cambria Math" w:hAnsi="Cambria Math"/>
              <w:color w:val="005A76"/>
            </w:rPr>
            <m:t>Volume=</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
            </m:rPr>
            <w:rPr>
              <w:rFonts w:ascii="Cambria Math" w:hAnsi="Cambria Math"/>
              <w:color w:val="005A76"/>
            </w:rPr>
            <m:t>(9∙6)∙4</m:t>
          </m:r>
        </m:oMath>
      </m:oMathPara>
    </w:p>
    <w:p w14:paraId="0A5FC7AC" w14:textId="5E4F9B9B" w:rsidR="00857705" w:rsidRPr="00857705" w:rsidRDefault="00857705" w:rsidP="00857705">
      <w:pPr>
        <w:pStyle w:val="ny-lesson-SFinsert"/>
        <w:ind w:left="1224"/>
        <w:rPr>
          <w:i/>
          <w:color w:val="005A76"/>
        </w:rPr>
      </w:pPr>
      <m:oMathPara>
        <m:oMathParaPr>
          <m:jc m:val="left"/>
        </m:oMathParaPr>
        <m:oMath>
          <m:r>
            <m:rPr>
              <m:sty m:val="b"/>
            </m:rPr>
            <w:rPr>
              <w:rFonts w:ascii="Cambria Math" w:hAnsi="Cambria Math"/>
              <w:color w:val="005A76"/>
            </w:rPr>
            <m:t>Volume=72</m:t>
          </m:r>
        </m:oMath>
      </m:oMathPara>
    </w:p>
    <w:p w14:paraId="2CCAA638" w14:textId="177BB980" w:rsidR="003F0A16" w:rsidRPr="00857705" w:rsidRDefault="003F0A16" w:rsidP="003F0A16">
      <w:pPr>
        <w:pStyle w:val="ny-lesson-SFinsert-response-number-list"/>
        <w:numPr>
          <w:ilvl w:val="0"/>
          <w:numId w:val="0"/>
        </w:numPr>
        <w:ind w:left="1224"/>
      </w:pPr>
      <w:r>
        <w:t xml:space="preserve">The volume of the rectangular pyramid is </w:t>
      </w:r>
      <m:oMath>
        <m:r>
          <m:rPr>
            <m:sty m:val="bi"/>
          </m:rPr>
          <w:rPr>
            <w:rFonts w:ascii="Cambria Math" w:hAnsi="Cambria Math"/>
          </w:rPr>
          <m:t>72</m:t>
        </m:r>
      </m:oMath>
      <w:r>
        <w:t>.</w:t>
      </w:r>
    </w:p>
    <w:p w14:paraId="75577E8B" w14:textId="77777777" w:rsidR="003F0A16" w:rsidRDefault="003F0A16" w:rsidP="003F0A16">
      <w:pPr>
        <w:pStyle w:val="ny-lesson-numbering"/>
        <w:numPr>
          <w:ilvl w:val="0"/>
          <w:numId w:val="0"/>
        </w:numPr>
        <w:ind w:left="360"/>
        <w:rPr>
          <w:sz w:val="16"/>
        </w:rPr>
      </w:pPr>
    </w:p>
    <w:p w14:paraId="361208AD" w14:textId="77777777" w:rsidR="003F0A16" w:rsidRPr="00B01AEF" w:rsidRDefault="003F0A16" w:rsidP="00857705">
      <w:pPr>
        <w:pStyle w:val="ny-lesson-SFinsert-number-list"/>
        <w:numPr>
          <w:ilvl w:val="0"/>
          <w:numId w:val="0"/>
        </w:numPr>
        <w:ind w:left="1224"/>
      </w:pPr>
    </w:p>
    <w:p w14:paraId="6CE3AB9D" w14:textId="77777777" w:rsidR="003F0A16" w:rsidRPr="0057295C" w:rsidRDefault="003F0A16" w:rsidP="003F0A16">
      <w:pPr>
        <w:pStyle w:val="ny-lesson-SFinsert-number-list"/>
        <w:numPr>
          <w:ilvl w:val="0"/>
          <w:numId w:val="22"/>
        </w:numPr>
      </w:pPr>
      <w:r>
        <w:t xml:space="preserve">The right circular cone shown has a base with radius of </w:t>
      </w:r>
      <m:oMath>
        <m:r>
          <m:rPr>
            <m:sty m:val="bi"/>
          </m:rPr>
          <w:rPr>
            <w:rFonts w:ascii="Cambria Math" w:hAnsi="Cambria Math"/>
          </w:rPr>
          <m:t>7</m:t>
        </m:r>
      </m:oMath>
      <w:r>
        <w:t xml:space="preserve">.  The slant height of the cone’s lateral surface </w:t>
      </w:r>
      <w:r w:rsidRPr="001A1982">
        <w:t xml:space="preserve">is </w:t>
      </w:r>
      <m:oMath>
        <m:rad>
          <m:radPr>
            <m:degHide m:val="1"/>
            <m:ctrlPr>
              <w:rPr>
                <w:rFonts w:ascii="Cambria Math" w:hAnsi="Cambria Math"/>
                <w:i/>
                <w:sz w:val="20"/>
                <w:szCs w:val="22"/>
              </w:rPr>
            </m:ctrlPr>
          </m:radPr>
          <m:deg/>
          <m:e>
            <m:r>
              <m:rPr>
                <m:sty m:val="bi"/>
              </m:rPr>
              <w:rPr>
                <w:rFonts w:ascii="Cambria Math" w:hAnsi="Cambria Math"/>
              </w:rPr>
              <m:t>130</m:t>
            </m:r>
          </m:e>
        </m:rad>
      </m:oMath>
      <w:r w:rsidRPr="001A1982">
        <w:t>.</w:t>
      </w:r>
      <w:r>
        <w:t xml:space="preserve">  Find the volume of the cone.  </w:t>
      </w:r>
    </w:p>
    <w:p w14:paraId="753B8CE9" w14:textId="77777777" w:rsidR="003F0A16" w:rsidRDefault="003F0A16" w:rsidP="00857705">
      <w:pPr>
        <w:pStyle w:val="ny-lesson-SFinsert-response"/>
        <w:ind w:left="1224"/>
      </w:pPr>
      <w:r>
        <w:rPr>
          <w:noProof/>
        </w:rPr>
        <w:drawing>
          <wp:anchor distT="0" distB="0" distL="114300" distR="114300" simplePos="0" relativeHeight="251644928" behindDoc="1" locked="0" layoutInCell="1" allowOverlap="1" wp14:anchorId="7B9001AD" wp14:editId="58F0CB84">
            <wp:simplePos x="0" y="0"/>
            <wp:positionH relativeFrom="column">
              <wp:posOffset>4137025</wp:posOffset>
            </wp:positionH>
            <wp:positionV relativeFrom="paragraph">
              <wp:posOffset>99060</wp:posOffset>
            </wp:positionV>
            <wp:extent cx="1539240" cy="1337310"/>
            <wp:effectExtent l="0" t="0" r="3810" b="0"/>
            <wp:wrapTight wrapText="bothSides">
              <wp:wrapPolygon edited="0">
                <wp:start x="0" y="0"/>
                <wp:lineTo x="0" y="21231"/>
                <wp:lineTo x="21386" y="21231"/>
                <wp:lineTo x="21386"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97CC.tmp"/>
                    <pic:cNvPicPr/>
                  </pic:nvPicPr>
                  <pic:blipFill>
                    <a:blip r:embed="rId26">
                      <a:extLst>
                        <a:ext uri="{28A0092B-C50C-407E-A947-70E740481C1C}">
                          <a14:useLocalDpi xmlns:a14="http://schemas.microsoft.com/office/drawing/2010/main" val="0"/>
                        </a:ext>
                      </a:extLst>
                    </a:blip>
                    <a:stretch>
                      <a:fillRect/>
                    </a:stretch>
                  </pic:blipFill>
                  <pic:spPr>
                    <a:xfrm>
                      <a:off x="0" y="0"/>
                      <a:ext cx="1539240" cy="1337310"/>
                    </a:xfrm>
                    <a:prstGeom prst="rect">
                      <a:avLst/>
                    </a:prstGeom>
                  </pic:spPr>
                </pic:pic>
              </a:graphicData>
            </a:graphic>
            <wp14:sizeRelH relativeFrom="page">
              <wp14:pctWidth>0</wp14:pctWidth>
            </wp14:sizeRelH>
            <wp14:sizeRelV relativeFrom="page">
              <wp14:pctHeight>0</wp14:pctHeight>
            </wp14:sizeRelV>
          </wp:anchor>
        </w:drawing>
      </w:r>
      <w:r>
        <w:t xml:space="preserve">The slant surface, the radius, and the altitude, </w:t>
      </w:r>
      <m:oMath>
        <m:r>
          <m:rPr>
            <m:sty m:val="bi"/>
          </m:rPr>
          <w:rPr>
            <w:rFonts w:ascii="Cambria Math" w:hAnsi="Cambria Math"/>
          </w:rPr>
          <m:t>h</m:t>
        </m:r>
      </m:oMath>
      <w:r>
        <w:t xml:space="preserve">, of the cone form a right triangle.  Using the Pythagorean theorem,  </w:t>
      </w:r>
    </w:p>
    <w:p w14:paraId="0899AF9F" w14:textId="77777777" w:rsidR="003F0A16" w:rsidRDefault="00C55487" w:rsidP="00857705">
      <w:pPr>
        <w:pStyle w:val="ny-lesson-SFinsert-response-number-list"/>
        <w:numPr>
          <w:ilvl w:val="0"/>
          <w:numId w:val="0"/>
        </w:numPr>
        <w:spacing w:line="324" w:lineRule="auto"/>
        <w:ind w:left="1224"/>
      </w:pPr>
      <m:oMathPara>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130</m:t>
                      </m:r>
                    </m:e>
                  </m:rad>
                </m:e>
              </m:d>
            </m:e>
            <m:sup>
              <m:r>
                <m:rPr>
                  <m:sty m:val="bi"/>
                </m:rPr>
                <w:rPr>
                  <w:rFonts w:ascii="Cambria Math" w:hAnsi="Cambria Math"/>
                </w:rPr>
                <m:t>2</m:t>
              </m:r>
            </m:sup>
          </m:sSup>
          <m:r>
            <m:rPr>
              <m:sty m:val="bi"/>
            </m:rPr>
            <w:br/>
          </m:r>
        </m:oMath>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rPr>
            <w:rPr>
              <w:rFonts w:ascii="Cambria Math" w:hAnsi="Cambria Math"/>
            </w:rPr>
            <m:t>+49</m:t>
          </m:r>
          <m:r>
            <m:rPr>
              <m:sty m:val="bi"/>
              <m:aln/>
            </m:rPr>
            <w:rPr>
              <w:rFonts w:ascii="Cambria Math" w:hAnsi="Cambria Math"/>
            </w:rPr>
            <m:t>=130</m:t>
          </m:r>
          <m:r>
            <m:rPr>
              <m:sty m:val="bi"/>
            </m:rPr>
            <w:rPr>
              <w:rFonts w:ascii="Cambria Math" w:hAnsi="Cambria Math"/>
            </w:rPr>
            <w:br/>
          </m:r>
        </m:oMath>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2</m:t>
              </m:r>
            </m:sup>
          </m:sSup>
          <m:r>
            <m:rPr>
              <m:sty m:val="bi"/>
              <m:aln/>
            </m:rPr>
            <w:rPr>
              <w:rFonts w:ascii="Cambria Math" w:hAnsi="Cambria Math"/>
            </w:rPr>
            <m:t>=81</m:t>
          </m:r>
          <m:r>
            <m:rPr>
              <m:sty m:val="bi"/>
            </m:rPr>
            <w:br/>
          </m:r>
        </m:oMath>
        <m:oMath>
          <m:r>
            <m:rPr>
              <m:sty m:val="bi"/>
            </m:rPr>
            <w:rPr>
              <w:rFonts w:ascii="Cambria Math" w:hAnsi="Cambria Math"/>
            </w:rPr>
            <m:t>h</m:t>
          </m:r>
          <m:r>
            <m:rPr>
              <m:sty m:val="bi"/>
              <m:aln/>
            </m:rPr>
            <w:rPr>
              <w:rFonts w:ascii="Cambria Math" w:hAnsi="Cambria Math"/>
            </w:rPr>
            <m:t>=9</m:t>
          </m:r>
        </m:oMath>
      </m:oMathPara>
    </w:p>
    <w:p w14:paraId="2E058805" w14:textId="51CD6FA7" w:rsidR="003F0A16" w:rsidRPr="00857705" w:rsidRDefault="00857705" w:rsidP="00857705">
      <w:pPr>
        <w:pStyle w:val="ny-lesson-SFinsert"/>
        <w:ind w:left="1224"/>
        <w:rPr>
          <w:color w:val="005A76"/>
        </w:rPr>
      </w:pPr>
      <m:oMathPara>
        <m:oMathParaPr>
          <m:jc m:val="left"/>
        </m:oMathParaPr>
        <m:oMath>
          <m:r>
            <m:rPr>
              <m:sty m:val="b"/>
            </m:rPr>
            <w:rPr>
              <w:rFonts w:ascii="Cambria Math" w:hAnsi="Cambria Math"/>
              <w:color w:val="005A76"/>
            </w:rPr>
            <m:t>Volume=</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i"/>
            </m:rPr>
            <w:rPr>
              <w:rFonts w:ascii="Cambria Math" w:hAnsi="Cambria Math"/>
              <w:color w:val="005A76"/>
            </w:rPr>
            <m:t>Bh</m:t>
          </m:r>
        </m:oMath>
      </m:oMathPara>
    </w:p>
    <w:p w14:paraId="253FF0E0" w14:textId="20E12DAE" w:rsidR="003F0A16" w:rsidRPr="00857705" w:rsidRDefault="00857705" w:rsidP="00857705">
      <w:pPr>
        <w:pStyle w:val="ny-lesson-SFinsert"/>
        <w:ind w:left="1224"/>
        <w:rPr>
          <w:color w:val="005A76"/>
        </w:rPr>
      </w:pPr>
      <m:oMathPara>
        <m:oMathParaPr>
          <m:jc m:val="left"/>
        </m:oMathParaPr>
        <m:oMath>
          <m:r>
            <m:rPr>
              <m:sty m:val="b"/>
            </m:rPr>
            <w:rPr>
              <w:rFonts w:ascii="Cambria Math" w:hAnsi="Cambria Math"/>
              <w:color w:val="005A76"/>
            </w:rPr>
            <m:t>Volume=</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22</m:t>
                  </m:r>
                </m:num>
                <m:den>
                  <m:r>
                    <m:rPr>
                      <m:sty m:val="b"/>
                    </m:rPr>
                    <w:rPr>
                      <w:rFonts w:ascii="Cambria Math" w:hAnsi="Cambria Math"/>
                      <w:color w:val="005A76"/>
                    </w:rPr>
                    <m:t>7</m:t>
                  </m:r>
                </m:den>
              </m:f>
              <m:r>
                <m:rPr>
                  <m:sty m:val="b"/>
                </m:rPr>
                <w:rPr>
                  <w:rFonts w:ascii="Cambria Math" w:hAnsi="Cambria Math"/>
                  <w:color w:val="005A76"/>
                </w:rPr>
                <m:t>∙</m:t>
              </m:r>
              <m:sSup>
                <m:sSupPr>
                  <m:ctrlPr>
                    <w:rPr>
                      <w:rFonts w:ascii="Cambria Math" w:hAnsi="Cambria Math"/>
                      <w:color w:val="005A76"/>
                    </w:rPr>
                  </m:ctrlPr>
                </m:sSupPr>
                <m:e>
                  <m:r>
                    <m:rPr>
                      <m:sty m:val="b"/>
                    </m:rPr>
                    <w:rPr>
                      <w:rFonts w:ascii="Cambria Math" w:hAnsi="Cambria Math"/>
                      <w:color w:val="005A76"/>
                    </w:rPr>
                    <m:t>7</m:t>
                  </m:r>
                </m:e>
                <m:sup>
                  <m:r>
                    <m:rPr>
                      <m:sty m:val="b"/>
                    </m:rPr>
                    <w:rPr>
                      <w:rFonts w:ascii="Cambria Math" w:hAnsi="Cambria Math"/>
                      <w:color w:val="005A76"/>
                    </w:rPr>
                    <m:t>2</m:t>
                  </m:r>
                </m:sup>
              </m:sSup>
            </m:e>
          </m:d>
          <m:r>
            <m:rPr>
              <m:sty m:val="b"/>
            </m:rPr>
            <w:rPr>
              <w:rFonts w:ascii="Cambria Math" w:hAnsi="Cambria Math"/>
              <w:color w:val="005A76"/>
            </w:rPr>
            <m:t>∙9</m:t>
          </m:r>
          <m:r>
            <m:rPr>
              <m:sty m:val="b"/>
            </m:rPr>
            <w:rPr>
              <w:rFonts w:ascii="Cambria Math" w:hAnsi="Cambria Math"/>
              <w:color w:val="005A76"/>
            </w:rPr>
            <w:br/>
          </m:r>
        </m:oMath>
        <m:oMath>
          <m:r>
            <m:rPr>
              <m:sty m:val="b"/>
            </m:rPr>
            <w:rPr>
              <w:rFonts w:ascii="Cambria Math" w:hAnsi="Cambria Math"/>
              <w:color w:val="005A76"/>
            </w:rPr>
            <m:t>Volume=(154)∙3</m:t>
          </m:r>
        </m:oMath>
      </m:oMathPara>
    </w:p>
    <w:p w14:paraId="210878AD" w14:textId="0DBE7748" w:rsidR="003F0A16" w:rsidRPr="00857705" w:rsidRDefault="00857705" w:rsidP="00857705">
      <w:pPr>
        <w:pStyle w:val="ny-lesson-SFinsert"/>
        <w:ind w:left="1224"/>
        <w:rPr>
          <w:color w:val="005A76"/>
        </w:rPr>
      </w:pPr>
      <m:oMathPara>
        <m:oMathParaPr>
          <m:jc m:val="left"/>
        </m:oMathParaPr>
        <m:oMath>
          <m:r>
            <m:rPr>
              <m:sty m:val="b"/>
            </m:rPr>
            <w:rPr>
              <w:rFonts w:ascii="Cambria Math" w:hAnsi="Cambria Math"/>
              <w:color w:val="005A76"/>
            </w:rPr>
            <m:t>Volume=462</m:t>
          </m:r>
        </m:oMath>
      </m:oMathPara>
    </w:p>
    <w:p w14:paraId="5D0A3A45" w14:textId="77777777" w:rsidR="003F0A16" w:rsidRPr="00D0358D" w:rsidRDefault="003F0A16" w:rsidP="003F0A16">
      <w:pPr>
        <w:pStyle w:val="ny-lesson-SFinsert-response-number-list"/>
        <w:numPr>
          <w:ilvl w:val="0"/>
          <w:numId w:val="0"/>
        </w:numPr>
        <w:ind w:left="1224"/>
      </w:pPr>
      <w:r>
        <w:t xml:space="preserve">The volume of the right circular cone is </w:t>
      </w:r>
      <m:oMath>
        <m:r>
          <m:rPr>
            <m:sty m:val="bi"/>
          </m:rPr>
          <w:rPr>
            <w:rFonts w:ascii="Cambria Math" w:hAnsi="Cambria Math"/>
          </w:rPr>
          <m:t>462</m:t>
        </m:r>
      </m:oMath>
      <w:r>
        <w:t>.</w:t>
      </w:r>
    </w:p>
    <w:p w14:paraId="6C6A5676" w14:textId="77777777" w:rsidR="003F0A16" w:rsidRDefault="003F0A16" w:rsidP="003F0A16">
      <w:pPr>
        <w:pStyle w:val="ny-callout-hdr"/>
      </w:pPr>
    </w:p>
    <w:p w14:paraId="4683CE33" w14:textId="77777777" w:rsidR="003F0A16" w:rsidRDefault="003F0A16" w:rsidP="003F0A16">
      <w:pPr>
        <w:pStyle w:val="ny-callout-hdr"/>
      </w:pPr>
    </w:p>
    <w:p w14:paraId="498A5291" w14:textId="77777777" w:rsidR="003F0A16" w:rsidRDefault="003F0A16" w:rsidP="003F0A16">
      <w:pPr>
        <w:pStyle w:val="ny-callout-hdr"/>
      </w:pPr>
      <w:r>
        <w:t>Problem Set Sample Solutions</w:t>
      </w:r>
    </w:p>
    <w:p w14:paraId="5A8E6EEC" w14:textId="77777777" w:rsidR="003F0A16" w:rsidRDefault="003F0A16" w:rsidP="00857705">
      <w:pPr>
        <w:pStyle w:val="ny-lesson-SFinsert"/>
        <w:rPr>
          <w:rStyle w:val="ny-lesson-SFinsert-number-listChar"/>
        </w:rPr>
      </w:pPr>
      <w:r>
        <w:rPr>
          <w:noProof/>
        </w:rPr>
        <mc:AlternateContent>
          <mc:Choice Requires="wps">
            <w:drawing>
              <wp:anchor distT="0" distB="0" distL="114300" distR="114300" simplePos="0" relativeHeight="251652096" behindDoc="0" locked="0" layoutInCell="1" allowOverlap="1" wp14:anchorId="521D92AE" wp14:editId="61AC1924">
                <wp:simplePos x="0" y="0"/>
                <wp:positionH relativeFrom="margin">
                  <wp:align>center</wp:align>
                </wp:positionH>
                <wp:positionV relativeFrom="paragraph">
                  <wp:posOffset>212725</wp:posOffset>
                </wp:positionV>
                <wp:extent cx="5303520" cy="2352675"/>
                <wp:effectExtent l="0" t="0" r="11430" b="28575"/>
                <wp:wrapNone/>
                <wp:docPr id="67" name="Rectangle 67"/>
                <wp:cNvGraphicFramePr/>
                <a:graphic xmlns:a="http://schemas.openxmlformats.org/drawingml/2006/main">
                  <a:graphicData uri="http://schemas.microsoft.com/office/word/2010/wordprocessingShape">
                    <wps:wsp>
                      <wps:cNvSpPr/>
                      <wps:spPr>
                        <a:xfrm>
                          <a:off x="0" y="0"/>
                          <a:ext cx="5303520" cy="23526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9BB53" id="Rectangle 67" o:spid="_x0000_s1026" style="position:absolute;margin-left:0;margin-top:16.75pt;width:417.6pt;height:185.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" filled="f" strokecolor="#4f6228" strokeweight="1.15pt">
                <w10:wrap anchorx="margin"/>
              </v:rect>
            </w:pict>
          </mc:Fallback>
        </mc:AlternateContent>
      </w:r>
    </w:p>
    <w:p w14:paraId="2542434E" w14:textId="77777777" w:rsidR="003F0A16" w:rsidRDefault="003F0A16" w:rsidP="003F0A16">
      <w:pPr>
        <w:pStyle w:val="ny-lesson-SFinsert-number-list"/>
        <w:numPr>
          <w:ilvl w:val="0"/>
          <w:numId w:val="43"/>
        </w:numPr>
      </w:pPr>
      <w:r w:rsidRPr="008B47DB">
        <w:rPr>
          <w:rStyle w:val="ny-lesson-SFinsert-number-listChar"/>
          <w:b/>
        </w:rPr>
        <w:t xml:space="preserve">What is the volume formula for a right circular cone with radius </w:t>
      </w:r>
      <m:oMath>
        <m:r>
          <m:rPr>
            <m:sty m:val="bi"/>
          </m:rPr>
          <w:rPr>
            <w:rFonts w:ascii="Cambria Math" w:hAnsi="Cambria Math"/>
          </w:rPr>
          <m:t>r</m:t>
        </m:r>
      </m:oMath>
      <w:r>
        <w:t xml:space="preserve"> and height </w:t>
      </w:r>
      <m:oMath>
        <m:r>
          <m:rPr>
            <m:sty m:val="bi"/>
          </m:rPr>
          <w:rPr>
            <w:rFonts w:ascii="Cambria Math" w:hAnsi="Cambria Math"/>
          </w:rPr>
          <m:t>h</m:t>
        </m:r>
      </m:oMath>
      <w:r>
        <w:t>?</w:t>
      </w:r>
    </w:p>
    <w:p w14:paraId="7A1CCC91" w14:textId="60D094CD" w:rsidR="003F0A16" w:rsidRPr="00857705" w:rsidRDefault="00857705" w:rsidP="00857705">
      <w:pPr>
        <w:pStyle w:val="ny-lesson-SFinsert"/>
        <w:ind w:left="1224"/>
        <w:rPr>
          <w:rFonts w:ascii="Cambria Math" w:hAnsi="Cambria Math"/>
          <w:color w:val="005A76"/>
          <w:oMath/>
        </w:rPr>
      </w:pPr>
      <m:oMathPara>
        <m:oMathParaPr>
          <m:jc m:val="left"/>
        </m:oMathParaPr>
        <m:oMath>
          <m:r>
            <m:rPr>
              <m:sty m:val="b"/>
            </m:rPr>
            <w:rPr>
              <w:rFonts w:ascii="Cambria Math" w:hAnsi="Cambria Math"/>
              <w:color w:val="005A76"/>
            </w:rPr>
            <m:t>Area=</m:t>
          </m:r>
          <m:r>
            <m:rPr>
              <m:sty m:val="bi"/>
            </m:rPr>
            <w:rPr>
              <w:rFonts w:ascii="Cambria Math" w:hAnsi="Cambria Math"/>
              <w:color w:val="005A76"/>
            </w:rPr>
            <m:t>Bh</m:t>
          </m:r>
          <m:r>
            <m:rPr>
              <m:sty m:val="b"/>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d>
            <m:dPr>
              <m:ctrlPr>
                <w:rPr>
                  <w:rFonts w:ascii="Cambria Math" w:hAnsi="Cambria Math"/>
                  <w:color w:val="005A76"/>
                </w:rPr>
              </m:ctrlPr>
            </m:dPr>
            <m:e>
              <m:r>
                <m:rPr>
                  <m:sty m:val="bi"/>
                </m:rPr>
                <w:rPr>
                  <w:rFonts w:ascii="Cambria Math" w:hAnsi="Cambria Math"/>
                  <w:color w:val="005A76"/>
                </w:rPr>
                <m:t>π</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e>
          </m:d>
          <m:r>
            <m:rPr>
              <m:sty m:val="bi"/>
            </m:rPr>
            <w:rPr>
              <w:rFonts w:ascii="Cambria Math" w:hAnsi="Cambria Math"/>
              <w:color w:val="005A76"/>
            </w:rPr>
            <m:t>h</m:t>
          </m:r>
        </m:oMath>
      </m:oMathPara>
    </w:p>
    <w:p w14:paraId="3DE0D096" w14:textId="77777777" w:rsidR="003F0A16" w:rsidRDefault="003F0A16" w:rsidP="00857705">
      <w:pPr>
        <w:pStyle w:val="ny-lesson-SFinsert-number-list"/>
        <w:numPr>
          <w:ilvl w:val="0"/>
          <w:numId w:val="0"/>
        </w:numPr>
        <w:ind w:left="1224"/>
      </w:pPr>
    </w:p>
    <w:p w14:paraId="74AED258" w14:textId="77777777" w:rsidR="003F0A16" w:rsidRDefault="003F0A16" w:rsidP="003F0A16">
      <w:pPr>
        <w:pStyle w:val="ny-lesson-SFinsert-number-list"/>
        <w:numPr>
          <w:ilvl w:val="0"/>
          <w:numId w:val="22"/>
        </w:numPr>
      </w:pPr>
      <w:r>
        <w:t>Identify the solid shown,</w:t>
      </w:r>
      <w:r w:rsidRPr="00463D2E">
        <w:t xml:space="preserve"> </w:t>
      </w:r>
      <w:r>
        <w:t>and find its volume.</w:t>
      </w:r>
    </w:p>
    <w:p w14:paraId="71C88196" w14:textId="77777777" w:rsidR="003F0A16" w:rsidRPr="001A1982" w:rsidRDefault="003F0A16" w:rsidP="00857705">
      <w:pPr>
        <w:pStyle w:val="ny-lesson-SFinsert-response"/>
      </w:pPr>
      <w:r>
        <w:rPr>
          <w:noProof/>
        </w:rPr>
        <w:drawing>
          <wp:anchor distT="0" distB="0" distL="114300" distR="114300" simplePos="0" relativeHeight="251641856" behindDoc="1" locked="0" layoutInCell="1" allowOverlap="1" wp14:anchorId="7C7F1296" wp14:editId="61861320">
            <wp:simplePos x="0" y="0"/>
            <wp:positionH relativeFrom="column">
              <wp:posOffset>755015</wp:posOffset>
            </wp:positionH>
            <wp:positionV relativeFrom="paragraph">
              <wp:posOffset>2540</wp:posOffset>
            </wp:positionV>
            <wp:extent cx="1588135" cy="139319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41C9.tmp"/>
                    <pic:cNvPicPr/>
                  </pic:nvPicPr>
                  <pic:blipFill>
                    <a:blip r:embed="rId27">
                      <a:extLst>
                        <a:ext uri="{28A0092B-C50C-407E-A947-70E740481C1C}">
                          <a14:useLocalDpi xmlns:a14="http://schemas.microsoft.com/office/drawing/2010/main" val="0"/>
                        </a:ext>
                      </a:extLst>
                    </a:blip>
                    <a:stretch>
                      <a:fillRect/>
                    </a:stretch>
                  </pic:blipFill>
                  <pic:spPr>
                    <a:xfrm>
                      <a:off x="0" y="0"/>
                      <a:ext cx="1588135" cy="1393190"/>
                    </a:xfrm>
                    <a:prstGeom prst="rect">
                      <a:avLst/>
                    </a:prstGeom>
                  </pic:spPr>
                </pic:pic>
              </a:graphicData>
            </a:graphic>
            <wp14:sizeRelH relativeFrom="page">
              <wp14:pctWidth>0</wp14:pctWidth>
            </wp14:sizeRelH>
            <wp14:sizeRelV relativeFrom="page">
              <wp14:pctHeight>0</wp14:pctHeight>
            </wp14:sizeRelV>
          </wp:anchor>
        </w:drawing>
      </w:r>
      <w:r>
        <w:t>The solid is a triangular pyramid.</w:t>
      </w:r>
    </w:p>
    <w:p w14:paraId="34204F01" w14:textId="60811723" w:rsidR="003F0A16" w:rsidRPr="00857705" w:rsidRDefault="00857705" w:rsidP="00857705">
      <w:pPr>
        <w:pStyle w:val="ny-lesson-SFinsert"/>
        <w:rPr>
          <w:color w:val="005A76"/>
        </w:rPr>
      </w:pPr>
      <m:oMathPara>
        <m:oMathParaPr>
          <m:jc m:val="left"/>
        </m:oMathParaPr>
        <m:oMath>
          <m:r>
            <m:rPr>
              <m:sty m:val="b"/>
            </m:rPr>
            <w:rPr>
              <w:rFonts w:ascii="Cambria Math" w:hAnsi="Cambria Math"/>
              <w:color w:val="005A76"/>
            </w:rPr>
            <m:t>Volume=</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i"/>
            </m:rPr>
            <w:rPr>
              <w:rFonts w:ascii="Cambria Math" w:hAnsi="Cambria Math"/>
              <w:color w:val="005A76"/>
            </w:rPr>
            <m:t>Bh</m:t>
          </m:r>
        </m:oMath>
      </m:oMathPara>
    </w:p>
    <w:p w14:paraId="5683A869" w14:textId="5CE2BD06" w:rsidR="003F0A16" w:rsidRPr="00857705" w:rsidRDefault="00857705" w:rsidP="00857705">
      <w:pPr>
        <w:pStyle w:val="ny-lesson-SFinsert"/>
        <w:rPr>
          <w:color w:val="005A76"/>
        </w:rPr>
      </w:pPr>
      <m:oMathPara>
        <m:oMathParaPr>
          <m:jc m:val="left"/>
        </m:oMathParaPr>
        <m:oMath>
          <m:r>
            <m:rPr>
              <m:sty m:val="b"/>
            </m:rPr>
            <w:rPr>
              <w:rFonts w:ascii="Cambria Math" w:hAnsi="Cambria Math"/>
              <w:color w:val="005A76"/>
            </w:rPr>
            <m:t>Volume=</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2</m:t>
                  </m:r>
                </m:den>
              </m:f>
              <m:r>
                <m:rPr>
                  <m:sty m:val="b"/>
                </m:rPr>
                <w:rPr>
                  <w:rFonts w:ascii="Cambria Math" w:hAnsi="Cambria Math"/>
                  <w:color w:val="005A76"/>
                </w:rPr>
                <m:t>∙3∙6</m:t>
              </m:r>
            </m:e>
          </m:d>
          <m:r>
            <m:rPr>
              <m:sty m:val="b"/>
            </m:rPr>
            <w:rPr>
              <w:rFonts w:ascii="Cambria Math" w:hAnsi="Cambria Math"/>
              <w:color w:val="005A76"/>
            </w:rPr>
            <m:t>∙4</m:t>
          </m:r>
        </m:oMath>
      </m:oMathPara>
    </w:p>
    <w:p w14:paraId="13E0B630" w14:textId="51D94271" w:rsidR="003F0A16" w:rsidRPr="00857705" w:rsidRDefault="00857705" w:rsidP="00857705">
      <w:pPr>
        <w:pStyle w:val="ny-lesson-SFinsert"/>
        <w:rPr>
          <w:color w:val="005A76"/>
        </w:rPr>
      </w:pPr>
      <m:oMathPara>
        <m:oMathParaPr>
          <m:jc m:val="left"/>
        </m:oMathParaPr>
        <m:oMath>
          <m:r>
            <m:rPr>
              <m:sty m:val="b"/>
            </m:rPr>
            <w:rPr>
              <w:rFonts w:ascii="Cambria Math" w:hAnsi="Cambria Math"/>
              <w:color w:val="005A76"/>
            </w:rPr>
            <m:t>Volume=12</m:t>
          </m:r>
        </m:oMath>
      </m:oMathPara>
    </w:p>
    <w:p w14:paraId="2EBA1473" w14:textId="32CCEB23" w:rsidR="003F0A16" w:rsidRDefault="003F0A16" w:rsidP="003F0A16">
      <w:pPr>
        <w:pStyle w:val="ny-lesson-SFinsert-response-number-list"/>
        <w:numPr>
          <w:ilvl w:val="0"/>
          <w:numId w:val="0"/>
        </w:numPr>
        <w:ind w:left="1224"/>
      </w:pPr>
      <w:r>
        <w:t xml:space="preserve">The volume of the triangular pyramid is </w:t>
      </w:r>
      <m:oMath>
        <m:r>
          <m:rPr>
            <m:sty m:val="bi"/>
          </m:rPr>
          <w:rPr>
            <w:rFonts w:ascii="Cambria Math" w:hAnsi="Cambria Math"/>
          </w:rPr>
          <m:t>12</m:t>
        </m:r>
      </m:oMath>
      <w:r>
        <w:t>.</w:t>
      </w:r>
      <w:r>
        <w:br/>
      </w:r>
    </w:p>
    <w:p w14:paraId="74B5699D" w14:textId="77777777" w:rsidR="003F0A16" w:rsidRDefault="003F0A16" w:rsidP="003F0A16">
      <w:pPr>
        <w:pStyle w:val="ny-lesson-SFinsert-number-list"/>
        <w:numPr>
          <w:ilvl w:val="0"/>
          <w:numId w:val="22"/>
        </w:numPr>
      </w:pPr>
      <w:r>
        <w:rPr>
          <w:noProof/>
        </w:rPr>
        <w:lastRenderedPageBreak/>
        <mc:AlternateContent>
          <mc:Choice Requires="wps">
            <w:drawing>
              <wp:anchor distT="0" distB="0" distL="114300" distR="114300" simplePos="0" relativeHeight="251672576" behindDoc="0" locked="0" layoutInCell="1" allowOverlap="1" wp14:anchorId="3B3E3AEE" wp14:editId="1C2EF622">
                <wp:simplePos x="0" y="0"/>
                <wp:positionH relativeFrom="margin">
                  <wp:align>center</wp:align>
                </wp:positionH>
                <wp:positionV relativeFrom="paragraph">
                  <wp:posOffset>-62865</wp:posOffset>
                </wp:positionV>
                <wp:extent cx="5305425" cy="7775575"/>
                <wp:effectExtent l="0" t="0" r="28575" b="15875"/>
                <wp:wrapNone/>
                <wp:docPr id="68" name="Rectangle 68"/>
                <wp:cNvGraphicFramePr/>
                <a:graphic xmlns:a="http://schemas.openxmlformats.org/drawingml/2006/main">
                  <a:graphicData uri="http://schemas.microsoft.com/office/word/2010/wordprocessingShape">
                    <wps:wsp>
                      <wps:cNvSpPr/>
                      <wps:spPr>
                        <a:xfrm>
                          <a:off x="0" y="0"/>
                          <a:ext cx="5305425" cy="77755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3D4E6" id="Rectangle 68" o:spid="_x0000_s1026" style="position:absolute;margin-left:0;margin-top:-4.95pt;width:417.75pt;height:612.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" filled="f" strokecolor="#4f6228" strokeweight="1.15pt">
                <w10:wrap anchorx="margin"/>
              </v:rect>
            </w:pict>
          </mc:Fallback>
        </mc:AlternateContent>
      </w:r>
      <w:r>
        <w:t>Find the volume of the right rectangular pyramid shown.</w:t>
      </w:r>
    </w:p>
    <w:p w14:paraId="6EA1B214" w14:textId="77777777" w:rsidR="003F0A16" w:rsidRDefault="003F0A16" w:rsidP="003F0A16">
      <w:pPr>
        <w:pStyle w:val="ny-lesson-SFinsert-response-number-list"/>
        <w:numPr>
          <w:ilvl w:val="0"/>
          <w:numId w:val="0"/>
        </w:numPr>
        <w:ind w:left="1224"/>
      </w:pPr>
      <w:r>
        <w:rPr>
          <w:noProof/>
        </w:rPr>
        <w:drawing>
          <wp:anchor distT="0" distB="0" distL="114300" distR="114300" simplePos="0" relativeHeight="251653120" behindDoc="1" locked="0" layoutInCell="1" allowOverlap="1" wp14:anchorId="676017C6" wp14:editId="0548FE25">
            <wp:simplePos x="0" y="0"/>
            <wp:positionH relativeFrom="column">
              <wp:posOffset>836930</wp:posOffset>
            </wp:positionH>
            <wp:positionV relativeFrom="paragraph">
              <wp:posOffset>9525</wp:posOffset>
            </wp:positionV>
            <wp:extent cx="1350645" cy="1314450"/>
            <wp:effectExtent l="0" t="0" r="1905"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A5AC.tmp"/>
                    <pic:cNvPicPr/>
                  </pic:nvPicPr>
                  <pic:blipFill>
                    <a:blip r:embed="rId28">
                      <a:extLst>
                        <a:ext uri="{28A0092B-C50C-407E-A947-70E740481C1C}">
                          <a14:useLocalDpi xmlns:a14="http://schemas.microsoft.com/office/drawing/2010/main" val="0"/>
                        </a:ext>
                      </a:extLst>
                    </a:blip>
                    <a:stretch>
                      <a:fillRect/>
                    </a:stretch>
                  </pic:blipFill>
                  <pic:spPr>
                    <a:xfrm>
                      <a:off x="0" y="0"/>
                      <a:ext cx="1350645" cy="1314450"/>
                    </a:xfrm>
                    <a:prstGeom prst="rect">
                      <a:avLst/>
                    </a:prstGeom>
                  </pic:spPr>
                </pic:pic>
              </a:graphicData>
            </a:graphic>
            <wp14:sizeRelH relativeFrom="page">
              <wp14:pctWidth>0</wp14:pctWidth>
            </wp14:sizeRelH>
            <wp14:sizeRelV relativeFrom="page">
              <wp14:pctHeight>0</wp14:pctHeight>
            </wp14:sizeRelV>
          </wp:anchor>
        </w:drawing>
      </w:r>
    </w:p>
    <w:p w14:paraId="4C39A7D2" w14:textId="4DACB08D" w:rsidR="003F0A16" w:rsidRPr="00857705" w:rsidRDefault="00857705" w:rsidP="00857705">
      <w:pPr>
        <w:pStyle w:val="ny-lesson-SFinsert"/>
        <w:spacing w:line="324" w:lineRule="auto"/>
        <w:rPr>
          <w:color w:val="005A76"/>
        </w:rPr>
      </w:pPr>
      <m:oMathPara>
        <m:oMath>
          <m:r>
            <m:rPr>
              <m:sty m:val="b"/>
            </m:rPr>
            <w:rPr>
              <w:rFonts w:ascii="Cambria Math" w:hAnsi="Cambria Math"/>
              <w:color w:val="005A76"/>
            </w:rPr>
            <m:t>Volume</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i"/>
            </m:rPr>
            <w:rPr>
              <w:rFonts w:ascii="Cambria Math" w:hAnsi="Cambria Math"/>
              <w:color w:val="005A76"/>
            </w:rPr>
            <m:t>Bh</m:t>
          </m:r>
          <m:r>
            <m:rPr>
              <m:sty m:val="b"/>
            </m:rPr>
            <w:rPr>
              <w:rFonts w:ascii="Cambria Math" w:hAnsi="Cambria Math"/>
              <w:color w:val="005A76"/>
            </w:rPr>
            <w:br/>
          </m:r>
        </m:oMath>
        <m:oMath>
          <m:r>
            <m:rPr>
              <m:sty m:val="b"/>
            </m:rPr>
            <w:rPr>
              <w:rFonts w:ascii="Cambria Math" w:hAnsi="Cambria Math"/>
              <w:color w:val="005A76"/>
            </w:rPr>
            <m:t>Volume</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d>
            <m:dPr>
              <m:ctrlPr>
                <w:rPr>
                  <w:rFonts w:ascii="Cambria Math" w:hAnsi="Cambria Math"/>
                  <w:color w:val="005A76"/>
                </w:rPr>
              </m:ctrlPr>
            </m:dPr>
            <m:e>
              <m:r>
                <m:rPr>
                  <m:sty m:val="b"/>
                </m:rPr>
                <w:rPr>
                  <w:rFonts w:ascii="Cambria Math" w:hAnsi="Cambria Math"/>
                  <w:color w:val="005A76"/>
                </w:rPr>
                <m:t>12∙12</m:t>
              </m:r>
            </m:e>
          </m:d>
          <m:r>
            <m:rPr>
              <m:sty m:val="b"/>
            </m:rPr>
            <w:rPr>
              <w:rFonts w:ascii="Cambria Math" w:hAnsi="Cambria Math"/>
              <w:color w:val="005A76"/>
            </w:rPr>
            <m:t>∙16</m:t>
          </m:r>
          <m:r>
            <m:rPr>
              <m:sty m:val="b"/>
            </m:rPr>
            <w:rPr>
              <w:rFonts w:ascii="Cambria Math" w:hAnsi="Cambria Math"/>
              <w:color w:val="005A76"/>
            </w:rPr>
            <w:br/>
          </m:r>
        </m:oMath>
        <m:oMath>
          <m:r>
            <m:rPr>
              <m:sty m:val="b"/>
            </m:rPr>
            <w:rPr>
              <w:rFonts w:ascii="Cambria Math" w:hAnsi="Cambria Math"/>
              <w:color w:val="005A76"/>
            </w:rPr>
            <m:t>Volume</m:t>
          </m:r>
          <m:r>
            <m:rPr>
              <m:sty m:val="b"/>
              <m:aln/>
            </m:rPr>
            <w:rPr>
              <w:rFonts w:ascii="Cambria Math" w:hAnsi="Cambria Math"/>
              <w:color w:val="005A76"/>
            </w:rPr>
            <m:t>=768</m:t>
          </m:r>
        </m:oMath>
      </m:oMathPara>
    </w:p>
    <w:p w14:paraId="5AE7F52F" w14:textId="77777777" w:rsidR="003F0A16" w:rsidRDefault="003F0A16" w:rsidP="00857705">
      <w:pPr>
        <w:pStyle w:val="ny-lesson-SFinsert-response-number-list"/>
        <w:numPr>
          <w:ilvl w:val="0"/>
          <w:numId w:val="0"/>
        </w:numPr>
        <w:spacing w:after="240"/>
        <w:ind w:left="1224" w:firstLine="216"/>
        <w:jc w:val="center"/>
      </w:pPr>
      <w:r>
        <w:t xml:space="preserve">The volume of the right rectangular pyramid is </w:t>
      </w:r>
      <m:oMath>
        <m:r>
          <m:rPr>
            <m:sty m:val="bi"/>
          </m:rPr>
          <w:rPr>
            <w:rFonts w:ascii="Cambria Math" w:hAnsi="Cambria Math"/>
          </w:rPr>
          <m:t>768</m:t>
        </m:r>
      </m:oMath>
      <w:r>
        <w:t>.</w:t>
      </w:r>
    </w:p>
    <w:p w14:paraId="0FB5FA5F" w14:textId="77777777" w:rsidR="003F0A16" w:rsidRDefault="003F0A16" w:rsidP="003F0A16">
      <w:pPr>
        <w:pStyle w:val="ny-lesson-SFinsert-number-list"/>
        <w:numPr>
          <w:ilvl w:val="0"/>
          <w:numId w:val="0"/>
        </w:numPr>
        <w:ind w:left="1224"/>
      </w:pPr>
    </w:p>
    <w:p w14:paraId="3C991087" w14:textId="324A96D7" w:rsidR="003F0A16" w:rsidRPr="00B01AEF" w:rsidRDefault="00857705" w:rsidP="003F0A16">
      <w:pPr>
        <w:pStyle w:val="ny-lesson-SFinsert-number-list"/>
        <w:numPr>
          <w:ilvl w:val="0"/>
          <w:numId w:val="22"/>
        </w:numPr>
      </w:pPr>
      <w:r w:rsidRPr="00B01AEF">
        <w:rPr>
          <w:noProof/>
        </w:rPr>
        <w:drawing>
          <wp:anchor distT="0" distB="0" distL="114300" distR="114300" simplePos="0" relativeHeight="251642880" behindDoc="1" locked="0" layoutInCell="1" allowOverlap="1" wp14:anchorId="13A153DD" wp14:editId="7EA247F5">
            <wp:simplePos x="0" y="0"/>
            <wp:positionH relativeFrom="column">
              <wp:posOffset>866775</wp:posOffset>
            </wp:positionH>
            <wp:positionV relativeFrom="paragraph">
              <wp:posOffset>294640</wp:posOffset>
            </wp:positionV>
            <wp:extent cx="1219200" cy="1497330"/>
            <wp:effectExtent l="0" t="0" r="0" b="7620"/>
            <wp:wrapTight wrapText="bothSides">
              <wp:wrapPolygon edited="0">
                <wp:start x="0" y="0"/>
                <wp:lineTo x="0" y="21435"/>
                <wp:lineTo x="21263" y="21435"/>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6748.tmp"/>
                    <pic:cNvPicPr/>
                  </pic:nvPicPr>
                  <pic:blipFill>
                    <a:blip r:embed="rId29">
                      <a:extLst>
                        <a:ext uri="{28A0092B-C50C-407E-A947-70E740481C1C}">
                          <a14:useLocalDpi xmlns:a14="http://schemas.microsoft.com/office/drawing/2010/main" val="0"/>
                        </a:ext>
                      </a:extLst>
                    </a:blip>
                    <a:stretch>
                      <a:fillRect/>
                    </a:stretch>
                  </pic:blipFill>
                  <pic:spPr>
                    <a:xfrm>
                      <a:off x="0" y="0"/>
                      <a:ext cx="1219200" cy="1497330"/>
                    </a:xfrm>
                    <a:prstGeom prst="rect">
                      <a:avLst/>
                    </a:prstGeom>
                  </pic:spPr>
                </pic:pic>
              </a:graphicData>
            </a:graphic>
            <wp14:sizeRelH relativeFrom="page">
              <wp14:pctWidth>0</wp14:pctWidth>
            </wp14:sizeRelH>
            <wp14:sizeRelV relativeFrom="page">
              <wp14:pctHeight>0</wp14:pctHeight>
            </wp14:sizeRelV>
          </wp:anchor>
        </w:drawing>
      </w:r>
      <w:r w:rsidR="003F0A16" w:rsidRPr="00B01AEF">
        <w:t xml:space="preserve">Find the volume of the circular cone in the diagram.  (Use </w:t>
      </w:r>
      <m:oMath>
        <m:f>
          <m:fPr>
            <m:ctrlPr>
              <w:rPr>
                <w:rFonts w:ascii="Cambria Math" w:hAnsi="Cambria Math"/>
                <w:sz w:val="21"/>
                <w:szCs w:val="21"/>
              </w:rPr>
            </m:ctrlPr>
          </m:fPr>
          <m:num>
            <m:r>
              <m:rPr>
                <m:sty m:val="b"/>
              </m:rPr>
              <w:rPr>
                <w:rFonts w:ascii="Cambria Math" w:hAnsi="Cambria Math"/>
                <w:sz w:val="21"/>
                <w:szCs w:val="21"/>
              </w:rPr>
              <m:t>22</m:t>
            </m:r>
          </m:num>
          <m:den>
            <m:r>
              <m:rPr>
                <m:sty m:val="b"/>
              </m:rPr>
              <w:rPr>
                <w:rFonts w:ascii="Cambria Math" w:hAnsi="Cambria Math"/>
                <w:sz w:val="21"/>
                <w:szCs w:val="21"/>
              </w:rPr>
              <m:t>7</m:t>
            </m:r>
          </m:den>
        </m:f>
      </m:oMath>
      <w:r w:rsidR="003F0A16" w:rsidRPr="00B01AEF">
        <w:t xml:space="preserve"> as an approximation of pi.)</w:t>
      </w:r>
    </w:p>
    <w:p w14:paraId="61B30018" w14:textId="6A0F1544" w:rsidR="003F0A16" w:rsidRPr="00857705" w:rsidRDefault="00857705" w:rsidP="00857705">
      <w:pPr>
        <w:pStyle w:val="ny-lesson-SFinsert"/>
        <w:spacing w:line="324" w:lineRule="auto"/>
        <w:rPr>
          <w:color w:val="005A76"/>
        </w:rPr>
      </w:pPr>
      <m:oMathPara>
        <m:oMath>
          <m:r>
            <m:rPr>
              <m:sty m:val="b"/>
            </m:rPr>
            <w:rPr>
              <w:rFonts w:ascii="Cambria Math" w:hAnsi="Cambria Math"/>
              <w:color w:val="005A76"/>
            </w:rPr>
            <m:t>Volume=</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i"/>
            </m:rPr>
            <w:rPr>
              <w:rFonts w:ascii="Cambria Math" w:hAnsi="Cambria Math"/>
              <w:color w:val="005A76"/>
            </w:rPr>
            <m:t>Bh</m:t>
          </m:r>
          <m:r>
            <m:rPr>
              <m:sty m:val="b"/>
            </m:rPr>
            <w:rPr>
              <w:rFonts w:ascii="Cambria Math" w:hAnsi="Cambria Math"/>
              <w:color w:val="005A76"/>
            </w:rPr>
            <w:br/>
          </m:r>
        </m:oMath>
        <m:oMath>
          <m:r>
            <m:rPr>
              <m:sty m:val="b"/>
            </m:rPr>
            <w:rPr>
              <w:rFonts w:ascii="Cambria Math" w:hAnsi="Cambria Math"/>
              <w:color w:val="005A76"/>
            </w:rPr>
            <m:t>Volume=</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d>
            <m:dPr>
              <m:ctrlPr>
                <w:rPr>
                  <w:rFonts w:ascii="Cambria Math" w:hAnsi="Cambria Math"/>
                  <w:color w:val="005A76"/>
                </w:rPr>
              </m:ctrlPr>
            </m:dPr>
            <m:e>
              <m:r>
                <m:rPr>
                  <m:sty m:val="bi"/>
                </m:rPr>
                <w:rPr>
                  <w:rFonts w:ascii="Cambria Math" w:hAnsi="Cambria Math"/>
                  <w:color w:val="005A76"/>
                </w:rPr>
                <m:t>π</m:t>
              </m:r>
              <m:r>
                <m:rPr>
                  <m:sty m:val="b"/>
                </m:rPr>
                <w:rPr>
                  <w:rFonts w:ascii="Cambria Math" w:hAnsi="Cambria Math"/>
                  <w:color w:val="005A76"/>
                </w:rPr>
                <m:t>∙</m:t>
              </m:r>
              <m:sSup>
                <m:sSupPr>
                  <m:ctrlPr>
                    <w:rPr>
                      <w:rFonts w:ascii="Cambria Math" w:hAnsi="Cambria Math"/>
                      <w:color w:val="005A76"/>
                    </w:rPr>
                  </m:ctrlPr>
                </m:sSupPr>
                <m:e>
                  <m:r>
                    <m:rPr>
                      <m:sty m:val="bi"/>
                    </m:rPr>
                    <w:rPr>
                      <w:rFonts w:ascii="Cambria Math" w:hAnsi="Cambria Math"/>
                      <w:color w:val="005A76"/>
                    </w:rPr>
                    <m:t>r</m:t>
                  </m:r>
                </m:e>
                <m:sup>
                  <m:r>
                    <m:rPr>
                      <m:sty m:val="b"/>
                    </m:rPr>
                    <w:rPr>
                      <w:rFonts w:ascii="Cambria Math" w:hAnsi="Cambria Math"/>
                      <w:color w:val="005A76"/>
                    </w:rPr>
                    <m:t>2</m:t>
                  </m:r>
                </m:sup>
              </m:sSup>
            </m:e>
          </m:d>
          <m:r>
            <m:rPr>
              <m:sty m:val="bi"/>
            </m:rPr>
            <w:rPr>
              <w:rFonts w:ascii="Cambria Math" w:hAnsi="Cambria Math"/>
              <w:color w:val="005A76"/>
            </w:rPr>
            <m:t>h</m:t>
          </m:r>
          <m:r>
            <m:rPr>
              <m:sty m:val="b"/>
            </m:rPr>
            <w:rPr>
              <w:rFonts w:ascii="Cambria Math" w:hAnsi="Cambria Math"/>
              <w:color w:val="005A76"/>
            </w:rPr>
            <w:br/>
          </m:r>
        </m:oMath>
        <m:oMath>
          <m:r>
            <m:rPr>
              <m:sty m:val="b"/>
            </m:rPr>
            <w:rPr>
              <w:rFonts w:ascii="Cambria Math" w:hAnsi="Cambria Math"/>
              <w:color w:val="005A76"/>
            </w:rPr>
            <m:t>Volume=</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d>
            <m:dPr>
              <m:ctrlPr>
                <w:rPr>
                  <w:rFonts w:ascii="Cambria Math" w:hAnsi="Cambria Math"/>
                  <w:color w:val="005A76"/>
                </w:rPr>
              </m:ctrlPr>
            </m:dPr>
            <m:e>
              <m:f>
                <m:fPr>
                  <m:ctrlPr>
                    <w:rPr>
                      <w:rFonts w:ascii="Cambria Math" w:hAnsi="Cambria Math"/>
                      <w:color w:val="005A76"/>
                    </w:rPr>
                  </m:ctrlPr>
                </m:fPr>
                <m:num>
                  <m:r>
                    <m:rPr>
                      <m:sty m:val="b"/>
                    </m:rPr>
                    <w:rPr>
                      <w:rFonts w:ascii="Cambria Math" w:hAnsi="Cambria Math"/>
                      <w:color w:val="005A76"/>
                    </w:rPr>
                    <m:t>22</m:t>
                  </m:r>
                </m:num>
                <m:den>
                  <m:r>
                    <m:rPr>
                      <m:sty m:val="b"/>
                    </m:rPr>
                    <w:rPr>
                      <w:rFonts w:ascii="Cambria Math" w:hAnsi="Cambria Math"/>
                      <w:color w:val="005A76"/>
                    </w:rPr>
                    <m:t>7</m:t>
                  </m:r>
                </m:den>
              </m:f>
              <m:r>
                <m:rPr>
                  <m:sty m:val="b"/>
                </m:rPr>
                <w:rPr>
                  <w:rFonts w:ascii="Cambria Math" w:hAnsi="Cambria Math"/>
                  <w:color w:val="005A76"/>
                </w:rPr>
                <m:t>∙1</m:t>
              </m:r>
              <m:sSup>
                <m:sSupPr>
                  <m:ctrlPr>
                    <w:rPr>
                      <w:rFonts w:ascii="Cambria Math" w:hAnsi="Cambria Math"/>
                      <w:color w:val="005A76"/>
                    </w:rPr>
                  </m:ctrlPr>
                </m:sSupPr>
                <m:e>
                  <m:r>
                    <m:rPr>
                      <m:sty m:val="b"/>
                    </m:rPr>
                    <w:rPr>
                      <w:rFonts w:ascii="Cambria Math" w:hAnsi="Cambria Math"/>
                      <w:color w:val="005A76"/>
                    </w:rPr>
                    <m:t>4</m:t>
                  </m:r>
                </m:e>
                <m:sup>
                  <m:r>
                    <m:rPr>
                      <m:sty m:val="b"/>
                    </m:rPr>
                    <w:rPr>
                      <w:rFonts w:ascii="Cambria Math" w:hAnsi="Cambria Math"/>
                      <w:color w:val="005A76"/>
                    </w:rPr>
                    <m:t>2</m:t>
                  </m:r>
                </m:sup>
              </m:sSup>
            </m:e>
          </m:d>
          <m:r>
            <m:rPr>
              <m:sty m:val="b"/>
            </m:rPr>
            <w:rPr>
              <w:rFonts w:ascii="Cambria Math" w:hAnsi="Cambria Math"/>
              <w:color w:val="005A76"/>
            </w:rPr>
            <m:t>∙27</m:t>
          </m:r>
          <m:r>
            <m:rPr>
              <m:sty m:val="b"/>
            </m:rPr>
            <w:rPr>
              <w:rFonts w:ascii="Cambria Math" w:hAnsi="Cambria Math"/>
              <w:color w:val="005A76"/>
            </w:rPr>
            <w:br/>
          </m:r>
        </m:oMath>
        <m:oMath>
          <m:r>
            <m:rPr>
              <m:sty m:val="b"/>
            </m:rPr>
            <w:rPr>
              <w:rFonts w:ascii="Cambria Math" w:hAnsi="Cambria Math"/>
              <w:color w:val="005A76"/>
            </w:rPr>
            <m:t>Volume=</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d>
            <m:dPr>
              <m:ctrlPr>
                <w:rPr>
                  <w:rFonts w:ascii="Cambria Math" w:hAnsi="Cambria Math"/>
                  <w:color w:val="005A76"/>
                </w:rPr>
              </m:ctrlPr>
            </m:dPr>
            <m:e>
              <m:r>
                <m:rPr>
                  <m:sty m:val="b"/>
                </m:rPr>
                <w:rPr>
                  <w:rFonts w:ascii="Cambria Math" w:hAnsi="Cambria Math"/>
                  <w:color w:val="005A76"/>
                </w:rPr>
                <m:t>616</m:t>
              </m:r>
            </m:e>
          </m:d>
          <m:r>
            <m:rPr>
              <m:sty m:val="b"/>
            </m:rPr>
            <w:rPr>
              <w:rFonts w:ascii="Cambria Math" w:hAnsi="Cambria Math"/>
              <w:color w:val="005A76"/>
            </w:rPr>
            <m:t>∙27</m:t>
          </m:r>
          <m:r>
            <m:rPr>
              <m:sty m:val="b"/>
            </m:rPr>
            <w:rPr>
              <w:rFonts w:ascii="Cambria Math" w:hAnsi="Cambria Math"/>
              <w:color w:val="005A76"/>
            </w:rPr>
            <w:br/>
          </m:r>
        </m:oMath>
        <m:oMath>
          <m:r>
            <m:rPr>
              <m:sty m:val="b"/>
            </m:rPr>
            <w:rPr>
              <w:rFonts w:ascii="Cambria Math" w:hAnsi="Cambria Math"/>
              <w:color w:val="005A76"/>
            </w:rPr>
            <m:t>Volume=5544</m:t>
          </m:r>
        </m:oMath>
      </m:oMathPara>
    </w:p>
    <w:p w14:paraId="2B178644" w14:textId="77777777" w:rsidR="003F0A16" w:rsidRDefault="003F0A16" w:rsidP="003F0A16">
      <w:pPr>
        <w:pStyle w:val="ny-lesson-SFinsert-response-number-list"/>
        <w:numPr>
          <w:ilvl w:val="0"/>
          <w:numId w:val="0"/>
        </w:numPr>
        <w:ind w:left="2664" w:firstLine="216"/>
        <w:jc w:val="center"/>
      </w:pPr>
      <w:r>
        <w:t xml:space="preserve">The volume of the circular cone is </w:t>
      </w:r>
      <m:oMath>
        <m:r>
          <m:rPr>
            <m:sty m:val="bi"/>
          </m:rPr>
          <w:rPr>
            <w:rFonts w:ascii="Cambria Math" w:hAnsi="Cambria Math"/>
          </w:rPr>
          <m:t>5544</m:t>
        </m:r>
      </m:oMath>
      <w:r>
        <w:t>.</w:t>
      </w:r>
    </w:p>
    <w:p w14:paraId="4086A79C" w14:textId="77777777" w:rsidR="003F0A16" w:rsidRDefault="003F0A16" w:rsidP="005B0808">
      <w:pPr>
        <w:pStyle w:val="ny-lesson-SFinsert-response-number-list"/>
        <w:numPr>
          <w:ilvl w:val="0"/>
          <w:numId w:val="0"/>
        </w:numPr>
        <w:ind w:left="1224"/>
      </w:pPr>
    </w:p>
    <w:p w14:paraId="026595BA" w14:textId="77777777" w:rsidR="003F0A16" w:rsidRDefault="003F0A16" w:rsidP="003F0A16">
      <w:pPr>
        <w:pStyle w:val="ny-lesson-SFinsert-number-list"/>
        <w:numPr>
          <w:ilvl w:val="0"/>
          <w:numId w:val="22"/>
        </w:numPr>
      </w:pPr>
      <w:r w:rsidRPr="00246A6B">
        <w:t xml:space="preserve">Find the volume of a pyramid whose base is a square with edge length </w:t>
      </w:r>
      <m:oMath>
        <m:r>
          <m:rPr>
            <m:sty m:val="bi"/>
          </m:rPr>
          <w:rPr>
            <w:rFonts w:ascii="Cambria Math" w:hAnsi="Cambria Math"/>
          </w:rPr>
          <m:t>3</m:t>
        </m:r>
      </m:oMath>
      <w:r w:rsidRPr="00246A6B">
        <w:t xml:space="preserve"> and whose height is also</w:t>
      </w:r>
      <m:oMath>
        <m:r>
          <m:rPr>
            <m:sty m:val="bi"/>
          </m:rPr>
          <w:rPr>
            <w:rFonts w:ascii="Cambria Math" w:hAnsi="Cambria Math"/>
          </w:rPr>
          <m:t xml:space="preserve"> 3</m:t>
        </m:r>
      </m:oMath>
      <w:r w:rsidRPr="00246A6B">
        <w:t>.</w:t>
      </w:r>
    </w:p>
    <w:p w14:paraId="0E2DA07E" w14:textId="2CA20C22" w:rsidR="003F0A16" w:rsidRPr="00857705" w:rsidRDefault="00857705" w:rsidP="00857705">
      <w:pPr>
        <w:pStyle w:val="ny-lesson-SFinsert"/>
        <w:spacing w:after="0" w:line="324" w:lineRule="auto"/>
        <w:ind w:left="1224"/>
        <w:rPr>
          <w:color w:val="005A76"/>
        </w:rPr>
      </w:pPr>
      <m:oMathPara>
        <m:oMathParaPr>
          <m:jc m:val="left"/>
        </m:oMathParaPr>
        <m:oMath>
          <m:r>
            <m:rPr>
              <m:sty m:val="b"/>
            </m:rPr>
            <w:rPr>
              <w:rFonts w:ascii="Cambria Math" w:hAnsi="Cambria Math"/>
              <w:color w:val="005A76"/>
            </w:rPr>
            <m:t>Volume</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r>
            <m:rPr>
              <m:sty m:val="bi"/>
            </m:rPr>
            <w:rPr>
              <w:rFonts w:ascii="Cambria Math" w:hAnsi="Cambria Math"/>
              <w:color w:val="005A76"/>
            </w:rPr>
            <m:t>Bh</m:t>
          </m:r>
          <m:r>
            <m:rPr>
              <m:sty m:val="b"/>
            </m:rPr>
            <w:rPr>
              <w:rFonts w:ascii="Cambria Math" w:hAnsi="Cambria Math"/>
              <w:color w:val="005A76"/>
            </w:rPr>
            <w:br/>
          </m:r>
        </m:oMath>
        <m:oMath>
          <m:r>
            <m:rPr>
              <m:sty m:val="b"/>
            </m:rPr>
            <w:rPr>
              <w:rFonts w:ascii="Cambria Math" w:hAnsi="Cambria Math"/>
              <w:color w:val="005A76"/>
            </w:rPr>
            <m:t>Volume</m:t>
          </m:r>
          <m:r>
            <m:rPr>
              <m:sty m:val="b"/>
              <m:aln/>
            </m:rPr>
            <w:rPr>
              <w:rFonts w:ascii="Cambria Math" w:hAnsi="Cambria Math"/>
              <w:color w:val="005A76"/>
            </w:rPr>
            <m:t>=</m:t>
          </m:r>
          <m:f>
            <m:fPr>
              <m:ctrlPr>
                <w:rPr>
                  <w:rFonts w:ascii="Cambria Math" w:hAnsi="Cambria Math"/>
                  <w:color w:val="005A76"/>
                </w:rPr>
              </m:ctrlPr>
            </m:fPr>
            <m:num>
              <m:r>
                <m:rPr>
                  <m:sty m:val="b"/>
                </m:rPr>
                <w:rPr>
                  <w:rFonts w:ascii="Cambria Math" w:hAnsi="Cambria Math"/>
                  <w:color w:val="005A76"/>
                </w:rPr>
                <m:t>1</m:t>
              </m:r>
            </m:num>
            <m:den>
              <m:r>
                <m:rPr>
                  <m:sty m:val="b"/>
                </m:rPr>
                <w:rPr>
                  <w:rFonts w:ascii="Cambria Math" w:hAnsi="Cambria Math"/>
                  <w:color w:val="005A76"/>
                </w:rPr>
                <m:t>3</m:t>
              </m:r>
            </m:den>
          </m:f>
          <m:sSup>
            <m:sSupPr>
              <m:ctrlPr>
                <w:rPr>
                  <w:rFonts w:ascii="Cambria Math" w:hAnsi="Cambria Math"/>
                  <w:color w:val="005A76"/>
                </w:rPr>
              </m:ctrlPr>
            </m:sSupPr>
            <m:e>
              <m:r>
                <m:rPr>
                  <m:sty m:val="b"/>
                </m:rPr>
                <w:rPr>
                  <w:rFonts w:ascii="Cambria Math" w:hAnsi="Cambria Math"/>
                  <w:color w:val="005A76"/>
                </w:rPr>
                <m:t>(3</m:t>
              </m:r>
            </m:e>
            <m:sup>
              <m:r>
                <m:rPr>
                  <m:sty m:val="b"/>
                </m:rPr>
                <w:rPr>
                  <w:rFonts w:ascii="Cambria Math" w:hAnsi="Cambria Math"/>
                  <w:color w:val="005A76"/>
                </w:rPr>
                <m:t>2</m:t>
              </m:r>
            </m:sup>
          </m:sSup>
          <m:r>
            <m:rPr>
              <m:sty m:val="b"/>
            </m:rPr>
            <w:rPr>
              <w:rFonts w:ascii="Cambria Math" w:hAnsi="Cambria Math"/>
              <w:color w:val="005A76"/>
            </w:rPr>
            <m:t>)⋅3=9</m:t>
          </m:r>
        </m:oMath>
      </m:oMathPara>
    </w:p>
    <w:p w14:paraId="0772C3CB" w14:textId="77777777" w:rsidR="003F0A16" w:rsidRPr="003E370A" w:rsidRDefault="003F0A16" w:rsidP="00857705">
      <w:pPr>
        <w:pStyle w:val="ny-lesson-SFinsert-number-list"/>
        <w:numPr>
          <w:ilvl w:val="0"/>
          <w:numId w:val="0"/>
        </w:numPr>
        <w:ind w:left="1224"/>
        <w:rPr>
          <w:rStyle w:val="ny-lesson-SFinsert-number-listChar"/>
          <w:b/>
          <w:i/>
          <w:color w:val="005A76"/>
        </w:rPr>
      </w:pPr>
    </w:p>
    <w:p w14:paraId="58CDE7D6" w14:textId="7A655B01" w:rsidR="003F0A16" w:rsidRDefault="003F0A16" w:rsidP="00857705">
      <w:pPr>
        <w:pStyle w:val="ny-lesson-SFinsert-number-list"/>
        <w:numPr>
          <w:ilvl w:val="0"/>
          <w:numId w:val="22"/>
        </w:numPr>
      </w:pPr>
      <w:r w:rsidRPr="00B66ED6">
        <w:t xml:space="preserve">Suppose you fill a conical paper cup with a height of </w:t>
      </w:r>
      <m:oMath>
        <m:r>
          <m:rPr>
            <m:sty m:val="bi"/>
          </m:rPr>
          <w:rPr>
            <w:rFonts w:ascii="Cambria Math" w:hAnsi="Cambria Math"/>
          </w:rPr>
          <m:t>6"</m:t>
        </m:r>
      </m:oMath>
      <w:r w:rsidRPr="00B66ED6">
        <w:t xml:space="preserve"> with water.  If all the water is then poured into a cylindrical cup with the same radius and same height as the conical paper cup, to what height will the water reach in the cylindrical cup? </w:t>
      </w:r>
    </w:p>
    <w:p w14:paraId="6E43D335" w14:textId="5889A13B" w:rsidR="003F0A16" w:rsidRPr="00B66ED6" w:rsidRDefault="003F0A16" w:rsidP="00857705">
      <w:pPr>
        <w:pStyle w:val="ny-lesson-SFinsert-response"/>
        <w:spacing w:after="0"/>
        <w:ind w:left="1224"/>
      </w:pPr>
      <w:r w:rsidRPr="00B66ED6">
        <w:t xml:space="preserve">A height of </w:t>
      </w:r>
      <m:oMath>
        <m:r>
          <m:rPr>
            <m:sty m:val="bi"/>
          </m:rPr>
          <w:rPr>
            <w:rFonts w:ascii="Cambria Math" w:hAnsi="Cambria Math"/>
          </w:rPr>
          <m:t>2"</m:t>
        </m:r>
      </m:oMath>
    </w:p>
    <w:p w14:paraId="3B0A899F" w14:textId="77777777" w:rsidR="003F0A16" w:rsidRPr="00B66ED6" w:rsidRDefault="003F0A16" w:rsidP="00857705">
      <w:pPr>
        <w:pStyle w:val="ny-lesson-SFinsert-number-list"/>
        <w:numPr>
          <w:ilvl w:val="0"/>
          <w:numId w:val="0"/>
        </w:numPr>
        <w:ind w:left="1224"/>
      </w:pPr>
    </w:p>
    <w:p w14:paraId="1E4E6BDC" w14:textId="646CDC9F" w:rsidR="003F0A16" w:rsidRPr="0079717D" w:rsidRDefault="003F0A16" w:rsidP="003F0A16">
      <w:pPr>
        <w:pStyle w:val="ny-lesson-SFinsert-number-list"/>
        <w:numPr>
          <w:ilvl w:val="0"/>
          <w:numId w:val="22"/>
        </w:numPr>
        <w:rPr>
          <w:rStyle w:val="ny-lesson-SFinsert-number-listChar"/>
          <w:b/>
          <w:i/>
        </w:rPr>
      </w:pPr>
      <w:r>
        <w:t xml:space="preserve">Sand falls from a conveyor belt and forms a pile on </w:t>
      </w:r>
      <w:r w:rsidR="00AE1E7C">
        <w:t xml:space="preserve">a </w:t>
      </w:r>
      <w:r>
        <w:t>flat surface.  The diameter of the pile is approximately</w:t>
      </w:r>
      <w:r w:rsidRPr="00887A65">
        <w:t xml:space="preserve"> </w:t>
      </w:r>
      <m:oMath>
        <m:r>
          <m:rPr>
            <m:sty m:val="bi"/>
          </m:rPr>
          <w:rPr>
            <w:rFonts w:ascii="Cambria Math" w:hAnsi="Cambria Math"/>
          </w:rPr>
          <m:t xml:space="preserve">10 </m:t>
        </m:r>
        <m:r>
          <m:rPr>
            <m:sty m:val="b"/>
          </m:rPr>
          <w:rPr>
            <w:rFonts w:ascii="Cambria Math" w:hAnsi="Cambria Math"/>
          </w:rPr>
          <m:t>ft.</m:t>
        </m:r>
      </m:oMath>
      <w:r w:rsidR="00AE1E7C" w:rsidRPr="00AE1E7C">
        <w:t xml:space="preserve"> </w:t>
      </w:r>
      <w:r w:rsidRPr="00887A65">
        <w:t xml:space="preserve">and </w:t>
      </w:r>
      <w:r>
        <w:t xml:space="preserve">the </w:t>
      </w:r>
      <w:r w:rsidRPr="00887A65">
        <w:t xml:space="preserve">height </w:t>
      </w:r>
      <w:r>
        <w:t xml:space="preserve">is approximately </w:t>
      </w:r>
      <m:oMath>
        <m:r>
          <m:rPr>
            <m:sty m:val="bi"/>
          </m:rPr>
          <w:rPr>
            <w:rFonts w:ascii="Cambria Math" w:hAnsi="Cambria Math"/>
          </w:rPr>
          <m:t xml:space="preserve">6 </m:t>
        </m:r>
        <m:r>
          <m:rPr>
            <m:sty m:val="b"/>
          </m:rPr>
          <w:rPr>
            <w:rFonts w:ascii="Cambria Math" w:hAnsi="Cambria Math"/>
          </w:rPr>
          <m:t>ft</m:t>
        </m:r>
      </m:oMath>
      <w:r w:rsidRPr="00887A65">
        <w:t xml:space="preserve">.  Estimate the volume of the </w:t>
      </w:r>
      <w:r>
        <w:t>pile of sand</w:t>
      </w:r>
      <w:r w:rsidRPr="00887A65">
        <w:t>.  State your assumptions</w:t>
      </w:r>
      <w:r>
        <w:t xml:space="preserve"> used in modeling</w:t>
      </w:r>
      <w:r w:rsidRPr="00887A65">
        <w:t>.</w:t>
      </w:r>
    </w:p>
    <w:p w14:paraId="418C9B42" w14:textId="77777777" w:rsidR="003F0A16" w:rsidRPr="006F06B1" w:rsidRDefault="003F0A16" w:rsidP="00857705">
      <w:pPr>
        <w:pStyle w:val="ny-lesson-SFinsert"/>
        <w:spacing w:after="0"/>
        <w:ind w:left="1224"/>
        <w:rPr>
          <w:i/>
          <w:color w:val="005A76"/>
        </w:rPr>
      </w:pPr>
      <w:r w:rsidRPr="006F06B1">
        <w:rPr>
          <w:i/>
          <w:color w:val="005A76"/>
        </w:rPr>
        <w:t>Assuming that the pile of sand is shaped like a cone, the radius of the pile would be</w:t>
      </w:r>
      <w:r w:rsidRPr="006F06B1">
        <w:rPr>
          <w:color w:val="005A76"/>
        </w:rPr>
        <w:t xml:space="preserve"> </w:t>
      </w:r>
      <m:oMath>
        <m:r>
          <m:rPr>
            <m:sty m:val="b"/>
          </m:rPr>
          <w:rPr>
            <w:rFonts w:ascii="Cambria Math" w:hAnsi="Cambria Math"/>
            <w:color w:val="005A76"/>
          </w:rPr>
          <m:t>5 ft.</m:t>
        </m:r>
      </m:oMath>
      <w:r w:rsidRPr="006F06B1">
        <w:rPr>
          <w:color w:val="005A76"/>
        </w:rPr>
        <w:t xml:space="preserve">, </w:t>
      </w:r>
      <w:r w:rsidRPr="006F06B1">
        <w:rPr>
          <w:i/>
          <w:color w:val="005A76"/>
        </w:rPr>
        <w:t xml:space="preserve">and so the volume of the pile in cubic feet would be </w:t>
      </w:r>
      <m:oMath>
        <m:f>
          <m:fPr>
            <m:ctrlPr>
              <w:rPr>
                <w:rFonts w:ascii="Cambria Math" w:hAnsi="Cambria Math"/>
                <w:i/>
                <w:color w:val="005A76"/>
                <w:sz w:val="21"/>
                <w:szCs w:val="21"/>
              </w:rPr>
            </m:ctrlPr>
          </m:fPr>
          <m:num>
            <m:r>
              <m:rPr>
                <m:sty m:val="bi"/>
              </m:rPr>
              <w:rPr>
                <w:rFonts w:ascii="Cambria Math" w:hAnsi="Cambria Math"/>
                <w:color w:val="005A76"/>
                <w:sz w:val="21"/>
                <w:szCs w:val="21"/>
              </w:rPr>
              <m:t>1</m:t>
            </m:r>
          </m:num>
          <m:den>
            <m:r>
              <m:rPr>
                <m:sty m:val="bi"/>
              </m:rPr>
              <w:rPr>
                <w:rFonts w:ascii="Cambria Math" w:hAnsi="Cambria Math"/>
                <w:color w:val="005A76"/>
                <w:sz w:val="21"/>
                <w:szCs w:val="21"/>
              </w:rPr>
              <m:t>3</m:t>
            </m:r>
          </m:den>
        </m:f>
        <m:r>
          <m:rPr>
            <m:sty m:val="bi"/>
          </m:rPr>
          <w:rPr>
            <w:rFonts w:ascii="Cambria Math" w:hAnsi="Cambria Math"/>
            <w:color w:val="005A76"/>
          </w:rPr>
          <m:t>π</m:t>
        </m:r>
        <m:sSup>
          <m:sSupPr>
            <m:ctrlPr>
              <w:rPr>
                <w:rFonts w:ascii="Cambria Math" w:hAnsi="Cambria Math"/>
                <w:i/>
                <w:color w:val="005A76"/>
              </w:rPr>
            </m:ctrlPr>
          </m:sSupPr>
          <m:e>
            <m:r>
              <m:rPr>
                <m:sty m:val="bi"/>
              </m:rPr>
              <w:rPr>
                <w:rFonts w:ascii="Cambria Math" w:hAnsi="Cambria Math"/>
                <w:color w:val="005A76"/>
              </w:rPr>
              <m:t>5</m:t>
            </m:r>
          </m:e>
          <m:sup>
            <m:r>
              <m:rPr>
                <m:sty m:val="bi"/>
              </m:rPr>
              <w:rPr>
                <w:rFonts w:ascii="Cambria Math" w:hAnsi="Cambria Math"/>
                <w:color w:val="005A76"/>
              </w:rPr>
              <m:t>2</m:t>
            </m:r>
          </m:sup>
        </m:sSup>
        <m:r>
          <m:rPr>
            <m:sty m:val="bi"/>
          </m:rPr>
          <w:rPr>
            <w:rFonts w:ascii="Cambria Math" w:hAnsi="Cambria Math"/>
            <w:color w:val="005A76"/>
          </w:rPr>
          <m:t>⋅6≈157</m:t>
        </m:r>
      </m:oMath>
      <w:r w:rsidRPr="006F06B1">
        <w:rPr>
          <w:i/>
          <w:color w:val="005A76"/>
        </w:rPr>
        <w:t>.</w:t>
      </w:r>
    </w:p>
    <w:p w14:paraId="32FB28BB" w14:textId="67D7E9E5" w:rsidR="00857705" w:rsidRDefault="00857705" w:rsidP="00857705">
      <w:pPr>
        <w:pStyle w:val="ny-lesson-SFinsert-number-list"/>
        <w:numPr>
          <w:ilvl w:val="0"/>
          <w:numId w:val="0"/>
        </w:numPr>
        <w:ind w:left="1224"/>
      </w:pPr>
    </w:p>
    <w:p w14:paraId="5B4FCB62" w14:textId="67236457" w:rsidR="003F0A16" w:rsidRDefault="003F0A16" w:rsidP="003F0A16">
      <w:pPr>
        <w:pStyle w:val="ny-lesson-SFinsert-number-list"/>
        <w:numPr>
          <w:ilvl w:val="0"/>
          <w:numId w:val="22"/>
        </w:numPr>
      </w:pPr>
      <w:r>
        <w:t xml:space="preserve">A pyramid has volume </w:t>
      </w:r>
      <m:oMath>
        <m:r>
          <m:rPr>
            <m:sty m:val="bi"/>
          </m:rPr>
          <w:rPr>
            <w:rFonts w:ascii="Cambria Math" w:hAnsi="Cambria Math"/>
          </w:rPr>
          <m:t>24</m:t>
        </m:r>
      </m:oMath>
      <w:r>
        <w:t xml:space="preserve"> and height </w:t>
      </w:r>
      <m:oMath>
        <m:r>
          <m:rPr>
            <m:sty m:val="bi"/>
          </m:rPr>
          <w:rPr>
            <w:rFonts w:ascii="Cambria Math" w:hAnsi="Cambria Math"/>
          </w:rPr>
          <m:t>6</m:t>
        </m:r>
      </m:oMath>
      <w:r>
        <w:t>.  Find the area of its base.</w:t>
      </w:r>
    </w:p>
    <w:p w14:paraId="1F3A4EF6" w14:textId="77777777" w:rsidR="003F0A16" w:rsidRPr="00834761" w:rsidRDefault="003F0A16" w:rsidP="00857705">
      <w:pPr>
        <w:pStyle w:val="ny-lesson-SFinsert-response-number-list"/>
        <w:numPr>
          <w:ilvl w:val="0"/>
          <w:numId w:val="0"/>
        </w:numPr>
        <w:spacing w:before="120"/>
        <w:ind w:left="1224"/>
      </w:pPr>
      <w:r w:rsidRPr="00834761">
        <w:t xml:space="preserve">Let </w:t>
      </w:r>
      <m:oMath>
        <m:r>
          <m:rPr>
            <m:sty m:val="bi"/>
          </m:rPr>
          <w:rPr>
            <w:rFonts w:ascii="Cambria Math" w:hAnsi="Cambria Math"/>
          </w:rPr>
          <m:t>A</m:t>
        </m:r>
      </m:oMath>
      <w:r w:rsidRPr="00834761">
        <w:t xml:space="preserve"> be the area of the base.</w:t>
      </w:r>
    </w:p>
    <w:p w14:paraId="1241CE7C" w14:textId="77777777" w:rsidR="00857705" w:rsidRPr="00857705" w:rsidRDefault="00857705" w:rsidP="00857705">
      <w:pPr>
        <w:pStyle w:val="ny-lesson-SFinsert-response-number-list"/>
        <w:numPr>
          <w:ilvl w:val="0"/>
          <w:numId w:val="0"/>
        </w:numPr>
        <w:spacing w:line="324" w:lineRule="auto"/>
        <w:ind w:left="1224"/>
        <w:rPr>
          <w:rStyle w:val="ny-lesson-SFinsertChar"/>
          <w:b/>
          <w:color w:val="005A76"/>
        </w:rPr>
      </w:pPr>
      <m:oMathPara>
        <m:oMathParaPr>
          <m:jc m:val="left"/>
        </m:oMathParaPr>
        <m:oMath>
          <m:r>
            <m:rPr>
              <m:sty m:val="bi"/>
            </m:rPr>
            <w:rPr>
              <w:rStyle w:val="ny-lesson-SFinsertChar"/>
              <w:rFonts w:ascii="Cambria Math" w:hAnsi="Cambria Math"/>
              <w:color w:val="005A76"/>
            </w:rPr>
            <m:t>Volume</m:t>
          </m:r>
          <m:r>
            <m:rPr>
              <m:sty m:val="bi"/>
              <m:aln/>
            </m:rPr>
            <w:rPr>
              <w:rStyle w:val="ny-lesson-SFinsertChar"/>
              <w:rFonts w:ascii="Cambria Math" w:hAnsi="Cambria Math"/>
              <w:color w:val="005A76"/>
            </w:rPr>
            <m:t>=</m:t>
          </m:r>
          <m:f>
            <m:fPr>
              <m:ctrlPr>
                <w:rPr>
                  <w:rStyle w:val="ny-lesson-SFinsertChar"/>
                  <w:rFonts w:ascii="Cambria Math" w:hAnsi="Cambria Math"/>
                  <w:b/>
                  <w:color w:val="005A76"/>
                </w:rPr>
              </m:ctrlPr>
            </m:fPr>
            <m:num>
              <m:r>
                <m:rPr>
                  <m:sty m:val="bi"/>
                </m:rPr>
                <w:rPr>
                  <w:rStyle w:val="ny-lesson-SFinsertChar"/>
                  <w:rFonts w:ascii="Cambria Math" w:hAnsi="Cambria Math"/>
                  <w:color w:val="005A76"/>
                </w:rPr>
                <m:t>1</m:t>
              </m:r>
            </m:num>
            <m:den>
              <m:r>
                <m:rPr>
                  <m:sty m:val="bi"/>
                </m:rPr>
                <w:rPr>
                  <w:rStyle w:val="ny-lesson-SFinsertChar"/>
                  <w:rFonts w:ascii="Cambria Math" w:hAnsi="Cambria Math"/>
                  <w:color w:val="005A76"/>
                </w:rPr>
                <m:t>3</m:t>
              </m:r>
            </m:den>
          </m:f>
          <m:r>
            <m:rPr>
              <m:sty m:val="bi"/>
            </m:rPr>
            <w:rPr>
              <w:rStyle w:val="ny-lesson-SFinsertChar"/>
              <w:rFonts w:ascii="Cambria Math" w:hAnsi="Cambria Math"/>
              <w:color w:val="005A76"/>
            </w:rPr>
            <m:t>Bh</m:t>
          </m:r>
          <m:r>
            <m:rPr>
              <m:sty m:val="bi"/>
            </m:rPr>
            <w:rPr>
              <w:rStyle w:val="ny-lesson-SFinsertChar"/>
              <w:rFonts w:ascii="Cambria Math" w:hAnsi="Cambria Math"/>
              <w:color w:val="005A76"/>
            </w:rPr>
            <w:br/>
          </m:r>
        </m:oMath>
        <m:oMath>
          <m:r>
            <m:rPr>
              <m:sty m:val="bi"/>
            </m:rPr>
            <w:rPr>
              <w:rStyle w:val="ny-lesson-SFinsertChar"/>
              <w:rFonts w:ascii="Cambria Math" w:hAnsi="Cambria Math"/>
              <w:color w:val="005A76"/>
            </w:rPr>
            <m:t>24</m:t>
          </m:r>
          <m:r>
            <m:rPr>
              <m:sty m:val="bi"/>
              <m:aln/>
            </m:rPr>
            <w:rPr>
              <w:rStyle w:val="ny-lesson-SFinsertChar"/>
              <w:rFonts w:ascii="Cambria Math" w:hAnsi="Cambria Math"/>
              <w:color w:val="005A76"/>
            </w:rPr>
            <m:t>=</m:t>
          </m:r>
          <m:f>
            <m:fPr>
              <m:ctrlPr>
                <w:rPr>
                  <w:rStyle w:val="ny-lesson-SFinsertChar"/>
                  <w:rFonts w:ascii="Cambria Math" w:hAnsi="Cambria Math"/>
                  <w:b/>
                  <w:color w:val="005A76"/>
                </w:rPr>
              </m:ctrlPr>
            </m:fPr>
            <m:num>
              <m:r>
                <m:rPr>
                  <m:sty m:val="bi"/>
                </m:rPr>
                <w:rPr>
                  <w:rStyle w:val="ny-lesson-SFinsertChar"/>
                  <w:rFonts w:ascii="Cambria Math" w:hAnsi="Cambria Math"/>
                  <w:color w:val="005A76"/>
                </w:rPr>
                <m:t>1</m:t>
              </m:r>
            </m:num>
            <m:den>
              <m:r>
                <m:rPr>
                  <m:sty m:val="bi"/>
                </m:rPr>
                <w:rPr>
                  <w:rStyle w:val="ny-lesson-SFinsertChar"/>
                  <w:rFonts w:ascii="Cambria Math" w:hAnsi="Cambria Math"/>
                  <w:color w:val="005A76"/>
                </w:rPr>
                <m:t>3</m:t>
              </m:r>
            </m:den>
          </m:f>
          <m:r>
            <m:rPr>
              <m:sty m:val="bi"/>
            </m:rPr>
            <w:rPr>
              <w:rStyle w:val="ny-lesson-SFinsertChar"/>
              <w:rFonts w:ascii="Cambria Math" w:hAnsi="Cambria Math"/>
              <w:color w:val="005A76"/>
            </w:rPr>
            <m:t>A⋅6</m:t>
          </m:r>
          <m:r>
            <m:rPr>
              <m:sty m:val="bi"/>
            </m:rPr>
            <w:rPr>
              <w:rStyle w:val="ny-lesson-SFinsertChar"/>
              <w:rFonts w:ascii="Cambria Math" w:hAnsi="Cambria Math"/>
              <w:color w:val="005A76"/>
            </w:rPr>
            <w:br/>
          </m:r>
        </m:oMath>
        <m:oMath>
          <m:r>
            <m:rPr>
              <m:sty m:val="bi"/>
            </m:rPr>
            <w:rPr>
              <w:rStyle w:val="ny-lesson-SFinsertChar"/>
              <w:rFonts w:ascii="Cambria Math" w:hAnsi="Cambria Math"/>
              <w:color w:val="005A76"/>
            </w:rPr>
            <m:t>A</m:t>
          </m:r>
          <m:r>
            <m:rPr>
              <m:sty m:val="bi"/>
              <m:aln/>
            </m:rPr>
            <w:rPr>
              <w:rStyle w:val="ny-lesson-SFinsertChar"/>
              <w:rFonts w:ascii="Cambria Math" w:hAnsi="Cambria Math"/>
              <w:color w:val="005A76"/>
            </w:rPr>
            <m:t>=12</m:t>
          </m:r>
        </m:oMath>
      </m:oMathPara>
    </w:p>
    <w:p w14:paraId="1AF3FD79" w14:textId="019B2532" w:rsidR="003F0A16" w:rsidRPr="00857705" w:rsidRDefault="003F0A16" w:rsidP="003F0A16">
      <w:pPr>
        <w:pStyle w:val="ny-lesson-SFinsert-response-number-list"/>
        <w:numPr>
          <w:ilvl w:val="0"/>
          <w:numId w:val="0"/>
        </w:numPr>
        <w:ind w:left="1224"/>
      </w:pPr>
      <w:r>
        <w:t xml:space="preserve">The area of the base is </w:t>
      </w:r>
      <m:oMath>
        <m:r>
          <m:rPr>
            <m:sty m:val="bi"/>
          </m:rPr>
          <w:rPr>
            <w:rFonts w:ascii="Cambria Math" w:hAnsi="Cambria Math"/>
          </w:rPr>
          <m:t>12</m:t>
        </m:r>
      </m:oMath>
      <w:r>
        <w:t>.</w:t>
      </w:r>
    </w:p>
    <w:p w14:paraId="1AFB2F73" w14:textId="5613E26E" w:rsidR="003F0A16" w:rsidRPr="002023A4" w:rsidRDefault="001A4385" w:rsidP="005B0808">
      <w:pPr>
        <w:pStyle w:val="ny-lesson-SFinsert-number-list"/>
      </w:pPr>
      <w:r>
        <w:rPr>
          <w:noProof/>
        </w:rPr>
        <w:lastRenderedPageBreak/>
        <mc:AlternateContent>
          <mc:Choice Requires="wps">
            <w:drawing>
              <wp:anchor distT="0" distB="0" distL="114300" distR="114300" simplePos="0" relativeHeight="251655168" behindDoc="0" locked="0" layoutInCell="1" allowOverlap="1" wp14:anchorId="38E8A0F6" wp14:editId="22088097">
                <wp:simplePos x="0" y="0"/>
                <wp:positionH relativeFrom="margin">
                  <wp:align>center</wp:align>
                </wp:positionH>
                <wp:positionV relativeFrom="paragraph">
                  <wp:posOffset>-64135</wp:posOffset>
                </wp:positionV>
                <wp:extent cx="5305425" cy="595312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5305425" cy="595312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C07A2" id="Rectangle 69" o:spid="_x0000_s1026" style="position:absolute;margin-left:0;margin-top:-5.05pt;width:417.75pt;height:468.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" filled="f" strokecolor="#4f6228" strokeweight="1.15pt">
                <w10:wrap anchorx="margin"/>
              </v:rect>
            </w:pict>
          </mc:Fallback>
        </mc:AlternateContent>
      </w:r>
      <w:bookmarkStart w:id="0" w:name="_GoBack"/>
      <w:r w:rsidR="005B0808">
        <w:rPr>
          <w:noProof/>
        </w:rPr>
        <w:drawing>
          <wp:anchor distT="0" distB="0" distL="114300" distR="114300" simplePos="0" relativeHeight="251649024" behindDoc="0" locked="0" layoutInCell="1" allowOverlap="1" wp14:anchorId="285931D8" wp14:editId="53E27040">
            <wp:simplePos x="0" y="0"/>
            <wp:positionH relativeFrom="column">
              <wp:posOffset>3632835</wp:posOffset>
            </wp:positionH>
            <wp:positionV relativeFrom="paragraph">
              <wp:posOffset>360045</wp:posOffset>
            </wp:positionV>
            <wp:extent cx="1984375" cy="1061085"/>
            <wp:effectExtent l="0" t="0" r="0" b="5715"/>
            <wp:wrapSquare wrapText="bothSides"/>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4375" cy="10610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F0A16" w:rsidRPr="002023A4">
        <w:t>Two jars of peanut butter by the same brand are sold in a grocery store.  The first jar is twice the height of the second jar, but its diameter is one</w:t>
      </w:r>
      <w:r w:rsidR="000D00BC">
        <w:t>-</w:t>
      </w:r>
      <w:r w:rsidR="003F0A16" w:rsidRPr="002023A4">
        <w:t xml:space="preserve">half as much as the shorter jar.  The taller jar costs </w:t>
      </w:r>
      <m:oMath>
        <m:r>
          <m:rPr>
            <m:sty m:val="bi"/>
          </m:rPr>
          <w:rPr>
            <w:rFonts w:ascii="Cambria Math" w:hAnsi="Cambria Math"/>
          </w:rPr>
          <m:t>$1.49</m:t>
        </m:r>
      </m:oMath>
      <w:r w:rsidR="003F0A16">
        <w:t>,</w:t>
      </w:r>
      <w:r w:rsidR="003F0A16" w:rsidRPr="002023A4">
        <w:t xml:space="preserve"> and the shorter jar costs</w:t>
      </w:r>
      <m:oMath>
        <m:r>
          <m:rPr>
            <m:sty m:val="bi"/>
          </m:rPr>
          <w:rPr>
            <w:rFonts w:ascii="Cambria Math" w:hAnsi="Cambria Math"/>
          </w:rPr>
          <m:t xml:space="preserve"> $2.95</m:t>
        </m:r>
      </m:oMath>
      <w:r w:rsidR="003F0A16" w:rsidRPr="002023A4">
        <w:t>.  Which jar is the better buy?</w:t>
      </w:r>
    </w:p>
    <w:p w14:paraId="31581B0E" w14:textId="66E052A2" w:rsidR="003F0A16" w:rsidRPr="00776BC0" w:rsidRDefault="003F0A16" w:rsidP="003F0A16">
      <w:pPr>
        <w:pStyle w:val="ny-lesson-SFinsert-response"/>
        <w:ind w:left="1224"/>
        <w:rPr>
          <w:rFonts w:ascii="Times" w:hAnsi="Times"/>
          <w:sz w:val="20"/>
          <w:szCs w:val="20"/>
        </w:rPr>
      </w:pPr>
      <w:r>
        <w:rPr>
          <w:shd w:val="clear" w:color="auto" w:fill="FFFFFF"/>
        </w:rPr>
        <w:t>The s</w:t>
      </w:r>
      <w:r w:rsidRPr="00776BC0">
        <w:rPr>
          <w:shd w:val="clear" w:color="auto" w:fill="FFFFFF"/>
        </w:rPr>
        <w:t xml:space="preserve">horter jar is the better buy </w:t>
      </w:r>
      <w:r>
        <w:rPr>
          <w:shd w:val="clear" w:color="auto" w:fill="FFFFFF"/>
        </w:rPr>
        <w:t xml:space="preserve">because it </w:t>
      </w:r>
      <w:r w:rsidRPr="00776BC0">
        <w:rPr>
          <w:shd w:val="clear" w:color="auto" w:fill="FFFFFF"/>
        </w:rPr>
        <w:t xml:space="preserve">has twice the volume of the taller jar and </w:t>
      </w:r>
      <w:r>
        <w:rPr>
          <w:shd w:val="clear" w:color="auto" w:fill="FFFFFF"/>
        </w:rPr>
        <w:t>costs</w:t>
      </w:r>
      <w:r w:rsidRPr="00776BC0">
        <w:rPr>
          <w:shd w:val="clear" w:color="auto" w:fill="FFFFFF"/>
        </w:rPr>
        <w:t xml:space="preserve"> five cents less than twice the cost of the taller jar</w:t>
      </w:r>
      <w:r>
        <w:rPr>
          <w:shd w:val="clear" w:color="auto" w:fill="FFFFFF"/>
        </w:rPr>
        <w:t>.</w:t>
      </w:r>
      <w:r w:rsidRPr="00DF7626">
        <w:rPr>
          <w:noProof/>
        </w:rPr>
        <w:t xml:space="preserve"> </w:t>
      </w:r>
    </w:p>
    <w:p w14:paraId="1C12BE7B" w14:textId="77777777" w:rsidR="003F0A16" w:rsidRDefault="003F0A16" w:rsidP="003F0A16">
      <w:pPr>
        <w:pStyle w:val="ny-lesson-SFinsert"/>
      </w:pPr>
    </w:p>
    <w:p w14:paraId="4E289ACE" w14:textId="77777777" w:rsidR="005B0808" w:rsidRDefault="005B0808" w:rsidP="003F0A16">
      <w:pPr>
        <w:pStyle w:val="ny-lesson-SFinsert"/>
      </w:pPr>
    </w:p>
    <w:p w14:paraId="4EF4493D" w14:textId="77777777" w:rsidR="005B0808" w:rsidRDefault="005B0808" w:rsidP="003F0A16">
      <w:pPr>
        <w:pStyle w:val="ny-lesson-SFinsert"/>
      </w:pPr>
    </w:p>
    <w:p w14:paraId="162238B9" w14:textId="77777777" w:rsidR="003F0A16" w:rsidRDefault="003F0A16" w:rsidP="003F0A16">
      <w:pPr>
        <w:pStyle w:val="ny-lesson-SFinsert-number-list"/>
        <w:numPr>
          <w:ilvl w:val="0"/>
          <w:numId w:val="22"/>
        </w:numPr>
      </w:pPr>
      <w:r w:rsidRPr="005A7437">
        <w:t>A</w:t>
      </w:r>
      <w:r>
        <w:t xml:space="preserve"> cone with base area </w:t>
      </w:r>
      <m:oMath>
        <m:r>
          <m:rPr>
            <m:sty m:val="bi"/>
          </m:rPr>
          <w:rPr>
            <w:rFonts w:ascii="Cambria Math" w:hAnsi="Cambria Math"/>
          </w:rPr>
          <m:t>A</m:t>
        </m:r>
      </m:oMath>
      <w:r w:rsidRPr="00F80631">
        <w:t xml:space="preserve"> and height </w:t>
      </w:r>
      <m:oMath>
        <m:r>
          <m:rPr>
            <m:sty m:val="bi"/>
          </m:rPr>
          <w:rPr>
            <w:rFonts w:ascii="Cambria Math" w:hAnsi="Cambria Math"/>
          </w:rPr>
          <m:t>h</m:t>
        </m:r>
      </m:oMath>
      <w:r w:rsidRPr="00F80631">
        <w:t xml:space="preserve"> is sliced by planes parallel to its base into three pieces of equal height.  Find the volume of each section</w:t>
      </w:r>
      <w:r>
        <w:t>.</w:t>
      </w:r>
    </w:p>
    <w:p w14:paraId="39E6C1FC" w14:textId="0CAA7AC3" w:rsidR="003F0A16" w:rsidRDefault="003F0A16" w:rsidP="003F0A16">
      <w:pPr>
        <w:pStyle w:val="ny-lesson-SFinsert-response"/>
        <w:ind w:left="1224"/>
      </w:pPr>
      <w:r>
        <w:rPr>
          <w:noProof/>
        </w:rPr>
        <w:drawing>
          <wp:anchor distT="0" distB="0" distL="114300" distR="114300" simplePos="0" relativeHeight="251657216" behindDoc="1" locked="0" layoutInCell="1" allowOverlap="1" wp14:anchorId="44589869" wp14:editId="2014F51E">
            <wp:simplePos x="0" y="0"/>
            <wp:positionH relativeFrom="column">
              <wp:posOffset>4371975</wp:posOffset>
            </wp:positionH>
            <wp:positionV relativeFrom="paragraph">
              <wp:posOffset>12065</wp:posOffset>
            </wp:positionV>
            <wp:extent cx="1147445" cy="1551305"/>
            <wp:effectExtent l="0" t="0" r="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840C.tmp"/>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47445" cy="1551305"/>
                    </a:xfrm>
                    <a:prstGeom prst="rect">
                      <a:avLst/>
                    </a:prstGeom>
                  </pic:spPr>
                </pic:pic>
              </a:graphicData>
            </a:graphic>
            <wp14:sizeRelH relativeFrom="page">
              <wp14:pctWidth>0</wp14:pctWidth>
            </wp14:sizeRelH>
            <wp14:sizeRelV relativeFrom="page">
              <wp14:pctHeight>0</wp14:pctHeight>
            </wp14:sizeRelV>
          </wp:anchor>
        </w:drawing>
      </w:r>
      <w:r w:rsidRPr="005A7437">
        <w:t xml:space="preserve">The top section is similar to the whole cone with scale factor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Pr="005A7437">
        <w:t xml:space="preserve"> </w:t>
      </w:r>
      <w:r>
        <w:t xml:space="preserve">, </w:t>
      </w:r>
      <w:r w:rsidRPr="005A7437">
        <w:t>so its volume is</w:t>
      </w:r>
    </w:p>
    <w:p w14:paraId="64ACC3E6" w14:textId="1921CE1B" w:rsidR="003F0A16" w:rsidRPr="005A7437" w:rsidRDefault="00C55487" w:rsidP="003F0A16">
      <w:pPr>
        <w:pStyle w:val="ny-lesson-SFinsert-response"/>
        <w:spacing w:line="324" w:lineRule="auto"/>
        <w:ind w:left="1224"/>
      </w:pPr>
      <m:oMathPara>
        <m:oMath>
          <m:sSup>
            <m:sSupPr>
              <m:ctrlPr>
                <w:rPr>
                  <w:rFonts w:ascii="Cambria Math" w:hAnsi="Cambria Math"/>
                </w:rPr>
              </m:ctrlPr>
            </m:sSupPr>
            <m:e>
              <m:sSub>
                <m:sSubPr>
                  <m:ctrlPr>
                    <w:rPr>
                      <w:rFonts w:ascii="Cambria Math" w:hAnsi="Cambria Math"/>
                    </w:rPr>
                  </m:ctrlPr>
                </m:sSubPr>
                <m:e>
                  <m:r>
                    <m:rPr>
                      <m:sty m:val="bi"/>
                    </m:rPr>
                    <w:rPr>
                      <w:rFonts w:ascii="Cambria Math" w:hAnsi="Cambria Math"/>
                    </w:rPr>
                    <m:t>V</m:t>
                  </m:r>
                </m:e>
                <m:sub>
                  <m:r>
                    <m:rPr>
                      <m:sty m:val="bi"/>
                    </m:rPr>
                    <w:rPr>
                      <w:rFonts w:ascii="Cambria Math" w:hAnsi="Cambria Math"/>
                    </w:rPr>
                    <m:t>1</m:t>
                  </m:r>
                </m:sub>
              </m:sSub>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e>
            <m:sup>
              <m:r>
                <m:rPr>
                  <m:sty m:val="bi"/>
                </m:rPr>
                <w:rPr>
                  <w:rFonts w:ascii="Cambria Math" w:hAnsi="Cambria Math"/>
                </w:rPr>
                <m:t>3</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Ah</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81</m:t>
              </m:r>
            </m:den>
          </m:f>
          <m:r>
            <m:rPr>
              <m:sty m:val="bi"/>
            </m:rPr>
            <w:rPr>
              <w:rFonts w:ascii="Cambria Math" w:hAnsi="Cambria Math"/>
            </w:rPr>
            <m:t xml:space="preserve">Ah </m:t>
          </m:r>
          <m:r>
            <m:rPr>
              <m:nor/>
            </m:rPr>
            <m:t>.</m:t>
          </m:r>
        </m:oMath>
      </m:oMathPara>
    </w:p>
    <w:p w14:paraId="52E44936" w14:textId="3C5DDB61" w:rsidR="003F0A16" w:rsidRDefault="003F0A16" w:rsidP="003F0A16">
      <w:pPr>
        <w:pStyle w:val="ny-lesson-SFinsert-response"/>
        <w:ind w:left="1224"/>
      </w:pPr>
      <w:r w:rsidRPr="005A7437">
        <w:t>The middle section has volume</w:t>
      </w:r>
      <w:r>
        <w:t xml:space="preserve"> equal to the difference of the volume of the top two-thirds of the cone an</w:t>
      </w:r>
      <w:r w:rsidR="005B0808">
        <w:t>d the top one-third of the cone.</w:t>
      </w:r>
    </w:p>
    <w:p w14:paraId="1AD983B9" w14:textId="77777777" w:rsidR="003F0A16" w:rsidRPr="005A7437" w:rsidRDefault="00C55487" w:rsidP="003F0A16">
      <w:pPr>
        <w:pStyle w:val="ny-lesson-SFinsert-response"/>
        <w:spacing w:line="324" w:lineRule="auto"/>
        <w:ind w:left="1224"/>
      </w:pPr>
      <m:oMathPara>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2</m:t>
              </m:r>
            </m:sub>
          </m:sSub>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e>
            <m:sup>
              <m:r>
                <m:rPr>
                  <m:sty m:val="bi"/>
                </m:rPr>
                <w:rPr>
                  <w:rFonts w:ascii="Cambria Math" w:hAnsi="Cambria Math"/>
                </w:rPr>
                <m:t>3</m:t>
              </m:r>
            </m:sup>
          </m:sSup>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Ah-</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d>
            </m:e>
            <m:sup>
              <m:r>
                <m:rPr>
                  <m:sty m:val="bi"/>
                </m:rPr>
                <w:rPr>
                  <w:rFonts w:ascii="Cambria Math" w:hAnsi="Cambria Math"/>
                </w:rPr>
                <m:t>3</m:t>
              </m:r>
            </m:sup>
          </m:s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Ah</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2</m:t>
              </m:r>
            </m:sub>
          </m:sSub>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8</m:t>
                  </m:r>
                </m:num>
                <m:den>
                  <m:r>
                    <m:rPr>
                      <m:sty m:val="bi"/>
                    </m:rPr>
                    <w:rPr>
                      <w:rFonts w:ascii="Cambria Math" w:hAnsi="Cambria Math"/>
                    </w:rPr>
                    <m:t>81</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81</m:t>
                  </m:r>
                </m:den>
              </m:f>
            </m:e>
          </m:d>
          <m:r>
            <m:rPr>
              <m:sty m:val="bi"/>
            </m:rPr>
            <w:rPr>
              <w:rFonts w:ascii="Cambria Math" w:hAnsi="Cambria Math"/>
            </w:rPr>
            <m:t>Ah</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2</m:t>
              </m:r>
            </m:sub>
          </m:sSub>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81</m:t>
              </m:r>
            </m:den>
          </m:f>
          <m:r>
            <m:rPr>
              <m:sty m:val="bi"/>
            </m:rPr>
            <w:rPr>
              <w:rFonts w:ascii="Cambria Math" w:hAnsi="Cambria Math"/>
            </w:rPr>
            <m:t>Ah</m:t>
          </m:r>
        </m:oMath>
      </m:oMathPara>
    </w:p>
    <w:p w14:paraId="259F0149" w14:textId="1ACF9289" w:rsidR="003F0A16" w:rsidRDefault="003F0A16" w:rsidP="003F0A16">
      <w:pPr>
        <w:pStyle w:val="ny-lesson-SFinsert-response"/>
        <w:ind w:left="1224"/>
      </w:pPr>
      <w:r w:rsidRPr="005A7437">
        <w:t>The bottom section has volume</w:t>
      </w:r>
      <w:r>
        <w:t xml:space="preserve"> equal to the difference of the volume of the entire cone and the volume of</w:t>
      </w:r>
      <w:r w:rsidR="005B0808">
        <w:t xml:space="preserve"> the top two-thirds of the cone.</w:t>
      </w:r>
    </w:p>
    <w:p w14:paraId="60012662" w14:textId="77777777" w:rsidR="003F0A16" w:rsidRDefault="00C55487" w:rsidP="003F0A16">
      <w:pPr>
        <w:pStyle w:val="ny-lesson-SFinsert-response"/>
        <w:spacing w:line="324" w:lineRule="auto"/>
        <w:ind w:left="1224"/>
      </w:pPr>
      <m:oMathPara>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3</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Ah-</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d>
            </m:e>
            <m:sup>
              <m:r>
                <m:rPr>
                  <m:sty m:val="bi"/>
                </m:rPr>
                <w:rPr>
                  <w:rFonts w:ascii="Cambria Math" w:hAnsi="Cambria Math"/>
                </w:rPr>
                <m:t>3</m:t>
              </m:r>
            </m:sup>
          </m:sSup>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Ah</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3</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Ah-</m:t>
          </m:r>
          <m:f>
            <m:fPr>
              <m:ctrlPr>
                <w:rPr>
                  <w:rFonts w:ascii="Cambria Math" w:hAnsi="Cambria Math"/>
                </w:rPr>
              </m:ctrlPr>
            </m:fPr>
            <m:num>
              <m:r>
                <m:rPr>
                  <m:sty m:val="bi"/>
                </m:rPr>
                <w:rPr>
                  <w:rFonts w:ascii="Cambria Math" w:hAnsi="Cambria Math"/>
                </w:rPr>
                <m:t>8</m:t>
              </m:r>
            </m:num>
            <m:den>
              <m:r>
                <m:rPr>
                  <m:sty m:val="bi"/>
                </m:rPr>
                <w:rPr>
                  <w:rFonts w:ascii="Cambria Math" w:hAnsi="Cambria Math"/>
                </w:rPr>
                <m:t>81</m:t>
              </m:r>
            </m:den>
          </m:f>
          <m:r>
            <m:rPr>
              <m:sty m:val="bi"/>
            </m:rPr>
            <w:rPr>
              <w:rFonts w:ascii="Cambria Math" w:hAnsi="Cambria Math"/>
            </w:rPr>
            <m:t>Ah</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3</m:t>
              </m:r>
            </m:sub>
          </m:sSub>
          <m:r>
            <m:rPr>
              <m:sty m:val="bi"/>
            </m:rPr>
            <w:rPr>
              <w:rFonts w:ascii="Cambria Math" w:hAnsi="Cambria Math"/>
            </w:rPr>
            <m:t>=</m:t>
          </m:r>
          <m:f>
            <m:fPr>
              <m:ctrlPr>
                <w:rPr>
                  <w:rFonts w:ascii="Cambria Math" w:hAnsi="Cambria Math"/>
                </w:rPr>
              </m:ctrlPr>
            </m:fPr>
            <m:num>
              <m:r>
                <m:rPr>
                  <m:sty m:val="bi"/>
                </m:rPr>
                <w:rPr>
                  <w:rFonts w:ascii="Cambria Math" w:hAnsi="Cambria Math"/>
                </w:rPr>
                <m:t>27</m:t>
              </m:r>
            </m:num>
            <m:den>
              <m:r>
                <m:rPr>
                  <m:sty m:val="bi"/>
                </m:rPr>
                <w:rPr>
                  <w:rFonts w:ascii="Cambria Math" w:hAnsi="Cambria Math"/>
                </w:rPr>
                <m:t>81</m:t>
              </m:r>
            </m:den>
          </m:f>
          <m:r>
            <m:rPr>
              <m:sty m:val="bi"/>
            </m:rPr>
            <w:rPr>
              <w:rFonts w:ascii="Cambria Math" w:hAnsi="Cambria Math"/>
            </w:rPr>
            <m:t>Ah-</m:t>
          </m:r>
          <m:f>
            <m:fPr>
              <m:ctrlPr>
                <w:rPr>
                  <w:rFonts w:ascii="Cambria Math" w:hAnsi="Cambria Math"/>
                </w:rPr>
              </m:ctrlPr>
            </m:fPr>
            <m:num>
              <m:r>
                <m:rPr>
                  <m:sty m:val="bi"/>
                </m:rPr>
                <w:rPr>
                  <w:rFonts w:ascii="Cambria Math" w:hAnsi="Cambria Math"/>
                </w:rPr>
                <m:t>8</m:t>
              </m:r>
            </m:num>
            <m:den>
              <m:r>
                <m:rPr>
                  <m:sty m:val="bi"/>
                </m:rPr>
                <w:rPr>
                  <w:rFonts w:ascii="Cambria Math" w:hAnsi="Cambria Math"/>
                </w:rPr>
                <m:t>81</m:t>
              </m:r>
            </m:den>
          </m:f>
          <m:r>
            <m:rPr>
              <m:sty m:val="bi"/>
            </m:rPr>
            <w:rPr>
              <w:rFonts w:ascii="Cambria Math" w:hAnsi="Cambria Math"/>
            </w:rPr>
            <m:t>Ah</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3</m:t>
              </m:r>
            </m:sub>
          </m:sSub>
          <m:r>
            <m:rPr>
              <m:sty m:val="bi"/>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27</m:t>
                  </m:r>
                </m:num>
                <m:den>
                  <m:r>
                    <m:rPr>
                      <m:sty m:val="bi"/>
                    </m:rPr>
                    <w:rPr>
                      <w:rFonts w:ascii="Cambria Math" w:hAnsi="Cambria Math"/>
                    </w:rPr>
                    <m:t>81</m:t>
                  </m:r>
                </m:den>
              </m:f>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81</m:t>
                  </m:r>
                </m:den>
              </m:f>
            </m:e>
          </m:d>
          <m:r>
            <m:rPr>
              <m:sty m:val="bi"/>
            </m:rPr>
            <w:rPr>
              <w:rFonts w:ascii="Cambria Math" w:hAnsi="Cambria Math"/>
            </w:rPr>
            <m:t>Ah</m:t>
          </m:r>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3</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19</m:t>
              </m:r>
            </m:num>
            <m:den>
              <m:r>
                <m:rPr>
                  <m:sty m:val="bi"/>
                </m:rPr>
                <w:rPr>
                  <w:rFonts w:ascii="Cambria Math" w:hAnsi="Cambria Math"/>
                </w:rPr>
                <m:t>81</m:t>
              </m:r>
            </m:den>
          </m:f>
          <m:r>
            <m:rPr>
              <m:sty m:val="bi"/>
            </m:rPr>
            <w:rPr>
              <w:rFonts w:ascii="Cambria Math" w:hAnsi="Cambria Math"/>
            </w:rPr>
            <m:t>Ah</m:t>
          </m:r>
        </m:oMath>
      </m:oMathPara>
    </w:p>
    <w:p w14:paraId="272A67C7" w14:textId="1BB1650C" w:rsidR="005B0808" w:rsidRDefault="005B0808">
      <w:pPr>
        <w:rPr>
          <w:rFonts w:ascii="Calibri" w:eastAsia="Myriad Pro" w:hAnsi="Calibri" w:cs="Myriad Pro"/>
          <w:b/>
          <w:color w:val="231F20"/>
          <w:sz w:val="16"/>
          <w:szCs w:val="18"/>
        </w:rPr>
      </w:pPr>
      <w:r>
        <w:br w:type="page"/>
      </w:r>
    </w:p>
    <w:p w14:paraId="5B708502" w14:textId="12D0A4D8" w:rsidR="003F0A16" w:rsidRPr="00146D94" w:rsidRDefault="005B0808" w:rsidP="003F0A16">
      <w:pPr>
        <w:pStyle w:val="ny-lesson-SFinsert-number-list"/>
        <w:numPr>
          <w:ilvl w:val="0"/>
          <w:numId w:val="22"/>
        </w:numPr>
      </w:pPr>
      <w:r>
        <w:rPr>
          <w:noProof/>
        </w:rPr>
        <w:lastRenderedPageBreak/>
        <mc:AlternateContent>
          <mc:Choice Requires="wps">
            <w:drawing>
              <wp:anchor distT="0" distB="0" distL="114300" distR="114300" simplePos="0" relativeHeight="251661312" behindDoc="0" locked="0" layoutInCell="1" allowOverlap="1" wp14:anchorId="187E0113" wp14:editId="650284B8">
                <wp:simplePos x="0" y="0"/>
                <wp:positionH relativeFrom="margin">
                  <wp:align>center</wp:align>
                </wp:positionH>
                <wp:positionV relativeFrom="paragraph">
                  <wp:posOffset>-69850</wp:posOffset>
                </wp:positionV>
                <wp:extent cx="5305425" cy="662940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5305425" cy="66294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2924C" id="Rectangle 78" o:spid="_x0000_s1026" style="position:absolute;margin-left:0;margin-top:-5.5pt;width:417.75pt;height:52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" filled="f" strokecolor="#4f6228" strokeweight="1.15pt">
                <w10:wrap anchorx="margin"/>
              </v:rect>
            </w:pict>
          </mc:Fallback>
        </mc:AlternateContent>
      </w:r>
      <w:r w:rsidR="003F0A16" w:rsidRPr="00146D94">
        <w:t xml:space="preserve">The frustum of a pyramid is formed by cutting off the top part by a plane parallel to the base.  The base of the pyramid and the cross-section where the cut is made are called the </w:t>
      </w:r>
      <w:r w:rsidR="003F0A16" w:rsidRPr="000D00BC">
        <w:rPr>
          <w:i/>
        </w:rPr>
        <w:t>bases of the frustum</w:t>
      </w:r>
      <w:r w:rsidR="003F0A16" w:rsidRPr="00146D94">
        <w:t xml:space="preserve">.  The distance between the planes containing the bases is called the </w:t>
      </w:r>
      <w:r w:rsidR="003F0A16" w:rsidRPr="000D00BC">
        <w:rPr>
          <w:i/>
        </w:rPr>
        <w:t>height of the frustum</w:t>
      </w:r>
      <w:r w:rsidR="003F0A16" w:rsidRPr="00146D94">
        <w:t xml:space="preserve">.  Find the volume of a frustum if the bases are squares of edge lengths </w:t>
      </w:r>
      <m:oMath>
        <m:r>
          <m:rPr>
            <m:sty m:val="b"/>
          </m:rPr>
          <w:rPr>
            <w:rFonts w:ascii="Cambria Math" w:hAnsi="Cambria Math"/>
          </w:rPr>
          <m:t>2</m:t>
        </m:r>
      </m:oMath>
      <w:r w:rsidR="003F0A16" w:rsidRPr="00146D94">
        <w:t xml:space="preserve"> and </w:t>
      </w:r>
      <m:oMath>
        <m:r>
          <m:rPr>
            <m:sty m:val="b"/>
          </m:rPr>
          <w:rPr>
            <w:rFonts w:ascii="Cambria Math" w:hAnsi="Cambria Math"/>
          </w:rPr>
          <m:t>3</m:t>
        </m:r>
      </m:oMath>
      <w:r w:rsidR="003F0A16" w:rsidRPr="00146D94">
        <w:t xml:space="preserve">, and the height of the frustum is </w:t>
      </w:r>
      <m:oMath>
        <m:r>
          <m:rPr>
            <m:sty m:val="b"/>
          </m:rPr>
          <w:rPr>
            <w:rFonts w:ascii="Cambria Math" w:hAnsi="Cambria Math"/>
          </w:rPr>
          <m:t>4</m:t>
        </m:r>
      </m:oMath>
      <w:r w:rsidR="003F0A16" w:rsidRPr="00146D94">
        <w:t>.</w:t>
      </w:r>
    </w:p>
    <w:p w14:paraId="06AB8F66" w14:textId="09EC1FF6" w:rsidR="003F0A16" w:rsidRDefault="005B0808" w:rsidP="003F0A16">
      <w:pPr>
        <w:pStyle w:val="ny-lesson-SFinsert-response"/>
        <w:ind w:left="1224"/>
      </w:pPr>
      <w:r w:rsidRPr="005A6CAE">
        <w:rPr>
          <w:noProof/>
        </w:rPr>
        <w:drawing>
          <wp:anchor distT="0" distB="0" distL="114300" distR="114300" simplePos="0" relativeHeight="251640832" behindDoc="0" locked="0" layoutInCell="1" allowOverlap="1" wp14:anchorId="760172DD" wp14:editId="4ABB2E4D">
            <wp:simplePos x="0" y="0"/>
            <wp:positionH relativeFrom="column">
              <wp:posOffset>4314825</wp:posOffset>
            </wp:positionH>
            <wp:positionV relativeFrom="paragraph">
              <wp:posOffset>141605</wp:posOffset>
            </wp:positionV>
            <wp:extent cx="1270635" cy="1028700"/>
            <wp:effectExtent l="0" t="0" r="0" b="0"/>
            <wp:wrapSquare wrapText="bothSides"/>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06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0A16" w:rsidRPr="001A1982">
        <w:t xml:space="preserve">Let </w:t>
      </w:r>
      <m:oMath>
        <m:r>
          <m:rPr>
            <m:sty m:val="bi"/>
          </m:rPr>
          <w:rPr>
            <w:rFonts w:ascii="Cambria Math" w:hAnsi="Cambria Math"/>
          </w:rPr>
          <m:t>V</m:t>
        </m:r>
      </m:oMath>
      <w:r w:rsidR="003F0A16" w:rsidRPr="001A1982">
        <w:t xml:space="preserve"> be the vertex of the pyramid and </w:t>
      </w:r>
      <m:oMath>
        <m:r>
          <m:rPr>
            <m:sty m:val="bi"/>
          </m:rPr>
          <w:rPr>
            <w:rFonts w:ascii="Cambria Math" w:hAnsi="Cambria Math"/>
          </w:rPr>
          <m:t>h</m:t>
        </m:r>
      </m:oMath>
      <w:r w:rsidR="003F0A16" w:rsidRPr="001A1982">
        <w:t xml:space="preserve"> the height of the pyramid with base the smaller square of edge length </w:t>
      </w:r>
      <m:oMath>
        <m:r>
          <m:rPr>
            <m:sty m:val="bi"/>
          </m:rPr>
          <w:rPr>
            <w:rFonts w:ascii="Cambria Math" w:hAnsi="Cambria Math"/>
          </w:rPr>
          <m:t>2</m:t>
        </m:r>
      </m:oMath>
      <w:r w:rsidR="003F0A16" w:rsidRPr="001A1982">
        <w:t xml:space="preserve">.  Then </w:t>
      </w:r>
      <m:oMath>
        <m:r>
          <m:rPr>
            <m:sty m:val="bi"/>
          </m:rPr>
          <w:rPr>
            <w:rFonts w:ascii="Cambria Math" w:hAnsi="Cambria Math"/>
          </w:rPr>
          <m:t>h+4</m:t>
        </m:r>
      </m:oMath>
      <w:r w:rsidR="003F0A16" w:rsidRPr="001A1982">
        <w:t xml:space="preserve"> is the height the pyramid.  The smaller square is similar to the larger square with scale factor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rsidR="003F0A16" w:rsidRPr="001A1982">
        <w:t xml:space="preserve">, but the scale factor is also </w:t>
      </w:r>
      <m:oMath>
        <m:f>
          <m:fPr>
            <m:ctrlPr>
              <w:rPr>
                <w:rFonts w:ascii="Cambria Math" w:hAnsi="Cambria Math"/>
                <w:sz w:val="21"/>
                <w:szCs w:val="21"/>
              </w:rPr>
            </m:ctrlPr>
          </m:fPr>
          <m:num>
            <m:r>
              <m:rPr>
                <m:sty m:val="bi"/>
              </m:rPr>
              <w:rPr>
                <w:rFonts w:ascii="Cambria Math" w:hAnsi="Cambria Math"/>
                <w:sz w:val="21"/>
                <w:szCs w:val="21"/>
              </w:rPr>
              <m:t>h</m:t>
            </m:r>
          </m:num>
          <m:den>
            <m:r>
              <m:rPr>
                <m:sty m:val="bi"/>
              </m:rPr>
              <w:rPr>
                <w:rFonts w:ascii="Cambria Math" w:hAnsi="Cambria Math"/>
                <w:sz w:val="21"/>
                <w:szCs w:val="21"/>
              </w:rPr>
              <m:t>h+4</m:t>
            </m:r>
          </m:den>
        </m:f>
        <m:r>
          <m:rPr>
            <m:sty m:val="bi"/>
          </m:rPr>
          <w:rPr>
            <w:rFonts w:ascii="Cambria Math" w:hAnsi="Cambria Math"/>
            <w:sz w:val="21"/>
            <w:szCs w:val="21"/>
          </w:rPr>
          <m:t xml:space="preserve"> </m:t>
        </m:r>
      </m:oMath>
      <w:r w:rsidR="003F0A16" w:rsidRPr="001A1982">
        <w:t xml:space="preserve">.  Solving </w:t>
      </w:r>
      <m:oMath>
        <m:f>
          <m:fPr>
            <m:ctrlPr>
              <w:rPr>
                <w:rFonts w:ascii="Cambria Math" w:hAnsi="Cambria Math"/>
                <w:sz w:val="21"/>
                <w:szCs w:val="21"/>
              </w:rPr>
            </m:ctrlPr>
          </m:fPr>
          <m:num>
            <m:r>
              <m:rPr>
                <m:sty m:val="bi"/>
              </m:rPr>
              <w:rPr>
                <w:rFonts w:ascii="Cambria Math" w:hAnsi="Cambria Math"/>
                <w:sz w:val="21"/>
                <w:szCs w:val="21"/>
              </w:rPr>
              <m:t>h</m:t>
            </m:r>
          </m:num>
          <m:den>
            <m:r>
              <m:rPr>
                <m:sty m:val="bi"/>
              </m:rPr>
              <w:rPr>
                <w:rFonts w:ascii="Cambria Math" w:hAnsi="Cambria Math"/>
                <w:sz w:val="21"/>
                <w:szCs w:val="21"/>
              </w:rPr>
              <m:t>h+4</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oMath>
      <w:r w:rsidR="003F0A16" w:rsidRPr="001A1982">
        <w:t xml:space="preserve"> gives </w:t>
      </w:r>
      <m:oMath>
        <m:r>
          <m:rPr>
            <m:sty m:val="bi"/>
          </m:rPr>
          <w:rPr>
            <w:rFonts w:ascii="Cambria Math" w:hAnsi="Cambria Math"/>
          </w:rPr>
          <m:t>h=8</m:t>
        </m:r>
      </m:oMath>
      <w:r w:rsidR="003F0A16" w:rsidRPr="001A1982">
        <w:t>.  So</w:t>
      </w:r>
      <w:r>
        <w:t>,</w:t>
      </w:r>
      <w:r w:rsidR="003F0A16" w:rsidRPr="001A1982">
        <w:t xml:space="preserve"> the volume of the pyramid </w:t>
      </w:r>
      <w:r w:rsidR="003F0A16">
        <w:t>whose</w:t>
      </w:r>
      <w:r w:rsidR="003F0A16" w:rsidRPr="001A1982">
        <w:t xml:space="preserve"> base </w:t>
      </w:r>
      <w:r w:rsidR="003F0A16">
        <w:t xml:space="preserve">is </w:t>
      </w:r>
      <w:r w:rsidR="003F0A16" w:rsidRPr="001A1982">
        <w:t xml:space="preserve">the square of edge length </w:t>
      </w:r>
      <m:oMath>
        <m:r>
          <m:rPr>
            <m:sty m:val="bi"/>
          </m:rPr>
          <w:rPr>
            <w:rFonts w:ascii="Cambria Math" w:hAnsi="Cambria Math"/>
          </w:rPr>
          <m:t>3</m:t>
        </m:r>
      </m:oMath>
      <w:r w:rsidR="003F0A16" w:rsidRPr="001A1982">
        <w:t xml:space="preserve"> and height </w:t>
      </w:r>
      <w:r w:rsidR="003F0A16">
        <w:br/>
      </w:r>
      <m:oMath>
        <m:r>
          <m:rPr>
            <m:sty m:val="bi"/>
          </m:rPr>
          <w:rPr>
            <w:rFonts w:ascii="Cambria Math" w:hAnsi="Cambria Math"/>
          </w:rPr>
          <m:t>8+4=12</m:t>
        </m:r>
      </m:oMath>
      <w:r w:rsidR="003F0A16" w:rsidRPr="001A1982">
        <w:t xml:space="preserve">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⋅12=36</m:t>
        </m:r>
      </m:oMath>
      <w:r w:rsidR="003F0A16" w:rsidRPr="001A1982">
        <w:t xml:space="preserve">.  The volume of the pyramid with base the square of edge length </w:t>
      </w:r>
      <m:oMath>
        <m:r>
          <m:rPr>
            <m:sty m:val="bi"/>
          </m:rPr>
          <w:rPr>
            <w:rFonts w:ascii="Cambria Math" w:hAnsi="Cambria Math"/>
          </w:rPr>
          <m:t>2</m:t>
        </m:r>
      </m:oMath>
      <w:r w:rsidR="003F0A16" w:rsidRPr="001A1982">
        <w:t xml:space="preserve"> and height </w:t>
      </w:r>
      <m:oMath>
        <m:r>
          <m:rPr>
            <m:sty m:val="bi"/>
          </m:rPr>
          <w:rPr>
            <w:rFonts w:ascii="Cambria Math" w:hAnsi="Cambria Math"/>
          </w:rPr>
          <m:t>8</m:t>
        </m:r>
      </m:oMath>
      <w:r w:rsidR="003F0A16" w:rsidRPr="001A1982">
        <w:t xml:space="preserve"> is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⋅8=10</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oMath>
      <w:r w:rsidR="003F0A16" w:rsidRPr="001A1982">
        <w:t xml:space="preserve">.  The volume of the frustum is </w:t>
      </w:r>
      <m:oMath>
        <m:r>
          <m:rPr>
            <m:sty m:val="bi"/>
          </m:rPr>
          <w:rPr>
            <w:rFonts w:ascii="Cambria Math" w:hAnsi="Cambria Math"/>
          </w:rPr>
          <m:t>36-10</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=25</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oMath>
      <w:r w:rsidR="003F0A16" w:rsidRPr="001A1982">
        <w:t>.</w:t>
      </w:r>
    </w:p>
    <w:p w14:paraId="7EA8DE38" w14:textId="77777777" w:rsidR="003F0A16" w:rsidRDefault="003F0A16" w:rsidP="005B0808">
      <w:pPr>
        <w:pStyle w:val="ny-lesson-SFinsert-number-list"/>
        <w:numPr>
          <w:ilvl w:val="0"/>
          <w:numId w:val="0"/>
        </w:numPr>
        <w:ind w:left="1224"/>
      </w:pPr>
    </w:p>
    <w:p w14:paraId="2F6203F4" w14:textId="203923DC" w:rsidR="003F0A16" w:rsidRDefault="003F0A16" w:rsidP="003F0A16">
      <w:pPr>
        <w:pStyle w:val="ny-lesson-SFinsert-number-list"/>
        <w:numPr>
          <w:ilvl w:val="0"/>
          <w:numId w:val="35"/>
        </w:numPr>
      </w:pPr>
      <w:r>
        <w:t xml:space="preserve">A bulk tank contains a heavy grade of oil that is to be emptied from a valve into smaller </w:t>
      </w:r>
      <m:oMath>
        <m:r>
          <m:rPr>
            <m:sty m:val="bi"/>
          </m:rPr>
          <w:rPr>
            <w:rFonts w:ascii="Cambria Math" w:hAnsi="Cambria Math"/>
          </w:rPr>
          <m:t>5.2</m:t>
        </m:r>
      </m:oMath>
      <w:r w:rsidR="000D00BC">
        <w:t>-quart</w:t>
      </w:r>
      <w:r>
        <w:t xml:space="preserve"> containers via a funnel.  To improve the efficiency of this transfer process, Jason wants to know the greatest rate of oil flow that he can use so that the container and funnel do not overflow.  The funnel consists of a cone that empties into a circular cylinder with the dimensions as shown in the diagram.  Answer each question below to help Jason determine a solution to his problem. </w:t>
      </w:r>
    </w:p>
    <w:p w14:paraId="5E3E79FC" w14:textId="45693CD0" w:rsidR="003F0A16" w:rsidRDefault="005B0808" w:rsidP="003F0A16">
      <w:pPr>
        <w:pStyle w:val="ny-lesson-SFinsert-number-list"/>
        <w:numPr>
          <w:ilvl w:val="1"/>
          <w:numId w:val="35"/>
        </w:numPr>
      </w:pPr>
      <w:r w:rsidRPr="003E370A">
        <w:rPr>
          <w:b w:val="0"/>
          <w:noProof/>
        </w:rPr>
        <w:drawing>
          <wp:anchor distT="0" distB="0" distL="114300" distR="114300" simplePos="0" relativeHeight="251648000" behindDoc="1" locked="0" layoutInCell="1" allowOverlap="1" wp14:anchorId="196497F3" wp14:editId="21A4F341">
            <wp:simplePos x="0" y="0"/>
            <wp:positionH relativeFrom="column">
              <wp:posOffset>4001135</wp:posOffset>
            </wp:positionH>
            <wp:positionV relativeFrom="paragraph">
              <wp:posOffset>3810</wp:posOffset>
            </wp:positionV>
            <wp:extent cx="1718945" cy="1892300"/>
            <wp:effectExtent l="0" t="0" r="0" b="0"/>
            <wp:wrapTight wrapText="left">
              <wp:wrapPolygon edited="0">
                <wp:start x="0" y="0"/>
                <wp:lineTo x="0" y="21310"/>
                <wp:lineTo x="21305" y="21310"/>
                <wp:lineTo x="21305"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49C86.tmp"/>
                    <pic:cNvPicPr/>
                  </pic:nvPicPr>
                  <pic:blipFill>
                    <a:blip r:embed="rId33">
                      <a:extLst>
                        <a:ext uri="{28A0092B-C50C-407E-A947-70E740481C1C}">
                          <a14:useLocalDpi xmlns:a14="http://schemas.microsoft.com/office/drawing/2010/main" val="0"/>
                        </a:ext>
                      </a:extLst>
                    </a:blip>
                    <a:stretch>
                      <a:fillRect/>
                    </a:stretch>
                  </pic:blipFill>
                  <pic:spPr>
                    <a:xfrm>
                      <a:off x="0" y="0"/>
                      <a:ext cx="1718945" cy="1892300"/>
                    </a:xfrm>
                    <a:prstGeom prst="rect">
                      <a:avLst/>
                    </a:prstGeom>
                  </pic:spPr>
                </pic:pic>
              </a:graphicData>
            </a:graphic>
            <wp14:sizeRelH relativeFrom="margin">
              <wp14:pctWidth>0</wp14:pctWidth>
            </wp14:sizeRelH>
            <wp14:sizeRelV relativeFrom="margin">
              <wp14:pctHeight>0</wp14:pctHeight>
            </wp14:sizeRelV>
          </wp:anchor>
        </w:drawing>
      </w:r>
      <w:r w:rsidR="003F0A16">
        <w:t>Find the volume of the funnel.</w:t>
      </w:r>
    </w:p>
    <w:p w14:paraId="1DDAAA4A" w14:textId="5014DB4E" w:rsidR="003F0A16" w:rsidRDefault="003F0A16" w:rsidP="003F0A16">
      <w:pPr>
        <w:pStyle w:val="ny-lesson-SFinsert-response"/>
        <w:spacing w:after="60"/>
        <w:ind w:left="1670"/>
      </w:pPr>
      <w:r>
        <w:t>The upper part of the funnel is a frustum, and its volume is the difference of the complete cone minus the missing portion of the cone below the frustum.  The height of the entire cone is unknown; however, it can be found using similarity and scale factor.</w:t>
      </w:r>
      <w:r>
        <w:br/>
        <w:t xml:space="preserve">Let </w:t>
      </w:r>
      <m:oMath>
        <m:r>
          <m:rPr>
            <m:sty m:val="bi"/>
          </m:rPr>
          <w:rPr>
            <w:rFonts w:ascii="Cambria Math" w:hAnsi="Cambria Math"/>
          </w:rPr>
          <m:t>x</m:t>
        </m:r>
      </m:oMath>
      <w:r>
        <w:t xml:space="preserve"> represent the unknown height of the cone between the frustum and the vertex.  Then the height of the larger cone is </w:t>
      </w:r>
      <w:r w:rsidR="005B0808">
        <w:br/>
      </w:r>
      <m:oMath>
        <m:r>
          <m:rPr>
            <m:sty m:val="bi"/>
          </m:rPr>
          <w:rPr>
            <w:rFonts w:ascii="Cambria Math" w:hAnsi="Cambria Math"/>
          </w:rPr>
          <m:t>5+x</m:t>
        </m:r>
      </m:oMath>
      <w:r>
        <w:t>.</w:t>
      </w:r>
    </w:p>
    <w:p w14:paraId="68C3A861" w14:textId="77777777" w:rsidR="003F0A16" w:rsidRDefault="003F0A16" w:rsidP="003F0A16">
      <w:pPr>
        <w:pStyle w:val="ny-lesson-SFinsert-response"/>
        <w:spacing w:after="60"/>
        <w:ind w:left="1670"/>
      </w:pPr>
      <w:r>
        <w:t>Using corresponding diameters and heights:</w:t>
      </w:r>
    </w:p>
    <w:p w14:paraId="351F86BA" w14:textId="77777777" w:rsidR="003F0A16" w:rsidRPr="005B0808" w:rsidRDefault="00C55487" w:rsidP="005B0808">
      <w:pPr>
        <w:pStyle w:val="ny-lesson-SFinsert-response"/>
        <w:spacing w:after="60" w:line="324" w:lineRule="auto"/>
        <w:ind w:left="1670"/>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5+x</m:t>
              </m:r>
            </m:den>
          </m:f>
          <m:r>
            <m:rPr>
              <m:sty m:val="bi"/>
              <m:aln/>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num>
            <m:den>
              <m:r>
                <m:rPr>
                  <m:sty m:val="bi"/>
                </m:rPr>
                <w:rPr>
                  <w:rFonts w:ascii="Cambria Math" w:hAnsi="Cambria Math"/>
                </w:rPr>
                <m:t>x</m:t>
              </m:r>
            </m:den>
          </m:f>
          <m:r>
            <m:rPr>
              <m:sty m:val="bi"/>
            </m:rPr>
            <w:rPr>
              <w:rFonts w:ascii="Cambria Math" w:hAnsi="Cambria Math"/>
            </w:rPr>
            <w:br/>
          </m:r>
        </m:oMath>
        <m:oMath>
          <m:r>
            <m:rPr>
              <m:sty m:val="bi"/>
            </m:rPr>
            <w:rPr>
              <w:rFonts w:ascii="Cambria Math" w:hAnsi="Cambria Math"/>
            </w:rPr>
            <m:t>6</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5</m:t>
              </m:r>
            </m:e>
          </m:d>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d>
            <m:dPr>
              <m:ctrlPr>
                <w:rPr>
                  <w:rFonts w:ascii="Cambria Math" w:hAnsi="Cambria Math"/>
                </w:rPr>
              </m:ctrlPr>
            </m:dPr>
            <m:e>
              <m:r>
                <m:rPr>
                  <m:sty m:val="bi"/>
                </m:rPr>
                <w:rPr>
                  <w:rFonts w:ascii="Cambria Math" w:hAnsi="Cambria Math"/>
                </w:rPr>
                <m:t>x</m:t>
              </m:r>
            </m:e>
          </m:d>
          <m:r>
            <m:rPr>
              <m:sty m:val="bi"/>
            </m:rPr>
            <w:rPr>
              <w:rFonts w:ascii="Cambria Math" w:hAnsi="Cambria Math"/>
            </w:rPr>
            <w:br/>
          </m:r>
        </m:oMath>
        <m:oMath>
          <m:f>
            <m:fPr>
              <m:ctrlPr>
                <w:rPr>
                  <w:rFonts w:ascii="Cambria Math" w:hAnsi="Cambria Math"/>
                </w:rPr>
              </m:ctrlPr>
            </m:fPr>
            <m:num>
              <m:r>
                <m:rPr>
                  <m:sty m:val="bi"/>
                </m:rPr>
                <w:rPr>
                  <w:rFonts w:ascii="Cambria Math" w:hAnsi="Cambria Math"/>
                </w:rPr>
                <m:t>21</m:t>
              </m:r>
            </m:num>
            <m:den>
              <m:r>
                <m:rPr>
                  <m:sty m:val="bi"/>
                </m:rPr>
                <w:rPr>
                  <w:rFonts w:ascii="Cambria Math" w:hAnsi="Cambria Math"/>
                </w:rPr>
                <m:t>4</m:t>
              </m:r>
            </m:den>
          </m:f>
          <m:r>
            <m:rPr>
              <m:sty m:val="bi"/>
            </m:rPr>
            <w:rPr>
              <w:rFonts w:ascii="Cambria Math" w:hAnsi="Cambria Math"/>
            </w:rPr>
            <m:t xml:space="preserve">x </m:t>
          </m:r>
          <m:r>
            <m:rPr>
              <m:sty m:val="bi"/>
              <m:aln/>
            </m:rPr>
            <w:rPr>
              <w:rFonts w:ascii="Cambria Math" w:hAnsi="Cambria Math"/>
            </w:rPr>
            <m:t>=</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4</m:t>
              </m:r>
            </m:den>
          </m:f>
          <m:r>
            <m:rPr>
              <m:sty m:val="bi"/>
            </m:rPr>
            <w:rPr>
              <w:rFonts w:ascii="Cambria Math" w:hAnsi="Cambria Math"/>
            </w:rPr>
            <m:t xml:space="preserve"> </m:t>
          </m:r>
          <m:r>
            <m:rPr>
              <m:sty m:val="bi"/>
            </m: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7</m:t>
              </m:r>
            </m:den>
          </m:f>
        </m:oMath>
      </m:oMathPara>
    </w:p>
    <w:p w14:paraId="15806038" w14:textId="7D15BEAB" w:rsidR="003F0A16" w:rsidRPr="005B0808" w:rsidRDefault="003F0A16" w:rsidP="005B0808">
      <w:pPr>
        <w:pStyle w:val="ny-lesson-SFinsert"/>
        <w:ind w:left="1670"/>
        <w:rPr>
          <w:rStyle w:val="ny-lesson-SFinsertChar"/>
          <w:b/>
          <w:i/>
          <w:color w:val="005A76"/>
        </w:rPr>
      </w:pPr>
      <w:r w:rsidRPr="005B0808">
        <w:rPr>
          <w:rStyle w:val="ny-lesson-SFinsertChar"/>
          <w:b/>
          <w:i/>
          <w:color w:val="005A76"/>
        </w:rPr>
        <w:t xml:space="preserve">The height of the cone between the frustum and the vertex is </w:t>
      </w:r>
      <m:oMath>
        <m:f>
          <m:fPr>
            <m:ctrlPr>
              <w:rPr>
                <w:rStyle w:val="ny-lesson-SFinsertChar"/>
                <w:rFonts w:ascii="Cambria Math" w:hAnsi="Cambria Math"/>
                <w:b/>
                <w:color w:val="005A76"/>
                <w:sz w:val="21"/>
                <w:szCs w:val="21"/>
              </w:rPr>
            </m:ctrlPr>
          </m:fPr>
          <m:num>
            <m:r>
              <m:rPr>
                <m:sty m:val="b"/>
              </m:rPr>
              <w:rPr>
                <w:rStyle w:val="ny-lesson-SFinsertChar"/>
                <w:rFonts w:ascii="Cambria Math" w:hAnsi="Cambria Math"/>
                <w:color w:val="005A76"/>
                <w:sz w:val="21"/>
                <w:szCs w:val="21"/>
              </w:rPr>
              <m:t>5</m:t>
            </m:r>
          </m:num>
          <m:den>
            <m:r>
              <m:rPr>
                <m:sty m:val="b"/>
              </m:rPr>
              <w:rPr>
                <w:rStyle w:val="ny-lesson-SFinsertChar"/>
                <w:rFonts w:ascii="Cambria Math" w:hAnsi="Cambria Math"/>
                <w:color w:val="005A76"/>
                <w:sz w:val="21"/>
                <w:szCs w:val="21"/>
              </w:rPr>
              <m:t>7</m:t>
            </m:r>
          </m:den>
        </m:f>
        <m:r>
          <m:rPr>
            <m:sty m:val="b"/>
          </m:rPr>
          <w:rPr>
            <w:rStyle w:val="ny-lesson-SFinsertChar"/>
            <w:rFonts w:ascii="Cambria Math" w:hAnsi="Cambria Math"/>
            <w:color w:val="005A76"/>
          </w:rPr>
          <m:t xml:space="preserve"> in</m:t>
        </m:r>
        <m:r>
          <m:rPr>
            <m:sty m:val="bi"/>
          </m:rPr>
          <w:rPr>
            <w:rStyle w:val="ny-lesson-SFinsertChar"/>
            <w:rFonts w:ascii="Cambria Math" w:hAnsi="Cambria Math"/>
            <w:color w:val="005A76"/>
          </w:rPr>
          <m:t>.</m:t>
        </m:r>
      </m:oMath>
      <w:r w:rsidRPr="005B0808">
        <w:rPr>
          <w:rStyle w:val="ny-lesson-SFinsertChar"/>
          <w:b/>
          <w:i/>
          <w:color w:val="005A76"/>
        </w:rPr>
        <w:t xml:space="preserve">, and the total height of the cone including the frustum is </w:t>
      </w:r>
      <m:oMath>
        <m:r>
          <m:rPr>
            <m:sty m:val="bi"/>
          </m:rPr>
          <w:rPr>
            <w:rStyle w:val="ny-lesson-SFinsertChar"/>
            <w:rFonts w:ascii="Cambria Math" w:hAnsi="Cambria Math"/>
            <w:color w:val="005A76"/>
          </w:rPr>
          <m:t>5</m:t>
        </m:r>
        <m:f>
          <m:fPr>
            <m:ctrlPr>
              <w:rPr>
                <w:rStyle w:val="ny-lesson-SFinsertChar"/>
                <w:rFonts w:ascii="Cambria Math" w:hAnsi="Cambria Math"/>
                <w:b/>
                <w:i/>
                <w:color w:val="005A76"/>
                <w:sz w:val="21"/>
                <w:szCs w:val="21"/>
              </w:rPr>
            </m:ctrlPr>
          </m:fPr>
          <m:num>
            <m:r>
              <m:rPr>
                <m:sty m:val="bi"/>
              </m:rPr>
              <w:rPr>
                <w:rStyle w:val="ny-lesson-SFinsertChar"/>
                <w:rFonts w:ascii="Cambria Math" w:hAnsi="Cambria Math"/>
                <w:color w:val="005A76"/>
                <w:sz w:val="21"/>
                <w:szCs w:val="21"/>
              </w:rPr>
              <m:t>5</m:t>
            </m:r>
            <m:ctrlPr>
              <w:rPr>
                <w:rStyle w:val="ny-lesson-SFinsertChar"/>
                <w:rFonts w:ascii="Cambria Math" w:hAnsi="Cambria Math"/>
                <w:b/>
                <w:i/>
                <w:color w:val="005A76"/>
              </w:rPr>
            </m:ctrlPr>
          </m:num>
          <m:den>
            <m:r>
              <m:rPr>
                <m:sty m:val="bi"/>
              </m:rPr>
              <w:rPr>
                <w:rStyle w:val="ny-lesson-SFinsertChar"/>
                <w:rFonts w:ascii="Cambria Math" w:hAnsi="Cambria Math"/>
                <w:color w:val="005A76"/>
                <w:sz w:val="21"/>
                <w:szCs w:val="21"/>
              </w:rPr>
              <m:t>7</m:t>
            </m:r>
          </m:den>
        </m:f>
        <m:r>
          <m:rPr>
            <m:sty m:val="bi"/>
          </m:rPr>
          <w:rPr>
            <w:rStyle w:val="ny-lesson-SFinsertChar"/>
            <w:rFonts w:ascii="Cambria Math" w:hAnsi="Cambria Math"/>
            <w:color w:val="005A76"/>
            <w:sz w:val="21"/>
            <w:szCs w:val="21"/>
          </w:rPr>
          <m:t xml:space="preserve"> </m:t>
        </m:r>
        <m:r>
          <m:rPr>
            <m:sty m:val="b"/>
          </m:rPr>
          <w:rPr>
            <w:rStyle w:val="ny-lesson-SFinsertChar"/>
            <w:rFonts w:ascii="Cambria Math" w:hAnsi="Cambria Math"/>
            <w:color w:val="005A76"/>
          </w:rPr>
          <m:t>in</m:t>
        </m:r>
      </m:oMath>
      <w:r w:rsidRPr="005B0808">
        <w:rPr>
          <w:rStyle w:val="ny-lesson-SFinsertChar"/>
          <w:b/>
          <w:color w:val="005A76"/>
        </w:rPr>
        <w:t>.</w:t>
      </w:r>
    </w:p>
    <w:p w14:paraId="78F8053A" w14:textId="77777777" w:rsidR="003F0A16" w:rsidRDefault="003F0A16" w:rsidP="003F0A16">
      <w:pPr>
        <w:pStyle w:val="ny-lesson-SFinsert-response"/>
        <w:spacing w:before="60" w:after="60"/>
        <w:ind w:left="1670"/>
      </w:pPr>
      <w:r>
        <w:t>The volume of the frustum is the difference of the volumes of the total cone and the smaller cone between the frustum and the vertex.</w:t>
      </w:r>
    </w:p>
    <w:p w14:paraId="5DED8DCF" w14:textId="77777777" w:rsidR="003F0A16" w:rsidRDefault="003F0A16" w:rsidP="003F0A16">
      <w:pPr>
        <w:rPr>
          <w:rFonts w:ascii="Calibri" w:eastAsia="Myriad Pro" w:hAnsi="Calibri" w:cs="Myriad Pro"/>
          <w:b/>
          <w:i/>
          <w:color w:val="005A76"/>
          <w:sz w:val="16"/>
          <w:szCs w:val="18"/>
        </w:rPr>
      </w:pPr>
      <w:r>
        <w:br w:type="page"/>
      </w:r>
    </w:p>
    <w:p w14:paraId="7D663542" w14:textId="77777777" w:rsidR="003F0A16" w:rsidRDefault="003F0A16" w:rsidP="003F0A16">
      <w:pPr>
        <w:pStyle w:val="ny-lesson-SFinsert-response"/>
        <w:spacing w:before="60" w:after="60"/>
        <w:ind w:left="1670"/>
      </w:pPr>
      <w:r>
        <w:rPr>
          <w:noProof/>
          <w:color w:val="231F20"/>
        </w:rPr>
        <w:lastRenderedPageBreak/>
        <mc:AlternateContent>
          <mc:Choice Requires="wps">
            <w:drawing>
              <wp:anchor distT="0" distB="0" distL="114300" distR="114300" simplePos="0" relativeHeight="251673600" behindDoc="0" locked="0" layoutInCell="1" allowOverlap="1" wp14:anchorId="2642CD91" wp14:editId="624EEEC3">
                <wp:simplePos x="0" y="0"/>
                <wp:positionH relativeFrom="margin">
                  <wp:align>center</wp:align>
                </wp:positionH>
                <wp:positionV relativeFrom="paragraph">
                  <wp:posOffset>-70485</wp:posOffset>
                </wp:positionV>
                <wp:extent cx="5305425" cy="7502525"/>
                <wp:effectExtent l="0" t="0" r="28575" b="22225"/>
                <wp:wrapNone/>
                <wp:docPr id="71" name="Rectangle 71"/>
                <wp:cNvGraphicFramePr/>
                <a:graphic xmlns:a="http://schemas.openxmlformats.org/drawingml/2006/main">
                  <a:graphicData uri="http://schemas.microsoft.com/office/word/2010/wordprocessingShape">
                    <wps:wsp>
                      <wps:cNvSpPr/>
                      <wps:spPr>
                        <a:xfrm>
                          <a:off x="0" y="0"/>
                          <a:ext cx="5305425" cy="750252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2A261" id="Rectangle 71" o:spid="_x0000_s1026" style="position:absolute;margin-left:0;margin-top:-5.55pt;width:417.75pt;height:590.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" filled="f" strokecolor="#4f6228" strokeweight="1.15pt">
                <w10:wrap anchorx="margin"/>
              </v:rect>
            </w:pict>
          </mc:Fallback>
        </mc:AlternateContent>
      </w:r>
      <w:r>
        <w:t xml:space="preserve">Let </w:t>
      </w: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T</m:t>
            </m:r>
          </m:sub>
        </m:sSub>
      </m:oMath>
      <w:r>
        <w:t xml:space="preserve"> represent the volume of the total cone in cubic inches, </w:t>
      </w: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S</m:t>
            </m:r>
          </m:sub>
        </m:sSub>
      </m:oMath>
      <w:r>
        <w:t xml:space="preserve"> represent the volume of the smaller cone between the frustum and the vertex in cubic inches, and </w:t>
      </w: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F</m:t>
            </m:r>
          </m:sub>
        </m:sSub>
      </m:oMath>
      <w:r>
        <w:t xml:space="preserve"> represent the volume of the frustum in cubic inches.</w:t>
      </w:r>
    </w:p>
    <w:p w14:paraId="551616DE" w14:textId="77777777" w:rsidR="003F0A16" w:rsidRDefault="00C55487" w:rsidP="003F0A16">
      <w:pPr>
        <w:pStyle w:val="ny-lesson-SFinsert-response"/>
        <w:spacing w:after="60"/>
        <w:ind w:left="1670"/>
      </w:pP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F</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V</m:t>
            </m:r>
          </m:e>
          <m:sub>
            <m:r>
              <m:rPr>
                <m:sty m:val="bi"/>
              </m:rPr>
              <w:rPr>
                <w:rFonts w:ascii="Cambria Math" w:hAnsi="Cambria Math"/>
              </w:rPr>
              <m:t>T</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V</m:t>
            </m:r>
          </m:e>
          <m:sub>
            <m:r>
              <m:rPr>
                <m:sty m:val="bi"/>
              </m:rPr>
              <w:rPr>
                <w:rFonts w:ascii="Cambria Math" w:hAnsi="Cambria Math"/>
              </w:rPr>
              <m:t>S</m:t>
            </m:r>
          </m:sub>
        </m:sSub>
      </m:oMath>
      <w:r w:rsidR="003F0A16">
        <w:t xml:space="preserve"> </w:t>
      </w:r>
      <w:r w:rsidR="003F0A16">
        <w:tab/>
      </w:r>
      <w:r w:rsidR="003F0A16">
        <w:tab/>
      </w:r>
    </w:p>
    <w:p w14:paraId="4B782015" w14:textId="04BBB9F3" w:rsidR="003F0A16" w:rsidRPr="005F1AD4" w:rsidRDefault="00C55487" w:rsidP="003F0A16">
      <w:pPr>
        <w:pStyle w:val="ny-lesson-SFinsert-response"/>
        <w:spacing w:after="60"/>
        <w:ind w:left="1670"/>
        <w:rPr>
          <w:rFonts w:ascii="Cambria Math" w:hAnsi="Cambria Math"/>
          <w:oMath/>
        </w:rPr>
      </w:pP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T</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π</m:t>
        </m:r>
        <m:sSup>
          <m:sSupPr>
            <m:ctrlPr>
              <w:rPr>
                <w:rFonts w:ascii="Cambria Math" w:hAnsi="Cambria Math"/>
              </w:rPr>
            </m:ctrlPr>
          </m:sSupPr>
          <m:e>
            <m:d>
              <m:dPr>
                <m:ctrlPr>
                  <w:rPr>
                    <w:rFonts w:ascii="Cambria Math" w:hAnsi="Cambria Math"/>
                  </w:rPr>
                </m:ctrlPr>
              </m:dPr>
              <m:e>
                <m:r>
                  <m:rPr>
                    <m:sty m:val="bi"/>
                  </m:rPr>
                  <w:rPr>
                    <w:rFonts w:ascii="Cambria Math" w:hAnsi="Cambria Math"/>
                  </w:rPr>
                  <m:t>3</m:t>
                </m:r>
              </m:e>
            </m:d>
          </m:e>
          <m:sup>
            <m:r>
              <m:rPr>
                <m:sty m:val="bi"/>
              </m:rPr>
              <w:rPr>
                <w:rFonts w:ascii="Cambria Math" w:hAnsi="Cambria Math"/>
              </w:rPr>
              <m:t>2</m:t>
            </m:r>
          </m:sup>
        </m:sSup>
        <m:r>
          <m:rPr>
            <m:sty m:val="bi"/>
          </m:rPr>
          <w:rPr>
            <w:rFonts w:ascii="Cambria Math" w:hAnsi="Cambria Math"/>
          </w:rPr>
          <m:t xml:space="preserve"> </m:t>
        </m:r>
        <m:d>
          <m:dPr>
            <m:ctrlPr>
              <w:rPr>
                <w:rFonts w:ascii="Cambria Math" w:hAnsi="Cambria Math"/>
              </w:rPr>
            </m:ctrlPr>
          </m:dPr>
          <m:e>
            <m:r>
              <m:rPr>
                <m:sty m:val="bi"/>
              </m:rPr>
              <w:rPr>
                <w:rFonts w:ascii="Cambria Math" w:hAnsi="Cambria Math"/>
              </w:rPr>
              <m:t>5</m:t>
            </m:r>
            <m:f>
              <m:fPr>
                <m:ctrlPr>
                  <w:rPr>
                    <w:rFonts w:ascii="Cambria Math" w:hAnsi="Cambria Math"/>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7</m:t>
                </m:r>
              </m:den>
            </m:f>
          </m:e>
        </m:d>
      </m:oMath>
      <w:r w:rsidR="003F0A16">
        <w:t xml:space="preserve"> </w:t>
      </w:r>
      <w:r w:rsidR="003F0A16">
        <w:tab/>
      </w:r>
      <w:r w:rsidR="003F0A16">
        <w:tab/>
      </w: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S</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 xml:space="preserve"> π</m:t>
        </m:r>
        <m:sSup>
          <m:sSupPr>
            <m:ctrlPr>
              <w:rPr>
                <w:rFonts w:ascii="Cambria Math" w:hAnsi="Cambria Math"/>
              </w:rPr>
            </m:ctrlPr>
          </m:sSupPr>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8</m:t>
                    </m:r>
                  </m:den>
                </m:f>
              </m:e>
            </m:d>
          </m:e>
          <m:sup>
            <m:r>
              <m:rPr>
                <m:sty m:val="bi"/>
              </m:rPr>
              <w:rPr>
                <w:rFonts w:ascii="Cambria Math" w:hAnsi="Cambria Math"/>
              </w:rPr>
              <m:t>2</m:t>
            </m:r>
          </m:sup>
        </m:sSup>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7</m:t>
                </m:r>
              </m:den>
            </m:f>
          </m:e>
        </m:d>
        <m:r>
          <m:rPr>
            <m:sty m:val="bi"/>
          </m:rPr>
          <w:rPr>
            <w:rFonts w:ascii="Cambria Math" w:hAnsi="Cambria Math"/>
          </w:rPr>
          <m:t xml:space="preserve"> </m:t>
        </m:r>
      </m:oMath>
    </w:p>
    <w:p w14:paraId="5A73B2E0" w14:textId="77777777" w:rsidR="003F0A16" w:rsidRPr="005F1AD4" w:rsidRDefault="00C55487" w:rsidP="003F0A16">
      <w:pPr>
        <w:pStyle w:val="ny-lesson-SFinsert-response"/>
        <w:spacing w:after="60"/>
        <w:ind w:left="1670"/>
        <w:rPr>
          <w:rFonts w:ascii="Cambria Math" w:hAnsi="Cambria Math"/>
          <w:oMath/>
        </w:rPr>
      </w:pP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T</m:t>
            </m:r>
          </m:sub>
        </m:sSub>
        <m:r>
          <m:rPr>
            <m:sty m:val="bi"/>
          </m:rPr>
          <w:rPr>
            <w:rFonts w:ascii="Cambria Math" w:hAnsi="Cambria Math"/>
          </w:rPr>
          <m:t>=π</m:t>
        </m:r>
        <m:d>
          <m:dPr>
            <m:ctrlPr>
              <w:rPr>
                <w:rFonts w:ascii="Cambria Math" w:hAnsi="Cambria Math"/>
              </w:rPr>
            </m:ctrlPr>
          </m:dPr>
          <m:e>
            <m:r>
              <m:rPr>
                <m:sty m:val="bi"/>
              </m:rPr>
              <w:rPr>
                <w:rFonts w:ascii="Cambria Math" w:hAnsi="Cambria Math"/>
              </w:rPr>
              <m:t>3</m:t>
            </m:r>
          </m:e>
        </m:d>
        <m:d>
          <m:dPr>
            <m:ctrlPr>
              <w:rPr>
                <w:rFonts w:ascii="Cambria Math" w:hAnsi="Cambria Math"/>
                <w:sz w:val="21"/>
                <w:szCs w:val="21"/>
              </w:rPr>
            </m:ctrlPr>
          </m:dPr>
          <m:e>
            <m:f>
              <m:fPr>
                <m:ctrlPr>
                  <w:rPr>
                    <w:rFonts w:ascii="Cambria Math" w:hAnsi="Cambria Math"/>
                    <w:sz w:val="21"/>
                    <w:szCs w:val="21"/>
                  </w:rPr>
                </m:ctrlPr>
              </m:fPr>
              <m:num>
                <m:r>
                  <m:rPr>
                    <m:sty m:val="bi"/>
                  </m:rPr>
                  <w:rPr>
                    <w:rFonts w:ascii="Cambria Math" w:hAnsi="Cambria Math"/>
                    <w:sz w:val="21"/>
                    <w:szCs w:val="21"/>
                  </w:rPr>
                  <m:t>40</m:t>
                </m:r>
              </m:num>
              <m:den>
                <m:r>
                  <m:rPr>
                    <m:sty m:val="bi"/>
                  </m:rPr>
                  <w:rPr>
                    <w:rFonts w:ascii="Cambria Math" w:hAnsi="Cambria Math"/>
                    <w:sz w:val="21"/>
                    <w:szCs w:val="21"/>
                  </w:rPr>
                  <m:t>7</m:t>
                </m:r>
              </m:den>
            </m:f>
          </m:e>
        </m:d>
      </m:oMath>
      <w:r w:rsidR="003F0A16">
        <w:t xml:space="preserve">  </w:t>
      </w:r>
      <w:r w:rsidR="003F0A16">
        <w:tab/>
      </w:r>
      <w:r w:rsidR="003F0A16">
        <w:tab/>
      </w:r>
      <w:r w:rsidR="003F0A16">
        <w:tab/>
      </w: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S</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π</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9</m:t>
                </m:r>
                <m:ctrlPr>
                  <w:rPr>
                    <w:rFonts w:ascii="Cambria Math" w:hAnsi="Cambria Math"/>
                  </w:rPr>
                </m:ctrlPr>
              </m:num>
              <m:den>
                <m:r>
                  <m:rPr>
                    <m:sty m:val="bi"/>
                  </m:rPr>
                  <w:rPr>
                    <w:rFonts w:ascii="Cambria Math" w:hAnsi="Cambria Math"/>
                    <w:sz w:val="21"/>
                    <w:szCs w:val="21"/>
                  </w:rPr>
                  <m:t>64</m:t>
                </m:r>
              </m:den>
            </m:f>
          </m:e>
        </m:d>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7</m:t>
                </m:r>
              </m:den>
            </m:f>
            <m:ctrlPr>
              <w:rPr>
                <w:rFonts w:ascii="Cambria Math" w:hAnsi="Cambria Math"/>
                <w:sz w:val="21"/>
                <w:szCs w:val="21"/>
              </w:rPr>
            </m:ctrlPr>
          </m:e>
        </m:d>
      </m:oMath>
    </w:p>
    <w:p w14:paraId="23A20EC6" w14:textId="77777777" w:rsidR="003F0A16" w:rsidRPr="005F1AD4" w:rsidRDefault="00C55487" w:rsidP="003F0A16">
      <w:pPr>
        <w:pStyle w:val="ny-lesson-SFinsert-response"/>
        <w:spacing w:after="60"/>
        <w:ind w:left="1670"/>
        <w:rPr>
          <w:rFonts w:ascii="Cambria Math" w:hAnsi="Cambria Math"/>
          <w:oMath/>
        </w:rPr>
      </w:pP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T</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120</m:t>
            </m:r>
            <m:ctrlPr>
              <w:rPr>
                <w:rFonts w:ascii="Cambria Math" w:hAnsi="Cambria Math"/>
              </w:rPr>
            </m:ctrlPr>
          </m:num>
          <m:den>
            <m:r>
              <m:rPr>
                <m:sty m:val="bi"/>
              </m:rPr>
              <w:rPr>
                <w:rFonts w:ascii="Cambria Math" w:hAnsi="Cambria Math"/>
                <w:sz w:val="21"/>
                <w:szCs w:val="21"/>
              </w:rPr>
              <m:t>7</m:t>
            </m:r>
          </m:den>
        </m:f>
        <m:r>
          <m:rPr>
            <m:sty m:val="bi"/>
          </m:rPr>
          <w:rPr>
            <w:rFonts w:ascii="Cambria Math" w:hAnsi="Cambria Math"/>
          </w:rPr>
          <m:t>π</m:t>
        </m:r>
      </m:oMath>
      <w:r w:rsidR="003F0A16" w:rsidRPr="005F1AD4">
        <w:t xml:space="preserve"> </w:t>
      </w:r>
      <w:r w:rsidR="003F0A16">
        <w:tab/>
      </w:r>
      <w:r w:rsidR="003F0A16">
        <w:tab/>
      </w:r>
      <w:r w:rsidR="003F0A16">
        <w:tab/>
      </w: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S</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15</m:t>
            </m:r>
            <m:ctrlPr>
              <w:rPr>
                <w:rFonts w:ascii="Cambria Math" w:hAnsi="Cambria Math"/>
              </w:rPr>
            </m:ctrlPr>
          </m:num>
          <m:den>
            <m:r>
              <m:rPr>
                <m:sty m:val="bi"/>
              </m:rPr>
              <w:rPr>
                <w:rFonts w:ascii="Cambria Math" w:hAnsi="Cambria Math"/>
                <w:sz w:val="21"/>
                <w:szCs w:val="21"/>
              </w:rPr>
              <m:t>448</m:t>
            </m:r>
          </m:den>
        </m:f>
        <m:r>
          <m:rPr>
            <m:sty m:val="bi"/>
          </m:rPr>
          <w:rPr>
            <w:rFonts w:ascii="Cambria Math" w:hAnsi="Cambria Math"/>
          </w:rPr>
          <m:t>π</m:t>
        </m:r>
      </m:oMath>
    </w:p>
    <w:p w14:paraId="1B1D7BC7" w14:textId="34E16EE6" w:rsidR="003F0A16" w:rsidRPr="005F1AD4" w:rsidRDefault="00C55487" w:rsidP="005B0808">
      <w:pPr>
        <w:pStyle w:val="ny-lesson-SFinsert-response"/>
        <w:spacing w:before="240" w:after="60"/>
        <w:ind w:left="1670"/>
      </w:pP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F</m:t>
            </m:r>
          </m:sub>
        </m:sSub>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120</m:t>
            </m:r>
            <m:ctrlPr>
              <w:rPr>
                <w:rFonts w:ascii="Cambria Math" w:hAnsi="Cambria Math"/>
              </w:rPr>
            </m:ctrlPr>
          </m:num>
          <m:den>
            <m:r>
              <m:rPr>
                <m:sty m:val="bi"/>
              </m:rPr>
              <w:rPr>
                <w:rFonts w:ascii="Cambria Math" w:hAnsi="Cambria Math"/>
                <w:sz w:val="21"/>
                <w:szCs w:val="21"/>
              </w:rPr>
              <m:t>7</m:t>
            </m:r>
          </m:den>
        </m:f>
        <m:r>
          <m:rPr>
            <m:sty m:val="bi"/>
          </m:rPr>
          <w:rPr>
            <w:rFonts w:ascii="Cambria Math" w:hAnsi="Cambria Math"/>
          </w:rPr>
          <m:t>π-</m:t>
        </m:r>
        <m:f>
          <m:fPr>
            <m:ctrlPr>
              <w:rPr>
                <w:rFonts w:ascii="Cambria Math" w:hAnsi="Cambria Math"/>
                <w:sz w:val="21"/>
                <w:szCs w:val="21"/>
              </w:rPr>
            </m:ctrlPr>
          </m:fPr>
          <m:num>
            <m:r>
              <m:rPr>
                <m:sty m:val="bi"/>
              </m:rPr>
              <w:rPr>
                <w:rFonts w:ascii="Cambria Math" w:hAnsi="Cambria Math"/>
                <w:sz w:val="21"/>
                <w:szCs w:val="21"/>
              </w:rPr>
              <m:t>15</m:t>
            </m:r>
            <m:ctrlPr>
              <w:rPr>
                <w:rFonts w:ascii="Cambria Math" w:hAnsi="Cambria Math"/>
              </w:rPr>
            </m:ctrlPr>
          </m:num>
          <m:den>
            <m:r>
              <m:rPr>
                <m:sty m:val="bi"/>
              </m:rPr>
              <w:rPr>
                <w:rFonts w:ascii="Cambria Math" w:hAnsi="Cambria Math"/>
                <w:sz w:val="21"/>
                <w:szCs w:val="21"/>
              </w:rPr>
              <m:t>448</m:t>
            </m:r>
          </m:den>
        </m:f>
        <m:r>
          <m:rPr>
            <m:sty m:val="bi"/>
          </m:rPr>
          <w:rPr>
            <w:rFonts w:ascii="Cambria Math" w:hAnsi="Cambria Math"/>
          </w:rPr>
          <m:t xml:space="preserve">π  </m:t>
        </m:r>
      </m:oMath>
      <w:r w:rsidR="003F0A16">
        <w:t xml:space="preserve"> </w:t>
      </w:r>
    </w:p>
    <w:p w14:paraId="55223D76" w14:textId="77777777" w:rsidR="003F0A16" w:rsidRPr="005B7F4F" w:rsidRDefault="00C55487" w:rsidP="003F0A16">
      <w:pPr>
        <w:pStyle w:val="ny-lesson-SFinsert-response"/>
        <w:spacing w:after="60"/>
        <w:ind w:left="1670"/>
      </w:pPr>
      <m:oMathPara>
        <m:oMathParaPr>
          <m:jc m:val="left"/>
        </m:oMathParaP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F</m:t>
              </m:r>
            </m:sub>
          </m:sSub>
          <m:r>
            <m:rPr>
              <m:sty m:val="bi"/>
            </m:rPr>
            <w:rPr>
              <w:rFonts w:ascii="Cambria Math" w:hAnsi="Cambria Math"/>
            </w:rPr>
            <m:t>=</m:t>
          </m:r>
          <m:f>
            <m:fPr>
              <m:ctrlPr>
                <w:rPr>
                  <w:rFonts w:ascii="Cambria Math" w:hAnsi="Cambria Math"/>
                </w:rPr>
              </m:ctrlPr>
            </m:fPr>
            <m:num>
              <m:r>
                <m:rPr>
                  <m:sty m:val="bi"/>
                </m:rPr>
                <w:rPr>
                  <w:rFonts w:ascii="Cambria Math" w:hAnsi="Cambria Math"/>
                </w:rPr>
                <m:t>1095</m:t>
              </m:r>
            </m:num>
            <m:den>
              <m:r>
                <m:rPr>
                  <m:sty m:val="bi"/>
                </m:rPr>
                <w:rPr>
                  <w:rFonts w:ascii="Cambria Math" w:hAnsi="Cambria Math"/>
                </w:rPr>
                <m:t>64</m:t>
              </m:r>
            </m:den>
          </m:f>
          <m:r>
            <m:rPr>
              <m:sty m:val="bi"/>
            </m:rPr>
            <w:rPr>
              <w:rFonts w:ascii="Cambria Math" w:hAnsi="Cambria Math"/>
            </w:rPr>
            <m:t>π</m:t>
          </m:r>
        </m:oMath>
      </m:oMathPara>
    </w:p>
    <w:p w14:paraId="1E8093CD" w14:textId="77777777" w:rsidR="005B0808" w:rsidRDefault="003F0A16" w:rsidP="003F0A16">
      <w:pPr>
        <w:pStyle w:val="ny-lesson-SFinsert-response"/>
        <w:spacing w:after="60"/>
        <w:ind w:left="1670"/>
      </w:pPr>
      <w:r>
        <w:t xml:space="preserve">Let </w:t>
      </w:r>
      <m:oMath>
        <m:sSub>
          <m:sSubPr>
            <m:ctrlPr>
              <w:rPr>
                <w:rFonts w:ascii="Cambria Math" w:hAnsi="Cambria Math"/>
              </w:rPr>
            </m:ctrlPr>
          </m:sSubPr>
          <m:e>
            <m:r>
              <m:rPr>
                <m:sty m:val="bi"/>
              </m:rPr>
              <w:rPr>
                <w:rFonts w:ascii="Cambria Math" w:hAnsi="Cambria Math"/>
              </w:rPr>
              <m:t>V</m:t>
            </m:r>
          </m:e>
          <m:sub>
            <m:r>
              <m:rPr>
                <m:sty m:val="bi"/>
              </m:rPr>
              <w:rPr>
                <w:rFonts w:ascii="Cambria Math" w:hAnsi="Cambria Math"/>
              </w:rPr>
              <m:t>C</m:t>
            </m:r>
          </m:sub>
        </m:sSub>
      </m:oMath>
      <w:r>
        <w:t xml:space="preserve"> represent the volume of the circular cylinder at the bottom of the funnel in cubic inches.</w:t>
      </w:r>
    </w:p>
    <w:p w14:paraId="1D9CAC3D" w14:textId="32BE1DE6" w:rsidR="003F0A16" w:rsidRPr="005B0808" w:rsidRDefault="00C55487" w:rsidP="005B0808">
      <w:pPr>
        <w:pStyle w:val="ny-lesson-SFinsert-response"/>
        <w:spacing w:after="60"/>
        <w:ind w:left="1670"/>
        <w:rPr>
          <w:szCs w:val="16"/>
        </w:rPr>
      </w:pPr>
      <m:oMathPara>
        <m:oMathParaPr>
          <m:jc m:val="left"/>
        </m:oMathParaPr>
        <m:oMath>
          <m:sSub>
            <m:sSubPr>
              <m:ctrlPr>
                <w:rPr>
                  <w:rFonts w:ascii="Cambria Math" w:hAnsi="Cambria Math"/>
                  <w:szCs w:val="16"/>
                </w:rPr>
              </m:ctrlPr>
            </m:sSubPr>
            <m:e>
              <m:r>
                <m:rPr>
                  <m:sty m:val="bi"/>
                </m:rPr>
                <w:rPr>
                  <w:rFonts w:ascii="Cambria Math" w:hAnsi="Cambria Math"/>
                  <w:szCs w:val="16"/>
                </w:rPr>
                <m:t>V</m:t>
              </m:r>
            </m:e>
            <m:sub>
              <m:r>
                <m:rPr>
                  <m:sty m:val="bi"/>
                </m:rPr>
                <w:rPr>
                  <w:rFonts w:ascii="Cambria Math" w:hAnsi="Cambria Math"/>
                  <w:szCs w:val="16"/>
                </w:rPr>
                <m:t>C</m:t>
              </m:r>
            </m:sub>
          </m:sSub>
          <m:r>
            <m:rPr>
              <m:sty m:val="bi"/>
            </m:rPr>
            <w:rPr>
              <w:rFonts w:ascii="Cambria Math" w:hAnsi="Cambria Math"/>
              <w:szCs w:val="16"/>
            </w:rPr>
            <m:t>=π</m:t>
          </m:r>
          <m:sSup>
            <m:sSupPr>
              <m:ctrlPr>
                <w:rPr>
                  <w:rFonts w:ascii="Cambria Math" w:hAnsi="Cambria Math"/>
                  <w:szCs w:val="16"/>
                </w:rPr>
              </m:ctrlPr>
            </m:sSupPr>
            <m:e>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8</m:t>
                      </m:r>
                    </m:den>
                  </m:f>
                </m:e>
              </m:d>
            </m:e>
            <m:sup>
              <m:r>
                <m:rPr>
                  <m:sty m:val="bi"/>
                </m:rPr>
                <w:rPr>
                  <w:rFonts w:ascii="Cambria Math" w:hAnsi="Cambria Math"/>
                  <w:szCs w:val="16"/>
                </w:rPr>
                <m:t>2</m:t>
              </m:r>
            </m:sup>
          </m:sSup>
          <m:d>
            <m:dPr>
              <m:ctrlPr>
                <w:rPr>
                  <w:rFonts w:ascii="Cambria Math" w:hAnsi="Cambria Math"/>
                  <w:szCs w:val="16"/>
                </w:rPr>
              </m:ctrlPr>
            </m:dPr>
            <m:e>
              <m:r>
                <m:rPr>
                  <m:sty m:val="bi"/>
                </m:rPr>
                <w:rPr>
                  <w:rFonts w:ascii="Cambria Math" w:hAnsi="Cambria Math"/>
                  <w:szCs w:val="16"/>
                </w:rPr>
                <m:t>1</m:t>
              </m:r>
            </m:e>
          </m:d>
        </m:oMath>
      </m:oMathPara>
    </w:p>
    <w:p w14:paraId="1E8867DE" w14:textId="428DD2E7" w:rsidR="003F0A16" w:rsidRPr="005B0808" w:rsidRDefault="00C55487" w:rsidP="005B0808">
      <w:pPr>
        <w:pStyle w:val="ny-lesson-SFinsert-response"/>
        <w:ind w:left="1670"/>
        <w:rPr>
          <w:szCs w:val="16"/>
        </w:rPr>
      </w:pPr>
      <m:oMathPara>
        <m:oMathParaPr>
          <m:jc m:val="left"/>
        </m:oMathParaPr>
        <m:oMath>
          <m:sSub>
            <m:sSubPr>
              <m:ctrlPr>
                <w:rPr>
                  <w:rFonts w:ascii="Cambria Math" w:hAnsi="Cambria Math"/>
                  <w:szCs w:val="16"/>
                </w:rPr>
              </m:ctrlPr>
            </m:sSubPr>
            <m:e>
              <m:r>
                <m:rPr>
                  <m:sty m:val="bi"/>
                </m:rPr>
                <w:rPr>
                  <w:rFonts w:ascii="Cambria Math" w:hAnsi="Cambria Math"/>
                  <w:szCs w:val="16"/>
                </w:rPr>
                <m:t>V</m:t>
              </m:r>
            </m:e>
            <m:sub>
              <m:r>
                <m:rPr>
                  <m:sty m:val="bi"/>
                </m:rPr>
                <w:rPr>
                  <w:rFonts w:ascii="Cambria Math" w:hAnsi="Cambria Math"/>
                  <w:szCs w:val="16"/>
                </w:rPr>
                <m:t>C</m:t>
              </m:r>
            </m:sub>
          </m:sSub>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9</m:t>
              </m:r>
            </m:num>
            <m:den>
              <m:r>
                <m:rPr>
                  <m:sty m:val="bi"/>
                </m:rPr>
                <w:rPr>
                  <w:rFonts w:ascii="Cambria Math" w:hAnsi="Cambria Math"/>
                  <w:szCs w:val="16"/>
                </w:rPr>
                <m:t>64</m:t>
              </m:r>
            </m:den>
          </m:f>
          <m:r>
            <m:rPr>
              <m:sty m:val="bi"/>
            </m:rPr>
            <w:rPr>
              <w:rFonts w:ascii="Cambria Math" w:hAnsi="Cambria Math"/>
              <w:szCs w:val="16"/>
            </w:rPr>
            <m:t xml:space="preserve"> π</m:t>
          </m:r>
        </m:oMath>
      </m:oMathPara>
    </w:p>
    <w:p w14:paraId="284B3A1C" w14:textId="77777777" w:rsidR="005B0808" w:rsidRDefault="003F0A16" w:rsidP="003F0A16">
      <w:pPr>
        <w:pStyle w:val="ny-lesson-SFinsert-response"/>
        <w:spacing w:before="60" w:after="60"/>
        <w:ind w:left="1670"/>
      </w:pPr>
      <w:r>
        <w:t xml:space="preserve">Let </w:t>
      </w:r>
      <m:oMath>
        <m:r>
          <m:rPr>
            <m:sty m:val="bi"/>
          </m:rPr>
          <w:rPr>
            <w:rFonts w:ascii="Cambria Math" w:hAnsi="Cambria Math"/>
          </w:rPr>
          <m:t>V</m:t>
        </m:r>
      </m:oMath>
      <w:r>
        <w:t xml:space="preserve"> represent the volume of the funnel in cubic inches.</w:t>
      </w:r>
      <w:r>
        <w:tab/>
      </w:r>
    </w:p>
    <w:p w14:paraId="720582F7" w14:textId="6901134B" w:rsidR="003F0A16" w:rsidRPr="005B0808" w:rsidRDefault="003F0A16" w:rsidP="005B0808">
      <w:pPr>
        <w:pStyle w:val="ny-lesson-SFinsert-response"/>
        <w:ind w:left="1670"/>
      </w:pPr>
      <m:oMath>
        <m:r>
          <m:rPr>
            <m:sty m:val="bi"/>
          </m:rPr>
          <w:rPr>
            <w:rFonts w:ascii="Cambria Math" w:hAnsi="Cambria Math"/>
          </w:rPr>
          <m:t>V=</m:t>
        </m:r>
        <m:sSub>
          <m:sSubPr>
            <m:ctrlPr>
              <w:rPr>
                <w:rFonts w:ascii="Cambria Math" w:hAnsi="Cambria Math"/>
              </w:rPr>
            </m:ctrlPr>
          </m:sSubPr>
          <m:e>
            <m:r>
              <m:rPr>
                <m:sty m:val="bi"/>
              </m:rPr>
              <w:rPr>
                <w:rFonts w:ascii="Cambria Math" w:hAnsi="Cambria Math"/>
              </w:rPr>
              <m:t>V</m:t>
            </m:r>
          </m:e>
          <m:sub>
            <m:r>
              <m:rPr>
                <m:sty m:val="bi"/>
              </m:rPr>
              <w:rPr>
                <w:rFonts w:ascii="Cambria Math" w:hAnsi="Cambria Math"/>
              </w:rPr>
              <m:t>F</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V</m:t>
            </m:r>
          </m:e>
          <m:sub>
            <m:r>
              <m:rPr>
                <m:sty m:val="bi"/>
              </m:rPr>
              <w:rPr>
                <w:rFonts w:ascii="Cambria Math" w:hAnsi="Cambria Math"/>
              </w:rPr>
              <m:t>C</m:t>
            </m:r>
          </m:sub>
        </m:sSub>
      </m:oMath>
      <w:r w:rsidRPr="005B0808">
        <w:t xml:space="preserve"> </w:t>
      </w:r>
    </w:p>
    <w:p w14:paraId="587E3D55" w14:textId="694E1D41" w:rsidR="003F0A16" w:rsidRPr="005B0808" w:rsidRDefault="003F0A16" w:rsidP="005B0808">
      <w:pPr>
        <w:pStyle w:val="ny-lesson-SFinsert-response"/>
        <w:ind w:left="1670"/>
      </w:pPr>
      <m:oMathPara>
        <m:oMathParaPr>
          <m:jc m:val="left"/>
        </m:oMathParaPr>
        <m:oMath>
          <m:r>
            <m:rPr>
              <m:sty m:val="bi"/>
            </m:rPr>
            <w:rPr>
              <w:rFonts w:ascii="Cambria Math" w:hAnsi="Cambria Math"/>
            </w:rPr>
            <m:t>V=</m:t>
          </m:r>
          <m:f>
            <m:fPr>
              <m:ctrlPr>
                <w:rPr>
                  <w:rFonts w:ascii="Cambria Math" w:hAnsi="Cambria Math"/>
                </w:rPr>
              </m:ctrlPr>
            </m:fPr>
            <m:num>
              <m:r>
                <m:rPr>
                  <m:sty m:val="bi"/>
                </m:rPr>
                <w:rPr>
                  <w:rFonts w:ascii="Cambria Math" w:hAnsi="Cambria Math"/>
                </w:rPr>
                <m:t>1095</m:t>
              </m:r>
            </m:num>
            <m:den>
              <m:r>
                <m:rPr>
                  <m:sty m:val="bi"/>
                </m:rPr>
                <w:rPr>
                  <w:rFonts w:ascii="Cambria Math" w:hAnsi="Cambria Math"/>
                </w:rPr>
                <m:t>64</m:t>
              </m:r>
            </m:den>
          </m:f>
          <m:r>
            <m:rPr>
              <m:sty m:val="bi"/>
            </m:rPr>
            <w:rPr>
              <w:rFonts w:ascii="Cambria Math" w:hAnsi="Cambria Math"/>
            </w:rPr>
            <m:t>π+</m:t>
          </m:r>
          <m:f>
            <m:fPr>
              <m:ctrlPr>
                <w:rPr>
                  <w:rFonts w:ascii="Cambria Math" w:hAnsi="Cambria Math"/>
                </w:rPr>
              </m:ctrlPr>
            </m:fPr>
            <m:num>
              <m:r>
                <m:rPr>
                  <m:sty m:val="bi"/>
                </m:rPr>
                <w:rPr>
                  <w:rFonts w:ascii="Cambria Math" w:hAnsi="Cambria Math"/>
                </w:rPr>
                <m:t>9</m:t>
              </m:r>
            </m:num>
            <m:den>
              <m:r>
                <m:rPr>
                  <m:sty m:val="bi"/>
                </m:rPr>
                <w:rPr>
                  <w:rFonts w:ascii="Cambria Math" w:hAnsi="Cambria Math"/>
                </w:rPr>
                <m:t>64</m:t>
              </m:r>
            </m:den>
          </m:f>
          <m:r>
            <m:rPr>
              <m:sty m:val="bi"/>
            </m:rPr>
            <w:rPr>
              <w:rFonts w:ascii="Cambria Math" w:hAnsi="Cambria Math"/>
            </w:rPr>
            <m:t xml:space="preserve">π </m:t>
          </m:r>
        </m:oMath>
      </m:oMathPara>
    </w:p>
    <w:p w14:paraId="7E03CC9A" w14:textId="74C52DDD" w:rsidR="003F0A16" w:rsidRPr="005B0808" w:rsidRDefault="003F0A16" w:rsidP="005B0808">
      <w:pPr>
        <w:pStyle w:val="ny-lesson-SFinsert-response"/>
        <w:ind w:left="1670"/>
      </w:pPr>
      <m:oMathPara>
        <m:oMathParaPr>
          <m:jc m:val="left"/>
        </m:oMathParaPr>
        <m:oMath>
          <m:r>
            <m:rPr>
              <m:sty m:val="bi"/>
            </m:rPr>
            <w:rPr>
              <w:rFonts w:ascii="Cambria Math" w:hAnsi="Cambria Math"/>
            </w:rPr>
            <m:t>V=</m:t>
          </m:r>
          <m:f>
            <m:fPr>
              <m:ctrlPr>
                <w:rPr>
                  <w:rFonts w:ascii="Cambria Math" w:hAnsi="Cambria Math"/>
                </w:rPr>
              </m:ctrlPr>
            </m:fPr>
            <m:num>
              <m:r>
                <m:rPr>
                  <m:sty m:val="bi"/>
                </m:rPr>
                <w:rPr>
                  <w:rFonts w:ascii="Cambria Math" w:hAnsi="Cambria Math"/>
                </w:rPr>
                <m:t>1104</m:t>
              </m:r>
            </m:num>
            <m:den>
              <m:r>
                <m:rPr>
                  <m:sty m:val="bi"/>
                </m:rPr>
                <w:rPr>
                  <w:rFonts w:ascii="Cambria Math" w:hAnsi="Cambria Math"/>
                </w:rPr>
                <m:t>64</m:t>
              </m:r>
            </m:den>
          </m:f>
          <m:r>
            <m:rPr>
              <m:sty m:val="bi"/>
            </m:rPr>
            <w:rPr>
              <w:rFonts w:ascii="Cambria Math" w:hAnsi="Cambria Math"/>
            </w:rPr>
            <m:t xml:space="preserve">π≈54.2 </m:t>
          </m:r>
        </m:oMath>
      </m:oMathPara>
    </w:p>
    <w:p w14:paraId="72CD3145" w14:textId="77777777" w:rsidR="003F0A16" w:rsidRPr="00CF091B" w:rsidRDefault="003F0A16" w:rsidP="003F0A16">
      <w:pPr>
        <w:pStyle w:val="ny-lesson-SFinsert"/>
        <w:ind w:left="1670"/>
        <w:rPr>
          <w:color w:val="005A76"/>
        </w:rPr>
      </w:pPr>
      <w:r w:rsidRPr="00CF091B">
        <w:rPr>
          <w:i/>
          <w:color w:val="005A76"/>
        </w:rPr>
        <w:t>The volume of the funnel is approximately</w:t>
      </w:r>
      <w:r w:rsidRPr="00CF091B">
        <w:rPr>
          <w:color w:val="005A76"/>
        </w:rPr>
        <w:t xml:space="preserve"> </w:t>
      </w:r>
      <m:oMath>
        <m:r>
          <m:rPr>
            <m:sty m:val="b"/>
          </m:rPr>
          <w:rPr>
            <w:rFonts w:ascii="Cambria Math" w:hAnsi="Cambria Math"/>
            <w:color w:val="005A76"/>
          </w:rPr>
          <m:t>54.2 i</m:t>
        </m:r>
        <m:sSup>
          <m:sSupPr>
            <m:ctrlPr>
              <w:rPr>
                <w:rFonts w:ascii="Cambria Math" w:hAnsi="Cambria Math"/>
                <w:color w:val="005A76"/>
              </w:rPr>
            </m:ctrlPr>
          </m:sSupPr>
          <m:e>
            <m:r>
              <m:rPr>
                <m:sty m:val="b"/>
              </m:rPr>
              <w:rPr>
                <w:rFonts w:ascii="Cambria Math" w:hAnsi="Cambria Math"/>
                <w:color w:val="005A76"/>
              </w:rPr>
              <m:t>n</m:t>
            </m:r>
          </m:e>
          <m:sup>
            <m:r>
              <m:rPr>
                <m:sty m:val="b"/>
              </m:rPr>
              <w:rPr>
                <w:rFonts w:ascii="Cambria Math" w:hAnsi="Cambria Math"/>
                <w:color w:val="005A76"/>
              </w:rPr>
              <m:t>3</m:t>
            </m:r>
          </m:sup>
        </m:sSup>
      </m:oMath>
      <w:r w:rsidRPr="00CF091B">
        <w:rPr>
          <w:color w:val="005A76"/>
        </w:rPr>
        <w:t>.</w:t>
      </w:r>
    </w:p>
    <w:p w14:paraId="44E811B0" w14:textId="77777777" w:rsidR="003F0A16" w:rsidRDefault="003F0A16" w:rsidP="005B0808">
      <w:pPr>
        <w:pStyle w:val="ny-lesson-SFinsert-number-list"/>
        <w:numPr>
          <w:ilvl w:val="0"/>
          <w:numId w:val="0"/>
        </w:numPr>
        <w:ind w:left="1224"/>
      </w:pPr>
    </w:p>
    <w:p w14:paraId="15FB5CE4" w14:textId="4591A149" w:rsidR="003F0A16" w:rsidRDefault="003F0A16" w:rsidP="003F0A16">
      <w:pPr>
        <w:pStyle w:val="ny-lesson-SFinsert-number-list"/>
        <w:numPr>
          <w:ilvl w:val="1"/>
          <w:numId w:val="35"/>
        </w:numPr>
      </w:pPr>
      <w:r>
        <w:t xml:space="preserve">If </w:t>
      </w:r>
      <m:oMath>
        <m:r>
          <m:rPr>
            <m:sty m:val="bi"/>
          </m:rPr>
          <w:rPr>
            <w:rFonts w:ascii="Cambria Math" w:hAnsi="Cambria Math"/>
          </w:rPr>
          <m:t xml:space="preserve">1 </m:t>
        </m:r>
        <m:r>
          <m:rPr>
            <m:sty m:val="b"/>
          </m:rPr>
          <w:rPr>
            <w:rFonts w:ascii="Cambria Math" w:hAnsi="Cambria Math"/>
          </w:rPr>
          <m:t>i</m:t>
        </m:r>
        <m:sSup>
          <m:sSupPr>
            <m:ctrlPr>
              <w:rPr>
                <w:rFonts w:ascii="Cambria Math" w:hAnsi="Cambria Math"/>
              </w:rPr>
            </m:ctrlPr>
          </m:sSupPr>
          <m:e>
            <m:r>
              <m:rPr>
                <m:sty m:val="b"/>
              </m:rPr>
              <w:rPr>
                <w:rFonts w:ascii="Cambria Math" w:hAnsi="Cambria Math"/>
              </w:rPr>
              <m:t>n</m:t>
            </m:r>
          </m:e>
          <m:sup>
            <m:r>
              <m:rPr>
                <m:sty m:val="b"/>
              </m:rPr>
              <w:rPr>
                <w:rFonts w:ascii="Cambria Math" w:hAnsi="Cambria Math"/>
              </w:rPr>
              <m:t>3</m:t>
            </m:r>
          </m:sup>
        </m:sSup>
      </m:oMath>
      <w:r>
        <w:t xml:space="preserve"> is equivalent in volume to </w:t>
      </w:r>
      <m:oMath>
        <m:f>
          <m:fPr>
            <m:ctrlPr>
              <w:rPr>
                <w:rFonts w:ascii="Cambria Math" w:hAnsi="Cambria Math"/>
                <w:i/>
                <w:sz w:val="21"/>
                <w:szCs w:val="21"/>
              </w:rPr>
            </m:ctrlPr>
          </m:fPr>
          <m:num>
            <m:r>
              <m:rPr>
                <m:sty m:val="bi"/>
              </m:rPr>
              <w:rPr>
                <w:rFonts w:ascii="Cambria Math" w:hAnsi="Cambria Math"/>
                <w:sz w:val="21"/>
                <w:szCs w:val="21"/>
              </w:rPr>
              <m:t>4</m:t>
            </m:r>
          </m:num>
          <m:den>
            <m:r>
              <m:rPr>
                <m:sty m:val="bi"/>
              </m:rPr>
              <w:rPr>
                <w:rFonts w:ascii="Cambria Math" w:hAnsi="Cambria Math"/>
                <w:sz w:val="21"/>
                <w:szCs w:val="21"/>
              </w:rPr>
              <m:t>231</m:t>
            </m:r>
          </m:den>
        </m:f>
        <m:r>
          <m:rPr>
            <m:sty m:val="b"/>
          </m:rPr>
          <w:rPr>
            <w:rFonts w:ascii="Cambria Math" w:hAnsi="Cambria Math"/>
          </w:rPr>
          <m:t>qt</m:t>
        </m:r>
        <m:r>
          <m:rPr>
            <m:sty m:val="bi"/>
          </m:rPr>
          <w:rPr>
            <w:rFonts w:ascii="Cambria Math" w:hAnsi="Cambria Math"/>
          </w:rPr>
          <m:t>.</m:t>
        </m:r>
      </m:oMath>
      <w:r>
        <w:t>, what is the volume of the funnel in quarts?</w:t>
      </w:r>
    </w:p>
    <w:p w14:paraId="67274309" w14:textId="77777777" w:rsidR="003F0A16" w:rsidRPr="005B7F4F" w:rsidRDefault="00C55487" w:rsidP="003F0A16">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1104</m:t>
              </m:r>
            </m:num>
            <m:den>
              <m:r>
                <m:rPr>
                  <m:sty m:val="bi"/>
                </m:rPr>
                <w:rPr>
                  <w:rFonts w:ascii="Cambria Math" w:hAnsi="Cambria Math"/>
                </w:rPr>
                <m:t>64</m:t>
              </m:r>
            </m:den>
          </m:f>
          <m:r>
            <m:rPr>
              <m:sty m:val="bi"/>
            </m:rPr>
            <w:rPr>
              <w:rFonts w:ascii="Cambria Math" w:hAnsi="Cambria Math"/>
            </w:rPr>
            <m:t xml:space="preserve"> π⋅</m:t>
          </m:r>
          <m:d>
            <m:dPr>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231</m:t>
                  </m:r>
                </m:den>
              </m:f>
            </m:e>
          </m:d>
          <m:r>
            <m:rPr>
              <m:sty m:val="bi"/>
            </m:rPr>
            <w:rPr>
              <w:rFonts w:ascii="Cambria Math" w:hAnsi="Cambria Math"/>
            </w:rPr>
            <m:t>=</m:t>
          </m:r>
          <m:f>
            <m:fPr>
              <m:ctrlPr>
                <w:rPr>
                  <w:rFonts w:ascii="Cambria Math" w:hAnsi="Cambria Math"/>
                </w:rPr>
              </m:ctrlPr>
            </m:fPr>
            <m:num>
              <m:r>
                <m:rPr>
                  <m:sty m:val="bi"/>
                </m:rPr>
                <w:rPr>
                  <w:rFonts w:ascii="Cambria Math" w:hAnsi="Cambria Math"/>
                </w:rPr>
                <m:t>4416</m:t>
              </m:r>
            </m:num>
            <m:den>
              <m:r>
                <m:rPr>
                  <m:sty m:val="bi"/>
                </m:rPr>
                <w:rPr>
                  <w:rFonts w:ascii="Cambria Math" w:hAnsi="Cambria Math"/>
                </w:rPr>
                <m:t>14784</m:t>
              </m:r>
            </m:den>
          </m:f>
          <m:r>
            <m:rPr>
              <m:sty m:val="bi"/>
            </m:rPr>
            <w:rPr>
              <w:rFonts w:ascii="Cambria Math" w:hAnsi="Cambria Math"/>
            </w:rPr>
            <m:t>π=</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77</m:t>
              </m:r>
            </m:den>
          </m:f>
          <m:r>
            <m:rPr>
              <m:sty m:val="bi"/>
            </m:rPr>
            <w:rPr>
              <w:rFonts w:ascii="Cambria Math" w:hAnsi="Cambria Math"/>
            </w:rPr>
            <m:t>π≈0.938</m:t>
          </m:r>
        </m:oMath>
      </m:oMathPara>
    </w:p>
    <w:p w14:paraId="6843908D" w14:textId="77777777" w:rsidR="003F0A16" w:rsidRDefault="003F0A16" w:rsidP="003F0A16">
      <w:pPr>
        <w:pStyle w:val="ny-lesson-SFinsert-response"/>
        <w:ind w:left="1670"/>
      </w:pPr>
      <w:r>
        <w:t xml:space="preserve">The volume of the funnel is approximately </w:t>
      </w:r>
      <m:oMath>
        <m:r>
          <m:rPr>
            <m:sty m:val="bi"/>
          </m:rPr>
          <w:rPr>
            <w:rFonts w:ascii="Cambria Math" w:hAnsi="Cambria Math"/>
          </w:rPr>
          <m:t>0.938</m:t>
        </m:r>
      </m:oMath>
      <w:r>
        <w:t xml:space="preserve"> quarts.</w:t>
      </w:r>
    </w:p>
    <w:p w14:paraId="030D5ABA" w14:textId="77777777" w:rsidR="003F0A16" w:rsidRDefault="003F0A16" w:rsidP="003F0A16">
      <w:pPr>
        <w:pStyle w:val="ny-lesson-SFinsert-number-list"/>
        <w:numPr>
          <w:ilvl w:val="0"/>
          <w:numId w:val="0"/>
        </w:numPr>
        <w:ind w:left="1224"/>
      </w:pPr>
    </w:p>
    <w:p w14:paraId="325E3B75" w14:textId="4368280D" w:rsidR="003F0A16" w:rsidRDefault="003F0A16" w:rsidP="003F0A16">
      <w:pPr>
        <w:pStyle w:val="ny-lesson-SFinsert-number-list"/>
        <w:numPr>
          <w:ilvl w:val="1"/>
          <w:numId w:val="35"/>
        </w:numPr>
      </w:pPr>
      <w:r>
        <w:t xml:space="preserve">If this particular grade of oil flows out of the funnel at a rate of </w:t>
      </w:r>
      <m:oMath>
        <m:r>
          <m:rPr>
            <m:sty m:val="bi"/>
          </m:rPr>
          <w:rPr>
            <w:rFonts w:ascii="Cambria Math" w:hAnsi="Cambria Math"/>
          </w:rPr>
          <m:t xml:space="preserve">1.4 </m:t>
        </m:r>
      </m:oMath>
      <w:r>
        <w:t xml:space="preserve">quarts per minute, how much time in minutes is needed to fill the </w:t>
      </w:r>
      <m:oMath>
        <m:r>
          <m:rPr>
            <m:sty m:val="bi"/>
          </m:rPr>
          <w:rPr>
            <w:rFonts w:ascii="Cambria Math" w:hAnsi="Cambria Math"/>
          </w:rPr>
          <m:t>5.2</m:t>
        </m:r>
      </m:oMath>
      <w:r w:rsidR="000D00BC">
        <w:t>-quart</w:t>
      </w:r>
      <w:r>
        <w:t xml:space="preserve"> container?</w:t>
      </w:r>
    </w:p>
    <w:p w14:paraId="641BBF96" w14:textId="7E23F547" w:rsidR="003F0A16" w:rsidRPr="005B0808" w:rsidRDefault="005B0808" w:rsidP="005B0808">
      <w:pPr>
        <w:pStyle w:val="ny-lesson-SFinsert"/>
        <w:ind w:left="1094" w:firstLine="576"/>
        <w:rPr>
          <w:i/>
          <w:color w:val="005A76"/>
        </w:rPr>
      </w:pPr>
      <m:oMath>
        <m:r>
          <m:rPr>
            <m:sty m:val="b"/>
          </m:rPr>
          <w:rPr>
            <w:rFonts w:ascii="Cambria Math" w:hAnsi="Cambria Math"/>
            <w:color w:val="005A76"/>
          </w:rPr>
          <m:t>Volume=rate×time</m:t>
        </m:r>
      </m:oMath>
      <w:r w:rsidR="003F0A16" w:rsidRPr="005B0808">
        <w:rPr>
          <w:i/>
          <w:color w:val="005A76"/>
        </w:rPr>
        <w:t xml:space="preserve"> </w:t>
      </w:r>
      <w:r w:rsidR="003F0A16" w:rsidRPr="005B0808">
        <w:rPr>
          <w:i/>
          <w:color w:val="005A76"/>
        </w:rPr>
        <w:tab/>
        <w:t xml:space="preserve">Let </w:t>
      </w:r>
      <m:oMath>
        <m:r>
          <m:rPr>
            <m:sty m:val="bi"/>
          </m:rPr>
          <w:rPr>
            <w:rFonts w:ascii="Cambria Math" w:hAnsi="Cambria Math"/>
            <w:color w:val="005A76"/>
          </w:rPr>
          <m:t>t</m:t>
        </m:r>
      </m:oMath>
      <w:r w:rsidR="003F0A16" w:rsidRPr="005B0808">
        <w:rPr>
          <w:i/>
          <w:color w:val="005A76"/>
        </w:rPr>
        <w:t xml:space="preserve"> represent the time needed to fill the container in minutes.</w:t>
      </w:r>
    </w:p>
    <w:p w14:paraId="4E24532D" w14:textId="53BD4BF7" w:rsidR="003F0A16" w:rsidRPr="005B0808" w:rsidRDefault="003F0A16" w:rsidP="005B0808">
      <w:pPr>
        <w:pStyle w:val="ny-lesson-SFinsert-response"/>
        <w:spacing w:line="324" w:lineRule="auto"/>
        <w:ind w:left="2002"/>
        <w:rPr>
          <w:szCs w:val="16"/>
        </w:rPr>
      </w:pPr>
      <m:oMathPara>
        <m:oMathParaPr>
          <m:jc m:val="left"/>
        </m:oMathParaPr>
        <m:oMath>
          <m:r>
            <m:rPr>
              <m:sty m:val="bi"/>
            </m:rPr>
            <w:rPr>
              <w:rFonts w:ascii="Cambria Math" w:hAnsi="Cambria Math"/>
              <w:szCs w:val="16"/>
            </w:rPr>
            <m:t>5.2</m:t>
          </m:r>
          <m:r>
            <m:rPr>
              <m:sty m:val="bi"/>
              <m:aln/>
            </m:rPr>
            <w:rPr>
              <w:rFonts w:ascii="Cambria Math" w:hAnsi="Cambria Math"/>
              <w:szCs w:val="16"/>
            </w:rPr>
            <m:t>=1.4(t)</m:t>
          </m:r>
          <m:r>
            <m:rPr>
              <m:sty m:val="bi"/>
            </m:rPr>
            <w:rPr>
              <w:szCs w:val="16"/>
            </w:rPr>
            <w:br/>
          </m:r>
        </m:oMath>
        <m:oMath>
          <m:r>
            <m:rPr>
              <m:sty m:val="bi"/>
            </m:rPr>
            <w:rPr>
              <w:rFonts w:ascii="Cambria Math" w:hAnsi="Cambria Math"/>
              <w:szCs w:val="16"/>
            </w:rPr>
            <m:t>t</m:t>
          </m:r>
          <m:r>
            <m:rPr>
              <m:sty m:val="bi"/>
              <m:aln/>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26</m:t>
              </m:r>
            </m:num>
            <m:den>
              <m:r>
                <m:rPr>
                  <m:sty m:val="bi"/>
                </m:rPr>
                <w:rPr>
                  <w:rFonts w:ascii="Cambria Math" w:hAnsi="Cambria Math"/>
                  <w:szCs w:val="16"/>
                </w:rPr>
                <m:t>7</m:t>
              </m:r>
            </m:den>
          </m:f>
          <m:r>
            <m:rPr>
              <m:sty m:val="bi"/>
            </m:rPr>
            <w:rPr>
              <w:rFonts w:ascii="Cambria Math" w:hAnsi="Cambria Math"/>
              <w:szCs w:val="16"/>
            </w:rPr>
            <m:t>≈3.71</m:t>
          </m:r>
        </m:oMath>
      </m:oMathPara>
    </w:p>
    <w:p w14:paraId="6297CEB2" w14:textId="77777777" w:rsidR="003F0A16" w:rsidRPr="005B7F4F" w:rsidRDefault="003F0A16" w:rsidP="003F0A16">
      <w:pPr>
        <w:pStyle w:val="ny-lesson-SFinsert"/>
        <w:ind w:left="1670"/>
        <w:rPr>
          <w:rFonts w:ascii="Cambria Math" w:hAnsi="Cambria Math"/>
          <w:color w:val="005A76"/>
          <w:oMath/>
        </w:rPr>
      </w:pPr>
      <w:r w:rsidRPr="005B7F4F">
        <w:rPr>
          <w:i/>
          <w:color w:val="005A76"/>
        </w:rPr>
        <w:t>The container will fill in approximately</w:t>
      </w:r>
      <w:r w:rsidRPr="005B7F4F">
        <w:rPr>
          <w:color w:val="005A76"/>
        </w:rPr>
        <w:t xml:space="preserve"> </w:t>
      </w:r>
      <m:oMath>
        <m:r>
          <m:rPr>
            <m:sty m:val="b"/>
          </m:rPr>
          <w:rPr>
            <w:rFonts w:ascii="Cambria Math" w:hAnsi="Cambria Math"/>
            <w:color w:val="005A76"/>
          </w:rPr>
          <m:t xml:space="preserve">3.71 </m:t>
        </m:r>
      </m:oMath>
      <w:r w:rsidRPr="005B7F4F">
        <w:rPr>
          <w:color w:val="005A76"/>
        </w:rPr>
        <w:t>minutes (</w:t>
      </w:r>
      <m:oMath>
        <m:r>
          <m:rPr>
            <m:sty m:val="b"/>
          </m:rPr>
          <w:rPr>
            <w:rFonts w:ascii="Cambria Math" w:hAnsi="Cambria Math"/>
            <w:color w:val="005A76"/>
          </w:rPr>
          <m:t>3 min. 43 sec.</m:t>
        </m:r>
      </m:oMath>
      <w:r w:rsidRPr="005B7F4F">
        <w:rPr>
          <w:color w:val="005A76"/>
        </w:rPr>
        <w:t xml:space="preserve">) </w:t>
      </w:r>
      <w:r w:rsidRPr="005B7F4F">
        <w:rPr>
          <w:i/>
          <w:color w:val="005A76"/>
        </w:rPr>
        <w:t xml:space="preserve">at a flow rate of </w:t>
      </w:r>
      <m:oMath>
        <m:r>
          <m:rPr>
            <m:sty m:val="bi"/>
          </m:rPr>
          <w:rPr>
            <w:rFonts w:ascii="Cambria Math" w:hAnsi="Cambria Math"/>
            <w:color w:val="005A76"/>
          </w:rPr>
          <m:t>1.4</m:t>
        </m:r>
      </m:oMath>
      <w:r w:rsidRPr="005B7F4F">
        <w:rPr>
          <w:i/>
          <w:color w:val="005A76"/>
        </w:rPr>
        <w:t xml:space="preserve"> quarts per minute</w:t>
      </w:r>
      <w:r w:rsidRPr="005B7F4F">
        <w:rPr>
          <w:color w:val="005A76"/>
        </w:rPr>
        <w:t>.</w:t>
      </w:r>
    </w:p>
    <w:p w14:paraId="74E16B56" w14:textId="77777777" w:rsidR="003F0A16" w:rsidRDefault="003F0A16" w:rsidP="00C43764">
      <w:pPr>
        <w:pStyle w:val="ny-lesson-SFinsert-number-list"/>
        <w:numPr>
          <w:ilvl w:val="0"/>
          <w:numId w:val="0"/>
        </w:numPr>
        <w:ind w:left="1224"/>
      </w:pPr>
    </w:p>
    <w:p w14:paraId="06DFB8EF" w14:textId="77777777" w:rsidR="003F0A16" w:rsidRDefault="003F0A16" w:rsidP="003F0A16">
      <w:pPr>
        <w:pStyle w:val="ny-lesson-SFinsert-number-list"/>
        <w:numPr>
          <w:ilvl w:val="1"/>
          <w:numId w:val="35"/>
        </w:numPr>
      </w:pPr>
      <w:r>
        <w:t>Will the tank valve be shut off exactly when the container is full?  Explain.</w:t>
      </w:r>
    </w:p>
    <w:p w14:paraId="4FC65182" w14:textId="77777777" w:rsidR="003F0A16" w:rsidRDefault="003F0A16" w:rsidP="003F0A16">
      <w:pPr>
        <w:pStyle w:val="ny-lesson-SFinsert-response"/>
        <w:ind w:left="1670"/>
      </w:pPr>
      <w:r>
        <w:t>If the tank valve is shut off at the same time that the container is full, the container will overflow because there is still oil in the funnel; therefore, the tank valve should be turned off before the container is filled.</w:t>
      </w:r>
    </w:p>
    <w:p w14:paraId="0631DA45" w14:textId="77777777" w:rsidR="003F0A16" w:rsidRDefault="003F0A16" w:rsidP="003F0A16">
      <w:pPr>
        <w:rPr>
          <w:rFonts w:ascii="Calibri" w:eastAsia="Myriad Pro" w:hAnsi="Calibri" w:cs="Myriad Pro"/>
          <w:b/>
          <w:i/>
          <w:color w:val="005A76"/>
          <w:sz w:val="16"/>
          <w:szCs w:val="18"/>
        </w:rPr>
      </w:pPr>
      <w:r>
        <w:br w:type="page"/>
      </w:r>
    </w:p>
    <w:p w14:paraId="418F4E13" w14:textId="77777777" w:rsidR="003F0A16" w:rsidRDefault="003F0A16" w:rsidP="003F0A16">
      <w:pPr>
        <w:pStyle w:val="ny-lesson-SFinsert-number-list"/>
        <w:numPr>
          <w:ilvl w:val="1"/>
          <w:numId w:val="35"/>
        </w:numPr>
      </w:pPr>
      <w:r>
        <w:rPr>
          <w:noProof/>
        </w:rPr>
        <w:lastRenderedPageBreak/>
        <mc:AlternateContent>
          <mc:Choice Requires="wps">
            <w:drawing>
              <wp:anchor distT="0" distB="0" distL="114300" distR="114300" simplePos="0" relativeHeight="251674624" behindDoc="0" locked="0" layoutInCell="1" allowOverlap="1" wp14:anchorId="650A4E6E" wp14:editId="0CB5996A">
                <wp:simplePos x="0" y="0"/>
                <wp:positionH relativeFrom="margin">
                  <wp:align>center</wp:align>
                </wp:positionH>
                <wp:positionV relativeFrom="paragraph">
                  <wp:posOffset>-53975</wp:posOffset>
                </wp:positionV>
                <wp:extent cx="5305425" cy="388620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5305425" cy="38862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DCCED" id="Rectangle 73" o:spid="_x0000_s1026" style="position:absolute;margin-left:0;margin-top:-4.25pt;width:417.75pt;height:30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" filled="f" strokecolor="#4f6228" strokeweight="1.15pt">
                <w10:wrap anchorx="margin"/>
              </v:rect>
            </w:pict>
          </mc:Fallback>
        </mc:AlternateContent>
      </w:r>
      <w:r>
        <w:t>How long after opening the tank valve should Jason shut the valve off?</w:t>
      </w:r>
    </w:p>
    <w:p w14:paraId="31B313E8" w14:textId="77777777" w:rsidR="003F0A16" w:rsidRDefault="003F0A16" w:rsidP="003F0A16">
      <w:pPr>
        <w:pStyle w:val="ny-lesson-SFinsert-response"/>
        <w:ind w:left="1670"/>
      </w:pPr>
      <w:r>
        <w:t xml:space="preserve">The valve can be turned off when the container has enough room left for the oil that remains in the funnel.  </w:t>
      </w:r>
    </w:p>
    <w:p w14:paraId="3E0F7F6D" w14:textId="77777777" w:rsidR="003F0A16" w:rsidRPr="005B7F4F" w:rsidRDefault="003F0A16" w:rsidP="003F0A16">
      <w:pPr>
        <w:pStyle w:val="ny-lesson-SFinsert-response"/>
        <w:ind w:left="1670"/>
      </w:pPr>
      <m:oMathPara>
        <m:oMathParaPr>
          <m:jc m:val="left"/>
        </m:oMathParaPr>
        <m:oMath>
          <m:r>
            <m:rPr>
              <m:sty m:val="bi"/>
            </m:rPr>
            <w:rPr>
              <w:rFonts w:ascii="Cambria Math" w:hAnsi="Cambria Math"/>
            </w:rPr>
            <m:t>5.2-</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77</m:t>
              </m:r>
            </m:den>
          </m:f>
          <m:r>
            <m:rPr>
              <m:sty m:val="bi"/>
            </m:rPr>
            <w:rPr>
              <w:rFonts w:ascii="Cambria Math" w:hAnsi="Cambria Math"/>
            </w:rPr>
            <m:t>π≈4.262</m:t>
          </m:r>
        </m:oMath>
      </m:oMathPara>
    </w:p>
    <w:p w14:paraId="739851C2" w14:textId="77777777" w:rsidR="003F0A16" w:rsidRDefault="003F0A16" w:rsidP="003F0A16">
      <w:pPr>
        <w:pStyle w:val="ny-lesson-SFinsert-response"/>
        <w:ind w:left="1670"/>
      </w:pPr>
      <w:r>
        <w:t xml:space="preserve">It is known that the flow rate out of the funnel is </w:t>
      </w:r>
      <m:oMath>
        <m:r>
          <m:rPr>
            <m:sty m:val="bi"/>
          </m:rPr>
          <w:rPr>
            <w:rFonts w:ascii="Cambria Math" w:hAnsi="Cambria Math"/>
          </w:rPr>
          <m:t>1.4</m:t>
        </m:r>
      </m:oMath>
      <w:r>
        <w:t xml:space="preserve"> quarts per minute.</w:t>
      </w:r>
    </w:p>
    <w:p w14:paraId="35858586" w14:textId="092A9B91" w:rsidR="003F0A16" w:rsidRDefault="003F0A16" w:rsidP="003F0A16">
      <w:pPr>
        <w:pStyle w:val="ny-lesson-SFinsert-response"/>
        <w:ind w:left="1670"/>
      </w:pPr>
      <w:r>
        <w:t xml:space="preserve">Let </w:t>
      </w:r>
      <m:oMath>
        <m:sSub>
          <m:sSubPr>
            <m:ctrlPr>
              <w:rPr>
                <w:rFonts w:ascii="Cambria Math" w:hAnsi="Cambria Math"/>
              </w:rPr>
            </m:ctrlPr>
          </m:sSubPr>
          <m:e>
            <m:r>
              <m:rPr>
                <m:sty m:val="bi"/>
              </m:rPr>
              <w:rPr>
                <w:rFonts w:ascii="Cambria Math" w:hAnsi="Cambria Math"/>
              </w:rPr>
              <m:t>t</m:t>
            </m:r>
          </m:e>
          <m:sub>
            <m:r>
              <m:rPr>
                <m:sty m:val="bi"/>
              </m:rPr>
              <w:rPr>
                <w:rFonts w:ascii="Cambria Math" w:hAnsi="Cambria Math"/>
              </w:rPr>
              <m:t>p</m:t>
            </m:r>
          </m:sub>
        </m:sSub>
      </m:oMath>
      <w:r>
        <w:t xml:space="preserve"> represent the time in minutes needed to fill the container and funnel with </w:t>
      </w:r>
      <m:oMath>
        <m:r>
          <m:rPr>
            <m:sty m:val="bi"/>
          </m:rPr>
          <w:rPr>
            <w:rFonts w:ascii="Cambria Math" w:hAnsi="Cambria Math"/>
          </w:rPr>
          <m:t>5.2</m:t>
        </m:r>
      </m:oMath>
      <w:r>
        <w:t xml:space="preserve"> quarts of oil.</w:t>
      </w:r>
    </w:p>
    <w:p w14:paraId="017983B6" w14:textId="22A4E925" w:rsidR="003F0A16" w:rsidRPr="00C43764" w:rsidRDefault="00C43764" w:rsidP="00C43764">
      <w:pPr>
        <w:pStyle w:val="ny-lesson-SFinsert"/>
        <w:spacing w:line="324" w:lineRule="auto"/>
        <w:ind w:left="1670"/>
        <w:rPr>
          <w:color w:val="005A76"/>
        </w:rPr>
      </w:pPr>
      <m:oMathPara>
        <m:oMathParaPr>
          <m:jc m:val="left"/>
        </m:oMathParaPr>
        <m:oMath>
          <m:r>
            <m:rPr>
              <m:sty m:val="b"/>
            </m:rPr>
            <w:rPr>
              <w:rFonts w:ascii="Cambria Math" w:hAnsi="Cambria Math"/>
              <w:color w:val="005A76"/>
            </w:rPr>
            <m:t>Volume</m:t>
          </m:r>
          <m:r>
            <m:rPr>
              <m:sty m:val="b"/>
              <m:aln/>
            </m:rPr>
            <w:rPr>
              <w:rFonts w:ascii="Cambria Math" w:hAnsi="Cambria Math"/>
              <w:color w:val="005A76"/>
            </w:rPr>
            <m:t>=rate×time</m:t>
          </m:r>
          <m:r>
            <m:rPr>
              <m:sty m:val="b"/>
            </m:rPr>
            <w:rPr>
              <w:color w:val="005A76"/>
            </w:rPr>
            <w:br/>
          </m:r>
        </m:oMath>
        <m:oMath>
          <m:r>
            <m:rPr>
              <m:sty m:val="b"/>
            </m:rPr>
            <w:rPr>
              <w:rFonts w:ascii="Cambria Math" w:hAnsi="Cambria Math"/>
              <w:color w:val="005A76"/>
            </w:rPr>
            <m:t>5.2-</m:t>
          </m:r>
          <m:f>
            <m:fPr>
              <m:ctrlPr>
                <w:rPr>
                  <w:rFonts w:ascii="Cambria Math" w:hAnsi="Cambria Math"/>
                  <w:color w:val="005A76"/>
                </w:rPr>
              </m:ctrlPr>
            </m:fPr>
            <m:num>
              <m:r>
                <m:rPr>
                  <m:sty m:val="b"/>
                </m:rPr>
                <w:rPr>
                  <w:rFonts w:ascii="Cambria Math" w:hAnsi="Cambria Math"/>
                  <w:color w:val="005A76"/>
                </w:rPr>
                <m:t>23</m:t>
              </m:r>
            </m:num>
            <m:den>
              <m:r>
                <m:rPr>
                  <m:sty m:val="b"/>
                </m:rPr>
                <w:rPr>
                  <w:rFonts w:ascii="Cambria Math" w:hAnsi="Cambria Math"/>
                  <w:color w:val="005A76"/>
                </w:rPr>
                <m:t>77</m:t>
              </m:r>
            </m:den>
          </m:f>
          <m:r>
            <m:rPr>
              <m:sty m:val="bi"/>
            </m:rPr>
            <w:rPr>
              <w:rFonts w:ascii="Cambria Math" w:hAnsi="Cambria Math"/>
              <w:color w:val="005A76"/>
            </w:rPr>
            <m:t>π</m:t>
          </m:r>
          <m:r>
            <m:rPr>
              <m:sty m:val="b"/>
              <m:aln/>
            </m:rPr>
            <w:rPr>
              <w:rFonts w:ascii="Cambria Math" w:hAnsi="Cambria Math"/>
              <w:color w:val="005A76"/>
            </w:rPr>
            <m:t>=1.4</m:t>
          </m:r>
          <m:sSub>
            <m:sSubPr>
              <m:ctrlPr>
                <w:rPr>
                  <w:rFonts w:ascii="Cambria Math" w:hAnsi="Cambria Math"/>
                  <w:color w:val="005A76"/>
                </w:rPr>
              </m:ctrlPr>
            </m:sSubPr>
            <m:e>
              <m:r>
                <m:rPr>
                  <m:sty m:val="bi"/>
                </m:rPr>
                <w:rPr>
                  <w:rFonts w:ascii="Cambria Math" w:hAnsi="Cambria Math"/>
                  <w:color w:val="005A76"/>
                </w:rPr>
                <m:t>t</m:t>
              </m:r>
            </m:e>
            <m:sub>
              <m:r>
                <m:rPr>
                  <m:sty m:val="bi"/>
                </m:rPr>
                <w:rPr>
                  <w:rFonts w:ascii="Cambria Math" w:hAnsi="Cambria Math"/>
                  <w:color w:val="005A76"/>
                </w:rPr>
                <m:t>p</m:t>
              </m:r>
            </m:sub>
          </m:sSub>
          <m:r>
            <m:rPr>
              <m:sty m:val="b"/>
            </m:rPr>
            <w:rPr>
              <w:color w:val="005A76"/>
            </w:rPr>
            <w:br/>
          </m:r>
        </m:oMath>
        <m:oMath>
          <m:sSub>
            <m:sSubPr>
              <m:ctrlPr>
                <w:rPr>
                  <w:rFonts w:ascii="Cambria Math" w:hAnsi="Cambria Math"/>
                  <w:color w:val="005A76"/>
                </w:rPr>
              </m:ctrlPr>
            </m:sSubPr>
            <m:e>
              <m:r>
                <m:rPr>
                  <m:sty m:val="bi"/>
                </m:rPr>
                <w:rPr>
                  <w:rFonts w:ascii="Cambria Math" w:hAnsi="Cambria Math"/>
                  <w:color w:val="005A76"/>
                </w:rPr>
                <m:t>t</m:t>
              </m:r>
            </m:e>
            <m:sub>
              <m:r>
                <m:rPr>
                  <m:sty m:val="bi"/>
                </m:rPr>
                <w:rPr>
                  <w:rFonts w:ascii="Cambria Math" w:hAnsi="Cambria Math"/>
                  <w:color w:val="005A76"/>
                </w:rPr>
                <m:t>p</m:t>
              </m:r>
            </m:sub>
          </m:sSub>
          <m:r>
            <m:rPr>
              <m:sty m:val="b"/>
              <m:aln/>
            </m:rPr>
            <w:rPr>
              <w:rFonts w:ascii="Cambria Math" w:hAnsi="Cambria Math"/>
              <w:color w:val="005A76"/>
            </w:rPr>
            <m:t>≈3.044</m:t>
          </m:r>
        </m:oMath>
      </m:oMathPara>
    </w:p>
    <w:p w14:paraId="2DBE7CBD" w14:textId="6EC6DEEB" w:rsidR="003F0A16" w:rsidRDefault="003F0A16" w:rsidP="003F0A16">
      <w:pPr>
        <w:pStyle w:val="ny-lesson-SFinsert-response"/>
        <w:ind w:left="1670"/>
      </w:pPr>
      <w:r>
        <w:t xml:space="preserve">The container will have enough room remaining for the oil left in the funnel at approximately </w:t>
      </w:r>
      <m:oMath>
        <m:r>
          <m:rPr>
            <m:sty m:val="bi"/>
          </m:rPr>
          <w:rPr>
            <w:rFonts w:ascii="Cambria Math" w:hAnsi="Cambria Math"/>
          </w:rPr>
          <m:t>3.044</m:t>
        </m:r>
      </m:oMath>
      <w:r>
        <w:t xml:space="preserve"> minutes; therefore</w:t>
      </w:r>
      <w:r w:rsidR="000D00BC">
        <w:t>,</w:t>
      </w:r>
      <w:r>
        <w:t xml:space="preserve"> the valve on the bulk tank can </w:t>
      </w:r>
      <w:r w:rsidR="00C43764">
        <w:t xml:space="preserve">also </w:t>
      </w:r>
      <w:r>
        <w:t xml:space="preserve">be shut off at </w:t>
      </w:r>
      <m:oMath>
        <m:r>
          <m:rPr>
            <m:sty m:val="bi"/>
          </m:rPr>
          <w:rPr>
            <w:rFonts w:ascii="Cambria Math" w:hAnsi="Cambria Math"/>
          </w:rPr>
          <m:t>3.044</m:t>
        </m:r>
      </m:oMath>
      <w:r>
        <w:t xml:space="preserve"> minutes.</w:t>
      </w:r>
    </w:p>
    <w:p w14:paraId="7FC42B29" w14:textId="77777777" w:rsidR="003F0A16" w:rsidRDefault="003F0A16" w:rsidP="00C43764">
      <w:pPr>
        <w:pStyle w:val="ny-lesson-SFinsert-number-list"/>
        <w:numPr>
          <w:ilvl w:val="0"/>
          <w:numId w:val="0"/>
        </w:numPr>
        <w:ind w:left="1224"/>
      </w:pPr>
    </w:p>
    <w:p w14:paraId="23B8BAB2" w14:textId="77777777" w:rsidR="003F0A16" w:rsidRDefault="003F0A16" w:rsidP="003F0A16">
      <w:pPr>
        <w:pStyle w:val="ny-lesson-SFinsert-number-list"/>
        <w:numPr>
          <w:ilvl w:val="1"/>
          <w:numId w:val="35"/>
        </w:numPr>
      </w:pPr>
      <w:r>
        <w:t>What is the maximum constant rate of flow from the tank valve that will fill the container without overflowing either the container or the funnel?</w:t>
      </w:r>
    </w:p>
    <w:p w14:paraId="00DF0507" w14:textId="77777777" w:rsidR="003F0A16" w:rsidRDefault="003F0A16" w:rsidP="003F0A16">
      <w:pPr>
        <w:pStyle w:val="ny-lesson-SFinsert-response"/>
        <w:ind w:left="1670"/>
      </w:pPr>
      <w:r>
        <w:t xml:space="preserve">The flow of oil from the bulk tank should just fill the funnel at </w:t>
      </w:r>
      <m:oMath>
        <m:r>
          <m:rPr>
            <m:sty m:val="bi"/>
          </m:rPr>
          <w:rPr>
            <w:rFonts w:ascii="Cambria Math" w:hAnsi="Cambria Math"/>
          </w:rPr>
          <m:t>3.044</m:t>
        </m:r>
      </m:oMath>
      <w:r>
        <w:t xml:space="preserve"> minutes, when the valve is shut off.  </w:t>
      </w:r>
    </w:p>
    <w:p w14:paraId="06D0802A" w14:textId="610D2E13" w:rsidR="003F0A16" w:rsidRPr="00C43764" w:rsidRDefault="00C43764" w:rsidP="00C43764">
      <w:pPr>
        <w:pStyle w:val="ny-lesson-SFinsert"/>
        <w:ind w:left="1094" w:firstLine="576"/>
        <w:rPr>
          <w:i/>
        </w:rPr>
      </w:pPr>
      <m:oMath>
        <m:r>
          <m:rPr>
            <m:sty m:val="b"/>
          </m:rPr>
          <w:rPr>
            <w:rFonts w:ascii="Cambria Math" w:hAnsi="Cambria Math"/>
            <w:color w:val="005A76"/>
          </w:rPr>
          <m:t>Volume=rate×time</m:t>
        </m:r>
      </m:oMath>
      <w:r w:rsidR="003F0A16" w:rsidRPr="00C43764">
        <w:rPr>
          <w:color w:val="005A76"/>
        </w:rPr>
        <w:t xml:space="preserve"> </w:t>
      </w:r>
      <w:r w:rsidR="003F0A16" w:rsidRPr="00C43764">
        <w:rPr>
          <w:color w:val="005A76"/>
        </w:rPr>
        <w:tab/>
      </w:r>
      <w:r w:rsidR="003F0A16" w:rsidRPr="00C43764">
        <w:rPr>
          <w:i/>
          <w:color w:val="005A76"/>
        </w:rPr>
        <w:t xml:space="preserve">Let </w:t>
      </w:r>
      <m:oMath>
        <m:r>
          <m:rPr>
            <m:sty m:val="bi"/>
          </m:rPr>
          <w:rPr>
            <w:rFonts w:ascii="Cambria Math" w:hAnsi="Cambria Math"/>
            <w:color w:val="005A76"/>
          </w:rPr>
          <m:t>r</m:t>
        </m:r>
      </m:oMath>
      <w:r w:rsidR="003F0A16" w:rsidRPr="00C43764">
        <w:rPr>
          <w:i/>
          <w:color w:val="005A76"/>
        </w:rPr>
        <w:t xml:space="preserve"> represent the rate of oil flow from the bulk tank in quarts per minute.</w:t>
      </w:r>
    </w:p>
    <w:p w14:paraId="0A7F14E8" w14:textId="694AA255" w:rsidR="003F0A16" w:rsidRPr="00C43764" w:rsidRDefault="003F0A16" w:rsidP="00C43764">
      <w:pPr>
        <w:pStyle w:val="ny-lesson-SFinsert-response"/>
        <w:spacing w:line="324" w:lineRule="auto"/>
        <w:ind w:left="2002"/>
      </w:pPr>
      <m:oMathPara>
        <m:oMathParaPr>
          <m:jc m:val="left"/>
        </m:oMathParaPr>
        <m:oMath>
          <m:r>
            <m:rPr>
              <m:sty m:val="bi"/>
            </m:rPr>
            <w:rPr>
              <w:rFonts w:ascii="Cambria Math" w:hAnsi="Cambria Math"/>
            </w:rPr>
            <m:t>5.2</m:t>
          </m:r>
          <m:r>
            <m:rPr>
              <m:sty m:val="bi"/>
              <m:aln/>
            </m:rPr>
            <w:rPr>
              <w:rFonts w:ascii="Cambria Math" w:hAnsi="Cambria Math"/>
            </w:rPr>
            <m:t>=r(3.044)</m:t>
          </m:r>
          <m:r>
            <m:rPr>
              <m:sty m:val="bi"/>
            </m:rPr>
            <w:br/>
          </m:r>
        </m:oMath>
        <m:oMath>
          <m:r>
            <m:rPr>
              <m:sty m:val="bi"/>
            </m:rPr>
            <w:rPr>
              <w:rFonts w:ascii="Cambria Math" w:hAnsi="Cambria Math"/>
            </w:rPr>
            <m:t>r</m:t>
          </m:r>
          <m:r>
            <m:rPr>
              <m:sty m:val="bi"/>
              <m:aln/>
            </m:rPr>
            <w:rPr>
              <w:rFonts w:ascii="Cambria Math" w:hAnsi="Cambria Math"/>
            </w:rPr>
            <m:t>≈1.708</m:t>
          </m:r>
        </m:oMath>
      </m:oMathPara>
    </w:p>
    <w:p w14:paraId="4851B739" w14:textId="77777777" w:rsidR="003F0A16" w:rsidRDefault="003F0A16" w:rsidP="003F0A16">
      <w:pPr>
        <w:pStyle w:val="ny-lesson-SFinsert-response"/>
        <w:ind w:left="1670"/>
      </w:pPr>
      <w:r>
        <w:t xml:space="preserve">The flow of oil from the bulk tank can be at approximately </w:t>
      </w:r>
      <m:oMath>
        <m:r>
          <m:rPr>
            <m:sty m:val="bi"/>
          </m:rPr>
          <w:rPr>
            <w:rFonts w:ascii="Cambria Math" w:hAnsi="Cambria Math"/>
          </w:rPr>
          <m:t>1.708</m:t>
        </m:r>
      </m:oMath>
      <w:r>
        <w:t xml:space="preserve"> quarts per minute to fill the container without overflowing the container or the funnel used.</w:t>
      </w:r>
    </w:p>
    <w:p w14:paraId="01EEEAFA" w14:textId="77777777" w:rsidR="003F0A16" w:rsidRDefault="003F0A16" w:rsidP="003F0A16">
      <w:pPr>
        <w:pStyle w:val="ny-lesson-SFinsert-response-number-list"/>
        <w:numPr>
          <w:ilvl w:val="0"/>
          <w:numId w:val="0"/>
        </w:numPr>
        <w:ind w:left="1670"/>
      </w:pPr>
    </w:p>
    <w:p w14:paraId="3C32B693" w14:textId="77777777" w:rsidR="003F0A16" w:rsidRPr="00D0546C" w:rsidRDefault="003F0A16" w:rsidP="00B67BF2">
      <w:pPr>
        <w:pStyle w:val="ny-lesson-header"/>
      </w:pPr>
    </w:p>
    <w:sectPr w:rsidR="003F0A16" w:rsidRPr="00D0546C" w:rsidSect="00C43764">
      <w:headerReference w:type="default" r:id="rId34"/>
      <w:footerReference w:type="default" r:id="rId35"/>
      <w:type w:val="continuous"/>
      <w:pgSz w:w="12240" w:h="15840"/>
      <w:pgMar w:top="1920" w:right="1600" w:bottom="1200" w:left="800" w:header="553" w:footer="1606" w:gutter="0"/>
      <w:pgNumType w:start="1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2F73A" w14:textId="77777777" w:rsidR="00C55487" w:rsidRDefault="00C55487">
      <w:pPr>
        <w:spacing w:after="0" w:line="240" w:lineRule="auto"/>
      </w:pPr>
      <w:r>
        <w:separator/>
      </w:r>
    </w:p>
  </w:endnote>
  <w:endnote w:type="continuationSeparator" w:id="0">
    <w:p w14:paraId="741CE51C" w14:textId="77777777" w:rsidR="00C55487" w:rsidRDefault="00C55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D5A6C" w:rsidRPr="00D83753" w:rsidRDefault="001D5A6C" w:rsidP="00D83753">
    <w:pPr>
      <w:pStyle w:val="Footer"/>
    </w:pPr>
    <w:r>
      <w:rPr>
        <w:noProof/>
      </w:rPr>
      <mc:AlternateContent>
        <mc:Choice Requires="wps">
          <w:drawing>
            <wp:anchor distT="0" distB="0" distL="114300" distR="114300" simplePos="0" relativeHeight="251659264"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11E96796" w:rsidR="001D5A6C" w:rsidRDefault="001D5A6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F0A16">
                            <w:rPr>
                              <w:rFonts w:cstheme="minorHAnsi"/>
                              <w:color w:val="41343A"/>
                              <w:sz w:val="16"/>
                              <w:szCs w:val="16"/>
                            </w:rPr>
                            <w:t>The Volume Formula of a Pyramid and Cone</w:t>
                          </w:r>
                        </w:p>
                        <w:p w14:paraId="129E515D" w14:textId="77777777" w:rsidR="001D5A6C" w:rsidRPr="002273E5" w:rsidRDefault="001D5A6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4385">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5EA41009" w14:textId="77777777" w:rsidR="001D5A6C" w:rsidRPr="002273E5" w:rsidRDefault="001D5A6C"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6" type="#_x0000_t202" style="position:absolute;margin-left:93.1pt;margin-top:31.25pt;width:293.4pt;height:24.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11E96796" w:rsidR="001D5A6C" w:rsidRDefault="001D5A6C"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F0A16">
                      <w:rPr>
                        <w:rFonts w:cstheme="minorHAnsi"/>
                        <w:color w:val="41343A"/>
                        <w:sz w:val="16"/>
                        <w:szCs w:val="16"/>
                      </w:rPr>
                      <w:t>The Volume Formula of a Pyramid and Cone</w:t>
                    </w:r>
                  </w:p>
                  <w:p w14:paraId="129E515D" w14:textId="77777777" w:rsidR="001D5A6C" w:rsidRPr="002273E5" w:rsidRDefault="001D5A6C"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A4385">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5EA41009" w14:textId="77777777" w:rsidR="001D5A6C" w:rsidRPr="002273E5" w:rsidRDefault="001D5A6C"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5168"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BE6C0F9" id="Group 23" o:spid="_x0000_s1026" style="position:absolute;margin-left:86.45pt;margin-top:30.4pt;width:6.55pt;height:21.35pt;z-index:2516551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50WwMAAOo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Dy2PnR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dZL8A&#10;AADaAAAADwAAAGRycy9kb3ducmV2LnhtbESP3YrCMBCF7wXfIcyCN2JTFYp2jSLCwl65Wn2AsZlt&#10;yjaT0kStb78RBC8P5+fjrDa9bcSNOl87VjBNUhDEpdM1VwrOp6/JAoQPyBobx6TgQR426+Fghbl2&#10;dz7SrQiViCPsc1RgQmhzKX1pyKJPXEscvV/XWQxRdpXUHd7juG3kLE0zabHmSDDY0s5Q+VdcbYTM&#10;fw77R7Hcm4sdG0IuMux3So0++u0niEB9eIdf7W+tIIPnlXg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B1k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3600"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9504"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1D5A6C" w:rsidRPr="00B81D46" w:rsidRDefault="001D5A6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57" type="#_x0000_t202" style="position:absolute;margin-left:294.95pt;margin-top:59.65pt;width:273.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1D5A6C" w:rsidRPr="00B81D46" w:rsidRDefault="001D5A6C"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1552"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1D5A6C" w:rsidRPr="003E4777" w:rsidRDefault="001D5A6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A4385">
                            <w:rPr>
                              <w:rFonts w:ascii="Calibri" w:eastAsia="Myriad Pro Black" w:hAnsi="Calibri" w:cs="Myriad Pro Black"/>
                              <w:b/>
                              <w:bCs/>
                              <w:noProof/>
                              <w:color w:val="617656"/>
                              <w:position w:val="1"/>
                            </w:rPr>
                            <w:t>173</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58" type="#_x0000_t202" style="position:absolute;margin-left:519.9pt;margin-top:37.65pt;width:19.8pt;height:1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1D5A6C" w:rsidRPr="003E4777" w:rsidRDefault="001D5A6C"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1A4385">
                      <w:rPr>
                        <w:rFonts w:ascii="Calibri" w:eastAsia="Myriad Pro Black" w:hAnsi="Calibri" w:cs="Myriad Pro Black"/>
                        <w:b/>
                        <w:bCs/>
                        <w:noProof/>
                        <w:color w:val="617656"/>
                        <w:position w:val="1"/>
                      </w:rPr>
                      <w:t>173</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6745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E8B6FDC" id="Group 25" o:spid="_x0000_s1026" style="position:absolute;margin-left:515.7pt;margin-top:51.1pt;width:28.8pt;height:7.05pt;z-index:25166745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721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25F154" id="Group 12" o:spid="_x0000_s1026" style="position:absolute;margin-left:-.15pt;margin-top:20.35pt;width:492.4pt;height:.1pt;z-index:25165721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3ZgMAAOQ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b5zzdm&#10;AwAA5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3360"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1D5A6C" w:rsidRPr="002273E5" w:rsidRDefault="001D5A6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59" type="#_x0000_t202" style="position:absolute;margin-left:-1.15pt;margin-top:63.5pt;width:165.6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1D5A6C" w:rsidRPr="002273E5" w:rsidRDefault="001D5A6C"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5408"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0689F" w14:textId="77777777" w:rsidR="00C55487" w:rsidRDefault="00C55487">
      <w:pPr>
        <w:spacing w:after="0" w:line="240" w:lineRule="auto"/>
      </w:pPr>
      <w:r>
        <w:separator/>
      </w:r>
    </w:p>
  </w:footnote>
  <w:footnote w:type="continuationSeparator" w:id="0">
    <w:p w14:paraId="744AB7BF" w14:textId="77777777" w:rsidR="00C55487" w:rsidRDefault="00C55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1D5A6C" w:rsidRDefault="00C55487"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1D5A6C">
      <w:rPr>
        <w:noProof/>
        <w:sz w:val="20"/>
        <w:szCs w:val="20"/>
      </w:rPr>
      <mc:AlternateContent>
        <mc:Choice Requires="wps">
          <w:drawing>
            <wp:anchor distT="0" distB="0" distL="114300" distR="114300" simplePos="0" relativeHeight="251651072"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F8748A6" w:rsidR="001D5A6C" w:rsidRPr="003212BA" w:rsidRDefault="001D5A6C" w:rsidP="00F571D9">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50" type="#_x0000_t202" style="position:absolute;margin-left:240.3pt;margin-top:4.5pt;width:207.2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F8748A6" w:rsidR="001D5A6C" w:rsidRPr="003212BA" w:rsidRDefault="001D5A6C" w:rsidP="00F571D9">
                    <w:pPr>
                      <w:pStyle w:val="ny-module-overview"/>
                      <w:rPr>
                        <w:color w:val="617656"/>
                      </w:rPr>
                    </w:pPr>
                    <w:r>
                      <w:rPr>
                        <w:color w:val="617656"/>
                      </w:rPr>
                      <w:t>Lesson 11</w:t>
                    </w:r>
                  </w:p>
                </w:txbxContent>
              </v:textbox>
              <w10:wrap type="through"/>
            </v:shape>
          </w:pict>
        </mc:Fallback>
      </mc:AlternateContent>
    </w:r>
    <w:r w:rsidR="001D5A6C">
      <w:rPr>
        <w:noProof/>
      </w:rPr>
      <mc:AlternateContent>
        <mc:Choice Requires="wps">
          <w:drawing>
            <wp:anchor distT="0" distB="0" distL="114300" distR="114300" simplePos="0" relativeHeight="251649024"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2B40F16D" w:rsidR="001D5A6C" w:rsidRPr="002273E5" w:rsidRDefault="001D5A6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51" type="#_x0000_t202" style="position:absolute;margin-left:459pt;margin-top:5.75pt;width:28.85pt;height:1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2B40F16D" w:rsidR="001D5A6C" w:rsidRPr="002273E5" w:rsidRDefault="001D5A6C"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1D5A6C">
      <w:rPr>
        <w:noProof/>
        <w:sz w:val="20"/>
        <w:szCs w:val="20"/>
      </w:rPr>
      <mc:AlternateContent>
        <mc:Choice Requires="wps">
          <w:drawing>
            <wp:anchor distT="0" distB="0" distL="114300" distR="114300" simplePos="0" relativeHeight="251646976"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1D5A6C" w:rsidRPr="002273E5" w:rsidRDefault="001D5A6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52" type="#_x0000_t202" style="position:absolute;margin-left:8pt;margin-top:7.65pt;width:272.15pt;height:1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1D5A6C" w:rsidRPr="002273E5" w:rsidRDefault="001D5A6C"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1D5A6C">
      <w:rPr>
        <w:noProof/>
      </w:rPr>
      <mc:AlternateContent>
        <mc:Choice Requires="wps">
          <w:drawing>
            <wp:anchor distT="0" distB="0" distL="114300" distR="114300" simplePos="0" relativeHeight="2516449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1D5A6C" w:rsidRDefault="001D5A6C" w:rsidP="00F571D9">
                          <w:pPr>
                            <w:jc w:val="center"/>
                          </w:pPr>
                        </w:p>
                        <w:p w14:paraId="0C5633A1" w14:textId="77777777" w:rsidR="001D5A6C" w:rsidRDefault="001D5A6C" w:rsidP="00F571D9">
                          <w:pPr>
                            <w:jc w:val="center"/>
                          </w:pPr>
                        </w:p>
                        <w:p w14:paraId="62076D65" w14:textId="77777777" w:rsidR="001D5A6C" w:rsidRDefault="001D5A6C"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53" style="position:absolute;margin-left:2pt;margin-top:3.35pt;width:453.4pt;height:20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1D5A6C" w:rsidRDefault="001D5A6C" w:rsidP="00F571D9">
                    <w:pPr>
                      <w:jc w:val="center"/>
                    </w:pPr>
                  </w:p>
                  <w:p w14:paraId="0C5633A1" w14:textId="77777777" w:rsidR="001D5A6C" w:rsidRDefault="001D5A6C" w:rsidP="00F571D9">
                    <w:pPr>
                      <w:jc w:val="center"/>
                    </w:pPr>
                  </w:p>
                  <w:p w14:paraId="62076D65" w14:textId="77777777" w:rsidR="001D5A6C" w:rsidRDefault="001D5A6C" w:rsidP="00F571D9"/>
                </w:txbxContent>
              </v:textbox>
              <w10:wrap type="through"/>
            </v:shape>
          </w:pict>
        </mc:Fallback>
      </mc:AlternateContent>
    </w:r>
    <w:r w:rsidR="001D5A6C">
      <w:rPr>
        <w:noProof/>
        <w:sz w:val="20"/>
        <w:szCs w:val="20"/>
      </w:rPr>
      <mc:AlternateContent>
        <mc:Choice Requires="wps">
          <w:drawing>
            <wp:anchor distT="0" distB="0" distL="114300" distR="114300" simplePos="0" relativeHeight="251642880"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1D5A6C" w:rsidRDefault="001D5A6C"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54" style="position:absolute;margin-left:458.45pt;margin-top:3.35pt;width:34.85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1D5A6C" w:rsidRDefault="001D5A6C" w:rsidP="00F571D9">
                    <w:pPr>
                      <w:jc w:val="center"/>
                    </w:pPr>
                    <w:r>
                      <w:t xml:space="preserve">  </w:t>
                    </w:r>
                  </w:p>
                </w:txbxContent>
              </v:textbox>
              <w10:wrap type="through"/>
            </v:shape>
          </w:pict>
        </mc:Fallback>
      </mc:AlternateContent>
    </w:r>
  </w:p>
  <w:p w14:paraId="7EDDE81F" w14:textId="77777777" w:rsidR="001D5A6C" w:rsidRPr="00015AD5" w:rsidRDefault="001D5A6C" w:rsidP="00F571D9">
    <w:pPr>
      <w:pStyle w:val="Header"/>
    </w:pPr>
    <w:r>
      <w:rPr>
        <w:noProof/>
      </w:rPr>
      <mc:AlternateContent>
        <mc:Choice Requires="wps">
          <w:drawing>
            <wp:anchor distT="0" distB="0" distL="114300" distR="114300" simplePos="0" relativeHeight="251653120"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3E8D625" w:rsidR="001D5A6C" w:rsidRPr="002F031E" w:rsidRDefault="001D5A6C"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55" type="#_x0000_t202" style="position:absolute;margin-left:274.35pt;margin-top:10.85pt;width:209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3E8D625" w:rsidR="001D5A6C" w:rsidRPr="002F031E" w:rsidRDefault="001D5A6C" w:rsidP="00F571D9">
                    <w:pPr>
                      <w:pStyle w:val="ny-lesson-name"/>
                    </w:pPr>
                    <w:r>
                      <w:t>GEOMETRY</w:t>
                    </w:r>
                  </w:p>
                </w:txbxContent>
              </v:textbox>
            </v:shape>
          </w:pict>
        </mc:Fallback>
      </mc:AlternateContent>
    </w:r>
  </w:p>
  <w:p w14:paraId="221EDAA9" w14:textId="77777777" w:rsidR="001D5A6C" w:rsidRDefault="001D5A6C" w:rsidP="00F571D9">
    <w:pPr>
      <w:pStyle w:val="Header"/>
      <w:tabs>
        <w:tab w:val="clear" w:pos="4320"/>
        <w:tab w:val="clear" w:pos="8640"/>
        <w:tab w:val="left" w:pos="1070"/>
      </w:tabs>
    </w:pPr>
    <w:r>
      <w:tab/>
    </w:r>
  </w:p>
  <w:p w14:paraId="14B7405E" w14:textId="77777777" w:rsidR="001D5A6C" w:rsidRDefault="001D5A6C" w:rsidP="00F571D9">
    <w:pPr>
      <w:pStyle w:val="Header"/>
      <w:tabs>
        <w:tab w:val="clear" w:pos="4320"/>
        <w:tab w:val="clear" w:pos="8640"/>
        <w:tab w:val="left" w:pos="3407"/>
      </w:tabs>
    </w:pPr>
    <w:r>
      <w:tab/>
    </w:r>
  </w:p>
  <w:p w14:paraId="55DCA98A" w14:textId="77777777" w:rsidR="001D5A6C" w:rsidRPr="00F571D9" w:rsidRDefault="001D5A6C"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48863AC"/>
    <w:multiLevelType w:val="hybridMultilevel"/>
    <w:tmpl w:val="FFA4C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8260CDF"/>
    <w:multiLevelType w:val="hybridMultilevel"/>
    <w:tmpl w:val="E7E2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F766C47"/>
    <w:multiLevelType w:val="hybridMultilevel"/>
    <w:tmpl w:val="4134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90FCB"/>
    <w:multiLevelType w:val="multilevel"/>
    <w:tmpl w:val="0D689E9E"/>
    <w:numStyleLink w:val="ny-numbering"/>
  </w:abstractNum>
  <w:abstractNum w:abstractNumId="13">
    <w:nsid w:val="4475062D"/>
    <w:multiLevelType w:val="multilevel"/>
    <w:tmpl w:val="158844EE"/>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1B365BF"/>
    <w:multiLevelType w:val="multilevel"/>
    <w:tmpl w:val="8D00E214"/>
    <w:lvl w:ilvl="0">
      <w:start w:val="2"/>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5"/>
      <w:numFmt w:val="decimal"/>
      <w:lvlText w:val="%4."/>
      <w:lvlJc w:val="left"/>
      <w:pPr>
        <w:ind w:left="4954" w:hanging="360"/>
      </w:pPr>
      <w:rPr>
        <w:rFonts w:hint="default"/>
        <w:b/>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019C3"/>
    <w:multiLevelType w:val="multilevel"/>
    <w:tmpl w:val="11B24EFE"/>
    <w:numStyleLink w:val="ny-lesson-SF-numbering"/>
  </w:abstractNum>
  <w:num w:numId="1">
    <w:abstractNumId w:val="17"/>
  </w:num>
  <w:num w:numId="2">
    <w:abstractNumId w:val="17"/>
  </w:num>
  <w:num w:numId="3">
    <w:abstractNumId w:val="2"/>
  </w:num>
  <w:num w:numId="4">
    <w:abstractNumId w:val="20"/>
  </w:num>
  <w:num w:numId="5">
    <w:abstractNumId w:val="9"/>
  </w:num>
  <w:num w:numId="6">
    <w:abstractNumId w:val="12"/>
  </w:num>
  <w:num w:numId="7">
    <w:abstractNumId w:val="11"/>
    <w:lvlOverride w:ilvl="0">
      <w:startOverride w:val="1"/>
    </w:lvlOverride>
  </w:num>
  <w:num w:numId="8">
    <w:abstractNumId w:val="16"/>
  </w:num>
  <w:num w:numId="9">
    <w:abstractNumId w:val="1"/>
  </w:num>
  <w:num w:numId="10">
    <w:abstractNumId w:val="1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0"/>
  </w:num>
  <w:num w:numId="16">
    <w:abstractNumId w:val="7"/>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3"/>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3"/>
  </w:num>
  <w:num w:numId="26">
    <w:abstractNumId w:val="5"/>
  </w:num>
  <w:num w:numId="27">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8"/>
  </w:num>
  <w:num w:numId="34">
    <w:abstractNumId w:val="6"/>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5BAD"/>
    <w:rsid w:val="000B02EC"/>
    <w:rsid w:val="000B17D3"/>
    <w:rsid w:val="000B2B3E"/>
    <w:rsid w:val="000C0A8D"/>
    <w:rsid w:val="000C1FCA"/>
    <w:rsid w:val="000C2EE6"/>
    <w:rsid w:val="000C3173"/>
    <w:rsid w:val="000D00BC"/>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87FEB"/>
    <w:rsid w:val="00190322"/>
    <w:rsid w:val="00196988"/>
    <w:rsid w:val="001A044A"/>
    <w:rsid w:val="001A4385"/>
    <w:rsid w:val="001A69F1"/>
    <w:rsid w:val="001A6D21"/>
    <w:rsid w:val="001A7599"/>
    <w:rsid w:val="001B07CF"/>
    <w:rsid w:val="001B0B71"/>
    <w:rsid w:val="001B1B04"/>
    <w:rsid w:val="001B4CD6"/>
    <w:rsid w:val="001C1F15"/>
    <w:rsid w:val="001C7361"/>
    <w:rsid w:val="001D5A6C"/>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566E"/>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A16"/>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0808"/>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16438"/>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57705"/>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47CDB"/>
    <w:rsid w:val="009540F2"/>
    <w:rsid w:val="00962902"/>
    <w:rsid w:val="009654C8"/>
    <w:rsid w:val="0096639A"/>
    <w:rsid w:val="009663B8"/>
    <w:rsid w:val="009670B0"/>
    <w:rsid w:val="00972405"/>
    <w:rsid w:val="00976FB2"/>
    <w:rsid w:val="00987C6F"/>
    <w:rsid w:val="009937F2"/>
    <w:rsid w:val="009B4149"/>
    <w:rsid w:val="009B702E"/>
    <w:rsid w:val="009C16F1"/>
    <w:rsid w:val="009D05D1"/>
    <w:rsid w:val="009D263D"/>
    <w:rsid w:val="009D52F7"/>
    <w:rsid w:val="009E1635"/>
    <w:rsid w:val="009E4AB3"/>
    <w:rsid w:val="009F24D9"/>
    <w:rsid w:val="009F2666"/>
    <w:rsid w:val="009F285F"/>
    <w:rsid w:val="00A00C15"/>
    <w:rsid w:val="00A01A40"/>
    <w:rsid w:val="00A32D15"/>
    <w:rsid w:val="00A3783B"/>
    <w:rsid w:val="00A40A9B"/>
    <w:rsid w:val="00A716E5"/>
    <w:rsid w:val="00A7359E"/>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1E7C"/>
    <w:rsid w:val="00AE60AE"/>
    <w:rsid w:val="00AF0B1E"/>
    <w:rsid w:val="00B06291"/>
    <w:rsid w:val="00B10853"/>
    <w:rsid w:val="00B11AA2"/>
    <w:rsid w:val="00B138D3"/>
    <w:rsid w:val="00B13EEA"/>
    <w:rsid w:val="00B15970"/>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3764"/>
    <w:rsid w:val="00C4543F"/>
    <w:rsid w:val="00C47321"/>
    <w:rsid w:val="00C476E0"/>
    <w:rsid w:val="00C52AFC"/>
    <w:rsid w:val="00C55487"/>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04A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4FF"/>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3F0A16"/>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image" Target="media/image6.emf"/><Relationship Id="rId26" Type="http://schemas.openxmlformats.org/officeDocument/2006/relationships/image" Target="media/image14.tmp"/><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3.tmp"/><Relationship Id="rId33" Type="http://schemas.openxmlformats.org/officeDocument/2006/relationships/image" Target="media/image21.tmp"/><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2.png"/><Relationship Id="rId32" Type="http://schemas.openxmlformats.org/officeDocument/2006/relationships/image" Target="media/image20.emf"/><Relationship Id="rId37" Type="http://schemas.openxmlformats.org/officeDocument/2006/relationships/theme" Target="theme/theme1.xml"/><Relationship Id="rId5" Type="http://schemas.openxmlformats.org/officeDocument/2006/relationships/numbering" Target="numbering.xml"/><Relationship Id="rId15" Type="http://schemas.microsoft.com/office/2007/relationships/hdphoto" Target="media/hdphoto2.wdp"/><Relationship Id="rId23" Type="http://schemas.openxmlformats.org/officeDocument/2006/relationships/image" Target="media/image11.png"/><Relationship Id="rId28" Type="http://schemas.openxmlformats.org/officeDocument/2006/relationships/image" Target="media/image16.tmp"/><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9.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0.png"/><Relationship Id="rId27" Type="http://schemas.openxmlformats.org/officeDocument/2006/relationships/image" Target="media/image15.tmp"/><Relationship Id="rId30" Type="http://schemas.openxmlformats.org/officeDocument/2006/relationships/image" Target="media/image18.png"/><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NYSED FINAL V1</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EEFAE928-E2C1-45F4-9DEE-DBF413EC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4100</Words>
  <Characters>18451</Characters>
  <Application>Microsoft Office Word</Application>
  <DocSecurity>0</DocSecurity>
  <Lines>485</Lines>
  <Paragraphs>256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2012-11-24T17:54:00Z</cp:lastPrinted>
  <dcterms:created xsi:type="dcterms:W3CDTF">2014-09-15T16:56:00Z</dcterms:created>
  <dcterms:modified xsi:type="dcterms:W3CDTF">2014-10-07T03:43:00Z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