
<file path=[Content_Types].xml><?xml version="1.0" encoding="utf-8"?>
<Types xmlns="http://schemas.openxmlformats.org/package/2006/content-types">
  <Default Extension="png" ContentType="image/png"/>
  <Default Extension="tmp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352B07" w14:textId="2C2CAE91" w:rsidR="009021BD" w:rsidRPr="00D0546C" w:rsidRDefault="00461F58" w:rsidP="009021BD">
      <w:pPr>
        <w:pStyle w:val="ny-lesson-header"/>
      </w:pPr>
      <w:r>
        <w:t xml:space="preserve">Lesson </w:t>
      </w:r>
      <w:r w:rsidR="007920EE">
        <w:t>3</w:t>
      </w:r>
      <w:r w:rsidR="009021BD" w:rsidRPr="00D0546C">
        <w:t>:</w:t>
      </w:r>
      <w:r w:rsidR="009021BD">
        <w:t xml:space="preserve"> </w:t>
      </w:r>
      <w:r w:rsidR="009021BD" w:rsidRPr="00D0546C">
        <w:t xml:space="preserve"> </w:t>
      </w:r>
      <w:r w:rsidR="00D5337F">
        <w:t>The Scaling Principle for Area</w:t>
      </w:r>
    </w:p>
    <w:p w14:paraId="40C04FE2" w14:textId="77777777" w:rsidR="009021BD" w:rsidRDefault="009021BD" w:rsidP="0083730B">
      <w:pPr>
        <w:pStyle w:val="ny-callout-hdr"/>
      </w:pPr>
    </w:p>
    <w:p w14:paraId="2CC56E9D" w14:textId="1B9891D4" w:rsidR="009021BD" w:rsidRPr="00D36552" w:rsidRDefault="009021BD" w:rsidP="00E63B71">
      <w:pPr>
        <w:pStyle w:val="ny-callout-hdr"/>
      </w:pPr>
      <w:r w:rsidRPr="00D36552">
        <w:t>Classwork</w:t>
      </w:r>
      <w:r w:rsidR="00D5337F">
        <w:t xml:space="preserve"> </w:t>
      </w:r>
    </w:p>
    <w:p w14:paraId="608246A0" w14:textId="3BE071EC" w:rsidR="00D5337F" w:rsidRDefault="0006793B" w:rsidP="00D5337F">
      <w:pPr>
        <w:pStyle w:val="ny-lesson-hdr-1"/>
      </w:pPr>
      <w:r>
        <w:t>Exploratory Challenge</w:t>
      </w:r>
    </w:p>
    <w:p w14:paraId="797E9019" w14:textId="74211325" w:rsidR="00D5337F" w:rsidRDefault="00D5337F" w:rsidP="00D5337F">
      <w:pPr>
        <w:pStyle w:val="ny-lesson-paragraph"/>
      </w:pPr>
      <w:r>
        <w:t>Complete parts (</w:t>
      </w:r>
      <w:proofErr w:type="spellStart"/>
      <w:r w:rsidR="0006793B">
        <w:t>i</w:t>
      </w:r>
      <w:proofErr w:type="spellEnd"/>
      <w:r>
        <w:t>)</w:t>
      </w:r>
      <w:r w:rsidR="002D33DB">
        <w:t>–</w:t>
      </w:r>
      <w:r>
        <w:t>(</w:t>
      </w:r>
      <w:r w:rsidR="0006793B">
        <w:t>iii</w:t>
      </w:r>
      <w:r>
        <w:t xml:space="preserve">) of the table for each of the figures in questions </w:t>
      </w:r>
      <w:r w:rsidR="0006793B">
        <w:t>(a</w:t>
      </w:r>
      <w:r w:rsidR="00CA2EE3">
        <w:t>)–(</w:t>
      </w:r>
      <w:r w:rsidR="002D33DB">
        <w:t>d</w:t>
      </w:r>
      <w:r w:rsidR="001357AA">
        <w:t>)</w:t>
      </w:r>
      <w:r>
        <w:t>:</w:t>
      </w:r>
      <w:r w:rsidR="002D33DB">
        <w:t xml:space="preserve"> </w:t>
      </w:r>
      <w:r>
        <w:t xml:space="preserve"> (</w:t>
      </w:r>
      <w:proofErr w:type="spellStart"/>
      <w:r w:rsidR="0006793B">
        <w:t>i</w:t>
      </w:r>
      <w:proofErr w:type="spellEnd"/>
      <w:r>
        <w:t xml:space="preserve">) </w:t>
      </w:r>
      <w:proofErr w:type="gramStart"/>
      <w:r>
        <w:t>Determine</w:t>
      </w:r>
      <w:proofErr w:type="gramEnd"/>
      <w:r>
        <w:t xml:space="preserve"> the area of the figure (pre-image), (</w:t>
      </w:r>
      <w:r w:rsidR="0006793B">
        <w:t>ii</w:t>
      </w:r>
      <w:r>
        <w:t>) Determine the scaled dimensions of the figure based on the provided scale factor, (</w:t>
      </w:r>
      <w:r w:rsidR="0006793B">
        <w:t>iii</w:t>
      </w:r>
      <w:r>
        <w:t>) Determine the area of the dilated figure</w:t>
      </w:r>
      <w:r w:rsidR="001357AA">
        <w:t>.</w:t>
      </w:r>
      <w:r w:rsidR="002D33DB">
        <w:t xml:space="preserve">  Then, answer the question that follows. </w:t>
      </w:r>
    </w:p>
    <w:p w14:paraId="076B0360" w14:textId="77777777" w:rsidR="00D5337F" w:rsidRDefault="00D5337F" w:rsidP="00D5337F">
      <w:pPr>
        <w:pStyle w:val="ny-lesson-paragraph"/>
      </w:pPr>
      <w:r>
        <w:t>In the final column of the table, find the value of the ratio of the area of the similar figure to the area of the original figure.</w:t>
      </w:r>
    </w:p>
    <w:tbl>
      <w:tblPr>
        <w:tblStyle w:val="TableGrid"/>
        <w:tblW w:w="9938" w:type="dxa"/>
        <w:jc w:val="center"/>
        <w:tblLayout w:type="fixed"/>
        <w:tblLook w:val="04A0" w:firstRow="1" w:lastRow="0" w:firstColumn="1" w:lastColumn="0" w:noHBand="0" w:noVBand="1"/>
      </w:tblPr>
      <w:tblGrid>
        <w:gridCol w:w="2016"/>
        <w:gridCol w:w="794"/>
        <w:gridCol w:w="1944"/>
        <w:gridCol w:w="1944"/>
        <w:gridCol w:w="3240"/>
      </w:tblGrid>
      <w:tr w:rsidR="00D5337F" w14:paraId="5C498266" w14:textId="77777777" w:rsidTr="0097037D">
        <w:trPr>
          <w:trHeight w:val="404"/>
          <w:jc w:val="center"/>
        </w:trPr>
        <w:tc>
          <w:tcPr>
            <w:tcW w:w="2016" w:type="dxa"/>
            <w:vAlign w:val="center"/>
          </w:tcPr>
          <w:p w14:paraId="09E7AD94" w14:textId="3DEA3DF7" w:rsidR="00D5337F" w:rsidRPr="0091562E" w:rsidRDefault="00D5337F" w:rsidP="009459F2">
            <w:pPr>
              <w:pStyle w:val="ny-lesson-table"/>
              <w:jc w:val="center"/>
              <w:rPr>
                <w:rStyle w:val="ny-lesson-hdr-1Char"/>
                <w:rFonts w:ascii="Calibri" w:hAnsi="Calibri"/>
                <w:b w:val="0"/>
              </w:rPr>
            </w:pPr>
            <w:r w:rsidRPr="0091562E">
              <w:rPr>
                <w:rStyle w:val="ny-lesson-hdr-1Char"/>
                <w:rFonts w:ascii="Calibri" w:hAnsi="Calibri"/>
              </w:rPr>
              <w:t>(</w:t>
            </w:r>
            <w:proofErr w:type="spellStart"/>
            <w:r w:rsidR="0006793B">
              <w:rPr>
                <w:rStyle w:val="ny-lesson-hdr-1Char"/>
                <w:rFonts w:ascii="Calibri" w:hAnsi="Calibri"/>
              </w:rPr>
              <w:t>i</w:t>
            </w:r>
            <w:proofErr w:type="spellEnd"/>
            <w:r w:rsidRPr="0091562E">
              <w:rPr>
                <w:rStyle w:val="ny-lesson-hdr-1Char"/>
                <w:rFonts w:ascii="Calibri" w:hAnsi="Calibri"/>
              </w:rPr>
              <w:t>)</w:t>
            </w:r>
          </w:p>
          <w:p w14:paraId="17FABFCA" w14:textId="77777777" w:rsidR="00D5337F" w:rsidRPr="0091562E" w:rsidRDefault="00D5337F" w:rsidP="009459F2">
            <w:pPr>
              <w:pStyle w:val="ny-lesson-table"/>
              <w:jc w:val="center"/>
              <w:rPr>
                <w:rStyle w:val="ny-lesson-hdr-1Char"/>
                <w:rFonts w:ascii="Calibri" w:hAnsi="Calibri"/>
                <w:b w:val="0"/>
              </w:rPr>
            </w:pPr>
            <w:r w:rsidRPr="0091562E">
              <w:rPr>
                <w:rStyle w:val="ny-lesson-hdr-1Char"/>
                <w:rFonts w:ascii="Calibri" w:hAnsi="Calibri"/>
              </w:rPr>
              <w:t>Area of Original Figure</w:t>
            </w:r>
          </w:p>
        </w:tc>
        <w:tc>
          <w:tcPr>
            <w:tcW w:w="794" w:type="dxa"/>
            <w:vAlign w:val="center"/>
          </w:tcPr>
          <w:p w14:paraId="099C64A1" w14:textId="77777777" w:rsidR="00D5337F" w:rsidRPr="0091562E" w:rsidRDefault="00D5337F" w:rsidP="009459F2">
            <w:pPr>
              <w:pStyle w:val="ny-lesson-table"/>
              <w:jc w:val="center"/>
              <w:rPr>
                <w:rStyle w:val="ny-lesson-hdr-1Char"/>
                <w:rFonts w:ascii="Calibri" w:hAnsi="Calibri"/>
                <w:b w:val="0"/>
              </w:rPr>
            </w:pPr>
            <w:r w:rsidRPr="0091562E">
              <w:rPr>
                <w:rStyle w:val="ny-lesson-hdr-1Char"/>
                <w:rFonts w:ascii="Calibri" w:hAnsi="Calibri"/>
              </w:rPr>
              <w:t>Scale Factor</w:t>
            </w:r>
          </w:p>
        </w:tc>
        <w:tc>
          <w:tcPr>
            <w:tcW w:w="1944" w:type="dxa"/>
            <w:vAlign w:val="center"/>
          </w:tcPr>
          <w:p w14:paraId="4FCD2976" w14:textId="6F2C814C" w:rsidR="00D5337F" w:rsidRPr="0091562E" w:rsidRDefault="00D5337F" w:rsidP="009459F2">
            <w:pPr>
              <w:pStyle w:val="ny-lesson-table"/>
              <w:jc w:val="center"/>
              <w:rPr>
                <w:rStyle w:val="ny-lesson-hdr-1Char"/>
                <w:rFonts w:ascii="Calibri" w:hAnsi="Calibri"/>
                <w:b w:val="0"/>
              </w:rPr>
            </w:pPr>
            <w:r w:rsidRPr="0091562E">
              <w:rPr>
                <w:rStyle w:val="ny-lesson-hdr-1Char"/>
                <w:rFonts w:ascii="Calibri" w:hAnsi="Calibri"/>
              </w:rPr>
              <w:t>(</w:t>
            </w:r>
            <w:r w:rsidR="0006793B">
              <w:rPr>
                <w:rStyle w:val="ny-lesson-hdr-1Char"/>
                <w:rFonts w:ascii="Calibri" w:hAnsi="Calibri"/>
              </w:rPr>
              <w:t>ii</w:t>
            </w:r>
            <w:r w:rsidRPr="0091562E">
              <w:rPr>
                <w:rStyle w:val="ny-lesson-hdr-1Char"/>
                <w:rFonts w:ascii="Calibri" w:hAnsi="Calibri"/>
              </w:rPr>
              <w:t>)</w:t>
            </w:r>
          </w:p>
          <w:p w14:paraId="0CBC7DD2" w14:textId="77777777" w:rsidR="00D5337F" w:rsidRPr="0091562E" w:rsidRDefault="00D5337F" w:rsidP="009459F2">
            <w:pPr>
              <w:pStyle w:val="ny-lesson-table"/>
              <w:jc w:val="center"/>
              <w:rPr>
                <w:rStyle w:val="ny-lesson-hdr-1Char"/>
                <w:rFonts w:ascii="Calibri" w:hAnsi="Calibri"/>
                <w:b w:val="0"/>
              </w:rPr>
            </w:pPr>
            <w:r w:rsidRPr="0091562E">
              <w:rPr>
                <w:rStyle w:val="ny-lesson-hdr-1Char"/>
                <w:rFonts w:ascii="Calibri" w:hAnsi="Calibri"/>
              </w:rPr>
              <w:t>Dimensions of Similar Figure</w:t>
            </w:r>
          </w:p>
        </w:tc>
        <w:tc>
          <w:tcPr>
            <w:tcW w:w="1944" w:type="dxa"/>
            <w:vAlign w:val="center"/>
          </w:tcPr>
          <w:p w14:paraId="36338E9F" w14:textId="763E796D" w:rsidR="00D5337F" w:rsidRPr="0091562E" w:rsidRDefault="00D5337F" w:rsidP="009459F2">
            <w:pPr>
              <w:pStyle w:val="ny-lesson-table"/>
              <w:jc w:val="center"/>
              <w:rPr>
                <w:rStyle w:val="ny-lesson-hdr-1Char"/>
                <w:rFonts w:ascii="Calibri" w:hAnsi="Calibri"/>
                <w:b w:val="0"/>
              </w:rPr>
            </w:pPr>
            <w:r w:rsidRPr="0091562E">
              <w:rPr>
                <w:rStyle w:val="ny-lesson-hdr-1Char"/>
                <w:rFonts w:ascii="Calibri" w:hAnsi="Calibri"/>
              </w:rPr>
              <w:t>(</w:t>
            </w:r>
            <w:r w:rsidR="0006793B">
              <w:rPr>
                <w:rStyle w:val="ny-lesson-hdr-1Char"/>
                <w:rFonts w:ascii="Calibri" w:hAnsi="Calibri"/>
              </w:rPr>
              <w:t>iii</w:t>
            </w:r>
            <w:r w:rsidRPr="0091562E">
              <w:rPr>
                <w:rStyle w:val="ny-lesson-hdr-1Char"/>
                <w:rFonts w:ascii="Calibri" w:hAnsi="Calibri"/>
              </w:rPr>
              <w:t>)</w:t>
            </w:r>
          </w:p>
          <w:p w14:paraId="72F33F7A" w14:textId="77777777" w:rsidR="00D5337F" w:rsidRPr="0091562E" w:rsidRDefault="00D5337F" w:rsidP="009459F2">
            <w:pPr>
              <w:pStyle w:val="ny-lesson-table"/>
              <w:jc w:val="center"/>
              <w:rPr>
                <w:rStyle w:val="ny-lesson-hdr-1Char"/>
                <w:rFonts w:ascii="Calibri" w:hAnsi="Calibri"/>
                <w:b w:val="0"/>
              </w:rPr>
            </w:pPr>
            <w:r w:rsidRPr="0091562E">
              <w:rPr>
                <w:rStyle w:val="ny-lesson-hdr-1Char"/>
                <w:rFonts w:ascii="Calibri" w:hAnsi="Calibri"/>
              </w:rPr>
              <w:t>Area of Similar Figure</w:t>
            </w:r>
          </w:p>
        </w:tc>
        <w:tc>
          <w:tcPr>
            <w:tcW w:w="3240" w:type="dxa"/>
            <w:vAlign w:val="center"/>
          </w:tcPr>
          <w:p w14:paraId="78D723BA" w14:textId="77777777" w:rsidR="00D5337F" w:rsidRPr="0091562E" w:rsidRDefault="00D5337F" w:rsidP="009459F2">
            <w:pPr>
              <w:pStyle w:val="ny-lesson-table"/>
              <w:jc w:val="center"/>
              <w:rPr>
                <w:rStyle w:val="ny-lesson-hdr-1Char"/>
                <w:rFonts w:ascii="Calibri" w:hAnsi="Calibri"/>
                <w:b w:val="0"/>
              </w:rPr>
            </w:pPr>
            <w:r w:rsidRPr="0091562E">
              <w:rPr>
                <w:rStyle w:val="ny-lesson-hdr-1Char"/>
                <w:rFonts w:ascii="Calibri" w:hAnsi="Calibri"/>
              </w:rPr>
              <w:t>Ratio of Areas</w:t>
            </w:r>
          </w:p>
          <w:p w14:paraId="708292E0" w14:textId="198BDCDD" w:rsidR="00D5337F" w:rsidRPr="00CE5FCB" w:rsidRDefault="00635EAE" w:rsidP="0097037D">
            <w:pPr>
              <w:pStyle w:val="ny-lesson-table"/>
              <w:jc w:val="center"/>
              <w:rPr>
                <w:rStyle w:val="ny-lesson-hdr-1Char"/>
                <w:rFonts w:ascii="Calibri" w:hAnsi="Calibri"/>
                <w:b w:val="0"/>
              </w:rPr>
            </w:pPr>
            <m:oMathPara>
              <m:oMath>
                <m:sSub>
                  <m:sSubPr>
                    <m:ctrlPr>
                      <w:rPr>
                        <w:rStyle w:val="ny-lesson-hdr-1Char"/>
                        <w:rFonts w:ascii="Cambria Math" w:hAnsi="Cambria Math"/>
                        <w:b w:val="0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Style w:val="ny-lesson-hdr-1Char"/>
                        <w:rFonts w:ascii="Cambria Math" w:hAnsi="Cambria Math"/>
                      </w:rPr>
                      <m:t>Area</m:t>
                    </m:r>
                  </m:e>
                  <m:sub>
                    <m:r>
                      <m:rPr>
                        <m:sty m:val="b"/>
                      </m:rPr>
                      <w:rPr>
                        <w:rStyle w:val="ny-lesson-hdr-1Char"/>
                        <w:rFonts w:ascii="Cambria Math" w:hAnsi="Cambria Math"/>
                      </w:rPr>
                      <m:t>similar</m:t>
                    </m:r>
                  </m:sub>
                </m:sSub>
                <m:r>
                  <m:rPr>
                    <m:sty m:val="p"/>
                  </m:rPr>
                  <w:rPr>
                    <w:rStyle w:val="ny-lesson-hdr-1Char"/>
                    <w:rFonts w:ascii="Cambria Math" w:hAnsi="Cambria Math"/>
                  </w:rPr>
                  <m:t>:</m:t>
                </m:r>
                <m:sSub>
                  <m:sSubPr>
                    <m:ctrlPr>
                      <w:rPr>
                        <w:rStyle w:val="ny-lesson-hdr-1Char"/>
                        <w:rFonts w:ascii="Cambria Math" w:hAnsi="Cambria Math"/>
                        <w:b w:val="0"/>
                      </w:rPr>
                    </m:ctrlPr>
                  </m:sSubPr>
                  <m:e>
                    <m:r>
                      <m:rPr>
                        <m:sty m:val="b"/>
                      </m:rPr>
                      <w:rPr>
                        <w:rStyle w:val="ny-lesson-hdr-1Char"/>
                        <w:rFonts w:ascii="Cambria Math" w:hAnsi="Cambria Math"/>
                      </w:rPr>
                      <m:t>Area</m:t>
                    </m:r>
                  </m:e>
                  <m:sub>
                    <m:r>
                      <m:rPr>
                        <m:sty m:val="b"/>
                      </m:rPr>
                      <w:rPr>
                        <w:rStyle w:val="ny-lesson-hdr-1Char"/>
                        <w:rFonts w:ascii="Cambria Math" w:hAnsi="Cambria Math"/>
                      </w:rPr>
                      <m:t>original</m:t>
                    </m:r>
                  </m:sub>
                </m:sSub>
              </m:oMath>
            </m:oMathPara>
          </w:p>
        </w:tc>
      </w:tr>
      <w:tr w:rsidR="00D5337F" w14:paraId="7E7988B5" w14:textId="77777777" w:rsidTr="0097037D">
        <w:trPr>
          <w:trHeight w:val="576"/>
          <w:jc w:val="center"/>
        </w:trPr>
        <w:tc>
          <w:tcPr>
            <w:tcW w:w="2016" w:type="dxa"/>
            <w:vAlign w:val="center"/>
          </w:tcPr>
          <w:p w14:paraId="0B1C79F8" w14:textId="42F8ED2A" w:rsidR="00D5337F" w:rsidRPr="005F7AC0" w:rsidRDefault="00D5337F" w:rsidP="009459F2">
            <w:pPr>
              <w:pStyle w:val="ny-lesson-table"/>
              <w:jc w:val="center"/>
              <w:rPr>
                <w:rStyle w:val="ny-lesson-hdr-1Char"/>
                <w:rFonts w:ascii="Calibri" w:hAnsi="Calibri"/>
                <w:b w:val="0"/>
                <w:i/>
                <w:color w:val="005A76"/>
                <w:sz w:val="16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5E7FDCAF" w14:textId="3817BD12" w:rsidR="00D5337F" w:rsidRPr="0006793B" w:rsidRDefault="0006793B" w:rsidP="009459F2">
            <w:pPr>
              <w:pStyle w:val="ny-lesson-table"/>
              <w:jc w:val="center"/>
              <w:rPr>
                <w:rStyle w:val="ny-lesson-hdr-1Char"/>
                <w:rFonts w:ascii="Calibri" w:hAnsi="Calibri"/>
                <w:b w:val="0"/>
                <w:color w:val="auto"/>
              </w:rPr>
            </w:pPr>
            <m:oMathPara>
              <m:oMath>
                <m:r>
                  <m:rPr>
                    <m:sty m:val="p"/>
                  </m:rPr>
                  <w:rPr>
                    <w:rStyle w:val="ny-lesson-hdr-1Char"/>
                    <w:rFonts w:ascii="Cambria Math" w:hAnsi="Cambria Math"/>
                    <w:color w:val="auto"/>
                  </w:rPr>
                  <m:t>3</m:t>
                </m:r>
              </m:oMath>
            </m:oMathPara>
          </w:p>
        </w:tc>
        <w:tc>
          <w:tcPr>
            <w:tcW w:w="1944" w:type="dxa"/>
            <w:vAlign w:val="center"/>
          </w:tcPr>
          <w:p w14:paraId="6A420B40" w14:textId="385BE5CB" w:rsidR="00D5337F" w:rsidRPr="005F7AC0" w:rsidRDefault="00D5337F" w:rsidP="009459F2">
            <w:pPr>
              <w:pStyle w:val="ny-lesson-table"/>
              <w:jc w:val="center"/>
              <w:rPr>
                <w:rStyle w:val="ny-lesson-hdr-1Char"/>
                <w:rFonts w:ascii="Calibri" w:hAnsi="Calibri"/>
                <w:b w:val="0"/>
                <w:i/>
                <w:color w:val="005A76"/>
              </w:rPr>
            </w:pPr>
          </w:p>
        </w:tc>
        <w:tc>
          <w:tcPr>
            <w:tcW w:w="1944" w:type="dxa"/>
            <w:vAlign w:val="center"/>
          </w:tcPr>
          <w:p w14:paraId="02B682C0" w14:textId="6F623C55" w:rsidR="00D5337F" w:rsidRPr="00EC0184" w:rsidRDefault="00D5337F" w:rsidP="009459F2">
            <w:pPr>
              <w:pStyle w:val="ny-lesson-table"/>
              <w:jc w:val="center"/>
              <w:rPr>
                <w:rStyle w:val="ny-lesson-hdr-1Char"/>
                <w:rFonts w:ascii="Calibri" w:hAnsi="Calibri"/>
                <w:b w:val="0"/>
                <w:color w:val="005A76"/>
              </w:rPr>
            </w:pPr>
          </w:p>
        </w:tc>
        <w:tc>
          <w:tcPr>
            <w:tcW w:w="3240" w:type="dxa"/>
            <w:vAlign w:val="center"/>
          </w:tcPr>
          <w:p w14:paraId="2EC2B3D4" w14:textId="18041339" w:rsidR="00D5337F" w:rsidRPr="005F7AC0" w:rsidRDefault="00D5337F" w:rsidP="009459F2">
            <w:pPr>
              <w:pStyle w:val="ny-lesson-table"/>
              <w:jc w:val="center"/>
              <w:rPr>
                <w:rStyle w:val="ny-lesson-hdr-1Char"/>
                <w:rFonts w:ascii="Calibri" w:hAnsi="Calibri"/>
                <w:color w:val="005A76"/>
              </w:rPr>
            </w:pPr>
          </w:p>
        </w:tc>
      </w:tr>
      <w:tr w:rsidR="00D5337F" w14:paraId="57576AD3" w14:textId="77777777" w:rsidTr="0097037D">
        <w:trPr>
          <w:trHeight w:val="576"/>
          <w:jc w:val="center"/>
        </w:trPr>
        <w:tc>
          <w:tcPr>
            <w:tcW w:w="2016" w:type="dxa"/>
            <w:vAlign w:val="center"/>
          </w:tcPr>
          <w:p w14:paraId="177E7D8B" w14:textId="62AF30AF" w:rsidR="00D5337F" w:rsidRPr="00EC0184" w:rsidRDefault="00D5337F" w:rsidP="009459F2">
            <w:pPr>
              <w:pStyle w:val="ny-lesson-table"/>
              <w:jc w:val="center"/>
              <w:rPr>
                <w:rStyle w:val="ny-lesson-hdr-1Char"/>
                <w:rFonts w:ascii="Calibri" w:hAnsi="Calibri"/>
                <w:b w:val="0"/>
                <w:color w:val="005A76"/>
              </w:rPr>
            </w:pPr>
          </w:p>
        </w:tc>
        <w:tc>
          <w:tcPr>
            <w:tcW w:w="794" w:type="dxa"/>
            <w:vAlign w:val="center"/>
          </w:tcPr>
          <w:p w14:paraId="6AA305A6" w14:textId="4FBBDE2E" w:rsidR="00D5337F" w:rsidRPr="0006793B" w:rsidRDefault="0006793B" w:rsidP="009459F2">
            <w:pPr>
              <w:pStyle w:val="ny-lesson-table"/>
              <w:jc w:val="center"/>
              <w:rPr>
                <w:rStyle w:val="ny-lesson-hdr-1Char"/>
                <w:rFonts w:ascii="Calibri" w:hAnsi="Calibri"/>
                <w:b w:val="0"/>
                <w:color w:val="auto"/>
              </w:rPr>
            </w:pPr>
            <m:oMathPara>
              <m:oMath>
                <m:r>
                  <m:rPr>
                    <m:sty m:val="p"/>
                  </m:rPr>
                  <w:rPr>
                    <w:rStyle w:val="ny-lesson-hdr-1Char"/>
                    <w:rFonts w:ascii="Cambria Math" w:hAnsi="Cambria Math"/>
                    <w:color w:val="auto"/>
                  </w:rPr>
                  <m:t>2</m:t>
                </m:r>
              </m:oMath>
            </m:oMathPara>
          </w:p>
        </w:tc>
        <w:tc>
          <w:tcPr>
            <w:tcW w:w="1944" w:type="dxa"/>
            <w:vAlign w:val="center"/>
          </w:tcPr>
          <w:p w14:paraId="0B1CAE70" w14:textId="388B790F" w:rsidR="00D5337F" w:rsidRPr="005F7AC0" w:rsidRDefault="00D5337F" w:rsidP="009459F2">
            <w:pPr>
              <w:pStyle w:val="ny-lesson-table"/>
              <w:jc w:val="center"/>
              <w:rPr>
                <w:rStyle w:val="ny-lesson-hdr-1Char"/>
                <w:rFonts w:ascii="Calibri" w:hAnsi="Calibri"/>
                <w:b w:val="0"/>
                <w:i/>
                <w:color w:val="005A76"/>
              </w:rPr>
            </w:pPr>
          </w:p>
        </w:tc>
        <w:tc>
          <w:tcPr>
            <w:tcW w:w="1944" w:type="dxa"/>
            <w:vAlign w:val="center"/>
          </w:tcPr>
          <w:p w14:paraId="665CBF33" w14:textId="03664212" w:rsidR="00D5337F" w:rsidRPr="005F7AC0" w:rsidRDefault="00D5337F" w:rsidP="009459F2">
            <w:pPr>
              <w:pStyle w:val="ny-lesson-table"/>
              <w:jc w:val="center"/>
              <w:rPr>
                <w:rStyle w:val="ny-lesson-hdr-1Char"/>
                <w:rFonts w:ascii="Calibri" w:hAnsi="Calibri"/>
                <w:color w:val="005A76"/>
              </w:rPr>
            </w:pPr>
          </w:p>
        </w:tc>
        <w:tc>
          <w:tcPr>
            <w:tcW w:w="3240" w:type="dxa"/>
            <w:vAlign w:val="center"/>
          </w:tcPr>
          <w:p w14:paraId="0F1FF06E" w14:textId="26B185C9" w:rsidR="00D5337F" w:rsidRPr="005F7AC0" w:rsidRDefault="00D5337F" w:rsidP="009459F2">
            <w:pPr>
              <w:pStyle w:val="ny-lesson-table"/>
              <w:jc w:val="center"/>
              <w:rPr>
                <w:rStyle w:val="ny-lesson-hdr-1Char"/>
                <w:rFonts w:ascii="Calibri" w:hAnsi="Calibri"/>
                <w:color w:val="005A76"/>
              </w:rPr>
            </w:pPr>
          </w:p>
        </w:tc>
      </w:tr>
      <w:tr w:rsidR="00D5337F" w14:paraId="1A6871AA" w14:textId="77777777" w:rsidTr="0097037D">
        <w:trPr>
          <w:trHeight w:val="576"/>
          <w:jc w:val="center"/>
        </w:trPr>
        <w:tc>
          <w:tcPr>
            <w:tcW w:w="2016" w:type="dxa"/>
            <w:vAlign w:val="center"/>
          </w:tcPr>
          <w:p w14:paraId="4FAA09B4" w14:textId="75EB8DE6" w:rsidR="00D5337F" w:rsidRPr="00EC0184" w:rsidRDefault="00D5337F" w:rsidP="009459F2">
            <w:pPr>
              <w:pStyle w:val="ny-lesson-table"/>
              <w:jc w:val="center"/>
              <w:rPr>
                <w:rStyle w:val="ny-lesson-hdr-1Char"/>
                <w:rFonts w:ascii="Calibri" w:hAnsi="Calibri"/>
                <w:b w:val="0"/>
                <w:color w:val="005A76"/>
              </w:rPr>
            </w:pPr>
          </w:p>
        </w:tc>
        <w:tc>
          <w:tcPr>
            <w:tcW w:w="794" w:type="dxa"/>
            <w:vAlign w:val="center"/>
          </w:tcPr>
          <w:p w14:paraId="49430B31" w14:textId="223D5609" w:rsidR="00D5337F" w:rsidRPr="0006793B" w:rsidRDefault="00635EAE" w:rsidP="009459F2">
            <w:pPr>
              <w:pStyle w:val="ny-lesson-table"/>
              <w:jc w:val="center"/>
              <w:rPr>
                <w:rStyle w:val="ny-lesson-hdr-1Char"/>
                <w:rFonts w:ascii="Calibri" w:hAnsi="Calibri"/>
                <w:b w:val="0"/>
                <w:color w:val="auto"/>
              </w:rPr>
            </w:pPr>
            <m:oMathPara>
              <m:oMath>
                <m:f>
                  <m:fPr>
                    <m:ctrlPr>
                      <w:rPr>
                        <w:rStyle w:val="ny-lesson-hdr-1Char"/>
                        <w:rFonts w:ascii="Cambria Math" w:hAnsi="Cambria Math"/>
                        <w:b w:val="0"/>
                        <w:color w:val="auto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Style w:val="ny-lesson-hdr-1Char"/>
                        <w:rFonts w:ascii="Cambria Math" w:hAnsi="Cambria Math"/>
                        <w:color w:val="auto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Style w:val="ny-lesson-hdr-1Char"/>
                        <w:rFonts w:ascii="Cambria Math" w:hAnsi="Cambria Math"/>
                        <w:color w:val="auto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944" w:type="dxa"/>
            <w:vAlign w:val="center"/>
          </w:tcPr>
          <w:p w14:paraId="2C11379C" w14:textId="59B005E5" w:rsidR="00D5337F" w:rsidRPr="005F7AC0" w:rsidRDefault="00D5337F" w:rsidP="009459F2">
            <w:pPr>
              <w:pStyle w:val="ny-lesson-table"/>
              <w:jc w:val="center"/>
              <w:rPr>
                <w:rStyle w:val="ny-lesson-hdr-1Char"/>
                <w:rFonts w:ascii="Calibri" w:hAnsi="Calibri"/>
                <w:b w:val="0"/>
                <w:i/>
                <w:color w:val="005A76"/>
              </w:rPr>
            </w:pPr>
          </w:p>
        </w:tc>
        <w:tc>
          <w:tcPr>
            <w:tcW w:w="1944" w:type="dxa"/>
            <w:vAlign w:val="center"/>
          </w:tcPr>
          <w:p w14:paraId="2B8F2939" w14:textId="2034F1FB" w:rsidR="00D5337F" w:rsidRPr="005F7AC0" w:rsidRDefault="00D5337F" w:rsidP="009459F2">
            <w:pPr>
              <w:pStyle w:val="ny-lesson-table"/>
              <w:jc w:val="center"/>
              <w:rPr>
                <w:rStyle w:val="ny-lesson-hdr-1Char"/>
                <w:rFonts w:ascii="Calibri" w:hAnsi="Calibri"/>
                <w:b w:val="0"/>
                <w:color w:val="005A76"/>
              </w:rPr>
            </w:pPr>
          </w:p>
        </w:tc>
        <w:tc>
          <w:tcPr>
            <w:tcW w:w="3240" w:type="dxa"/>
            <w:vAlign w:val="center"/>
          </w:tcPr>
          <w:p w14:paraId="2E2D4979" w14:textId="05015C0C" w:rsidR="00D5337F" w:rsidRPr="005F7AC0" w:rsidRDefault="00D5337F" w:rsidP="009459F2">
            <w:pPr>
              <w:pStyle w:val="ny-lesson-table"/>
              <w:jc w:val="center"/>
              <w:rPr>
                <w:rStyle w:val="ny-lesson-hdr-1Char"/>
                <w:rFonts w:ascii="Calibri" w:hAnsi="Calibri"/>
                <w:b w:val="0"/>
                <w:color w:val="005A76"/>
              </w:rPr>
            </w:pPr>
          </w:p>
        </w:tc>
      </w:tr>
      <w:tr w:rsidR="00D5337F" w14:paraId="0449BCF9" w14:textId="77777777" w:rsidTr="0097037D">
        <w:trPr>
          <w:trHeight w:val="576"/>
          <w:jc w:val="center"/>
        </w:trPr>
        <w:tc>
          <w:tcPr>
            <w:tcW w:w="2016" w:type="dxa"/>
            <w:vAlign w:val="center"/>
          </w:tcPr>
          <w:p w14:paraId="33DD3DE8" w14:textId="68AFB912" w:rsidR="00D5337F" w:rsidRPr="00EC0184" w:rsidRDefault="00D5337F" w:rsidP="009459F2">
            <w:pPr>
              <w:pStyle w:val="ny-lesson-table"/>
              <w:jc w:val="center"/>
              <w:rPr>
                <w:rStyle w:val="ny-lesson-hdr-1Char"/>
                <w:rFonts w:ascii="Calibri" w:hAnsi="Calibri"/>
                <w:b w:val="0"/>
                <w:color w:val="005A76"/>
              </w:rPr>
            </w:pPr>
          </w:p>
        </w:tc>
        <w:tc>
          <w:tcPr>
            <w:tcW w:w="794" w:type="dxa"/>
            <w:vAlign w:val="center"/>
          </w:tcPr>
          <w:p w14:paraId="499CBB22" w14:textId="4779C279" w:rsidR="00D5337F" w:rsidRPr="0006793B" w:rsidRDefault="00635EAE" w:rsidP="009459F2">
            <w:pPr>
              <w:pStyle w:val="ny-lesson-table"/>
              <w:jc w:val="center"/>
              <w:rPr>
                <w:rStyle w:val="ny-lesson-hdr-1Char"/>
                <w:rFonts w:ascii="Calibri" w:hAnsi="Calibri"/>
                <w:b w:val="0"/>
                <w:color w:val="auto"/>
              </w:rPr>
            </w:pPr>
            <m:oMathPara>
              <m:oMath>
                <m:f>
                  <m:fPr>
                    <m:ctrlPr>
                      <w:rPr>
                        <w:rStyle w:val="ny-lesson-hdr-1Char"/>
                        <w:rFonts w:ascii="Cambria Math" w:hAnsi="Cambria Math"/>
                        <w:b w:val="0"/>
                        <w:color w:val="auto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Style w:val="ny-lesson-hdr-1Char"/>
                        <w:rFonts w:ascii="Cambria Math" w:hAnsi="Cambria Math"/>
                        <w:color w:val="auto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Style w:val="ny-lesson-hdr-1Char"/>
                        <w:rFonts w:ascii="Cambria Math" w:hAnsi="Cambria Math"/>
                        <w:color w:val="auto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944" w:type="dxa"/>
            <w:vAlign w:val="center"/>
          </w:tcPr>
          <w:p w14:paraId="1CC3D6A1" w14:textId="50DF0D0A" w:rsidR="00D5337F" w:rsidRPr="005F7AC0" w:rsidRDefault="00D5337F" w:rsidP="009459F2">
            <w:pPr>
              <w:pStyle w:val="ny-lesson-table"/>
              <w:jc w:val="center"/>
              <w:rPr>
                <w:rStyle w:val="ny-lesson-hdr-1Char"/>
                <w:rFonts w:ascii="Calibri" w:hAnsi="Calibri"/>
                <w:b w:val="0"/>
                <w:i/>
                <w:color w:val="005A76"/>
              </w:rPr>
            </w:pPr>
          </w:p>
        </w:tc>
        <w:tc>
          <w:tcPr>
            <w:tcW w:w="1944" w:type="dxa"/>
            <w:vAlign w:val="center"/>
          </w:tcPr>
          <w:p w14:paraId="200D98B6" w14:textId="26B6A0EF" w:rsidR="00D5337F" w:rsidRPr="005F7AC0" w:rsidRDefault="00D5337F" w:rsidP="009459F2">
            <w:pPr>
              <w:pStyle w:val="ny-lesson-table"/>
              <w:jc w:val="center"/>
              <w:rPr>
                <w:rStyle w:val="ny-lesson-hdr-1Char"/>
                <w:rFonts w:ascii="Calibri" w:hAnsi="Calibri"/>
                <w:b w:val="0"/>
                <w:color w:val="005A76"/>
              </w:rPr>
            </w:pPr>
          </w:p>
        </w:tc>
        <w:tc>
          <w:tcPr>
            <w:tcW w:w="3240" w:type="dxa"/>
            <w:vAlign w:val="center"/>
          </w:tcPr>
          <w:p w14:paraId="44A836C3" w14:textId="2A33F7D0" w:rsidR="00D5337F" w:rsidRPr="005F7AC0" w:rsidRDefault="00D5337F" w:rsidP="009459F2">
            <w:pPr>
              <w:pStyle w:val="ny-lesson-table"/>
              <w:jc w:val="center"/>
              <w:rPr>
                <w:rStyle w:val="ny-lesson-hdr-1Char"/>
                <w:rFonts w:ascii="Calibri" w:hAnsi="Calibri"/>
                <w:b w:val="0"/>
                <w:color w:val="005A76"/>
              </w:rPr>
            </w:pPr>
          </w:p>
        </w:tc>
      </w:tr>
    </w:tbl>
    <w:p w14:paraId="43A8F75F" w14:textId="77777777" w:rsidR="00D5337F" w:rsidRDefault="00D5337F" w:rsidP="0006793B">
      <w:pPr>
        <w:pStyle w:val="ny-lesson-paragraph"/>
        <w:rPr>
          <w:rStyle w:val="ny-lesson-hdr-1Char"/>
          <w:b w:val="0"/>
          <w:sz w:val="16"/>
          <w:szCs w:val="18"/>
        </w:rPr>
      </w:pPr>
    </w:p>
    <w:p w14:paraId="4426D360" w14:textId="0FF80827" w:rsidR="00D5337F" w:rsidRDefault="00D5337F" w:rsidP="0006793B">
      <w:pPr>
        <w:pStyle w:val="ny-lesson-paragraph"/>
        <w:rPr>
          <w:rStyle w:val="ny-lesson-hdr-1Char"/>
          <w:b w:val="0"/>
          <w:sz w:val="16"/>
          <w:szCs w:val="18"/>
        </w:rPr>
      </w:pPr>
    </w:p>
    <w:p w14:paraId="1BE33FAD" w14:textId="395D881A" w:rsidR="00D5337F" w:rsidRPr="00D5337F" w:rsidRDefault="0097037D" w:rsidP="0006793B">
      <w:pPr>
        <w:pStyle w:val="ny-lesson-numbering"/>
        <w:numPr>
          <w:ilvl w:val="0"/>
          <w:numId w:val="13"/>
        </w:numPr>
        <w:rPr>
          <w:rStyle w:val="ny-lesson-hdr-1Char"/>
          <w:b w:val="0"/>
          <w:sz w:val="16"/>
          <w:szCs w:val="18"/>
        </w:rPr>
      </w:pPr>
      <w:r w:rsidRPr="00D5337F">
        <w:rPr>
          <w:rStyle w:val="ny-lesson-hdr-1Char"/>
          <w:b w:val="0"/>
          <w:noProof/>
          <w:sz w:val="16"/>
          <w:szCs w:val="18"/>
        </w:rPr>
        <w:drawing>
          <wp:anchor distT="0" distB="0" distL="114300" distR="114300" simplePos="0" relativeHeight="251646464" behindDoc="0" locked="0" layoutInCell="1" allowOverlap="1" wp14:anchorId="29D896A5" wp14:editId="20B24EBE">
            <wp:simplePos x="0" y="0"/>
            <wp:positionH relativeFrom="margin">
              <wp:posOffset>542925</wp:posOffset>
            </wp:positionH>
            <wp:positionV relativeFrom="paragraph">
              <wp:posOffset>74295</wp:posOffset>
            </wp:positionV>
            <wp:extent cx="2886710" cy="1316990"/>
            <wp:effectExtent l="0" t="0" r="8890" b="0"/>
            <wp:wrapSquare wrapText="bothSides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710" cy="131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0E918F" w14:textId="77777777" w:rsidR="00D5337F" w:rsidRDefault="00D5337F" w:rsidP="00D5337F">
      <w:pPr>
        <w:pStyle w:val="ny-lesson-SFinsert-number-list"/>
        <w:ind w:left="1670"/>
        <w:jc w:val="center"/>
        <w:rPr>
          <w:rStyle w:val="ny-lesson-hdr-1Char"/>
        </w:rPr>
      </w:pPr>
    </w:p>
    <w:p w14:paraId="6776E8B2" w14:textId="77777777" w:rsidR="00D5337F" w:rsidRDefault="00D5337F" w:rsidP="00D5337F">
      <w:pPr>
        <w:pStyle w:val="ny-lesson-SFinsert-response"/>
        <w:rPr>
          <w:rStyle w:val="ny-lesson-hdr-1Char"/>
          <w:rFonts w:ascii="Calibri" w:hAnsi="Calibri"/>
          <w:b/>
          <w:color w:val="005A76"/>
        </w:rPr>
      </w:pPr>
    </w:p>
    <w:p w14:paraId="58A24B82" w14:textId="77777777" w:rsidR="004116BF" w:rsidRDefault="004116BF" w:rsidP="00D5337F">
      <w:pPr>
        <w:pStyle w:val="ny-lesson-SFinsert-response"/>
        <w:rPr>
          <w:rStyle w:val="ny-lesson-hdr-1Char"/>
          <w:rFonts w:ascii="Calibri" w:hAnsi="Calibri"/>
          <w:b/>
          <w:color w:val="005A76"/>
        </w:rPr>
      </w:pPr>
    </w:p>
    <w:p w14:paraId="653793B0" w14:textId="77777777" w:rsidR="004116BF" w:rsidRDefault="004116BF" w:rsidP="00D5337F">
      <w:pPr>
        <w:pStyle w:val="ny-lesson-SFinsert-response"/>
        <w:rPr>
          <w:rStyle w:val="ny-lesson-hdr-1Char"/>
          <w:rFonts w:ascii="Calibri" w:hAnsi="Calibri"/>
          <w:b/>
          <w:color w:val="005A76"/>
        </w:rPr>
      </w:pPr>
    </w:p>
    <w:p w14:paraId="2029C27F" w14:textId="77777777" w:rsidR="004116BF" w:rsidRDefault="004116BF" w:rsidP="00D5337F">
      <w:pPr>
        <w:pStyle w:val="ny-lesson-SFinsert-response"/>
        <w:rPr>
          <w:rStyle w:val="ny-lesson-hdr-1Char"/>
          <w:rFonts w:ascii="Calibri" w:hAnsi="Calibri"/>
          <w:b/>
          <w:color w:val="005A76"/>
        </w:rPr>
      </w:pPr>
    </w:p>
    <w:p w14:paraId="7D1749C4" w14:textId="77777777" w:rsidR="004116BF" w:rsidRDefault="004116BF" w:rsidP="00D5337F">
      <w:pPr>
        <w:pStyle w:val="ny-lesson-SFinsert-response"/>
        <w:rPr>
          <w:rStyle w:val="ny-lesson-hdr-1Char"/>
          <w:rFonts w:ascii="Calibri" w:hAnsi="Calibri"/>
          <w:b/>
          <w:color w:val="005A76"/>
        </w:rPr>
      </w:pPr>
    </w:p>
    <w:p w14:paraId="0175D6EC" w14:textId="77777777" w:rsidR="004116BF" w:rsidRDefault="004116BF" w:rsidP="00D5337F">
      <w:pPr>
        <w:pStyle w:val="ny-lesson-SFinsert-response"/>
        <w:rPr>
          <w:rStyle w:val="ny-lesson-hdr-1Char"/>
          <w:rFonts w:ascii="Calibri" w:hAnsi="Calibri"/>
          <w:b/>
          <w:color w:val="005A76"/>
        </w:rPr>
      </w:pPr>
    </w:p>
    <w:p w14:paraId="20C2D2CF" w14:textId="77777777" w:rsidR="004116BF" w:rsidRDefault="004116BF" w:rsidP="00D5337F">
      <w:pPr>
        <w:pStyle w:val="ny-lesson-SFinsert-response"/>
        <w:rPr>
          <w:rStyle w:val="ny-lesson-hdr-1Char"/>
          <w:rFonts w:ascii="Calibri" w:hAnsi="Calibri"/>
          <w:b/>
          <w:color w:val="005A76"/>
        </w:rPr>
      </w:pPr>
    </w:p>
    <w:p w14:paraId="6D1E1615" w14:textId="77777777" w:rsidR="004116BF" w:rsidRDefault="004116BF" w:rsidP="00D5337F">
      <w:pPr>
        <w:pStyle w:val="ny-lesson-SFinsert-response"/>
        <w:rPr>
          <w:rStyle w:val="ny-lesson-hdr-1Char"/>
          <w:rFonts w:ascii="Calibri" w:hAnsi="Calibri"/>
          <w:b/>
          <w:color w:val="005A76"/>
        </w:rPr>
      </w:pPr>
    </w:p>
    <w:p w14:paraId="36420287" w14:textId="77777777" w:rsidR="004116BF" w:rsidRDefault="004116BF" w:rsidP="00D5337F">
      <w:pPr>
        <w:pStyle w:val="ny-lesson-SFinsert-response"/>
        <w:rPr>
          <w:rStyle w:val="ny-lesson-hdr-1Char"/>
          <w:rFonts w:ascii="Calibri" w:hAnsi="Calibri"/>
          <w:b/>
          <w:color w:val="005A76"/>
        </w:rPr>
      </w:pPr>
    </w:p>
    <w:p w14:paraId="1D67BD80" w14:textId="77777777" w:rsidR="004116BF" w:rsidRDefault="004116BF" w:rsidP="00D5337F">
      <w:pPr>
        <w:pStyle w:val="ny-lesson-SFinsert-response"/>
        <w:rPr>
          <w:rStyle w:val="ny-lesson-hdr-1Char"/>
          <w:rFonts w:ascii="Calibri" w:hAnsi="Calibri"/>
          <w:b/>
          <w:color w:val="005A76"/>
        </w:rPr>
      </w:pPr>
    </w:p>
    <w:p w14:paraId="2FDDA3C7" w14:textId="77777777" w:rsidR="004116BF" w:rsidRDefault="004116BF" w:rsidP="00D5337F">
      <w:pPr>
        <w:pStyle w:val="ny-lesson-SFinsert-response"/>
        <w:rPr>
          <w:rStyle w:val="ny-lesson-hdr-1Char"/>
          <w:rFonts w:ascii="Calibri" w:hAnsi="Calibri"/>
          <w:b/>
          <w:color w:val="005A76"/>
        </w:rPr>
      </w:pPr>
    </w:p>
    <w:p w14:paraId="57C9E79A" w14:textId="77777777" w:rsidR="00D5337F" w:rsidRPr="004116BF" w:rsidRDefault="00D5337F" w:rsidP="0006793B">
      <w:pPr>
        <w:pStyle w:val="ny-lesson-numbering"/>
        <w:numPr>
          <w:ilvl w:val="0"/>
          <w:numId w:val="13"/>
        </w:numPr>
        <w:rPr>
          <w:rStyle w:val="ny-lesson-hdr-1Char"/>
          <w:b w:val="0"/>
          <w:sz w:val="16"/>
          <w:szCs w:val="18"/>
        </w:rPr>
      </w:pPr>
      <w:r w:rsidRPr="004116BF">
        <w:rPr>
          <w:rStyle w:val="ny-lesson-hdr-1Char"/>
          <w:b w:val="0"/>
          <w:noProof/>
          <w:sz w:val="16"/>
          <w:szCs w:val="18"/>
        </w:rPr>
        <w:lastRenderedPageBreak/>
        <w:drawing>
          <wp:anchor distT="0" distB="0" distL="114300" distR="114300" simplePos="0" relativeHeight="251647488" behindDoc="0" locked="0" layoutInCell="1" allowOverlap="1" wp14:anchorId="32A38E8D" wp14:editId="369D2FD2">
            <wp:simplePos x="0" y="0"/>
            <wp:positionH relativeFrom="column">
              <wp:posOffset>633095</wp:posOffset>
            </wp:positionH>
            <wp:positionV relativeFrom="paragraph">
              <wp:posOffset>-6350</wp:posOffset>
            </wp:positionV>
            <wp:extent cx="2807970" cy="1301750"/>
            <wp:effectExtent l="0" t="0" r="0" b="0"/>
            <wp:wrapSquare wrapText="bothSides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13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C6F135" w14:textId="77777777" w:rsidR="00D5337F" w:rsidRDefault="00D5337F" w:rsidP="00D5337F">
      <w:pPr>
        <w:pStyle w:val="ny-lesson-SFinsert-number-list"/>
        <w:ind w:left="1670"/>
        <w:jc w:val="center"/>
        <w:rPr>
          <w:rStyle w:val="ny-lesson-hdr-1Char"/>
        </w:rPr>
      </w:pPr>
    </w:p>
    <w:p w14:paraId="26207E88" w14:textId="77777777" w:rsidR="00D5337F" w:rsidRDefault="00D5337F" w:rsidP="00D5337F">
      <w:pPr>
        <w:pStyle w:val="ny-lesson-SFinsert-number-list"/>
        <w:ind w:left="1670"/>
        <w:jc w:val="center"/>
        <w:rPr>
          <w:rStyle w:val="ny-lesson-hdr-1Char"/>
        </w:rPr>
      </w:pPr>
    </w:p>
    <w:p w14:paraId="47A3000C" w14:textId="77777777" w:rsidR="00D5337F" w:rsidRDefault="00D5337F" w:rsidP="00D5337F">
      <w:pPr>
        <w:pStyle w:val="ny-lesson-SFinsert-number-list"/>
        <w:ind w:left="1670"/>
        <w:jc w:val="center"/>
        <w:rPr>
          <w:rStyle w:val="ny-lesson-hdr-1Char"/>
        </w:rPr>
      </w:pPr>
    </w:p>
    <w:p w14:paraId="5345A1A0" w14:textId="77777777" w:rsidR="00D5337F" w:rsidRDefault="00D5337F" w:rsidP="00D5337F">
      <w:pPr>
        <w:pStyle w:val="ny-lesson-SFinsert-number-list"/>
        <w:ind w:left="1670"/>
        <w:jc w:val="center"/>
        <w:rPr>
          <w:rStyle w:val="ny-lesson-hdr-1Char"/>
        </w:rPr>
      </w:pPr>
    </w:p>
    <w:p w14:paraId="31566C17" w14:textId="77777777" w:rsidR="00D5337F" w:rsidRDefault="00D5337F" w:rsidP="00D5337F">
      <w:pPr>
        <w:pStyle w:val="ny-lesson-SFinsert-number-list"/>
        <w:ind w:left="1670"/>
        <w:jc w:val="center"/>
        <w:rPr>
          <w:rStyle w:val="ny-lesson-hdr-1Char"/>
        </w:rPr>
      </w:pPr>
    </w:p>
    <w:p w14:paraId="5B7D7696" w14:textId="77777777" w:rsidR="00D5337F" w:rsidRDefault="00D5337F" w:rsidP="00D5337F">
      <w:pPr>
        <w:pStyle w:val="ny-lesson-SFinsert-number-list"/>
        <w:ind w:left="1670"/>
        <w:jc w:val="center"/>
        <w:rPr>
          <w:rStyle w:val="ny-lesson-hdr-1Char"/>
        </w:rPr>
      </w:pPr>
    </w:p>
    <w:p w14:paraId="37AB90D5" w14:textId="77777777" w:rsidR="00D5337F" w:rsidRDefault="00D5337F" w:rsidP="00D5337F">
      <w:pPr>
        <w:pStyle w:val="ny-lesson-SFinsert-response"/>
        <w:rPr>
          <w:rStyle w:val="ny-lesson-hdr-1Char"/>
        </w:rPr>
      </w:pPr>
    </w:p>
    <w:p w14:paraId="39444F76" w14:textId="77777777" w:rsidR="004116BF" w:rsidRDefault="004116BF" w:rsidP="00D5337F">
      <w:pPr>
        <w:pStyle w:val="ny-lesson-SFinsert-response"/>
        <w:rPr>
          <w:rStyle w:val="ny-lesson-hdr-1Char"/>
        </w:rPr>
      </w:pPr>
    </w:p>
    <w:p w14:paraId="0CA93ABC" w14:textId="77777777" w:rsidR="004116BF" w:rsidRDefault="004116BF" w:rsidP="00D5337F">
      <w:pPr>
        <w:pStyle w:val="ny-lesson-SFinsert-response"/>
        <w:rPr>
          <w:rStyle w:val="ny-lesson-hdr-1Char"/>
        </w:rPr>
      </w:pPr>
    </w:p>
    <w:p w14:paraId="533F021B" w14:textId="77777777" w:rsidR="004116BF" w:rsidRDefault="004116BF" w:rsidP="00D5337F">
      <w:pPr>
        <w:pStyle w:val="ny-lesson-SFinsert-response"/>
        <w:rPr>
          <w:rStyle w:val="ny-lesson-hdr-1Char"/>
        </w:rPr>
      </w:pPr>
    </w:p>
    <w:p w14:paraId="3340AE69" w14:textId="77777777" w:rsidR="004116BF" w:rsidRDefault="004116BF" w:rsidP="00D5337F">
      <w:pPr>
        <w:pStyle w:val="ny-lesson-SFinsert-response"/>
        <w:rPr>
          <w:rStyle w:val="ny-lesson-hdr-1Char"/>
        </w:rPr>
      </w:pPr>
    </w:p>
    <w:p w14:paraId="536FBB80" w14:textId="77777777" w:rsidR="004116BF" w:rsidRDefault="004116BF" w:rsidP="00D5337F">
      <w:pPr>
        <w:pStyle w:val="ny-lesson-SFinsert-response"/>
        <w:rPr>
          <w:rStyle w:val="ny-lesson-hdr-1Char"/>
        </w:rPr>
      </w:pPr>
    </w:p>
    <w:p w14:paraId="0078F0AD" w14:textId="77777777" w:rsidR="004116BF" w:rsidRDefault="004116BF" w:rsidP="00D5337F">
      <w:pPr>
        <w:pStyle w:val="ny-lesson-SFinsert-response"/>
        <w:rPr>
          <w:rStyle w:val="ny-lesson-hdr-1Char"/>
        </w:rPr>
      </w:pPr>
    </w:p>
    <w:p w14:paraId="24F331B8" w14:textId="0BE22BCA" w:rsidR="004116BF" w:rsidRDefault="004116BF" w:rsidP="00D5337F">
      <w:pPr>
        <w:pStyle w:val="ny-lesson-SFinsert-response"/>
        <w:rPr>
          <w:rStyle w:val="ny-lesson-hdr-1Char"/>
        </w:rPr>
      </w:pPr>
      <w:r w:rsidRPr="004116BF">
        <w:rPr>
          <w:rStyle w:val="ny-lesson-hdr-1Char"/>
          <w:noProof/>
        </w:rPr>
        <w:drawing>
          <wp:anchor distT="0" distB="0" distL="114300" distR="114300" simplePos="0" relativeHeight="251648512" behindDoc="0" locked="0" layoutInCell="1" allowOverlap="1" wp14:anchorId="751AEDCB" wp14:editId="2B1BA562">
            <wp:simplePos x="0" y="0"/>
            <wp:positionH relativeFrom="column">
              <wp:posOffset>565785</wp:posOffset>
            </wp:positionH>
            <wp:positionV relativeFrom="paragraph">
              <wp:posOffset>163830</wp:posOffset>
            </wp:positionV>
            <wp:extent cx="2443480" cy="1562100"/>
            <wp:effectExtent l="0" t="0" r="0" b="0"/>
            <wp:wrapSquare wrapText="bothSides"/>
            <wp:docPr id="2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48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E00A94" w14:textId="25496631" w:rsidR="00D5337F" w:rsidRPr="004116BF" w:rsidRDefault="00D5337F" w:rsidP="0006793B">
      <w:pPr>
        <w:pStyle w:val="ny-lesson-numbering"/>
        <w:numPr>
          <w:ilvl w:val="0"/>
          <w:numId w:val="13"/>
        </w:numPr>
        <w:rPr>
          <w:rStyle w:val="ny-lesson-hdr-1Char"/>
          <w:b w:val="0"/>
          <w:sz w:val="16"/>
          <w:szCs w:val="18"/>
        </w:rPr>
      </w:pPr>
    </w:p>
    <w:p w14:paraId="6D02A961" w14:textId="77777777" w:rsidR="00D5337F" w:rsidRDefault="00D5337F" w:rsidP="00D5337F">
      <w:pPr>
        <w:pStyle w:val="ny-lesson-SFinsert-number-list"/>
        <w:ind w:left="1224"/>
        <w:jc w:val="center"/>
        <w:rPr>
          <w:rStyle w:val="ny-lesson-hdr-1Char"/>
        </w:rPr>
      </w:pPr>
    </w:p>
    <w:p w14:paraId="1A28D15F" w14:textId="77777777" w:rsidR="00D5337F" w:rsidRDefault="00D5337F" w:rsidP="00D5337F">
      <w:pPr>
        <w:pStyle w:val="ny-lesson-SFinsert-number-list"/>
        <w:ind w:left="1224"/>
        <w:jc w:val="center"/>
        <w:rPr>
          <w:rStyle w:val="ny-lesson-hdr-1Char"/>
        </w:rPr>
      </w:pPr>
    </w:p>
    <w:p w14:paraId="2AF4E8FA" w14:textId="77777777" w:rsidR="00D5337F" w:rsidRDefault="00D5337F" w:rsidP="00D5337F">
      <w:pPr>
        <w:pStyle w:val="ny-lesson-SFinsert-number-list"/>
        <w:ind w:left="1224"/>
        <w:jc w:val="center"/>
        <w:rPr>
          <w:rStyle w:val="ny-lesson-hdr-1Char"/>
        </w:rPr>
      </w:pPr>
    </w:p>
    <w:p w14:paraId="109A92E5" w14:textId="77777777" w:rsidR="00D5337F" w:rsidRDefault="00D5337F" w:rsidP="00D5337F">
      <w:pPr>
        <w:pStyle w:val="ny-lesson-SFinsert-number-list"/>
        <w:ind w:left="1224"/>
        <w:jc w:val="center"/>
        <w:rPr>
          <w:rStyle w:val="ny-lesson-hdr-1Char"/>
        </w:rPr>
      </w:pPr>
    </w:p>
    <w:p w14:paraId="15020707" w14:textId="77777777" w:rsidR="00D5337F" w:rsidRDefault="00D5337F" w:rsidP="00D5337F">
      <w:pPr>
        <w:pStyle w:val="ny-lesson-SFinsert-number-list"/>
        <w:ind w:left="1224"/>
        <w:jc w:val="center"/>
        <w:rPr>
          <w:rStyle w:val="ny-lesson-hdr-1Char"/>
        </w:rPr>
      </w:pPr>
    </w:p>
    <w:p w14:paraId="09D454FD" w14:textId="77777777" w:rsidR="00D5337F" w:rsidRDefault="00D5337F" w:rsidP="00D5337F">
      <w:pPr>
        <w:pStyle w:val="ny-lesson-SFinsert-number-list"/>
        <w:ind w:left="1224"/>
        <w:jc w:val="center"/>
        <w:rPr>
          <w:rStyle w:val="ny-lesson-hdr-1Char"/>
        </w:rPr>
      </w:pPr>
    </w:p>
    <w:p w14:paraId="20F77195" w14:textId="77777777" w:rsidR="004116BF" w:rsidRDefault="004116BF" w:rsidP="00D5337F">
      <w:pPr>
        <w:pStyle w:val="ny-lesson-SFinsert-number-list"/>
        <w:ind w:left="1670"/>
        <w:rPr>
          <w:rStyle w:val="ny-lesson-hdr-1Char"/>
          <w:b/>
          <w:color w:val="215868" w:themeColor="accent5" w:themeShade="80"/>
        </w:rPr>
      </w:pPr>
    </w:p>
    <w:p w14:paraId="6B83FAFC" w14:textId="77777777" w:rsidR="004116BF" w:rsidRDefault="004116BF" w:rsidP="00D5337F">
      <w:pPr>
        <w:pStyle w:val="ny-lesson-SFinsert-number-list"/>
        <w:ind w:left="1670"/>
        <w:rPr>
          <w:rStyle w:val="ny-lesson-hdr-1Char"/>
          <w:b/>
          <w:color w:val="215868" w:themeColor="accent5" w:themeShade="80"/>
        </w:rPr>
      </w:pPr>
    </w:p>
    <w:p w14:paraId="41407468" w14:textId="77777777" w:rsidR="004116BF" w:rsidRDefault="004116BF" w:rsidP="00D5337F">
      <w:pPr>
        <w:pStyle w:val="ny-lesson-SFinsert-number-list"/>
        <w:ind w:left="1670"/>
        <w:rPr>
          <w:rStyle w:val="ny-lesson-hdr-1Char"/>
          <w:b/>
          <w:color w:val="215868" w:themeColor="accent5" w:themeShade="80"/>
        </w:rPr>
      </w:pPr>
    </w:p>
    <w:p w14:paraId="60BE91F8" w14:textId="77777777" w:rsidR="004116BF" w:rsidRDefault="004116BF" w:rsidP="00D5337F">
      <w:pPr>
        <w:pStyle w:val="ny-lesson-SFinsert-number-list"/>
        <w:ind w:left="1670"/>
        <w:rPr>
          <w:rStyle w:val="ny-lesson-hdr-1Char"/>
          <w:b/>
          <w:color w:val="215868" w:themeColor="accent5" w:themeShade="80"/>
        </w:rPr>
      </w:pPr>
    </w:p>
    <w:p w14:paraId="09F2CF48" w14:textId="77777777" w:rsidR="004116BF" w:rsidRDefault="004116BF" w:rsidP="00D5337F">
      <w:pPr>
        <w:pStyle w:val="ny-lesson-SFinsert-number-list"/>
        <w:ind w:left="1670"/>
        <w:rPr>
          <w:rStyle w:val="ny-lesson-hdr-1Char"/>
          <w:b/>
          <w:color w:val="215868" w:themeColor="accent5" w:themeShade="80"/>
        </w:rPr>
      </w:pPr>
    </w:p>
    <w:p w14:paraId="4306BE1F" w14:textId="77777777" w:rsidR="004116BF" w:rsidRDefault="004116BF" w:rsidP="00D5337F">
      <w:pPr>
        <w:pStyle w:val="ny-lesson-SFinsert-number-list"/>
        <w:ind w:left="1670"/>
        <w:rPr>
          <w:rStyle w:val="ny-lesson-hdr-1Char"/>
          <w:b/>
          <w:color w:val="215868" w:themeColor="accent5" w:themeShade="80"/>
        </w:rPr>
      </w:pPr>
    </w:p>
    <w:p w14:paraId="74B8713E" w14:textId="77777777" w:rsidR="004116BF" w:rsidRDefault="004116BF" w:rsidP="00D5337F">
      <w:pPr>
        <w:pStyle w:val="ny-lesson-SFinsert-number-list"/>
        <w:ind w:left="1670"/>
        <w:rPr>
          <w:rStyle w:val="ny-lesson-hdr-1Char"/>
          <w:b/>
          <w:color w:val="215868" w:themeColor="accent5" w:themeShade="80"/>
        </w:rPr>
      </w:pPr>
    </w:p>
    <w:p w14:paraId="62DD4A63" w14:textId="77777777" w:rsidR="004116BF" w:rsidRDefault="004116BF" w:rsidP="00D5337F">
      <w:pPr>
        <w:pStyle w:val="ny-lesson-SFinsert-number-list"/>
        <w:ind w:left="1670"/>
        <w:rPr>
          <w:rStyle w:val="ny-lesson-hdr-1Char"/>
          <w:b/>
          <w:color w:val="215868" w:themeColor="accent5" w:themeShade="80"/>
        </w:rPr>
      </w:pPr>
    </w:p>
    <w:p w14:paraId="5E7BA356" w14:textId="08DBDF6F" w:rsidR="004116BF" w:rsidRPr="004116BF" w:rsidRDefault="004116BF" w:rsidP="00D5337F">
      <w:pPr>
        <w:pStyle w:val="ny-lesson-SFinsert-number-list"/>
        <w:ind w:left="1670"/>
        <w:rPr>
          <w:rStyle w:val="ny-lesson-hdr-1Char"/>
          <w:b/>
          <w:color w:val="215868" w:themeColor="accent5" w:themeShade="80"/>
        </w:rPr>
      </w:pPr>
    </w:p>
    <w:p w14:paraId="7A25B696" w14:textId="76174ADC" w:rsidR="00D5337F" w:rsidRPr="004116BF" w:rsidRDefault="0097037D" w:rsidP="0006793B">
      <w:pPr>
        <w:pStyle w:val="ny-lesson-numbering"/>
        <w:numPr>
          <w:ilvl w:val="0"/>
          <w:numId w:val="13"/>
        </w:numPr>
        <w:rPr>
          <w:rStyle w:val="ny-lesson-hdr-1Char"/>
          <w:b w:val="0"/>
        </w:rPr>
      </w:pPr>
      <w:r>
        <w:rPr>
          <w:noProof/>
        </w:rPr>
        <w:drawing>
          <wp:anchor distT="0" distB="0" distL="114300" distR="114300" simplePos="0" relativeHeight="251651584" behindDoc="0" locked="0" layoutInCell="1" allowOverlap="1" wp14:anchorId="105E0264" wp14:editId="4646EC09">
            <wp:simplePos x="0" y="0"/>
            <wp:positionH relativeFrom="column">
              <wp:posOffset>591820</wp:posOffset>
            </wp:positionH>
            <wp:positionV relativeFrom="paragraph">
              <wp:posOffset>2540</wp:posOffset>
            </wp:positionV>
            <wp:extent cx="1939290" cy="920750"/>
            <wp:effectExtent l="0" t="0" r="3810" b="0"/>
            <wp:wrapSquare wrapText="bothSides"/>
            <wp:docPr id="2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290" cy="92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DA8DAF" w14:textId="77777777" w:rsidR="00D5337F" w:rsidRPr="004116BF" w:rsidRDefault="00D5337F" w:rsidP="00D5337F">
      <w:pPr>
        <w:pStyle w:val="ny-lesson-SFinsert-number-list"/>
        <w:rPr>
          <w:rStyle w:val="ny-lesson-hdr-1Char"/>
        </w:rPr>
      </w:pPr>
    </w:p>
    <w:p w14:paraId="427A2959" w14:textId="77777777" w:rsidR="00D5337F" w:rsidRDefault="00D5337F" w:rsidP="00D5337F">
      <w:pPr>
        <w:pStyle w:val="ny-lesson-SFinsert-number-list"/>
        <w:rPr>
          <w:rStyle w:val="ny-lesson-hdr-1Char"/>
        </w:rPr>
      </w:pPr>
    </w:p>
    <w:p w14:paraId="69518F4A" w14:textId="77777777" w:rsidR="004116BF" w:rsidRDefault="004116BF" w:rsidP="00D5337F">
      <w:pPr>
        <w:pStyle w:val="ny-lesson-SFinsert-number-list"/>
        <w:rPr>
          <w:rStyle w:val="ny-lesson-hdr-1Char"/>
        </w:rPr>
      </w:pPr>
    </w:p>
    <w:p w14:paraId="78F2EFC8" w14:textId="77777777" w:rsidR="004116BF" w:rsidRDefault="004116BF" w:rsidP="00D5337F">
      <w:pPr>
        <w:pStyle w:val="ny-lesson-SFinsert-number-list"/>
        <w:rPr>
          <w:rStyle w:val="ny-lesson-hdr-1Char"/>
        </w:rPr>
      </w:pPr>
    </w:p>
    <w:p w14:paraId="1AE5CD0F" w14:textId="77777777" w:rsidR="004116BF" w:rsidRDefault="004116BF" w:rsidP="00D5337F">
      <w:pPr>
        <w:pStyle w:val="ny-lesson-SFinsert-number-list"/>
        <w:rPr>
          <w:rStyle w:val="ny-lesson-hdr-1Char"/>
        </w:rPr>
      </w:pPr>
    </w:p>
    <w:p w14:paraId="7CF88699" w14:textId="77777777" w:rsidR="004116BF" w:rsidRDefault="004116BF" w:rsidP="00D5337F">
      <w:pPr>
        <w:pStyle w:val="ny-lesson-SFinsert-number-list"/>
        <w:rPr>
          <w:rStyle w:val="ny-lesson-hdr-1Char"/>
        </w:rPr>
      </w:pPr>
    </w:p>
    <w:p w14:paraId="655086BA" w14:textId="77777777" w:rsidR="004116BF" w:rsidRDefault="004116BF" w:rsidP="00D5337F">
      <w:pPr>
        <w:pStyle w:val="ny-lesson-SFinsert-number-list"/>
        <w:rPr>
          <w:rStyle w:val="ny-lesson-hdr-1Char"/>
        </w:rPr>
      </w:pPr>
    </w:p>
    <w:p w14:paraId="5D4D8408" w14:textId="77777777" w:rsidR="004116BF" w:rsidRDefault="004116BF" w:rsidP="00D5337F">
      <w:pPr>
        <w:pStyle w:val="ny-lesson-SFinsert-number-list"/>
        <w:rPr>
          <w:rStyle w:val="ny-lesson-hdr-1Char"/>
        </w:rPr>
      </w:pPr>
    </w:p>
    <w:p w14:paraId="2C42D289" w14:textId="77777777" w:rsidR="001A2DEC" w:rsidRDefault="001A2DEC" w:rsidP="00D5337F">
      <w:pPr>
        <w:pStyle w:val="ny-lesson-SFinsert-number-list"/>
        <w:rPr>
          <w:rStyle w:val="ny-lesson-hdr-1Char"/>
        </w:rPr>
      </w:pPr>
    </w:p>
    <w:p w14:paraId="01CF076B" w14:textId="77777777" w:rsidR="004116BF" w:rsidRDefault="004116BF" w:rsidP="00D5337F">
      <w:pPr>
        <w:pStyle w:val="ny-lesson-SFinsert-number-list"/>
        <w:rPr>
          <w:rStyle w:val="ny-lesson-hdr-1Char"/>
        </w:rPr>
      </w:pPr>
    </w:p>
    <w:p w14:paraId="6570C5F1" w14:textId="77777777" w:rsidR="00D5337F" w:rsidRPr="004116BF" w:rsidRDefault="00D5337F" w:rsidP="0006793B">
      <w:pPr>
        <w:pStyle w:val="ny-lesson-numbering"/>
        <w:numPr>
          <w:ilvl w:val="0"/>
          <w:numId w:val="13"/>
        </w:numPr>
        <w:rPr>
          <w:rStyle w:val="ny-lesson-hdr-1Char"/>
          <w:rFonts w:ascii="Calibri" w:hAnsi="Calibri"/>
          <w:b w:val="0"/>
        </w:rPr>
      </w:pPr>
      <w:r w:rsidRPr="004116BF">
        <w:rPr>
          <w:rStyle w:val="ny-lesson-hdr-1Char"/>
          <w:rFonts w:ascii="Calibri" w:hAnsi="Calibri"/>
          <w:b w:val="0"/>
        </w:rPr>
        <w:lastRenderedPageBreak/>
        <w:t>Make a conjecture about the relationship between the areas of the original figure and the similar figure with respect to the scale factor between the figures.</w:t>
      </w:r>
    </w:p>
    <w:p w14:paraId="36485F54" w14:textId="77777777" w:rsidR="004116BF" w:rsidRDefault="004116BF" w:rsidP="00427849">
      <w:pPr>
        <w:pStyle w:val="ny-lesson-hdr-1"/>
        <w:rPr>
          <w:rStyle w:val="ny-lesson-hdr-2"/>
          <w:b/>
        </w:rPr>
      </w:pPr>
    </w:p>
    <w:p w14:paraId="117DF827" w14:textId="77777777" w:rsidR="004116BF" w:rsidRDefault="004116BF" w:rsidP="00427849">
      <w:pPr>
        <w:pStyle w:val="ny-lesson-hdr-1"/>
        <w:rPr>
          <w:rStyle w:val="ny-lesson-hdr-2"/>
          <w:b/>
        </w:rPr>
      </w:pPr>
    </w:p>
    <w:p w14:paraId="28A5B375" w14:textId="77777777" w:rsidR="004116BF" w:rsidRDefault="004116BF" w:rsidP="00427849">
      <w:pPr>
        <w:pStyle w:val="ny-lesson-hdr-1"/>
        <w:rPr>
          <w:rStyle w:val="ny-lesson-hdr-2"/>
          <w:b/>
        </w:rPr>
      </w:pPr>
    </w:p>
    <w:p w14:paraId="182273EB" w14:textId="77777777" w:rsidR="00815D4E" w:rsidRDefault="00815D4E" w:rsidP="00815D4E">
      <w:pPr>
        <w:pStyle w:val="ny-lesson-paragraph"/>
      </w:pPr>
    </w:p>
    <w:p w14:paraId="465EADDA" w14:textId="77777777" w:rsidR="00815D4E" w:rsidRDefault="00815D4E" w:rsidP="00427849">
      <w:pPr>
        <w:pStyle w:val="ny-lesson-hdr-1"/>
        <w:rPr>
          <w:rStyle w:val="ny-lesson-hdr-2"/>
          <w:b/>
        </w:rPr>
      </w:pPr>
    </w:p>
    <w:p w14:paraId="77E24753" w14:textId="723E21EF" w:rsidR="004116BF" w:rsidRDefault="00DD5DEC" w:rsidP="00427849">
      <w:pPr>
        <w:pStyle w:val="ny-lesson-hdr-1"/>
        <w:rPr>
          <w:rStyle w:val="ny-lesson-hdr-2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6FE7DDD" wp14:editId="065BA47D">
                <wp:simplePos x="0" y="0"/>
                <wp:positionH relativeFrom="margin">
                  <wp:align>center</wp:align>
                </wp:positionH>
                <wp:positionV relativeFrom="paragraph">
                  <wp:posOffset>186114</wp:posOffset>
                </wp:positionV>
                <wp:extent cx="6217920" cy="914400"/>
                <wp:effectExtent l="0" t="0" r="114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89D28B" w14:textId="6CC0CD36" w:rsidR="00DD5DEC" w:rsidRPr="0097037D" w:rsidRDefault="00DD5DEC" w:rsidP="007F405D">
                            <w:pPr>
                              <w:pStyle w:val="ny-lesson-paragraph"/>
                              <w:rPr>
                                <w:b/>
                              </w:rPr>
                            </w:pPr>
                            <w:r w:rsidRPr="0097037D">
                              <w:rPr>
                                <w:b/>
                                <w:smallCaps/>
                              </w:rPr>
                              <w:t xml:space="preserve">The </w:t>
                            </w:r>
                            <w:r w:rsidR="0043745D" w:rsidRPr="0097037D">
                              <w:rPr>
                                <w:b/>
                                <w:smallCaps/>
                              </w:rPr>
                              <w:t>s</w:t>
                            </w:r>
                            <w:r w:rsidRPr="0097037D">
                              <w:rPr>
                                <w:b/>
                                <w:smallCaps/>
                              </w:rPr>
                              <w:t xml:space="preserve">caling </w:t>
                            </w:r>
                            <w:r w:rsidR="0043745D" w:rsidRPr="0097037D">
                              <w:rPr>
                                <w:b/>
                                <w:smallCaps/>
                              </w:rPr>
                              <w:t>p</w:t>
                            </w:r>
                            <w:r w:rsidRPr="0097037D">
                              <w:rPr>
                                <w:b/>
                                <w:smallCaps/>
                              </w:rPr>
                              <w:t xml:space="preserve">rinciple for </w:t>
                            </w:r>
                            <w:r w:rsidR="0043745D" w:rsidRPr="0097037D">
                              <w:rPr>
                                <w:b/>
                                <w:smallCaps/>
                              </w:rPr>
                              <w:t>t</w:t>
                            </w:r>
                            <w:r w:rsidRPr="0097037D">
                              <w:rPr>
                                <w:b/>
                                <w:smallCaps/>
                              </w:rPr>
                              <w:t>riangles</w:t>
                            </w:r>
                            <w:r w:rsidR="0043745D" w:rsidRPr="0097037D">
                              <w:rPr>
                                <w:b/>
                              </w:rPr>
                              <w:t>:</w:t>
                            </w:r>
                            <w:r w:rsidRPr="0097037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4A5EEEF8" w14:textId="7A117591" w:rsidR="00DD5DEC" w:rsidRDefault="00DD5DEC" w:rsidP="007F405D">
                            <w:pPr>
                              <w:pStyle w:val="ny-lesson-SFinsert-response"/>
                              <w:ind w:left="0" w:right="0"/>
                            </w:pPr>
                            <w:r>
                              <w:t xml:space="preserve"> </w:t>
                            </w:r>
                          </w:p>
                          <w:p w14:paraId="37027D15" w14:textId="77777777" w:rsidR="00DD5DEC" w:rsidRDefault="00DD5DEC" w:rsidP="00DD5D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FE7D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4.65pt;width:489.6pt;height:1in;z-index:25166899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">
                <v:textbox>
                  <w:txbxContent>
                    <w:p w14:paraId="2889D28B" w14:textId="6CC0CD36" w:rsidR="00DD5DEC" w:rsidRPr="0097037D" w:rsidRDefault="00DD5DEC" w:rsidP="007F405D">
                      <w:pPr>
                        <w:pStyle w:val="ny-lesson-paragraph"/>
                        <w:rPr>
                          <w:b/>
                        </w:rPr>
                      </w:pPr>
                      <w:r w:rsidRPr="0097037D">
                        <w:rPr>
                          <w:b/>
                          <w:smallCaps/>
                        </w:rPr>
                        <w:t xml:space="preserve">The </w:t>
                      </w:r>
                      <w:r w:rsidR="0043745D" w:rsidRPr="0097037D">
                        <w:rPr>
                          <w:b/>
                          <w:smallCaps/>
                        </w:rPr>
                        <w:t>s</w:t>
                      </w:r>
                      <w:r w:rsidRPr="0097037D">
                        <w:rPr>
                          <w:b/>
                          <w:smallCaps/>
                        </w:rPr>
                        <w:t xml:space="preserve">caling </w:t>
                      </w:r>
                      <w:r w:rsidR="0043745D" w:rsidRPr="0097037D">
                        <w:rPr>
                          <w:b/>
                          <w:smallCaps/>
                        </w:rPr>
                        <w:t>p</w:t>
                      </w:r>
                      <w:r w:rsidRPr="0097037D">
                        <w:rPr>
                          <w:b/>
                          <w:smallCaps/>
                        </w:rPr>
                        <w:t xml:space="preserve">rinciple for </w:t>
                      </w:r>
                      <w:r w:rsidR="0043745D" w:rsidRPr="0097037D">
                        <w:rPr>
                          <w:b/>
                          <w:smallCaps/>
                        </w:rPr>
                        <w:t>t</w:t>
                      </w:r>
                      <w:r w:rsidRPr="0097037D">
                        <w:rPr>
                          <w:b/>
                          <w:smallCaps/>
                        </w:rPr>
                        <w:t>riangles</w:t>
                      </w:r>
                      <w:r w:rsidR="0043745D" w:rsidRPr="0097037D">
                        <w:rPr>
                          <w:b/>
                        </w:rPr>
                        <w:t>:</w:t>
                      </w:r>
                      <w:r w:rsidRPr="0097037D">
                        <w:rPr>
                          <w:b/>
                        </w:rPr>
                        <w:t xml:space="preserve"> </w:t>
                      </w:r>
                    </w:p>
                    <w:p w14:paraId="4A5EEEF8" w14:textId="7A117591" w:rsidR="00DD5DEC" w:rsidRDefault="00DD5DEC" w:rsidP="007F405D">
                      <w:pPr>
                        <w:pStyle w:val="ny-lesson-SFinsert-response"/>
                        <w:ind w:left="0" w:right="0"/>
                      </w:pPr>
                      <w:r>
                        <w:t xml:space="preserve"> </w:t>
                      </w:r>
                    </w:p>
                    <w:p w14:paraId="37027D15" w14:textId="77777777" w:rsidR="00DD5DEC" w:rsidRDefault="00DD5DEC" w:rsidP="00DD5DEC"/>
                  </w:txbxContent>
                </v:textbox>
                <w10:wrap anchorx="margin"/>
              </v:shape>
            </w:pict>
          </mc:Fallback>
        </mc:AlternateContent>
      </w:r>
    </w:p>
    <w:p w14:paraId="3ED7215B" w14:textId="21F294AB" w:rsidR="004116BF" w:rsidRDefault="004116BF" w:rsidP="00427849">
      <w:pPr>
        <w:pStyle w:val="ny-lesson-hdr-1"/>
        <w:rPr>
          <w:rStyle w:val="ny-lesson-hdr-2"/>
          <w:b/>
        </w:rPr>
      </w:pPr>
    </w:p>
    <w:p w14:paraId="352200E6" w14:textId="208383AA" w:rsidR="0006793B" w:rsidRDefault="0006793B" w:rsidP="0006793B">
      <w:pPr>
        <w:pStyle w:val="ny-lesson-paragraph"/>
      </w:pPr>
    </w:p>
    <w:p w14:paraId="0AD9E162" w14:textId="77777777" w:rsidR="00A0029E" w:rsidRDefault="00A0029E" w:rsidP="0006793B">
      <w:pPr>
        <w:pStyle w:val="ny-lesson-paragraph"/>
      </w:pPr>
    </w:p>
    <w:p w14:paraId="748940E8" w14:textId="062F6FD2" w:rsidR="0006793B" w:rsidRDefault="0006793B" w:rsidP="0006793B">
      <w:pPr>
        <w:pStyle w:val="ny-lesson-paragraph"/>
      </w:pPr>
    </w:p>
    <w:p w14:paraId="2595063B" w14:textId="400B1B3E" w:rsidR="0006793B" w:rsidRDefault="0006793B" w:rsidP="0006793B">
      <w:pPr>
        <w:pStyle w:val="ny-lesson-paragraph"/>
      </w:pPr>
    </w:p>
    <w:p w14:paraId="170B557A" w14:textId="5D31482A" w:rsidR="00DD5DEC" w:rsidRDefault="00DD5DEC" w:rsidP="0006793B">
      <w:pPr>
        <w:pStyle w:val="ny-lesson-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B700761" wp14:editId="6D972F30">
                <wp:simplePos x="0" y="0"/>
                <wp:positionH relativeFrom="margin">
                  <wp:posOffset>6350</wp:posOffset>
                </wp:positionH>
                <wp:positionV relativeFrom="paragraph">
                  <wp:posOffset>-2540</wp:posOffset>
                </wp:positionV>
                <wp:extent cx="6217920" cy="914400"/>
                <wp:effectExtent l="0" t="0" r="11430" b="1905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B4247E" w14:textId="3F5BACA9" w:rsidR="00DD5DEC" w:rsidRPr="0097037D" w:rsidRDefault="00DD5DEC" w:rsidP="007F405D">
                            <w:pPr>
                              <w:pStyle w:val="ny-lesson-paragraph"/>
                              <w:rPr>
                                <w:b/>
                              </w:rPr>
                            </w:pPr>
                            <w:r w:rsidRPr="0097037D">
                              <w:rPr>
                                <w:b/>
                                <w:smallCaps/>
                              </w:rPr>
                              <w:t xml:space="preserve">The </w:t>
                            </w:r>
                            <w:r w:rsidR="0043745D" w:rsidRPr="0097037D">
                              <w:rPr>
                                <w:b/>
                                <w:smallCaps/>
                              </w:rPr>
                              <w:t>s</w:t>
                            </w:r>
                            <w:r w:rsidRPr="0097037D">
                              <w:rPr>
                                <w:b/>
                                <w:smallCaps/>
                              </w:rPr>
                              <w:t xml:space="preserve">caling </w:t>
                            </w:r>
                            <w:r w:rsidR="0043745D" w:rsidRPr="0097037D">
                              <w:rPr>
                                <w:b/>
                                <w:smallCaps/>
                              </w:rPr>
                              <w:t>p</w:t>
                            </w:r>
                            <w:r w:rsidRPr="0097037D">
                              <w:rPr>
                                <w:b/>
                                <w:smallCaps/>
                              </w:rPr>
                              <w:t xml:space="preserve">rinciple for </w:t>
                            </w:r>
                            <w:r w:rsidR="0043745D" w:rsidRPr="0097037D">
                              <w:rPr>
                                <w:b/>
                                <w:smallCaps/>
                              </w:rPr>
                              <w:t>p</w:t>
                            </w:r>
                            <w:r w:rsidRPr="0097037D">
                              <w:rPr>
                                <w:b/>
                                <w:smallCaps/>
                              </w:rPr>
                              <w:t>olygons</w:t>
                            </w:r>
                            <w:r w:rsidR="0043745D" w:rsidRPr="0097037D">
                              <w:rPr>
                                <w:b/>
                              </w:rPr>
                              <w:t>:</w:t>
                            </w:r>
                            <w:r w:rsidRPr="0097037D"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0CB12B63" w14:textId="77777777" w:rsidR="00DD5DEC" w:rsidRDefault="00DD5DEC" w:rsidP="00DD5D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700761" id="_x0000_s1027" type="#_x0000_t202" style="position:absolute;margin-left:.5pt;margin-top:-.2pt;width:489.6pt;height:1in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">
                <v:textbox>
                  <w:txbxContent>
                    <w:p w14:paraId="23B4247E" w14:textId="3F5BACA9" w:rsidR="00DD5DEC" w:rsidRPr="0097037D" w:rsidRDefault="00DD5DEC" w:rsidP="007F405D">
                      <w:pPr>
                        <w:pStyle w:val="ny-lesson-paragraph"/>
                        <w:rPr>
                          <w:b/>
                        </w:rPr>
                      </w:pPr>
                      <w:r w:rsidRPr="0097037D">
                        <w:rPr>
                          <w:b/>
                          <w:smallCaps/>
                        </w:rPr>
                        <w:t xml:space="preserve">The </w:t>
                      </w:r>
                      <w:r w:rsidR="0043745D" w:rsidRPr="0097037D">
                        <w:rPr>
                          <w:b/>
                          <w:smallCaps/>
                        </w:rPr>
                        <w:t>s</w:t>
                      </w:r>
                      <w:r w:rsidRPr="0097037D">
                        <w:rPr>
                          <w:b/>
                          <w:smallCaps/>
                        </w:rPr>
                        <w:t xml:space="preserve">caling </w:t>
                      </w:r>
                      <w:r w:rsidR="0043745D" w:rsidRPr="0097037D">
                        <w:rPr>
                          <w:b/>
                          <w:smallCaps/>
                        </w:rPr>
                        <w:t>p</w:t>
                      </w:r>
                      <w:r w:rsidRPr="0097037D">
                        <w:rPr>
                          <w:b/>
                          <w:smallCaps/>
                        </w:rPr>
                        <w:t xml:space="preserve">rinciple for </w:t>
                      </w:r>
                      <w:r w:rsidR="0043745D" w:rsidRPr="0097037D">
                        <w:rPr>
                          <w:b/>
                          <w:smallCaps/>
                        </w:rPr>
                        <w:t>p</w:t>
                      </w:r>
                      <w:r w:rsidRPr="0097037D">
                        <w:rPr>
                          <w:b/>
                          <w:smallCaps/>
                        </w:rPr>
                        <w:t>olygons</w:t>
                      </w:r>
                      <w:r w:rsidR="0043745D" w:rsidRPr="0097037D">
                        <w:rPr>
                          <w:b/>
                        </w:rPr>
                        <w:t>:</w:t>
                      </w:r>
                      <w:r w:rsidRPr="0097037D">
                        <w:rPr>
                          <w:b/>
                        </w:rPr>
                        <w:t xml:space="preserve"> </w:t>
                      </w:r>
                    </w:p>
                    <w:p w14:paraId="0CB12B63" w14:textId="77777777" w:rsidR="00DD5DEC" w:rsidRDefault="00DD5DEC" w:rsidP="00DD5DEC"/>
                  </w:txbxContent>
                </v:textbox>
                <w10:wrap anchorx="margin"/>
              </v:shape>
            </w:pict>
          </mc:Fallback>
        </mc:AlternateContent>
      </w:r>
    </w:p>
    <w:p w14:paraId="28DAF2AD" w14:textId="77777777" w:rsidR="00DD5DEC" w:rsidRDefault="00DD5DEC" w:rsidP="0006793B">
      <w:pPr>
        <w:pStyle w:val="ny-lesson-paragraph"/>
      </w:pPr>
    </w:p>
    <w:p w14:paraId="611CCDF6" w14:textId="661C0D26" w:rsidR="0006793B" w:rsidRPr="0006793B" w:rsidRDefault="0006793B" w:rsidP="0006793B">
      <w:pPr>
        <w:pStyle w:val="ny-lesson-paragraph"/>
      </w:pPr>
    </w:p>
    <w:p w14:paraId="5537C5F6" w14:textId="77777777" w:rsidR="001A2DEC" w:rsidRDefault="001A2DEC" w:rsidP="00B15C0F">
      <w:pPr>
        <w:pStyle w:val="ny-lesson-hdr-1"/>
      </w:pPr>
    </w:p>
    <w:p w14:paraId="04C1FC5F" w14:textId="77777777" w:rsidR="00DD5DEC" w:rsidRDefault="00DD5DEC" w:rsidP="00B15C0F">
      <w:pPr>
        <w:pStyle w:val="ny-lesson-hdr-1"/>
      </w:pPr>
    </w:p>
    <w:p w14:paraId="622E8C31" w14:textId="77777777" w:rsidR="00CE5FCB" w:rsidRPr="00CE5FCB" w:rsidRDefault="00CE5FCB" w:rsidP="00CE5FCB">
      <w:pPr>
        <w:pStyle w:val="ny-lesson-paragraph"/>
      </w:pPr>
    </w:p>
    <w:p w14:paraId="1149B4ED" w14:textId="77FCED03" w:rsidR="00B15C0F" w:rsidRDefault="00B15C0F" w:rsidP="00B15C0F">
      <w:pPr>
        <w:pStyle w:val="ny-lesson-hdr-1"/>
      </w:pPr>
      <w:r>
        <w:t>Exercises 1</w:t>
      </w:r>
      <w:r w:rsidR="002D33DB">
        <w:t>–</w:t>
      </w:r>
      <w:r>
        <w:t>2</w:t>
      </w:r>
    </w:p>
    <w:p w14:paraId="16EA0128" w14:textId="1BE6CF3D" w:rsidR="00B15C0F" w:rsidRDefault="00B15C0F" w:rsidP="0078130E">
      <w:pPr>
        <w:pStyle w:val="ny-lesson-numbering"/>
        <w:numPr>
          <w:ilvl w:val="0"/>
          <w:numId w:val="9"/>
        </w:numPr>
      </w:pPr>
      <w:r>
        <w:t xml:space="preserve">Rectangles </w:t>
      </w:r>
      <m:oMath>
        <m:r>
          <w:rPr>
            <w:rFonts w:ascii="Cambria Math" w:hAnsi="Cambria Math"/>
          </w:rPr>
          <m:t>A</m:t>
        </m:r>
      </m:oMath>
      <w:r w:rsidRPr="00B15C0F">
        <w:t xml:space="preserve"> and </w:t>
      </w:r>
      <m:oMath>
        <m:r>
          <w:rPr>
            <w:rFonts w:ascii="Cambria Math" w:hAnsi="Cambria Math"/>
          </w:rPr>
          <m:t>B</m:t>
        </m:r>
      </m:oMath>
      <w:r w:rsidRPr="00B15C0F">
        <w:t xml:space="preserve"> are similar and are drawn to scale.  If the area of</w:t>
      </w:r>
      <w:r w:rsidR="002D33DB">
        <w:t xml:space="preserve"> rectangle</w:t>
      </w:r>
      <w:r w:rsidRPr="00B15C0F">
        <w:t xml:space="preserve"> </w:t>
      </w:r>
      <m:oMath>
        <m:r>
          <w:rPr>
            <w:rFonts w:ascii="Cambria Math" w:hAnsi="Cambria Math"/>
          </w:rPr>
          <m:t>A</m:t>
        </m:r>
      </m:oMath>
      <w:r w:rsidRPr="00B15C0F">
        <w:t xml:space="preserve"> </w:t>
      </w:r>
      <w:proofErr w:type="gramStart"/>
      <w:r w:rsidRPr="00B15C0F">
        <w:t xml:space="preserve">is </w:t>
      </w:r>
      <w:proofErr w:type="gramEnd"/>
      <m:oMath>
        <m:r>
          <w:rPr>
            <w:rFonts w:ascii="Cambria Math" w:hAnsi="Cambria Math"/>
          </w:rPr>
          <m:t xml:space="preserve">88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B15C0F">
        <w:t xml:space="preserve">, what is the area of </w:t>
      </w:r>
      <w:r w:rsidR="002D33DB">
        <w:t xml:space="preserve">rectangle </w:t>
      </w:r>
      <m:oMath>
        <m:r>
          <w:rPr>
            <w:rFonts w:ascii="Cambria Math" w:hAnsi="Cambria Math"/>
          </w:rPr>
          <m:t>B</m:t>
        </m:r>
      </m:oMath>
      <w:r w:rsidRPr="00B15C0F">
        <w:t>?</w:t>
      </w:r>
    </w:p>
    <w:p w14:paraId="53AEA949" w14:textId="706B2CFD" w:rsidR="00B15C0F" w:rsidRDefault="00B15C0F" w:rsidP="00B15C0F">
      <w:pPr>
        <w:pStyle w:val="ny-lesson-numbering"/>
        <w:numPr>
          <w:ilvl w:val="0"/>
          <w:numId w:val="0"/>
        </w:numPr>
        <w:ind w:left="360"/>
      </w:pPr>
    </w:p>
    <w:p w14:paraId="3DC418D4" w14:textId="5AA9D2B4" w:rsidR="00B15C0F" w:rsidRDefault="00CE5FCB" w:rsidP="00B15C0F">
      <w:pPr>
        <w:pStyle w:val="ny-lesson-numbering"/>
        <w:numPr>
          <w:ilvl w:val="0"/>
          <w:numId w:val="0"/>
        </w:numPr>
        <w:ind w:left="360"/>
      </w:pPr>
      <w:r w:rsidRPr="00C304C7">
        <w:rPr>
          <w:noProof/>
        </w:rPr>
        <w:drawing>
          <wp:anchor distT="0" distB="0" distL="114300" distR="114300" simplePos="0" relativeHeight="251655680" behindDoc="0" locked="0" layoutInCell="1" allowOverlap="1" wp14:anchorId="2A3B17DA" wp14:editId="79DB03D2">
            <wp:simplePos x="0" y="0"/>
            <wp:positionH relativeFrom="column">
              <wp:posOffset>3581560</wp:posOffset>
            </wp:positionH>
            <wp:positionV relativeFrom="paragraph">
              <wp:posOffset>1135</wp:posOffset>
            </wp:positionV>
            <wp:extent cx="2667000" cy="1991360"/>
            <wp:effectExtent l="0" t="0" r="0" b="8890"/>
            <wp:wrapSquare wrapText="bothSides"/>
            <wp:docPr id="5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199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F93F42" w14:textId="77777777" w:rsidR="00B15C0F" w:rsidRDefault="00B15C0F" w:rsidP="00B15C0F">
      <w:pPr>
        <w:pStyle w:val="ny-lesson-numbering"/>
        <w:numPr>
          <w:ilvl w:val="0"/>
          <w:numId w:val="0"/>
        </w:numPr>
        <w:ind w:left="360"/>
      </w:pPr>
    </w:p>
    <w:p w14:paraId="42FC80F9" w14:textId="77777777" w:rsidR="00B15C0F" w:rsidRDefault="00B15C0F" w:rsidP="00B15C0F">
      <w:pPr>
        <w:pStyle w:val="ny-lesson-numbering"/>
        <w:numPr>
          <w:ilvl w:val="0"/>
          <w:numId w:val="0"/>
        </w:numPr>
        <w:ind w:left="360"/>
      </w:pPr>
    </w:p>
    <w:p w14:paraId="6BEC9A8F" w14:textId="77777777" w:rsidR="00B15C0F" w:rsidRDefault="00B15C0F" w:rsidP="00B15C0F">
      <w:pPr>
        <w:pStyle w:val="ny-lesson-numbering"/>
        <w:numPr>
          <w:ilvl w:val="0"/>
          <w:numId w:val="0"/>
        </w:numPr>
        <w:ind w:left="360"/>
      </w:pPr>
    </w:p>
    <w:p w14:paraId="6EF25270" w14:textId="77777777" w:rsidR="00B15C0F" w:rsidRDefault="00B15C0F" w:rsidP="00B15C0F">
      <w:pPr>
        <w:pStyle w:val="ny-lesson-numbering"/>
        <w:numPr>
          <w:ilvl w:val="0"/>
          <w:numId w:val="0"/>
        </w:numPr>
        <w:ind w:left="360"/>
      </w:pPr>
    </w:p>
    <w:p w14:paraId="61518181" w14:textId="77777777" w:rsidR="00B15C0F" w:rsidRDefault="00B15C0F" w:rsidP="00B15C0F">
      <w:pPr>
        <w:pStyle w:val="ny-lesson-numbering"/>
        <w:numPr>
          <w:ilvl w:val="0"/>
          <w:numId w:val="0"/>
        </w:numPr>
        <w:ind w:left="360"/>
      </w:pPr>
    </w:p>
    <w:p w14:paraId="14A21F21" w14:textId="77777777" w:rsidR="00B15C0F" w:rsidRDefault="00B15C0F" w:rsidP="00B15C0F">
      <w:pPr>
        <w:pStyle w:val="ny-lesson-numbering"/>
        <w:numPr>
          <w:ilvl w:val="0"/>
          <w:numId w:val="0"/>
        </w:numPr>
        <w:ind w:left="360"/>
      </w:pPr>
    </w:p>
    <w:p w14:paraId="6C9935F4" w14:textId="77777777" w:rsidR="00B15C0F" w:rsidRDefault="00B15C0F" w:rsidP="00B15C0F">
      <w:pPr>
        <w:pStyle w:val="ny-lesson-numbering"/>
        <w:numPr>
          <w:ilvl w:val="0"/>
          <w:numId w:val="0"/>
        </w:numPr>
        <w:ind w:left="360"/>
      </w:pPr>
    </w:p>
    <w:p w14:paraId="7347179E" w14:textId="77777777" w:rsidR="00B15C0F" w:rsidRDefault="00B15C0F" w:rsidP="00B15C0F">
      <w:pPr>
        <w:pStyle w:val="ny-lesson-numbering"/>
        <w:numPr>
          <w:ilvl w:val="0"/>
          <w:numId w:val="0"/>
        </w:numPr>
        <w:ind w:left="360"/>
      </w:pPr>
    </w:p>
    <w:p w14:paraId="0961ECA8" w14:textId="77777777" w:rsidR="00B15C0F" w:rsidRDefault="00B15C0F" w:rsidP="00B15C0F">
      <w:pPr>
        <w:pStyle w:val="ny-lesson-numbering"/>
        <w:numPr>
          <w:ilvl w:val="0"/>
          <w:numId w:val="0"/>
        </w:numPr>
        <w:ind w:left="360"/>
      </w:pPr>
    </w:p>
    <w:p w14:paraId="0CC09DDC" w14:textId="77777777" w:rsidR="00B15C0F" w:rsidRDefault="00B15C0F" w:rsidP="00B15C0F">
      <w:pPr>
        <w:pStyle w:val="ny-lesson-numbering"/>
        <w:numPr>
          <w:ilvl w:val="0"/>
          <w:numId w:val="0"/>
        </w:numPr>
        <w:ind w:left="360"/>
      </w:pPr>
    </w:p>
    <w:p w14:paraId="23161FD8" w14:textId="7FC93FB8" w:rsidR="00B15C0F" w:rsidRPr="00B15C0F" w:rsidRDefault="00B15C0F" w:rsidP="00B15C0F">
      <w:pPr>
        <w:pStyle w:val="ny-lesson-numbering"/>
      </w:pPr>
      <w:r w:rsidRPr="00B15C0F">
        <w:rPr>
          <w:noProof/>
        </w:rPr>
        <w:lastRenderedPageBreak/>
        <w:t>Figures</w:t>
      </w:r>
      <w:r w:rsidRPr="00B15C0F">
        <w:t xml:space="preserve"> </w:t>
      </w:r>
      <m:oMath>
        <m:r>
          <w:rPr>
            <w:rFonts w:ascii="Cambria Math" w:hAnsi="Cambria Math"/>
          </w:rPr>
          <m:t>E</m:t>
        </m:r>
      </m:oMath>
      <w:r w:rsidRPr="00B15C0F">
        <w:t xml:space="preserve"> and </w:t>
      </w:r>
      <m:oMath>
        <m:r>
          <w:rPr>
            <w:rFonts w:ascii="Cambria Math" w:hAnsi="Cambria Math"/>
          </w:rPr>
          <m:t>F</m:t>
        </m:r>
      </m:oMath>
      <w:r w:rsidRPr="00B15C0F">
        <w:t xml:space="preserve"> are similar and are drawn to scale.  If the area of</w:t>
      </w:r>
      <w:r w:rsidR="002D33DB">
        <w:t xml:space="preserve"> figure</w:t>
      </w:r>
      <w:r w:rsidRPr="00B15C0F">
        <w:t xml:space="preserve"> </w:t>
      </w:r>
      <m:oMath>
        <m:r>
          <w:rPr>
            <w:rFonts w:ascii="Cambria Math" w:hAnsi="Cambria Math"/>
          </w:rPr>
          <m:t>E</m:t>
        </m:r>
      </m:oMath>
      <w:r w:rsidRPr="00B15C0F">
        <w:t xml:space="preserve"> </w:t>
      </w:r>
      <w:proofErr w:type="gramStart"/>
      <w:r w:rsidRPr="00B15C0F">
        <w:t xml:space="preserve">is </w:t>
      </w:r>
      <w:proofErr w:type="gramEnd"/>
      <m:oMath>
        <m:r>
          <w:rPr>
            <w:rFonts w:ascii="Cambria Math" w:hAnsi="Cambria Math"/>
          </w:rPr>
          <m:t xml:space="preserve">120 </m:t>
        </m:r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mm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  <w:r w:rsidRPr="00B15C0F">
        <w:t xml:space="preserve">, what is the area of </w:t>
      </w:r>
      <w:r w:rsidR="002D33DB">
        <w:t xml:space="preserve">figure </w:t>
      </w:r>
      <m:oMath>
        <m:r>
          <w:rPr>
            <w:rFonts w:ascii="Cambria Math" w:hAnsi="Cambria Math"/>
          </w:rPr>
          <m:t>F</m:t>
        </m:r>
      </m:oMath>
      <w:r w:rsidRPr="00B15C0F">
        <w:t xml:space="preserve">? </w:t>
      </w:r>
    </w:p>
    <w:p w14:paraId="4CB7BE10" w14:textId="66C7EE84" w:rsidR="00B15C0F" w:rsidRDefault="00CE5FCB" w:rsidP="00B15C0F">
      <w:pPr>
        <w:pStyle w:val="ny-lesson-numbering"/>
        <w:numPr>
          <w:ilvl w:val="0"/>
          <w:numId w:val="0"/>
        </w:numPr>
        <w:ind w:left="360"/>
      </w:pPr>
      <w:r w:rsidRPr="00B15C0F">
        <w:rPr>
          <w:noProof/>
        </w:rPr>
        <w:drawing>
          <wp:anchor distT="0" distB="0" distL="114300" distR="114300" simplePos="0" relativeHeight="251659776" behindDoc="0" locked="0" layoutInCell="1" allowOverlap="1" wp14:anchorId="22D06CA0" wp14:editId="3B5E3580">
            <wp:simplePos x="0" y="0"/>
            <wp:positionH relativeFrom="column">
              <wp:posOffset>3591165</wp:posOffset>
            </wp:positionH>
            <wp:positionV relativeFrom="paragraph">
              <wp:posOffset>139215</wp:posOffset>
            </wp:positionV>
            <wp:extent cx="2656840" cy="1249680"/>
            <wp:effectExtent l="0" t="0" r="0" b="7620"/>
            <wp:wrapSquare wrapText="bothSides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840" cy="124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68A6BA" w14:textId="67B35B71" w:rsidR="00B15C0F" w:rsidRDefault="00B15C0F" w:rsidP="00B15C0F">
      <w:pPr>
        <w:pStyle w:val="ny-lesson-numbering"/>
        <w:numPr>
          <w:ilvl w:val="0"/>
          <w:numId w:val="0"/>
        </w:numPr>
        <w:ind w:left="360"/>
      </w:pPr>
    </w:p>
    <w:p w14:paraId="07D1168C" w14:textId="77777777" w:rsidR="00B15C0F" w:rsidRDefault="00B15C0F" w:rsidP="00B15C0F">
      <w:pPr>
        <w:pStyle w:val="ny-lesson-numbering"/>
        <w:numPr>
          <w:ilvl w:val="0"/>
          <w:numId w:val="0"/>
        </w:numPr>
        <w:ind w:left="360"/>
      </w:pPr>
    </w:p>
    <w:p w14:paraId="7B5ABEB0" w14:textId="77777777" w:rsidR="00B15C0F" w:rsidRDefault="00B15C0F" w:rsidP="00B15C0F">
      <w:pPr>
        <w:pStyle w:val="ny-lesson-numbering"/>
        <w:numPr>
          <w:ilvl w:val="0"/>
          <w:numId w:val="0"/>
        </w:numPr>
        <w:ind w:left="360"/>
      </w:pPr>
    </w:p>
    <w:p w14:paraId="011B877A" w14:textId="77777777" w:rsidR="00B15C0F" w:rsidRDefault="00B15C0F" w:rsidP="00B15C0F">
      <w:pPr>
        <w:pStyle w:val="ny-lesson-numbering"/>
        <w:numPr>
          <w:ilvl w:val="0"/>
          <w:numId w:val="0"/>
        </w:numPr>
        <w:ind w:left="360"/>
      </w:pPr>
    </w:p>
    <w:p w14:paraId="182905AD" w14:textId="77777777" w:rsidR="00B15C0F" w:rsidRDefault="00B15C0F" w:rsidP="00B15C0F">
      <w:pPr>
        <w:pStyle w:val="ny-lesson-numbering"/>
        <w:numPr>
          <w:ilvl w:val="0"/>
          <w:numId w:val="0"/>
        </w:numPr>
        <w:ind w:left="360"/>
      </w:pPr>
    </w:p>
    <w:p w14:paraId="78CB73B8" w14:textId="77777777" w:rsidR="00B15C0F" w:rsidRDefault="00B15C0F" w:rsidP="00B15C0F">
      <w:pPr>
        <w:pStyle w:val="ny-lesson-numbering"/>
        <w:numPr>
          <w:ilvl w:val="0"/>
          <w:numId w:val="0"/>
        </w:numPr>
        <w:ind w:left="360"/>
      </w:pPr>
    </w:p>
    <w:p w14:paraId="39404E00" w14:textId="77777777" w:rsidR="00815D4E" w:rsidRDefault="00815D4E" w:rsidP="00B15C0F">
      <w:pPr>
        <w:pStyle w:val="ny-lesson-numbering"/>
        <w:numPr>
          <w:ilvl w:val="0"/>
          <w:numId w:val="0"/>
        </w:numPr>
        <w:ind w:left="360"/>
      </w:pPr>
    </w:p>
    <w:p w14:paraId="30235630" w14:textId="77777777" w:rsidR="00B15C0F" w:rsidRDefault="00B15C0F" w:rsidP="00B15C0F">
      <w:pPr>
        <w:pStyle w:val="ny-lesson-numbering"/>
        <w:numPr>
          <w:ilvl w:val="0"/>
          <w:numId w:val="0"/>
        </w:numPr>
        <w:ind w:left="360"/>
      </w:pPr>
    </w:p>
    <w:p w14:paraId="60569252" w14:textId="1DDB05FE" w:rsidR="00D34B88" w:rsidRDefault="00D34B88" w:rsidP="00B15C0F">
      <w:pPr>
        <w:pStyle w:val="ny-lesson-numbering"/>
        <w:numPr>
          <w:ilvl w:val="0"/>
          <w:numId w:val="0"/>
        </w:numPr>
        <w:ind w:left="360"/>
      </w:pPr>
    </w:p>
    <w:p w14:paraId="7438412E" w14:textId="77777777" w:rsidR="00D34B88" w:rsidRDefault="00D34B88" w:rsidP="00B15C0F">
      <w:pPr>
        <w:pStyle w:val="ny-lesson-numbering"/>
        <w:numPr>
          <w:ilvl w:val="0"/>
          <w:numId w:val="0"/>
        </w:numPr>
        <w:ind w:left="360"/>
      </w:pPr>
    </w:p>
    <w:p w14:paraId="2D298968" w14:textId="7681932C" w:rsidR="00D34B88" w:rsidRDefault="00815D4E" w:rsidP="00B15C0F">
      <w:pPr>
        <w:pStyle w:val="ny-lesson-numbering"/>
        <w:numPr>
          <w:ilvl w:val="0"/>
          <w:numId w:val="0"/>
        </w:num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B6AB9B1" wp14:editId="6B222641">
                <wp:simplePos x="0" y="0"/>
                <wp:positionH relativeFrom="margin">
                  <wp:align>center</wp:align>
                </wp:positionH>
                <wp:positionV relativeFrom="paragraph">
                  <wp:posOffset>33700</wp:posOffset>
                </wp:positionV>
                <wp:extent cx="6217920" cy="914400"/>
                <wp:effectExtent l="0" t="0" r="11430" b="19050"/>
                <wp:wrapNone/>
                <wp:docPr id="6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792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7EAE4A" w14:textId="4529D7AF" w:rsidR="00815D4E" w:rsidRPr="0097037D" w:rsidRDefault="00815D4E" w:rsidP="007F405D">
                            <w:pPr>
                              <w:pStyle w:val="ny-lesson-paragraph"/>
                              <w:rPr>
                                <w:b/>
                                <w:smallCaps/>
                              </w:rPr>
                            </w:pPr>
                            <w:r w:rsidRPr="0097037D">
                              <w:rPr>
                                <w:b/>
                                <w:smallCaps/>
                              </w:rPr>
                              <w:t xml:space="preserve">The </w:t>
                            </w:r>
                            <w:r w:rsidR="0043745D" w:rsidRPr="0097037D">
                              <w:rPr>
                                <w:b/>
                                <w:smallCaps/>
                              </w:rPr>
                              <w:t>s</w:t>
                            </w:r>
                            <w:r w:rsidRPr="0097037D">
                              <w:rPr>
                                <w:b/>
                                <w:smallCaps/>
                              </w:rPr>
                              <w:t xml:space="preserve">caling </w:t>
                            </w:r>
                            <w:r w:rsidR="0043745D" w:rsidRPr="0097037D">
                              <w:rPr>
                                <w:b/>
                                <w:smallCaps/>
                              </w:rPr>
                              <w:t>p</w:t>
                            </w:r>
                            <w:r w:rsidRPr="0097037D">
                              <w:rPr>
                                <w:b/>
                                <w:smallCaps/>
                              </w:rPr>
                              <w:t xml:space="preserve">rinciple for </w:t>
                            </w:r>
                            <w:r w:rsidR="0043745D" w:rsidRPr="0097037D">
                              <w:rPr>
                                <w:b/>
                                <w:smallCaps/>
                              </w:rPr>
                              <w:t>a</w:t>
                            </w:r>
                            <w:r w:rsidRPr="0097037D">
                              <w:rPr>
                                <w:b/>
                                <w:smallCaps/>
                              </w:rPr>
                              <w:t>rea</w:t>
                            </w:r>
                            <w:r w:rsidR="0043745D" w:rsidRPr="0097037D">
                              <w:rPr>
                                <w:b/>
                                <w:smallCaps/>
                              </w:rPr>
                              <w:t>:</w:t>
                            </w:r>
                          </w:p>
                          <w:p w14:paraId="32B1677A" w14:textId="77777777" w:rsidR="00815D4E" w:rsidRDefault="00815D4E" w:rsidP="00815D4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AB9B1" id="_x0000_s1028" type="#_x0000_t202" style="position:absolute;left:0;text-align:left;margin-left:0;margin-top:2.65pt;width:489.6pt;height:1in;z-index:2516710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">
                <v:textbox>
                  <w:txbxContent>
                    <w:p w14:paraId="627EAE4A" w14:textId="4529D7AF" w:rsidR="00815D4E" w:rsidRPr="0097037D" w:rsidRDefault="00815D4E" w:rsidP="007F405D">
                      <w:pPr>
                        <w:pStyle w:val="ny-lesson-paragraph"/>
                        <w:rPr>
                          <w:b/>
                          <w:smallCaps/>
                        </w:rPr>
                      </w:pPr>
                      <w:r w:rsidRPr="0097037D">
                        <w:rPr>
                          <w:b/>
                          <w:smallCaps/>
                        </w:rPr>
                        <w:t xml:space="preserve">The </w:t>
                      </w:r>
                      <w:r w:rsidR="0043745D" w:rsidRPr="0097037D">
                        <w:rPr>
                          <w:b/>
                          <w:smallCaps/>
                        </w:rPr>
                        <w:t>s</w:t>
                      </w:r>
                      <w:r w:rsidRPr="0097037D">
                        <w:rPr>
                          <w:b/>
                          <w:smallCaps/>
                        </w:rPr>
                        <w:t xml:space="preserve">caling </w:t>
                      </w:r>
                      <w:r w:rsidR="0043745D" w:rsidRPr="0097037D">
                        <w:rPr>
                          <w:b/>
                          <w:smallCaps/>
                        </w:rPr>
                        <w:t>p</w:t>
                      </w:r>
                      <w:r w:rsidRPr="0097037D">
                        <w:rPr>
                          <w:b/>
                          <w:smallCaps/>
                        </w:rPr>
                        <w:t xml:space="preserve">rinciple for </w:t>
                      </w:r>
                      <w:r w:rsidR="0043745D" w:rsidRPr="0097037D">
                        <w:rPr>
                          <w:b/>
                          <w:smallCaps/>
                        </w:rPr>
                        <w:t>a</w:t>
                      </w:r>
                      <w:r w:rsidRPr="0097037D">
                        <w:rPr>
                          <w:b/>
                          <w:smallCaps/>
                        </w:rPr>
                        <w:t>rea</w:t>
                      </w:r>
                      <w:r w:rsidR="0043745D" w:rsidRPr="0097037D">
                        <w:rPr>
                          <w:b/>
                          <w:smallCaps/>
                        </w:rPr>
                        <w:t>:</w:t>
                      </w:r>
                    </w:p>
                    <w:p w14:paraId="32B1677A" w14:textId="77777777" w:rsidR="00815D4E" w:rsidRDefault="00815D4E" w:rsidP="00815D4E"/>
                  </w:txbxContent>
                </v:textbox>
                <w10:wrap anchorx="margin"/>
              </v:shape>
            </w:pict>
          </mc:Fallback>
        </mc:AlternateContent>
      </w:r>
    </w:p>
    <w:p w14:paraId="56AE46BA" w14:textId="7D83AEFE" w:rsidR="00B15C0F" w:rsidRDefault="00B15C0F" w:rsidP="00B15C0F">
      <w:pPr>
        <w:pStyle w:val="ny-lesson-numbering"/>
        <w:numPr>
          <w:ilvl w:val="0"/>
          <w:numId w:val="0"/>
        </w:numPr>
        <w:ind w:left="360"/>
      </w:pPr>
    </w:p>
    <w:p w14:paraId="5B8BA9DE" w14:textId="19A637F0" w:rsidR="0083730B" w:rsidRDefault="0083730B" w:rsidP="007C3BFC">
      <w:pPr>
        <w:pStyle w:val="ny-lesson-paragraph"/>
        <w:rPr>
          <w:szCs w:val="20"/>
        </w:rPr>
      </w:pPr>
    </w:p>
    <w:p w14:paraId="6C0D43B2" w14:textId="3213F21A" w:rsidR="0083730B" w:rsidRPr="00427849" w:rsidRDefault="0083730B" w:rsidP="00427849">
      <w:pPr>
        <w:pStyle w:val="ny-callout-hdr"/>
      </w:pPr>
    </w:p>
    <w:p w14:paraId="49DAB7CF" w14:textId="77777777" w:rsidR="00D34B88" w:rsidRDefault="00D34B88">
      <w:pPr>
        <w:rPr>
          <w:b/>
          <w:color w:val="93A56C"/>
          <w:sz w:val="24"/>
        </w:rPr>
      </w:pPr>
      <w:r>
        <w:br w:type="page"/>
      </w:r>
    </w:p>
    <w:p w14:paraId="15FE8EA2" w14:textId="77777777" w:rsidR="0006793B" w:rsidRDefault="0006793B" w:rsidP="00427849">
      <w:pPr>
        <w:pStyle w:val="ny-callout-hdr"/>
      </w:pPr>
    </w:p>
    <w:p w14:paraId="283750C2" w14:textId="77777777" w:rsidR="00CE5FCB" w:rsidRDefault="00CE5FCB" w:rsidP="00427849">
      <w:pPr>
        <w:pStyle w:val="ny-callout-hdr"/>
      </w:pPr>
    </w:p>
    <w:p w14:paraId="794BC543" w14:textId="13A01B17" w:rsidR="007C3BFC" w:rsidRPr="00427849" w:rsidRDefault="0006793B" w:rsidP="00427849">
      <w:pPr>
        <w:pStyle w:val="ny-callout-hdr"/>
      </w:pPr>
      <w:r w:rsidRPr="00427849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2DBCACF1" wp14:editId="61B29A98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682496"/>
                <wp:effectExtent l="19050" t="19050" r="11430" b="13335"/>
                <wp:wrapTopAndBottom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6824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4F622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89DD39" w14:textId="338131FC" w:rsidR="007C3BFC" w:rsidRPr="00FE7F7B" w:rsidRDefault="00E324FC" w:rsidP="007C3BFC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Lesson Summary</w:t>
                            </w:r>
                            <w:r w:rsidR="00B15C0F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44C15E99" w14:textId="25B9500D" w:rsidR="00B15C0F" w:rsidRDefault="001801F8" w:rsidP="00B15C0F">
                            <w:pPr>
                              <w:pStyle w:val="ny-lesson-paragraph"/>
                            </w:pPr>
                            <w:r w:rsidRPr="0097037D">
                              <w:rPr>
                                <w:b/>
                                <w:smallCaps/>
                              </w:rPr>
                              <w:t>The s</w:t>
                            </w:r>
                            <w:r w:rsidR="00B15C0F" w:rsidRPr="0097037D">
                              <w:rPr>
                                <w:b/>
                                <w:smallCaps/>
                              </w:rPr>
                              <w:t xml:space="preserve">caling </w:t>
                            </w:r>
                            <w:r w:rsidRPr="0097037D">
                              <w:rPr>
                                <w:rStyle w:val="ny-lesson-paragraphChar"/>
                                <w:b/>
                                <w:smallCaps/>
                              </w:rPr>
                              <w:t>p</w:t>
                            </w:r>
                            <w:r w:rsidR="00B15C0F" w:rsidRPr="0097037D">
                              <w:rPr>
                                <w:rStyle w:val="ny-lesson-paragraphChar"/>
                                <w:b/>
                                <w:smallCaps/>
                              </w:rPr>
                              <w:t>rinciple</w:t>
                            </w:r>
                            <w:r w:rsidRPr="0097037D">
                              <w:rPr>
                                <w:b/>
                                <w:smallCaps/>
                              </w:rPr>
                              <w:t xml:space="preserve"> for t</w:t>
                            </w:r>
                            <w:r w:rsidR="00B15C0F" w:rsidRPr="0097037D">
                              <w:rPr>
                                <w:b/>
                                <w:smallCaps/>
                              </w:rPr>
                              <w:t>riangles</w:t>
                            </w:r>
                            <w:r w:rsidR="0006793B" w:rsidRPr="0097037D">
                              <w:rPr>
                                <w:b/>
                                <w:smallCaps/>
                              </w:rPr>
                              <w:t>:</w:t>
                            </w:r>
                            <w:r w:rsidR="00B15C0F" w:rsidRPr="0097037D">
                              <w:rPr>
                                <w:b/>
                              </w:rPr>
                              <w:t xml:space="preserve"> </w:t>
                            </w:r>
                            <w:r w:rsidR="00B15C0F">
                              <w:rPr>
                                <w:b/>
                              </w:rPr>
                              <w:t xml:space="preserve"> </w:t>
                            </w:r>
                            <w:r w:rsidR="00B15C0F">
                              <w:t>If</w:t>
                            </w:r>
                            <w:r w:rsidR="00B15C0F" w:rsidRPr="00BD2499">
                              <w:t xml:space="preserve"> similar triang</w:t>
                            </w:r>
                            <w:r w:rsidR="00B15C0F">
                              <w:t>les</w:t>
                            </w:r>
                            <w:r w:rsidR="00B15C0F" w:rsidRPr="00BD2499">
                              <w:t xml:space="preserve">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S</m:t>
                              </m:r>
                            </m:oMath>
                            <w:r w:rsidR="00B15C0F" w:rsidRPr="00BD2499"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T</m:t>
                              </m:r>
                            </m:oMath>
                            <w:r w:rsidR="00B15C0F" w:rsidRPr="00BD2499">
                              <w:t xml:space="preserve"> </w:t>
                            </w:r>
                            <w:r w:rsidR="00B15C0F">
                              <w:t xml:space="preserve">are related by a scale factor </w:t>
                            </w:r>
                            <w:proofErr w:type="gramStart"/>
                            <w:r w:rsidR="00B15C0F">
                              <w:t xml:space="preserve">of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oMath>
                            <w:r w:rsidR="00B15C0F">
                              <w:t xml:space="preserve">, then the respective areas are related by a factor of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="00B15C0F">
                              <w:t>.</w:t>
                            </w:r>
                          </w:p>
                          <w:p w14:paraId="1D4A5117" w14:textId="21FEBE72" w:rsidR="00B15C0F" w:rsidRDefault="001801F8" w:rsidP="00B15C0F">
                            <w:pPr>
                              <w:pStyle w:val="ny-lesson-paragraph"/>
                            </w:pPr>
                            <w:r w:rsidRPr="0097037D">
                              <w:rPr>
                                <w:b/>
                                <w:smallCaps/>
                              </w:rPr>
                              <w:t>The scaling p</w:t>
                            </w:r>
                            <w:r w:rsidR="00B15C0F" w:rsidRPr="0097037D">
                              <w:rPr>
                                <w:b/>
                                <w:smallCaps/>
                              </w:rPr>
                              <w:t xml:space="preserve">rinciple for </w:t>
                            </w:r>
                            <w:r w:rsidRPr="0097037D">
                              <w:rPr>
                                <w:b/>
                                <w:smallCaps/>
                              </w:rPr>
                              <w:t>p</w:t>
                            </w:r>
                            <w:r w:rsidR="00B15C0F" w:rsidRPr="0097037D">
                              <w:rPr>
                                <w:b/>
                                <w:smallCaps/>
                              </w:rPr>
                              <w:t>olygons</w:t>
                            </w:r>
                            <w:r w:rsidR="0006793B" w:rsidRPr="0097037D">
                              <w:rPr>
                                <w:b/>
                                <w:smallCaps/>
                              </w:rPr>
                              <w:t>:</w:t>
                            </w:r>
                            <w:r w:rsidR="00B15C0F" w:rsidRPr="0097037D">
                              <w:rPr>
                                <w:b/>
                              </w:rPr>
                              <w:t xml:space="preserve"> </w:t>
                            </w:r>
                            <w:r w:rsidR="00B15C0F" w:rsidRPr="00C304C7">
                              <w:t xml:space="preserve"> </w:t>
                            </w:r>
                            <w:r w:rsidR="00B15C0F">
                              <w:t xml:space="preserve">If similar polygons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P</m:t>
                              </m:r>
                            </m:oMath>
                            <w:r w:rsidR="00B15C0F">
                              <w:rPr>
                                <w:rFonts w:eastAsiaTheme="minorEastAsia"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Q</m:t>
                              </m:r>
                            </m:oMath>
                            <w:r w:rsidR="00B15C0F"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 w:rsidR="00B15C0F">
                              <w:t xml:space="preserve">are related by a scale factor </w:t>
                            </w:r>
                            <w:proofErr w:type="gramStart"/>
                            <w:r w:rsidR="00B15C0F">
                              <w:t xml:space="preserve">of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oMath>
                            <w:r w:rsidR="00B15C0F">
                              <w:rPr>
                                <w:rFonts w:eastAsiaTheme="minorEastAsia"/>
                              </w:rPr>
                              <w:t xml:space="preserve">, then their respective areas are related by a factor of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="00B15C0F" w:rsidRPr="00C304C7">
                              <w:rPr>
                                <w:rFonts w:eastAsiaTheme="minorEastAsia"/>
                              </w:rPr>
                              <w:t>.</w:t>
                            </w:r>
                          </w:p>
                          <w:p w14:paraId="67A5C47C" w14:textId="01EAB1B2" w:rsidR="00B15C0F" w:rsidRDefault="001801F8" w:rsidP="00B15C0F">
                            <w:pPr>
                              <w:pStyle w:val="ny-lesson-paragraph"/>
                            </w:pPr>
                            <w:r w:rsidRPr="0097037D">
                              <w:rPr>
                                <w:b/>
                                <w:smallCaps/>
                              </w:rPr>
                              <w:t>The scaling principle for a</w:t>
                            </w:r>
                            <w:r w:rsidR="0006793B" w:rsidRPr="0097037D">
                              <w:rPr>
                                <w:b/>
                                <w:smallCaps/>
                              </w:rPr>
                              <w:t>rea:</w:t>
                            </w:r>
                            <w:r w:rsidR="00B15C0F" w:rsidRPr="008F207D">
                              <w:t xml:space="preserve"> </w:t>
                            </w:r>
                            <w:r w:rsidR="00B15C0F">
                              <w:t xml:space="preserve"> If similar figures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A</m:t>
                              </m:r>
                            </m:oMath>
                            <w:r w:rsidR="00B15C0F">
                              <w:rPr>
                                <w:rFonts w:eastAsiaTheme="minorEastAsia"/>
                              </w:rPr>
                              <w:t xml:space="preserve"> and </w:t>
                            </w:r>
                            <m:oMath>
                              <m:r>
                                <w:rPr>
                                  <w:rFonts w:ascii="Cambria Math" w:eastAsiaTheme="minorEastAsia" w:hAnsi="Cambria Math"/>
                                </w:rPr>
                                <m:t>B</m:t>
                              </m:r>
                            </m:oMath>
                            <w:r w:rsidR="00B15C0F">
                              <w:rPr>
                                <w:rFonts w:eastAsiaTheme="minorEastAsia"/>
                              </w:rPr>
                              <w:t xml:space="preserve"> </w:t>
                            </w:r>
                            <w:r w:rsidR="00B15C0F">
                              <w:t xml:space="preserve">are related by a scale factor </w:t>
                            </w:r>
                            <w:proofErr w:type="gramStart"/>
                            <w:r w:rsidR="00B15C0F">
                              <w:t xml:space="preserve">of </w:t>
                            </w:r>
                            <w:proofErr w:type="gramEnd"/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r</m:t>
                              </m:r>
                            </m:oMath>
                            <w:r w:rsidR="00B15C0F">
                              <w:rPr>
                                <w:rFonts w:eastAsiaTheme="minorEastAsia"/>
                              </w:rPr>
                              <w:t xml:space="preserve">, then their respective areas are related by a factor of </w:t>
                            </w:r>
                            <m:oMath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r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hAnsi="Cambria Math"/>
                                    </w:rPr>
                                    <m:t>2</m:t>
                                  </m:r>
                                </m:sup>
                              </m:sSup>
                            </m:oMath>
                            <w:r w:rsidR="00B15C0F" w:rsidRPr="00617364">
                              <w:rPr>
                                <w:rFonts w:eastAsiaTheme="minorEastAsia"/>
                              </w:rPr>
                              <w:t>.</w:t>
                            </w:r>
                          </w:p>
                          <w:p w14:paraId="39D62BA6" w14:textId="2D07C69B" w:rsidR="007C3BFC" w:rsidRDefault="007C3BFC" w:rsidP="007C3BFC">
                            <w:pPr>
                              <w:pStyle w:val="ny-lesson-paragrap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BCACF1" id="Rectangle 1" o:spid="_x0000_s1029" style="position:absolute;margin-left:0;margin-top:0;width:489.6pt;height:132.5pt;z-index:251644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" strokecolor="#4f6228" strokeweight="3pt">
                <v:stroke linestyle="thinThin"/>
                <v:textbox>
                  <w:txbxContent>
                    <w:p w14:paraId="0089DD39" w14:textId="338131FC" w:rsidR="007C3BFC" w:rsidRPr="00FE7F7B" w:rsidRDefault="00E324FC" w:rsidP="007C3BFC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Lesson Summary</w:t>
                      </w:r>
                      <w:r w:rsidR="00B15C0F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44C15E99" w14:textId="25B9500D" w:rsidR="00B15C0F" w:rsidRDefault="001801F8" w:rsidP="00B15C0F">
                      <w:pPr>
                        <w:pStyle w:val="ny-lesson-paragraph"/>
                      </w:pPr>
                      <w:r w:rsidRPr="0097037D">
                        <w:rPr>
                          <w:b/>
                          <w:smallCaps/>
                        </w:rPr>
                        <w:t>The s</w:t>
                      </w:r>
                      <w:r w:rsidR="00B15C0F" w:rsidRPr="0097037D">
                        <w:rPr>
                          <w:b/>
                          <w:smallCaps/>
                        </w:rPr>
                        <w:t xml:space="preserve">caling </w:t>
                      </w:r>
                      <w:r w:rsidRPr="0097037D">
                        <w:rPr>
                          <w:rStyle w:val="ny-lesson-paragraphChar"/>
                          <w:b/>
                          <w:smallCaps/>
                        </w:rPr>
                        <w:t>p</w:t>
                      </w:r>
                      <w:r w:rsidR="00B15C0F" w:rsidRPr="0097037D">
                        <w:rPr>
                          <w:rStyle w:val="ny-lesson-paragraphChar"/>
                          <w:b/>
                          <w:smallCaps/>
                        </w:rPr>
                        <w:t>rinciple</w:t>
                      </w:r>
                      <w:r w:rsidRPr="0097037D">
                        <w:rPr>
                          <w:b/>
                          <w:smallCaps/>
                        </w:rPr>
                        <w:t xml:space="preserve"> for t</w:t>
                      </w:r>
                      <w:r w:rsidR="00B15C0F" w:rsidRPr="0097037D">
                        <w:rPr>
                          <w:b/>
                          <w:smallCaps/>
                        </w:rPr>
                        <w:t>riangles</w:t>
                      </w:r>
                      <w:r w:rsidR="0006793B" w:rsidRPr="0097037D">
                        <w:rPr>
                          <w:b/>
                          <w:smallCaps/>
                        </w:rPr>
                        <w:t>:</w:t>
                      </w:r>
                      <w:r w:rsidR="00B15C0F" w:rsidRPr="0097037D">
                        <w:rPr>
                          <w:b/>
                        </w:rPr>
                        <w:t xml:space="preserve"> </w:t>
                      </w:r>
                      <w:r w:rsidR="00B15C0F">
                        <w:rPr>
                          <w:b/>
                        </w:rPr>
                        <w:t xml:space="preserve"> </w:t>
                      </w:r>
                      <w:r w:rsidR="00B15C0F">
                        <w:t>If</w:t>
                      </w:r>
                      <w:r w:rsidR="00B15C0F" w:rsidRPr="00BD2499">
                        <w:t xml:space="preserve"> similar triang</w:t>
                      </w:r>
                      <w:r w:rsidR="00B15C0F">
                        <w:t>les</w:t>
                      </w:r>
                      <w:r w:rsidR="00B15C0F" w:rsidRPr="00BD2499">
                        <w:t xml:space="preserve">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S</m:t>
                        </m:r>
                      </m:oMath>
                      <w:r w:rsidR="00B15C0F" w:rsidRPr="00BD2499">
                        <w:t xml:space="preserve"> and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T</m:t>
                        </m:r>
                      </m:oMath>
                      <w:r w:rsidR="00B15C0F" w:rsidRPr="00BD2499">
                        <w:t xml:space="preserve"> </w:t>
                      </w:r>
                      <w:r w:rsidR="00B15C0F">
                        <w:t xml:space="preserve">are related by a scale factor </w:t>
                      </w:r>
                      <w:proofErr w:type="gramStart"/>
                      <w:r w:rsidR="00B15C0F">
                        <w:t xml:space="preserve">of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oMath>
                      <w:r w:rsidR="00B15C0F">
                        <w:t xml:space="preserve">, then the respective areas are related by a factor of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oMath>
                      <w:r w:rsidR="00B15C0F">
                        <w:t>.</w:t>
                      </w:r>
                    </w:p>
                    <w:p w14:paraId="1D4A5117" w14:textId="21FEBE72" w:rsidR="00B15C0F" w:rsidRDefault="001801F8" w:rsidP="00B15C0F">
                      <w:pPr>
                        <w:pStyle w:val="ny-lesson-paragraph"/>
                      </w:pPr>
                      <w:r w:rsidRPr="0097037D">
                        <w:rPr>
                          <w:b/>
                          <w:smallCaps/>
                        </w:rPr>
                        <w:t>The scaling p</w:t>
                      </w:r>
                      <w:r w:rsidR="00B15C0F" w:rsidRPr="0097037D">
                        <w:rPr>
                          <w:b/>
                          <w:smallCaps/>
                        </w:rPr>
                        <w:t xml:space="preserve">rinciple for </w:t>
                      </w:r>
                      <w:r w:rsidRPr="0097037D">
                        <w:rPr>
                          <w:b/>
                          <w:smallCaps/>
                        </w:rPr>
                        <w:t>p</w:t>
                      </w:r>
                      <w:r w:rsidR="00B15C0F" w:rsidRPr="0097037D">
                        <w:rPr>
                          <w:b/>
                          <w:smallCaps/>
                        </w:rPr>
                        <w:t>olygons</w:t>
                      </w:r>
                      <w:r w:rsidR="0006793B" w:rsidRPr="0097037D">
                        <w:rPr>
                          <w:b/>
                          <w:smallCaps/>
                        </w:rPr>
                        <w:t>:</w:t>
                      </w:r>
                      <w:r w:rsidR="00B15C0F" w:rsidRPr="0097037D">
                        <w:rPr>
                          <w:b/>
                        </w:rPr>
                        <w:t xml:space="preserve"> </w:t>
                      </w:r>
                      <w:r w:rsidR="00B15C0F" w:rsidRPr="00C304C7">
                        <w:t xml:space="preserve"> </w:t>
                      </w:r>
                      <w:r w:rsidR="00B15C0F">
                        <w:t xml:space="preserve">If similar polygons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P</m:t>
                        </m:r>
                      </m:oMath>
                      <w:r w:rsidR="00B15C0F">
                        <w:rPr>
                          <w:rFonts w:eastAsiaTheme="minorEastAsia"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Q</m:t>
                        </m:r>
                      </m:oMath>
                      <w:r w:rsidR="00B15C0F">
                        <w:rPr>
                          <w:rFonts w:eastAsiaTheme="minorEastAsia"/>
                        </w:rPr>
                        <w:t xml:space="preserve"> </w:t>
                      </w:r>
                      <w:r w:rsidR="00B15C0F">
                        <w:t xml:space="preserve">are related by a scale factor </w:t>
                      </w:r>
                      <w:proofErr w:type="gramStart"/>
                      <w:r w:rsidR="00B15C0F">
                        <w:t xml:space="preserve">of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oMath>
                      <w:r w:rsidR="00B15C0F">
                        <w:rPr>
                          <w:rFonts w:eastAsiaTheme="minorEastAsia"/>
                        </w:rPr>
                        <w:t xml:space="preserve">, then their respective areas are related by a factor of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oMath>
                      <w:r w:rsidR="00B15C0F" w:rsidRPr="00C304C7">
                        <w:rPr>
                          <w:rFonts w:eastAsiaTheme="minorEastAsia"/>
                        </w:rPr>
                        <w:t>.</w:t>
                      </w:r>
                    </w:p>
                    <w:p w14:paraId="67A5C47C" w14:textId="01EAB1B2" w:rsidR="00B15C0F" w:rsidRDefault="001801F8" w:rsidP="00B15C0F">
                      <w:pPr>
                        <w:pStyle w:val="ny-lesson-paragraph"/>
                      </w:pPr>
                      <w:r w:rsidRPr="0097037D">
                        <w:rPr>
                          <w:b/>
                          <w:smallCaps/>
                        </w:rPr>
                        <w:t>The scaling principle for a</w:t>
                      </w:r>
                      <w:r w:rsidR="0006793B" w:rsidRPr="0097037D">
                        <w:rPr>
                          <w:b/>
                          <w:smallCaps/>
                        </w:rPr>
                        <w:t>rea:</w:t>
                      </w:r>
                      <w:r w:rsidR="00B15C0F" w:rsidRPr="008F207D">
                        <w:t xml:space="preserve"> </w:t>
                      </w:r>
                      <w:r w:rsidR="00B15C0F">
                        <w:t xml:space="preserve"> If similar figures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A</m:t>
                        </m:r>
                      </m:oMath>
                      <w:r w:rsidR="00B15C0F">
                        <w:rPr>
                          <w:rFonts w:eastAsiaTheme="minorEastAsia"/>
                        </w:rPr>
                        <w:t xml:space="preserve"> and </w:t>
                      </w:r>
                      <m:oMath>
                        <m:r>
                          <w:rPr>
                            <w:rFonts w:ascii="Cambria Math" w:eastAsiaTheme="minorEastAsia" w:hAnsi="Cambria Math"/>
                          </w:rPr>
                          <m:t>B</m:t>
                        </m:r>
                      </m:oMath>
                      <w:r w:rsidR="00B15C0F">
                        <w:rPr>
                          <w:rFonts w:eastAsiaTheme="minorEastAsia"/>
                        </w:rPr>
                        <w:t xml:space="preserve"> </w:t>
                      </w:r>
                      <w:r w:rsidR="00B15C0F">
                        <w:t xml:space="preserve">are related by a scale factor </w:t>
                      </w:r>
                      <w:proofErr w:type="gramStart"/>
                      <w:r w:rsidR="00B15C0F">
                        <w:t xml:space="preserve">of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r</m:t>
                        </m:r>
                      </m:oMath>
                      <w:r w:rsidR="00B15C0F">
                        <w:rPr>
                          <w:rFonts w:eastAsiaTheme="minorEastAsia"/>
                        </w:rPr>
                        <w:t xml:space="preserve">, then their respective areas are related by a factor of </w:t>
                      </w: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</w:rPr>
                              <m:t>r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</w:rPr>
                              <m:t>2</m:t>
                            </m:r>
                          </m:sup>
                        </m:sSup>
                      </m:oMath>
                      <w:r w:rsidR="00B15C0F" w:rsidRPr="00617364">
                        <w:rPr>
                          <w:rFonts w:eastAsiaTheme="minorEastAsia"/>
                        </w:rPr>
                        <w:t>.</w:t>
                      </w:r>
                    </w:p>
                    <w:p w14:paraId="39D62BA6" w14:textId="2D07C69B" w:rsidR="007C3BFC" w:rsidRDefault="007C3BFC" w:rsidP="007C3BFC">
                      <w:pPr>
                        <w:pStyle w:val="ny-lesson-paragraph"/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7C3BFC" w:rsidRPr="00427849">
        <w:t xml:space="preserve">Problem Set </w:t>
      </w:r>
    </w:p>
    <w:p w14:paraId="7F665DCD" w14:textId="77777777" w:rsidR="00E324FC" w:rsidRPr="00427849" w:rsidRDefault="00E324FC" w:rsidP="00427849">
      <w:pPr>
        <w:pStyle w:val="ny-callout-hdr"/>
      </w:pPr>
    </w:p>
    <w:p w14:paraId="17CE77D2" w14:textId="436F7DC6" w:rsidR="000F3F66" w:rsidRDefault="000F3F66" w:rsidP="005045A6">
      <w:pPr>
        <w:pStyle w:val="ny-lesson-numbering"/>
        <w:numPr>
          <w:ilvl w:val="0"/>
          <w:numId w:val="10"/>
        </w:numPr>
        <w:spacing w:after="240"/>
      </w:pPr>
      <w:r>
        <w:t xml:space="preserve">A rectangle has an </w:t>
      </w:r>
      <w:r w:rsidRPr="000F3F66">
        <w:t xml:space="preserve">area </w:t>
      </w:r>
      <w:proofErr w:type="gramStart"/>
      <w:r w:rsidRPr="000F3F66">
        <w:t xml:space="preserve">of </w:t>
      </w:r>
      <w:proofErr w:type="gramEnd"/>
      <m:oMath>
        <m:r>
          <w:rPr>
            <w:rFonts w:ascii="Cambria Math" w:hAnsi="Cambria Math"/>
          </w:rPr>
          <m:t>18</m:t>
        </m:r>
      </m:oMath>
      <w:r w:rsidRPr="000F3F66">
        <w:t>.  Fill in</w:t>
      </w:r>
      <w:r>
        <w:t xml:space="preserve"> the table below by answering the questions that follow.  Part of the first row has been completed for you.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84"/>
        <w:gridCol w:w="1584"/>
        <w:gridCol w:w="1584"/>
        <w:gridCol w:w="1584"/>
        <w:gridCol w:w="1584"/>
        <w:gridCol w:w="1584"/>
      </w:tblGrid>
      <w:tr w:rsidR="00A65ED7" w14:paraId="18511719" w14:textId="77777777" w:rsidTr="005045A6">
        <w:trPr>
          <w:jc w:val="center"/>
        </w:trPr>
        <w:tc>
          <w:tcPr>
            <w:tcW w:w="1584" w:type="dxa"/>
          </w:tcPr>
          <w:p w14:paraId="3DFD116E" w14:textId="45189048" w:rsidR="00D743A8" w:rsidRPr="00D743A8" w:rsidRDefault="00D743A8" w:rsidP="00D743A8">
            <w:pPr>
              <w:pStyle w:val="ny-lesson-table"/>
              <w:jc w:val="center"/>
              <w:rPr>
                <w:b/>
              </w:rPr>
            </w:pPr>
            <w:r w:rsidRPr="00D743A8">
              <w:rPr>
                <w:b/>
              </w:rPr>
              <w:t>1</w:t>
            </w:r>
          </w:p>
        </w:tc>
        <w:tc>
          <w:tcPr>
            <w:tcW w:w="1584" w:type="dxa"/>
          </w:tcPr>
          <w:p w14:paraId="309286B3" w14:textId="5A64012E" w:rsidR="00D743A8" w:rsidRPr="00D743A8" w:rsidRDefault="00D743A8" w:rsidP="00D743A8">
            <w:pPr>
              <w:pStyle w:val="ny-lesson-table"/>
              <w:jc w:val="center"/>
              <w:rPr>
                <w:b/>
              </w:rPr>
            </w:pPr>
            <w:r w:rsidRPr="00D743A8">
              <w:rPr>
                <w:b/>
              </w:rPr>
              <w:t>2</w:t>
            </w:r>
          </w:p>
        </w:tc>
        <w:tc>
          <w:tcPr>
            <w:tcW w:w="1584" w:type="dxa"/>
          </w:tcPr>
          <w:p w14:paraId="00463D6C" w14:textId="498E388C" w:rsidR="00D743A8" w:rsidRPr="00D743A8" w:rsidRDefault="00D743A8" w:rsidP="00D743A8">
            <w:pPr>
              <w:pStyle w:val="ny-lesson-table"/>
              <w:jc w:val="center"/>
              <w:rPr>
                <w:b/>
              </w:rPr>
            </w:pPr>
            <w:r w:rsidRPr="00D743A8">
              <w:rPr>
                <w:b/>
              </w:rPr>
              <w:t>3</w:t>
            </w:r>
          </w:p>
        </w:tc>
        <w:tc>
          <w:tcPr>
            <w:tcW w:w="1584" w:type="dxa"/>
          </w:tcPr>
          <w:p w14:paraId="21AF1B26" w14:textId="701C2FD8" w:rsidR="00D743A8" w:rsidRPr="00D743A8" w:rsidRDefault="00D743A8" w:rsidP="00D743A8">
            <w:pPr>
              <w:pStyle w:val="ny-lesson-table"/>
              <w:jc w:val="center"/>
              <w:rPr>
                <w:b/>
              </w:rPr>
            </w:pPr>
            <w:r w:rsidRPr="00D743A8">
              <w:rPr>
                <w:b/>
              </w:rPr>
              <w:t>4</w:t>
            </w:r>
          </w:p>
        </w:tc>
        <w:tc>
          <w:tcPr>
            <w:tcW w:w="1584" w:type="dxa"/>
          </w:tcPr>
          <w:p w14:paraId="55B13C26" w14:textId="04645B45" w:rsidR="00D743A8" w:rsidRPr="00D743A8" w:rsidRDefault="00D743A8" w:rsidP="00D743A8">
            <w:pPr>
              <w:pStyle w:val="ny-lesson-table"/>
              <w:jc w:val="center"/>
              <w:rPr>
                <w:b/>
              </w:rPr>
            </w:pPr>
            <w:r w:rsidRPr="00D743A8">
              <w:rPr>
                <w:b/>
              </w:rPr>
              <w:t>5</w:t>
            </w:r>
          </w:p>
        </w:tc>
        <w:tc>
          <w:tcPr>
            <w:tcW w:w="1584" w:type="dxa"/>
          </w:tcPr>
          <w:p w14:paraId="0B5D60A3" w14:textId="190E2BD4" w:rsidR="00D743A8" w:rsidRPr="00D743A8" w:rsidRDefault="00D743A8" w:rsidP="00D743A8">
            <w:pPr>
              <w:pStyle w:val="ny-lesson-table"/>
              <w:jc w:val="center"/>
              <w:rPr>
                <w:b/>
              </w:rPr>
            </w:pPr>
            <w:r w:rsidRPr="00D743A8">
              <w:rPr>
                <w:b/>
              </w:rPr>
              <w:t>6</w:t>
            </w:r>
          </w:p>
        </w:tc>
      </w:tr>
      <w:tr w:rsidR="00A65ED7" w14:paraId="696A3DF0" w14:textId="77777777" w:rsidTr="005045A6">
        <w:trPr>
          <w:jc w:val="center"/>
        </w:trPr>
        <w:tc>
          <w:tcPr>
            <w:tcW w:w="1584" w:type="dxa"/>
            <w:vAlign w:val="center"/>
          </w:tcPr>
          <w:p w14:paraId="79EFD14D" w14:textId="4481A2C2" w:rsidR="00D743A8" w:rsidRPr="00D743A8" w:rsidRDefault="00D743A8" w:rsidP="00D743A8">
            <w:pPr>
              <w:pStyle w:val="ny-lesson-numbering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D743A8">
              <w:rPr>
                <w:b/>
              </w:rPr>
              <w:t>Original</w:t>
            </w:r>
            <w:r w:rsidR="00A65ED7">
              <w:rPr>
                <w:b/>
              </w:rPr>
              <w:t xml:space="preserve"> Dimensions</w:t>
            </w:r>
          </w:p>
        </w:tc>
        <w:tc>
          <w:tcPr>
            <w:tcW w:w="1584" w:type="dxa"/>
            <w:vAlign w:val="center"/>
          </w:tcPr>
          <w:p w14:paraId="003D7229" w14:textId="3C4DB4DC" w:rsidR="00D743A8" w:rsidRPr="00D743A8" w:rsidRDefault="00D743A8" w:rsidP="00D743A8">
            <w:pPr>
              <w:pStyle w:val="ny-lesson-numbering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D743A8">
              <w:rPr>
                <w:b/>
              </w:rPr>
              <w:t>Original</w:t>
            </w:r>
            <w:r w:rsidR="00A65ED7">
              <w:rPr>
                <w:b/>
              </w:rPr>
              <w:t xml:space="preserve"> Area</w:t>
            </w:r>
          </w:p>
        </w:tc>
        <w:tc>
          <w:tcPr>
            <w:tcW w:w="1584" w:type="dxa"/>
            <w:vAlign w:val="center"/>
          </w:tcPr>
          <w:p w14:paraId="505133AF" w14:textId="0C20213C" w:rsidR="00D743A8" w:rsidRPr="00D743A8" w:rsidRDefault="00D743A8" w:rsidP="00D743A8">
            <w:pPr>
              <w:pStyle w:val="ny-lesson-numbering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D743A8">
              <w:rPr>
                <w:b/>
              </w:rPr>
              <w:t>Scaled</w:t>
            </w:r>
            <w:r w:rsidR="00A65ED7">
              <w:rPr>
                <w:b/>
              </w:rPr>
              <w:t xml:space="preserve"> Dimensions</w:t>
            </w:r>
          </w:p>
        </w:tc>
        <w:tc>
          <w:tcPr>
            <w:tcW w:w="1584" w:type="dxa"/>
            <w:vAlign w:val="center"/>
          </w:tcPr>
          <w:p w14:paraId="5638A188" w14:textId="030659F3" w:rsidR="00D743A8" w:rsidRPr="00D743A8" w:rsidRDefault="00D743A8" w:rsidP="00D743A8">
            <w:pPr>
              <w:pStyle w:val="ny-lesson-numbering"/>
              <w:numPr>
                <w:ilvl w:val="0"/>
                <w:numId w:val="0"/>
              </w:numPr>
              <w:jc w:val="center"/>
              <w:rPr>
                <w:b/>
              </w:rPr>
            </w:pPr>
            <w:r w:rsidRPr="00D743A8">
              <w:rPr>
                <w:b/>
              </w:rPr>
              <w:t>Scaled</w:t>
            </w:r>
            <w:r w:rsidR="00E3795C">
              <w:rPr>
                <w:b/>
              </w:rPr>
              <w:t xml:space="preserve"> Area</w:t>
            </w:r>
          </w:p>
        </w:tc>
        <w:tc>
          <w:tcPr>
            <w:tcW w:w="1584" w:type="dxa"/>
            <w:vAlign w:val="center"/>
          </w:tcPr>
          <w:p w14:paraId="5599C847" w14:textId="41E67EF3" w:rsidR="00D743A8" w:rsidRPr="00E3795C" w:rsidRDefault="00635EAE" w:rsidP="00D743A8">
            <w:pPr>
              <w:pStyle w:val="ny-lesson-numbering"/>
              <w:numPr>
                <w:ilvl w:val="0"/>
                <w:numId w:val="0"/>
              </w:numPr>
              <w:jc w:val="center"/>
              <w:rPr>
                <w:b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b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Scaled Area</m:t>
                    </m:r>
                  </m:num>
                  <m:den>
                    <m:r>
                      <m:rPr>
                        <m:sty m:val="b"/>
                      </m:rPr>
                      <w:rPr>
                        <w:rFonts w:ascii="Cambria Math" w:hAnsi="Cambria Math"/>
                      </w:rPr>
                      <m:t>Original Area</m:t>
                    </m:r>
                  </m:den>
                </m:f>
              </m:oMath>
            </m:oMathPara>
          </w:p>
        </w:tc>
        <w:tc>
          <w:tcPr>
            <w:tcW w:w="1584" w:type="dxa"/>
            <w:vAlign w:val="center"/>
          </w:tcPr>
          <w:p w14:paraId="07A53EE3" w14:textId="4F3043A3" w:rsidR="00D743A8" w:rsidRPr="00D743A8" w:rsidRDefault="00D743A8" w:rsidP="00D743A8">
            <w:pPr>
              <w:pStyle w:val="ny-lesson-numbering"/>
              <w:numPr>
                <w:ilvl w:val="0"/>
                <w:numId w:val="0"/>
              </w:numPr>
              <w:jc w:val="center"/>
              <w:rPr>
                <w:b/>
              </w:rPr>
            </w:pPr>
            <w:r>
              <w:rPr>
                <w:b/>
              </w:rPr>
              <w:t>Area ratio in terms of the scale factor</w:t>
            </w:r>
          </w:p>
        </w:tc>
      </w:tr>
      <w:tr w:rsidR="00A65ED7" w14:paraId="5A44A12D" w14:textId="77777777" w:rsidTr="005045A6">
        <w:trPr>
          <w:jc w:val="center"/>
        </w:trPr>
        <w:tc>
          <w:tcPr>
            <w:tcW w:w="1584" w:type="dxa"/>
            <w:vAlign w:val="center"/>
          </w:tcPr>
          <w:p w14:paraId="2BD71839" w14:textId="3D717426" w:rsidR="00D743A8" w:rsidRDefault="00A65ED7" w:rsidP="00E3795C">
            <w:pPr>
              <w:pStyle w:val="ny-lesson-numbering"/>
              <w:numPr>
                <w:ilvl w:val="0"/>
                <w:numId w:val="0"/>
              </w:num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18×1</m:t>
                </m:r>
              </m:oMath>
            </m:oMathPara>
          </w:p>
        </w:tc>
        <w:tc>
          <w:tcPr>
            <w:tcW w:w="1584" w:type="dxa"/>
            <w:vAlign w:val="center"/>
          </w:tcPr>
          <w:p w14:paraId="75C91C18" w14:textId="232B8BC6" w:rsidR="00D743A8" w:rsidRDefault="00E3795C" w:rsidP="00E3795C">
            <w:pPr>
              <w:pStyle w:val="ny-lesson-numbering"/>
              <w:numPr>
                <w:ilvl w:val="0"/>
                <w:numId w:val="0"/>
              </w:num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18</m:t>
                </m:r>
              </m:oMath>
            </m:oMathPara>
          </w:p>
        </w:tc>
        <w:tc>
          <w:tcPr>
            <w:tcW w:w="1584" w:type="dxa"/>
            <w:vAlign w:val="center"/>
          </w:tcPr>
          <w:p w14:paraId="3F47B94F" w14:textId="1CA3BCB4" w:rsidR="00D743A8" w:rsidRDefault="00E3795C" w:rsidP="00E3795C">
            <w:pPr>
              <w:pStyle w:val="ny-lesson-numbering"/>
              <w:numPr>
                <w:ilvl w:val="0"/>
                <w:numId w:val="0"/>
              </w:numPr>
              <w:jc w:val="center"/>
            </w:pPr>
            <m:oMathPara>
              <m:oMath>
                <m:r>
                  <w:rPr>
                    <w:rFonts w:ascii="Cambria Math" w:hAnsi="Cambria Math"/>
                  </w:rPr>
                  <m:t>9×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84" w:type="dxa"/>
            <w:vAlign w:val="center"/>
          </w:tcPr>
          <w:p w14:paraId="3D9CD774" w14:textId="6FE75B83" w:rsidR="00D743A8" w:rsidRDefault="00635EAE" w:rsidP="00E3795C">
            <w:pPr>
              <w:pStyle w:val="ny-lesson-numbering"/>
              <w:numPr>
                <w:ilvl w:val="0"/>
                <w:numId w:val="0"/>
              </w:numPr>
              <w:jc w:val="center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9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584" w:type="dxa"/>
            <w:vAlign w:val="center"/>
          </w:tcPr>
          <w:p w14:paraId="4502491E" w14:textId="77777777" w:rsidR="00D743A8" w:rsidRDefault="00D743A8" w:rsidP="00E3795C">
            <w:pPr>
              <w:pStyle w:val="ny-lesson-numbering"/>
              <w:numPr>
                <w:ilvl w:val="0"/>
                <w:numId w:val="0"/>
              </w:numPr>
              <w:jc w:val="center"/>
            </w:pPr>
          </w:p>
        </w:tc>
        <w:tc>
          <w:tcPr>
            <w:tcW w:w="1584" w:type="dxa"/>
            <w:vAlign w:val="center"/>
          </w:tcPr>
          <w:p w14:paraId="03BBE4C9" w14:textId="77777777" w:rsidR="00D743A8" w:rsidRDefault="00D743A8" w:rsidP="00E3795C">
            <w:pPr>
              <w:pStyle w:val="ny-lesson-numbering"/>
              <w:numPr>
                <w:ilvl w:val="0"/>
                <w:numId w:val="0"/>
              </w:numPr>
              <w:jc w:val="center"/>
            </w:pPr>
          </w:p>
        </w:tc>
      </w:tr>
      <w:tr w:rsidR="00A65ED7" w14:paraId="6C5B8BFE" w14:textId="77777777" w:rsidTr="005045A6">
        <w:trPr>
          <w:jc w:val="center"/>
        </w:trPr>
        <w:tc>
          <w:tcPr>
            <w:tcW w:w="1584" w:type="dxa"/>
            <w:vAlign w:val="center"/>
          </w:tcPr>
          <w:p w14:paraId="15E810FE" w14:textId="77777777" w:rsidR="00D743A8" w:rsidRDefault="00D743A8" w:rsidP="00E3795C">
            <w:pPr>
              <w:pStyle w:val="ny-lesson-numbering"/>
              <w:numPr>
                <w:ilvl w:val="0"/>
                <w:numId w:val="0"/>
              </w:numPr>
              <w:jc w:val="center"/>
            </w:pPr>
          </w:p>
        </w:tc>
        <w:tc>
          <w:tcPr>
            <w:tcW w:w="1584" w:type="dxa"/>
            <w:vAlign w:val="center"/>
          </w:tcPr>
          <w:p w14:paraId="02E0AB5B" w14:textId="77777777" w:rsidR="00D743A8" w:rsidRDefault="00D743A8" w:rsidP="00E3795C">
            <w:pPr>
              <w:pStyle w:val="ny-lesson-numbering"/>
              <w:numPr>
                <w:ilvl w:val="0"/>
                <w:numId w:val="0"/>
              </w:numPr>
              <w:jc w:val="center"/>
            </w:pPr>
          </w:p>
        </w:tc>
        <w:tc>
          <w:tcPr>
            <w:tcW w:w="1584" w:type="dxa"/>
            <w:vAlign w:val="center"/>
          </w:tcPr>
          <w:p w14:paraId="001A75B0" w14:textId="77777777" w:rsidR="00D743A8" w:rsidRDefault="00D743A8" w:rsidP="00E3795C">
            <w:pPr>
              <w:pStyle w:val="ny-lesson-numbering"/>
              <w:numPr>
                <w:ilvl w:val="0"/>
                <w:numId w:val="0"/>
              </w:numPr>
              <w:jc w:val="center"/>
            </w:pPr>
          </w:p>
        </w:tc>
        <w:tc>
          <w:tcPr>
            <w:tcW w:w="1584" w:type="dxa"/>
            <w:vAlign w:val="center"/>
          </w:tcPr>
          <w:p w14:paraId="12219A30" w14:textId="77777777" w:rsidR="00D743A8" w:rsidRDefault="00D743A8" w:rsidP="00E3795C">
            <w:pPr>
              <w:pStyle w:val="ny-lesson-numbering"/>
              <w:numPr>
                <w:ilvl w:val="0"/>
                <w:numId w:val="0"/>
              </w:numPr>
              <w:jc w:val="center"/>
            </w:pPr>
          </w:p>
        </w:tc>
        <w:tc>
          <w:tcPr>
            <w:tcW w:w="1584" w:type="dxa"/>
            <w:vAlign w:val="center"/>
          </w:tcPr>
          <w:p w14:paraId="2E24E538" w14:textId="77777777" w:rsidR="00D743A8" w:rsidRDefault="00D743A8" w:rsidP="00E3795C">
            <w:pPr>
              <w:pStyle w:val="ny-lesson-numbering"/>
              <w:numPr>
                <w:ilvl w:val="0"/>
                <w:numId w:val="0"/>
              </w:numPr>
              <w:jc w:val="center"/>
            </w:pPr>
          </w:p>
        </w:tc>
        <w:tc>
          <w:tcPr>
            <w:tcW w:w="1584" w:type="dxa"/>
            <w:vAlign w:val="center"/>
          </w:tcPr>
          <w:p w14:paraId="587A715B" w14:textId="77777777" w:rsidR="00D743A8" w:rsidRDefault="00D743A8" w:rsidP="00E3795C">
            <w:pPr>
              <w:pStyle w:val="ny-lesson-numbering"/>
              <w:numPr>
                <w:ilvl w:val="0"/>
                <w:numId w:val="0"/>
              </w:numPr>
              <w:jc w:val="center"/>
            </w:pPr>
          </w:p>
        </w:tc>
      </w:tr>
      <w:tr w:rsidR="00A65ED7" w14:paraId="7BB76131" w14:textId="77777777" w:rsidTr="005045A6">
        <w:trPr>
          <w:jc w:val="center"/>
        </w:trPr>
        <w:tc>
          <w:tcPr>
            <w:tcW w:w="1584" w:type="dxa"/>
            <w:vAlign w:val="center"/>
          </w:tcPr>
          <w:p w14:paraId="0F168A9C" w14:textId="77777777" w:rsidR="00D743A8" w:rsidRDefault="00D743A8" w:rsidP="00E3795C">
            <w:pPr>
              <w:pStyle w:val="ny-lesson-numbering"/>
              <w:numPr>
                <w:ilvl w:val="0"/>
                <w:numId w:val="0"/>
              </w:numPr>
              <w:jc w:val="center"/>
            </w:pPr>
          </w:p>
        </w:tc>
        <w:tc>
          <w:tcPr>
            <w:tcW w:w="1584" w:type="dxa"/>
            <w:vAlign w:val="center"/>
          </w:tcPr>
          <w:p w14:paraId="6ED03565" w14:textId="77777777" w:rsidR="00D743A8" w:rsidRDefault="00D743A8" w:rsidP="00E3795C">
            <w:pPr>
              <w:pStyle w:val="ny-lesson-numbering"/>
              <w:numPr>
                <w:ilvl w:val="0"/>
                <w:numId w:val="0"/>
              </w:numPr>
              <w:jc w:val="center"/>
            </w:pPr>
          </w:p>
        </w:tc>
        <w:tc>
          <w:tcPr>
            <w:tcW w:w="1584" w:type="dxa"/>
            <w:vAlign w:val="center"/>
          </w:tcPr>
          <w:p w14:paraId="449D62C5" w14:textId="77777777" w:rsidR="00D743A8" w:rsidRDefault="00D743A8" w:rsidP="00E3795C">
            <w:pPr>
              <w:pStyle w:val="ny-lesson-numbering"/>
              <w:numPr>
                <w:ilvl w:val="0"/>
                <w:numId w:val="0"/>
              </w:numPr>
              <w:jc w:val="center"/>
            </w:pPr>
          </w:p>
        </w:tc>
        <w:tc>
          <w:tcPr>
            <w:tcW w:w="1584" w:type="dxa"/>
            <w:vAlign w:val="center"/>
          </w:tcPr>
          <w:p w14:paraId="64E2FBCD" w14:textId="77777777" w:rsidR="00D743A8" w:rsidRDefault="00D743A8" w:rsidP="00E3795C">
            <w:pPr>
              <w:pStyle w:val="ny-lesson-numbering"/>
              <w:numPr>
                <w:ilvl w:val="0"/>
                <w:numId w:val="0"/>
              </w:numPr>
              <w:jc w:val="center"/>
            </w:pPr>
          </w:p>
        </w:tc>
        <w:tc>
          <w:tcPr>
            <w:tcW w:w="1584" w:type="dxa"/>
            <w:vAlign w:val="center"/>
          </w:tcPr>
          <w:p w14:paraId="72E2D850" w14:textId="77777777" w:rsidR="00D743A8" w:rsidRDefault="00D743A8" w:rsidP="00E3795C">
            <w:pPr>
              <w:pStyle w:val="ny-lesson-numbering"/>
              <w:numPr>
                <w:ilvl w:val="0"/>
                <w:numId w:val="0"/>
              </w:numPr>
              <w:jc w:val="center"/>
            </w:pPr>
          </w:p>
        </w:tc>
        <w:tc>
          <w:tcPr>
            <w:tcW w:w="1584" w:type="dxa"/>
            <w:vAlign w:val="center"/>
          </w:tcPr>
          <w:p w14:paraId="03916409" w14:textId="77777777" w:rsidR="00D743A8" w:rsidRDefault="00D743A8" w:rsidP="00E3795C">
            <w:pPr>
              <w:pStyle w:val="ny-lesson-numbering"/>
              <w:numPr>
                <w:ilvl w:val="0"/>
                <w:numId w:val="0"/>
              </w:numPr>
              <w:jc w:val="center"/>
            </w:pPr>
          </w:p>
        </w:tc>
      </w:tr>
      <w:tr w:rsidR="00E3795C" w14:paraId="76F2813B" w14:textId="77777777" w:rsidTr="005045A6">
        <w:trPr>
          <w:jc w:val="center"/>
        </w:trPr>
        <w:tc>
          <w:tcPr>
            <w:tcW w:w="1584" w:type="dxa"/>
            <w:vAlign w:val="center"/>
          </w:tcPr>
          <w:p w14:paraId="65BBBE4A" w14:textId="77777777" w:rsidR="00E3795C" w:rsidRDefault="00E3795C" w:rsidP="00E3795C">
            <w:pPr>
              <w:pStyle w:val="ny-lesson-numbering"/>
              <w:numPr>
                <w:ilvl w:val="0"/>
                <w:numId w:val="0"/>
              </w:numPr>
              <w:jc w:val="center"/>
            </w:pPr>
          </w:p>
        </w:tc>
        <w:tc>
          <w:tcPr>
            <w:tcW w:w="1584" w:type="dxa"/>
            <w:vAlign w:val="center"/>
          </w:tcPr>
          <w:p w14:paraId="6E800555" w14:textId="77777777" w:rsidR="00E3795C" w:rsidRDefault="00E3795C" w:rsidP="00E3795C">
            <w:pPr>
              <w:pStyle w:val="ny-lesson-numbering"/>
              <w:numPr>
                <w:ilvl w:val="0"/>
                <w:numId w:val="0"/>
              </w:numPr>
              <w:jc w:val="center"/>
            </w:pPr>
          </w:p>
        </w:tc>
        <w:tc>
          <w:tcPr>
            <w:tcW w:w="1584" w:type="dxa"/>
            <w:vAlign w:val="center"/>
          </w:tcPr>
          <w:p w14:paraId="40596FA9" w14:textId="77777777" w:rsidR="00E3795C" w:rsidRDefault="00E3795C" w:rsidP="00E3795C">
            <w:pPr>
              <w:pStyle w:val="ny-lesson-numbering"/>
              <w:numPr>
                <w:ilvl w:val="0"/>
                <w:numId w:val="0"/>
              </w:numPr>
              <w:jc w:val="center"/>
            </w:pPr>
          </w:p>
        </w:tc>
        <w:tc>
          <w:tcPr>
            <w:tcW w:w="1584" w:type="dxa"/>
            <w:vAlign w:val="center"/>
          </w:tcPr>
          <w:p w14:paraId="421D81E2" w14:textId="77777777" w:rsidR="00E3795C" w:rsidRDefault="00E3795C" w:rsidP="00E3795C">
            <w:pPr>
              <w:pStyle w:val="ny-lesson-numbering"/>
              <w:numPr>
                <w:ilvl w:val="0"/>
                <w:numId w:val="0"/>
              </w:numPr>
              <w:jc w:val="center"/>
            </w:pPr>
          </w:p>
        </w:tc>
        <w:tc>
          <w:tcPr>
            <w:tcW w:w="1584" w:type="dxa"/>
            <w:vAlign w:val="center"/>
          </w:tcPr>
          <w:p w14:paraId="010C8CA1" w14:textId="77777777" w:rsidR="00E3795C" w:rsidRDefault="00E3795C" w:rsidP="00E3795C">
            <w:pPr>
              <w:pStyle w:val="ny-lesson-numbering"/>
              <w:numPr>
                <w:ilvl w:val="0"/>
                <w:numId w:val="0"/>
              </w:numPr>
              <w:jc w:val="center"/>
            </w:pPr>
          </w:p>
        </w:tc>
        <w:tc>
          <w:tcPr>
            <w:tcW w:w="1584" w:type="dxa"/>
            <w:vAlign w:val="center"/>
          </w:tcPr>
          <w:p w14:paraId="597BA194" w14:textId="77777777" w:rsidR="00E3795C" w:rsidRDefault="00E3795C" w:rsidP="00E3795C">
            <w:pPr>
              <w:pStyle w:val="ny-lesson-numbering"/>
              <w:numPr>
                <w:ilvl w:val="0"/>
                <w:numId w:val="0"/>
              </w:numPr>
              <w:jc w:val="center"/>
            </w:pPr>
          </w:p>
        </w:tc>
      </w:tr>
      <w:tr w:rsidR="00E3795C" w14:paraId="70E65536" w14:textId="77777777" w:rsidTr="005045A6">
        <w:trPr>
          <w:jc w:val="center"/>
        </w:trPr>
        <w:tc>
          <w:tcPr>
            <w:tcW w:w="1584" w:type="dxa"/>
            <w:vAlign w:val="center"/>
          </w:tcPr>
          <w:p w14:paraId="5054B143" w14:textId="77777777" w:rsidR="00E3795C" w:rsidRDefault="00E3795C" w:rsidP="00E3795C">
            <w:pPr>
              <w:pStyle w:val="ny-lesson-numbering"/>
              <w:numPr>
                <w:ilvl w:val="0"/>
                <w:numId w:val="0"/>
              </w:numPr>
              <w:jc w:val="center"/>
            </w:pPr>
          </w:p>
        </w:tc>
        <w:tc>
          <w:tcPr>
            <w:tcW w:w="1584" w:type="dxa"/>
            <w:vAlign w:val="center"/>
          </w:tcPr>
          <w:p w14:paraId="5C2148B4" w14:textId="77777777" w:rsidR="00E3795C" w:rsidRDefault="00E3795C" w:rsidP="00E3795C">
            <w:pPr>
              <w:pStyle w:val="ny-lesson-numbering"/>
              <w:numPr>
                <w:ilvl w:val="0"/>
                <w:numId w:val="0"/>
              </w:numPr>
              <w:jc w:val="center"/>
            </w:pPr>
          </w:p>
        </w:tc>
        <w:tc>
          <w:tcPr>
            <w:tcW w:w="1584" w:type="dxa"/>
            <w:vAlign w:val="center"/>
          </w:tcPr>
          <w:p w14:paraId="03EF1AC7" w14:textId="77777777" w:rsidR="00E3795C" w:rsidRDefault="00E3795C" w:rsidP="00E3795C">
            <w:pPr>
              <w:pStyle w:val="ny-lesson-numbering"/>
              <w:numPr>
                <w:ilvl w:val="0"/>
                <w:numId w:val="0"/>
              </w:numPr>
              <w:jc w:val="center"/>
            </w:pPr>
          </w:p>
        </w:tc>
        <w:tc>
          <w:tcPr>
            <w:tcW w:w="1584" w:type="dxa"/>
            <w:vAlign w:val="center"/>
          </w:tcPr>
          <w:p w14:paraId="06E301AA" w14:textId="77777777" w:rsidR="00E3795C" w:rsidRDefault="00E3795C" w:rsidP="00E3795C">
            <w:pPr>
              <w:pStyle w:val="ny-lesson-numbering"/>
              <w:numPr>
                <w:ilvl w:val="0"/>
                <w:numId w:val="0"/>
              </w:numPr>
              <w:jc w:val="center"/>
            </w:pPr>
          </w:p>
        </w:tc>
        <w:tc>
          <w:tcPr>
            <w:tcW w:w="1584" w:type="dxa"/>
            <w:vAlign w:val="center"/>
          </w:tcPr>
          <w:p w14:paraId="4DC3812B" w14:textId="77777777" w:rsidR="00E3795C" w:rsidRDefault="00E3795C" w:rsidP="00E3795C">
            <w:pPr>
              <w:pStyle w:val="ny-lesson-numbering"/>
              <w:numPr>
                <w:ilvl w:val="0"/>
                <w:numId w:val="0"/>
              </w:numPr>
              <w:jc w:val="center"/>
            </w:pPr>
          </w:p>
        </w:tc>
        <w:tc>
          <w:tcPr>
            <w:tcW w:w="1584" w:type="dxa"/>
            <w:vAlign w:val="center"/>
          </w:tcPr>
          <w:p w14:paraId="603F211E" w14:textId="77777777" w:rsidR="00E3795C" w:rsidRDefault="00E3795C" w:rsidP="00E3795C">
            <w:pPr>
              <w:pStyle w:val="ny-lesson-numbering"/>
              <w:numPr>
                <w:ilvl w:val="0"/>
                <w:numId w:val="0"/>
              </w:numPr>
              <w:jc w:val="center"/>
            </w:pPr>
          </w:p>
        </w:tc>
      </w:tr>
    </w:tbl>
    <w:p w14:paraId="40DA7F5D" w14:textId="77777777" w:rsidR="000F3F66" w:rsidRPr="000F3F66" w:rsidRDefault="000F3F66" w:rsidP="005045A6">
      <w:pPr>
        <w:pStyle w:val="ny-lesson-numbering"/>
        <w:numPr>
          <w:ilvl w:val="1"/>
          <w:numId w:val="8"/>
        </w:numPr>
        <w:spacing w:before="240"/>
      </w:pPr>
      <w:r>
        <w:t>List five unique sets of dimensions of your choice that satisfy the criterion set by the column 1 heading and enter them in column 1.</w:t>
      </w:r>
    </w:p>
    <w:p w14:paraId="1954D972" w14:textId="5B22C0C4" w:rsidR="000F3F66" w:rsidRPr="000F3F66" w:rsidRDefault="000F3F66" w:rsidP="0078130E">
      <w:pPr>
        <w:pStyle w:val="ny-lesson-numbering"/>
        <w:numPr>
          <w:ilvl w:val="1"/>
          <w:numId w:val="8"/>
        </w:numPr>
      </w:pPr>
      <w:r w:rsidRPr="000F3F66">
        <w:t xml:space="preserve">If the given rectangle is dilated from a vertex with a scale factor </w:t>
      </w:r>
      <w:proofErr w:type="gramStart"/>
      <w:r w:rsidRPr="000F3F66">
        <w:t xml:space="preserve">of </w:t>
      </w: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w:proofErr w:type="gramEnd"/>
            <m: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</m:oMath>
      <w:r w:rsidR="005045A6">
        <w:rPr>
          <w:sz w:val="21"/>
          <w:szCs w:val="21"/>
        </w:rPr>
        <w:t xml:space="preserve"> </w:t>
      </w:r>
      <w:r w:rsidRPr="000F3F66">
        <w:t>, what are the dimensions of the images of each of your rectangles?  Enter the scaled dimensions in column 3.</w:t>
      </w:r>
    </w:p>
    <w:p w14:paraId="6726A8E7" w14:textId="77777777" w:rsidR="000F3F66" w:rsidRPr="000F3F66" w:rsidRDefault="000F3F66" w:rsidP="0078130E">
      <w:pPr>
        <w:pStyle w:val="ny-lesson-numbering"/>
        <w:numPr>
          <w:ilvl w:val="1"/>
          <w:numId w:val="8"/>
        </w:numPr>
      </w:pPr>
      <w:r w:rsidRPr="000F3F66">
        <w:t>What are the areas of the images of your rectangles?  Enter the areas in column 4.</w:t>
      </w:r>
    </w:p>
    <w:p w14:paraId="512A927D" w14:textId="77777777" w:rsidR="000F3F66" w:rsidRPr="000F3F66" w:rsidRDefault="000F3F66" w:rsidP="0078130E">
      <w:pPr>
        <w:pStyle w:val="ny-lesson-numbering"/>
        <w:numPr>
          <w:ilvl w:val="1"/>
          <w:numId w:val="8"/>
        </w:numPr>
      </w:pPr>
      <w:r w:rsidRPr="000F3F66">
        <w:t>How do the areas of the images of your rectangles compare to the area of the original rectangle?  Write the value of each ratio in simplest form in column 5.</w:t>
      </w:r>
    </w:p>
    <w:p w14:paraId="6942A6D1" w14:textId="6FA34CA3" w:rsidR="000F3F66" w:rsidRPr="000F3F66" w:rsidRDefault="000F3F66" w:rsidP="0078130E">
      <w:pPr>
        <w:pStyle w:val="ny-lesson-numbering"/>
        <w:numPr>
          <w:ilvl w:val="1"/>
          <w:numId w:val="8"/>
        </w:numPr>
      </w:pPr>
      <w:r w:rsidRPr="000F3F66">
        <w:t xml:space="preserve">Write the values of the ratios of area entered in column 5 in terms of the scale </w:t>
      </w:r>
      <w:proofErr w:type="gramStart"/>
      <w:r w:rsidRPr="000F3F66">
        <w:t xml:space="preserve">factor </w:t>
      </w:r>
      <w:proofErr w:type="gramEnd"/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2</m:t>
            </m:r>
          </m:den>
        </m:f>
      </m:oMath>
      <w:r w:rsidRPr="000F3F66">
        <w:t>.  Enter these values in column 6.</w:t>
      </w:r>
    </w:p>
    <w:p w14:paraId="3D067EDC" w14:textId="5D4AE652" w:rsidR="000F3F66" w:rsidRPr="000F3F66" w:rsidRDefault="000F3F66" w:rsidP="0078130E">
      <w:pPr>
        <w:pStyle w:val="ny-lesson-numbering"/>
        <w:numPr>
          <w:ilvl w:val="1"/>
          <w:numId w:val="8"/>
        </w:numPr>
      </w:pPr>
      <w:r w:rsidRPr="000F3F66">
        <w:t>If the areas of two unique rectangles are the same</w:t>
      </w:r>
      <w:proofErr w:type="gramStart"/>
      <w:r w:rsidRPr="000F3F66">
        <w:t xml:space="preserve">, </w:t>
      </w:r>
      <w:proofErr w:type="gramEnd"/>
      <m:oMath>
        <m:r>
          <w:rPr>
            <w:rFonts w:ascii="Cambria Math" w:hAnsi="Cambria Math"/>
          </w:rPr>
          <m:t>x</m:t>
        </m:r>
      </m:oMath>
      <w:r w:rsidRPr="000F3F66">
        <w:t xml:space="preserve">, and both figures are dilated by the same scale factor </w:t>
      </w:r>
      <m:oMath>
        <m:r>
          <w:rPr>
            <w:rFonts w:ascii="Cambria Math" w:hAnsi="Cambria Math"/>
          </w:rPr>
          <m:t>r</m:t>
        </m:r>
      </m:oMath>
      <w:r w:rsidRPr="000F3F66">
        <w:t>, what can we concl</w:t>
      </w:r>
      <w:proofErr w:type="spellStart"/>
      <w:r w:rsidRPr="000F3F66">
        <w:t>ude</w:t>
      </w:r>
      <w:proofErr w:type="spellEnd"/>
      <w:r w:rsidRPr="000F3F66">
        <w:t xml:space="preserve"> about the areas of the dilated images?</w:t>
      </w:r>
    </w:p>
    <w:p w14:paraId="7FBFFC53" w14:textId="7C67E896" w:rsidR="000F3F66" w:rsidRDefault="000F3F66" w:rsidP="000F3F66">
      <w:pPr>
        <w:pStyle w:val="ny-lesson-SFinsert-number-list"/>
        <w:ind w:left="1670"/>
      </w:pPr>
    </w:p>
    <w:p w14:paraId="03400A38" w14:textId="77777777" w:rsidR="000F3F66" w:rsidRDefault="000F3F66" w:rsidP="00B73BA5">
      <w:pPr>
        <w:pStyle w:val="ny-lesson-numbering"/>
      </w:pPr>
      <w:r>
        <w:lastRenderedPageBreak/>
        <w:t>Find the ratio of the areas of each pair of similar figures.  The lengths of corresponding line segments are shown.</w:t>
      </w:r>
      <w:r w:rsidRPr="00D82D1C">
        <w:t xml:space="preserve"> </w:t>
      </w:r>
    </w:p>
    <w:p w14:paraId="1FCF229B" w14:textId="77777777" w:rsidR="00B73BA5" w:rsidRDefault="000F3F66" w:rsidP="0078130E">
      <w:pPr>
        <w:pStyle w:val="ny-lesson-numbering"/>
        <w:numPr>
          <w:ilvl w:val="1"/>
          <w:numId w:val="8"/>
        </w:numPr>
      </w:pPr>
      <w:r>
        <w:rPr>
          <w:noProof/>
        </w:rPr>
        <w:drawing>
          <wp:anchor distT="0" distB="0" distL="114300" distR="114300" simplePos="0" relativeHeight="251660800" behindDoc="1" locked="0" layoutInCell="1" allowOverlap="1" wp14:anchorId="2514C87B" wp14:editId="0AF701E0">
            <wp:simplePos x="0" y="0"/>
            <wp:positionH relativeFrom="column">
              <wp:posOffset>697865</wp:posOffset>
            </wp:positionH>
            <wp:positionV relativeFrom="paragraph">
              <wp:posOffset>152400</wp:posOffset>
            </wp:positionV>
            <wp:extent cx="2176145" cy="1325880"/>
            <wp:effectExtent l="0" t="0" r="0" b="7620"/>
            <wp:wrapSquare wrapText="bothSides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13" t="3955" r="8778" b="14124"/>
                    <a:stretch/>
                  </pic:blipFill>
                  <pic:spPr bwMode="auto">
                    <a:xfrm>
                      <a:off x="0" y="0"/>
                      <a:ext cx="2176145" cy="1325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3BA5">
        <w:t xml:space="preserve"> </w:t>
      </w:r>
    </w:p>
    <w:p w14:paraId="504D3FB0" w14:textId="77777777" w:rsidR="00B73BA5" w:rsidRDefault="00B73BA5" w:rsidP="00B73BA5">
      <w:pPr>
        <w:pStyle w:val="ny-lesson-numbering"/>
        <w:numPr>
          <w:ilvl w:val="0"/>
          <w:numId w:val="0"/>
        </w:numPr>
        <w:ind w:left="806"/>
      </w:pPr>
    </w:p>
    <w:p w14:paraId="3E911FC6" w14:textId="77777777" w:rsidR="00B73BA5" w:rsidRDefault="00B73BA5" w:rsidP="00B73BA5">
      <w:pPr>
        <w:pStyle w:val="ny-lesson-numbering"/>
        <w:numPr>
          <w:ilvl w:val="0"/>
          <w:numId w:val="0"/>
        </w:numPr>
        <w:ind w:left="806"/>
      </w:pPr>
    </w:p>
    <w:p w14:paraId="607CCACA" w14:textId="77777777" w:rsidR="00B73BA5" w:rsidRDefault="00B73BA5" w:rsidP="00B73BA5">
      <w:pPr>
        <w:pStyle w:val="ny-lesson-numbering"/>
        <w:numPr>
          <w:ilvl w:val="0"/>
          <w:numId w:val="0"/>
        </w:numPr>
        <w:ind w:left="806"/>
      </w:pPr>
    </w:p>
    <w:p w14:paraId="2E7C9BBF" w14:textId="77777777" w:rsidR="00B73BA5" w:rsidRDefault="00B73BA5" w:rsidP="00B73BA5">
      <w:pPr>
        <w:pStyle w:val="ny-lesson-numbering"/>
        <w:numPr>
          <w:ilvl w:val="0"/>
          <w:numId w:val="0"/>
        </w:numPr>
        <w:ind w:left="806"/>
      </w:pPr>
    </w:p>
    <w:p w14:paraId="196E27C7" w14:textId="77777777" w:rsidR="00B73BA5" w:rsidRDefault="00B73BA5" w:rsidP="00B73BA5">
      <w:pPr>
        <w:pStyle w:val="ny-lesson-numbering"/>
        <w:numPr>
          <w:ilvl w:val="0"/>
          <w:numId w:val="0"/>
        </w:numPr>
        <w:ind w:left="806"/>
      </w:pPr>
    </w:p>
    <w:p w14:paraId="14D90561" w14:textId="329E88C7" w:rsidR="00B73BA5" w:rsidRDefault="00B73BA5" w:rsidP="00B73BA5">
      <w:pPr>
        <w:pStyle w:val="ny-lesson-numbering"/>
        <w:numPr>
          <w:ilvl w:val="0"/>
          <w:numId w:val="0"/>
        </w:numPr>
        <w:ind w:left="806"/>
      </w:pPr>
      <w:r>
        <w:t xml:space="preserve"> </w:t>
      </w:r>
    </w:p>
    <w:p w14:paraId="1DBBF863" w14:textId="77777777" w:rsidR="00B73BA5" w:rsidRDefault="00B73BA5" w:rsidP="00B73BA5">
      <w:pPr>
        <w:pStyle w:val="ny-lesson-numbering"/>
        <w:numPr>
          <w:ilvl w:val="0"/>
          <w:numId w:val="0"/>
        </w:numPr>
        <w:ind w:left="806"/>
      </w:pPr>
    </w:p>
    <w:p w14:paraId="5A3B0163" w14:textId="09CB963C" w:rsidR="00DB3F62" w:rsidRDefault="00DB3F62" w:rsidP="00B73BA5">
      <w:pPr>
        <w:pStyle w:val="ny-lesson-numbering"/>
        <w:numPr>
          <w:ilvl w:val="0"/>
          <w:numId w:val="0"/>
        </w:numPr>
        <w:ind w:left="806"/>
      </w:pPr>
    </w:p>
    <w:p w14:paraId="4AD4C8CE" w14:textId="624F1FFC" w:rsidR="000F3F66" w:rsidRDefault="00815D4E" w:rsidP="0078130E">
      <w:pPr>
        <w:pStyle w:val="ny-lesson-numbering"/>
        <w:numPr>
          <w:ilvl w:val="1"/>
          <w:numId w:val="8"/>
        </w:numPr>
      </w:pPr>
      <w:r>
        <w:rPr>
          <w:noProof/>
        </w:rPr>
        <w:drawing>
          <wp:anchor distT="0" distB="0" distL="114300" distR="114300" simplePos="0" relativeHeight="251661824" behindDoc="0" locked="0" layoutInCell="1" allowOverlap="1" wp14:anchorId="447AF522" wp14:editId="421FEAFC">
            <wp:simplePos x="0" y="0"/>
            <wp:positionH relativeFrom="column">
              <wp:posOffset>720725</wp:posOffset>
            </wp:positionH>
            <wp:positionV relativeFrom="paragraph">
              <wp:posOffset>163830</wp:posOffset>
            </wp:positionV>
            <wp:extent cx="1876425" cy="608330"/>
            <wp:effectExtent l="0" t="0" r="9525" b="1270"/>
            <wp:wrapSquare wrapText="bothSides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6" t="12878" r="19335" b="31819"/>
                    <a:stretch/>
                  </pic:blipFill>
                  <pic:spPr bwMode="auto">
                    <a:xfrm>
                      <a:off x="0" y="0"/>
                      <a:ext cx="1876425" cy="6083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F66">
        <w:t xml:space="preserve"> </w:t>
      </w:r>
      <w:r w:rsidR="00B73BA5">
        <w:t xml:space="preserve"> </w:t>
      </w:r>
    </w:p>
    <w:p w14:paraId="44E284EC" w14:textId="2EF2618C" w:rsidR="00B73BA5" w:rsidRDefault="00B73BA5" w:rsidP="00B73BA5">
      <w:pPr>
        <w:pStyle w:val="ny-lesson-numbering"/>
        <w:numPr>
          <w:ilvl w:val="0"/>
          <w:numId w:val="0"/>
        </w:numPr>
        <w:ind w:left="806"/>
      </w:pPr>
      <w:r>
        <w:t xml:space="preserve"> </w:t>
      </w:r>
    </w:p>
    <w:p w14:paraId="5C7211DE" w14:textId="77777777" w:rsidR="00B73BA5" w:rsidRDefault="00B73BA5" w:rsidP="00B73BA5">
      <w:pPr>
        <w:pStyle w:val="ny-lesson-numbering"/>
        <w:numPr>
          <w:ilvl w:val="0"/>
          <w:numId w:val="0"/>
        </w:numPr>
        <w:ind w:left="806"/>
      </w:pPr>
    </w:p>
    <w:p w14:paraId="1F2462CB" w14:textId="77777777" w:rsidR="00B73BA5" w:rsidRDefault="00B73BA5" w:rsidP="00B73BA5">
      <w:pPr>
        <w:pStyle w:val="ny-lesson-numbering"/>
        <w:numPr>
          <w:ilvl w:val="0"/>
          <w:numId w:val="0"/>
        </w:numPr>
        <w:ind w:left="806"/>
      </w:pPr>
    </w:p>
    <w:p w14:paraId="51EEC3DC" w14:textId="5A860876" w:rsidR="00B73BA5" w:rsidRDefault="00B73BA5" w:rsidP="00B73BA5">
      <w:pPr>
        <w:pStyle w:val="ny-lesson-numbering"/>
        <w:numPr>
          <w:ilvl w:val="0"/>
          <w:numId w:val="0"/>
        </w:numPr>
        <w:ind w:left="806"/>
      </w:pPr>
    </w:p>
    <w:p w14:paraId="72046DBA" w14:textId="62FF78F2" w:rsidR="00B73BA5" w:rsidRDefault="00815D4E" w:rsidP="0078130E">
      <w:pPr>
        <w:pStyle w:val="ny-lesson-numbering"/>
        <w:numPr>
          <w:ilvl w:val="1"/>
          <w:numId w:val="8"/>
        </w:num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6E610DF5" wp14:editId="1EEFF955">
            <wp:simplePos x="0" y="0"/>
            <wp:positionH relativeFrom="column">
              <wp:posOffset>728345</wp:posOffset>
            </wp:positionH>
            <wp:positionV relativeFrom="paragraph">
              <wp:posOffset>30480</wp:posOffset>
            </wp:positionV>
            <wp:extent cx="1866900" cy="1120140"/>
            <wp:effectExtent l="0" t="0" r="0" b="381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76" t="11603" r="5984" b="10497"/>
                    <a:stretch/>
                  </pic:blipFill>
                  <pic:spPr bwMode="auto">
                    <a:xfrm>
                      <a:off x="0" y="0"/>
                      <a:ext cx="1866900" cy="1120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BB4DE5" w14:textId="77777777" w:rsidR="000F3F66" w:rsidRDefault="000F3F66" w:rsidP="000F3F66">
      <w:pPr>
        <w:pStyle w:val="ny-lesson-SFinsert-response-number-list"/>
        <w:numPr>
          <w:ilvl w:val="0"/>
          <w:numId w:val="0"/>
        </w:numPr>
        <w:ind w:left="4410"/>
      </w:pPr>
    </w:p>
    <w:p w14:paraId="14A80D8E" w14:textId="2394FDC5" w:rsidR="000F3F66" w:rsidRDefault="000F3F66" w:rsidP="00B73BA5">
      <w:pPr>
        <w:pStyle w:val="ny-lesson-SFinsert-number-list"/>
        <w:ind w:left="1670"/>
      </w:pPr>
    </w:p>
    <w:p w14:paraId="7FE6A7F4" w14:textId="235559E4" w:rsidR="000F3F66" w:rsidRDefault="000F3F66" w:rsidP="000F3F66">
      <w:pPr>
        <w:pStyle w:val="ny-lesson-SFinsert-response-number-list"/>
        <w:numPr>
          <w:ilvl w:val="0"/>
          <w:numId w:val="0"/>
        </w:numPr>
        <w:ind w:left="4410"/>
      </w:pPr>
    </w:p>
    <w:p w14:paraId="4EC632ED" w14:textId="7F1E721A" w:rsidR="000F3F66" w:rsidRDefault="000F3F66" w:rsidP="00B73BA5">
      <w:pPr>
        <w:pStyle w:val="ny-lesson-SFinsert-number-list"/>
        <w:ind w:left="1670"/>
      </w:pPr>
      <w:r>
        <w:t xml:space="preserve"> </w:t>
      </w:r>
    </w:p>
    <w:p w14:paraId="2738F537" w14:textId="13454B7E" w:rsidR="000F3F66" w:rsidRDefault="000F3F66" w:rsidP="000F3F66">
      <w:pPr>
        <w:pStyle w:val="ny-lesson-numbering"/>
        <w:numPr>
          <w:ilvl w:val="0"/>
          <w:numId w:val="0"/>
        </w:numPr>
        <w:ind w:left="360"/>
      </w:pPr>
    </w:p>
    <w:p w14:paraId="12937193" w14:textId="77777777" w:rsidR="00815D4E" w:rsidRDefault="00815D4E" w:rsidP="000F3F66">
      <w:pPr>
        <w:pStyle w:val="ny-lesson-numbering"/>
        <w:numPr>
          <w:ilvl w:val="0"/>
          <w:numId w:val="0"/>
        </w:numPr>
        <w:ind w:left="360"/>
      </w:pPr>
    </w:p>
    <w:p w14:paraId="7AF296C7" w14:textId="77777777" w:rsidR="00815D4E" w:rsidRDefault="00815D4E" w:rsidP="000F3F66">
      <w:pPr>
        <w:pStyle w:val="ny-lesson-numbering"/>
        <w:numPr>
          <w:ilvl w:val="0"/>
          <w:numId w:val="0"/>
        </w:numPr>
        <w:ind w:left="360"/>
      </w:pPr>
    </w:p>
    <w:p w14:paraId="1A005C79" w14:textId="646DD9F1" w:rsidR="00DB3F62" w:rsidRDefault="007E0C9A" w:rsidP="0097037D">
      <w:pPr>
        <w:pStyle w:val="ny-lesson-numbering"/>
        <w:ind w:right="4260"/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048A45E4" wp14:editId="4D95E708">
            <wp:simplePos x="0" y="0"/>
            <wp:positionH relativeFrom="column">
              <wp:posOffset>3248025</wp:posOffset>
            </wp:positionH>
            <wp:positionV relativeFrom="paragraph">
              <wp:posOffset>1905</wp:posOffset>
            </wp:positionV>
            <wp:extent cx="3021330" cy="1235710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8270C.tmp"/>
                    <pic:cNvPicPr/>
                  </pic:nvPicPr>
                  <pic:blipFill>
                    <a:blip r:embed="rId2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330" cy="1235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DB3F62">
        <w:t xml:space="preserve">In </w:t>
      </w:r>
      <w:proofErr w:type="gramEnd"/>
      <m:oMath>
        <m:r>
          <m:rPr>
            <m:sty m:val="bi"/>
          </m:rPr>
          <w:rPr>
            <w:rFonts w:ascii="Cambria Math" w:hAnsi="Cambria Math"/>
          </w:rPr>
          <m:t>△</m:t>
        </m:r>
        <m:r>
          <w:rPr>
            <w:rFonts w:ascii="Cambria Math" w:hAnsi="Cambria Math"/>
          </w:rPr>
          <m:t>ABC</m:t>
        </m:r>
      </m:oMath>
      <w:r w:rsidR="00DB3F62" w:rsidRPr="00DB3F62">
        <w:t xml:space="preserve">, line segment </w:t>
      </w:r>
      <m:oMath>
        <m:r>
          <w:rPr>
            <w:rFonts w:ascii="Cambria Math" w:hAnsi="Cambria Math"/>
          </w:rPr>
          <m:t>DE</m:t>
        </m:r>
      </m:oMath>
      <w:r w:rsidR="00DB3F62" w:rsidRPr="00DB3F62">
        <w:t xml:space="preserve"> connects two sides of the triangle and is parallel to line segment </w:t>
      </w:r>
      <m:oMath>
        <m:r>
          <w:rPr>
            <w:rFonts w:ascii="Cambria Math" w:hAnsi="Cambria Math"/>
          </w:rPr>
          <m:t>BC</m:t>
        </m:r>
      </m:oMath>
      <w:r w:rsidR="00DB3F62" w:rsidRPr="00DB3F62">
        <w:t xml:space="preserve">.  If the area of </w:t>
      </w:r>
      <m:oMath>
        <m:r>
          <w:rPr>
            <w:rFonts w:ascii="Cambria Math" w:hAnsi="Cambria Math"/>
          </w:rPr>
          <m:t>△ABC</m:t>
        </m:r>
      </m:oMath>
      <w:r w:rsidR="00DB3F62" w:rsidRPr="00DB3F62">
        <w:t xml:space="preserve"> is </w:t>
      </w:r>
      <m:oMath>
        <m:r>
          <w:rPr>
            <w:rFonts w:ascii="Cambria Math" w:hAnsi="Cambria Math"/>
          </w:rPr>
          <m:t>54</m:t>
        </m:r>
      </m:oMath>
      <w:r w:rsidR="00DB3F62" w:rsidRPr="00DB3F62">
        <w:t xml:space="preserve"> </w:t>
      </w:r>
      <w:proofErr w:type="gramStart"/>
      <w:r w:rsidR="00DB3F62" w:rsidRPr="00DB3F62">
        <w:t xml:space="preserve">and </w:t>
      </w:r>
      <w:proofErr w:type="gramEnd"/>
      <m:oMath>
        <m:r>
          <w:rPr>
            <w:rFonts w:ascii="Cambria Math" w:hAnsi="Cambria Math"/>
          </w:rPr>
          <m:t>BC=3DE</m:t>
        </m:r>
      </m:oMath>
      <w:r w:rsidR="00DB3F62" w:rsidRPr="00DB3F62">
        <w:t xml:space="preserve">, find the area of </w:t>
      </w:r>
      <m:oMath>
        <m:r>
          <w:rPr>
            <w:rFonts w:ascii="Cambria Math" w:hAnsi="Cambria Math"/>
          </w:rPr>
          <m:t>△ADE</m:t>
        </m:r>
      </m:oMath>
      <w:r w:rsidR="00DB3F62" w:rsidRPr="00DB3F62">
        <w:t>.</w:t>
      </w:r>
    </w:p>
    <w:p w14:paraId="31252DCA" w14:textId="0A4539B0" w:rsidR="007C3BFC" w:rsidRDefault="007C3BFC" w:rsidP="00DB3F62">
      <w:pPr>
        <w:pStyle w:val="ny-lesson-numbering"/>
        <w:numPr>
          <w:ilvl w:val="0"/>
          <w:numId w:val="0"/>
        </w:numPr>
        <w:ind w:left="360"/>
      </w:pPr>
    </w:p>
    <w:p w14:paraId="5A9110FA" w14:textId="77777777" w:rsidR="00DB3F62" w:rsidRDefault="00DB3F62" w:rsidP="00DB3F62">
      <w:pPr>
        <w:pStyle w:val="ny-lesson-numbering"/>
        <w:numPr>
          <w:ilvl w:val="0"/>
          <w:numId w:val="0"/>
        </w:numPr>
        <w:ind w:left="360"/>
      </w:pPr>
    </w:p>
    <w:p w14:paraId="1CC2D9E0" w14:textId="77777777" w:rsidR="00DB3F62" w:rsidRDefault="00DB3F62" w:rsidP="00DB3F62">
      <w:pPr>
        <w:pStyle w:val="ny-lesson-numbering"/>
        <w:numPr>
          <w:ilvl w:val="0"/>
          <w:numId w:val="0"/>
        </w:numPr>
        <w:ind w:left="360"/>
      </w:pPr>
    </w:p>
    <w:p w14:paraId="7A2D1E0B" w14:textId="77777777" w:rsidR="00DB3F62" w:rsidRDefault="00DB3F62" w:rsidP="00DB3F62">
      <w:pPr>
        <w:pStyle w:val="ny-lesson-numbering"/>
        <w:numPr>
          <w:ilvl w:val="0"/>
          <w:numId w:val="0"/>
        </w:numPr>
        <w:ind w:left="360"/>
      </w:pPr>
    </w:p>
    <w:p w14:paraId="1475CB92" w14:textId="77777777" w:rsidR="00C62A78" w:rsidRDefault="00C62A78" w:rsidP="00DB3F62">
      <w:pPr>
        <w:pStyle w:val="ny-lesson-numbering"/>
        <w:numPr>
          <w:ilvl w:val="0"/>
          <w:numId w:val="0"/>
        </w:numPr>
        <w:ind w:left="360"/>
      </w:pPr>
    </w:p>
    <w:p w14:paraId="764ABBA8" w14:textId="343A054D" w:rsidR="00C62A78" w:rsidRDefault="00C62A78" w:rsidP="00C62A78">
      <w:pPr>
        <w:pStyle w:val="ny-lesson-numbering"/>
        <w:rPr>
          <w:noProof/>
        </w:rPr>
      </w:pPr>
      <w:r w:rsidRPr="00C304C7">
        <w:rPr>
          <w:noProof/>
        </w:rPr>
        <w:drawing>
          <wp:anchor distT="0" distB="0" distL="114300" distR="114300" simplePos="0" relativeHeight="251664896" behindDoc="1" locked="0" layoutInCell="1" allowOverlap="1" wp14:anchorId="482A284D" wp14:editId="69EF62CB">
            <wp:simplePos x="0" y="0"/>
            <wp:positionH relativeFrom="column">
              <wp:posOffset>4192270</wp:posOffset>
            </wp:positionH>
            <wp:positionV relativeFrom="paragraph">
              <wp:posOffset>5080</wp:posOffset>
            </wp:positionV>
            <wp:extent cx="2040890" cy="1636395"/>
            <wp:effectExtent l="0" t="0" r="0" b="1905"/>
            <wp:wrapSquare wrapText="bothSides"/>
            <wp:docPr id="5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0890" cy="1636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t xml:space="preserve">The small </w:t>
      </w:r>
      <w:r w:rsidRPr="00C62A78">
        <w:rPr>
          <w:noProof/>
        </w:rPr>
        <w:t>star has</w:t>
      </w:r>
      <w:r w:rsidR="002D33DB">
        <w:rPr>
          <w:noProof/>
        </w:rPr>
        <w:t xml:space="preserve"> an</w:t>
      </w:r>
      <w:r w:rsidRPr="00C62A78">
        <w:rPr>
          <w:noProof/>
        </w:rPr>
        <w:t xml:space="preserve"> area </w:t>
      </w:r>
      <w:r w:rsidR="002D33DB">
        <w:rPr>
          <w:noProof/>
        </w:rPr>
        <w:t xml:space="preserve">of </w:t>
      </w:r>
      <m:oMath>
        <m:r>
          <w:rPr>
            <w:rFonts w:ascii="Cambria Math" w:hAnsi="Cambria Math"/>
            <w:noProof/>
          </w:rPr>
          <m:t>5</m:t>
        </m:r>
      </m:oMath>
      <w:r w:rsidRPr="00C62A78">
        <w:rPr>
          <w:noProof/>
        </w:rPr>
        <w:t xml:space="preserve">.  The large star is obtained from the small star by stretching by a factor of </w:t>
      </w:r>
      <m:oMath>
        <m:r>
          <w:rPr>
            <w:rFonts w:ascii="Cambria Math" w:hAnsi="Cambria Math"/>
            <w:noProof/>
          </w:rPr>
          <m:t>2</m:t>
        </m:r>
      </m:oMath>
      <w:r w:rsidRPr="00C62A78">
        <w:rPr>
          <w:noProof/>
        </w:rPr>
        <w:t xml:space="preserve"> in the horizontal direction and by a factor of </w:t>
      </w:r>
      <m:oMath>
        <m:r>
          <w:rPr>
            <w:rFonts w:ascii="Cambria Math" w:hAnsi="Cambria Math"/>
            <w:noProof/>
          </w:rPr>
          <m:t>3</m:t>
        </m:r>
      </m:oMath>
      <w:r w:rsidR="002D33DB">
        <w:rPr>
          <w:noProof/>
        </w:rPr>
        <w:t xml:space="preserve"> </w:t>
      </w:r>
      <w:r w:rsidRPr="00C62A78">
        <w:rPr>
          <w:noProof/>
        </w:rPr>
        <w:t>in the vertical direction.  Find the area of the large</w:t>
      </w:r>
      <w:r>
        <w:rPr>
          <w:noProof/>
        </w:rPr>
        <w:t xml:space="preserve"> star.</w:t>
      </w:r>
      <w:r w:rsidRPr="00BB4F48">
        <w:rPr>
          <w:noProof/>
        </w:rPr>
        <w:t xml:space="preserve"> </w:t>
      </w:r>
    </w:p>
    <w:p w14:paraId="2F18A2BD" w14:textId="38E78DC2" w:rsidR="00DB3F62" w:rsidRDefault="00DB3F62" w:rsidP="00C62A78">
      <w:pPr>
        <w:pStyle w:val="ny-lesson-numbering"/>
        <w:numPr>
          <w:ilvl w:val="0"/>
          <w:numId w:val="0"/>
        </w:numPr>
        <w:ind w:left="360"/>
      </w:pPr>
    </w:p>
    <w:p w14:paraId="7A5A6FC0" w14:textId="6BB73A62" w:rsidR="007C3BFC" w:rsidRDefault="007C3BFC" w:rsidP="007C3BFC">
      <w:pPr>
        <w:pStyle w:val="ny-lesson-paragraph"/>
      </w:pPr>
    </w:p>
    <w:p w14:paraId="7A7E22FD" w14:textId="77777777" w:rsidR="007C3BFC" w:rsidRDefault="007C3BFC" w:rsidP="007C3BFC">
      <w:pPr>
        <w:pStyle w:val="ny-lesson-paragraph"/>
      </w:pPr>
    </w:p>
    <w:p w14:paraId="5411490F" w14:textId="77777777" w:rsidR="007C3BFC" w:rsidRDefault="007C3BFC" w:rsidP="007C3BFC">
      <w:pPr>
        <w:pStyle w:val="ny-lesson-paragraph"/>
      </w:pPr>
    </w:p>
    <w:p w14:paraId="356A8488" w14:textId="145B5CFC" w:rsidR="00C62A78" w:rsidRDefault="00C62A78" w:rsidP="007E0C9A">
      <w:pPr>
        <w:pStyle w:val="ny-lesson-numbering"/>
      </w:pPr>
      <w:r>
        <w:lastRenderedPageBreak/>
        <w:t xml:space="preserve">A piece of carpet </w:t>
      </w:r>
      <w:r w:rsidRPr="00C62A78">
        <w:t xml:space="preserve">has an area </w:t>
      </w:r>
      <w:proofErr w:type="gramStart"/>
      <w:r w:rsidRPr="00C62A78">
        <w:t xml:space="preserve">of </w:t>
      </w:r>
      <w:proofErr w:type="gramEnd"/>
      <m:oMath>
        <m:r>
          <w:rPr>
            <w:rFonts w:ascii="Cambria Math" w:hAnsi="Cambria Math"/>
          </w:rPr>
          <m:t>50</m:t>
        </m:r>
        <m:r>
          <m:rPr>
            <m:sty m:val="p"/>
          </m:rPr>
          <w:rPr>
            <w:rFonts w:ascii="Cambria Math" w:hAnsi="Cambria Math"/>
          </w:rPr>
          <m:t xml:space="preserve"> 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yd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Pr="00C62A78">
        <w:t xml:space="preserve">.  How many square inches will this be on a scale drawing that has </w:t>
      </w:r>
      <m:oMath>
        <m: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in.</m:t>
        </m:r>
      </m:oMath>
      <w:r w:rsidRPr="00C62A78">
        <w:t xml:space="preserve"> </w:t>
      </w:r>
      <w:proofErr w:type="gramStart"/>
      <w:r w:rsidRPr="00C62A78">
        <w:t xml:space="preserve">represent </w:t>
      </w:r>
      <w:proofErr w:type="gramEnd"/>
      <m:oMath>
        <m:r>
          <w:rPr>
            <w:rFonts w:ascii="Cambria Math" w:hAnsi="Cambria Math"/>
          </w:rPr>
          <m:t>1</m:t>
        </m:r>
        <m:r>
          <w:rPr>
            <w:rFonts w:ascii="Cambria Math" w:hAnsi="Cambria Math"/>
          </w:rPr>
          <m:t xml:space="preserve"> </m:t>
        </m:r>
        <m:r>
          <m:rPr>
            <m:sty m:val="p"/>
          </m:rPr>
          <w:rPr>
            <w:rFonts w:ascii="Cambria Math" w:hAnsi="Cambria Math"/>
          </w:rPr>
          <m:t>yd.</m:t>
        </m:r>
      </m:oMath>
      <w:r w:rsidRPr="00C62A78">
        <w:t>?</w:t>
      </w:r>
    </w:p>
    <w:p w14:paraId="48388432" w14:textId="7AB52410" w:rsidR="00C62A78" w:rsidRDefault="00C62A78" w:rsidP="00C62A78">
      <w:pPr>
        <w:pStyle w:val="ny-lesson-numbering"/>
        <w:numPr>
          <w:ilvl w:val="0"/>
          <w:numId w:val="0"/>
        </w:numPr>
        <w:ind w:left="360"/>
      </w:pPr>
      <w:bookmarkStart w:id="0" w:name="_GoBack"/>
      <w:bookmarkEnd w:id="0"/>
    </w:p>
    <w:p w14:paraId="6BAA25DD" w14:textId="15DADBBD" w:rsidR="00C62A78" w:rsidRDefault="00815D4E" w:rsidP="00C62A78">
      <w:pPr>
        <w:pStyle w:val="ny-lesson-numbering"/>
      </w:pPr>
      <w:r w:rsidRPr="0094684A">
        <w:rPr>
          <w:noProof/>
        </w:rPr>
        <w:drawing>
          <wp:anchor distT="0" distB="0" distL="114300" distR="114300" simplePos="0" relativeHeight="251665920" behindDoc="0" locked="0" layoutInCell="1" allowOverlap="1" wp14:anchorId="797B7855" wp14:editId="73E2BB99">
            <wp:simplePos x="0" y="0"/>
            <wp:positionH relativeFrom="margin">
              <wp:posOffset>3771900</wp:posOffset>
            </wp:positionH>
            <wp:positionV relativeFrom="paragraph">
              <wp:posOffset>332105</wp:posOffset>
            </wp:positionV>
            <wp:extent cx="2475865" cy="1591310"/>
            <wp:effectExtent l="0" t="0" r="0" b="8890"/>
            <wp:wrapSquare wrapText="bothSides"/>
            <wp:docPr id="4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62A78">
        <w:t xml:space="preserve">An isosceles </w:t>
      </w:r>
      <w:r w:rsidR="00C62A78" w:rsidRPr="00C62A78">
        <w:t xml:space="preserve">trapezoid has base lengths of </w:t>
      </w:r>
      <m:oMath>
        <m:r>
          <w:rPr>
            <w:rFonts w:ascii="Cambria Math" w:hAnsi="Cambria Math"/>
          </w:rPr>
          <m:t xml:space="preserve">12 </m:t>
        </m:r>
        <m:r>
          <m:rPr>
            <m:sty m:val="p"/>
          </m:rPr>
          <w:rPr>
            <w:rFonts w:ascii="Cambria Math" w:hAnsi="Cambria Math"/>
          </w:rPr>
          <m:t>in.</m:t>
        </m:r>
      </m:oMath>
      <w:r w:rsidR="00C62A78" w:rsidRPr="00C62A78">
        <w:t xml:space="preserve"> </w:t>
      </w:r>
      <w:proofErr w:type="gramStart"/>
      <w:r w:rsidR="00C62A78" w:rsidRPr="00C62A78">
        <w:t xml:space="preserve">and </w:t>
      </w:r>
      <w:proofErr w:type="gramEnd"/>
      <m:oMath>
        <m:r>
          <w:rPr>
            <w:rFonts w:ascii="Cambria Math" w:hAnsi="Cambria Math"/>
          </w:rPr>
          <m:t xml:space="preserve">18 </m:t>
        </m:r>
        <m:r>
          <m:rPr>
            <m:sty m:val="p"/>
          </m:rPr>
          <w:rPr>
            <w:rFonts w:ascii="Cambria Math" w:hAnsi="Cambria Math"/>
          </w:rPr>
          <m:t>in</m:t>
        </m:r>
      </m:oMath>
      <w:r w:rsidR="005045A6" w:rsidRPr="005045A6">
        <w:t>.</w:t>
      </w:r>
      <w:r w:rsidR="00C62A78" w:rsidRPr="00C62A78">
        <w:t xml:space="preserve">  If the area of the larger shaded triangle </w:t>
      </w:r>
      <w:proofErr w:type="gramStart"/>
      <w:r w:rsidR="00C62A78" w:rsidRPr="00C62A78">
        <w:t xml:space="preserve">is </w:t>
      </w:r>
      <w:proofErr w:type="gramEnd"/>
      <m:oMath>
        <m:r>
          <w:rPr>
            <w:rFonts w:ascii="Cambria Math" w:hAnsi="Cambria Math"/>
          </w:rPr>
          <m:t xml:space="preserve">72 </m:t>
        </m:r>
        <m:r>
          <m:rPr>
            <m:sty m:val="p"/>
          </m:rPr>
          <w:rPr>
            <w:rFonts w:ascii="Cambria Math" w:hAnsi="Cambria Math"/>
          </w:rPr>
          <m:t>i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n</m:t>
            </m:r>
          </m:e>
          <m:sup>
            <m:r>
              <m:rPr>
                <m:sty m:val="p"/>
              </m:rPr>
              <w:rPr>
                <w:rFonts w:ascii="Cambria Math" w:hAnsi="Cambria Math"/>
              </w:rPr>
              <m:t>2</m:t>
            </m:r>
          </m:sup>
        </m:sSup>
      </m:oMath>
      <w:r w:rsidR="00C62A78" w:rsidRPr="00C62A78">
        <w:t>, find the area of the smaller shaded triangle.</w:t>
      </w:r>
    </w:p>
    <w:p w14:paraId="47A4CAFE" w14:textId="77777777" w:rsidR="00C62A78" w:rsidRPr="00C62A78" w:rsidRDefault="00C62A78" w:rsidP="00C62A78">
      <w:pPr>
        <w:pStyle w:val="ny-lesson-numbering"/>
        <w:numPr>
          <w:ilvl w:val="0"/>
          <w:numId w:val="0"/>
        </w:numPr>
        <w:ind w:left="360"/>
      </w:pPr>
    </w:p>
    <w:p w14:paraId="30006236" w14:textId="77777777" w:rsidR="009F2666" w:rsidRPr="00C258BC" w:rsidRDefault="009F2666" w:rsidP="00815D4E">
      <w:pPr>
        <w:pStyle w:val="ny-lesson-paragraph"/>
      </w:pPr>
    </w:p>
    <w:p w14:paraId="19C48970" w14:textId="77777777" w:rsidR="009F2666" w:rsidRDefault="009F2666" w:rsidP="00815D4E">
      <w:pPr>
        <w:pStyle w:val="ny-lesson-paragraph"/>
      </w:pPr>
    </w:p>
    <w:p w14:paraId="55FA6460" w14:textId="77777777" w:rsidR="007E0C9A" w:rsidRDefault="007E0C9A" w:rsidP="00815D4E">
      <w:pPr>
        <w:pStyle w:val="ny-lesson-paragraph"/>
      </w:pPr>
    </w:p>
    <w:p w14:paraId="7F1A51EF" w14:textId="77777777" w:rsidR="00815D4E" w:rsidRDefault="00815D4E" w:rsidP="00815D4E">
      <w:pPr>
        <w:pStyle w:val="ny-lesson-paragraph"/>
      </w:pPr>
    </w:p>
    <w:p w14:paraId="38B92F26" w14:textId="77777777" w:rsidR="005045A6" w:rsidRDefault="005045A6" w:rsidP="00815D4E">
      <w:pPr>
        <w:pStyle w:val="ny-lesson-paragraph"/>
      </w:pPr>
    </w:p>
    <w:p w14:paraId="3352A709" w14:textId="77777777" w:rsidR="005045A6" w:rsidRDefault="005045A6" w:rsidP="00815D4E">
      <w:pPr>
        <w:pStyle w:val="ny-lesson-paragraph"/>
      </w:pPr>
    </w:p>
    <w:p w14:paraId="2FC632B7" w14:textId="77777777" w:rsidR="00815D4E" w:rsidRDefault="00815D4E" w:rsidP="00815D4E">
      <w:pPr>
        <w:pStyle w:val="ny-lesson-paragraph"/>
      </w:pPr>
    </w:p>
    <w:p w14:paraId="4D673D38" w14:textId="2C677E0E" w:rsidR="00C62A78" w:rsidRPr="00C62A78" w:rsidRDefault="00C62A78" w:rsidP="00C62A78">
      <w:pPr>
        <w:pStyle w:val="ny-lesson-numbering"/>
      </w:pPr>
      <w:r w:rsidRPr="00C62A78">
        <w:t xml:space="preserve">Triangle </w:t>
      </w:r>
      <m:oMath>
        <m:r>
          <w:rPr>
            <w:rFonts w:ascii="Cambria Math" w:hAnsi="Cambria Math"/>
          </w:rPr>
          <m:t>ABO</m:t>
        </m:r>
      </m:oMath>
      <w:r w:rsidRPr="00C62A78">
        <w:t xml:space="preserve"> has a line segment </w:t>
      </w:r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e>
        </m:acc>
      </m:oMath>
      <w:r w:rsidR="005045A6">
        <w:t xml:space="preserve"> </w:t>
      </w:r>
      <w:r w:rsidRPr="00C62A78">
        <w:t xml:space="preserve">connecting two of its sides so </w:t>
      </w:r>
      <w:proofErr w:type="gramStart"/>
      <w:r w:rsidRPr="00C62A78">
        <w:t xml:space="preserve">that </w:t>
      </w:r>
      <w:proofErr w:type="gramEnd"/>
      <m:oMath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A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  <m:sSup>
              <m:sSupPr>
                <m:ctrlPr>
                  <w:rPr>
                    <w:rFonts w:ascii="Cambria Math" w:hAnsi="Cambria Math"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B</m:t>
                </m:r>
              </m:e>
              <m:sup>
                <m:r>
                  <w:rPr>
                    <w:rFonts w:ascii="Cambria Math" w:hAnsi="Cambria Math"/>
                  </w:rPr>
                  <m:t>'</m:t>
                </m:r>
              </m:sup>
            </m:sSup>
          </m:e>
        </m:acc>
        <m:r>
          <w:rPr>
            <w:rFonts w:ascii="Cambria Math" w:hAnsi="Cambria Math"/>
          </w:rPr>
          <m:t>∥</m:t>
        </m:r>
        <m:acc>
          <m:accPr>
            <m:chr m:val="̅"/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</m:oMath>
      <w:r w:rsidRPr="00C62A78">
        <w:t xml:space="preserve">.  The lengths of certain segments are given.  Find the ratio of the area of triangle </w:t>
      </w:r>
      <m:oMath>
        <m:r>
          <w:rPr>
            <w:rFonts w:ascii="Cambria Math" w:hAnsi="Cambria Math"/>
          </w:rPr>
          <m:t>OA'B'</m:t>
        </m:r>
      </m:oMath>
      <w:r w:rsidR="002D33DB">
        <w:t xml:space="preserve"> </w:t>
      </w:r>
      <w:r w:rsidRPr="00C62A78">
        <w:t xml:space="preserve">to the area of the </w:t>
      </w:r>
      <w:proofErr w:type="gramStart"/>
      <w:r w:rsidRPr="00C62A78">
        <w:t xml:space="preserve">quadrilateral </w:t>
      </w:r>
      <w:proofErr w:type="gramEnd"/>
      <m:oMath>
        <m:r>
          <w:rPr>
            <w:rFonts w:ascii="Cambria Math" w:hAnsi="Cambria Math"/>
          </w:rPr>
          <m:t>ABB'A'</m:t>
        </m:r>
      </m:oMath>
      <w:r w:rsidRPr="00C62A78">
        <w:t>.</w:t>
      </w:r>
    </w:p>
    <w:p w14:paraId="2CB29EFB" w14:textId="195B9D47" w:rsidR="00C62A78" w:rsidRDefault="005045A6" w:rsidP="00815D4E">
      <w:pPr>
        <w:pStyle w:val="ny-lesson-paragraph"/>
      </w:pPr>
      <w:r w:rsidRPr="000505F3">
        <w:rPr>
          <w:b/>
          <w:i/>
          <w:noProof/>
        </w:rPr>
        <w:drawing>
          <wp:anchor distT="0" distB="0" distL="114300" distR="114300" simplePos="0" relativeHeight="251667968" behindDoc="0" locked="0" layoutInCell="1" allowOverlap="1" wp14:anchorId="0BB09A75" wp14:editId="77A4A500">
            <wp:simplePos x="0" y="0"/>
            <wp:positionH relativeFrom="margin">
              <wp:align>center</wp:align>
            </wp:positionH>
            <wp:positionV relativeFrom="paragraph">
              <wp:posOffset>72390</wp:posOffset>
            </wp:positionV>
            <wp:extent cx="3603625" cy="1479550"/>
            <wp:effectExtent l="0" t="0" r="0" b="0"/>
            <wp:wrapSquare wrapText="bothSides"/>
            <wp:docPr id="4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625" cy="14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D9D661" w14:textId="77777777" w:rsidR="00C62A78" w:rsidRDefault="00C62A78" w:rsidP="00815D4E">
      <w:pPr>
        <w:pStyle w:val="ny-lesson-paragraph"/>
      </w:pPr>
    </w:p>
    <w:p w14:paraId="67A2BAB1" w14:textId="77777777" w:rsidR="00815D4E" w:rsidRDefault="00815D4E" w:rsidP="00815D4E">
      <w:pPr>
        <w:pStyle w:val="ny-lesson-paragraph"/>
      </w:pPr>
    </w:p>
    <w:p w14:paraId="067403DF" w14:textId="77777777" w:rsidR="005045A6" w:rsidRDefault="005045A6" w:rsidP="00815D4E">
      <w:pPr>
        <w:pStyle w:val="ny-lesson-paragraph"/>
      </w:pPr>
    </w:p>
    <w:p w14:paraId="2BC52B26" w14:textId="77777777" w:rsidR="005045A6" w:rsidRDefault="005045A6" w:rsidP="00815D4E">
      <w:pPr>
        <w:pStyle w:val="ny-lesson-paragraph"/>
      </w:pPr>
    </w:p>
    <w:p w14:paraId="46151FEE" w14:textId="77777777" w:rsidR="005045A6" w:rsidRDefault="005045A6" w:rsidP="00815D4E">
      <w:pPr>
        <w:pStyle w:val="ny-lesson-paragraph"/>
      </w:pPr>
    </w:p>
    <w:p w14:paraId="73E61450" w14:textId="77777777" w:rsidR="007E0C9A" w:rsidRDefault="007E0C9A" w:rsidP="00815D4E">
      <w:pPr>
        <w:pStyle w:val="ny-lesson-paragraph"/>
      </w:pPr>
    </w:p>
    <w:p w14:paraId="36ABB25B" w14:textId="230218CB" w:rsidR="007E0C9A" w:rsidRPr="007E0C9A" w:rsidRDefault="007E0C9A" w:rsidP="007E0C9A">
      <w:pPr>
        <w:pStyle w:val="ny-lesson-numbering"/>
      </w:pPr>
      <w:r>
        <w:t xml:space="preserve">A </w:t>
      </w:r>
      <w:r w:rsidRPr="007E0C9A">
        <w:t xml:space="preserve">square region </w:t>
      </w:r>
      <m:oMath>
        <m:r>
          <w:rPr>
            <w:rFonts w:ascii="Cambria Math" w:hAnsi="Cambria Math"/>
          </w:rPr>
          <m:t>S</m:t>
        </m:r>
      </m:oMath>
      <w:r w:rsidRPr="007E0C9A">
        <w:t xml:space="preserve"> is scaled parallel to one side by a scale </w:t>
      </w:r>
      <w:proofErr w:type="gramStart"/>
      <w:r w:rsidRPr="007E0C9A">
        <w:t xml:space="preserve">factor </w:t>
      </w:r>
      <w:proofErr w:type="gramEnd"/>
      <m:oMath>
        <m:r>
          <w:rPr>
            <w:rFonts w:ascii="Cambria Math" w:hAnsi="Cambria Math"/>
          </w:rPr>
          <m:t>r</m:t>
        </m:r>
      </m:oMath>
      <w:r w:rsidRPr="007E0C9A">
        <w:t xml:space="preserve">, </w:t>
      </w:r>
      <m:oMath>
        <m:r>
          <w:rPr>
            <w:rFonts w:ascii="Cambria Math" w:hAnsi="Cambria Math"/>
          </w:rPr>
          <m:t>r≠0</m:t>
        </m:r>
      </m:oMath>
      <w:r w:rsidRPr="007E0C9A">
        <w:t xml:space="preserve">, and is scaled in a perpendicular direction by a scale factor one-third of </w:t>
      </w:r>
      <m:oMath>
        <m:r>
          <w:rPr>
            <w:rFonts w:ascii="Cambria Math" w:hAnsi="Cambria Math"/>
          </w:rPr>
          <m:t>r</m:t>
        </m:r>
      </m:oMath>
      <w:r w:rsidRPr="007E0C9A">
        <w:t xml:space="preserve"> to yield its image </w:t>
      </w:r>
      <m:oMath>
        <m:r>
          <w:rPr>
            <w:rFonts w:ascii="Cambria Math" w:hAnsi="Cambria Math"/>
          </w:rPr>
          <m:t>S'</m:t>
        </m:r>
      </m:oMath>
      <w:r w:rsidRPr="007E0C9A">
        <w:t xml:space="preserve">.  What is the ratio of the area of </w:t>
      </w:r>
      <m:oMath>
        <m:r>
          <w:rPr>
            <w:rFonts w:ascii="Cambria Math" w:hAnsi="Cambria Math"/>
          </w:rPr>
          <m:t>S</m:t>
        </m:r>
      </m:oMath>
      <w:r w:rsidRPr="007E0C9A">
        <w:t xml:space="preserve"> to the area </w:t>
      </w:r>
      <w:proofErr w:type="gramStart"/>
      <w:r w:rsidRPr="007E0C9A">
        <w:t xml:space="preserve">of </w:t>
      </w:r>
      <w:proofErr w:type="gramEnd"/>
      <m:oMath>
        <m:r>
          <w:rPr>
            <w:rFonts w:ascii="Cambria Math" w:hAnsi="Cambria Math"/>
          </w:rPr>
          <m:t>S'</m:t>
        </m:r>
      </m:oMath>
      <w:r w:rsidRPr="007E0C9A">
        <w:t>?</w:t>
      </w:r>
    </w:p>
    <w:p w14:paraId="1762277D" w14:textId="77777777" w:rsidR="007E0C9A" w:rsidRDefault="007E0C9A" w:rsidP="005045A6">
      <w:pPr>
        <w:pStyle w:val="ny-lesson-numbering"/>
        <w:numPr>
          <w:ilvl w:val="0"/>
          <w:numId w:val="0"/>
        </w:numPr>
        <w:ind w:left="360"/>
      </w:pPr>
    </w:p>
    <w:p w14:paraId="09257092" w14:textId="414796F5" w:rsidR="007E0C9A" w:rsidRPr="007E0C9A" w:rsidRDefault="007E0C9A" w:rsidP="007E0C9A">
      <w:pPr>
        <w:pStyle w:val="ny-lesson-numbering"/>
      </w:pPr>
      <w:r w:rsidRPr="007E0C9A">
        <w:t xml:space="preserve">Figure </w:t>
      </w:r>
      <m:oMath>
        <m:r>
          <w:rPr>
            <w:rFonts w:ascii="Cambria Math" w:hAnsi="Cambria Math"/>
          </w:rPr>
          <m:t>T'</m:t>
        </m:r>
      </m:oMath>
      <w:r w:rsidRPr="007E0C9A">
        <w:t xml:space="preserve"> is the image of figure </w:t>
      </w:r>
      <m:oMath>
        <m:r>
          <w:rPr>
            <w:rFonts w:ascii="Cambria Math" w:hAnsi="Cambria Math"/>
          </w:rPr>
          <m:t>T</m:t>
        </m:r>
      </m:oMath>
      <w:r w:rsidRPr="007E0C9A">
        <w:t xml:space="preserve"> that has been scaled horizontally by a scale factor </w:t>
      </w:r>
      <w:proofErr w:type="gramStart"/>
      <w:r w:rsidRPr="007E0C9A">
        <w:t xml:space="preserve">of </w:t>
      </w:r>
      <w:proofErr w:type="gramEnd"/>
      <m:oMath>
        <m:r>
          <w:rPr>
            <w:rFonts w:ascii="Cambria Math" w:hAnsi="Cambria Math"/>
          </w:rPr>
          <m:t>4</m:t>
        </m:r>
      </m:oMath>
      <w:r w:rsidRPr="007E0C9A">
        <w:t xml:space="preserve">, and vertically by a scale factor of </w:t>
      </w:r>
      <m:oMath>
        <m:f>
          <m:fPr>
            <m:ctrlPr>
              <w:rPr>
                <w:rFonts w:ascii="Cambria Math" w:hAnsi="Cambria Math"/>
                <w:i/>
                <w:sz w:val="21"/>
                <w:szCs w:val="21"/>
              </w:rPr>
            </m:ctrlPr>
          </m:fPr>
          <m:num>
            <m:r>
              <w:rPr>
                <w:rFonts w:ascii="Cambria Math" w:hAnsi="Cambria Math"/>
                <w:sz w:val="21"/>
                <w:szCs w:val="21"/>
              </w:rPr>
              <m:t>1</m:t>
            </m:r>
          </m:num>
          <m:den>
            <m:r>
              <w:rPr>
                <w:rFonts w:ascii="Cambria Math" w:hAnsi="Cambria Math"/>
                <w:sz w:val="21"/>
                <w:szCs w:val="21"/>
              </w:rPr>
              <m:t>3</m:t>
            </m:r>
          </m:den>
        </m:f>
      </m:oMath>
      <w:r w:rsidRPr="007E0C9A">
        <w:t xml:space="preserve">.  If the area of </w:t>
      </w:r>
      <m:oMath>
        <m:r>
          <w:rPr>
            <w:rFonts w:ascii="Cambria Math" w:hAnsi="Cambria Math"/>
          </w:rPr>
          <m:t>T'</m:t>
        </m:r>
      </m:oMath>
      <w:r w:rsidRPr="007E0C9A">
        <w:t xml:space="preserve"> is </w:t>
      </w:r>
      <m:oMath>
        <m:r>
          <w:rPr>
            <w:rFonts w:ascii="Cambria Math" w:hAnsi="Cambria Math"/>
          </w:rPr>
          <m:t>24</m:t>
        </m:r>
      </m:oMath>
      <w:r w:rsidRPr="007E0C9A">
        <w:t xml:space="preserve"> square units, what is the area of </w:t>
      </w:r>
      <w:proofErr w:type="gramStart"/>
      <w:r w:rsidRPr="007E0C9A">
        <w:t xml:space="preserve">figure </w:t>
      </w:r>
      <w:proofErr w:type="gramEnd"/>
      <m:oMath>
        <m:r>
          <w:rPr>
            <w:rFonts w:ascii="Cambria Math" w:hAnsi="Cambria Math"/>
          </w:rPr>
          <m:t>T</m:t>
        </m:r>
      </m:oMath>
      <w:r w:rsidRPr="007E0C9A">
        <w:t>?</w:t>
      </w:r>
    </w:p>
    <w:p w14:paraId="4F77CB1B" w14:textId="77777777" w:rsidR="007E0C9A" w:rsidRDefault="007E0C9A" w:rsidP="007E0C9A">
      <w:pPr>
        <w:pStyle w:val="ny-lesson-numbering"/>
        <w:numPr>
          <w:ilvl w:val="0"/>
          <w:numId w:val="0"/>
        </w:numPr>
        <w:ind w:left="360"/>
      </w:pPr>
    </w:p>
    <w:p w14:paraId="49B9CBE2" w14:textId="3F737EAE" w:rsidR="007E0C9A" w:rsidRDefault="007E0C9A" w:rsidP="007E0C9A">
      <w:pPr>
        <w:pStyle w:val="ny-lesson-numbering"/>
      </w:pPr>
      <w:r>
        <w:t>What is the effect on the area of a rectangle if</w:t>
      </w:r>
      <w:r w:rsidR="005045A6">
        <w:t xml:space="preserve"> …</w:t>
      </w:r>
    </w:p>
    <w:p w14:paraId="77CF7776" w14:textId="77777777" w:rsidR="007E0C9A" w:rsidRDefault="007E0C9A" w:rsidP="0078130E">
      <w:pPr>
        <w:pStyle w:val="ny-lesson-numbering"/>
        <w:numPr>
          <w:ilvl w:val="1"/>
          <w:numId w:val="8"/>
        </w:numPr>
      </w:pPr>
      <w:r>
        <w:t>Its height is doubled and base left unchanged?</w:t>
      </w:r>
    </w:p>
    <w:p w14:paraId="2DE2E7AC" w14:textId="77777777" w:rsidR="007E0C9A" w:rsidRDefault="007E0C9A" w:rsidP="0078130E">
      <w:pPr>
        <w:pStyle w:val="ny-lesson-numbering"/>
        <w:numPr>
          <w:ilvl w:val="1"/>
          <w:numId w:val="8"/>
        </w:numPr>
      </w:pPr>
      <w:r>
        <w:t>If its base and height are both doubled?</w:t>
      </w:r>
    </w:p>
    <w:p w14:paraId="2E6CDE83" w14:textId="77777777" w:rsidR="007E0C9A" w:rsidRDefault="007E0C9A" w:rsidP="0078130E">
      <w:pPr>
        <w:pStyle w:val="ny-lesson-numbering"/>
        <w:numPr>
          <w:ilvl w:val="1"/>
          <w:numId w:val="8"/>
        </w:numPr>
      </w:pPr>
      <w:r>
        <w:t>If its base were doubled and height cut in half?</w:t>
      </w:r>
    </w:p>
    <w:p w14:paraId="227DF485" w14:textId="77777777" w:rsidR="007E0C9A" w:rsidRPr="00C71B86" w:rsidRDefault="007E0C9A" w:rsidP="00C71B86"/>
    <w:sectPr w:rsidR="007E0C9A" w:rsidRPr="00C71B86" w:rsidSect="00814D83">
      <w:headerReference w:type="default" r:id="rId24"/>
      <w:footerReference w:type="default" r:id="rId25"/>
      <w:type w:val="continuous"/>
      <w:pgSz w:w="12240" w:h="15840"/>
      <w:pgMar w:top="1920" w:right="1600" w:bottom="1200" w:left="800" w:header="553" w:footer="1606" w:gutter="0"/>
      <w:pgNumType w:start="13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4F28C0" w14:textId="77777777" w:rsidR="00635EAE" w:rsidRDefault="00635EAE">
      <w:pPr>
        <w:spacing w:after="0" w:line="240" w:lineRule="auto"/>
      </w:pPr>
      <w:r>
        <w:separator/>
      </w:r>
    </w:p>
  </w:endnote>
  <w:endnote w:type="continuationSeparator" w:id="0">
    <w:p w14:paraId="01CC8F0C" w14:textId="77777777" w:rsidR="00635EAE" w:rsidRDefault="00635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80CE86" w14:textId="17ADF254" w:rsidR="001F0D7E" w:rsidRPr="00C83A8A" w:rsidRDefault="00C83A8A" w:rsidP="00C83A8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23104" behindDoc="0" locked="0" layoutInCell="1" allowOverlap="1" wp14:anchorId="166A45C4" wp14:editId="102231A2">
              <wp:simplePos x="0" y="0"/>
              <wp:positionH relativeFrom="column">
                <wp:posOffset>6506845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13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30B83A" w14:textId="1AAE2FE3" w:rsidR="00C83A8A" w:rsidRPr="003E4777" w:rsidRDefault="00C83A8A" w:rsidP="00C83A8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617656"/>
                            </w:rPr>
                          </w:pPr>
                          <w:proofErr w:type="gramStart"/>
                          <w:r w:rsidRPr="00C83A8A">
                            <w:rPr>
                              <w:rFonts w:ascii="Calibri Bold" w:hAnsi="Calibri Bold"/>
                              <w:b/>
                              <w:color w:val="617656"/>
                              <w:position w:val="1"/>
                            </w:rPr>
                            <w:t>S.</w:t>
                          </w:r>
                          <w:proofErr w:type="gramEnd"/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begin"/>
                          </w:r>
                          <w:r w:rsidRPr="003E4777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617656"/>
                              <w:position w:val="1"/>
                            </w:rPr>
                            <w:instrText xml:space="preserve"> PAGE </w:instrTex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separate"/>
                          </w:r>
                          <w:r w:rsidR="00D774D1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617656"/>
                              <w:position w:val="1"/>
                            </w:rPr>
                            <w:t>19</w:t>
                          </w:r>
                          <w:r w:rsidRPr="003E4777">
                            <w:rPr>
                              <w:rFonts w:ascii="Calibri" w:hAnsi="Calibri"/>
                              <w:b/>
                              <w:color w:val="61765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66A45C4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36" type="#_x0000_t202" style="position:absolute;margin-left:512.35pt;margin-top:37.65pt;width:36pt;height:13.4pt;z-index:251823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" filled="f" stroked="f">
              <v:textbox inset="0,0,0,0">
                <w:txbxContent>
                  <w:p w14:paraId="4130B83A" w14:textId="1AAE2FE3" w:rsidR="00C83A8A" w:rsidRPr="003E4777" w:rsidRDefault="00C83A8A" w:rsidP="00C83A8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617656"/>
                      </w:rPr>
                    </w:pPr>
                    <w:proofErr w:type="gramStart"/>
                    <w:r w:rsidRPr="00C83A8A">
                      <w:rPr>
                        <w:rFonts w:ascii="Calibri Bold" w:hAnsi="Calibri Bold"/>
                        <w:b/>
                        <w:color w:val="617656"/>
                        <w:position w:val="1"/>
                      </w:rPr>
                      <w:t>S.</w:t>
                    </w:r>
                    <w:proofErr w:type="gramEnd"/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begin"/>
                    </w:r>
                    <w:r w:rsidRPr="003E4777">
                      <w:rPr>
                        <w:rFonts w:ascii="Calibri" w:eastAsia="Myriad Pro Black" w:hAnsi="Calibri" w:cs="Myriad Pro Black"/>
                        <w:b/>
                        <w:bCs/>
                        <w:color w:val="617656"/>
                        <w:position w:val="1"/>
                      </w:rPr>
                      <w:instrText xml:space="preserve"> PAGE </w:instrTex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separate"/>
                    </w:r>
                    <w:r w:rsidR="00D774D1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617656"/>
                        <w:position w:val="1"/>
                      </w:rPr>
                      <w:t>19</w:t>
                    </w:r>
                    <w:r w:rsidRPr="003E4777">
                      <w:rPr>
                        <w:rFonts w:ascii="Calibri" w:hAnsi="Calibri"/>
                        <w:b/>
                        <w:color w:val="617656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2080" behindDoc="0" locked="0" layoutInCell="1" allowOverlap="1" wp14:anchorId="2F79E37F" wp14:editId="721949B0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59E96019" w14:textId="2F21F8E3" w:rsidR="00C83A8A" w:rsidRDefault="0089534D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</w:t>
                          </w:r>
                          <w:r w:rsidR="00C83A8A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 </w:t>
                          </w:r>
                          <w:r w:rsidR="007920EE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3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="00C83A8A"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D5337F"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The Scaling Principle for Area</w:t>
                          </w:r>
                        </w:p>
                        <w:p w14:paraId="69187ED7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774D1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10/6/14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BC6DD30" w14:textId="77777777" w:rsidR="00C83A8A" w:rsidRPr="002273E5" w:rsidRDefault="00C83A8A" w:rsidP="00C83A8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F79E37F" id="Text Box 10" o:spid="_x0000_s1037" type="#_x0000_t202" style="position:absolute;margin-left:93.1pt;margin-top:31.25pt;width:293.4pt;height:24.9pt;z-index:251822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" filled="f" stroked="f">
              <v:textbox inset="0,0,0,0">
                <w:txbxContent>
                  <w:p w14:paraId="59E96019" w14:textId="2F21F8E3" w:rsidR="00C83A8A" w:rsidRDefault="0089534D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</w:t>
                    </w:r>
                    <w:r w:rsidR="00C83A8A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 </w:t>
                    </w:r>
                    <w:r w:rsidR="007920EE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3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="00C83A8A"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D5337F"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The Scaling Principle for Area</w:t>
                    </w:r>
                  </w:p>
                  <w:p w14:paraId="69187ED7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774D1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10/6/14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BC6DD30" w14:textId="77777777" w:rsidR="00C83A8A" w:rsidRPr="002273E5" w:rsidRDefault="00C83A8A" w:rsidP="00C83A8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0032" behindDoc="0" locked="0" layoutInCell="1" allowOverlap="1" wp14:anchorId="4F2CDAE0" wp14:editId="06D59979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9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12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07F02AC" id="Group 23" o:spid="_x0000_s1026" style="position:absolute;margin-left:86.45pt;margin-top:30.4pt;width:6.55pt;height:21.35pt;z-index:251820032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jIWcAA&#10;AADbAAAADwAAAGRycy9kb3ducmV2LnhtbESP0YrCMBBF3wX/IYzgi2iqC6LVKCIIPqlb/YCxGZti&#10;MylN1Pr3ZkHYtxnunXvuLNetrcSTGl86VjAeJSCIc6dLLhRczrvhDIQPyBorx6TgTR7Wq25nial2&#10;L/6lZxYKEUPYp6jAhFCnUvrckEU/cjVx1G6usRji2hRSN/iK4baSkySZSoslR4LBmraG8nv2sBHy&#10;czwd3tn8YK52YAg5m2K7VarfazcLEIHa8G/+Xu91rD+Bv1/iAHL1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jIW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29248" behindDoc="1" locked="0" layoutInCell="1" allowOverlap="1" wp14:anchorId="4B6D5F1E" wp14:editId="3DE6E986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27200" behindDoc="0" locked="0" layoutInCell="1" allowOverlap="1" wp14:anchorId="5E999B89" wp14:editId="45F0B926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32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206788" w14:textId="77777777" w:rsidR="00C83A8A" w:rsidRPr="00B81D46" w:rsidRDefault="00C83A8A" w:rsidP="00C83A8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E999B89" id="Text Box 154" o:spid="_x0000_s1038" type="#_x0000_t202" style="position:absolute;margin-left:294.95pt;margin-top:59.65pt;width:273.4pt;height:14.4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zRBswIAALU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" filled="f" stroked="f">
              <v:textbox inset="0,0,0,0">
                <w:txbxContent>
                  <w:p w14:paraId="47206788" w14:textId="77777777" w:rsidR="00C83A8A" w:rsidRPr="00B81D46" w:rsidRDefault="00C83A8A" w:rsidP="00C83A8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28224" behindDoc="1" locked="0" layoutInCell="1" allowOverlap="1" wp14:anchorId="3EFBD39A" wp14:editId="073631AC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4777">
      <w:rPr>
        <w:noProof/>
        <w:color w:val="76923C"/>
      </w:rPr>
      <mc:AlternateContent>
        <mc:Choice Requires="wpg">
          <w:drawing>
            <wp:anchor distT="0" distB="0" distL="114300" distR="114300" simplePos="0" relativeHeight="251826176" behindDoc="0" locked="0" layoutInCell="1" allowOverlap="1" wp14:anchorId="4273D0C3" wp14:editId="701C9916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3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3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76923C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F7531D9" id="Group 25" o:spid="_x0000_s1026" style="position:absolute;margin-left:515.7pt;margin-top:51.1pt;width:28.8pt;height:7.05pt;z-index:251826176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fvc1&#10;pmQDAADo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CpV8QA&#10;AADbAAAADwAAAGRycy9kb3ducmV2LnhtbESP0WrCQBRE3wX/YbmFvummtdqQuglSLDYPCtp+wCV7&#10;m4Rm74bdNca/7xYEH4eZOcOsi9F0YiDnW8sKnuYJCOLK6pZrBd9fH7MUhA/IGjvLpOBKHop8Ollj&#10;pu2FjzScQi0ihH2GCpoQ+kxKXzVk0M9tTxy9H+sMhihdLbXDS4SbTj4nyUoabDkuNNjTe0PV7+ls&#10;FJR1ujfLQ3ne7lI5HLR/5ZfSKfX4MG7eQAQawz18a39qBYsl/H+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wqVfEAAAA2wAAAA8AAAAAAAAAAAAAAAAAmAIAAGRycy9k&#10;b3ducmV2LnhtbFBLBQYAAAAABAAEAPUAAACJAwAAAAA=&#10;" path="m,l526,e" filled="f" strokecolor="#76923c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821056" behindDoc="0" locked="0" layoutInCell="1" allowOverlap="1" wp14:anchorId="1429CF71" wp14:editId="2307CB7D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6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0A3C62" id="Group 12" o:spid="_x0000_s1026" style="position:absolute;margin-left:-.15pt;margin-top:20.35pt;width:492.4pt;height:.1pt;z-index:251821056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Q/pcMA&#10;AADaAAAADwAAAGRycy9kb3ducmV2LnhtbESPQYvCMBSE7wv+h/AEb2vqHopUo4ggeNCCruD12Tyb&#10;avNSmqyt/nqzsLDHYWa+YebL3tbiQa2vHCuYjBMQxIXTFZcKTt+bzykIH5A11o5JwZM8LBeDjzlm&#10;2nV8oMcxlCJC2GeowITQZFL6wpBFP3YNcfSurrUYomxLqVvsItzW8itJUmmx4rhgsKG1oeJ+/LEK&#10;Xtv9eZpfTvkuvz3v6aQz13p1UGo07FczEIH68B/+a2+1ghR+r8QbIB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EQ/pcMAAADaAAAADwAAAAAAAAAAAAAAAACYAgAAZHJzL2Rv&#10;d25yZXYueG1sUEsFBgAAAAAEAAQA9QAAAIgDAAAAAA==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24128" behindDoc="0" locked="0" layoutInCell="1" allowOverlap="1" wp14:anchorId="7D163F0B" wp14:editId="597D7185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0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187186" w14:textId="77777777" w:rsidR="00C83A8A" w:rsidRPr="002273E5" w:rsidRDefault="00C83A8A" w:rsidP="00C83A8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r w:rsidRPr="003E4777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proofErr w:type="gramStart"/>
                          <w:r w:rsidRPr="00561811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proofErr w:type="gramEnd"/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7D163F0B" id="Text Box 20" o:spid="_x0000_s1039" type="#_x0000_t202" style="position:absolute;margin-left:-1.15pt;margin-top:63.5pt;width:165.6pt;height:7.95pt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" filled="f" stroked="f">
              <v:textbox inset="0,0,0,0">
                <w:txbxContent>
                  <w:p w14:paraId="05187186" w14:textId="77777777" w:rsidR="00C83A8A" w:rsidRPr="002273E5" w:rsidRDefault="00C83A8A" w:rsidP="00C83A8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3E4777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proofErr w:type="gramStart"/>
                    <w:r w:rsidRPr="00561811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proofErr w:type="gramEnd"/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25152" behindDoc="0" locked="0" layoutInCell="1" allowOverlap="1" wp14:anchorId="3C78E424" wp14:editId="04D51758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3F4617" w14:textId="77777777" w:rsidR="00635EAE" w:rsidRDefault="00635EAE">
      <w:pPr>
        <w:spacing w:after="0" w:line="240" w:lineRule="auto"/>
      </w:pPr>
      <w:r>
        <w:separator/>
      </w:r>
    </w:p>
  </w:footnote>
  <w:footnote w:type="continuationSeparator" w:id="0">
    <w:p w14:paraId="633AB730" w14:textId="77777777" w:rsidR="00635EAE" w:rsidRDefault="00635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1D3AF" w14:textId="4F3CE84A" w:rsidR="00E324FC" w:rsidRDefault="00E324FC" w:rsidP="00E324FC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6960" behindDoc="0" locked="0" layoutInCell="1" allowOverlap="1" wp14:anchorId="13453E17" wp14:editId="626BABD4">
              <wp:simplePos x="0" y="0"/>
              <wp:positionH relativeFrom="column">
                <wp:posOffset>3051810</wp:posOffset>
              </wp:positionH>
              <wp:positionV relativeFrom="paragraph">
                <wp:posOffset>57150</wp:posOffset>
              </wp:positionV>
              <wp:extent cx="2631440" cy="228600"/>
              <wp:effectExtent l="0" t="0" r="16510" b="0"/>
              <wp:wrapThrough wrapText="bothSides">
                <wp:wrapPolygon edited="0">
                  <wp:start x="0" y="0"/>
                  <wp:lineTo x="0" y="19800"/>
                  <wp:lineTo x="21579" y="19800"/>
                  <wp:lineTo x="21579" y="0"/>
                  <wp:lineTo x="0" y="0"/>
                </wp:wrapPolygon>
              </wp:wrapThrough>
              <wp:docPr id="56" name="Text Box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144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4964219" w14:textId="3F3AD5F5" w:rsidR="00E324FC" w:rsidRPr="003212BA" w:rsidRDefault="00E324FC" w:rsidP="00E324FC">
                          <w:pPr>
                            <w:pStyle w:val="ny-module-overview"/>
                            <w:rPr>
                              <w:color w:val="617656"/>
                            </w:rPr>
                          </w:pPr>
                          <w:r>
                            <w:rPr>
                              <w:color w:val="617656"/>
                            </w:rPr>
                            <w:t xml:space="preserve">Lesson </w:t>
                          </w:r>
                          <w:r w:rsidR="007920EE">
                            <w:rPr>
                              <w:color w:val="61765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3453E17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30" type="#_x0000_t202" style="position:absolute;margin-left:240.3pt;margin-top:4.5pt;width:207.2pt;height:18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Y5n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3iR&#10;YCRIDzN6YJNBt3JCoIL+jIPOwe1+AEczgR7m7GrVw52k3zQSctUSsWU3SsmxZaSG/EJ7039ydcbR&#10;FmQzfpQ1xCE7Ix3Q1KjeNg/agQAd5vR4mo3NhYIySt6FcQw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" filled="f" stroked="f">
              <v:textbox inset="6e-5mm,0,0,0">
                <w:txbxContent>
                  <w:p w14:paraId="34964219" w14:textId="3F3AD5F5" w:rsidR="00E324FC" w:rsidRPr="003212BA" w:rsidRDefault="00E324FC" w:rsidP="00E324FC">
                    <w:pPr>
                      <w:pStyle w:val="ny-module-overview"/>
                      <w:rPr>
                        <w:color w:val="617656"/>
                      </w:rPr>
                    </w:pPr>
                    <w:r>
                      <w:rPr>
                        <w:color w:val="617656"/>
                      </w:rPr>
                      <w:t xml:space="preserve">Lesson </w:t>
                    </w:r>
                    <w:r w:rsidR="007920EE">
                      <w:rPr>
                        <w:color w:val="617656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5936" behindDoc="0" locked="0" layoutInCell="1" allowOverlap="1" wp14:anchorId="57ABDC0D" wp14:editId="7725B81C">
              <wp:simplePos x="0" y="0"/>
              <wp:positionH relativeFrom="column">
                <wp:posOffset>5829300</wp:posOffset>
              </wp:positionH>
              <wp:positionV relativeFrom="paragraph">
                <wp:posOffset>73025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54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728E21" w14:textId="30586983" w:rsidR="00E324FC" w:rsidRPr="002273E5" w:rsidRDefault="00E324FC" w:rsidP="00E324FC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M</w:t>
                          </w:r>
                          <w:r w:rsidR="00461F58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ABDC0D" id="Text Box 54" o:spid="_x0000_s1031" type="#_x0000_t202" style="position:absolute;margin-left:459pt;margin-top:5.75pt;width:28.85pt;height:16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s+c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yF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" filled="f" stroked="f">
              <v:textbox inset="0,0,0,0">
                <w:txbxContent>
                  <w:p w14:paraId="03728E21" w14:textId="30586983" w:rsidR="00E324FC" w:rsidRPr="002273E5" w:rsidRDefault="00E324FC" w:rsidP="00E324FC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M</w:t>
                    </w:r>
                    <w:r w:rsidR="00461F58"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3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4912" behindDoc="0" locked="0" layoutInCell="1" allowOverlap="1" wp14:anchorId="7D14FEC2" wp14:editId="297E4A98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C341AE" w14:textId="77777777" w:rsidR="00E324FC" w:rsidRPr="002273E5" w:rsidRDefault="00E324FC" w:rsidP="00E324FC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D14FEC2" id="Text Box 55" o:spid="_x0000_s1032" type="#_x0000_t202" style="position:absolute;margin-left:8pt;margin-top:7.65pt;width:272.15pt;height:12.2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" filled="f" stroked="f">
              <v:textbox inset="0,0,0,0">
                <w:txbxContent>
                  <w:p w14:paraId="5CC341AE" w14:textId="77777777" w:rsidR="00E324FC" w:rsidRPr="002273E5" w:rsidRDefault="00E324FC" w:rsidP="00E324FC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13888" behindDoc="0" locked="0" layoutInCell="1" allowOverlap="1" wp14:anchorId="6D007545" wp14:editId="459FBFEB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57" name="Freeform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4E8DA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9BBAB2B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3FA26D3C" w14:textId="77777777" w:rsidR="00E324FC" w:rsidRDefault="00E324FC" w:rsidP="00E324FC">
                          <w:pPr>
                            <w:jc w:val="center"/>
                          </w:pPr>
                        </w:p>
                        <w:p w14:paraId="55455DC1" w14:textId="77777777" w:rsidR="00E324FC" w:rsidRDefault="00E324FC" w:rsidP="00E324FC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007545" id="Freeform 57" o:spid="_x0000_s1033" style="position:absolute;margin-left:2pt;margin-top:3.35pt;width:453.4pt;height:20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" adj="-11796480,,5400" path="m,l5672718,v47550,,86097,38547,86097,86097l5758815,254544,,254544,,xe" fillcolor="#e4e8da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9BBAB2B" w14:textId="77777777" w:rsidR="00E324FC" w:rsidRDefault="00E324FC" w:rsidP="00E324FC">
                    <w:pPr>
                      <w:jc w:val="center"/>
                    </w:pPr>
                  </w:p>
                  <w:p w14:paraId="3FA26D3C" w14:textId="77777777" w:rsidR="00E324FC" w:rsidRDefault="00E324FC" w:rsidP="00E324FC">
                    <w:pPr>
                      <w:jc w:val="center"/>
                    </w:pPr>
                  </w:p>
                  <w:p w14:paraId="55455DC1" w14:textId="77777777" w:rsidR="00E324FC" w:rsidRDefault="00E324FC" w:rsidP="00E324FC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812864" behindDoc="0" locked="0" layoutInCell="1" allowOverlap="1" wp14:anchorId="1C926AC6" wp14:editId="3816DD96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58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12A8F7A" w14:textId="77777777" w:rsidR="00E324FC" w:rsidRDefault="00E324FC" w:rsidP="00E324FC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926AC6" id="Freeform 58" o:spid="_x0000_s1034" style="position:absolute;margin-left:458.45pt;margin-top:3.35pt;width:34.85pt;height:2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7lgQMAADQ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Gso3uWBAwAANA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612A8F7A" w14:textId="77777777" w:rsidR="00E324FC" w:rsidRDefault="00E324FC" w:rsidP="00E324FC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55E2D7C9" w14:textId="77777777" w:rsidR="00E324FC" w:rsidRPr="00015AD5" w:rsidRDefault="00E324FC" w:rsidP="00E324F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817984" behindDoc="0" locked="0" layoutInCell="1" allowOverlap="1" wp14:anchorId="603F8B0C" wp14:editId="00C6371C">
              <wp:simplePos x="0" y="0"/>
              <wp:positionH relativeFrom="column">
                <wp:posOffset>3484406</wp:posOffset>
              </wp:positionH>
              <wp:positionV relativeFrom="paragraph">
                <wp:posOffset>137795</wp:posOffset>
              </wp:positionV>
              <wp:extent cx="2654300" cy="342900"/>
              <wp:effectExtent l="0" t="0" r="0" b="0"/>
              <wp:wrapNone/>
              <wp:docPr id="60" name="Text Box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54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CF1768" w14:textId="6743B811" w:rsidR="00E324FC" w:rsidRPr="002F031E" w:rsidRDefault="00461F58" w:rsidP="00E324FC">
                          <w:pPr>
                            <w:pStyle w:val="ny-lesson-name"/>
                          </w:pPr>
                          <w:r>
                            <w:t>GEOMETRY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3F8B0C" id="Text Box 60" o:spid="_x0000_s1035" type="#_x0000_t202" style="position:absolute;margin-left:274.35pt;margin-top:10.85pt;width:209pt;height:27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" filled="f" stroked="f">
              <v:textbox inset=",7.2pt,,7.2pt">
                <w:txbxContent>
                  <w:p w14:paraId="38CF1768" w14:textId="6743B811" w:rsidR="00E324FC" w:rsidRPr="002F031E" w:rsidRDefault="00461F58" w:rsidP="00E324FC">
                    <w:pPr>
                      <w:pStyle w:val="ny-lesson-name"/>
                    </w:pPr>
                    <w:r>
                      <w:t>GEOMETRY</w:t>
                    </w:r>
                  </w:p>
                </w:txbxContent>
              </v:textbox>
            </v:shape>
          </w:pict>
        </mc:Fallback>
      </mc:AlternateContent>
    </w:r>
  </w:p>
  <w:p w14:paraId="7A7D138E" w14:textId="77777777" w:rsidR="00E324FC" w:rsidRDefault="00E324FC" w:rsidP="00E324FC">
    <w:pPr>
      <w:pStyle w:val="Header"/>
      <w:tabs>
        <w:tab w:val="clear" w:pos="4320"/>
        <w:tab w:val="clear" w:pos="8640"/>
        <w:tab w:val="left" w:pos="1070"/>
      </w:tabs>
    </w:pPr>
    <w:r>
      <w:tab/>
    </w:r>
  </w:p>
  <w:p w14:paraId="2B64311D" w14:textId="77777777" w:rsidR="00E324FC" w:rsidRDefault="00E324FC" w:rsidP="00E324FC">
    <w:pPr>
      <w:pStyle w:val="Header"/>
      <w:tabs>
        <w:tab w:val="clear" w:pos="4320"/>
        <w:tab w:val="clear" w:pos="8640"/>
        <w:tab w:val="left" w:pos="3407"/>
      </w:tabs>
    </w:pPr>
    <w:r>
      <w:tab/>
    </w:r>
  </w:p>
  <w:p w14:paraId="55DCA98A" w14:textId="77777777" w:rsidR="00E41BD7" w:rsidRPr="00E324FC" w:rsidRDefault="00E41BD7" w:rsidP="00E324F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response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21502FE"/>
    <w:multiLevelType w:val="multilevel"/>
    <w:tmpl w:val="0D689E9E"/>
    <w:styleLink w:val="ny-numbering"/>
    <w:lvl w:ilvl="0">
      <w:start w:val="1"/>
      <w:numFmt w:val="decimal"/>
      <w:pStyle w:val="ny-numbering-assessment"/>
      <w:lvlText w:val="%1."/>
      <w:lvlJc w:val="left"/>
      <w:pPr>
        <w:ind w:left="360" w:hanging="360"/>
      </w:pPr>
      <w:rPr>
        <w:rFonts w:asciiTheme="minorHAnsi" w:hAnsiTheme="minorHAnsi" w:hint="default"/>
        <w:sz w:val="22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upperLetter"/>
      <w:lvlText w:val="%4"/>
      <w:lvlJc w:val="left"/>
      <w:pPr>
        <w:ind w:left="1469" w:hanging="25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1790FCB"/>
    <w:multiLevelType w:val="multilevel"/>
    <w:tmpl w:val="0D689E9E"/>
    <w:numStyleLink w:val="ny-numbering"/>
  </w:abstractNum>
  <w:abstractNum w:abstractNumId="5">
    <w:nsid w:val="5D2E7CFE"/>
    <w:multiLevelType w:val="hybridMultilevel"/>
    <w:tmpl w:val="2A127BCA"/>
    <w:lvl w:ilvl="0" w:tplc="448E82E4">
      <w:start w:val="1"/>
      <w:numFmt w:val="lowerLetter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CD019C3"/>
    <w:multiLevelType w:val="multilevel"/>
    <w:tmpl w:val="11B24EFE"/>
    <w:numStyleLink w:val="ny-lesson-SF-numbering"/>
  </w:abstractNum>
  <w:num w:numId="1">
    <w:abstractNumId w:val="8"/>
  </w:num>
  <w:num w:numId="2">
    <w:abstractNumId w:val="1"/>
  </w:num>
  <w:num w:numId="3">
    <w:abstractNumId w:val="9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BAE"/>
    <w:rsid w:val="00021A6D"/>
    <w:rsid w:val="0003054A"/>
    <w:rsid w:val="0003104C"/>
    <w:rsid w:val="00036CEB"/>
    <w:rsid w:val="00040BD3"/>
    <w:rsid w:val="00042A93"/>
    <w:rsid w:val="000514CC"/>
    <w:rsid w:val="00055004"/>
    <w:rsid w:val="00056710"/>
    <w:rsid w:val="00060D70"/>
    <w:rsid w:val="0006236D"/>
    <w:rsid w:val="000650D8"/>
    <w:rsid w:val="000662F5"/>
    <w:rsid w:val="0006793B"/>
    <w:rsid w:val="000736FE"/>
    <w:rsid w:val="00075C6E"/>
    <w:rsid w:val="0008226E"/>
    <w:rsid w:val="00087BF9"/>
    <w:rsid w:val="00087E5F"/>
    <w:rsid w:val="000B02EC"/>
    <w:rsid w:val="000B17D3"/>
    <w:rsid w:val="000C0A8D"/>
    <w:rsid w:val="000C1FCA"/>
    <w:rsid w:val="000C3173"/>
    <w:rsid w:val="000D5FE7"/>
    <w:rsid w:val="000F3F66"/>
    <w:rsid w:val="000F7A2B"/>
    <w:rsid w:val="00105599"/>
    <w:rsid w:val="00106020"/>
    <w:rsid w:val="0010729D"/>
    <w:rsid w:val="00112553"/>
    <w:rsid w:val="00117278"/>
    <w:rsid w:val="00117837"/>
    <w:rsid w:val="001223D7"/>
    <w:rsid w:val="00122BF4"/>
    <w:rsid w:val="00127D70"/>
    <w:rsid w:val="00130993"/>
    <w:rsid w:val="00131FFA"/>
    <w:rsid w:val="001357AA"/>
    <w:rsid w:val="001362BF"/>
    <w:rsid w:val="001420D9"/>
    <w:rsid w:val="00151E7B"/>
    <w:rsid w:val="00161C21"/>
    <w:rsid w:val="001625A1"/>
    <w:rsid w:val="00166701"/>
    <w:rsid w:val="001764B3"/>
    <w:rsid w:val="001768C7"/>
    <w:rsid w:val="001801F8"/>
    <w:rsid w:val="001818F0"/>
    <w:rsid w:val="00186A90"/>
    <w:rsid w:val="00190322"/>
    <w:rsid w:val="001A044A"/>
    <w:rsid w:val="001A2DEC"/>
    <w:rsid w:val="001A69F1"/>
    <w:rsid w:val="001A6D21"/>
    <w:rsid w:val="001B07CF"/>
    <w:rsid w:val="001B1B04"/>
    <w:rsid w:val="001B4CD6"/>
    <w:rsid w:val="001C1F15"/>
    <w:rsid w:val="001C7361"/>
    <w:rsid w:val="001D60EC"/>
    <w:rsid w:val="001E22AC"/>
    <w:rsid w:val="001E62F0"/>
    <w:rsid w:val="001F0D7E"/>
    <w:rsid w:val="001F11B4"/>
    <w:rsid w:val="001F1682"/>
    <w:rsid w:val="001F1C95"/>
    <w:rsid w:val="001F67D0"/>
    <w:rsid w:val="001F6FDC"/>
    <w:rsid w:val="00200AA8"/>
    <w:rsid w:val="00202640"/>
    <w:rsid w:val="0020307C"/>
    <w:rsid w:val="00205424"/>
    <w:rsid w:val="0021127A"/>
    <w:rsid w:val="00214158"/>
    <w:rsid w:val="00216971"/>
    <w:rsid w:val="00217F8A"/>
    <w:rsid w:val="00220C14"/>
    <w:rsid w:val="00222226"/>
    <w:rsid w:val="0022291C"/>
    <w:rsid w:val="00222949"/>
    <w:rsid w:val="002264C5"/>
    <w:rsid w:val="00227A04"/>
    <w:rsid w:val="002308A3"/>
    <w:rsid w:val="00231B89"/>
    <w:rsid w:val="00231C77"/>
    <w:rsid w:val="00235564"/>
    <w:rsid w:val="00236F96"/>
    <w:rsid w:val="00237758"/>
    <w:rsid w:val="00241DE0"/>
    <w:rsid w:val="00242E49"/>
    <w:rsid w:val="002441FE"/>
    <w:rsid w:val="002448C2"/>
    <w:rsid w:val="00244BC4"/>
    <w:rsid w:val="00245880"/>
    <w:rsid w:val="00246111"/>
    <w:rsid w:val="0025077F"/>
    <w:rsid w:val="00256FBF"/>
    <w:rsid w:val="002635F9"/>
    <w:rsid w:val="00265F73"/>
    <w:rsid w:val="00276D82"/>
    <w:rsid w:val="002823C1"/>
    <w:rsid w:val="0028284C"/>
    <w:rsid w:val="00285186"/>
    <w:rsid w:val="00285E0E"/>
    <w:rsid w:val="0029160D"/>
    <w:rsid w:val="0029248B"/>
    <w:rsid w:val="00293211"/>
    <w:rsid w:val="0029737A"/>
    <w:rsid w:val="002A1393"/>
    <w:rsid w:val="002A76EC"/>
    <w:rsid w:val="002A7B31"/>
    <w:rsid w:val="002B5510"/>
    <w:rsid w:val="002C2562"/>
    <w:rsid w:val="002C6BA9"/>
    <w:rsid w:val="002C6F93"/>
    <w:rsid w:val="002D2BE1"/>
    <w:rsid w:val="002D33DB"/>
    <w:rsid w:val="002D577A"/>
    <w:rsid w:val="002E1076"/>
    <w:rsid w:val="002E1AAB"/>
    <w:rsid w:val="002E6CFA"/>
    <w:rsid w:val="002E753C"/>
    <w:rsid w:val="002F500C"/>
    <w:rsid w:val="002F675A"/>
    <w:rsid w:val="00302860"/>
    <w:rsid w:val="00305DF2"/>
    <w:rsid w:val="00313843"/>
    <w:rsid w:val="00317C35"/>
    <w:rsid w:val="003220FF"/>
    <w:rsid w:val="0032572B"/>
    <w:rsid w:val="00325B75"/>
    <w:rsid w:val="00331CF2"/>
    <w:rsid w:val="0033420C"/>
    <w:rsid w:val="00334A20"/>
    <w:rsid w:val="003425A6"/>
    <w:rsid w:val="00344B26"/>
    <w:rsid w:val="003452D4"/>
    <w:rsid w:val="003463F7"/>
    <w:rsid w:val="00346D22"/>
    <w:rsid w:val="00350C0E"/>
    <w:rsid w:val="003525BA"/>
    <w:rsid w:val="00356634"/>
    <w:rsid w:val="003578B1"/>
    <w:rsid w:val="00374180"/>
    <w:rsid w:val="003744D9"/>
    <w:rsid w:val="00380B56"/>
    <w:rsid w:val="00380FA9"/>
    <w:rsid w:val="00384E82"/>
    <w:rsid w:val="00385363"/>
    <w:rsid w:val="00385D7A"/>
    <w:rsid w:val="003A2C99"/>
    <w:rsid w:val="003B5569"/>
    <w:rsid w:val="003C017B"/>
    <w:rsid w:val="003C045E"/>
    <w:rsid w:val="003C602C"/>
    <w:rsid w:val="003C6C89"/>
    <w:rsid w:val="003C71EC"/>
    <w:rsid w:val="003C729E"/>
    <w:rsid w:val="003C7556"/>
    <w:rsid w:val="003D2E10"/>
    <w:rsid w:val="003D327D"/>
    <w:rsid w:val="003D5A1B"/>
    <w:rsid w:val="003E203F"/>
    <w:rsid w:val="003E3DB2"/>
    <w:rsid w:val="003E44BC"/>
    <w:rsid w:val="003E65B7"/>
    <w:rsid w:val="003F0BC1"/>
    <w:rsid w:val="003F1398"/>
    <w:rsid w:val="003F4615"/>
    <w:rsid w:val="003F4AA9"/>
    <w:rsid w:val="003F4B00"/>
    <w:rsid w:val="003F769B"/>
    <w:rsid w:val="00405203"/>
    <w:rsid w:val="00410FEC"/>
    <w:rsid w:val="004116BF"/>
    <w:rsid w:val="00411D71"/>
    <w:rsid w:val="00413BE9"/>
    <w:rsid w:val="004269AD"/>
    <w:rsid w:val="00427849"/>
    <w:rsid w:val="00432EEE"/>
    <w:rsid w:val="0043745D"/>
    <w:rsid w:val="00440CF6"/>
    <w:rsid w:val="00441D83"/>
    <w:rsid w:val="00442684"/>
    <w:rsid w:val="004507DB"/>
    <w:rsid w:val="004508CD"/>
    <w:rsid w:val="00461F58"/>
    <w:rsid w:val="00465D77"/>
    <w:rsid w:val="00475140"/>
    <w:rsid w:val="00476870"/>
    <w:rsid w:val="00487C22"/>
    <w:rsid w:val="00491F7E"/>
    <w:rsid w:val="00492D1B"/>
    <w:rsid w:val="004A0F47"/>
    <w:rsid w:val="004A6ECC"/>
    <w:rsid w:val="004B1D62"/>
    <w:rsid w:val="004B7415"/>
    <w:rsid w:val="004C2035"/>
    <w:rsid w:val="004C6BA7"/>
    <w:rsid w:val="004C75D4"/>
    <w:rsid w:val="004D201C"/>
    <w:rsid w:val="004D3E86"/>
    <w:rsid w:val="004D3EE8"/>
    <w:rsid w:val="004F0429"/>
    <w:rsid w:val="004F0998"/>
    <w:rsid w:val="00502E5D"/>
    <w:rsid w:val="005045A6"/>
    <w:rsid w:val="00512914"/>
    <w:rsid w:val="005156AD"/>
    <w:rsid w:val="00515CEB"/>
    <w:rsid w:val="0052261F"/>
    <w:rsid w:val="00535FF9"/>
    <w:rsid w:val="0054590D"/>
    <w:rsid w:val="005532D9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920C2"/>
    <w:rsid w:val="00594DC8"/>
    <w:rsid w:val="00597AA5"/>
    <w:rsid w:val="005A3B86"/>
    <w:rsid w:val="005A454E"/>
    <w:rsid w:val="005A6484"/>
    <w:rsid w:val="005B6379"/>
    <w:rsid w:val="005C1677"/>
    <w:rsid w:val="005C2CF5"/>
    <w:rsid w:val="005C3C78"/>
    <w:rsid w:val="005C5D00"/>
    <w:rsid w:val="005D1522"/>
    <w:rsid w:val="005D6DA8"/>
    <w:rsid w:val="005E1428"/>
    <w:rsid w:val="005E7DB4"/>
    <w:rsid w:val="005F08A0"/>
    <w:rsid w:val="005F08EB"/>
    <w:rsid w:val="005F413D"/>
    <w:rsid w:val="0061064A"/>
    <w:rsid w:val="006128AD"/>
    <w:rsid w:val="00616206"/>
    <w:rsid w:val="006256DC"/>
    <w:rsid w:val="00635EAE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28C1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40D8"/>
    <w:rsid w:val="006D0D93"/>
    <w:rsid w:val="006D15A6"/>
    <w:rsid w:val="006D2E63"/>
    <w:rsid w:val="006D38BC"/>
    <w:rsid w:val="006D42C4"/>
    <w:rsid w:val="006F6494"/>
    <w:rsid w:val="006F7963"/>
    <w:rsid w:val="007035CB"/>
    <w:rsid w:val="0070388F"/>
    <w:rsid w:val="00705643"/>
    <w:rsid w:val="00712F20"/>
    <w:rsid w:val="0071400D"/>
    <w:rsid w:val="007168BC"/>
    <w:rsid w:val="00722B27"/>
    <w:rsid w:val="00722B35"/>
    <w:rsid w:val="007254C4"/>
    <w:rsid w:val="0073540F"/>
    <w:rsid w:val="00736A54"/>
    <w:rsid w:val="007421CE"/>
    <w:rsid w:val="00742CCC"/>
    <w:rsid w:val="0075317C"/>
    <w:rsid w:val="00753A34"/>
    <w:rsid w:val="0076626F"/>
    <w:rsid w:val="00770965"/>
    <w:rsid w:val="0077191F"/>
    <w:rsid w:val="00776E81"/>
    <w:rsid w:val="007771F4"/>
    <w:rsid w:val="00777ED7"/>
    <w:rsid w:val="00777F13"/>
    <w:rsid w:val="0078130E"/>
    <w:rsid w:val="00785D64"/>
    <w:rsid w:val="007920EE"/>
    <w:rsid w:val="00793154"/>
    <w:rsid w:val="00797ECC"/>
    <w:rsid w:val="007A0FF8"/>
    <w:rsid w:val="007A37B9"/>
    <w:rsid w:val="007A5467"/>
    <w:rsid w:val="007A701B"/>
    <w:rsid w:val="007B28E6"/>
    <w:rsid w:val="007B2C2A"/>
    <w:rsid w:val="007B3B8C"/>
    <w:rsid w:val="007B7A58"/>
    <w:rsid w:val="007C32B5"/>
    <w:rsid w:val="007C3BFC"/>
    <w:rsid w:val="007C453C"/>
    <w:rsid w:val="007C712B"/>
    <w:rsid w:val="007E0C9A"/>
    <w:rsid w:val="007E4DFD"/>
    <w:rsid w:val="007F03EB"/>
    <w:rsid w:val="007F29A4"/>
    <w:rsid w:val="007F405D"/>
    <w:rsid w:val="007F48BF"/>
    <w:rsid w:val="007F5AFF"/>
    <w:rsid w:val="00801FFD"/>
    <w:rsid w:val="00814D83"/>
    <w:rsid w:val="008153BC"/>
    <w:rsid w:val="00815BAD"/>
    <w:rsid w:val="00815D4E"/>
    <w:rsid w:val="00816698"/>
    <w:rsid w:val="00820B38"/>
    <w:rsid w:val="008234E2"/>
    <w:rsid w:val="0082425E"/>
    <w:rsid w:val="008244D5"/>
    <w:rsid w:val="00826165"/>
    <w:rsid w:val="00830ED9"/>
    <w:rsid w:val="0083356D"/>
    <w:rsid w:val="0083730B"/>
    <w:rsid w:val="008453E1"/>
    <w:rsid w:val="008524D6"/>
    <w:rsid w:val="00854ECE"/>
    <w:rsid w:val="00856535"/>
    <w:rsid w:val="008567FF"/>
    <w:rsid w:val="00856C27"/>
    <w:rsid w:val="00861293"/>
    <w:rsid w:val="00863B0B"/>
    <w:rsid w:val="008721EA"/>
    <w:rsid w:val="00873364"/>
    <w:rsid w:val="0087640E"/>
    <w:rsid w:val="00877AAB"/>
    <w:rsid w:val="0088150F"/>
    <w:rsid w:val="0089534D"/>
    <w:rsid w:val="008A0025"/>
    <w:rsid w:val="008A44AE"/>
    <w:rsid w:val="008A4E80"/>
    <w:rsid w:val="008A76B7"/>
    <w:rsid w:val="008B48DB"/>
    <w:rsid w:val="008C09A4"/>
    <w:rsid w:val="008C696F"/>
    <w:rsid w:val="008D1016"/>
    <w:rsid w:val="008D35C1"/>
    <w:rsid w:val="008E1E35"/>
    <w:rsid w:val="008E225E"/>
    <w:rsid w:val="008E260A"/>
    <w:rsid w:val="008E36F3"/>
    <w:rsid w:val="008F2532"/>
    <w:rsid w:val="008F5624"/>
    <w:rsid w:val="00900164"/>
    <w:rsid w:val="009021BD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276F9"/>
    <w:rsid w:val="00931B54"/>
    <w:rsid w:val="00933FD4"/>
    <w:rsid w:val="00936EB7"/>
    <w:rsid w:val="009370A6"/>
    <w:rsid w:val="00944237"/>
    <w:rsid w:val="009459F2"/>
    <w:rsid w:val="00945DAE"/>
    <w:rsid w:val="00946290"/>
    <w:rsid w:val="009540F2"/>
    <w:rsid w:val="00962902"/>
    <w:rsid w:val="009654C8"/>
    <w:rsid w:val="0096639A"/>
    <w:rsid w:val="009663B8"/>
    <w:rsid w:val="009670B0"/>
    <w:rsid w:val="0097037D"/>
    <w:rsid w:val="00972405"/>
    <w:rsid w:val="00976FB2"/>
    <w:rsid w:val="0098550C"/>
    <w:rsid w:val="00987C6F"/>
    <w:rsid w:val="009B4149"/>
    <w:rsid w:val="009B702E"/>
    <w:rsid w:val="009D05D1"/>
    <w:rsid w:val="009D263D"/>
    <w:rsid w:val="009D52F7"/>
    <w:rsid w:val="009E1635"/>
    <w:rsid w:val="009E4AB3"/>
    <w:rsid w:val="009F24D9"/>
    <w:rsid w:val="009F2666"/>
    <w:rsid w:val="009F285F"/>
    <w:rsid w:val="00A0029E"/>
    <w:rsid w:val="00A00C15"/>
    <w:rsid w:val="00A01A40"/>
    <w:rsid w:val="00A3783B"/>
    <w:rsid w:val="00A40A9B"/>
    <w:rsid w:val="00A557B1"/>
    <w:rsid w:val="00A620EB"/>
    <w:rsid w:val="00A65ED7"/>
    <w:rsid w:val="00A716E5"/>
    <w:rsid w:val="00A7696D"/>
    <w:rsid w:val="00A777F6"/>
    <w:rsid w:val="00A83F04"/>
    <w:rsid w:val="00A86E17"/>
    <w:rsid w:val="00A87852"/>
    <w:rsid w:val="00A87883"/>
    <w:rsid w:val="00A908BE"/>
    <w:rsid w:val="00A90B21"/>
    <w:rsid w:val="00AA223E"/>
    <w:rsid w:val="00AA3CE7"/>
    <w:rsid w:val="00AA7916"/>
    <w:rsid w:val="00AB0512"/>
    <w:rsid w:val="00AB0651"/>
    <w:rsid w:val="00AB08F8"/>
    <w:rsid w:val="00AB4203"/>
    <w:rsid w:val="00AB7548"/>
    <w:rsid w:val="00AB76BC"/>
    <w:rsid w:val="00AC1789"/>
    <w:rsid w:val="00AC5C23"/>
    <w:rsid w:val="00AC6496"/>
    <w:rsid w:val="00AC6DED"/>
    <w:rsid w:val="00AD4036"/>
    <w:rsid w:val="00AE1603"/>
    <w:rsid w:val="00AE19D0"/>
    <w:rsid w:val="00AE1A4A"/>
    <w:rsid w:val="00AE60AE"/>
    <w:rsid w:val="00AF0B1E"/>
    <w:rsid w:val="00B00B07"/>
    <w:rsid w:val="00B06291"/>
    <w:rsid w:val="00B10853"/>
    <w:rsid w:val="00B11AA2"/>
    <w:rsid w:val="00B13EEA"/>
    <w:rsid w:val="00B15C0F"/>
    <w:rsid w:val="00B27546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57CBF"/>
    <w:rsid w:val="00B61F45"/>
    <w:rsid w:val="00B65645"/>
    <w:rsid w:val="00B7175D"/>
    <w:rsid w:val="00B73BA5"/>
    <w:rsid w:val="00B82FC0"/>
    <w:rsid w:val="00B86947"/>
    <w:rsid w:val="00B90B9B"/>
    <w:rsid w:val="00B97CCA"/>
    <w:rsid w:val="00BA5E1F"/>
    <w:rsid w:val="00BA756A"/>
    <w:rsid w:val="00BB0AC7"/>
    <w:rsid w:val="00BC321A"/>
    <w:rsid w:val="00BC4AF6"/>
    <w:rsid w:val="00BD4A16"/>
    <w:rsid w:val="00BD4AD1"/>
    <w:rsid w:val="00BE30A6"/>
    <w:rsid w:val="00BE3990"/>
    <w:rsid w:val="00BE3C08"/>
    <w:rsid w:val="00BE4A95"/>
    <w:rsid w:val="00BE5C12"/>
    <w:rsid w:val="00BF43B4"/>
    <w:rsid w:val="00BF707B"/>
    <w:rsid w:val="00C0036F"/>
    <w:rsid w:val="00C01232"/>
    <w:rsid w:val="00C01267"/>
    <w:rsid w:val="00C074E3"/>
    <w:rsid w:val="00C20419"/>
    <w:rsid w:val="00C23D6D"/>
    <w:rsid w:val="00C33236"/>
    <w:rsid w:val="00C344BC"/>
    <w:rsid w:val="00C36678"/>
    <w:rsid w:val="00C4018B"/>
    <w:rsid w:val="00C41AF6"/>
    <w:rsid w:val="00C42EB8"/>
    <w:rsid w:val="00C432F5"/>
    <w:rsid w:val="00C4543F"/>
    <w:rsid w:val="00C476E0"/>
    <w:rsid w:val="00C62A78"/>
    <w:rsid w:val="00C6350A"/>
    <w:rsid w:val="00C70DDE"/>
    <w:rsid w:val="00C71B86"/>
    <w:rsid w:val="00C71F3D"/>
    <w:rsid w:val="00C724FC"/>
    <w:rsid w:val="00C77779"/>
    <w:rsid w:val="00C80637"/>
    <w:rsid w:val="00C807F0"/>
    <w:rsid w:val="00C81251"/>
    <w:rsid w:val="00C83A8A"/>
    <w:rsid w:val="00C944D6"/>
    <w:rsid w:val="00C947BF"/>
    <w:rsid w:val="00C95729"/>
    <w:rsid w:val="00C96403"/>
    <w:rsid w:val="00C96FDB"/>
    <w:rsid w:val="00C97EBE"/>
    <w:rsid w:val="00CA2EE3"/>
    <w:rsid w:val="00CA6293"/>
    <w:rsid w:val="00CC5DAB"/>
    <w:rsid w:val="00CE5FCB"/>
    <w:rsid w:val="00CF1AE5"/>
    <w:rsid w:val="00D0235F"/>
    <w:rsid w:val="00D038C2"/>
    <w:rsid w:val="00D04092"/>
    <w:rsid w:val="00D047C7"/>
    <w:rsid w:val="00D0682D"/>
    <w:rsid w:val="00D11A02"/>
    <w:rsid w:val="00D15B02"/>
    <w:rsid w:val="00D303B0"/>
    <w:rsid w:val="00D30E9B"/>
    <w:rsid w:val="00D34B88"/>
    <w:rsid w:val="00D353E3"/>
    <w:rsid w:val="00D46936"/>
    <w:rsid w:val="00D5193B"/>
    <w:rsid w:val="00D52A95"/>
    <w:rsid w:val="00D5337F"/>
    <w:rsid w:val="00D735F4"/>
    <w:rsid w:val="00D743A8"/>
    <w:rsid w:val="00D774D1"/>
    <w:rsid w:val="00D77641"/>
    <w:rsid w:val="00D77FFE"/>
    <w:rsid w:val="00D83E48"/>
    <w:rsid w:val="00D84B4E"/>
    <w:rsid w:val="00D91B91"/>
    <w:rsid w:val="00D9236D"/>
    <w:rsid w:val="00D95F8B"/>
    <w:rsid w:val="00DA0076"/>
    <w:rsid w:val="00DA2915"/>
    <w:rsid w:val="00DA58BB"/>
    <w:rsid w:val="00DB1C6C"/>
    <w:rsid w:val="00DB2196"/>
    <w:rsid w:val="00DB3F62"/>
    <w:rsid w:val="00DB5C94"/>
    <w:rsid w:val="00DC7E4D"/>
    <w:rsid w:val="00DD5DEC"/>
    <w:rsid w:val="00DD7B52"/>
    <w:rsid w:val="00DE4F38"/>
    <w:rsid w:val="00DF59B8"/>
    <w:rsid w:val="00E02BB3"/>
    <w:rsid w:val="00E03A5D"/>
    <w:rsid w:val="00E07B74"/>
    <w:rsid w:val="00E1411E"/>
    <w:rsid w:val="00E276F4"/>
    <w:rsid w:val="00E27BDB"/>
    <w:rsid w:val="00E324FC"/>
    <w:rsid w:val="00E33038"/>
    <w:rsid w:val="00E3795C"/>
    <w:rsid w:val="00E411E9"/>
    <w:rsid w:val="00E41BD7"/>
    <w:rsid w:val="00E473B9"/>
    <w:rsid w:val="00E53979"/>
    <w:rsid w:val="00E63B71"/>
    <w:rsid w:val="00E71293"/>
    <w:rsid w:val="00E71AC6"/>
    <w:rsid w:val="00E71E15"/>
    <w:rsid w:val="00E752A2"/>
    <w:rsid w:val="00E7765C"/>
    <w:rsid w:val="00E84216"/>
    <w:rsid w:val="00E85710"/>
    <w:rsid w:val="00EB2D31"/>
    <w:rsid w:val="00EB6274"/>
    <w:rsid w:val="00EC4DC5"/>
    <w:rsid w:val="00ED2BE2"/>
    <w:rsid w:val="00EE1948"/>
    <w:rsid w:val="00EE6D8B"/>
    <w:rsid w:val="00EE735F"/>
    <w:rsid w:val="00EF03CE"/>
    <w:rsid w:val="00EF22F0"/>
    <w:rsid w:val="00F0049A"/>
    <w:rsid w:val="00F05108"/>
    <w:rsid w:val="00F10777"/>
    <w:rsid w:val="00F16CB4"/>
    <w:rsid w:val="00F17413"/>
    <w:rsid w:val="00F1773D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63F0"/>
    <w:rsid w:val="00F60F75"/>
    <w:rsid w:val="00F61073"/>
    <w:rsid w:val="00F6107E"/>
    <w:rsid w:val="00F70AEB"/>
    <w:rsid w:val="00F7132E"/>
    <w:rsid w:val="00F73F94"/>
    <w:rsid w:val="00F7615E"/>
    <w:rsid w:val="00F80B31"/>
    <w:rsid w:val="00F81909"/>
    <w:rsid w:val="00F82F65"/>
    <w:rsid w:val="00F846F0"/>
    <w:rsid w:val="00F86A03"/>
    <w:rsid w:val="00F958FD"/>
    <w:rsid w:val="00FA041C"/>
    <w:rsid w:val="00FA2503"/>
    <w:rsid w:val="00FB376B"/>
    <w:rsid w:val="00FC1F14"/>
    <w:rsid w:val="00FC4DA1"/>
    <w:rsid w:val="00FD1517"/>
    <w:rsid w:val="00FD1893"/>
    <w:rsid w:val="00FE1D68"/>
    <w:rsid w:val="00FE46A5"/>
    <w:rsid w:val="00FF2DA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80CE5C"/>
  <w15:docId w15:val="{E2207301-3793-48A6-B36A-AAB92AC86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E41BD7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rsid w:val="00E41BD7"/>
    <w:pPr>
      <w:numPr>
        <w:numId w:val="1"/>
      </w:numPr>
      <w:spacing w:before="60" w:after="60"/>
    </w:pPr>
  </w:style>
  <w:style w:type="paragraph" w:customStyle="1" w:styleId="ny-list-ordered">
    <w:name w:val="ny-list-ordered"/>
    <w:basedOn w:val="ny-paragraph"/>
    <w:rsid w:val="00E41BD7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E41BD7"/>
    <w:pPr>
      <w:spacing w:after="0" w:line="240" w:lineRule="auto"/>
    </w:pPr>
    <w:rPr>
      <w:rFonts w:ascii="Calibri" w:eastAsia="Myriad Pro" w:hAnsi="Calibri" w:cs="Myriad Pro"/>
      <w:color w:val="809178"/>
      <w:sz w:val="40"/>
      <w:szCs w:val="40"/>
    </w:rPr>
  </w:style>
  <w:style w:type="paragraph" w:customStyle="1" w:styleId="ny-h1">
    <w:name w:val="ny-h1"/>
    <w:rsid w:val="00E41BD7"/>
    <w:pPr>
      <w:spacing w:before="9" w:after="240" w:line="679" w:lineRule="exact"/>
    </w:pPr>
    <w:rPr>
      <w:rFonts w:ascii="Calibri" w:eastAsia="Myriad Pro" w:hAnsi="Calibri" w:cs="Myriad Pro"/>
      <w:b/>
      <w:bCs/>
      <w:color w:val="617656"/>
      <w:position w:val="-1"/>
      <w:sz w:val="52"/>
      <w:szCs w:val="62"/>
    </w:rPr>
  </w:style>
  <w:style w:type="character" w:customStyle="1" w:styleId="ny-standards">
    <w:name w:val="ny-standards"/>
    <w:uiPriority w:val="1"/>
    <w:rsid w:val="00E41BD7"/>
    <w:rPr>
      <w:rFonts w:ascii="Calibri" w:eastAsia="Myriad Pro" w:hAnsi="Calibri" w:cs="Myriad Pro"/>
      <w:color w:val="617656"/>
      <w:sz w:val="26"/>
      <w:szCs w:val="26"/>
      <w:bdr w:val="single" w:sz="18" w:space="0" w:color="F8F9F4"/>
      <w:shd w:val="clear" w:color="auto" w:fill="F8F9F4"/>
    </w:rPr>
  </w:style>
  <w:style w:type="paragraph" w:customStyle="1" w:styleId="ny-concept-chart-title">
    <w:name w:val="ny-concept-chart-title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E41BD7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E41BD7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E41BD7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E41BD7"/>
    <w:pPr>
      <w:spacing w:after="120" w:line="440" w:lineRule="exact"/>
    </w:pPr>
    <w:rPr>
      <w:rFonts w:ascii="Calibri Bold" w:eastAsia="Myriad Pro" w:hAnsi="Calibri Bold" w:cs="Myriad Pro"/>
      <w:bCs/>
      <w:color w:val="00789C"/>
      <w:sz w:val="36"/>
      <w:szCs w:val="36"/>
    </w:rPr>
  </w:style>
  <w:style w:type="paragraph" w:customStyle="1" w:styleId="ny-h3-boxed">
    <w:name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617656"/>
      <w:sz w:val="28"/>
      <w:szCs w:val="40"/>
    </w:rPr>
  </w:style>
  <w:style w:type="paragraph" w:customStyle="1" w:styleId="ny-list-idented">
    <w:name w:val="ny-list-idented"/>
    <w:rsid w:val="00E41BD7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E41BD7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E41BD7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E41BD7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E41BD7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18"/>
      <w:szCs w:val="18"/>
    </w:rPr>
  </w:style>
  <w:style w:type="table" w:styleId="TableGrid">
    <w:name w:val="Table Grid"/>
    <w:basedOn w:val="TableNormal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E41BD7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1BD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1BD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BD7"/>
  </w:style>
  <w:style w:type="paragraph" w:styleId="Footer">
    <w:name w:val="footer"/>
    <w:basedOn w:val="Normal"/>
    <w:link w:val="FooterChar"/>
    <w:uiPriority w:val="99"/>
    <w:unhideWhenUsed/>
    <w:rsid w:val="00E41BD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BD7"/>
  </w:style>
  <w:style w:type="paragraph" w:customStyle="1" w:styleId="ny-list-focusstandards-sub">
    <w:name w:val="ny-list-focus standards-sub"/>
    <w:basedOn w:val="ny-list-focusstandards"/>
    <w:rsid w:val="00E41BD7"/>
    <w:pPr>
      <w:ind w:left="1800" w:hanging="400"/>
    </w:pPr>
  </w:style>
  <w:style w:type="character" w:customStyle="1" w:styleId="ny-bold-green">
    <w:name w:val="ny-bold-green"/>
    <w:basedOn w:val="DefaultParagraphFont"/>
    <w:uiPriority w:val="1"/>
    <w:rsid w:val="00E41BD7"/>
    <w:rPr>
      <w:b/>
      <w:color w:val="617656"/>
    </w:rPr>
  </w:style>
  <w:style w:type="paragraph" w:customStyle="1" w:styleId="ny-table-bullet-list-lessons">
    <w:name w:val="ny-table-bullet-list-lessons"/>
    <w:basedOn w:val="Normal"/>
    <w:rsid w:val="00E41BD7"/>
    <w:pPr>
      <w:numPr>
        <w:numId w:val="3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B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E41BD7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1BD7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BD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BD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E41BD7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blue">
    <w:name w:val="ny-chart-sq-blue"/>
    <w:basedOn w:val="DefaultParagraphFont"/>
    <w:uiPriority w:val="1"/>
    <w:rsid w:val="00AC1789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AC1789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green">
    <w:name w:val="ny-chart-sq-green"/>
    <w:uiPriority w:val="1"/>
    <w:rsid w:val="00AC1789"/>
    <w:rPr>
      <w:rFonts w:ascii="Calibri" w:eastAsia="Wingdings" w:hAnsi="Calibri" w:cs="Wingdings"/>
      <w:color w:val="93A56B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E41BD7"/>
    <w:pPr>
      <w:ind w:left="720"/>
      <w:contextualSpacing/>
    </w:pPr>
  </w:style>
  <w:style w:type="paragraph" w:customStyle="1" w:styleId="ny-callout-text">
    <w:name w:val="ny-callout-text"/>
    <w:basedOn w:val="Normal"/>
    <w:rsid w:val="00E41BD7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E63B71"/>
    <w:pPr>
      <w:spacing w:after="0" w:line="280" w:lineRule="exact"/>
    </w:pPr>
    <w:rPr>
      <w:b/>
      <w:color w:val="93A56C"/>
      <w:sz w:val="24"/>
    </w:rPr>
  </w:style>
  <w:style w:type="paragraph" w:customStyle="1" w:styleId="ny-materials">
    <w:name w:val="ny-materials"/>
    <w:basedOn w:val="ny-paragraph"/>
    <w:link w:val="ny-materialsChar"/>
    <w:rsid w:val="00E41BD7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E41BD7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E41BD7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E41BD7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E41BD7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E41BD7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E41BD7"/>
    <w:rPr>
      <w:i/>
      <w:iCs/>
    </w:rPr>
  </w:style>
  <w:style w:type="character" w:styleId="IntenseEmphasis">
    <w:name w:val="Intense Emphasis"/>
    <w:basedOn w:val="DefaultParagraphFont"/>
    <w:uiPriority w:val="21"/>
    <w:rsid w:val="00E41BD7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41BD7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E41BD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41BD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E41BD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E41B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red">
    <w:name w:val="ny-bold-red"/>
    <w:basedOn w:val="DefaultParagraphFont"/>
    <w:uiPriority w:val="1"/>
    <w:rsid w:val="00F16CB4"/>
    <w:rPr>
      <w:b/>
      <w:bCs w:val="0"/>
      <w:color w:val="7F0B47"/>
    </w:rPr>
  </w:style>
  <w:style w:type="paragraph" w:customStyle="1" w:styleId="ny-h3-boxed-1">
    <w:name w:val="ny-h3-boxed-1"/>
    <w:next w:val="ny-h3-boxed"/>
    <w:rsid w:val="00E41BD7"/>
    <w:pPr>
      <w:pBdr>
        <w:top w:val="single" w:sz="4" w:space="1" w:color="F8F9F4"/>
        <w:left w:val="single" w:sz="4" w:space="4" w:color="F8F9F4"/>
        <w:bottom w:val="single" w:sz="4" w:space="1" w:color="F8F9F4"/>
        <w:right w:val="single" w:sz="4" w:space="4" w:color="F8F9F4"/>
      </w:pBdr>
      <w:shd w:val="clear" w:color="auto" w:fill="F8F9F4"/>
      <w:tabs>
        <w:tab w:val="center" w:pos="4925"/>
      </w:tabs>
      <w:spacing w:before="360" w:after="240" w:line="240" w:lineRule="auto"/>
    </w:pPr>
    <w:rPr>
      <w:rFonts w:ascii="Calibri Bold" w:eastAsia="Myriad Pro" w:hAnsi="Calibri Bold" w:cs="Myriad Pro"/>
      <w:b/>
      <w:color w:val="809178"/>
      <w:sz w:val="28"/>
      <w:szCs w:val="40"/>
    </w:rPr>
  </w:style>
  <w:style w:type="paragraph" w:customStyle="1" w:styleId="ny-lesson-name">
    <w:name w:val="ny-lesson-name"/>
    <w:basedOn w:val="Normal"/>
    <w:rsid w:val="00E41BD7"/>
    <w:pPr>
      <w:jc w:val="right"/>
    </w:pPr>
    <w:rPr>
      <w:i/>
      <w:color w:val="617656"/>
      <w:sz w:val="18"/>
    </w:rPr>
  </w:style>
  <w:style w:type="paragraph" w:customStyle="1" w:styleId="ny-module-overview">
    <w:name w:val="ny-module-overview"/>
    <w:basedOn w:val="Normal"/>
    <w:rsid w:val="00E41BD7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ordered-list">
    <w:name w:val="ny-ordered-list"/>
    <w:basedOn w:val="ny-h4"/>
    <w:rsid w:val="00E41BD7"/>
    <w:pPr>
      <w:numPr>
        <w:numId w:val="2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character" w:customStyle="1" w:styleId="ny-bold-terracotta">
    <w:name w:val="ny-bold-terracotta"/>
    <w:basedOn w:val="DefaultParagraphFont"/>
    <w:uiPriority w:val="1"/>
    <w:rsid w:val="003E203F"/>
    <w:rPr>
      <w:b/>
      <w:color w:val="00789C"/>
    </w:rPr>
  </w:style>
  <w:style w:type="numbering" w:customStyle="1" w:styleId="ny-numbering">
    <w:name w:val="ny-numbering"/>
    <w:basedOn w:val="NoList"/>
    <w:uiPriority w:val="99"/>
    <w:rsid w:val="0020307C"/>
    <w:pPr>
      <w:numPr>
        <w:numId w:val="4"/>
      </w:numPr>
    </w:pPr>
  </w:style>
  <w:style w:type="paragraph" w:customStyle="1" w:styleId="ny-numbering-assessment">
    <w:name w:val="ny-numbering-assessment"/>
    <w:basedOn w:val="ListParagraph"/>
    <w:link w:val="ny-numbering-assessmentChar"/>
    <w:rsid w:val="0020307C"/>
    <w:pPr>
      <w:numPr>
        <w:numId w:val="5"/>
      </w:numPr>
      <w:spacing w:line="240" w:lineRule="auto"/>
    </w:pPr>
  </w:style>
  <w:style w:type="character" w:customStyle="1" w:styleId="ny-numbering-assessmentChar">
    <w:name w:val="ny-numbering-assessment Char"/>
    <w:basedOn w:val="DefaultParagraphFont"/>
    <w:link w:val="ny-numbering-assessment"/>
    <w:rsid w:val="0020307C"/>
  </w:style>
  <w:style w:type="paragraph" w:customStyle="1" w:styleId="ny-lesson-paragraph">
    <w:name w:val="ny-lesson-paragraph"/>
    <w:basedOn w:val="ny-paragraph"/>
    <w:link w:val="ny-lesson-paragraphChar"/>
    <w:qFormat/>
    <w:rsid w:val="00222226"/>
    <w:pPr>
      <w:spacing w:line="252" w:lineRule="auto"/>
    </w:pPr>
    <w:rPr>
      <w:sz w:val="20"/>
    </w:rPr>
  </w:style>
  <w:style w:type="paragraph" w:customStyle="1" w:styleId="ny-lesson-numbering">
    <w:name w:val="ny-lesson-numbering"/>
    <w:basedOn w:val="Normal"/>
    <w:link w:val="ny-lesson-numberingChar"/>
    <w:qFormat/>
    <w:rsid w:val="00222226"/>
    <w:pPr>
      <w:numPr>
        <w:numId w:val="8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paragraph" w:customStyle="1" w:styleId="ny-lesson-header">
    <w:name w:val="ny-lesson-header"/>
    <w:basedOn w:val="ny-h1"/>
    <w:qFormat/>
    <w:rsid w:val="009F2666"/>
    <w:pPr>
      <w:spacing w:after="360"/>
    </w:pPr>
    <w:rPr>
      <w:sz w:val="36"/>
    </w:rPr>
  </w:style>
  <w:style w:type="paragraph" w:customStyle="1" w:styleId="ny-lesson-summary">
    <w:name w:val="ny-lesson-summary"/>
    <w:basedOn w:val="Normal"/>
    <w:link w:val="ny-lesson-summaryChar"/>
    <w:qFormat/>
    <w:rsid w:val="00222226"/>
    <w:pPr>
      <w:spacing w:before="120" w:after="120"/>
    </w:pPr>
    <w:rPr>
      <w:b/>
      <w:color w:val="7F7F7F" w:themeColor="text1" w:themeTint="80"/>
    </w:rPr>
  </w:style>
  <w:style w:type="numbering" w:customStyle="1" w:styleId="ny-lesson-numbered-list">
    <w:name w:val="ny-lesson-numbered-list"/>
    <w:uiPriority w:val="99"/>
    <w:rsid w:val="00222226"/>
    <w:pPr>
      <w:numPr>
        <w:numId w:val="6"/>
      </w:numPr>
    </w:pPr>
  </w:style>
  <w:style w:type="character" w:customStyle="1" w:styleId="ny-lesson-numberingChar">
    <w:name w:val="ny-lesson-numbering Char"/>
    <w:basedOn w:val="DefaultParagraphFont"/>
    <w:link w:val="ny-lesson-numbering"/>
    <w:rsid w:val="00222226"/>
    <w:rPr>
      <w:rFonts w:ascii="Calibri" w:eastAsia="Myriad Pro" w:hAnsi="Calibri" w:cs="Myriad Pro"/>
      <w:color w:val="231F20"/>
      <w:sz w:val="20"/>
    </w:rPr>
  </w:style>
  <w:style w:type="paragraph" w:customStyle="1" w:styleId="ny-lesson-bullet">
    <w:name w:val="ny-lesson-bullet"/>
    <w:basedOn w:val="Normal"/>
    <w:link w:val="ny-lesson-bulletChar"/>
    <w:qFormat/>
    <w:rsid w:val="00222226"/>
    <w:pPr>
      <w:numPr>
        <w:numId w:val="7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bulletChar">
    <w:name w:val="ny-lesson-bullet Char"/>
    <w:basedOn w:val="DefaultParagraphFont"/>
    <w:link w:val="ny-lesson-bullet"/>
    <w:rsid w:val="00222226"/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222226"/>
    <w:rPr>
      <w:b/>
      <w:color w:val="7F7F7F" w:themeColor="text1" w:themeTint="80"/>
    </w:rPr>
  </w:style>
  <w:style w:type="paragraph" w:customStyle="1" w:styleId="ny-lesson-hdr-1">
    <w:name w:val="ny-lesson-hdr-1"/>
    <w:next w:val="ny-lesson-paragraph"/>
    <w:link w:val="ny-lesson-hdr-1Char"/>
    <w:qFormat/>
    <w:rsid w:val="00E63B71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E63B71"/>
    <w:rPr>
      <w:b/>
      <w:color w:val="93A56C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E63B71"/>
    <w:rPr>
      <w:rFonts w:ascii="Calibri Bold" w:eastAsia="Myriad Pro" w:hAnsi="Calibri Bold" w:cs="Myriad Pro"/>
      <w:b/>
      <w:color w:val="231F20"/>
    </w:rPr>
  </w:style>
  <w:style w:type="character" w:customStyle="1" w:styleId="ny-lesson-paragraphChar">
    <w:name w:val="ny-lesson-paragraph Char"/>
    <w:basedOn w:val="ny-paragraphChar"/>
    <w:link w:val="ny-lesson-paragraph"/>
    <w:rsid w:val="007C3BFC"/>
    <w:rPr>
      <w:rFonts w:ascii="Calibri" w:eastAsia="Myriad Pro" w:hAnsi="Calibri" w:cs="Myriad Pro"/>
      <w:color w:val="231F20"/>
      <w:sz w:val="20"/>
    </w:rPr>
  </w:style>
  <w:style w:type="paragraph" w:customStyle="1" w:styleId="ny-lesson-table">
    <w:name w:val="ny-lesson-table"/>
    <w:basedOn w:val="Normal"/>
    <w:qFormat/>
    <w:rsid w:val="00B00B07"/>
    <w:pPr>
      <w:spacing w:after="0" w:line="252" w:lineRule="auto"/>
    </w:pPr>
    <w:rPr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E63B71"/>
    <w:rPr>
      <w:rFonts w:ascii="Calibri" w:eastAsia="Myriad Pro" w:hAnsi="Calibri" w:cs="Myriad Pro"/>
      <w:b/>
      <w:color w:val="617656"/>
      <w:sz w:val="22"/>
      <w:szCs w:val="26"/>
      <w:bdr w:val="single" w:sz="18" w:space="0" w:color="F8F9F4"/>
      <w:shd w:val="clear" w:color="auto" w:fill="F8F9F4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427849"/>
    <w:pPr>
      <w:ind w:left="864" w:right="864"/>
    </w:pPr>
    <w:rPr>
      <w:b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427849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table">
    <w:name w:val="ny-lesson-SF insert-table"/>
    <w:basedOn w:val="ny-lesson-SFinsert"/>
    <w:qFormat/>
    <w:rsid w:val="00427849"/>
    <w:pPr>
      <w:spacing w:before="0" w:after="0"/>
      <w:ind w:left="0" w:right="0"/>
    </w:pPr>
  </w:style>
  <w:style w:type="paragraph" w:customStyle="1" w:styleId="ny-lesson-SFinsert-response-table">
    <w:name w:val="ny-lesson-SF insert-response-table"/>
    <w:basedOn w:val="ny-lesson-SFinsert-table"/>
    <w:qFormat/>
    <w:rsid w:val="00427849"/>
    <w:rPr>
      <w:i/>
      <w:color w:val="005A76"/>
    </w:r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D5337F"/>
    <w:p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D5337F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D5337F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D5337F"/>
    <w:rPr>
      <w:rFonts w:ascii="Calibri" w:eastAsia="Myriad Pro" w:hAnsi="Calibri" w:cs="Myriad Pro"/>
      <w:b/>
      <w:i/>
      <w:color w:val="005A76"/>
      <w:sz w:val="16"/>
      <w:szCs w:val="18"/>
    </w:rPr>
  </w:style>
  <w:style w:type="paragraph" w:styleId="NormalWeb">
    <w:name w:val="Normal (Web)"/>
    <w:basedOn w:val="Normal"/>
    <w:uiPriority w:val="99"/>
    <w:unhideWhenUsed/>
    <w:rsid w:val="00D5337F"/>
    <w:pPr>
      <w:widowControl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numbering" w:customStyle="1" w:styleId="ny-lesson-SF-numbering">
    <w:name w:val="ny-lesson-SF-numbering"/>
    <w:basedOn w:val="NoList"/>
    <w:uiPriority w:val="99"/>
    <w:rsid w:val="000F3F66"/>
    <w:pPr>
      <w:numPr>
        <w:numId w:val="11"/>
      </w:numPr>
    </w:pPr>
  </w:style>
  <w:style w:type="paragraph" w:customStyle="1" w:styleId="ny-lesson-SFinsert-response-number-list">
    <w:name w:val="ny-lesson-SF insert-response-number-list"/>
    <w:basedOn w:val="ny-lesson-SFinsert-number-list"/>
    <w:qFormat/>
    <w:rsid w:val="000F3F66"/>
    <w:pPr>
      <w:numPr>
        <w:numId w:val="12"/>
      </w:numPr>
    </w:pPr>
    <w:rPr>
      <w:i/>
      <w:color w:val="005A7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image" Target="media/image11.emf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17" Type="http://schemas.openxmlformats.org/officeDocument/2006/relationships/image" Target="media/image7.pn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tmp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24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emf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emf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16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4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2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F594D6-F8B1-4A5A-8AEB-04728800F1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D18FFA3-EDE2-4EB0-ABCF-20A1028DA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760</Words>
  <Characters>3520</Characters>
  <Application>Microsoft Office Word</Application>
  <DocSecurity>0</DocSecurity>
  <Lines>76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Kristen Zimmermann</cp:lastModifiedBy>
  <cp:revision>7</cp:revision>
  <cp:lastPrinted>2012-11-24T17:54:00Z</cp:lastPrinted>
  <dcterms:created xsi:type="dcterms:W3CDTF">2014-09-15T17:06:00Z</dcterms:created>
  <dcterms:modified xsi:type="dcterms:W3CDTF">2014-10-06T13:44:00Z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