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C419F3">
        <w:trPr>
          <w:trHeight w:val="720"/>
        </w:trPr>
        <w:tc>
          <w:tcPr>
            <w:tcW w:w="738" w:type="dxa"/>
            <w:vAlign w:val="center"/>
          </w:tcPr>
          <w:p w14:paraId="63115EE3" w14:textId="77777777" w:rsidR="00B67BF2" w:rsidRDefault="00B67BF2" w:rsidP="00C419F3">
            <w:pPr>
              <w:pStyle w:val="ny-lesson-paragraph"/>
            </w:pPr>
            <w:r w:rsidRPr="00321408">
              <w:rPr>
                <w:noProof/>
              </w:rPr>
              <w:drawing>
                <wp:anchor distT="0" distB="0" distL="114300" distR="114300" simplePos="0" relativeHeight="251657728" behindDoc="0" locked="0" layoutInCell="1" allowOverlap="1" wp14:anchorId="6014DE5B" wp14:editId="54D73AF7">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30800EF4" w14:textId="77B15E57" w:rsidR="00B67BF2" w:rsidRPr="00D0546C" w:rsidRDefault="00B67BF2" w:rsidP="00B67BF2">
      <w:pPr>
        <w:pStyle w:val="ny-lesson-header"/>
      </w:pPr>
      <w:r>
        <w:t xml:space="preserve">Lesson </w:t>
      </w:r>
      <w:r w:rsidR="00996C21">
        <w:t>2</w:t>
      </w:r>
      <w:r w:rsidR="008C455E">
        <w:t>7</w:t>
      </w:r>
      <w:r w:rsidRPr="00D0546C">
        <w:t>:</w:t>
      </w:r>
      <w:r>
        <w:t xml:space="preserve"> </w:t>
      </w:r>
      <w:r w:rsidR="00952361">
        <w:t xml:space="preserve"> </w:t>
      </w:r>
      <w:r w:rsidR="00983843">
        <w:rPr>
          <w:rFonts w:cs="Calibri"/>
        </w:rPr>
        <w:t xml:space="preserve">Sine and Cosine of Complementary Angles </w:t>
      </w:r>
      <w:r w:rsidR="001244B4">
        <w:rPr>
          <w:rFonts w:cs="Calibri"/>
        </w:rPr>
        <w:t>and Special Angles</w:t>
      </w:r>
    </w:p>
    <w:p w14:paraId="7E98270B" w14:textId="77777777" w:rsidR="00F22B7F" w:rsidRPr="00F47FC4" w:rsidRDefault="00F22B7F" w:rsidP="00F47FC4">
      <w:pPr>
        <w:pStyle w:val="ny-callout-hdr"/>
      </w:pPr>
    </w:p>
    <w:p w14:paraId="18D47935" w14:textId="00FFB0E4" w:rsidR="00B67BF2" w:rsidRDefault="00B67BF2" w:rsidP="00B67BF2">
      <w:pPr>
        <w:pStyle w:val="ny-callout-hdr"/>
      </w:pPr>
      <w:r w:rsidRPr="00B67BF2">
        <w:t xml:space="preserve">Student Outcomes </w:t>
      </w:r>
    </w:p>
    <w:p w14:paraId="59694D1E" w14:textId="775724B1" w:rsidR="00983843" w:rsidRDefault="00983843" w:rsidP="00983843">
      <w:pPr>
        <w:pStyle w:val="ny-lesson-bullet"/>
      </w:pPr>
      <w:r>
        <w:t xml:space="preserve">Students understand that </w:t>
      </w:r>
      <w:r w:rsidR="00E22A63">
        <w:t xml:space="preserve">if </w:t>
      </w:r>
      <m:oMath>
        <m:r>
          <w:rPr>
            <w:rFonts w:ascii="Cambria Math" w:hAnsi="Cambria Math"/>
            <w:szCs w:val="20"/>
          </w:rPr>
          <m:t>α</m:t>
        </m:r>
      </m:oMath>
      <w:r w:rsidR="00E22A63">
        <w:rPr>
          <w:szCs w:val="20"/>
        </w:rPr>
        <w:t xml:space="preserve"> and </w:t>
      </w:r>
      <m:oMath>
        <m:r>
          <w:rPr>
            <w:rFonts w:ascii="Cambria Math" w:hAnsi="Cambria Math"/>
            <w:szCs w:val="20"/>
          </w:rPr>
          <m:t>β</m:t>
        </m:r>
      </m:oMath>
      <w:r w:rsidR="00E22A63">
        <w:rPr>
          <w:szCs w:val="20"/>
        </w:rPr>
        <w:t xml:space="preserve"> are the measurements of complementary angles, then </w:t>
      </w:r>
      <m:oMath>
        <m:func>
          <m:funcPr>
            <m:ctrlPr>
              <w:rPr>
                <w:rFonts w:ascii="Cambria Math" w:hAnsi="Cambria Math"/>
                <w:i/>
                <w:szCs w:val="20"/>
              </w:rPr>
            </m:ctrlPr>
          </m:funcPr>
          <m:fName>
            <m:r>
              <m:rPr>
                <m:sty m:val="p"/>
              </m:rPr>
              <w:rPr>
                <w:rFonts w:ascii="Cambria Math" w:hAnsi="Cambria Math"/>
                <w:szCs w:val="20"/>
              </w:rPr>
              <m:t>sin</m:t>
            </m:r>
          </m:fName>
          <m:e>
            <m:r>
              <w:rPr>
                <w:rFonts w:ascii="Cambria Math" w:hAnsi="Cambria Math"/>
                <w:szCs w:val="20"/>
              </w:rPr>
              <m:t>α=</m:t>
            </m:r>
            <m:func>
              <m:funcPr>
                <m:ctrlPr>
                  <w:rPr>
                    <w:rFonts w:ascii="Cambria Math" w:hAnsi="Cambria Math"/>
                    <w:i/>
                    <w:szCs w:val="20"/>
                  </w:rPr>
                </m:ctrlPr>
              </m:funcPr>
              <m:fName>
                <m:r>
                  <m:rPr>
                    <m:sty m:val="p"/>
                  </m:rPr>
                  <w:rPr>
                    <w:rFonts w:ascii="Cambria Math" w:hAnsi="Cambria Math"/>
                    <w:szCs w:val="20"/>
                  </w:rPr>
                  <m:t>cos</m:t>
                </m:r>
              </m:fName>
              <m:e>
                <m:r>
                  <w:rPr>
                    <w:rFonts w:ascii="Cambria Math" w:hAnsi="Cambria Math"/>
                    <w:szCs w:val="20"/>
                  </w:rPr>
                  <m:t>β</m:t>
                </m:r>
              </m:e>
            </m:func>
          </m:e>
        </m:func>
      </m:oMath>
      <w:r w:rsidR="00EF6F07">
        <w:rPr>
          <w:szCs w:val="20"/>
        </w:rPr>
        <w:t>.</w:t>
      </w:r>
    </w:p>
    <w:p w14:paraId="19C42F7A" w14:textId="77777777" w:rsidR="00983843" w:rsidRDefault="00983843" w:rsidP="00983843">
      <w:pPr>
        <w:pStyle w:val="ny-lesson-bullet"/>
      </w:pPr>
      <w:r>
        <w:t>Students solve triangle problems using special angles.</w:t>
      </w:r>
    </w:p>
    <w:p w14:paraId="5A91ECDC" w14:textId="0AA800D3" w:rsidR="00F22B7F" w:rsidRDefault="0019483F" w:rsidP="00F22B7F">
      <w:pPr>
        <w:pStyle w:val="ny-lesson-paragraph"/>
      </w:pPr>
      <w:r w:rsidRPr="006D323D">
        <w:rPr>
          <w:rStyle w:val="ny-lesson-hdr-1Char"/>
          <w:b w:val="0"/>
          <w:noProof/>
        </w:rPr>
        <mc:AlternateContent>
          <mc:Choice Requires="wps">
            <w:drawing>
              <wp:anchor distT="0" distB="0" distL="114300" distR="114300" simplePos="0" relativeHeight="251644928" behindDoc="0" locked="0" layoutInCell="1" allowOverlap="1" wp14:anchorId="135D051F" wp14:editId="5FFE055F">
                <wp:simplePos x="0" y="0"/>
                <wp:positionH relativeFrom="column">
                  <wp:posOffset>4797425</wp:posOffset>
                </wp:positionH>
                <wp:positionV relativeFrom="paragraph">
                  <wp:posOffset>149860</wp:posOffset>
                </wp:positionV>
                <wp:extent cx="1828800" cy="3692525"/>
                <wp:effectExtent l="0" t="0" r="19050" b="22225"/>
                <wp:wrapSquare wrapText="bothSides"/>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692525"/>
                        </a:xfrm>
                        <a:prstGeom prst="rect">
                          <a:avLst/>
                        </a:prstGeom>
                        <a:solidFill>
                          <a:srgbClr val="FFFFFF"/>
                        </a:solidFill>
                        <a:ln w="9525">
                          <a:solidFill>
                            <a:srgbClr val="00789C"/>
                          </a:solidFill>
                          <a:miter lim="800000"/>
                          <a:headEnd/>
                          <a:tailEnd/>
                        </a:ln>
                      </wps:spPr>
                      <wps:txbx>
                        <w:txbxContent>
                          <w:p w14:paraId="4A55E9AE" w14:textId="77777777" w:rsidR="00222675" w:rsidRPr="002B1C36" w:rsidRDefault="00222675" w:rsidP="008514CA">
                            <w:pPr>
                              <w:spacing w:after="60" w:line="240" w:lineRule="auto"/>
                              <w:rPr>
                                <w:i/>
                                <w:color w:val="231F20"/>
                                <w:sz w:val="20"/>
                                <w:szCs w:val="20"/>
                              </w:rPr>
                            </w:pPr>
                            <w:r w:rsidRPr="002B1C36">
                              <w:rPr>
                                <w:i/>
                                <w:color w:val="231F20"/>
                                <w:sz w:val="20"/>
                                <w:szCs w:val="20"/>
                              </w:rPr>
                              <w:t>Scaffolding:</w:t>
                            </w:r>
                          </w:p>
                          <w:p w14:paraId="44DA38F1" w14:textId="557D3120" w:rsidR="00222675" w:rsidRDefault="00222675" w:rsidP="00D10778">
                            <w:pPr>
                              <w:pStyle w:val="ny-lesson-bullet"/>
                              <w:numPr>
                                <w:ilvl w:val="0"/>
                                <w:numId w:val="1"/>
                              </w:numPr>
                              <w:spacing w:after="0" w:line="240" w:lineRule="auto"/>
                              <w:ind w:left="374" w:hanging="288"/>
                              <w:rPr>
                                <w:szCs w:val="20"/>
                              </w:rPr>
                            </w:pPr>
                            <w:r>
                              <w:rPr>
                                <w:szCs w:val="20"/>
                              </w:rPr>
                              <w:t>If students are struggling to see the connection, use a right triangle with side lengths 3, 4, and 5 to help make the values of the ratios more apparent.</w:t>
                            </w:r>
                          </w:p>
                          <w:p w14:paraId="05E430BB" w14:textId="6A7D2A7C" w:rsidR="00222675" w:rsidRDefault="00222675" w:rsidP="00D10778">
                            <w:pPr>
                              <w:pStyle w:val="ny-lesson-bullet"/>
                              <w:numPr>
                                <w:ilvl w:val="0"/>
                                <w:numId w:val="1"/>
                              </w:numPr>
                              <w:spacing w:after="0" w:line="240" w:lineRule="auto"/>
                              <w:ind w:left="374" w:hanging="288"/>
                              <w:rPr>
                                <w:szCs w:val="20"/>
                              </w:rPr>
                            </w:pPr>
                            <w:r>
                              <w:rPr>
                                <w:szCs w:val="20"/>
                              </w:rPr>
                              <w:t>U</w:t>
                            </w:r>
                            <w:r w:rsidRPr="008078A6">
                              <w:rPr>
                                <w:szCs w:val="20"/>
                              </w:rPr>
                              <w:t xml:space="preserve">se the cutouts from </w:t>
                            </w:r>
                            <w:r>
                              <w:rPr>
                                <w:szCs w:val="20"/>
                              </w:rPr>
                              <w:t>Lesson 21.</w:t>
                            </w:r>
                            <w:r w:rsidRPr="008078A6">
                              <w:rPr>
                                <w:szCs w:val="20"/>
                              </w:rPr>
                              <w:t xml:space="preserve"> </w:t>
                            </w:r>
                          </w:p>
                          <w:p w14:paraId="34F06FD9" w14:textId="5ED3D30D" w:rsidR="00222675" w:rsidRPr="008078A6" w:rsidRDefault="00222675" w:rsidP="00D10778">
                            <w:pPr>
                              <w:pStyle w:val="ny-lesson-bullet"/>
                              <w:numPr>
                                <w:ilvl w:val="0"/>
                                <w:numId w:val="1"/>
                              </w:numPr>
                              <w:spacing w:after="0" w:line="240" w:lineRule="auto"/>
                              <w:ind w:left="374" w:hanging="288"/>
                              <w:rPr>
                                <w:szCs w:val="20"/>
                              </w:rPr>
                            </w:pPr>
                            <w:r>
                              <w:rPr>
                                <w:szCs w:val="20"/>
                              </w:rPr>
                              <w:t>A</w:t>
                            </w:r>
                            <w:r w:rsidRPr="008078A6">
                              <w:rPr>
                                <w:szCs w:val="20"/>
                              </w:rPr>
                              <w:t>sk students to calculate values of sine and cosine for the acute angles (by measuring) and</w:t>
                            </w:r>
                            <w:r>
                              <w:rPr>
                                <w:szCs w:val="20"/>
                              </w:rPr>
                              <w:t xml:space="preserve"> then</w:t>
                            </w:r>
                            <w:r w:rsidRPr="008078A6">
                              <w:rPr>
                                <w:szCs w:val="20"/>
                              </w:rPr>
                              <w:t xml:space="preserve"> ask them, "What do you notice?"</w:t>
                            </w:r>
                          </w:p>
                          <w:p w14:paraId="5DED537B" w14:textId="1ACB7F99" w:rsidR="00222675" w:rsidRPr="002B1C36" w:rsidRDefault="00222675" w:rsidP="00D10778">
                            <w:pPr>
                              <w:pStyle w:val="ny-lesson-bullet"/>
                              <w:numPr>
                                <w:ilvl w:val="0"/>
                                <w:numId w:val="1"/>
                              </w:numPr>
                              <w:spacing w:after="0" w:line="240" w:lineRule="auto"/>
                              <w:ind w:left="374" w:hanging="288"/>
                              <w:rPr>
                                <w:szCs w:val="20"/>
                              </w:rPr>
                            </w:pPr>
                            <w:r w:rsidRPr="008078A6">
                              <w:rPr>
                                <w:szCs w:val="20"/>
                              </w:rPr>
                              <w:t>As an extension, ask students to write a letter to a middle school student explaining why the sine of an angle is equal to the cosine of its complementary angle.</w:t>
                            </w:r>
                          </w:p>
                          <w:p w14:paraId="02C75DDB" w14:textId="77777777" w:rsidR="00222675" w:rsidRDefault="002226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77.75pt;margin-top:11.8pt;width:2in;height:290.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" strokecolor="#00789c">
                <v:textbox>
                  <w:txbxContent>
                    <w:p w14:paraId="4A55E9AE" w14:textId="77777777" w:rsidR="00222675" w:rsidRPr="002B1C36" w:rsidRDefault="00222675" w:rsidP="008514CA">
                      <w:pPr>
                        <w:spacing w:after="60" w:line="240" w:lineRule="auto"/>
                        <w:rPr>
                          <w:i/>
                          <w:color w:val="231F20"/>
                          <w:sz w:val="20"/>
                          <w:szCs w:val="20"/>
                        </w:rPr>
                      </w:pPr>
                      <w:r w:rsidRPr="002B1C36">
                        <w:rPr>
                          <w:i/>
                          <w:color w:val="231F20"/>
                          <w:sz w:val="20"/>
                          <w:szCs w:val="20"/>
                        </w:rPr>
                        <w:t>Scaffolding:</w:t>
                      </w:r>
                    </w:p>
                    <w:p w14:paraId="44DA38F1" w14:textId="557D3120" w:rsidR="00222675" w:rsidRDefault="00222675" w:rsidP="00D10778">
                      <w:pPr>
                        <w:pStyle w:val="ny-lesson-bullet"/>
                        <w:numPr>
                          <w:ilvl w:val="0"/>
                          <w:numId w:val="1"/>
                        </w:numPr>
                        <w:spacing w:after="0" w:line="240" w:lineRule="auto"/>
                        <w:ind w:left="374" w:hanging="288"/>
                        <w:rPr>
                          <w:szCs w:val="20"/>
                        </w:rPr>
                      </w:pPr>
                      <w:r>
                        <w:rPr>
                          <w:szCs w:val="20"/>
                        </w:rPr>
                        <w:t>If students are struggling to see the connection, use a right triangle with side lengths 3, 4, and 5 to help make the values of the ratios more apparent.</w:t>
                      </w:r>
                    </w:p>
                    <w:p w14:paraId="05E430BB" w14:textId="6A7D2A7C" w:rsidR="00222675" w:rsidRDefault="00222675" w:rsidP="00D10778">
                      <w:pPr>
                        <w:pStyle w:val="ny-lesson-bullet"/>
                        <w:numPr>
                          <w:ilvl w:val="0"/>
                          <w:numId w:val="1"/>
                        </w:numPr>
                        <w:spacing w:after="0" w:line="240" w:lineRule="auto"/>
                        <w:ind w:left="374" w:hanging="288"/>
                        <w:rPr>
                          <w:szCs w:val="20"/>
                        </w:rPr>
                      </w:pPr>
                      <w:r>
                        <w:rPr>
                          <w:szCs w:val="20"/>
                        </w:rPr>
                        <w:t>U</w:t>
                      </w:r>
                      <w:r w:rsidRPr="008078A6">
                        <w:rPr>
                          <w:szCs w:val="20"/>
                        </w:rPr>
                        <w:t xml:space="preserve">se the cutouts from </w:t>
                      </w:r>
                      <w:r>
                        <w:rPr>
                          <w:szCs w:val="20"/>
                        </w:rPr>
                        <w:t>Lesson 21.</w:t>
                      </w:r>
                      <w:r w:rsidRPr="008078A6">
                        <w:rPr>
                          <w:szCs w:val="20"/>
                        </w:rPr>
                        <w:t xml:space="preserve"> </w:t>
                      </w:r>
                    </w:p>
                    <w:p w14:paraId="34F06FD9" w14:textId="5ED3D30D" w:rsidR="00222675" w:rsidRPr="008078A6" w:rsidRDefault="00222675" w:rsidP="00D10778">
                      <w:pPr>
                        <w:pStyle w:val="ny-lesson-bullet"/>
                        <w:numPr>
                          <w:ilvl w:val="0"/>
                          <w:numId w:val="1"/>
                        </w:numPr>
                        <w:spacing w:after="0" w:line="240" w:lineRule="auto"/>
                        <w:ind w:left="374" w:hanging="288"/>
                        <w:rPr>
                          <w:szCs w:val="20"/>
                        </w:rPr>
                      </w:pPr>
                      <w:r>
                        <w:rPr>
                          <w:szCs w:val="20"/>
                        </w:rPr>
                        <w:t>A</w:t>
                      </w:r>
                      <w:r w:rsidRPr="008078A6">
                        <w:rPr>
                          <w:szCs w:val="20"/>
                        </w:rPr>
                        <w:t>sk students to calculate values of sine and cosine for the acute angles (by measuring) and</w:t>
                      </w:r>
                      <w:r>
                        <w:rPr>
                          <w:szCs w:val="20"/>
                        </w:rPr>
                        <w:t xml:space="preserve"> then</w:t>
                      </w:r>
                      <w:r w:rsidRPr="008078A6">
                        <w:rPr>
                          <w:szCs w:val="20"/>
                        </w:rPr>
                        <w:t xml:space="preserve"> ask them, "What do you notice?"</w:t>
                      </w:r>
                    </w:p>
                    <w:p w14:paraId="5DED537B" w14:textId="1ACB7F99" w:rsidR="00222675" w:rsidRPr="002B1C36" w:rsidRDefault="00222675" w:rsidP="00D10778">
                      <w:pPr>
                        <w:pStyle w:val="ny-lesson-bullet"/>
                        <w:numPr>
                          <w:ilvl w:val="0"/>
                          <w:numId w:val="1"/>
                        </w:numPr>
                        <w:spacing w:after="0" w:line="240" w:lineRule="auto"/>
                        <w:ind w:left="374" w:hanging="288"/>
                        <w:rPr>
                          <w:szCs w:val="20"/>
                        </w:rPr>
                      </w:pPr>
                      <w:r w:rsidRPr="008078A6">
                        <w:rPr>
                          <w:szCs w:val="20"/>
                        </w:rPr>
                        <w:t>As an extension, ask students to write a letter to a middle school student explaining why the sine of an angle is equal to the cosine of its complementary angle.</w:t>
                      </w:r>
                    </w:p>
                    <w:p w14:paraId="02C75DDB" w14:textId="77777777" w:rsidR="00222675" w:rsidRDefault="00222675"/>
                  </w:txbxContent>
                </v:textbox>
                <w10:wrap type="square"/>
              </v:rect>
            </w:pict>
          </mc:Fallback>
        </mc:AlternateContent>
      </w:r>
    </w:p>
    <w:p w14:paraId="10CA5FC1" w14:textId="4EAE2AAD" w:rsidR="00B67BF2" w:rsidRDefault="0033663F" w:rsidP="00B67BF2">
      <w:pPr>
        <w:pStyle w:val="ny-callout-hdr"/>
      </w:pPr>
      <w:r>
        <w:t xml:space="preserve">Lesson Notes </w:t>
      </w:r>
    </w:p>
    <w:p w14:paraId="7A875618" w14:textId="7064717E" w:rsidR="0047036B" w:rsidRDefault="0082125B" w:rsidP="0047036B">
      <w:pPr>
        <w:pStyle w:val="ny-lesson-paragraph"/>
      </w:pPr>
      <w:r>
        <w:t>Students examine the sine and cosine relationship more closely</w:t>
      </w:r>
      <w:r w:rsidR="00C75C12">
        <w:t xml:space="preserve"> and find that the sine and cosine of complementary angles are equal</w:t>
      </w:r>
      <w:r>
        <w:t>.</w:t>
      </w:r>
      <w:r w:rsidR="0047036B">
        <w:t xml:space="preserve"> </w:t>
      </w:r>
      <w:r w:rsidR="001E4337">
        <w:t xml:space="preserve"> </w:t>
      </w:r>
      <w:r w:rsidR="00207762">
        <w:t xml:space="preserve">Students become familiar with the </w:t>
      </w:r>
      <w:r w:rsidR="00B34B48">
        <w:t xml:space="preserve">values </w:t>
      </w:r>
      <w:r w:rsidR="00207762">
        <w:t>associated with sine and cosine</w:t>
      </w:r>
      <w:r w:rsidR="00B34B48">
        <w:t xml:space="preserve"> of special angles</w:t>
      </w:r>
      <w:r w:rsidR="00207762">
        <w:t>.</w:t>
      </w:r>
      <w:r w:rsidR="00B34B48">
        <w:t xml:space="preserve">  Once familiar with these common values, students use them to find unknown values in problems.</w:t>
      </w:r>
    </w:p>
    <w:p w14:paraId="370134E6" w14:textId="77777777" w:rsidR="00F22B7F" w:rsidRDefault="00F22B7F" w:rsidP="00F22B7F">
      <w:pPr>
        <w:pStyle w:val="ny-lesson-paragraph"/>
      </w:pPr>
    </w:p>
    <w:p w14:paraId="44573F49" w14:textId="323DCBFD" w:rsidR="00F22B7F" w:rsidRDefault="00F22B7F" w:rsidP="00F22B7F">
      <w:pPr>
        <w:pStyle w:val="ny-callout-hdr"/>
        <w:spacing w:after="60"/>
      </w:pPr>
      <w:r>
        <w:t>Class</w:t>
      </w:r>
      <w:r w:rsidRPr="002941DA">
        <w:t>wor</w:t>
      </w:r>
      <w:r>
        <w:t xml:space="preserve">k </w:t>
      </w:r>
    </w:p>
    <w:p w14:paraId="5DC70AFE" w14:textId="20AA8843" w:rsidR="00F22B7F" w:rsidRPr="00D10778" w:rsidRDefault="00D10778" w:rsidP="00F22B7F">
      <w:pPr>
        <w:pStyle w:val="ny-lesson-paragraph"/>
        <w:rPr>
          <w:rStyle w:val="ny-lesson-hdr-2"/>
        </w:rPr>
      </w:pPr>
      <w:r w:rsidRPr="00D10778">
        <w:rPr>
          <w:noProof/>
        </w:rPr>
        <mc:AlternateContent>
          <mc:Choice Requires="wpg">
            <w:drawing>
              <wp:anchor distT="0" distB="0" distL="114300" distR="114300" simplePos="0" relativeHeight="251662336" behindDoc="0" locked="0" layoutInCell="1" allowOverlap="1" wp14:anchorId="12A2959F" wp14:editId="2F210014">
                <wp:simplePos x="0" y="0"/>
                <wp:positionH relativeFrom="column">
                  <wp:posOffset>-228600</wp:posOffset>
                </wp:positionH>
                <wp:positionV relativeFrom="paragraph">
                  <wp:posOffset>367030</wp:posOffset>
                </wp:positionV>
                <wp:extent cx="164592" cy="3566160"/>
                <wp:effectExtent l="0" t="0" r="26035" b="34290"/>
                <wp:wrapNone/>
                <wp:docPr id="154" name="Group 16"/>
                <wp:cNvGraphicFramePr/>
                <a:graphic xmlns:a="http://schemas.openxmlformats.org/drawingml/2006/main">
                  <a:graphicData uri="http://schemas.microsoft.com/office/word/2010/wordprocessingGroup">
                    <wpg:wgp>
                      <wpg:cNvGrpSpPr/>
                      <wpg:grpSpPr>
                        <a:xfrm>
                          <a:off x="0" y="0"/>
                          <a:ext cx="164592" cy="356616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group w14:anchorId="5C8C3ABA" id="Group 16" o:spid="_x0000_s1026" style="position:absolute;margin-left:-18pt;margin-top:28.9pt;width:12.95pt;height:280.8pt;z-index:251662336;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F22B7F" w:rsidRPr="00D10778">
        <w:rPr>
          <w:rStyle w:val="ny-lesson-hdr-2"/>
        </w:rPr>
        <w:t>Example 1 (</w:t>
      </w:r>
      <w:r w:rsidR="000E46E7" w:rsidRPr="00D10778">
        <w:rPr>
          <w:rStyle w:val="ny-lesson-hdr-2"/>
        </w:rPr>
        <w:t>8</w:t>
      </w:r>
      <w:r w:rsidR="00A70869" w:rsidRPr="00D10778">
        <w:rPr>
          <w:rStyle w:val="ny-lesson-hdr-2"/>
        </w:rPr>
        <w:t xml:space="preserve"> minutes</w:t>
      </w:r>
      <w:r w:rsidR="008C455E" w:rsidRPr="00D10778">
        <w:rPr>
          <w:rStyle w:val="ny-lesson-hdr-2"/>
        </w:rPr>
        <w:t>)</w:t>
      </w:r>
    </w:p>
    <w:p w14:paraId="37FDA0F1" w14:textId="30F6DBBC" w:rsidR="00F22B7F" w:rsidRPr="00D10778" w:rsidRDefault="00E524E4" w:rsidP="00F22B7F">
      <w:pPr>
        <w:pStyle w:val="ny-lesson-paragraph"/>
      </w:pPr>
      <w:r w:rsidRPr="00D10778">
        <w:t xml:space="preserve">Students discover why </w:t>
      </w:r>
      <w:r w:rsidR="00052E3D" w:rsidRPr="00D10778">
        <w:t>co</w:t>
      </w:r>
      <w:r w:rsidRPr="00D10778">
        <w:t>sin</w:t>
      </w:r>
      <w:r w:rsidR="00F93BFC" w:rsidRPr="00D10778">
        <w:t>e</w:t>
      </w:r>
      <w:r w:rsidRPr="00D10778">
        <w:t xml:space="preserve"> </w:t>
      </w:r>
      <w:r w:rsidR="00417413">
        <w:t>has the prefix “co-”</w:t>
      </w:r>
      <w:r w:rsidR="006D4C8E" w:rsidRPr="00D10778">
        <w:t>.</w:t>
      </w:r>
      <w:r w:rsidR="00F22B7F" w:rsidRPr="00D10778">
        <w:t xml:space="preserve"> </w:t>
      </w:r>
      <w:r w:rsidR="006D4C8E" w:rsidRPr="00D10778">
        <w:t xml:space="preserve"> </w:t>
      </w:r>
      <w:r w:rsidR="002C7E5D" w:rsidRPr="00D10778">
        <w:t>It may be necessary to remind students why we know alpha and beta are complementary.</w:t>
      </w:r>
    </w:p>
    <w:p w14:paraId="033DC28F" w14:textId="24907B0F" w:rsidR="00285931" w:rsidRPr="00D10778" w:rsidRDefault="00222675" w:rsidP="004E4121">
      <w:pPr>
        <w:pStyle w:val="ny-lesson-SFinsert"/>
      </w:pPr>
      <w:r w:rsidRPr="00222675">
        <w:rPr>
          <w:b w:val="0"/>
          <w:noProof/>
        </w:rPr>
        <mc:AlternateContent>
          <mc:Choice Requires="wps">
            <w:drawing>
              <wp:anchor distT="0" distB="0" distL="114300" distR="114300" simplePos="0" relativeHeight="251621376" behindDoc="0" locked="0" layoutInCell="1" allowOverlap="1" wp14:anchorId="34E53377" wp14:editId="158B9DCF">
                <wp:simplePos x="0" y="0"/>
                <wp:positionH relativeFrom="margin">
                  <wp:posOffset>470195</wp:posOffset>
                </wp:positionH>
                <wp:positionV relativeFrom="paragraph">
                  <wp:posOffset>50593</wp:posOffset>
                </wp:positionV>
                <wp:extent cx="5305425" cy="3051544"/>
                <wp:effectExtent l="0" t="0" r="28575" b="15875"/>
                <wp:wrapNone/>
                <wp:docPr id="28" name="Rectangle 28"/>
                <wp:cNvGraphicFramePr/>
                <a:graphic xmlns:a="http://schemas.openxmlformats.org/drawingml/2006/main">
                  <a:graphicData uri="http://schemas.microsoft.com/office/word/2010/wordprocessingShape">
                    <wps:wsp>
                      <wps:cNvSpPr/>
                      <wps:spPr>
                        <a:xfrm>
                          <a:off x="0" y="0"/>
                          <a:ext cx="5305425" cy="305154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37pt;margin-top:4pt;width:417.75pt;height:240.3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" filled="f" strokecolor="#4f6228" strokeweight="1.15pt">
                <w10:wrap anchorx="margin"/>
              </v:rect>
            </w:pict>
          </mc:Fallback>
        </mc:AlternateContent>
      </w:r>
      <w:r w:rsidR="00D10778">
        <w:br/>
      </w:r>
      <w:r w:rsidR="00285931" w:rsidRPr="00D10778">
        <w:t>Example 1</w:t>
      </w:r>
    </w:p>
    <w:p w14:paraId="313F0FF7" w14:textId="6502CBCB" w:rsidR="00222675" w:rsidRPr="00222675" w:rsidRDefault="00222675" w:rsidP="00222675">
      <w:pPr>
        <w:pStyle w:val="ny-lesson-SFinsert"/>
      </w:pPr>
      <w:r w:rsidRPr="00222675">
        <w:t xml:space="preserve">If </w:t>
      </w:r>
      <m:oMath>
        <m:r>
          <m:rPr>
            <m:sty m:val="bi"/>
          </m:rPr>
          <w:rPr>
            <w:rFonts w:ascii="Cambria Math" w:hAnsi="Cambria Math"/>
          </w:rPr>
          <m:t>α</m:t>
        </m:r>
      </m:oMath>
      <w:r w:rsidRPr="00222675">
        <w:t xml:space="preserve"> and </w:t>
      </w:r>
      <m:oMath>
        <m:r>
          <m:rPr>
            <m:sty m:val="bi"/>
          </m:rPr>
          <w:rPr>
            <w:rFonts w:ascii="Cambria Math" w:hAnsi="Cambria Math"/>
          </w:rPr>
          <m:t>β</m:t>
        </m:r>
      </m:oMath>
      <w:r w:rsidRPr="00222675">
        <w:t xml:space="preserve"> are the measurements of complementary angles, then we are going to show </w:t>
      </w:r>
      <w:proofErr w:type="gramStart"/>
      <w:r w:rsidRPr="00222675">
        <w:t xml:space="preserve">that </w:t>
      </w:r>
      <w:proofErr w:type="gramEnd"/>
      <m:oMath>
        <m:r>
          <m:rPr>
            <m:sty m:val="b"/>
          </m:rPr>
          <w:rPr>
            <w:rFonts w:ascii="Cambria Math" w:hAnsi="Cambria Math"/>
          </w:rPr>
          <m:t>sin</m:t>
        </m:r>
        <m:r>
          <m:rPr>
            <m:sty m:val="bi"/>
          </m:rPr>
          <w:rPr>
            <w:rFonts w:ascii="Cambria Math" w:hAnsi="Cambria Math"/>
          </w:rPr>
          <m:t xml:space="preserve"> α=</m:t>
        </m:r>
        <m:r>
          <m:rPr>
            <m:sty m:val="b"/>
          </m:rPr>
          <w:rPr>
            <w:rFonts w:ascii="Cambria Math" w:hAnsi="Cambria Math"/>
          </w:rPr>
          <m:t>cos</m:t>
        </m:r>
        <m:r>
          <m:rPr>
            <m:sty m:val="bi"/>
          </m:rPr>
          <w:rPr>
            <w:rFonts w:ascii="Cambria Math" w:hAnsi="Cambria Math"/>
          </w:rPr>
          <m:t xml:space="preserve"> β</m:t>
        </m:r>
      </m:oMath>
      <w:r w:rsidRPr="00222675">
        <w:t>.</w:t>
      </w:r>
    </w:p>
    <w:p w14:paraId="1D051166" w14:textId="71D8CF34" w:rsidR="004E4121" w:rsidRPr="00D10778" w:rsidRDefault="004E4121" w:rsidP="004E4121">
      <w:pPr>
        <w:pStyle w:val="ny-lesson-SFinsert"/>
      </w:pPr>
      <w:r w:rsidRPr="00D10778">
        <w:t xml:space="preserve">In right </w:t>
      </w:r>
      <w:proofErr w:type="gramStart"/>
      <w:r w:rsidRPr="00D10778">
        <w:t xml:space="preserve">triangle </w:t>
      </w:r>
      <w:proofErr w:type="gramEnd"/>
      <m:oMath>
        <m:r>
          <m:rPr>
            <m:sty m:val="bi"/>
          </m:rPr>
          <w:rPr>
            <w:rFonts w:ascii="Cambria Math" w:hAnsi="Cambria Math"/>
          </w:rPr>
          <m:t>ABC</m:t>
        </m:r>
      </m:oMath>
      <w:r w:rsidRPr="00D10778">
        <w:t xml:space="preserve">, the measurement of acute angle </w:t>
      </w:r>
      <m:oMath>
        <m:r>
          <m:rPr>
            <m:sty m:val="bi"/>
          </m:rPr>
          <w:rPr>
            <w:rFonts w:ascii="Cambria Math" w:hAnsi="Cambria Math"/>
          </w:rPr>
          <m:t>∠A</m:t>
        </m:r>
      </m:oMath>
      <w:r w:rsidRPr="00D10778">
        <w:t xml:space="preserve"> is denoted by </w:t>
      </w:r>
      <m:oMath>
        <m:r>
          <m:rPr>
            <m:sty m:val="bi"/>
          </m:rPr>
          <w:rPr>
            <w:rFonts w:ascii="Cambria Math" w:hAnsi="Cambria Math"/>
          </w:rPr>
          <m:t>α</m:t>
        </m:r>
      </m:oMath>
      <w:r w:rsidR="00D10778" w:rsidRPr="00D10778">
        <w:t>,</w:t>
      </w:r>
      <w:r w:rsidRPr="00D10778">
        <w:t xml:space="preserve"> and the measurement of acute angle </w:t>
      </w:r>
      <m:oMath>
        <m:r>
          <m:rPr>
            <m:sty m:val="bi"/>
          </m:rPr>
          <w:rPr>
            <w:rFonts w:ascii="Cambria Math" w:hAnsi="Cambria Math"/>
          </w:rPr>
          <m:t>∠B</m:t>
        </m:r>
      </m:oMath>
      <w:r w:rsidRPr="00D10778">
        <w:t xml:space="preserve"> is denoted by </w:t>
      </w:r>
      <m:oMath>
        <m:r>
          <m:rPr>
            <m:sty m:val="bi"/>
          </m:rPr>
          <w:rPr>
            <w:rFonts w:ascii="Cambria Math" w:hAnsi="Cambria Math"/>
          </w:rPr>
          <m:t>β</m:t>
        </m:r>
      </m:oMath>
      <w:r w:rsidRPr="00D10778">
        <w:t>.</w:t>
      </w:r>
    </w:p>
    <w:p w14:paraId="787DAFFD" w14:textId="05513562" w:rsidR="004E7C43" w:rsidRPr="00D10778" w:rsidRDefault="00D10778" w:rsidP="008078A6">
      <w:pPr>
        <w:pStyle w:val="ny-lesson-SFinsert"/>
        <w:ind w:right="30"/>
      </w:pPr>
      <w:r w:rsidRPr="00D10778">
        <w:rPr>
          <w:noProof/>
          <w:sz w:val="20"/>
          <w:szCs w:val="20"/>
        </w:rPr>
        <w:drawing>
          <wp:anchor distT="0" distB="0" distL="114300" distR="114300" simplePos="0" relativeHeight="251624448" behindDoc="1" locked="0" layoutInCell="1" allowOverlap="1" wp14:anchorId="369ABB99" wp14:editId="4E409FA1">
            <wp:simplePos x="0" y="0"/>
            <wp:positionH relativeFrom="column">
              <wp:posOffset>4300855</wp:posOffset>
            </wp:positionH>
            <wp:positionV relativeFrom="paragraph">
              <wp:posOffset>266065</wp:posOffset>
            </wp:positionV>
            <wp:extent cx="1414578" cy="1762125"/>
            <wp:effectExtent l="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414578"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0778">
        <w:rPr>
          <w:noProof/>
        </w:rPr>
        <mc:AlternateContent>
          <mc:Choice Requires="wps">
            <w:drawing>
              <wp:anchor distT="0" distB="0" distL="114300" distR="114300" simplePos="0" relativeHeight="251669504" behindDoc="0" locked="0" layoutInCell="1" allowOverlap="1" wp14:anchorId="3BE6F179" wp14:editId="6ADC04F1">
                <wp:simplePos x="0" y="0"/>
                <wp:positionH relativeFrom="column">
                  <wp:posOffset>-405130</wp:posOffset>
                </wp:positionH>
                <wp:positionV relativeFrom="paragraph">
                  <wp:posOffset>208915</wp:posOffset>
                </wp:positionV>
                <wp:extent cx="355600" cy="221615"/>
                <wp:effectExtent l="0" t="0" r="25400" b="26035"/>
                <wp:wrapNone/>
                <wp:docPr id="1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120F3FE3" w14:textId="53D83F2E" w:rsidR="00222675" w:rsidRDefault="00222675" w:rsidP="00D10778">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1" o:spid="_x0000_s1027" type="#_x0000_t202" style="position:absolute;left:0;text-align:left;margin-left:-31.9pt;margin-top:16.45pt;width:28pt;height:17.4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" fillcolor="#00789c" strokecolor="#00789c">
                <v:path arrowok="t"/>
                <v:textbox inset="3pt,3pt,3pt,3pt">
                  <w:txbxContent>
                    <w:p w14:paraId="120F3FE3" w14:textId="53D83F2E" w:rsidR="00222675" w:rsidRDefault="00222675" w:rsidP="00D10778">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w:t>
                      </w:r>
                      <w:r>
                        <w:rPr>
                          <w:rFonts w:asciiTheme="minorHAnsi" w:eastAsia="Calibri" w:cstheme="minorBidi"/>
                          <w:b/>
                          <w:bCs/>
                          <w:color w:val="FFFFFF"/>
                          <w:kern w:val="24"/>
                          <w:szCs w:val="20"/>
                        </w:rPr>
                        <w:t>2</w:t>
                      </w:r>
                    </w:p>
                  </w:txbxContent>
                </v:textbox>
              </v:shape>
            </w:pict>
          </mc:Fallback>
        </mc:AlternateContent>
      </w:r>
      <w:r w:rsidR="007052C2" w:rsidRPr="00D10778">
        <w:t>Determine the following values in the table:</w:t>
      </w:r>
    </w:p>
    <w:tbl>
      <w:tblPr>
        <w:tblStyle w:val="TableGrid"/>
        <w:tblW w:w="0" w:type="auto"/>
        <w:jc w:val="center"/>
        <w:tblLook w:val="04A0" w:firstRow="1" w:lastRow="0" w:firstColumn="1" w:lastColumn="0" w:noHBand="0" w:noVBand="1"/>
      </w:tblPr>
      <w:tblGrid>
        <w:gridCol w:w="1440"/>
        <w:gridCol w:w="1440"/>
        <w:gridCol w:w="1440"/>
        <w:gridCol w:w="1440"/>
      </w:tblGrid>
      <w:tr w:rsidR="007352AB" w:rsidRPr="00D10778" w14:paraId="1FAC1E5B" w14:textId="77777777" w:rsidTr="00D10778">
        <w:trPr>
          <w:trHeight w:val="323"/>
          <w:jc w:val="center"/>
        </w:trPr>
        <w:tc>
          <w:tcPr>
            <w:tcW w:w="1440" w:type="dxa"/>
            <w:vAlign w:val="center"/>
          </w:tcPr>
          <w:p w14:paraId="783E5194" w14:textId="79204C6C" w:rsidR="007052C2" w:rsidRPr="00D10778" w:rsidRDefault="00285931" w:rsidP="007052C2">
            <w:pPr>
              <w:pStyle w:val="ny-lesson-SFinsert-table"/>
              <w:jc w:val="center"/>
            </w:pPr>
            <m:oMathPara>
              <m:oMath>
                <m:r>
                  <m:rPr>
                    <m:sty m:val="b"/>
                  </m:rPr>
                  <w:rPr>
                    <w:rFonts w:ascii="Cambria Math" w:hAnsi="Cambria Math"/>
                  </w:rPr>
                  <m:t>sin</m:t>
                </m:r>
                <m:r>
                  <m:rPr>
                    <m:sty m:val="bi"/>
                  </m:rPr>
                  <w:rPr>
                    <w:rFonts w:ascii="Cambria Math" w:hAnsi="Cambria Math"/>
                  </w:rPr>
                  <m:t xml:space="preserve"> α</m:t>
                </m:r>
              </m:oMath>
            </m:oMathPara>
          </w:p>
        </w:tc>
        <w:tc>
          <w:tcPr>
            <w:tcW w:w="1440" w:type="dxa"/>
            <w:vAlign w:val="center"/>
          </w:tcPr>
          <w:p w14:paraId="09CCA3E3" w14:textId="6EE487F8" w:rsidR="007052C2" w:rsidRPr="00D10778" w:rsidRDefault="00285931" w:rsidP="007052C2">
            <w:pPr>
              <w:pStyle w:val="ny-lesson-SFinsert-table"/>
              <w:jc w:val="center"/>
            </w:pPr>
            <m:oMathPara>
              <m:oMath>
                <m:r>
                  <m:rPr>
                    <m:sty m:val="b"/>
                  </m:rPr>
                  <w:rPr>
                    <w:rFonts w:ascii="Cambria Math" w:hAnsi="Cambria Math"/>
                  </w:rPr>
                  <m:t>sin</m:t>
                </m:r>
                <m:r>
                  <m:rPr>
                    <m:sty m:val="bi"/>
                  </m:rPr>
                  <w:rPr>
                    <w:rFonts w:ascii="Cambria Math" w:hAnsi="Cambria Math"/>
                  </w:rPr>
                  <m:t xml:space="preserve"> β</m:t>
                </m:r>
              </m:oMath>
            </m:oMathPara>
          </w:p>
        </w:tc>
        <w:tc>
          <w:tcPr>
            <w:tcW w:w="1440" w:type="dxa"/>
            <w:vAlign w:val="center"/>
          </w:tcPr>
          <w:p w14:paraId="0AB7FE87" w14:textId="71614DDF" w:rsidR="007052C2" w:rsidRPr="00D10778" w:rsidRDefault="00285931" w:rsidP="007052C2">
            <w:pPr>
              <w:pStyle w:val="ny-lesson-SFinsert-table"/>
              <w:jc w:val="center"/>
            </w:pPr>
            <m:oMathPara>
              <m:oMath>
                <m:r>
                  <m:rPr>
                    <m:sty m:val="b"/>
                  </m:rPr>
                  <w:rPr>
                    <w:rFonts w:ascii="Cambria Math" w:hAnsi="Cambria Math"/>
                  </w:rPr>
                  <m:t>cos</m:t>
                </m:r>
                <m:r>
                  <m:rPr>
                    <m:sty m:val="bi"/>
                  </m:rPr>
                  <w:rPr>
                    <w:rFonts w:ascii="Cambria Math" w:hAnsi="Cambria Math"/>
                  </w:rPr>
                  <m:t xml:space="preserve"> α</m:t>
                </m:r>
              </m:oMath>
            </m:oMathPara>
          </w:p>
        </w:tc>
        <w:tc>
          <w:tcPr>
            <w:tcW w:w="1440" w:type="dxa"/>
            <w:vAlign w:val="center"/>
          </w:tcPr>
          <w:p w14:paraId="4FAC4A52" w14:textId="2D1B0344" w:rsidR="007052C2" w:rsidRPr="00D10778" w:rsidRDefault="00285931" w:rsidP="007052C2">
            <w:pPr>
              <w:pStyle w:val="ny-lesson-SFinsert-table"/>
              <w:jc w:val="center"/>
            </w:pPr>
            <m:oMathPara>
              <m:oMath>
                <m:r>
                  <m:rPr>
                    <m:sty m:val="b"/>
                  </m:rPr>
                  <w:rPr>
                    <w:rFonts w:ascii="Cambria Math" w:hAnsi="Cambria Math"/>
                  </w:rPr>
                  <m:t>cos</m:t>
                </m:r>
                <m:r>
                  <m:rPr>
                    <m:sty m:val="bi"/>
                  </m:rPr>
                  <w:rPr>
                    <w:rFonts w:ascii="Cambria Math" w:hAnsi="Cambria Math"/>
                  </w:rPr>
                  <m:t xml:space="preserve"> β</m:t>
                </m:r>
              </m:oMath>
            </m:oMathPara>
          </w:p>
        </w:tc>
      </w:tr>
      <w:tr w:rsidR="007352AB" w:rsidRPr="00D10778" w14:paraId="0BFFA62F" w14:textId="77777777" w:rsidTr="00D10778">
        <w:trPr>
          <w:trHeight w:val="1054"/>
          <w:jc w:val="center"/>
        </w:trPr>
        <w:tc>
          <w:tcPr>
            <w:tcW w:w="1440" w:type="dxa"/>
            <w:vAlign w:val="center"/>
          </w:tcPr>
          <w:p w14:paraId="2915587C" w14:textId="4563DD57" w:rsidR="007052C2" w:rsidRPr="00D10778" w:rsidRDefault="00D10778" w:rsidP="00D10778">
            <w:pPr>
              <w:pStyle w:val="ny-lesson-SFinsert-table"/>
              <w:rPr>
                <w:color w:val="005A76"/>
              </w:rPr>
            </w:pPr>
            <m:oMathPara>
              <m:oMathParaPr>
                <m:jc m:val="left"/>
              </m:oMathParaPr>
              <m:oMath>
                <m:r>
                  <m:rPr>
                    <m:sty m:val="b"/>
                  </m:rPr>
                  <w:rPr>
                    <w:rFonts w:ascii="Cambria Math" w:hAnsi="Cambria Math"/>
                    <w:color w:val="005A76"/>
                  </w:rPr>
                  <m:t xml:space="preserve">sin </m:t>
                </m:r>
                <m:r>
                  <m:rPr>
                    <m:sty m:val="bi"/>
                  </m:rPr>
                  <w:rPr>
                    <w:rFonts w:ascii="Cambria Math" w:hAnsi="Cambria Math"/>
                    <w:color w:val="005A76"/>
                  </w:rPr>
                  <m:t>α</m:t>
                </m:r>
                <m:r>
                  <m:rPr>
                    <m:sty m:val="b"/>
                  </m:rPr>
                  <w:rPr>
                    <w:rFonts w:ascii="Cambria Math" w:hAnsi="Cambria Math"/>
                    <w:color w:val="005A76"/>
                  </w:rPr>
                  <m:t>=</m:t>
                </m:r>
                <m:f>
                  <m:fPr>
                    <m:ctrlPr>
                      <w:rPr>
                        <w:rFonts w:ascii="Cambria Math" w:hAnsi="Cambria Math"/>
                        <w:color w:val="005A76"/>
                      </w:rPr>
                    </m:ctrlPr>
                  </m:fPr>
                  <m:num>
                    <m:r>
                      <m:rPr>
                        <m:sty m:val="bi"/>
                      </m:rPr>
                      <w:rPr>
                        <w:rFonts w:ascii="Cambria Math" w:hAnsi="Cambria Math"/>
                        <w:color w:val="005A76"/>
                      </w:rPr>
                      <m:t>opp</m:t>
                    </m:r>
                  </m:num>
                  <m:den>
                    <m:r>
                      <m:rPr>
                        <m:sty m:val="bi"/>
                      </m:rPr>
                      <w:rPr>
                        <w:rFonts w:ascii="Cambria Math" w:hAnsi="Cambria Math"/>
                        <w:color w:val="005A76"/>
                      </w:rPr>
                      <m:t>hyp</m:t>
                    </m:r>
                  </m:den>
                </m:f>
                <m:r>
                  <m:rPr>
                    <m:sty m:val="b"/>
                  </m:rPr>
                  <w:rPr>
                    <w:rFonts w:ascii="Cambria Math" w:hAnsi="Cambria Math"/>
                    <w:color w:val="005A76"/>
                  </w:rPr>
                  <m:t>=</m:t>
                </m:r>
                <m:f>
                  <m:fPr>
                    <m:ctrlPr>
                      <w:rPr>
                        <w:rFonts w:ascii="Cambria Math" w:hAnsi="Cambria Math"/>
                        <w:color w:val="005A76"/>
                      </w:rPr>
                    </m:ctrlPr>
                  </m:fPr>
                  <m:num>
                    <m:r>
                      <m:rPr>
                        <m:sty m:val="bi"/>
                      </m:rPr>
                      <w:rPr>
                        <w:rFonts w:ascii="Cambria Math" w:hAnsi="Cambria Math"/>
                        <w:color w:val="005A76"/>
                      </w:rPr>
                      <m:t>a</m:t>
                    </m:r>
                  </m:num>
                  <m:den>
                    <m:r>
                      <m:rPr>
                        <m:sty m:val="bi"/>
                      </m:rPr>
                      <w:rPr>
                        <w:rFonts w:ascii="Cambria Math" w:hAnsi="Cambria Math"/>
                        <w:color w:val="005A76"/>
                      </w:rPr>
                      <m:t>c</m:t>
                    </m:r>
                  </m:den>
                </m:f>
              </m:oMath>
            </m:oMathPara>
          </w:p>
        </w:tc>
        <w:tc>
          <w:tcPr>
            <w:tcW w:w="1440" w:type="dxa"/>
            <w:vAlign w:val="center"/>
          </w:tcPr>
          <w:p w14:paraId="32F05534" w14:textId="63BD639A" w:rsidR="007052C2" w:rsidRPr="00D10778" w:rsidRDefault="00D10778" w:rsidP="00D10778">
            <w:pPr>
              <w:pStyle w:val="ny-lesson-SFinsert-table"/>
              <w:rPr>
                <w:color w:val="005A76"/>
              </w:rPr>
            </w:pPr>
            <m:oMathPara>
              <m:oMath>
                <m:r>
                  <m:rPr>
                    <m:sty m:val="b"/>
                  </m:rPr>
                  <w:rPr>
                    <w:rFonts w:ascii="Cambria Math" w:hAnsi="Cambria Math"/>
                    <w:color w:val="005A76"/>
                  </w:rPr>
                  <m:t xml:space="preserve">sin </m:t>
                </m:r>
                <m:r>
                  <m:rPr>
                    <m:sty m:val="bi"/>
                  </m:rPr>
                  <w:rPr>
                    <w:rFonts w:ascii="Cambria Math" w:hAnsi="Cambria Math"/>
                    <w:color w:val="005A76"/>
                  </w:rPr>
                  <m:t>β</m:t>
                </m:r>
                <m:r>
                  <m:rPr>
                    <m:sty m:val="b"/>
                  </m:rPr>
                  <w:rPr>
                    <w:rFonts w:ascii="Cambria Math" w:hAnsi="Cambria Math"/>
                    <w:color w:val="005A76"/>
                  </w:rPr>
                  <m:t>=</m:t>
                </m:r>
                <m:f>
                  <m:fPr>
                    <m:ctrlPr>
                      <w:rPr>
                        <w:rFonts w:ascii="Cambria Math" w:hAnsi="Cambria Math"/>
                        <w:color w:val="005A76"/>
                      </w:rPr>
                    </m:ctrlPr>
                  </m:fPr>
                  <m:num>
                    <m:r>
                      <m:rPr>
                        <m:sty m:val="bi"/>
                      </m:rPr>
                      <w:rPr>
                        <w:rFonts w:ascii="Cambria Math" w:hAnsi="Cambria Math"/>
                        <w:color w:val="005A76"/>
                      </w:rPr>
                      <m:t>opp</m:t>
                    </m:r>
                  </m:num>
                  <m:den>
                    <m:r>
                      <m:rPr>
                        <m:sty m:val="bi"/>
                      </m:rPr>
                      <w:rPr>
                        <w:rFonts w:ascii="Cambria Math" w:hAnsi="Cambria Math"/>
                        <w:color w:val="005A76"/>
                      </w:rPr>
                      <m:t>hyp</m:t>
                    </m:r>
                  </m:den>
                </m:f>
                <m:r>
                  <m:rPr>
                    <m:sty m:val="b"/>
                  </m:rPr>
                  <w:rPr>
                    <w:rFonts w:ascii="Cambria Math" w:hAnsi="Cambria Math"/>
                    <w:color w:val="005A76"/>
                  </w:rPr>
                  <m:t>=</m:t>
                </m:r>
                <m:f>
                  <m:fPr>
                    <m:ctrlPr>
                      <w:rPr>
                        <w:rFonts w:ascii="Cambria Math" w:hAnsi="Cambria Math"/>
                        <w:color w:val="005A76"/>
                      </w:rPr>
                    </m:ctrlPr>
                  </m:fPr>
                  <m:num>
                    <m:r>
                      <m:rPr>
                        <m:sty m:val="bi"/>
                      </m:rPr>
                      <w:rPr>
                        <w:rFonts w:ascii="Cambria Math" w:hAnsi="Cambria Math"/>
                        <w:color w:val="005A76"/>
                      </w:rPr>
                      <m:t>b</m:t>
                    </m:r>
                  </m:num>
                  <m:den>
                    <m:r>
                      <m:rPr>
                        <m:sty m:val="bi"/>
                      </m:rPr>
                      <w:rPr>
                        <w:rFonts w:ascii="Cambria Math" w:hAnsi="Cambria Math"/>
                        <w:color w:val="005A76"/>
                      </w:rPr>
                      <m:t>c</m:t>
                    </m:r>
                  </m:den>
                </m:f>
              </m:oMath>
            </m:oMathPara>
          </w:p>
        </w:tc>
        <w:tc>
          <w:tcPr>
            <w:tcW w:w="1440" w:type="dxa"/>
            <w:vAlign w:val="center"/>
          </w:tcPr>
          <w:p w14:paraId="490182A8" w14:textId="4D96E904" w:rsidR="007052C2" w:rsidRPr="00D10778" w:rsidRDefault="00D10778" w:rsidP="00D10778">
            <w:pPr>
              <w:pStyle w:val="ny-lesson-SFinsert-table"/>
              <w:rPr>
                <w:color w:val="005A76"/>
              </w:rPr>
            </w:pPr>
            <m:oMathPara>
              <m:oMath>
                <m:r>
                  <m:rPr>
                    <m:sty m:val="b"/>
                  </m:rPr>
                  <w:rPr>
                    <w:rFonts w:ascii="Cambria Math" w:hAnsi="Cambria Math"/>
                    <w:color w:val="005A76"/>
                  </w:rPr>
                  <m:t xml:space="preserve">cos </m:t>
                </m:r>
                <m:r>
                  <m:rPr>
                    <m:sty m:val="bi"/>
                  </m:rPr>
                  <w:rPr>
                    <w:rFonts w:ascii="Cambria Math" w:hAnsi="Cambria Math"/>
                    <w:color w:val="005A76"/>
                  </w:rPr>
                  <m:t>α</m:t>
                </m:r>
                <m:r>
                  <m:rPr>
                    <m:sty m:val="b"/>
                  </m:rPr>
                  <w:rPr>
                    <w:rFonts w:ascii="Cambria Math" w:hAnsi="Cambria Math"/>
                    <w:color w:val="005A76"/>
                  </w:rPr>
                  <m:t>=</m:t>
                </m:r>
                <m:f>
                  <m:fPr>
                    <m:ctrlPr>
                      <w:rPr>
                        <w:rFonts w:ascii="Cambria Math" w:hAnsi="Cambria Math"/>
                        <w:color w:val="005A76"/>
                      </w:rPr>
                    </m:ctrlPr>
                  </m:fPr>
                  <m:num>
                    <m:r>
                      <m:rPr>
                        <m:sty m:val="bi"/>
                      </m:rPr>
                      <w:rPr>
                        <w:rFonts w:ascii="Cambria Math" w:hAnsi="Cambria Math"/>
                        <w:color w:val="005A76"/>
                      </w:rPr>
                      <m:t>adj</m:t>
                    </m:r>
                  </m:num>
                  <m:den>
                    <m:r>
                      <m:rPr>
                        <m:sty m:val="bi"/>
                      </m:rPr>
                      <w:rPr>
                        <w:rFonts w:ascii="Cambria Math" w:hAnsi="Cambria Math"/>
                        <w:color w:val="005A76"/>
                      </w:rPr>
                      <m:t>hyp</m:t>
                    </m:r>
                  </m:den>
                </m:f>
                <m:r>
                  <m:rPr>
                    <m:sty m:val="b"/>
                  </m:rPr>
                  <w:rPr>
                    <w:rFonts w:ascii="Cambria Math" w:hAnsi="Cambria Math"/>
                    <w:color w:val="005A76"/>
                  </w:rPr>
                  <m:t>=</m:t>
                </m:r>
                <m:f>
                  <m:fPr>
                    <m:ctrlPr>
                      <w:rPr>
                        <w:rFonts w:ascii="Cambria Math" w:hAnsi="Cambria Math"/>
                        <w:color w:val="005A76"/>
                      </w:rPr>
                    </m:ctrlPr>
                  </m:fPr>
                  <m:num>
                    <m:r>
                      <m:rPr>
                        <m:sty m:val="bi"/>
                      </m:rPr>
                      <w:rPr>
                        <w:rFonts w:ascii="Cambria Math" w:hAnsi="Cambria Math"/>
                        <w:color w:val="005A76"/>
                      </w:rPr>
                      <m:t>b</m:t>
                    </m:r>
                  </m:num>
                  <m:den>
                    <m:r>
                      <m:rPr>
                        <m:sty m:val="bi"/>
                      </m:rPr>
                      <w:rPr>
                        <w:rFonts w:ascii="Cambria Math" w:hAnsi="Cambria Math"/>
                        <w:color w:val="005A76"/>
                      </w:rPr>
                      <m:t>c</m:t>
                    </m:r>
                  </m:den>
                </m:f>
              </m:oMath>
            </m:oMathPara>
          </w:p>
        </w:tc>
        <w:tc>
          <w:tcPr>
            <w:tcW w:w="1440" w:type="dxa"/>
            <w:vAlign w:val="center"/>
          </w:tcPr>
          <w:p w14:paraId="59FE4DE8" w14:textId="1A8EC6EC" w:rsidR="007052C2" w:rsidRPr="00D10778" w:rsidRDefault="00D10778" w:rsidP="00D10778">
            <w:pPr>
              <w:pStyle w:val="ny-lesson-SFinsert-table"/>
              <w:rPr>
                <w:color w:val="005A76"/>
              </w:rPr>
            </w:pPr>
            <m:oMathPara>
              <m:oMath>
                <m:r>
                  <m:rPr>
                    <m:sty m:val="b"/>
                  </m:rPr>
                  <w:rPr>
                    <w:rFonts w:ascii="Cambria Math" w:hAnsi="Cambria Math"/>
                    <w:color w:val="005A76"/>
                  </w:rPr>
                  <m:t xml:space="preserve">cos </m:t>
                </m:r>
                <m:r>
                  <m:rPr>
                    <m:sty m:val="bi"/>
                  </m:rPr>
                  <w:rPr>
                    <w:rFonts w:ascii="Cambria Math" w:hAnsi="Cambria Math"/>
                    <w:color w:val="005A76"/>
                  </w:rPr>
                  <m:t>β</m:t>
                </m:r>
                <m:r>
                  <m:rPr>
                    <m:sty m:val="b"/>
                  </m:rPr>
                  <w:rPr>
                    <w:rFonts w:ascii="Cambria Math" w:hAnsi="Cambria Math"/>
                    <w:color w:val="005A76"/>
                  </w:rPr>
                  <m:t>=</m:t>
                </m:r>
                <m:f>
                  <m:fPr>
                    <m:ctrlPr>
                      <w:rPr>
                        <w:rFonts w:ascii="Cambria Math" w:hAnsi="Cambria Math"/>
                        <w:color w:val="005A76"/>
                      </w:rPr>
                    </m:ctrlPr>
                  </m:fPr>
                  <m:num>
                    <m:r>
                      <m:rPr>
                        <m:sty m:val="bi"/>
                      </m:rPr>
                      <w:rPr>
                        <w:rFonts w:ascii="Cambria Math" w:hAnsi="Cambria Math"/>
                        <w:color w:val="005A76"/>
                      </w:rPr>
                      <m:t>adj</m:t>
                    </m:r>
                  </m:num>
                  <m:den>
                    <m:r>
                      <m:rPr>
                        <m:sty m:val="bi"/>
                      </m:rPr>
                      <w:rPr>
                        <w:rFonts w:ascii="Cambria Math" w:hAnsi="Cambria Math"/>
                        <w:color w:val="005A76"/>
                      </w:rPr>
                      <m:t>hyp</m:t>
                    </m:r>
                  </m:den>
                </m:f>
                <m:r>
                  <m:rPr>
                    <m:sty m:val="b"/>
                  </m:rPr>
                  <w:rPr>
                    <w:rFonts w:ascii="Cambria Math" w:hAnsi="Cambria Math"/>
                    <w:color w:val="005A76"/>
                  </w:rPr>
                  <m:t>=</m:t>
                </m:r>
                <m:f>
                  <m:fPr>
                    <m:ctrlPr>
                      <w:rPr>
                        <w:rFonts w:ascii="Cambria Math" w:hAnsi="Cambria Math"/>
                        <w:color w:val="005A76"/>
                      </w:rPr>
                    </m:ctrlPr>
                  </m:fPr>
                  <m:num>
                    <m:r>
                      <m:rPr>
                        <m:sty m:val="bi"/>
                      </m:rPr>
                      <w:rPr>
                        <w:rFonts w:ascii="Cambria Math" w:hAnsi="Cambria Math"/>
                        <w:color w:val="005A76"/>
                      </w:rPr>
                      <m:t>a</m:t>
                    </m:r>
                  </m:num>
                  <m:den>
                    <m:r>
                      <m:rPr>
                        <m:sty m:val="bi"/>
                      </m:rPr>
                      <w:rPr>
                        <w:rFonts w:ascii="Cambria Math" w:hAnsi="Cambria Math"/>
                        <w:color w:val="005A76"/>
                      </w:rPr>
                      <m:t>c</m:t>
                    </m:r>
                  </m:den>
                </m:f>
              </m:oMath>
            </m:oMathPara>
          </w:p>
        </w:tc>
      </w:tr>
    </w:tbl>
    <w:p w14:paraId="39C65ACA" w14:textId="3A74CE3C" w:rsidR="002F3D42" w:rsidRPr="00D10778" w:rsidRDefault="00D10778" w:rsidP="00AF70A9">
      <w:pPr>
        <w:pStyle w:val="ny-lesson-SFinsert"/>
      </w:pPr>
      <w:r>
        <w:br/>
      </w:r>
      <w:r w:rsidR="0002560A" w:rsidRPr="00D10778">
        <w:t>What can you conclude from</w:t>
      </w:r>
      <w:r w:rsidR="00AF70A9" w:rsidRPr="00D10778">
        <w:t xml:space="preserve"> the results?</w:t>
      </w:r>
    </w:p>
    <w:p w14:paraId="50A86A7C" w14:textId="3FDD576A" w:rsidR="002F3D42" w:rsidRDefault="006D4C8E" w:rsidP="00D10778">
      <w:pPr>
        <w:pStyle w:val="ny-lesson-SFinsert"/>
        <w:ind w:right="2880"/>
        <w:rPr>
          <w:i/>
          <w:color w:val="005A76"/>
        </w:rPr>
      </w:pPr>
      <w:r w:rsidRPr="00D10778">
        <w:rPr>
          <w:i/>
          <w:color w:val="005A76"/>
        </w:rPr>
        <w:t>Since t</w:t>
      </w:r>
      <w:r w:rsidR="00E32EA8" w:rsidRPr="00D10778">
        <w:rPr>
          <w:i/>
          <w:color w:val="005A76"/>
        </w:rPr>
        <w:t xml:space="preserve">he ratios for </w:t>
      </w:r>
      <m:oMath>
        <m:r>
          <m:rPr>
            <m:sty m:val="b"/>
          </m:rPr>
          <w:rPr>
            <w:rFonts w:ascii="Cambria Math" w:hAnsi="Cambria Math"/>
            <w:color w:val="005A76"/>
          </w:rPr>
          <m:t>sin</m:t>
        </m:r>
        <m:r>
          <m:rPr>
            <m:sty m:val="bi"/>
          </m:rPr>
          <w:rPr>
            <w:rFonts w:ascii="Cambria Math" w:hAnsi="Cambria Math"/>
            <w:color w:val="005A76"/>
          </w:rPr>
          <m:t xml:space="preserve"> α</m:t>
        </m:r>
      </m:oMath>
      <w:r w:rsidR="00E32EA8" w:rsidRPr="00D10778">
        <w:rPr>
          <w:i/>
          <w:color w:val="005A76"/>
        </w:rPr>
        <w:t xml:space="preserve"> and </w:t>
      </w:r>
      <m:oMath>
        <m:r>
          <m:rPr>
            <m:sty m:val="b"/>
          </m:rPr>
          <w:rPr>
            <w:rFonts w:ascii="Cambria Math" w:hAnsi="Cambria Math"/>
            <w:color w:val="005A76"/>
          </w:rPr>
          <m:t xml:space="preserve">cos </m:t>
        </m:r>
        <m:r>
          <m:rPr>
            <m:sty m:val="bi"/>
          </m:rPr>
          <w:rPr>
            <w:rFonts w:ascii="Cambria Math" w:hAnsi="Cambria Math"/>
            <w:color w:val="005A76"/>
          </w:rPr>
          <m:t>β</m:t>
        </m:r>
      </m:oMath>
      <w:r w:rsidR="00E32EA8" w:rsidRPr="00D10778">
        <w:rPr>
          <w:i/>
          <w:color w:val="005A76"/>
        </w:rPr>
        <w:t xml:space="preserve"> are </w:t>
      </w:r>
      <w:r w:rsidR="0066782C" w:rsidRPr="00D10778">
        <w:rPr>
          <w:i/>
          <w:color w:val="005A76"/>
        </w:rPr>
        <w:t>the same</w:t>
      </w:r>
      <w:r w:rsidR="00E32EA8" w:rsidRPr="00D10778">
        <w:rPr>
          <w:i/>
          <w:color w:val="005A76"/>
        </w:rPr>
        <w:t xml:space="preserve">, </w:t>
      </w:r>
      <m:oMath>
        <m:r>
          <m:rPr>
            <m:sty m:val="bi"/>
          </m:rPr>
          <w:rPr>
            <w:rFonts w:ascii="Cambria Math" w:hAnsi="Cambria Math"/>
            <w:color w:val="005A76"/>
          </w:rPr>
          <m:t>sin α=cos β</m:t>
        </m:r>
      </m:oMath>
      <w:r w:rsidR="00E32EA8" w:rsidRPr="00D10778">
        <w:rPr>
          <w:i/>
          <w:color w:val="005A76"/>
        </w:rPr>
        <w:t xml:space="preserve"> and ratios for </w:t>
      </w:r>
      <m:oMath>
        <m:r>
          <m:rPr>
            <m:sty m:val="bi"/>
          </m:rPr>
          <w:rPr>
            <w:rFonts w:ascii="Cambria Math" w:hAnsi="Cambria Math"/>
            <w:color w:val="005A76"/>
          </w:rPr>
          <m:t>cos α</m:t>
        </m:r>
      </m:oMath>
      <w:r w:rsidR="00E32EA8" w:rsidRPr="00D10778">
        <w:rPr>
          <w:i/>
          <w:color w:val="005A76"/>
        </w:rPr>
        <w:t xml:space="preserve"> and </w:t>
      </w:r>
      <m:oMath>
        <m:r>
          <m:rPr>
            <m:sty m:val="b"/>
          </m:rPr>
          <w:rPr>
            <w:rFonts w:ascii="Cambria Math" w:hAnsi="Cambria Math"/>
            <w:color w:val="005A76"/>
          </w:rPr>
          <m:t>sin</m:t>
        </m:r>
        <m:r>
          <m:rPr>
            <m:sty m:val="bi"/>
          </m:rPr>
          <w:rPr>
            <w:rFonts w:ascii="Cambria Math" w:hAnsi="Cambria Math"/>
            <w:color w:val="005A76"/>
          </w:rPr>
          <m:t xml:space="preserve"> β</m:t>
        </m:r>
      </m:oMath>
      <w:r w:rsidR="00E32EA8" w:rsidRPr="00D10778">
        <w:rPr>
          <w:i/>
          <w:color w:val="005A76"/>
        </w:rPr>
        <w:t xml:space="preserve"> are </w:t>
      </w:r>
      <w:r w:rsidR="0066782C" w:rsidRPr="00D10778">
        <w:rPr>
          <w:i/>
          <w:color w:val="005A76"/>
        </w:rPr>
        <w:t>the same</w:t>
      </w:r>
      <w:r w:rsidRPr="00D10778">
        <w:rPr>
          <w:i/>
          <w:color w:val="005A76"/>
        </w:rPr>
        <w:t>;</w:t>
      </w:r>
      <w:r w:rsidR="00E32EA8" w:rsidRPr="00D10778">
        <w:rPr>
          <w:i/>
          <w:color w:val="005A76"/>
        </w:rPr>
        <w:t xml:space="preserve"> </w:t>
      </w:r>
      <w:r w:rsidRPr="00D10778">
        <w:rPr>
          <w:i/>
          <w:color w:val="005A76"/>
        </w:rPr>
        <w:t>additionally</w:t>
      </w:r>
      <w:proofErr w:type="gramStart"/>
      <w:r w:rsidRPr="00D10778">
        <w:rPr>
          <w:i/>
          <w:color w:val="005A76"/>
        </w:rPr>
        <w:t>,</w:t>
      </w:r>
      <w:r w:rsidR="00E32EA8" w:rsidRPr="00D10778">
        <w:rPr>
          <w:i/>
          <w:color w:val="005A76"/>
        </w:rPr>
        <w:t xml:space="preserve"> </w:t>
      </w:r>
      <w:proofErr w:type="gramEnd"/>
      <m:oMath>
        <m:r>
          <m:rPr>
            <m:sty m:val="b"/>
          </m:rPr>
          <w:rPr>
            <w:rFonts w:ascii="Cambria Math" w:hAnsi="Cambria Math"/>
            <w:color w:val="005A76"/>
          </w:rPr>
          <m:t>cos</m:t>
        </m:r>
        <m:r>
          <m:rPr>
            <m:sty m:val="bi"/>
          </m:rPr>
          <w:rPr>
            <w:rFonts w:ascii="Cambria Math" w:hAnsi="Cambria Math"/>
            <w:color w:val="005A76"/>
          </w:rPr>
          <m:t xml:space="preserve"> α=</m:t>
        </m:r>
        <m:r>
          <m:rPr>
            <m:sty m:val="b"/>
          </m:rPr>
          <w:rPr>
            <w:rFonts w:ascii="Cambria Math" w:hAnsi="Cambria Math"/>
            <w:color w:val="005A76"/>
          </w:rPr>
          <m:t>sin</m:t>
        </m:r>
        <m:r>
          <m:rPr>
            <m:sty m:val="bi"/>
          </m:rPr>
          <w:rPr>
            <w:rFonts w:ascii="Cambria Math" w:hAnsi="Cambria Math"/>
            <w:color w:val="005A76"/>
          </w:rPr>
          <m:t xml:space="preserve"> β</m:t>
        </m:r>
      </m:oMath>
      <w:r w:rsidR="00E32EA8" w:rsidRPr="00D10778">
        <w:rPr>
          <w:i/>
          <w:color w:val="005A76"/>
        </w:rPr>
        <w:t>.</w:t>
      </w:r>
      <w:r w:rsidR="00C233B3" w:rsidRPr="00D10778">
        <w:rPr>
          <w:i/>
          <w:color w:val="005A76"/>
        </w:rPr>
        <w:t xml:space="preserve">  The sine of an angle is </w:t>
      </w:r>
      <w:r w:rsidR="008C0FB3" w:rsidRPr="00D10778">
        <w:rPr>
          <w:i/>
          <w:color w:val="005A76"/>
        </w:rPr>
        <w:t xml:space="preserve">equal to </w:t>
      </w:r>
      <w:r w:rsidR="00C233B3" w:rsidRPr="00D10778">
        <w:rPr>
          <w:i/>
          <w:color w:val="005A76"/>
        </w:rPr>
        <w:t>the cosine of its complementary angle</w:t>
      </w:r>
      <w:r w:rsidRPr="00D10778">
        <w:rPr>
          <w:i/>
          <w:color w:val="005A76"/>
        </w:rPr>
        <w:t>,</w:t>
      </w:r>
      <w:r w:rsidR="00D75CC7" w:rsidRPr="00D10778">
        <w:rPr>
          <w:i/>
          <w:color w:val="005A76"/>
        </w:rPr>
        <w:t xml:space="preserve"> and the cosine of an angle is equal to the sine of its complementary angle</w:t>
      </w:r>
      <w:r w:rsidR="00C233B3" w:rsidRPr="00D10778">
        <w:rPr>
          <w:i/>
          <w:color w:val="005A76"/>
        </w:rPr>
        <w:t>.</w:t>
      </w:r>
    </w:p>
    <w:p w14:paraId="4E27D0E6" w14:textId="77777777" w:rsidR="00222675" w:rsidRPr="00D10778" w:rsidRDefault="00222675" w:rsidP="00D10778">
      <w:pPr>
        <w:pStyle w:val="ny-lesson-SFinsert"/>
        <w:ind w:right="2880"/>
        <w:rPr>
          <w:i/>
          <w:color w:val="005A76"/>
        </w:rPr>
      </w:pPr>
    </w:p>
    <w:p w14:paraId="45802408" w14:textId="562CA06C" w:rsidR="00275DB4" w:rsidRDefault="00617D80" w:rsidP="00A54EC1">
      <w:pPr>
        <w:pStyle w:val="ny-lesson-bullet"/>
      </w:pPr>
      <w:r>
        <w:rPr>
          <w:szCs w:val="20"/>
        </w:rPr>
        <w:lastRenderedPageBreak/>
        <w:t>Therefore</w:t>
      </w:r>
      <w:r w:rsidR="006D4C8E">
        <w:rPr>
          <w:szCs w:val="20"/>
        </w:rPr>
        <w:t>,</w:t>
      </w:r>
      <w:r>
        <w:rPr>
          <w:szCs w:val="20"/>
        </w:rPr>
        <w:t xml:space="preserve"> we conclude for c</w:t>
      </w:r>
      <w:r w:rsidR="00320EF2">
        <w:rPr>
          <w:szCs w:val="20"/>
        </w:rPr>
        <w:t xml:space="preserve">omplementary angles </w:t>
      </w:r>
      <m:oMath>
        <m:r>
          <w:rPr>
            <w:rFonts w:ascii="Cambria Math" w:hAnsi="Cambria Math"/>
            <w:szCs w:val="20"/>
          </w:rPr>
          <m:t>α</m:t>
        </m:r>
      </m:oMath>
      <w:r w:rsidR="00320EF2">
        <w:rPr>
          <w:szCs w:val="20"/>
        </w:rPr>
        <w:t xml:space="preserve"> and </w:t>
      </w:r>
      <m:oMath>
        <m:r>
          <w:rPr>
            <w:rFonts w:ascii="Cambria Math" w:hAnsi="Cambria Math"/>
            <w:szCs w:val="20"/>
          </w:rPr>
          <m:t>β</m:t>
        </m:r>
      </m:oMath>
      <w:r w:rsidR="006D4C8E">
        <w:rPr>
          <w:szCs w:val="20"/>
        </w:rPr>
        <w:t xml:space="preserve"> that</w:t>
      </w:r>
      <w:r w:rsidR="00A96397">
        <w:rPr>
          <w:szCs w:val="20"/>
        </w:rPr>
        <w:t xml:space="preserve"> </w:t>
      </w:r>
      <m:oMath>
        <m:r>
          <m:rPr>
            <m:sty m:val="p"/>
          </m:rPr>
          <w:rPr>
            <w:rFonts w:ascii="Cambria Math" w:hAnsi="Cambria Math"/>
            <w:szCs w:val="20"/>
          </w:rPr>
          <m:t>sin</m:t>
        </m:r>
        <m:r>
          <w:rPr>
            <w:rFonts w:ascii="Cambria Math" w:hAnsi="Cambria Math"/>
            <w:szCs w:val="20"/>
          </w:rPr>
          <m:t xml:space="preserve"> α=</m:t>
        </m:r>
        <m:r>
          <m:rPr>
            <m:sty m:val="p"/>
          </m:rPr>
          <w:rPr>
            <w:rFonts w:ascii="Cambria Math" w:hAnsi="Cambria Math"/>
            <w:szCs w:val="20"/>
          </w:rPr>
          <m:t>cos</m:t>
        </m:r>
        <m:r>
          <w:rPr>
            <w:rFonts w:ascii="Cambria Math" w:hAnsi="Cambria Math"/>
            <w:szCs w:val="20"/>
          </w:rPr>
          <m:t xml:space="preserve"> β,</m:t>
        </m:r>
      </m:oMath>
      <w:r w:rsidR="00A96397">
        <w:rPr>
          <w:szCs w:val="20"/>
        </w:rPr>
        <w:t xml:space="preserve"> or</w:t>
      </w:r>
      <w:r w:rsidR="006D4C8E">
        <w:rPr>
          <w:szCs w:val="20"/>
        </w:rPr>
        <w:t>,</w:t>
      </w:r>
      <w:r w:rsidR="00202D86">
        <w:rPr>
          <w:szCs w:val="20"/>
        </w:rPr>
        <w:t xml:space="preserve"> in other words,</w:t>
      </w:r>
      <w:r w:rsidR="00275DB4">
        <w:rPr>
          <w:szCs w:val="20"/>
        </w:rPr>
        <w:t xml:space="preserve"> when </w:t>
      </w:r>
      <m:oMath>
        <m:r>
          <w:rPr>
            <w:rFonts w:ascii="Cambria Math" w:hAnsi="Cambria Math"/>
            <w:szCs w:val="20"/>
          </w:rPr>
          <m:t>0&lt;θ&lt;90</m:t>
        </m:r>
      </m:oMath>
      <w:r w:rsidR="00275DB4">
        <w:rPr>
          <w:szCs w:val="20"/>
        </w:rPr>
        <w:t xml:space="preserve"> that </w:t>
      </w:r>
      <m:oMath>
        <m:r>
          <m:rPr>
            <m:sty m:val="p"/>
          </m:rPr>
          <w:rPr>
            <w:rFonts w:ascii="Cambria Math" w:hAnsi="Cambria Math"/>
            <w:szCs w:val="20"/>
          </w:rPr>
          <m:t>sin</m:t>
        </m:r>
        <m:d>
          <m:dPr>
            <m:ctrlPr>
              <w:rPr>
                <w:rFonts w:ascii="Cambria Math" w:hAnsi="Cambria Math"/>
                <w:i/>
                <w:szCs w:val="20"/>
              </w:rPr>
            </m:ctrlPr>
          </m:dPr>
          <m:e>
            <m:r>
              <w:rPr>
                <w:rFonts w:ascii="Cambria Math" w:hAnsi="Cambria Math"/>
                <w:szCs w:val="20"/>
              </w:rPr>
              <m:t>90-θ</m:t>
            </m:r>
          </m:e>
        </m:d>
        <m:r>
          <w:rPr>
            <w:rFonts w:ascii="Cambria Math" w:hAnsi="Cambria Math"/>
            <w:szCs w:val="20"/>
          </w:rPr>
          <m:t>=</m:t>
        </m:r>
        <m:r>
          <m:rPr>
            <m:sty m:val="p"/>
          </m:rPr>
          <w:rPr>
            <w:rFonts w:ascii="Cambria Math" w:hAnsi="Cambria Math"/>
            <w:szCs w:val="20"/>
          </w:rPr>
          <m:t>cos</m:t>
        </m:r>
        <m:r>
          <w:rPr>
            <w:rFonts w:ascii="Cambria Math" w:hAnsi="Cambria Math"/>
            <w:szCs w:val="20"/>
          </w:rPr>
          <m:t xml:space="preserve"> θ,</m:t>
        </m:r>
      </m:oMath>
      <w:r w:rsidR="00275DB4">
        <w:rPr>
          <w:szCs w:val="20"/>
        </w:rPr>
        <w:t xml:space="preserve"> </w:t>
      </w:r>
      <w:proofErr w:type="gramStart"/>
      <w:r w:rsidR="00275DB4">
        <w:rPr>
          <w:szCs w:val="20"/>
        </w:rPr>
        <w:t>and</w:t>
      </w:r>
      <w:r w:rsidR="00366D69">
        <w:rPr>
          <w:szCs w:val="20"/>
        </w:rPr>
        <w:t xml:space="preserve"> </w:t>
      </w:r>
      <w:proofErr w:type="gramEnd"/>
      <m:oMath>
        <m:r>
          <m:rPr>
            <m:sty m:val="p"/>
          </m:rPr>
          <w:rPr>
            <w:rFonts w:ascii="Cambria Math" w:hAnsi="Cambria Math"/>
            <w:szCs w:val="20"/>
          </w:rPr>
          <m:t>sin</m:t>
        </m:r>
        <m:r>
          <w:rPr>
            <w:rFonts w:ascii="Cambria Math" w:hAnsi="Cambria Math"/>
            <w:szCs w:val="20"/>
          </w:rPr>
          <m:t xml:space="preserve"> θ=</m:t>
        </m:r>
        <m:r>
          <m:rPr>
            <m:sty m:val="p"/>
          </m:rPr>
          <w:rPr>
            <w:rFonts w:ascii="Cambria Math" w:hAnsi="Cambria Math"/>
            <w:szCs w:val="20"/>
          </w:rPr>
          <m:t>cos</m:t>
        </m:r>
        <m:r>
          <w:rPr>
            <w:rFonts w:ascii="Cambria Math" w:hAnsi="Cambria Math"/>
            <w:szCs w:val="20"/>
          </w:rPr>
          <m:t xml:space="preserve"> (90-θ)</m:t>
        </m:r>
      </m:oMath>
      <w:r w:rsidR="00275DB4">
        <w:rPr>
          <w:szCs w:val="20"/>
        </w:rPr>
        <w:t>.</w:t>
      </w:r>
      <w:r w:rsidR="00ED5848">
        <w:rPr>
          <w:szCs w:val="20"/>
        </w:rPr>
        <w:t xml:space="preserve">  </w:t>
      </w:r>
      <w:r w:rsidR="00ED5848" w:rsidRPr="00ED5848">
        <w:rPr>
          <w:szCs w:val="20"/>
        </w:rPr>
        <w:t>Any two angles that are complementary can be realized as the acute angles in a right triangle.</w:t>
      </w:r>
      <w:r w:rsidR="00A54EC1">
        <w:rPr>
          <w:rStyle w:val="CommentReference"/>
          <w:sz w:val="20"/>
          <w:szCs w:val="22"/>
        </w:rPr>
        <w:t xml:space="preserve">  </w:t>
      </w:r>
      <w:r w:rsidR="00ED5848" w:rsidRPr="00A54EC1">
        <w:rPr>
          <w:szCs w:val="20"/>
        </w:rPr>
        <w:t>Hen</w:t>
      </w:r>
      <w:r w:rsidR="00A54EC1">
        <w:rPr>
          <w:szCs w:val="20"/>
        </w:rPr>
        <w:t>ce</w:t>
      </w:r>
      <w:r w:rsidR="006D4C8E">
        <w:rPr>
          <w:szCs w:val="20"/>
        </w:rPr>
        <w:t>,</w:t>
      </w:r>
      <w:r w:rsidR="00A54EC1">
        <w:rPr>
          <w:szCs w:val="20"/>
        </w:rPr>
        <w:t xml:space="preserve"> the “co-</w:t>
      </w:r>
      <w:r w:rsidR="006D4C8E">
        <w:rPr>
          <w:szCs w:val="20"/>
        </w:rPr>
        <w:t>”</w:t>
      </w:r>
      <w:r w:rsidR="00A54EC1">
        <w:rPr>
          <w:szCs w:val="20"/>
        </w:rPr>
        <w:t xml:space="preserve"> prefix in cosine</w:t>
      </w:r>
      <w:r w:rsidR="006E2CB3">
        <w:rPr>
          <w:szCs w:val="20"/>
        </w:rPr>
        <w:t xml:space="preserve"> is a reference to the fact that</w:t>
      </w:r>
      <w:r w:rsidR="006D4C8E">
        <w:rPr>
          <w:szCs w:val="20"/>
        </w:rPr>
        <w:t xml:space="preserve"> the</w:t>
      </w:r>
      <w:r w:rsidR="006E2CB3">
        <w:rPr>
          <w:szCs w:val="20"/>
        </w:rPr>
        <w:t xml:space="preserve"> cosine of an angle is the sine of its complement.</w:t>
      </w:r>
    </w:p>
    <w:p w14:paraId="43B4DA52" w14:textId="77777777" w:rsidR="00EF2AAF" w:rsidRDefault="00EF2AAF" w:rsidP="00D10778">
      <w:pPr>
        <w:pStyle w:val="ny-lesson-paragraph"/>
      </w:pPr>
    </w:p>
    <w:p w14:paraId="041031C3" w14:textId="38ADC76C" w:rsidR="00C77EA9" w:rsidRPr="00C64566" w:rsidRDefault="00C77EA9" w:rsidP="00C77EA9">
      <w:pPr>
        <w:pStyle w:val="ny-lesson-hdr-1"/>
      </w:pPr>
      <w:r w:rsidRPr="00C64566">
        <w:t>Exercises</w:t>
      </w:r>
      <w:r w:rsidR="00BD17EB" w:rsidRPr="00C64566">
        <w:t xml:space="preserve"> 1</w:t>
      </w:r>
      <w:r w:rsidR="008C455E" w:rsidRPr="00C64566">
        <w:t>–</w:t>
      </w:r>
      <w:r w:rsidR="00692A23">
        <w:t>3</w:t>
      </w:r>
      <w:r w:rsidRPr="00C64566">
        <w:t xml:space="preserve"> (</w:t>
      </w:r>
      <w:r w:rsidR="00052E3D" w:rsidRPr="00C64566">
        <w:t xml:space="preserve">7 </w:t>
      </w:r>
      <w:r w:rsidRPr="00C64566">
        <w:t xml:space="preserve">minutes) </w:t>
      </w:r>
    </w:p>
    <w:p w14:paraId="7C51B75D" w14:textId="2A5A0F6B" w:rsidR="00C77EA9" w:rsidRPr="006D323D" w:rsidRDefault="001A3F2C" w:rsidP="00C77EA9">
      <w:pPr>
        <w:pStyle w:val="ny-lesson-paragraph"/>
      </w:pPr>
      <w:r w:rsidRPr="006D323D">
        <w:t>Students apply what they know about the sine and cosine of complementary angles to solve for unknown angle values.</w:t>
      </w:r>
      <w:r w:rsidR="00C77EA9" w:rsidRPr="006D323D">
        <w:t xml:space="preserve"> </w:t>
      </w:r>
    </w:p>
    <w:p w14:paraId="68FE2D14" w14:textId="45BAF1B8" w:rsidR="00285931" w:rsidRDefault="00D10778" w:rsidP="00D10778">
      <w:pPr>
        <w:pStyle w:val="ny-lesson-SFinsert"/>
      </w:pPr>
      <w:r w:rsidRPr="00222675">
        <w:rPr>
          <w:b w:val="0"/>
          <w:noProof/>
        </w:rPr>
        <mc:AlternateContent>
          <mc:Choice Requires="wps">
            <w:drawing>
              <wp:anchor distT="0" distB="0" distL="114300" distR="114300" simplePos="0" relativeHeight="251670528" behindDoc="0" locked="0" layoutInCell="1" allowOverlap="1" wp14:anchorId="7FAB8017" wp14:editId="15B67A74">
                <wp:simplePos x="0" y="0"/>
                <wp:positionH relativeFrom="margin">
                  <wp:align>center</wp:align>
                </wp:positionH>
                <wp:positionV relativeFrom="paragraph">
                  <wp:posOffset>69606</wp:posOffset>
                </wp:positionV>
                <wp:extent cx="5303520" cy="6186853"/>
                <wp:effectExtent l="0" t="0" r="11430" b="23495"/>
                <wp:wrapNone/>
                <wp:docPr id="30" name="Rectangle 30"/>
                <wp:cNvGraphicFramePr/>
                <a:graphic xmlns:a="http://schemas.openxmlformats.org/drawingml/2006/main">
                  <a:graphicData uri="http://schemas.microsoft.com/office/word/2010/wordprocessingShape">
                    <wps:wsp>
                      <wps:cNvSpPr/>
                      <wps:spPr>
                        <a:xfrm>
                          <a:off x="0" y="0"/>
                          <a:ext cx="5303520" cy="6186853"/>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5F8C9394" id="Rectangle 30" o:spid="_x0000_s1026" style="position:absolute;margin-left:0;margin-top:5.5pt;width:417.6pt;height:487.1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" filled="f" strokecolor="#4f6228" strokeweight="1.15pt">
                <w10:wrap anchorx="margin"/>
              </v:rect>
            </w:pict>
          </mc:Fallback>
        </mc:AlternateContent>
      </w:r>
      <w:r>
        <w:br/>
      </w:r>
      <w:r w:rsidR="00285931">
        <w:t>Exercises 1–3</w:t>
      </w:r>
    </w:p>
    <w:p w14:paraId="342A3FC2" w14:textId="0DD49906" w:rsidR="00C64566" w:rsidRDefault="00C64566" w:rsidP="00C64566">
      <w:pPr>
        <w:pStyle w:val="ny-lesson-SFinsert-number-list"/>
        <w:numPr>
          <w:ilvl w:val="0"/>
          <w:numId w:val="27"/>
        </w:numPr>
      </w:pPr>
      <w:r>
        <w:t xml:space="preserve">Consider the right triangle </w:t>
      </w:r>
      <m:oMath>
        <m:r>
          <m:rPr>
            <m:sty m:val="bi"/>
          </m:rPr>
          <w:rPr>
            <w:rFonts w:ascii="Cambria Math" w:hAnsi="Cambria Math"/>
          </w:rPr>
          <m:t>ABC</m:t>
        </m:r>
      </m:oMath>
      <w:r>
        <w:t xml:space="preserve"> so that </w:t>
      </w:r>
      <m:oMath>
        <m:r>
          <m:rPr>
            <m:sty m:val="bi"/>
          </m:rPr>
          <w:rPr>
            <w:rFonts w:ascii="Cambria Math" w:hAnsi="Cambria Math"/>
          </w:rPr>
          <m:t>∠C</m:t>
        </m:r>
      </m:oMath>
      <w:r>
        <w:t xml:space="preserve"> is a right angle, and the degree measures of </w:t>
      </w:r>
      <m:oMath>
        <m:r>
          <m:rPr>
            <m:sty m:val="bi"/>
          </m:rPr>
          <w:rPr>
            <w:rFonts w:ascii="Cambria Math" w:hAnsi="Cambria Math"/>
          </w:rPr>
          <m:t>∠A</m:t>
        </m:r>
      </m:oMath>
      <w:r>
        <w:t xml:space="preserve"> and </w:t>
      </w:r>
      <m:oMath>
        <m:r>
          <m:rPr>
            <m:sty m:val="bi"/>
          </m:rPr>
          <w:rPr>
            <w:rFonts w:ascii="Cambria Math" w:hAnsi="Cambria Math"/>
          </w:rPr>
          <m:t>∠B</m:t>
        </m:r>
      </m:oMath>
      <w:r>
        <w:t xml:space="preserve"> are </w:t>
      </w:r>
      <m:oMath>
        <m:r>
          <m:rPr>
            <m:sty m:val="bi"/>
          </m:rPr>
          <w:rPr>
            <w:rFonts w:ascii="Cambria Math" w:hAnsi="Cambria Math"/>
          </w:rPr>
          <m:t>α</m:t>
        </m:r>
      </m:oMath>
      <w:r>
        <w:t xml:space="preserve"> and </w:t>
      </w:r>
      <m:oMath>
        <m:r>
          <m:rPr>
            <m:sty m:val="bi"/>
          </m:rPr>
          <w:rPr>
            <w:rFonts w:ascii="Cambria Math" w:hAnsi="Cambria Math"/>
          </w:rPr>
          <m:t>β</m:t>
        </m:r>
      </m:oMath>
      <w:r w:rsidR="002D234B">
        <w:t xml:space="preserve">, </w:t>
      </w:r>
      <w:r w:rsidR="002D234B" w:rsidRPr="00E956CA">
        <w:t>respectively</w:t>
      </w:r>
      <w:r>
        <w:t>.</w:t>
      </w:r>
    </w:p>
    <w:p w14:paraId="53DCC041" w14:textId="1DB5C6E7" w:rsidR="00C64566" w:rsidRDefault="00E956CA" w:rsidP="00C64566">
      <w:pPr>
        <w:pStyle w:val="ny-lesson-SFinsert-number-list"/>
        <w:numPr>
          <w:ilvl w:val="1"/>
          <w:numId w:val="27"/>
        </w:numPr>
      </w:pPr>
      <w:r>
        <w:rPr>
          <w:noProof/>
        </w:rPr>
        <w:drawing>
          <wp:anchor distT="0" distB="0" distL="114300" distR="114300" simplePos="0" relativeHeight="251650048" behindDoc="0" locked="0" layoutInCell="1" allowOverlap="1" wp14:anchorId="4CC4189B" wp14:editId="14847302">
            <wp:simplePos x="0" y="0"/>
            <wp:positionH relativeFrom="column">
              <wp:posOffset>4166577</wp:posOffset>
            </wp:positionH>
            <wp:positionV relativeFrom="paragraph">
              <wp:posOffset>52216</wp:posOffset>
            </wp:positionV>
            <wp:extent cx="1457325" cy="1851660"/>
            <wp:effectExtent l="0" t="0" r="0" b="2540"/>
            <wp:wrapSquare wrapText="bothSides"/>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57325" cy="1851660"/>
                    </a:xfrm>
                    <a:prstGeom prst="rect">
                      <a:avLst/>
                    </a:prstGeom>
                    <a:noFill/>
                    <a:ln>
                      <a:noFill/>
                    </a:ln>
                  </pic:spPr>
                </pic:pic>
              </a:graphicData>
            </a:graphic>
            <wp14:sizeRelH relativeFrom="page">
              <wp14:pctWidth>0</wp14:pctWidth>
            </wp14:sizeRelH>
            <wp14:sizeRelV relativeFrom="page">
              <wp14:pctHeight>0</wp14:pctHeight>
            </wp14:sizeRelV>
          </wp:anchor>
        </w:drawing>
      </w:r>
      <w:r w:rsidR="00C64566">
        <w:t xml:space="preserve">Find </w:t>
      </w:r>
      <m:oMath>
        <m:r>
          <m:rPr>
            <m:sty m:val="bi"/>
          </m:rPr>
          <w:rPr>
            <w:rFonts w:ascii="Cambria Math" w:hAnsi="Cambria Math"/>
          </w:rPr>
          <m:t>α+β</m:t>
        </m:r>
      </m:oMath>
      <w:r w:rsidR="00C64566">
        <w:t xml:space="preserve">.    </w:t>
      </w:r>
    </w:p>
    <w:p w14:paraId="0224A112" w14:textId="18EB7DC6" w:rsidR="00C64566" w:rsidRPr="00285931" w:rsidRDefault="00C64566" w:rsidP="00D10778">
      <w:pPr>
        <w:pStyle w:val="ny-lesson-SFinsert-response"/>
        <w:spacing w:after="0"/>
        <w:ind w:left="1670"/>
      </w:pPr>
      <m:oMathPara>
        <m:oMathParaPr>
          <m:jc m:val="left"/>
        </m:oMathParaPr>
        <m:oMath>
          <m:r>
            <m:rPr>
              <m:sty m:val="bi"/>
            </m:rPr>
            <w:rPr>
              <w:rFonts w:ascii="Cambria Math" w:hAnsi="Cambria Math"/>
            </w:rPr>
            <m:t>90˚</m:t>
          </m:r>
        </m:oMath>
      </m:oMathPara>
    </w:p>
    <w:p w14:paraId="55CB2DBE" w14:textId="77777777" w:rsidR="00285931" w:rsidRPr="00D10778" w:rsidRDefault="00285931" w:rsidP="00D10778">
      <w:pPr>
        <w:pStyle w:val="ny-lesson-SFinsert-number-list"/>
        <w:numPr>
          <w:ilvl w:val="0"/>
          <w:numId w:val="0"/>
        </w:numPr>
        <w:ind w:left="1224"/>
        <w:rPr>
          <w:sz w:val="12"/>
          <w:szCs w:val="12"/>
        </w:rPr>
      </w:pPr>
    </w:p>
    <w:p w14:paraId="56C86217" w14:textId="52F96260" w:rsidR="00C64566" w:rsidRDefault="00C64566" w:rsidP="00C64566">
      <w:pPr>
        <w:pStyle w:val="ny-lesson-SFinsert-number-list"/>
        <w:numPr>
          <w:ilvl w:val="1"/>
          <w:numId w:val="27"/>
        </w:numPr>
      </w:pPr>
      <w:r>
        <w:t xml:space="preserve">Use </w:t>
      </w:r>
      <w:r w:rsidR="00355C5C">
        <w:t xml:space="preserve">trigonometric ratios </w:t>
      </w:r>
      <w:r>
        <w:t xml:space="preserve">to describe </w:t>
      </w:r>
      <m:oMath>
        <m:f>
          <m:fPr>
            <m:ctrlPr>
              <w:rPr>
                <w:rFonts w:ascii="Cambria Math" w:hAnsi="Cambria Math"/>
                <w:i/>
                <w:sz w:val="20"/>
              </w:rPr>
            </m:ctrlPr>
          </m:fPr>
          <m:num>
            <m:r>
              <m:rPr>
                <m:sty m:val="bi"/>
              </m:rPr>
              <w:rPr>
                <w:rFonts w:ascii="Cambria Math" w:hAnsi="Cambria Math"/>
                <w:sz w:val="20"/>
              </w:rPr>
              <m:t>BC</m:t>
            </m:r>
          </m:num>
          <m:den>
            <m:r>
              <m:rPr>
                <m:sty m:val="bi"/>
              </m:rPr>
              <w:rPr>
                <w:rFonts w:ascii="Cambria Math" w:hAnsi="Cambria Math"/>
                <w:sz w:val="20"/>
              </w:rPr>
              <m:t>AB</m:t>
            </m:r>
          </m:den>
        </m:f>
      </m:oMath>
      <w:r>
        <w:t xml:space="preserve"> two different ways.</w:t>
      </w:r>
    </w:p>
    <w:p w14:paraId="1D44DBE4" w14:textId="0A440A5A" w:rsidR="00C64566" w:rsidRPr="00D10778" w:rsidRDefault="001653E4" w:rsidP="00D10778">
      <w:pPr>
        <w:pStyle w:val="ny-lesson-SFinsert"/>
        <w:spacing w:after="0"/>
        <w:ind w:left="1094" w:firstLine="576"/>
        <w:rPr>
          <w:color w:val="005A76"/>
          <w:sz w:val="20"/>
        </w:rPr>
      </w:pPr>
      <m:oMath>
        <m:func>
          <m:funcPr>
            <m:ctrlPr>
              <w:rPr>
                <w:rFonts w:ascii="Cambria Math" w:hAnsi="Cambria Math"/>
                <w:color w:val="005A76"/>
              </w:rPr>
            </m:ctrlPr>
          </m:funcPr>
          <m:fName>
            <m:func>
              <m:funcPr>
                <m:ctrlPr>
                  <w:rPr>
                    <w:rFonts w:ascii="Cambria Math" w:hAnsi="Cambria Math"/>
                    <w:color w:val="005A76"/>
                  </w:rPr>
                </m:ctrlPr>
              </m:funcPr>
              <m:fName>
                <m:r>
                  <m:rPr>
                    <m:sty m:val="b"/>
                  </m:rPr>
                  <w:rPr>
                    <w:rFonts w:ascii="Cambria Math" w:hAnsi="Cambria Math"/>
                    <w:color w:val="005A76"/>
                  </w:rPr>
                  <m:t>sin</m:t>
                </m:r>
              </m:fName>
              <m:e>
                <m:r>
                  <m:rPr>
                    <m:sty m:val="b"/>
                  </m:rPr>
                  <w:rPr>
                    <w:rFonts w:ascii="Cambria Math" w:hAnsi="Cambria Math"/>
                    <w:color w:val="005A76"/>
                  </w:rPr>
                  <m:t>∠</m:t>
                </m:r>
                <m:r>
                  <m:rPr>
                    <m:sty m:val="bi"/>
                  </m:rPr>
                  <w:rPr>
                    <w:rFonts w:ascii="Cambria Math" w:hAnsi="Cambria Math"/>
                    <w:color w:val="005A76"/>
                  </w:rPr>
                  <m:t>A</m:t>
                </m:r>
              </m:e>
            </m:func>
          </m:fName>
          <m:e>
            <m:r>
              <m:rPr>
                <m:sty m:val="b"/>
              </m:rPr>
              <w:rPr>
                <w:rFonts w:ascii="Cambria Math" w:hAnsi="Cambria Math"/>
                <w:color w:val="005A76"/>
              </w:rPr>
              <m:t>=</m:t>
            </m:r>
          </m:e>
        </m:func>
        <m:f>
          <m:fPr>
            <m:ctrlPr>
              <w:rPr>
                <w:rFonts w:ascii="Cambria Math" w:hAnsi="Cambria Math"/>
                <w:color w:val="005A76"/>
                <w:sz w:val="20"/>
              </w:rPr>
            </m:ctrlPr>
          </m:fPr>
          <m:num>
            <m:r>
              <m:rPr>
                <m:sty m:val="bi"/>
              </m:rPr>
              <w:rPr>
                <w:rFonts w:ascii="Cambria Math" w:hAnsi="Cambria Math"/>
                <w:color w:val="005A76"/>
                <w:sz w:val="20"/>
              </w:rPr>
              <m:t>BC</m:t>
            </m:r>
          </m:num>
          <m:den>
            <m:r>
              <m:rPr>
                <m:sty m:val="bi"/>
              </m:rPr>
              <w:rPr>
                <w:rFonts w:ascii="Cambria Math" w:hAnsi="Cambria Math"/>
                <w:color w:val="005A76"/>
                <w:sz w:val="20"/>
              </w:rPr>
              <m:t>AB</m:t>
            </m:r>
          </m:den>
        </m:f>
      </m:oMath>
      <w:r w:rsidR="00692A23" w:rsidRPr="00D10778">
        <w:rPr>
          <w:color w:val="005A76"/>
        </w:rPr>
        <w:t>,</w:t>
      </w:r>
      <w:r w:rsidR="00527D20" w:rsidRPr="00D10778">
        <w:rPr>
          <w:color w:val="005A76"/>
        </w:rPr>
        <w:t xml:space="preserve"> </w:t>
      </w:r>
      <w:r w:rsidR="00692A23" w:rsidRPr="00D10778">
        <w:rPr>
          <w:color w:val="005A76"/>
        </w:rPr>
        <w:t xml:space="preserve"> </w:t>
      </w:r>
      <m:oMath>
        <m:func>
          <m:funcPr>
            <m:ctrlPr>
              <w:rPr>
                <w:rFonts w:ascii="Cambria Math" w:hAnsi="Cambria Math"/>
                <w:color w:val="005A76"/>
              </w:rPr>
            </m:ctrlPr>
          </m:funcPr>
          <m:fName>
            <m:func>
              <m:funcPr>
                <m:ctrlPr>
                  <w:rPr>
                    <w:rFonts w:ascii="Cambria Math" w:hAnsi="Cambria Math"/>
                    <w:color w:val="005A76"/>
                  </w:rPr>
                </m:ctrlPr>
              </m:funcPr>
              <m:fName>
                <m:r>
                  <m:rPr>
                    <m:sty m:val="b"/>
                  </m:rPr>
                  <w:rPr>
                    <w:rFonts w:ascii="Cambria Math" w:hAnsi="Cambria Math"/>
                    <w:color w:val="005A76"/>
                  </w:rPr>
                  <m:t>cos</m:t>
                </m:r>
              </m:fName>
              <m:e>
                <m:r>
                  <m:rPr>
                    <m:sty m:val="b"/>
                  </m:rPr>
                  <w:rPr>
                    <w:rFonts w:ascii="Cambria Math" w:hAnsi="Cambria Math"/>
                    <w:color w:val="005A76"/>
                  </w:rPr>
                  <m:t>∠</m:t>
                </m:r>
                <m:r>
                  <m:rPr>
                    <m:sty m:val="bi"/>
                  </m:rPr>
                  <w:rPr>
                    <w:rFonts w:ascii="Cambria Math" w:hAnsi="Cambria Math"/>
                    <w:color w:val="005A76"/>
                  </w:rPr>
                  <m:t>B</m:t>
                </m:r>
              </m:e>
            </m:func>
          </m:fName>
          <m:e>
            <m:r>
              <m:rPr>
                <m:sty m:val="b"/>
              </m:rPr>
              <w:rPr>
                <w:rFonts w:ascii="Cambria Math" w:hAnsi="Cambria Math"/>
                <w:color w:val="005A76"/>
              </w:rPr>
              <m:t>=</m:t>
            </m:r>
          </m:e>
        </m:func>
        <m:f>
          <m:fPr>
            <m:ctrlPr>
              <w:rPr>
                <w:rFonts w:ascii="Cambria Math" w:hAnsi="Cambria Math"/>
                <w:color w:val="005A76"/>
                <w:sz w:val="20"/>
              </w:rPr>
            </m:ctrlPr>
          </m:fPr>
          <m:num>
            <m:r>
              <m:rPr>
                <m:sty m:val="bi"/>
              </m:rPr>
              <w:rPr>
                <w:rFonts w:ascii="Cambria Math" w:hAnsi="Cambria Math"/>
                <w:color w:val="005A76"/>
                <w:sz w:val="20"/>
              </w:rPr>
              <m:t>BC</m:t>
            </m:r>
          </m:num>
          <m:den>
            <m:r>
              <m:rPr>
                <m:sty m:val="bi"/>
              </m:rPr>
              <w:rPr>
                <w:rFonts w:ascii="Cambria Math" w:hAnsi="Cambria Math"/>
                <w:color w:val="005A76"/>
                <w:sz w:val="20"/>
              </w:rPr>
              <m:t>AB</m:t>
            </m:r>
          </m:den>
        </m:f>
      </m:oMath>
      <w:r w:rsidR="00285931" w:rsidRPr="00D10778">
        <w:rPr>
          <w:color w:val="005A76"/>
        </w:rPr>
        <w:t xml:space="preserve">  </w:t>
      </w:r>
    </w:p>
    <w:p w14:paraId="6EA6BAD8" w14:textId="77777777" w:rsidR="00285931" w:rsidRPr="00D10778" w:rsidRDefault="00285931" w:rsidP="00D10778">
      <w:pPr>
        <w:pStyle w:val="ny-lesson-SFinsert-number-list"/>
        <w:numPr>
          <w:ilvl w:val="0"/>
          <w:numId w:val="0"/>
        </w:numPr>
        <w:ind w:left="1224"/>
        <w:rPr>
          <w:sz w:val="12"/>
          <w:szCs w:val="12"/>
        </w:rPr>
      </w:pPr>
    </w:p>
    <w:p w14:paraId="6067FC72" w14:textId="443FEA58" w:rsidR="00C64566" w:rsidRDefault="00C64566" w:rsidP="00C64566">
      <w:pPr>
        <w:pStyle w:val="ny-lesson-SFinsert-number-list"/>
        <w:numPr>
          <w:ilvl w:val="1"/>
          <w:numId w:val="27"/>
        </w:numPr>
      </w:pPr>
      <w:r>
        <w:t xml:space="preserve">Use </w:t>
      </w:r>
      <w:r w:rsidR="005D3A52">
        <w:t xml:space="preserve">trigonometric ratios </w:t>
      </w:r>
      <w:r>
        <w:t xml:space="preserve">to describe </w:t>
      </w:r>
      <m:oMath>
        <m:f>
          <m:fPr>
            <m:ctrlPr>
              <w:rPr>
                <w:rFonts w:ascii="Cambria Math" w:hAnsi="Cambria Math"/>
                <w:i/>
                <w:sz w:val="20"/>
              </w:rPr>
            </m:ctrlPr>
          </m:fPr>
          <m:num>
            <m:r>
              <m:rPr>
                <m:sty m:val="bi"/>
              </m:rPr>
              <w:rPr>
                <w:rFonts w:ascii="Cambria Math" w:hAnsi="Cambria Math"/>
                <w:sz w:val="20"/>
              </w:rPr>
              <m:t>AC</m:t>
            </m:r>
          </m:num>
          <m:den>
            <m:r>
              <m:rPr>
                <m:sty m:val="bi"/>
              </m:rPr>
              <w:rPr>
                <w:rFonts w:ascii="Cambria Math" w:hAnsi="Cambria Math"/>
                <w:sz w:val="20"/>
              </w:rPr>
              <m:t>AB</m:t>
            </m:r>
          </m:den>
        </m:f>
      </m:oMath>
      <w:r>
        <w:t xml:space="preserve"> two different ways.</w:t>
      </w:r>
    </w:p>
    <w:p w14:paraId="1A6E9F37" w14:textId="31606EDA" w:rsidR="00665DE6" w:rsidRPr="00D10778" w:rsidRDefault="001653E4" w:rsidP="00D10778">
      <w:pPr>
        <w:pStyle w:val="ny-lesson-SFinsert"/>
        <w:spacing w:after="0"/>
        <w:ind w:left="1670"/>
        <w:rPr>
          <w:color w:val="005A76"/>
        </w:rPr>
      </w:pPr>
      <m:oMath>
        <m:func>
          <m:funcPr>
            <m:ctrlPr>
              <w:rPr>
                <w:rFonts w:ascii="Cambria Math" w:hAnsi="Cambria Math"/>
                <w:color w:val="005A76"/>
              </w:rPr>
            </m:ctrlPr>
          </m:funcPr>
          <m:fName>
            <m:func>
              <m:funcPr>
                <m:ctrlPr>
                  <w:rPr>
                    <w:rFonts w:ascii="Cambria Math" w:hAnsi="Cambria Math"/>
                    <w:color w:val="005A76"/>
                  </w:rPr>
                </m:ctrlPr>
              </m:funcPr>
              <m:fName>
                <m:r>
                  <m:rPr>
                    <m:sty m:val="b"/>
                  </m:rPr>
                  <w:rPr>
                    <w:rFonts w:ascii="Cambria Math" w:hAnsi="Cambria Math"/>
                    <w:color w:val="005A76"/>
                  </w:rPr>
                  <m:t>sin</m:t>
                </m:r>
              </m:fName>
              <m:e>
                <m:r>
                  <m:rPr>
                    <m:sty m:val="b"/>
                  </m:rPr>
                  <w:rPr>
                    <w:rFonts w:ascii="Cambria Math" w:hAnsi="Cambria Math"/>
                    <w:color w:val="005A76"/>
                  </w:rPr>
                  <m:t>∠</m:t>
                </m:r>
                <m:r>
                  <m:rPr>
                    <m:sty m:val="bi"/>
                  </m:rPr>
                  <w:rPr>
                    <w:rFonts w:ascii="Cambria Math" w:hAnsi="Cambria Math"/>
                    <w:color w:val="005A76"/>
                  </w:rPr>
                  <m:t>B</m:t>
                </m:r>
              </m:e>
            </m:func>
          </m:fName>
          <m:e>
            <m:r>
              <m:rPr>
                <m:sty m:val="b"/>
              </m:rPr>
              <w:rPr>
                <w:rFonts w:ascii="Cambria Math" w:hAnsi="Cambria Math"/>
                <w:color w:val="005A76"/>
              </w:rPr>
              <m:t>=</m:t>
            </m:r>
          </m:e>
        </m:func>
        <m:f>
          <m:fPr>
            <m:ctrlPr>
              <w:rPr>
                <w:rFonts w:ascii="Cambria Math" w:hAnsi="Cambria Math"/>
                <w:color w:val="005A76"/>
                <w:sz w:val="20"/>
              </w:rPr>
            </m:ctrlPr>
          </m:fPr>
          <m:num>
            <m:r>
              <m:rPr>
                <m:sty m:val="bi"/>
              </m:rPr>
              <w:rPr>
                <w:rFonts w:ascii="Cambria Math" w:hAnsi="Cambria Math"/>
                <w:color w:val="005A76"/>
                <w:sz w:val="20"/>
              </w:rPr>
              <m:t>AC</m:t>
            </m:r>
          </m:num>
          <m:den>
            <m:r>
              <m:rPr>
                <m:sty m:val="bi"/>
              </m:rPr>
              <w:rPr>
                <w:rFonts w:ascii="Cambria Math" w:hAnsi="Cambria Math"/>
                <w:color w:val="005A76"/>
                <w:sz w:val="20"/>
              </w:rPr>
              <m:t>AB</m:t>
            </m:r>
          </m:den>
        </m:f>
      </m:oMath>
      <w:r w:rsidR="00665DE6" w:rsidRPr="00D10778">
        <w:rPr>
          <w:color w:val="005A76"/>
        </w:rPr>
        <w:t>,</w:t>
      </w:r>
      <w:r w:rsidR="00527D20" w:rsidRPr="00D10778">
        <w:rPr>
          <w:color w:val="005A76"/>
        </w:rPr>
        <w:t xml:space="preserve"> </w:t>
      </w:r>
      <w:r w:rsidR="00665DE6" w:rsidRPr="00D10778">
        <w:rPr>
          <w:color w:val="005A76"/>
        </w:rPr>
        <w:t xml:space="preserve"> </w:t>
      </w:r>
      <m:oMath>
        <m:func>
          <m:funcPr>
            <m:ctrlPr>
              <w:rPr>
                <w:rFonts w:ascii="Cambria Math" w:hAnsi="Cambria Math"/>
                <w:color w:val="005A76"/>
              </w:rPr>
            </m:ctrlPr>
          </m:funcPr>
          <m:fName>
            <m:func>
              <m:funcPr>
                <m:ctrlPr>
                  <w:rPr>
                    <w:rFonts w:ascii="Cambria Math" w:hAnsi="Cambria Math"/>
                    <w:color w:val="005A76"/>
                  </w:rPr>
                </m:ctrlPr>
              </m:funcPr>
              <m:fName>
                <m:r>
                  <m:rPr>
                    <m:sty m:val="b"/>
                  </m:rPr>
                  <w:rPr>
                    <w:rFonts w:ascii="Cambria Math" w:hAnsi="Cambria Math"/>
                    <w:color w:val="005A76"/>
                  </w:rPr>
                  <m:t>cos</m:t>
                </m:r>
              </m:fName>
              <m:e>
                <m:r>
                  <m:rPr>
                    <m:sty m:val="b"/>
                  </m:rPr>
                  <w:rPr>
                    <w:rFonts w:ascii="Cambria Math" w:hAnsi="Cambria Math"/>
                    <w:color w:val="005A76"/>
                  </w:rPr>
                  <m:t>∠</m:t>
                </m:r>
                <m:r>
                  <m:rPr>
                    <m:sty m:val="bi"/>
                  </m:rPr>
                  <w:rPr>
                    <w:rFonts w:ascii="Cambria Math" w:hAnsi="Cambria Math"/>
                    <w:color w:val="005A76"/>
                  </w:rPr>
                  <m:t>A</m:t>
                </m:r>
              </m:e>
            </m:func>
          </m:fName>
          <m:e>
            <m:r>
              <m:rPr>
                <m:sty m:val="b"/>
              </m:rPr>
              <w:rPr>
                <w:rFonts w:ascii="Cambria Math" w:hAnsi="Cambria Math"/>
                <w:color w:val="005A76"/>
              </w:rPr>
              <m:t>=</m:t>
            </m:r>
          </m:e>
        </m:func>
        <m:f>
          <m:fPr>
            <m:ctrlPr>
              <w:rPr>
                <w:rFonts w:ascii="Cambria Math" w:hAnsi="Cambria Math"/>
                <w:color w:val="005A76"/>
                <w:sz w:val="20"/>
              </w:rPr>
            </m:ctrlPr>
          </m:fPr>
          <m:num>
            <m:r>
              <m:rPr>
                <m:sty m:val="bi"/>
              </m:rPr>
              <w:rPr>
                <w:rFonts w:ascii="Cambria Math" w:hAnsi="Cambria Math"/>
                <w:color w:val="005A76"/>
                <w:sz w:val="20"/>
              </w:rPr>
              <m:t>AC</m:t>
            </m:r>
          </m:num>
          <m:den>
            <m:r>
              <m:rPr>
                <m:sty m:val="bi"/>
              </m:rPr>
              <w:rPr>
                <w:rFonts w:ascii="Cambria Math" w:hAnsi="Cambria Math"/>
                <w:color w:val="005A76"/>
                <w:sz w:val="20"/>
              </w:rPr>
              <m:t>AB</m:t>
            </m:r>
          </m:den>
        </m:f>
      </m:oMath>
    </w:p>
    <w:p w14:paraId="0D5AF518" w14:textId="77777777" w:rsidR="00285931" w:rsidRPr="00D10778" w:rsidRDefault="00285931" w:rsidP="00D10778">
      <w:pPr>
        <w:pStyle w:val="ny-lesson-SFinsert-number-list"/>
        <w:numPr>
          <w:ilvl w:val="0"/>
          <w:numId w:val="0"/>
        </w:numPr>
        <w:ind w:left="1224"/>
        <w:rPr>
          <w:sz w:val="12"/>
          <w:szCs w:val="12"/>
        </w:rPr>
      </w:pPr>
    </w:p>
    <w:p w14:paraId="104C976E" w14:textId="03424C34" w:rsidR="00C64566" w:rsidRDefault="00C64566" w:rsidP="00C64566">
      <w:pPr>
        <w:pStyle w:val="ny-lesson-SFinsert-number-list"/>
        <w:numPr>
          <w:ilvl w:val="1"/>
          <w:numId w:val="27"/>
        </w:numPr>
      </w:pPr>
      <w:r>
        <w:t xml:space="preserve">What can you conclude about </w:t>
      </w:r>
      <m:oMath>
        <m:r>
          <m:rPr>
            <m:sty m:val="b"/>
          </m:rPr>
          <w:rPr>
            <w:rFonts w:ascii="Cambria Math" w:hAnsi="Cambria Math"/>
          </w:rPr>
          <m:t>sin</m:t>
        </m:r>
        <m:r>
          <m:rPr>
            <m:sty m:val="bi"/>
          </m:rPr>
          <w:rPr>
            <w:rFonts w:ascii="Cambria Math" w:hAnsi="Cambria Math"/>
          </w:rPr>
          <m:t xml:space="preserve"> α</m:t>
        </m:r>
      </m:oMath>
      <w:r>
        <w:t xml:space="preserve"> and </w:t>
      </w:r>
      <m:oMath>
        <m:r>
          <m:rPr>
            <m:sty m:val="b"/>
          </m:rPr>
          <w:rPr>
            <w:rFonts w:ascii="Cambria Math" w:hAnsi="Cambria Math"/>
          </w:rPr>
          <m:t>cos</m:t>
        </m:r>
        <m:r>
          <m:rPr>
            <m:sty m:val="bi"/>
          </m:rPr>
          <w:rPr>
            <w:rFonts w:ascii="Cambria Math" w:hAnsi="Cambria Math"/>
          </w:rPr>
          <m:t xml:space="preserve"> β</m:t>
        </m:r>
      </m:oMath>
      <w:r>
        <w:t>?</w:t>
      </w:r>
    </w:p>
    <w:p w14:paraId="29919BDF" w14:textId="3A078386" w:rsidR="0040071A" w:rsidRPr="00D10778" w:rsidRDefault="001653E4" w:rsidP="00D10778">
      <w:pPr>
        <w:pStyle w:val="ny-lesson-SFinsert"/>
        <w:spacing w:after="0"/>
        <w:ind w:left="1670"/>
        <w:rPr>
          <w:color w:val="005A76"/>
        </w:rPr>
      </w:pPr>
      <m:oMathPara>
        <m:oMathParaPr>
          <m:jc m:val="left"/>
        </m:oMathParaPr>
        <m:oMath>
          <m:func>
            <m:funcPr>
              <m:ctrlPr>
                <w:rPr>
                  <w:rFonts w:ascii="Cambria Math" w:hAnsi="Cambria Math"/>
                  <w:color w:val="005A76"/>
                </w:rPr>
              </m:ctrlPr>
            </m:funcPr>
            <m:fName>
              <m:r>
                <m:rPr>
                  <m:sty m:val="b"/>
                </m:rPr>
                <w:rPr>
                  <w:rFonts w:ascii="Cambria Math" w:hAnsi="Cambria Math"/>
                  <w:color w:val="005A76"/>
                </w:rPr>
                <m:t>sin</m:t>
              </m:r>
            </m:fName>
            <m:e>
              <m:r>
                <m:rPr>
                  <m:sty m:val="bi"/>
                </m:rPr>
                <w:rPr>
                  <w:rFonts w:ascii="Cambria Math" w:hAnsi="Cambria Math"/>
                  <w:color w:val="005A76"/>
                </w:rPr>
                <m:t>α</m:t>
              </m:r>
            </m:e>
          </m:func>
          <m:r>
            <m:rPr>
              <m:sty m:val="b"/>
            </m:rPr>
            <w:rPr>
              <w:rFonts w:ascii="Cambria Math" w:hAnsi="Cambria Math"/>
              <w:color w:val="005A76"/>
            </w:rPr>
            <m:t>=</m:t>
          </m:r>
          <m:func>
            <m:funcPr>
              <m:ctrlPr>
                <w:rPr>
                  <w:rFonts w:ascii="Cambria Math" w:hAnsi="Cambria Math"/>
                  <w:color w:val="005A76"/>
                </w:rPr>
              </m:ctrlPr>
            </m:funcPr>
            <m:fName>
              <m:r>
                <m:rPr>
                  <m:sty m:val="b"/>
                </m:rPr>
                <w:rPr>
                  <w:rFonts w:ascii="Cambria Math" w:hAnsi="Cambria Math"/>
                  <w:color w:val="005A76"/>
                </w:rPr>
                <m:t>cos</m:t>
              </m:r>
            </m:fName>
            <m:e>
              <m:r>
                <m:rPr>
                  <m:sty m:val="bi"/>
                </m:rPr>
                <w:rPr>
                  <w:rFonts w:ascii="Cambria Math" w:hAnsi="Cambria Math"/>
                  <w:color w:val="005A76"/>
                </w:rPr>
                <m:t>β</m:t>
              </m:r>
            </m:e>
          </m:func>
        </m:oMath>
      </m:oMathPara>
    </w:p>
    <w:p w14:paraId="75796086" w14:textId="77777777" w:rsidR="00285931" w:rsidRPr="00D10778" w:rsidRDefault="00285931" w:rsidP="00D10778">
      <w:pPr>
        <w:pStyle w:val="ny-lesson-SFinsert-number-list"/>
        <w:numPr>
          <w:ilvl w:val="0"/>
          <w:numId w:val="0"/>
        </w:numPr>
        <w:ind w:left="1224"/>
        <w:rPr>
          <w:sz w:val="12"/>
          <w:szCs w:val="12"/>
        </w:rPr>
      </w:pPr>
    </w:p>
    <w:p w14:paraId="655A0DA8" w14:textId="1CA1EC9F" w:rsidR="00C64566" w:rsidRDefault="00C64566" w:rsidP="00C64566">
      <w:pPr>
        <w:pStyle w:val="ny-lesson-SFinsert-number-list"/>
        <w:numPr>
          <w:ilvl w:val="1"/>
          <w:numId w:val="27"/>
        </w:numPr>
      </w:pPr>
      <w:r>
        <w:t xml:space="preserve">What can you conclude about </w:t>
      </w:r>
      <m:oMath>
        <m:r>
          <m:rPr>
            <m:sty m:val="b"/>
          </m:rPr>
          <w:rPr>
            <w:rFonts w:ascii="Cambria Math" w:hAnsi="Cambria Math"/>
          </w:rPr>
          <m:t>cos</m:t>
        </m:r>
        <m:r>
          <m:rPr>
            <m:sty m:val="bi"/>
          </m:rPr>
          <w:rPr>
            <w:rFonts w:ascii="Cambria Math" w:hAnsi="Cambria Math"/>
          </w:rPr>
          <m:t xml:space="preserve"> α</m:t>
        </m:r>
      </m:oMath>
      <w:r>
        <w:t xml:space="preserve"> and </w:t>
      </w:r>
      <m:oMath>
        <m:r>
          <m:rPr>
            <m:sty m:val="b"/>
          </m:rPr>
          <w:rPr>
            <w:rFonts w:ascii="Cambria Math" w:hAnsi="Cambria Math"/>
          </w:rPr>
          <m:t>sin</m:t>
        </m:r>
        <m:r>
          <m:rPr>
            <m:sty m:val="bi"/>
          </m:rPr>
          <w:rPr>
            <w:rFonts w:ascii="Cambria Math" w:hAnsi="Cambria Math"/>
          </w:rPr>
          <m:t xml:space="preserve"> β</m:t>
        </m:r>
      </m:oMath>
      <w:r>
        <w:t>?</w:t>
      </w:r>
    </w:p>
    <w:p w14:paraId="6AFF2D94" w14:textId="1082F766" w:rsidR="00913AFE" w:rsidRPr="00D10778" w:rsidRDefault="001653E4" w:rsidP="00D10778">
      <w:pPr>
        <w:pStyle w:val="ny-lesson-SFinsert"/>
        <w:spacing w:after="0"/>
        <w:ind w:left="1670"/>
        <w:rPr>
          <w:color w:val="005A76"/>
        </w:rPr>
      </w:pPr>
      <m:oMathPara>
        <m:oMathParaPr>
          <m:jc m:val="left"/>
        </m:oMathParaPr>
        <m:oMath>
          <m:func>
            <m:funcPr>
              <m:ctrlPr>
                <w:rPr>
                  <w:rFonts w:ascii="Cambria Math" w:hAnsi="Cambria Math"/>
                  <w:color w:val="005A76"/>
                </w:rPr>
              </m:ctrlPr>
            </m:funcPr>
            <m:fName>
              <m:r>
                <m:rPr>
                  <m:sty m:val="b"/>
                </m:rPr>
                <w:rPr>
                  <w:rFonts w:ascii="Cambria Math" w:hAnsi="Cambria Math"/>
                  <w:color w:val="005A76"/>
                </w:rPr>
                <m:t>cos</m:t>
              </m:r>
            </m:fName>
            <m:e>
              <m:r>
                <m:rPr>
                  <m:sty m:val="bi"/>
                </m:rPr>
                <w:rPr>
                  <w:rFonts w:ascii="Cambria Math" w:hAnsi="Cambria Math"/>
                  <w:color w:val="005A76"/>
                </w:rPr>
                <m:t>α</m:t>
              </m:r>
            </m:e>
          </m:func>
          <m:r>
            <m:rPr>
              <m:sty m:val="b"/>
            </m:rPr>
            <w:rPr>
              <w:rFonts w:ascii="Cambria Math" w:hAnsi="Cambria Math"/>
              <w:color w:val="005A76"/>
            </w:rPr>
            <m:t>=</m:t>
          </m:r>
          <m:func>
            <m:funcPr>
              <m:ctrlPr>
                <w:rPr>
                  <w:rFonts w:ascii="Cambria Math" w:hAnsi="Cambria Math"/>
                  <w:color w:val="005A76"/>
                </w:rPr>
              </m:ctrlPr>
            </m:funcPr>
            <m:fName>
              <m:r>
                <m:rPr>
                  <m:sty m:val="b"/>
                </m:rPr>
                <w:rPr>
                  <w:rFonts w:ascii="Cambria Math" w:hAnsi="Cambria Math"/>
                  <w:color w:val="005A76"/>
                </w:rPr>
                <m:t>sin</m:t>
              </m:r>
            </m:fName>
            <m:e>
              <m:r>
                <m:rPr>
                  <m:sty m:val="bi"/>
                </m:rPr>
                <w:rPr>
                  <w:rFonts w:ascii="Cambria Math" w:hAnsi="Cambria Math"/>
                  <w:color w:val="005A76"/>
                </w:rPr>
                <m:t>β</m:t>
              </m:r>
            </m:e>
          </m:func>
        </m:oMath>
      </m:oMathPara>
    </w:p>
    <w:p w14:paraId="554116E5" w14:textId="77777777" w:rsidR="00913AFE" w:rsidRPr="00913AFE" w:rsidRDefault="00913AFE" w:rsidP="00D10778">
      <w:pPr>
        <w:pStyle w:val="ny-lesson-SFinsert-number-list"/>
        <w:numPr>
          <w:ilvl w:val="0"/>
          <w:numId w:val="0"/>
        </w:numPr>
        <w:ind w:left="1224"/>
      </w:pPr>
    </w:p>
    <w:p w14:paraId="6D181950" w14:textId="77777777" w:rsidR="00C77EA9" w:rsidRPr="00C64566" w:rsidRDefault="00C77EA9" w:rsidP="008108FF">
      <w:pPr>
        <w:pStyle w:val="ny-lesson-SFinsert-number-list"/>
        <w:numPr>
          <w:ilvl w:val="0"/>
          <w:numId w:val="27"/>
        </w:numPr>
      </w:pPr>
      <w:r w:rsidRPr="00C64566">
        <w:t xml:space="preserve">Find values for </w:t>
      </w:r>
      <m:oMath>
        <m:r>
          <m:rPr>
            <m:sty m:val="bi"/>
          </m:rPr>
          <w:rPr>
            <w:rFonts w:ascii="Cambria Math" w:hAnsi="Cambria Math"/>
          </w:rPr>
          <m:t>θ</m:t>
        </m:r>
      </m:oMath>
      <w:r w:rsidRPr="00C64566">
        <w:t xml:space="preserve"> that make each statement true.</w:t>
      </w:r>
    </w:p>
    <w:p w14:paraId="508FFCE9" w14:textId="5C661E4C" w:rsidR="00C77EA9" w:rsidRPr="006D323D" w:rsidRDefault="00C00E32" w:rsidP="008108FF">
      <w:pPr>
        <w:pStyle w:val="ny-lesson-SFinsert-number-list"/>
        <w:numPr>
          <w:ilvl w:val="1"/>
          <w:numId w:val="27"/>
        </w:numPr>
      </w:pPr>
      <m:oMath>
        <m:r>
          <m:rPr>
            <m:sty m:val="b"/>
          </m:rPr>
          <w:rPr>
            <w:rFonts w:ascii="Cambria Math" w:hAnsi="Cambria Math"/>
          </w:rPr>
          <m:t xml:space="preserve">sin </m:t>
        </m:r>
        <m:r>
          <m:rPr>
            <m:sty m:val="bi"/>
          </m:rPr>
          <w:rPr>
            <w:rFonts w:ascii="Cambria Math" w:hAnsi="Cambria Math"/>
          </w:rPr>
          <m:t>θ</m:t>
        </m:r>
        <m:r>
          <m:rPr>
            <m:sty m:val="b"/>
          </m:rPr>
          <w:rPr>
            <w:rFonts w:ascii="Cambria Math" w:hAnsi="Cambria Math"/>
          </w:rPr>
          <m:t>=cos (25)</m:t>
        </m:r>
      </m:oMath>
    </w:p>
    <w:p w14:paraId="3EE65162" w14:textId="1A09C572" w:rsidR="00C77EA9" w:rsidRPr="00285931" w:rsidRDefault="00FE2B55" w:rsidP="00D10778">
      <w:pPr>
        <w:pStyle w:val="ny-lesson-SFinsert-response"/>
        <w:spacing w:after="0"/>
        <w:ind w:left="1684" w:hanging="14"/>
      </w:pPr>
      <m:oMathPara>
        <m:oMathParaPr>
          <m:jc m:val="left"/>
        </m:oMathParaPr>
        <m:oMath>
          <m:r>
            <m:rPr>
              <m:sty m:val="bi"/>
            </m:rPr>
            <w:rPr>
              <w:rFonts w:ascii="Cambria Math" w:hAnsi="Cambria Math"/>
            </w:rPr>
            <m:t>θ=65</m:t>
          </m:r>
        </m:oMath>
      </m:oMathPara>
    </w:p>
    <w:p w14:paraId="4C78E778" w14:textId="77777777" w:rsidR="00285931" w:rsidRPr="00D10778" w:rsidRDefault="00285931" w:rsidP="00D10778">
      <w:pPr>
        <w:pStyle w:val="ny-lesson-SFinsert-number-list"/>
        <w:numPr>
          <w:ilvl w:val="0"/>
          <w:numId w:val="0"/>
        </w:numPr>
        <w:ind w:left="1224"/>
        <w:rPr>
          <w:sz w:val="12"/>
          <w:szCs w:val="12"/>
        </w:rPr>
      </w:pPr>
    </w:p>
    <w:p w14:paraId="7433C0A1" w14:textId="3FD41EF1" w:rsidR="007675BB" w:rsidRPr="006D323D" w:rsidRDefault="00C00E32" w:rsidP="008108FF">
      <w:pPr>
        <w:pStyle w:val="ny-lesson-SFinsert-number-list"/>
        <w:numPr>
          <w:ilvl w:val="1"/>
          <w:numId w:val="27"/>
        </w:numPr>
      </w:pPr>
      <m:oMath>
        <m:r>
          <m:rPr>
            <m:sty m:val="b"/>
          </m:rPr>
          <w:rPr>
            <w:rFonts w:ascii="Cambria Math" w:hAnsi="Cambria Math"/>
          </w:rPr>
          <m:t xml:space="preserve">sin 80=cos </m:t>
        </m:r>
        <m:r>
          <m:rPr>
            <m:sty m:val="bi"/>
          </m:rPr>
          <w:rPr>
            <w:rFonts w:ascii="Cambria Math" w:hAnsi="Cambria Math"/>
          </w:rPr>
          <m:t>θ</m:t>
        </m:r>
      </m:oMath>
    </w:p>
    <w:p w14:paraId="0071DED2" w14:textId="77D9CF91" w:rsidR="007675BB" w:rsidRPr="00285931" w:rsidRDefault="00FE2B55" w:rsidP="00D10778">
      <w:pPr>
        <w:pStyle w:val="ny-lesson-SFinsert-response"/>
        <w:spacing w:after="0"/>
        <w:ind w:left="1670" w:firstLine="576"/>
      </w:pPr>
      <m:oMathPara>
        <m:oMathParaPr>
          <m:jc m:val="left"/>
        </m:oMathParaPr>
        <m:oMath>
          <m:r>
            <m:rPr>
              <m:sty m:val="bi"/>
            </m:rPr>
            <w:rPr>
              <w:rFonts w:ascii="Cambria Math" w:hAnsi="Cambria Math"/>
            </w:rPr>
            <m:t>θ=10</m:t>
          </m:r>
        </m:oMath>
      </m:oMathPara>
    </w:p>
    <w:p w14:paraId="73C47FB7" w14:textId="77777777" w:rsidR="00285931" w:rsidRPr="00D10778" w:rsidRDefault="00285931" w:rsidP="00D10778">
      <w:pPr>
        <w:pStyle w:val="ny-lesson-SFinsert-number-list"/>
        <w:numPr>
          <w:ilvl w:val="0"/>
          <w:numId w:val="0"/>
        </w:numPr>
        <w:ind w:left="1224"/>
        <w:rPr>
          <w:sz w:val="12"/>
          <w:szCs w:val="12"/>
        </w:rPr>
      </w:pPr>
    </w:p>
    <w:p w14:paraId="2B7DDB5B" w14:textId="37B945B7" w:rsidR="007675BB" w:rsidRPr="006D323D" w:rsidRDefault="00C00E32" w:rsidP="008108FF">
      <w:pPr>
        <w:pStyle w:val="ny-lesson-SFinsert-number-list"/>
        <w:numPr>
          <w:ilvl w:val="1"/>
          <w:numId w:val="27"/>
        </w:numPr>
      </w:pPr>
      <m:oMath>
        <m:r>
          <m:rPr>
            <m:sty m:val="b"/>
          </m:rPr>
          <w:rPr>
            <w:rFonts w:ascii="Cambria Math" w:hAnsi="Cambria Math"/>
          </w:rPr>
          <m:t xml:space="preserve">sin </m:t>
        </m:r>
        <m:r>
          <m:rPr>
            <m:sty m:val="bi"/>
          </m:rPr>
          <w:rPr>
            <w:rFonts w:ascii="Cambria Math" w:hAnsi="Cambria Math"/>
          </w:rPr>
          <m:t>θ</m:t>
        </m:r>
        <m:r>
          <m:rPr>
            <m:sty m:val="b"/>
          </m:rPr>
          <w:rPr>
            <w:rFonts w:ascii="Cambria Math" w:hAnsi="Cambria Math"/>
          </w:rPr>
          <m:t>=cos (</m:t>
        </m:r>
        <m:r>
          <m:rPr>
            <m:sty m:val="bi"/>
          </m:rPr>
          <w:rPr>
            <w:rFonts w:ascii="Cambria Math" w:hAnsi="Cambria Math"/>
          </w:rPr>
          <m:t>θ</m:t>
        </m:r>
        <m:r>
          <m:rPr>
            <m:sty m:val="b"/>
          </m:rPr>
          <w:rPr>
            <w:rFonts w:ascii="Cambria Math" w:hAnsi="Cambria Math"/>
          </w:rPr>
          <m:t>+10)</m:t>
        </m:r>
      </m:oMath>
    </w:p>
    <w:p w14:paraId="16550D53" w14:textId="4484D403" w:rsidR="007675BB" w:rsidRPr="00285931" w:rsidRDefault="003E1DA9" w:rsidP="00D10778">
      <w:pPr>
        <w:pStyle w:val="ny-lesson-SFinsert-response"/>
        <w:spacing w:after="0"/>
        <w:ind w:left="1670" w:firstLine="576"/>
      </w:pPr>
      <m:oMathPara>
        <m:oMathParaPr>
          <m:jc m:val="left"/>
        </m:oMathParaPr>
        <m:oMath>
          <m:r>
            <m:rPr>
              <m:sty m:val="bi"/>
            </m:rPr>
            <w:rPr>
              <w:rFonts w:ascii="Cambria Math" w:hAnsi="Cambria Math"/>
            </w:rPr>
            <m:t>θ=40</m:t>
          </m:r>
        </m:oMath>
      </m:oMathPara>
    </w:p>
    <w:p w14:paraId="0C58C8C0" w14:textId="77777777" w:rsidR="00285931" w:rsidRPr="00D10778" w:rsidRDefault="00285931" w:rsidP="00285931">
      <w:pPr>
        <w:pStyle w:val="ny-lesson-SFinsert-number-list"/>
        <w:numPr>
          <w:ilvl w:val="0"/>
          <w:numId w:val="0"/>
        </w:numPr>
        <w:ind w:left="1670"/>
        <w:rPr>
          <w:sz w:val="12"/>
          <w:szCs w:val="12"/>
        </w:rPr>
      </w:pPr>
    </w:p>
    <w:p w14:paraId="3410F828" w14:textId="1160288D" w:rsidR="003E1DA9" w:rsidRPr="006D323D" w:rsidRDefault="00527D20" w:rsidP="008108FF">
      <w:pPr>
        <w:pStyle w:val="ny-lesson-SFinsert-number-list"/>
        <w:numPr>
          <w:ilvl w:val="1"/>
          <w:numId w:val="27"/>
        </w:numPr>
      </w:pPr>
      <m:oMath>
        <m:r>
          <m:rPr>
            <m:sty m:val="b"/>
          </m:rPr>
          <w:rPr>
            <w:rFonts w:ascii="Cambria Math" w:hAnsi="Cambria Math"/>
          </w:rPr>
          <m:t>sin (</m:t>
        </m:r>
        <m:r>
          <m:rPr>
            <m:sty m:val="bi"/>
          </m:rPr>
          <w:rPr>
            <w:rFonts w:ascii="Cambria Math" w:hAnsi="Cambria Math"/>
          </w:rPr>
          <m:t>θ</m:t>
        </m:r>
        <m:r>
          <m:rPr>
            <m:sty m:val="b"/>
          </m:rPr>
          <w:rPr>
            <w:rFonts w:ascii="Cambria Math" w:hAnsi="Cambria Math"/>
          </w:rPr>
          <m:t>-45)=cos (</m:t>
        </m:r>
        <m:r>
          <m:rPr>
            <m:sty m:val="bi"/>
          </m:rPr>
          <w:rPr>
            <w:rFonts w:ascii="Cambria Math" w:hAnsi="Cambria Math"/>
          </w:rPr>
          <m:t>θ</m:t>
        </m:r>
        <m:r>
          <m:rPr>
            <m:sty m:val="b"/>
          </m:rPr>
          <w:rPr>
            <w:rFonts w:ascii="Cambria Math" w:hAnsi="Cambria Math"/>
          </w:rPr>
          <m:t>)</m:t>
        </m:r>
      </m:oMath>
    </w:p>
    <w:p w14:paraId="0A0CF266" w14:textId="477BD4C6" w:rsidR="003E1DA9" w:rsidRPr="00913AFE" w:rsidRDefault="003E1DA9" w:rsidP="00D10778">
      <w:pPr>
        <w:pStyle w:val="ny-lesson-SFinsert-response"/>
        <w:spacing w:after="0"/>
        <w:ind w:left="1670" w:firstLine="576"/>
      </w:pPr>
      <m:oMathPara>
        <m:oMathParaPr>
          <m:jc m:val="left"/>
        </m:oMathParaPr>
        <m:oMath>
          <m:r>
            <m:rPr>
              <m:sty m:val="bi"/>
            </m:rPr>
            <w:rPr>
              <w:rFonts w:ascii="Cambria Math" w:hAnsi="Cambria Math"/>
            </w:rPr>
            <m:t>θ=67.5</m:t>
          </m:r>
        </m:oMath>
      </m:oMathPara>
    </w:p>
    <w:p w14:paraId="4D115033" w14:textId="77777777" w:rsidR="00D10778" w:rsidRDefault="00D10778" w:rsidP="00D10778">
      <w:pPr>
        <w:pStyle w:val="ny-lesson-SFinsert-number-list"/>
        <w:numPr>
          <w:ilvl w:val="0"/>
          <w:numId w:val="0"/>
        </w:numPr>
        <w:ind w:left="1224"/>
      </w:pPr>
    </w:p>
    <w:p w14:paraId="0B3B19D6" w14:textId="7D6D9A4F" w:rsidR="008E6F04" w:rsidRPr="006D323D" w:rsidRDefault="008E6F04" w:rsidP="008108FF">
      <w:pPr>
        <w:pStyle w:val="ny-lesson-SFinsert-number-list"/>
        <w:numPr>
          <w:ilvl w:val="0"/>
          <w:numId w:val="27"/>
        </w:numPr>
      </w:pPr>
      <w:r w:rsidRPr="006D323D">
        <w:t>For what angle measurement must sine and cosine have the same value?</w:t>
      </w:r>
      <w:r w:rsidR="00355C5C">
        <w:t xml:space="preserve">  Explain how you know.</w:t>
      </w:r>
    </w:p>
    <w:p w14:paraId="5DE8C12B" w14:textId="429D6595" w:rsidR="00FE2B55" w:rsidRPr="00D10778" w:rsidRDefault="00D72FE0" w:rsidP="00D10778">
      <w:pPr>
        <w:pStyle w:val="ny-lesson-SFinsert"/>
        <w:ind w:left="1224"/>
        <w:rPr>
          <w:rFonts w:ascii="Cambria Math" w:hAnsi="Cambria Math"/>
          <w:i/>
        </w:rPr>
      </w:pPr>
      <w:r>
        <w:rPr>
          <w:i/>
          <w:color w:val="005A76"/>
        </w:rPr>
        <w:t>Sine and cosine have the same value f</w:t>
      </w:r>
      <w:r w:rsidR="008E6F04" w:rsidRPr="00D10778">
        <w:rPr>
          <w:i/>
          <w:color w:val="005A76"/>
        </w:rPr>
        <w:t xml:space="preserve">or </w:t>
      </w:r>
      <m:oMath>
        <m:r>
          <m:rPr>
            <m:sty m:val="bi"/>
          </m:rPr>
          <w:rPr>
            <w:rFonts w:ascii="Cambria Math" w:hAnsi="Cambria Math"/>
            <w:color w:val="005A76"/>
          </w:rPr>
          <m:t>θ=45</m:t>
        </m:r>
      </m:oMath>
      <w:r>
        <w:rPr>
          <w:i/>
          <w:color w:val="005A76"/>
        </w:rPr>
        <w:t xml:space="preserve">. </w:t>
      </w:r>
      <w:r w:rsidR="00401E4D" w:rsidRPr="00D10778">
        <w:rPr>
          <w:i/>
          <w:color w:val="005A76"/>
        </w:rPr>
        <w:t xml:space="preserve"> </w:t>
      </w:r>
      <w:r>
        <w:rPr>
          <w:i/>
          <w:color w:val="005A76"/>
        </w:rPr>
        <w:t>T</w:t>
      </w:r>
      <w:r w:rsidR="00401E4D" w:rsidRPr="00D10778">
        <w:rPr>
          <w:i/>
          <w:color w:val="005A76"/>
        </w:rPr>
        <w:t>he sine of an angle is equal to the c</w:t>
      </w:r>
      <w:r>
        <w:rPr>
          <w:i/>
          <w:color w:val="005A76"/>
        </w:rPr>
        <w:t>osine of its complement</w:t>
      </w:r>
      <w:r w:rsidR="00401E4D" w:rsidRPr="00D10778">
        <w:rPr>
          <w:i/>
          <w:color w:val="005A76"/>
        </w:rPr>
        <w:t xml:space="preserve">.  Since the complement of </w:t>
      </w:r>
      <m:oMath>
        <m:r>
          <m:rPr>
            <m:sty m:val="bi"/>
          </m:rPr>
          <w:rPr>
            <w:rFonts w:ascii="Cambria Math" w:hAnsi="Cambria Math"/>
            <w:color w:val="005A76"/>
          </w:rPr>
          <m:t>45</m:t>
        </m:r>
      </m:oMath>
      <w:r w:rsidR="00401E4D" w:rsidRPr="00D10778">
        <w:rPr>
          <w:i/>
          <w:color w:val="005A76"/>
        </w:rPr>
        <w:t xml:space="preserve"> is </w:t>
      </w:r>
      <m:oMath>
        <m:r>
          <m:rPr>
            <m:sty m:val="bi"/>
          </m:rPr>
          <w:rPr>
            <w:rFonts w:ascii="Cambria Math" w:hAnsi="Cambria Math"/>
            <w:color w:val="005A76"/>
          </w:rPr>
          <m:t>45</m:t>
        </m:r>
      </m:oMath>
      <w:r w:rsidR="00401E4D" w:rsidRPr="00D10778">
        <w:rPr>
          <w:i/>
          <w:color w:val="005A76"/>
        </w:rPr>
        <w:t xml:space="preserve">, </w:t>
      </w:r>
      <m:oMath>
        <m:r>
          <m:rPr>
            <m:sty m:val="b"/>
          </m:rPr>
          <w:rPr>
            <w:rFonts w:ascii="Cambria Math" w:hAnsi="Cambria Math"/>
            <w:color w:val="005A76"/>
          </w:rPr>
          <m:t>sin</m:t>
        </m:r>
        <m:r>
          <m:rPr>
            <m:sty m:val="bi"/>
          </m:rPr>
          <w:rPr>
            <w:rFonts w:ascii="Cambria Math" w:hAnsi="Cambria Math"/>
            <w:color w:val="005A76"/>
          </w:rPr>
          <m:t xml:space="preserve"> 45=</m:t>
        </m:r>
        <m:r>
          <m:rPr>
            <m:sty m:val="b"/>
          </m:rPr>
          <w:rPr>
            <w:rFonts w:ascii="Cambria Math" w:hAnsi="Cambria Math"/>
            <w:color w:val="005A76"/>
          </w:rPr>
          <m:t>cos</m:t>
        </m:r>
        <m:r>
          <m:rPr>
            <m:sty m:val="bi"/>
          </m:rPr>
          <w:rPr>
            <w:rFonts w:ascii="Cambria Math" w:hAnsi="Cambria Math"/>
            <w:color w:val="005A76"/>
          </w:rPr>
          <m:t xml:space="preserve"> 45</m:t>
        </m:r>
      </m:oMath>
      <w:r w:rsidR="00401E4D" w:rsidRPr="00D10778">
        <w:rPr>
          <w:i/>
          <w:color w:val="005A76"/>
        </w:rPr>
        <w:t>.</w:t>
      </w:r>
    </w:p>
    <w:p w14:paraId="5C1BC10B" w14:textId="66016603" w:rsidR="004B26DD" w:rsidRPr="00B67BF2" w:rsidRDefault="004B26DD" w:rsidP="004B26DD">
      <w:pPr>
        <w:pStyle w:val="ny-lesson-paragraph"/>
        <w:rPr>
          <w:rStyle w:val="ny-lesson-hdr-2"/>
        </w:rPr>
      </w:pPr>
      <w:r w:rsidRPr="00B67BF2">
        <w:rPr>
          <w:rStyle w:val="ny-lesson-hdr-2"/>
        </w:rPr>
        <w:lastRenderedPageBreak/>
        <w:t xml:space="preserve">Example </w:t>
      </w:r>
      <w:r>
        <w:rPr>
          <w:rStyle w:val="ny-lesson-hdr-2"/>
        </w:rPr>
        <w:t>2</w:t>
      </w:r>
      <w:r w:rsidRPr="00B67BF2">
        <w:rPr>
          <w:rStyle w:val="ny-lesson-hdr-2"/>
        </w:rPr>
        <w:t xml:space="preserve"> (</w:t>
      </w:r>
      <w:r w:rsidR="000E46E7">
        <w:rPr>
          <w:rStyle w:val="ny-lesson-hdr-2"/>
        </w:rPr>
        <w:t>8</w:t>
      </w:r>
      <w:r>
        <w:rPr>
          <w:rStyle w:val="ny-lesson-hdr-2"/>
        </w:rPr>
        <w:t xml:space="preserve"> minutes)</w:t>
      </w:r>
    </w:p>
    <w:p w14:paraId="4105B01E" w14:textId="2A2AE15A" w:rsidR="00DA7628" w:rsidRDefault="00DA7628" w:rsidP="00DA7628">
      <w:pPr>
        <w:pStyle w:val="ny-lesson-paragraph"/>
      </w:pPr>
      <w:r>
        <w:t xml:space="preserve">Students begin to examine special angles associated with sine and cosine, starting with the angle measurements of </w:t>
      </w:r>
      <m:oMath>
        <m:r>
          <w:rPr>
            <w:rFonts w:ascii="Cambria Math" w:hAnsi="Cambria Math"/>
          </w:rPr>
          <m:t>0˚</m:t>
        </m:r>
      </m:oMath>
      <w:r>
        <w:t xml:space="preserve"> </w:t>
      </w:r>
      <w:proofErr w:type="gramStart"/>
      <w:r>
        <w:t xml:space="preserve">and </w:t>
      </w:r>
      <w:proofErr w:type="gramEnd"/>
      <m:oMath>
        <m:r>
          <w:rPr>
            <w:rFonts w:ascii="Cambria Math" w:hAnsi="Cambria Math"/>
          </w:rPr>
          <m:t>90˚</m:t>
        </m:r>
      </m:oMath>
      <w:r>
        <w:t xml:space="preserve">.  Consider modeling this on the board by drawing a sketch of the following figure and using a meter stick to represent </w:t>
      </w:r>
      <m:oMath>
        <m:r>
          <w:rPr>
            <w:rFonts w:ascii="Cambria Math" w:hAnsi="Cambria Math"/>
          </w:rPr>
          <m:t>c</m:t>
        </m:r>
      </m:oMath>
      <w:r>
        <w:t>.</w:t>
      </w:r>
    </w:p>
    <w:p w14:paraId="4C3CE256" w14:textId="12C896B3" w:rsidR="006E6574" w:rsidRDefault="006659D1" w:rsidP="001A12FE">
      <w:pPr>
        <w:pStyle w:val="ny-lesson-SFinsert"/>
      </w:pPr>
      <w:r w:rsidRPr="008A0470">
        <w:rPr>
          <w:noProof/>
          <w:szCs w:val="20"/>
        </w:rPr>
        <w:drawing>
          <wp:anchor distT="0" distB="0" distL="114300" distR="114300" simplePos="0" relativeHeight="251652096" behindDoc="0" locked="0" layoutInCell="1" allowOverlap="1" wp14:anchorId="248C3E80" wp14:editId="28B655D7">
            <wp:simplePos x="0" y="0"/>
            <wp:positionH relativeFrom="column">
              <wp:posOffset>3957320</wp:posOffset>
            </wp:positionH>
            <wp:positionV relativeFrom="paragraph">
              <wp:posOffset>159385</wp:posOffset>
            </wp:positionV>
            <wp:extent cx="1659890" cy="1637030"/>
            <wp:effectExtent l="0" t="0" r="0" b="127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59890" cy="1637030"/>
                    </a:xfrm>
                    <a:prstGeom prst="rect">
                      <a:avLst/>
                    </a:prstGeom>
                    <a:noFill/>
                    <a:ln>
                      <a:noFill/>
                    </a:ln>
                  </pic:spPr>
                </pic:pic>
              </a:graphicData>
            </a:graphic>
            <wp14:sizeRelH relativeFrom="page">
              <wp14:pctWidth>0</wp14:pctWidth>
            </wp14:sizeRelH>
            <wp14:sizeRelV relativeFrom="page">
              <wp14:pctHeight>0</wp14:pctHeight>
            </wp14:sizeRelV>
          </wp:anchor>
        </w:drawing>
      </w:r>
      <w:r w:rsidR="006E6574" w:rsidRPr="00222675">
        <w:rPr>
          <w:noProof/>
        </w:rPr>
        <mc:AlternateContent>
          <mc:Choice Requires="wps">
            <w:drawing>
              <wp:anchor distT="0" distB="0" distL="114300" distR="114300" simplePos="0" relativeHeight="251700224" behindDoc="0" locked="0" layoutInCell="1" allowOverlap="1" wp14:anchorId="334C54E9" wp14:editId="352AF555">
                <wp:simplePos x="0" y="0"/>
                <wp:positionH relativeFrom="margin">
                  <wp:align>center</wp:align>
                </wp:positionH>
                <wp:positionV relativeFrom="paragraph">
                  <wp:posOffset>55245</wp:posOffset>
                </wp:positionV>
                <wp:extent cx="5303520" cy="1844703"/>
                <wp:effectExtent l="0" t="0" r="11430" b="22225"/>
                <wp:wrapNone/>
                <wp:docPr id="16" name="Rectangle 16"/>
                <wp:cNvGraphicFramePr/>
                <a:graphic xmlns:a="http://schemas.openxmlformats.org/drawingml/2006/main">
                  <a:graphicData uri="http://schemas.microsoft.com/office/word/2010/wordprocessingShape">
                    <wps:wsp>
                      <wps:cNvSpPr/>
                      <wps:spPr>
                        <a:xfrm>
                          <a:off x="0" y="0"/>
                          <a:ext cx="5303520" cy="1844703"/>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0;margin-top:4.35pt;width:417.6pt;height:145.25pt;z-index:251700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" filled="f" strokecolor="#4f6228" strokeweight="1.15pt">
                <w10:wrap anchorx="margin"/>
              </v:rect>
            </w:pict>
          </mc:Fallback>
        </mc:AlternateContent>
      </w:r>
      <w:r w:rsidR="00222675">
        <w:br/>
      </w:r>
      <w:r w:rsidR="006E6574">
        <w:t>Example 2</w:t>
      </w:r>
    </w:p>
    <w:p w14:paraId="5F62A2E9" w14:textId="06C0BEE3" w:rsidR="001A12FE" w:rsidRDefault="001A12FE" w:rsidP="001A12FE">
      <w:pPr>
        <w:pStyle w:val="ny-lesson-SFinsert"/>
      </w:pPr>
      <w:r>
        <w:t xml:space="preserve">What is happening to </w:t>
      </w:r>
      <m:oMath>
        <m:r>
          <m:rPr>
            <m:sty m:val="bi"/>
          </m:rPr>
          <w:rPr>
            <w:rFonts w:ascii="Cambria Math" w:hAnsi="Cambria Math"/>
          </w:rPr>
          <m:t>a</m:t>
        </m:r>
      </m:oMath>
      <w:r>
        <w:t xml:space="preserve"> and </w:t>
      </w:r>
      <m:oMath>
        <m:r>
          <m:rPr>
            <m:sty m:val="bi"/>
          </m:rPr>
          <w:rPr>
            <w:rFonts w:ascii="Cambria Math" w:hAnsi="Cambria Math"/>
          </w:rPr>
          <m:t>b</m:t>
        </m:r>
      </m:oMath>
      <w:r>
        <w:t xml:space="preserve"> as </w:t>
      </w:r>
      <m:oMath>
        <m:r>
          <m:rPr>
            <m:sty m:val="bi"/>
          </m:rPr>
          <w:rPr>
            <w:rFonts w:ascii="Cambria Math" w:hAnsi="Cambria Math"/>
          </w:rPr>
          <m:t>θ</m:t>
        </m:r>
      </m:oMath>
      <w:r>
        <w:t xml:space="preserve"> changes?  What happens to </w:t>
      </w:r>
      <m:oMath>
        <m:func>
          <m:funcPr>
            <m:ctrlPr>
              <w:rPr>
                <w:rFonts w:ascii="Cambria Math" w:hAnsi="Cambria Math"/>
                <w:i/>
              </w:rPr>
            </m:ctrlPr>
          </m:funcPr>
          <m:fName>
            <m:r>
              <m:rPr>
                <m:sty m:val="b"/>
              </m:rPr>
              <w:rPr>
                <w:rFonts w:ascii="Cambria Math" w:hAnsi="Cambria Math"/>
              </w:rPr>
              <m:t>sin</m:t>
            </m:r>
          </m:fName>
          <m:e>
            <m:r>
              <m:rPr>
                <m:sty m:val="bi"/>
              </m:rPr>
              <w:rPr>
                <w:rFonts w:ascii="Cambria Math" w:hAnsi="Cambria Math"/>
              </w:rPr>
              <m:t>θ</m:t>
            </m:r>
          </m:e>
        </m:func>
      </m:oMath>
      <w:r>
        <w:t xml:space="preserve"> </w:t>
      </w:r>
      <w:proofErr w:type="gramStart"/>
      <w:r>
        <w:t xml:space="preserve">and </w:t>
      </w:r>
      <w:proofErr w:type="gramEnd"/>
      <m:oMath>
        <m:func>
          <m:funcPr>
            <m:ctrlPr>
              <w:rPr>
                <w:rFonts w:ascii="Cambria Math" w:hAnsi="Cambria Math"/>
                <w:i/>
              </w:rPr>
            </m:ctrlPr>
          </m:funcPr>
          <m:fName>
            <m:r>
              <m:rPr>
                <m:sty m:val="b"/>
              </m:rPr>
              <w:rPr>
                <w:rFonts w:ascii="Cambria Math" w:hAnsi="Cambria Math"/>
              </w:rPr>
              <m:t>cos</m:t>
            </m:r>
          </m:fName>
          <m:e>
            <m:r>
              <m:rPr>
                <m:sty m:val="bi"/>
              </m:rPr>
              <w:rPr>
                <w:rFonts w:ascii="Cambria Math" w:hAnsi="Cambria Math"/>
              </w:rPr>
              <m:t>θ</m:t>
            </m:r>
          </m:e>
        </m:func>
      </m:oMath>
      <w:r>
        <w:t>?</w:t>
      </w:r>
    </w:p>
    <w:p w14:paraId="58E09146" w14:textId="77777777" w:rsidR="00222675" w:rsidRDefault="00222675" w:rsidP="001A12FE">
      <w:pPr>
        <w:pStyle w:val="ny-lesson-SFinsert"/>
      </w:pPr>
    </w:p>
    <w:p w14:paraId="6B1FBDEB" w14:textId="77777777" w:rsidR="00222675" w:rsidRDefault="00222675" w:rsidP="001A12FE">
      <w:pPr>
        <w:pStyle w:val="ny-lesson-SFinsert"/>
      </w:pPr>
    </w:p>
    <w:p w14:paraId="3BC5C0CE" w14:textId="77777777" w:rsidR="00222675" w:rsidRDefault="00222675" w:rsidP="001A12FE">
      <w:pPr>
        <w:pStyle w:val="ny-lesson-SFinsert"/>
      </w:pPr>
    </w:p>
    <w:p w14:paraId="2C826FFC" w14:textId="77777777" w:rsidR="00222675" w:rsidRDefault="00222675" w:rsidP="001A12FE">
      <w:pPr>
        <w:pStyle w:val="ny-lesson-SFinsert"/>
      </w:pPr>
    </w:p>
    <w:p w14:paraId="230EE586" w14:textId="77777777" w:rsidR="00222675" w:rsidRDefault="00222675" w:rsidP="001A12FE">
      <w:pPr>
        <w:pStyle w:val="ny-lesson-SFinsert"/>
      </w:pPr>
    </w:p>
    <w:p w14:paraId="37036776" w14:textId="77777777" w:rsidR="00222675" w:rsidRDefault="00222675" w:rsidP="001A12FE">
      <w:pPr>
        <w:pStyle w:val="ny-lesson-SFinsert"/>
      </w:pPr>
    </w:p>
    <w:p w14:paraId="344A1297" w14:textId="77777777" w:rsidR="004330FE" w:rsidRDefault="004330FE" w:rsidP="001A12FE">
      <w:pPr>
        <w:pStyle w:val="ny-lesson-SFinsert"/>
      </w:pPr>
    </w:p>
    <w:p w14:paraId="12424FDC" w14:textId="3B583C36" w:rsidR="00DA7628" w:rsidRPr="00221E63" w:rsidRDefault="00DA7628" w:rsidP="00DA7628">
      <w:pPr>
        <w:pStyle w:val="ny-lesson-bullet"/>
      </w:pPr>
      <w:r>
        <w:rPr>
          <w:szCs w:val="20"/>
        </w:rPr>
        <w:t xml:space="preserve">There are values for sine and cosine commonly known for certain angle measurements.  Two such angle measurements are when </w:t>
      </w:r>
      <m:oMath>
        <m:r>
          <w:rPr>
            <w:rFonts w:ascii="Cambria Math" w:hAnsi="Cambria Math"/>
            <w:szCs w:val="20"/>
          </w:rPr>
          <m:t>θ=0˚</m:t>
        </m:r>
      </m:oMath>
      <w:r>
        <w:rPr>
          <w:szCs w:val="20"/>
        </w:rPr>
        <w:t xml:space="preserve"> and </w:t>
      </w:r>
      <m:oMath>
        <m:r>
          <w:rPr>
            <w:rFonts w:ascii="Cambria Math" w:hAnsi="Cambria Math"/>
            <w:szCs w:val="20"/>
          </w:rPr>
          <m:t>θ=90˚</m:t>
        </m:r>
      </m:oMath>
      <w:r>
        <w:rPr>
          <w:szCs w:val="20"/>
        </w:rPr>
        <w:t xml:space="preserve">. </w:t>
      </w:r>
    </w:p>
    <w:p w14:paraId="14FE600D" w14:textId="26C08043" w:rsidR="00DA7628" w:rsidRPr="00174DCA" w:rsidRDefault="00DA7628" w:rsidP="00DA7628">
      <w:pPr>
        <w:pStyle w:val="ny-lesson-bullet"/>
      </w:pPr>
      <w:r>
        <w:rPr>
          <w:szCs w:val="20"/>
        </w:rPr>
        <w:t>To better understand sine and cosine values, imagine a right triangle whose hypotenuse has a fixed length</w:t>
      </w:r>
      <w:r w:rsidR="00F455DA">
        <w:rPr>
          <w:szCs w:val="20"/>
        </w:rPr>
        <w:t xml:space="preserve"> </w:t>
      </w:r>
      <m:oMath>
        <m:r>
          <w:rPr>
            <w:rFonts w:ascii="Cambria Math" w:hAnsi="Cambria Math"/>
            <w:szCs w:val="20"/>
          </w:rPr>
          <m:t>c</m:t>
        </m:r>
      </m:oMath>
      <w:r>
        <w:rPr>
          <w:szCs w:val="20"/>
        </w:rPr>
        <w:t xml:space="preserve"> of </w:t>
      </w:r>
      <m:oMath>
        <m:r>
          <w:rPr>
            <w:rFonts w:ascii="Cambria Math" w:hAnsi="Cambria Math"/>
            <w:szCs w:val="20"/>
          </w:rPr>
          <m:t>1</m:t>
        </m:r>
      </m:oMath>
      <w:r>
        <w:rPr>
          <w:szCs w:val="20"/>
        </w:rPr>
        <w:t xml:space="preserve"> unit.  We illustrate this by imagining the hypotenuse as the radius of a circle</w:t>
      </w:r>
      <w:r w:rsidR="006D4C8E">
        <w:rPr>
          <w:szCs w:val="20"/>
        </w:rPr>
        <w:t>,</w:t>
      </w:r>
      <w:r>
        <w:rPr>
          <w:szCs w:val="20"/>
        </w:rPr>
        <w:t xml:space="preserve"> as in the image.</w:t>
      </w:r>
      <w:r w:rsidRPr="009C2E06">
        <w:rPr>
          <w:rFonts w:asciiTheme="majorHAnsi" w:hAnsiTheme="majorHAnsi"/>
          <w:noProof/>
          <w:szCs w:val="20"/>
        </w:rPr>
        <w:t xml:space="preserve"> </w:t>
      </w:r>
    </w:p>
    <w:p w14:paraId="7DB77DE1" w14:textId="32D4D5E4" w:rsidR="00DA7628" w:rsidRPr="00E82C31" w:rsidRDefault="00DA7628" w:rsidP="00DA7628">
      <w:pPr>
        <w:pStyle w:val="ny-lesson-bullet"/>
      </w:pPr>
      <w:r>
        <w:rPr>
          <w:szCs w:val="20"/>
        </w:rPr>
        <w:t xml:space="preserve">What happens to the value of the sine ratio as </w:t>
      </w:r>
      <m:oMath>
        <m:r>
          <w:rPr>
            <w:rFonts w:ascii="Cambria Math" w:hAnsi="Cambria Math"/>
            <w:szCs w:val="20"/>
          </w:rPr>
          <m:t>θ</m:t>
        </m:r>
      </m:oMath>
      <w:r>
        <w:rPr>
          <w:szCs w:val="20"/>
        </w:rPr>
        <w:t xml:space="preserve"> approaches </w:t>
      </w:r>
      <m:oMath>
        <m:r>
          <w:rPr>
            <w:rFonts w:ascii="Cambria Math" w:hAnsi="Cambria Math"/>
            <w:szCs w:val="20"/>
          </w:rPr>
          <m:t>0˚</m:t>
        </m:r>
      </m:oMath>
      <w:r>
        <w:rPr>
          <w:szCs w:val="20"/>
        </w:rPr>
        <w:t xml:space="preserve">?  Consider what is happening to the opposite side, </w:t>
      </w:r>
      <m:oMath>
        <m:r>
          <w:rPr>
            <w:rFonts w:ascii="Cambria Math" w:hAnsi="Cambria Math"/>
            <w:szCs w:val="20"/>
          </w:rPr>
          <m:t>a</m:t>
        </m:r>
      </m:oMath>
      <w:r>
        <w:rPr>
          <w:szCs w:val="20"/>
        </w:rPr>
        <w:t>.</w:t>
      </w:r>
    </w:p>
    <w:p w14:paraId="051BD78A" w14:textId="3FD0942A" w:rsidR="00E82C31" w:rsidRPr="00174DCA" w:rsidRDefault="00E82C31" w:rsidP="00DB179D">
      <w:pPr>
        <w:pStyle w:val="ny-lesson-paragraph"/>
      </w:pPr>
      <w:r>
        <w:t xml:space="preserve">With one end of the meter stick fixed at </w:t>
      </w:r>
      <m:oMath>
        <m:r>
          <w:rPr>
            <w:rFonts w:ascii="Cambria Math" w:hAnsi="Cambria Math"/>
          </w:rPr>
          <m:t>A</m:t>
        </m:r>
      </m:oMath>
      <w:r>
        <w:t xml:space="preserve">, rotate </w:t>
      </w:r>
      <w:r w:rsidR="00A155B0">
        <w:t xml:space="preserve">it like the hands of a clock and show how </w:t>
      </w:r>
      <m:oMath>
        <m:r>
          <w:rPr>
            <w:rFonts w:ascii="Cambria Math" w:hAnsi="Cambria Math"/>
          </w:rPr>
          <m:t>a</m:t>
        </m:r>
      </m:oMath>
      <w:r w:rsidR="00A155B0">
        <w:t xml:space="preserve"> decreases as </w:t>
      </w:r>
      <m:oMath>
        <m:r>
          <w:rPr>
            <w:rFonts w:ascii="Cambria Math" w:hAnsi="Cambria Math"/>
            <w:szCs w:val="20"/>
          </w:rPr>
          <m:t>θ</m:t>
        </m:r>
      </m:oMath>
      <w:r w:rsidR="00A155B0">
        <w:rPr>
          <w:szCs w:val="20"/>
        </w:rPr>
        <w:t xml:space="preserve"> decreases.  Demonstrate the change in the triangle for each case.</w:t>
      </w:r>
    </w:p>
    <w:p w14:paraId="0365128F" w14:textId="2B4ED53B" w:rsidR="00DA7628" w:rsidRDefault="00DA7628" w:rsidP="00DA7628">
      <w:pPr>
        <w:pStyle w:val="ny-lesson-bullet"/>
        <w:numPr>
          <w:ilvl w:val="1"/>
          <w:numId w:val="10"/>
        </w:numPr>
      </w:pPr>
      <w:r w:rsidRPr="00FE020B">
        <w:rPr>
          <w:i/>
        </w:rPr>
        <w:t>As</w:t>
      </w:r>
      <w:r>
        <w:t xml:space="preserve"> </w:t>
      </w:r>
      <m:oMath>
        <m:r>
          <w:rPr>
            <w:rFonts w:ascii="Cambria Math" w:hAnsi="Cambria Math"/>
            <w:szCs w:val="20"/>
          </w:rPr>
          <m:t>θ</m:t>
        </m:r>
      </m:oMath>
      <w:r>
        <w:rPr>
          <w:szCs w:val="20"/>
        </w:rPr>
        <w:t xml:space="preserve"> </w:t>
      </w:r>
      <w:r w:rsidRPr="00FE020B">
        <w:rPr>
          <w:i/>
          <w:szCs w:val="20"/>
        </w:rPr>
        <w:t>gets closer to</w:t>
      </w:r>
      <w:r>
        <w:rPr>
          <w:szCs w:val="20"/>
        </w:rPr>
        <w:t xml:space="preserve"> </w:t>
      </w:r>
      <m:oMath>
        <m:r>
          <w:rPr>
            <w:rFonts w:ascii="Cambria Math" w:hAnsi="Cambria Math"/>
            <w:szCs w:val="20"/>
          </w:rPr>
          <m:t>0°</m:t>
        </m:r>
      </m:oMath>
      <w:r>
        <w:rPr>
          <w:szCs w:val="20"/>
        </w:rPr>
        <w:t>,</w:t>
      </w:r>
      <w:r>
        <w:t xml:space="preserve"> </w:t>
      </w:r>
      <m:oMath>
        <m:r>
          <w:rPr>
            <w:rFonts w:ascii="Cambria Math" w:hAnsi="Cambria Math"/>
          </w:rPr>
          <m:t>a</m:t>
        </m:r>
      </m:oMath>
      <w:r>
        <w:t xml:space="preserve"> </w:t>
      </w:r>
      <w:r w:rsidRPr="00FE020B">
        <w:rPr>
          <w:i/>
        </w:rPr>
        <w:t>decreases</w:t>
      </w:r>
      <w:r>
        <w:rPr>
          <w:i/>
        </w:rPr>
        <w:t xml:space="preserve">.  Since </w:t>
      </w:r>
      <m:oMath>
        <m:func>
          <m:funcPr>
            <m:ctrlPr>
              <w:rPr>
                <w:rFonts w:ascii="Cambria Math" w:hAnsi="Cambria Math"/>
                <w:i/>
                <w:szCs w:val="20"/>
              </w:rPr>
            </m:ctrlPr>
          </m:funcPr>
          <m:fName>
            <m:r>
              <m:rPr>
                <m:sty m:val="p"/>
              </m:rPr>
              <w:rPr>
                <w:rFonts w:ascii="Cambria Math" w:hAnsi="Cambria Math"/>
                <w:szCs w:val="20"/>
              </w:rPr>
              <m:t>sin</m:t>
            </m:r>
          </m:fName>
          <m:e>
            <m:r>
              <w:rPr>
                <w:rFonts w:ascii="Cambria Math" w:hAnsi="Cambria Math"/>
                <w:szCs w:val="20"/>
              </w:rPr>
              <m:t>θ</m:t>
            </m:r>
          </m:e>
        </m:func>
        <m:r>
          <w:rPr>
            <w:rFonts w:ascii="Cambria Math" w:hAnsi="Cambria Math"/>
            <w:szCs w:val="20"/>
          </w:rPr>
          <m:t>=</m:t>
        </m:r>
        <m:f>
          <m:fPr>
            <m:ctrlPr>
              <w:rPr>
                <w:rFonts w:ascii="Cambria Math" w:hAnsi="Cambria Math"/>
                <w:i/>
                <w:szCs w:val="20"/>
              </w:rPr>
            </m:ctrlPr>
          </m:fPr>
          <m:num>
            <m:r>
              <w:rPr>
                <w:rFonts w:ascii="Cambria Math" w:hAnsi="Cambria Math"/>
                <w:szCs w:val="20"/>
              </w:rPr>
              <m:t>a</m:t>
            </m:r>
          </m:num>
          <m:den>
            <m:r>
              <w:rPr>
                <w:rFonts w:ascii="Cambria Math" w:hAnsi="Cambria Math"/>
                <w:szCs w:val="20"/>
              </w:rPr>
              <m:t>1</m:t>
            </m:r>
          </m:den>
        </m:f>
      </m:oMath>
      <w:r>
        <w:rPr>
          <w:i/>
          <w:szCs w:val="20"/>
        </w:rPr>
        <w:t xml:space="preserve">, the value of </w:t>
      </w:r>
      <m:oMath>
        <m:func>
          <m:funcPr>
            <m:ctrlPr>
              <w:rPr>
                <w:rFonts w:ascii="Cambria Math" w:hAnsi="Cambria Math"/>
                <w:i/>
                <w:szCs w:val="20"/>
              </w:rPr>
            </m:ctrlPr>
          </m:funcPr>
          <m:fName>
            <m:r>
              <m:rPr>
                <m:sty m:val="p"/>
              </m:rPr>
              <w:rPr>
                <w:rFonts w:ascii="Cambria Math" w:hAnsi="Cambria Math"/>
                <w:szCs w:val="20"/>
              </w:rPr>
              <m:t>sin</m:t>
            </m:r>
          </m:fName>
          <m:e>
            <m:r>
              <w:rPr>
                <w:rFonts w:ascii="Cambria Math" w:hAnsi="Cambria Math"/>
                <w:szCs w:val="20"/>
              </w:rPr>
              <m:t>θ</m:t>
            </m:r>
          </m:e>
        </m:func>
      </m:oMath>
      <w:r>
        <w:rPr>
          <w:i/>
          <w:szCs w:val="20"/>
        </w:rPr>
        <w:t xml:space="preserve"> is also approaching </w:t>
      </w:r>
      <m:oMath>
        <m:r>
          <w:rPr>
            <w:rFonts w:ascii="Cambria Math" w:hAnsi="Cambria Math"/>
            <w:szCs w:val="20"/>
          </w:rPr>
          <m:t>0</m:t>
        </m:r>
      </m:oMath>
      <w:r>
        <w:t>.</w:t>
      </w:r>
    </w:p>
    <w:p w14:paraId="5785A821" w14:textId="227F9014" w:rsidR="00DA7628" w:rsidRPr="00174DCA" w:rsidRDefault="00DA7628" w:rsidP="00DA7628">
      <w:pPr>
        <w:pStyle w:val="ny-lesson-bullet"/>
      </w:pPr>
      <w:r>
        <w:rPr>
          <w:szCs w:val="20"/>
        </w:rPr>
        <w:t xml:space="preserve">Similarly, what happens to the value of the cosine ratio as </w:t>
      </w:r>
      <m:oMath>
        <m:r>
          <w:rPr>
            <w:rFonts w:ascii="Cambria Math" w:hAnsi="Cambria Math"/>
            <w:szCs w:val="20"/>
          </w:rPr>
          <m:t>θ</m:t>
        </m:r>
      </m:oMath>
      <w:r>
        <w:rPr>
          <w:szCs w:val="20"/>
        </w:rPr>
        <w:t xml:space="preserve"> approaches </w:t>
      </w:r>
      <m:oMath>
        <m:r>
          <w:rPr>
            <w:rFonts w:ascii="Cambria Math" w:hAnsi="Cambria Math"/>
            <w:szCs w:val="20"/>
          </w:rPr>
          <m:t>0˚</m:t>
        </m:r>
      </m:oMath>
      <w:r>
        <w:rPr>
          <w:szCs w:val="20"/>
        </w:rPr>
        <w:t xml:space="preserve">?  Consider what is happening to the adjacent side, </w:t>
      </w:r>
      <m:oMath>
        <m:r>
          <w:rPr>
            <w:rFonts w:ascii="Cambria Math" w:hAnsi="Cambria Math"/>
            <w:szCs w:val="20"/>
          </w:rPr>
          <m:t>b</m:t>
        </m:r>
      </m:oMath>
      <w:r>
        <w:rPr>
          <w:szCs w:val="20"/>
        </w:rPr>
        <w:t>.</w:t>
      </w:r>
    </w:p>
    <w:p w14:paraId="3D8FCBF6" w14:textId="0A56F295" w:rsidR="00DA7628" w:rsidRDefault="00DA7628" w:rsidP="00DA7628">
      <w:pPr>
        <w:pStyle w:val="ny-lesson-bullet"/>
        <w:numPr>
          <w:ilvl w:val="1"/>
          <w:numId w:val="10"/>
        </w:numPr>
      </w:pPr>
      <w:r w:rsidRPr="00FE020B">
        <w:rPr>
          <w:i/>
        </w:rPr>
        <w:t>As</w:t>
      </w:r>
      <w:r>
        <w:t xml:space="preserve"> </w:t>
      </w:r>
      <m:oMath>
        <m:r>
          <w:rPr>
            <w:rFonts w:ascii="Cambria Math" w:hAnsi="Cambria Math"/>
            <w:szCs w:val="20"/>
          </w:rPr>
          <m:t>θ</m:t>
        </m:r>
      </m:oMath>
      <w:r>
        <w:rPr>
          <w:szCs w:val="20"/>
        </w:rPr>
        <w:t xml:space="preserve"> </w:t>
      </w:r>
      <w:r w:rsidRPr="00FE020B">
        <w:rPr>
          <w:i/>
          <w:szCs w:val="20"/>
        </w:rPr>
        <w:t>gets closer to</w:t>
      </w:r>
      <w:r>
        <w:rPr>
          <w:szCs w:val="20"/>
        </w:rPr>
        <w:t xml:space="preserve"> </w:t>
      </w:r>
      <m:oMath>
        <m:r>
          <w:rPr>
            <w:rFonts w:ascii="Cambria Math" w:hAnsi="Cambria Math"/>
            <w:szCs w:val="20"/>
          </w:rPr>
          <m:t>0°</m:t>
        </m:r>
      </m:oMath>
      <w:r>
        <w:rPr>
          <w:szCs w:val="20"/>
        </w:rPr>
        <w:t>,</w:t>
      </w:r>
      <w:r>
        <w:t xml:space="preserve"> </w:t>
      </w:r>
      <m:oMath>
        <m:r>
          <w:rPr>
            <w:rFonts w:ascii="Cambria Math" w:hAnsi="Cambria Math"/>
          </w:rPr>
          <m:t>b</m:t>
        </m:r>
      </m:oMath>
      <w:r>
        <w:t xml:space="preserve"> </w:t>
      </w:r>
      <w:r>
        <w:rPr>
          <w:i/>
        </w:rPr>
        <w:t xml:space="preserve">increases and becomes closer to </w:t>
      </w:r>
      <m:oMath>
        <m:r>
          <w:rPr>
            <w:rFonts w:ascii="Cambria Math" w:hAnsi="Cambria Math"/>
          </w:rPr>
          <m:t>1</m:t>
        </m:r>
      </m:oMath>
      <w:r>
        <w:rPr>
          <w:i/>
        </w:rPr>
        <w:t xml:space="preserve">.  Since </w:t>
      </w:r>
      <m:oMath>
        <m:func>
          <m:funcPr>
            <m:ctrlPr>
              <w:rPr>
                <w:rFonts w:ascii="Cambria Math" w:hAnsi="Cambria Math"/>
                <w:i/>
                <w:szCs w:val="20"/>
              </w:rPr>
            </m:ctrlPr>
          </m:funcPr>
          <m:fName>
            <m:r>
              <m:rPr>
                <m:sty m:val="p"/>
              </m:rPr>
              <w:rPr>
                <w:rFonts w:ascii="Cambria Math" w:hAnsi="Cambria Math"/>
                <w:szCs w:val="20"/>
              </w:rPr>
              <m:t>cos</m:t>
            </m:r>
          </m:fName>
          <m:e>
            <m:r>
              <w:rPr>
                <w:rFonts w:ascii="Cambria Math" w:hAnsi="Cambria Math"/>
                <w:szCs w:val="20"/>
              </w:rPr>
              <m:t>θ</m:t>
            </m:r>
          </m:e>
        </m:func>
        <m:r>
          <w:rPr>
            <w:rFonts w:ascii="Cambria Math" w:hAnsi="Cambria Math"/>
            <w:szCs w:val="20"/>
          </w:rPr>
          <m:t>=</m:t>
        </m:r>
        <m:f>
          <m:fPr>
            <m:ctrlPr>
              <w:rPr>
                <w:rFonts w:ascii="Cambria Math" w:hAnsi="Cambria Math"/>
                <w:i/>
                <w:szCs w:val="20"/>
              </w:rPr>
            </m:ctrlPr>
          </m:fPr>
          <m:num>
            <m:r>
              <w:rPr>
                <w:rFonts w:ascii="Cambria Math" w:hAnsi="Cambria Math"/>
                <w:szCs w:val="20"/>
              </w:rPr>
              <m:t>b</m:t>
            </m:r>
          </m:num>
          <m:den>
            <m:r>
              <w:rPr>
                <w:rFonts w:ascii="Cambria Math" w:hAnsi="Cambria Math"/>
                <w:szCs w:val="20"/>
              </w:rPr>
              <m:t>1</m:t>
            </m:r>
          </m:den>
        </m:f>
      </m:oMath>
      <w:r>
        <w:rPr>
          <w:i/>
          <w:szCs w:val="20"/>
        </w:rPr>
        <w:t xml:space="preserve">, the value of </w:t>
      </w:r>
      <m:oMath>
        <m:func>
          <m:funcPr>
            <m:ctrlPr>
              <w:rPr>
                <w:rFonts w:ascii="Cambria Math" w:hAnsi="Cambria Math"/>
                <w:i/>
                <w:szCs w:val="20"/>
              </w:rPr>
            </m:ctrlPr>
          </m:funcPr>
          <m:fName>
            <m:r>
              <m:rPr>
                <m:sty m:val="p"/>
              </m:rPr>
              <w:rPr>
                <w:rFonts w:ascii="Cambria Math" w:hAnsi="Cambria Math"/>
                <w:szCs w:val="20"/>
              </w:rPr>
              <m:t>cos</m:t>
            </m:r>
          </m:fName>
          <m:e>
            <m:r>
              <w:rPr>
                <w:rFonts w:ascii="Cambria Math" w:hAnsi="Cambria Math"/>
                <w:szCs w:val="20"/>
              </w:rPr>
              <m:t>θ</m:t>
            </m:r>
          </m:e>
        </m:func>
      </m:oMath>
      <w:r>
        <w:rPr>
          <w:i/>
          <w:szCs w:val="20"/>
        </w:rPr>
        <w:t xml:space="preserve"> is approaching </w:t>
      </w:r>
      <m:oMath>
        <m:r>
          <w:rPr>
            <w:rFonts w:ascii="Cambria Math" w:hAnsi="Cambria Math"/>
            <w:szCs w:val="20"/>
          </w:rPr>
          <m:t>1</m:t>
        </m:r>
      </m:oMath>
      <w:r>
        <w:t>.</w:t>
      </w:r>
    </w:p>
    <w:p w14:paraId="286065B0" w14:textId="74C0C132" w:rsidR="00F352DC" w:rsidRPr="00174DCA" w:rsidRDefault="00F352DC" w:rsidP="00F352DC">
      <w:pPr>
        <w:pStyle w:val="ny-lesson-bullet"/>
      </w:pPr>
      <w:r>
        <w:rPr>
          <w:szCs w:val="20"/>
        </w:rPr>
        <w:t>Now</w:t>
      </w:r>
      <w:r w:rsidR="006D4C8E">
        <w:rPr>
          <w:szCs w:val="20"/>
        </w:rPr>
        <w:t>,</w:t>
      </w:r>
      <w:r>
        <w:rPr>
          <w:szCs w:val="20"/>
        </w:rPr>
        <w:t xml:space="preserve"> consider what happens to the value of the sine ratio as </w:t>
      </w:r>
      <m:oMath>
        <m:r>
          <w:rPr>
            <w:rFonts w:ascii="Cambria Math" w:hAnsi="Cambria Math"/>
            <w:szCs w:val="20"/>
          </w:rPr>
          <m:t>θ</m:t>
        </m:r>
      </m:oMath>
      <w:r>
        <w:rPr>
          <w:szCs w:val="20"/>
        </w:rPr>
        <w:t xml:space="preserve"> approaches </w:t>
      </w:r>
      <m:oMath>
        <m:r>
          <w:rPr>
            <w:rFonts w:ascii="Cambria Math" w:hAnsi="Cambria Math"/>
            <w:szCs w:val="20"/>
          </w:rPr>
          <m:t>90°.</m:t>
        </m:r>
      </m:oMath>
      <w:r>
        <w:rPr>
          <w:szCs w:val="20"/>
        </w:rPr>
        <w:t xml:space="preserve">  Consider what is happening to the opposite side, </w:t>
      </w:r>
      <m:oMath>
        <m:r>
          <w:rPr>
            <w:rFonts w:ascii="Cambria Math" w:hAnsi="Cambria Math"/>
            <w:szCs w:val="20"/>
          </w:rPr>
          <m:t>a</m:t>
        </m:r>
      </m:oMath>
      <w:r>
        <w:rPr>
          <w:szCs w:val="20"/>
        </w:rPr>
        <w:t>.</w:t>
      </w:r>
    </w:p>
    <w:p w14:paraId="1529C949" w14:textId="44A4EFCE" w:rsidR="00F352DC" w:rsidRDefault="00F352DC" w:rsidP="00F352DC">
      <w:pPr>
        <w:pStyle w:val="ny-lesson-bullet"/>
        <w:numPr>
          <w:ilvl w:val="1"/>
          <w:numId w:val="10"/>
        </w:numPr>
      </w:pPr>
      <w:r w:rsidRPr="00FE020B">
        <w:rPr>
          <w:i/>
        </w:rPr>
        <w:t>As</w:t>
      </w:r>
      <w:r>
        <w:t xml:space="preserve"> </w:t>
      </w:r>
      <m:oMath>
        <m:r>
          <w:rPr>
            <w:rFonts w:ascii="Cambria Math" w:hAnsi="Cambria Math"/>
            <w:szCs w:val="20"/>
          </w:rPr>
          <m:t>θ</m:t>
        </m:r>
      </m:oMath>
      <w:r>
        <w:rPr>
          <w:szCs w:val="20"/>
        </w:rPr>
        <w:t xml:space="preserve"> </w:t>
      </w:r>
      <w:r w:rsidRPr="00FE020B">
        <w:rPr>
          <w:i/>
          <w:szCs w:val="20"/>
        </w:rPr>
        <w:t>gets closer to</w:t>
      </w:r>
      <w:r>
        <w:rPr>
          <w:szCs w:val="20"/>
        </w:rPr>
        <w:t xml:space="preserve"> </w:t>
      </w:r>
      <m:oMath>
        <m:r>
          <w:rPr>
            <w:rFonts w:ascii="Cambria Math" w:hAnsi="Cambria Math"/>
            <w:szCs w:val="20"/>
          </w:rPr>
          <m:t>90°</m:t>
        </m:r>
      </m:oMath>
      <w:r>
        <w:rPr>
          <w:szCs w:val="20"/>
        </w:rPr>
        <w:t>,</w:t>
      </w:r>
      <w:r>
        <w:t xml:space="preserve"> </w:t>
      </w:r>
      <m:oMath>
        <m:r>
          <w:rPr>
            <w:rFonts w:ascii="Cambria Math" w:hAnsi="Cambria Math"/>
          </w:rPr>
          <m:t>a</m:t>
        </m:r>
      </m:oMath>
      <w:r>
        <w:t xml:space="preserve"> </w:t>
      </w:r>
      <w:r>
        <w:rPr>
          <w:i/>
        </w:rPr>
        <w:t xml:space="preserve">increases and becomes closer to </w:t>
      </w:r>
      <m:oMath>
        <m:r>
          <w:rPr>
            <w:rFonts w:ascii="Cambria Math" w:hAnsi="Cambria Math"/>
          </w:rPr>
          <m:t>1</m:t>
        </m:r>
      </m:oMath>
      <w:r>
        <w:rPr>
          <w:i/>
        </w:rPr>
        <w:t xml:space="preserve">.  Since </w:t>
      </w:r>
      <m:oMath>
        <m:func>
          <m:funcPr>
            <m:ctrlPr>
              <w:rPr>
                <w:rFonts w:ascii="Cambria Math" w:hAnsi="Cambria Math"/>
                <w:i/>
                <w:szCs w:val="20"/>
              </w:rPr>
            </m:ctrlPr>
          </m:funcPr>
          <m:fName>
            <m:r>
              <m:rPr>
                <m:sty m:val="p"/>
              </m:rPr>
              <w:rPr>
                <w:rFonts w:ascii="Cambria Math" w:hAnsi="Cambria Math"/>
                <w:szCs w:val="20"/>
              </w:rPr>
              <m:t>sin</m:t>
            </m:r>
          </m:fName>
          <m:e>
            <m:r>
              <w:rPr>
                <w:rFonts w:ascii="Cambria Math" w:hAnsi="Cambria Math"/>
                <w:szCs w:val="20"/>
              </w:rPr>
              <m:t>θ</m:t>
            </m:r>
          </m:e>
        </m:func>
        <m:r>
          <w:rPr>
            <w:rFonts w:ascii="Cambria Math" w:hAnsi="Cambria Math"/>
            <w:szCs w:val="20"/>
          </w:rPr>
          <m:t>=</m:t>
        </m:r>
        <m:f>
          <m:fPr>
            <m:ctrlPr>
              <w:rPr>
                <w:rFonts w:ascii="Cambria Math" w:hAnsi="Cambria Math"/>
                <w:i/>
                <w:szCs w:val="20"/>
              </w:rPr>
            </m:ctrlPr>
          </m:fPr>
          <m:num>
            <m:r>
              <w:rPr>
                <w:rFonts w:ascii="Cambria Math" w:hAnsi="Cambria Math"/>
                <w:szCs w:val="20"/>
              </w:rPr>
              <m:t>a</m:t>
            </m:r>
          </m:num>
          <m:den>
            <m:r>
              <w:rPr>
                <w:rFonts w:ascii="Cambria Math" w:hAnsi="Cambria Math"/>
                <w:szCs w:val="20"/>
              </w:rPr>
              <m:t>1</m:t>
            </m:r>
          </m:den>
        </m:f>
      </m:oMath>
      <w:r>
        <w:rPr>
          <w:i/>
          <w:szCs w:val="20"/>
        </w:rPr>
        <w:t xml:space="preserve">, the value of </w:t>
      </w:r>
      <m:oMath>
        <m:func>
          <m:funcPr>
            <m:ctrlPr>
              <w:rPr>
                <w:rFonts w:ascii="Cambria Math" w:hAnsi="Cambria Math"/>
                <w:i/>
                <w:szCs w:val="20"/>
              </w:rPr>
            </m:ctrlPr>
          </m:funcPr>
          <m:fName>
            <m:r>
              <m:rPr>
                <m:sty m:val="p"/>
              </m:rPr>
              <w:rPr>
                <w:rFonts w:ascii="Cambria Math" w:hAnsi="Cambria Math"/>
                <w:szCs w:val="20"/>
              </w:rPr>
              <m:t>sin</m:t>
            </m:r>
          </m:fName>
          <m:e>
            <m:r>
              <w:rPr>
                <w:rFonts w:ascii="Cambria Math" w:hAnsi="Cambria Math"/>
                <w:szCs w:val="20"/>
              </w:rPr>
              <m:t>θ</m:t>
            </m:r>
          </m:e>
        </m:func>
      </m:oMath>
      <w:r>
        <w:rPr>
          <w:i/>
          <w:szCs w:val="20"/>
        </w:rPr>
        <w:t xml:space="preserve"> is </w:t>
      </w:r>
      <w:r w:rsidR="00B94FA7">
        <w:rPr>
          <w:i/>
          <w:szCs w:val="20"/>
        </w:rPr>
        <w:t>also</w:t>
      </w:r>
      <w:r w:rsidR="000424AA">
        <w:rPr>
          <w:i/>
          <w:szCs w:val="20"/>
        </w:rPr>
        <w:t xml:space="preserve"> </w:t>
      </w:r>
      <w:r>
        <w:rPr>
          <w:i/>
          <w:szCs w:val="20"/>
        </w:rPr>
        <w:t xml:space="preserve">approaching </w:t>
      </w:r>
      <m:oMath>
        <m:r>
          <w:rPr>
            <w:rFonts w:ascii="Cambria Math" w:hAnsi="Cambria Math"/>
            <w:szCs w:val="20"/>
          </w:rPr>
          <m:t>1</m:t>
        </m:r>
      </m:oMath>
      <w:r>
        <w:t>.</w:t>
      </w:r>
    </w:p>
    <w:p w14:paraId="41744D75" w14:textId="1FF2F60D" w:rsidR="00173795" w:rsidRPr="00174DCA" w:rsidRDefault="00173795" w:rsidP="00173795">
      <w:pPr>
        <w:pStyle w:val="ny-lesson-bullet"/>
      </w:pPr>
      <w:r>
        <w:rPr>
          <w:szCs w:val="20"/>
        </w:rPr>
        <w:t xml:space="preserve">What happens to the value of the cosine ratio as </w:t>
      </w:r>
      <m:oMath>
        <m:r>
          <w:rPr>
            <w:rFonts w:ascii="Cambria Math" w:hAnsi="Cambria Math"/>
            <w:szCs w:val="20"/>
          </w:rPr>
          <m:t>θ</m:t>
        </m:r>
      </m:oMath>
      <w:r>
        <w:rPr>
          <w:szCs w:val="20"/>
        </w:rPr>
        <w:t xml:space="preserve"> approaches </w:t>
      </w:r>
      <m:oMath>
        <m:r>
          <w:rPr>
            <w:rFonts w:ascii="Cambria Math" w:hAnsi="Cambria Math"/>
            <w:szCs w:val="20"/>
          </w:rPr>
          <m:t>90˚</m:t>
        </m:r>
      </m:oMath>
      <w:r>
        <w:rPr>
          <w:szCs w:val="20"/>
        </w:rPr>
        <w:t xml:space="preserve">?  Consider what is happening to the adjacent side, </w:t>
      </w:r>
      <m:oMath>
        <m:r>
          <w:rPr>
            <w:rFonts w:ascii="Cambria Math" w:hAnsi="Cambria Math"/>
            <w:szCs w:val="20"/>
          </w:rPr>
          <m:t>b</m:t>
        </m:r>
      </m:oMath>
      <w:r>
        <w:rPr>
          <w:szCs w:val="20"/>
        </w:rPr>
        <w:t>.</w:t>
      </w:r>
    </w:p>
    <w:p w14:paraId="25CC49E3" w14:textId="06909C17" w:rsidR="00173795" w:rsidRDefault="00173795" w:rsidP="00173795">
      <w:pPr>
        <w:pStyle w:val="ny-lesson-bullet"/>
        <w:numPr>
          <w:ilvl w:val="1"/>
          <w:numId w:val="10"/>
        </w:numPr>
      </w:pPr>
      <w:r w:rsidRPr="00FE020B">
        <w:rPr>
          <w:i/>
        </w:rPr>
        <w:t>As</w:t>
      </w:r>
      <w:r>
        <w:t xml:space="preserve"> </w:t>
      </w:r>
      <m:oMath>
        <m:r>
          <w:rPr>
            <w:rFonts w:ascii="Cambria Math" w:hAnsi="Cambria Math"/>
            <w:szCs w:val="20"/>
          </w:rPr>
          <m:t>θ</m:t>
        </m:r>
      </m:oMath>
      <w:r>
        <w:rPr>
          <w:szCs w:val="20"/>
        </w:rPr>
        <w:t xml:space="preserve"> </w:t>
      </w:r>
      <w:r w:rsidRPr="00FE020B">
        <w:rPr>
          <w:i/>
          <w:szCs w:val="20"/>
        </w:rPr>
        <w:t>gets closer to</w:t>
      </w:r>
      <w:r>
        <w:rPr>
          <w:szCs w:val="20"/>
        </w:rPr>
        <w:t xml:space="preserve"> </w:t>
      </w:r>
      <m:oMath>
        <m:r>
          <w:rPr>
            <w:rFonts w:ascii="Cambria Math" w:hAnsi="Cambria Math"/>
            <w:szCs w:val="20"/>
          </w:rPr>
          <m:t>90°</m:t>
        </m:r>
      </m:oMath>
      <w:r>
        <w:rPr>
          <w:szCs w:val="20"/>
        </w:rPr>
        <w:t>,</w:t>
      </w:r>
      <w:r>
        <w:t xml:space="preserve"> </w:t>
      </w:r>
      <m:oMath>
        <m:r>
          <w:rPr>
            <w:rFonts w:ascii="Cambria Math" w:hAnsi="Cambria Math"/>
          </w:rPr>
          <m:t>b</m:t>
        </m:r>
      </m:oMath>
      <w:r>
        <w:t xml:space="preserve"> </w:t>
      </w:r>
      <w:r>
        <w:rPr>
          <w:i/>
        </w:rPr>
        <w:t xml:space="preserve">decreases and becomes closer to </w:t>
      </w:r>
      <m:oMath>
        <m:r>
          <w:rPr>
            <w:rFonts w:ascii="Cambria Math" w:hAnsi="Cambria Math"/>
          </w:rPr>
          <m:t>0</m:t>
        </m:r>
      </m:oMath>
      <w:r>
        <w:rPr>
          <w:i/>
        </w:rPr>
        <w:t xml:space="preserve">.  Since </w:t>
      </w:r>
      <m:oMath>
        <m:func>
          <m:funcPr>
            <m:ctrlPr>
              <w:rPr>
                <w:rFonts w:ascii="Cambria Math" w:hAnsi="Cambria Math"/>
                <w:i/>
                <w:szCs w:val="20"/>
              </w:rPr>
            </m:ctrlPr>
          </m:funcPr>
          <m:fName>
            <m:r>
              <m:rPr>
                <m:sty m:val="p"/>
              </m:rPr>
              <w:rPr>
                <w:rFonts w:ascii="Cambria Math" w:hAnsi="Cambria Math"/>
                <w:szCs w:val="20"/>
              </w:rPr>
              <m:t>cos</m:t>
            </m:r>
          </m:fName>
          <m:e>
            <m:r>
              <w:rPr>
                <w:rFonts w:ascii="Cambria Math" w:hAnsi="Cambria Math"/>
                <w:szCs w:val="20"/>
              </w:rPr>
              <m:t>θ</m:t>
            </m:r>
          </m:e>
        </m:func>
        <m:r>
          <w:rPr>
            <w:rFonts w:ascii="Cambria Math" w:hAnsi="Cambria Math"/>
            <w:szCs w:val="20"/>
          </w:rPr>
          <m:t>=</m:t>
        </m:r>
        <m:f>
          <m:fPr>
            <m:ctrlPr>
              <w:rPr>
                <w:rFonts w:ascii="Cambria Math" w:hAnsi="Cambria Math"/>
                <w:i/>
                <w:szCs w:val="20"/>
              </w:rPr>
            </m:ctrlPr>
          </m:fPr>
          <m:num>
            <m:r>
              <w:rPr>
                <w:rFonts w:ascii="Cambria Math" w:hAnsi="Cambria Math"/>
                <w:szCs w:val="20"/>
              </w:rPr>
              <m:t>b</m:t>
            </m:r>
          </m:num>
          <m:den>
            <m:r>
              <w:rPr>
                <w:rFonts w:ascii="Cambria Math" w:hAnsi="Cambria Math"/>
                <w:szCs w:val="20"/>
              </w:rPr>
              <m:t>1</m:t>
            </m:r>
          </m:den>
        </m:f>
      </m:oMath>
      <w:r>
        <w:rPr>
          <w:i/>
          <w:szCs w:val="20"/>
        </w:rPr>
        <w:t xml:space="preserve">, the value of </w:t>
      </w:r>
      <m:oMath>
        <m:func>
          <m:funcPr>
            <m:ctrlPr>
              <w:rPr>
                <w:rFonts w:ascii="Cambria Math" w:hAnsi="Cambria Math"/>
                <w:i/>
                <w:szCs w:val="20"/>
              </w:rPr>
            </m:ctrlPr>
          </m:funcPr>
          <m:fName>
            <m:r>
              <m:rPr>
                <m:sty m:val="p"/>
              </m:rPr>
              <w:rPr>
                <w:rFonts w:ascii="Cambria Math" w:hAnsi="Cambria Math"/>
                <w:szCs w:val="20"/>
              </w:rPr>
              <m:t>cos</m:t>
            </m:r>
          </m:fName>
          <m:e>
            <m:r>
              <w:rPr>
                <w:rFonts w:ascii="Cambria Math" w:hAnsi="Cambria Math"/>
                <w:szCs w:val="20"/>
              </w:rPr>
              <m:t>θ</m:t>
            </m:r>
          </m:e>
        </m:func>
      </m:oMath>
      <w:r>
        <w:rPr>
          <w:i/>
          <w:szCs w:val="20"/>
        </w:rPr>
        <w:t xml:space="preserve"> is approaching </w:t>
      </w:r>
      <m:oMath>
        <m:r>
          <w:rPr>
            <w:rFonts w:ascii="Cambria Math" w:hAnsi="Cambria Math"/>
            <w:szCs w:val="20"/>
          </w:rPr>
          <m:t>0</m:t>
        </m:r>
      </m:oMath>
      <w:r>
        <w:t>.</w:t>
      </w:r>
    </w:p>
    <w:p w14:paraId="623C6F68" w14:textId="3EED91A5" w:rsidR="00BD7FFA" w:rsidRPr="00222675" w:rsidRDefault="00BD7FFA" w:rsidP="00B67BF2">
      <w:pPr>
        <w:pStyle w:val="ny-lesson-bullet"/>
      </w:pPr>
      <w:r>
        <w:rPr>
          <w:szCs w:val="20"/>
        </w:rPr>
        <w:t xml:space="preserve">Remember, </w:t>
      </w:r>
      <w:r w:rsidR="009B2BFA">
        <w:rPr>
          <w:szCs w:val="20"/>
        </w:rPr>
        <w:t xml:space="preserve">because </w:t>
      </w:r>
      <w:r>
        <w:rPr>
          <w:szCs w:val="20"/>
        </w:rPr>
        <w:t xml:space="preserve">there are no right triangles with an </w:t>
      </w:r>
      <w:r w:rsidR="00D31AFF">
        <w:rPr>
          <w:szCs w:val="20"/>
        </w:rPr>
        <w:t xml:space="preserve">acute </w:t>
      </w:r>
      <w:r>
        <w:rPr>
          <w:szCs w:val="20"/>
        </w:rPr>
        <w:t xml:space="preserve">angle of </w:t>
      </w:r>
      <m:oMath>
        <m:r>
          <w:rPr>
            <w:rFonts w:ascii="Cambria Math" w:hAnsi="Cambria Math"/>
            <w:szCs w:val="20"/>
          </w:rPr>
          <m:t>0˚</m:t>
        </m:r>
      </m:oMath>
      <w:r w:rsidR="00D31AFF">
        <w:rPr>
          <w:szCs w:val="20"/>
        </w:rPr>
        <w:t xml:space="preserve"> or </w:t>
      </w:r>
      <w:proofErr w:type="gramStart"/>
      <w:r w:rsidR="00D31AFF">
        <w:rPr>
          <w:szCs w:val="20"/>
        </w:rPr>
        <w:t xml:space="preserve">of </w:t>
      </w:r>
      <w:proofErr w:type="gramEnd"/>
      <m:oMath>
        <m:r>
          <w:rPr>
            <w:rFonts w:ascii="Cambria Math" w:hAnsi="Cambria Math"/>
            <w:szCs w:val="20"/>
          </w:rPr>
          <m:t>90˚</m:t>
        </m:r>
      </m:oMath>
      <w:r w:rsidR="00D31AFF">
        <w:rPr>
          <w:szCs w:val="20"/>
        </w:rPr>
        <w:t xml:space="preserve">, in the above thought experiment, we </w:t>
      </w:r>
      <w:r w:rsidR="009E1E76">
        <w:rPr>
          <w:szCs w:val="20"/>
        </w:rPr>
        <w:t>are</w:t>
      </w:r>
      <w:r w:rsidR="009B2BFA">
        <w:rPr>
          <w:szCs w:val="20"/>
        </w:rPr>
        <w:t xml:space="preserve"> really</w:t>
      </w:r>
      <w:r w:rsidR="009E1E76">
        <w:rPr>
          <w:szCs w:val="20"/>
        </w:rPr>
        <w:t xml:space="preserve"> defining</w:t>
      </w:r>
      <w:r w:rsidR="00D31AFF">
        <w:rPr>
          <w:szCs w:val="20"/>
        </w:rPr>
        <w:t xml:space="preserve"> </w:t>
      </w:r>
      <m:oMath>
        <m:func>
          <m:funcPr>
            <m:ctrlPr>
              <w:rPr>
                <w:rFonts w:ascii="Cambria Math" w:hAnsi="Cambria Math"/>
                <w:i/>
                <w:szCs w:val="20"/>
              </w:rPr>
            </m:ctrlPr>
          </m:funcPr>
          <m:fName>
            <m:r>
              <w:rPr>
                <w:rFonts w:ascii="Cambria Math" w:hAnsi="Cambria Math"/>
                <w:szCs w:val="20"/>
              </w:rPr>
              <m:t>sin</m:t>
            </m:r>
          </m:fName>
          <m:e>
            <m:r>
              <w:rPr>
                <w:rFonts w:ascii="Cambria Math" w:hAnsi="Cambria Math"/>
                <w:szCs w:val="20"/>
              </w:rPr>
              <m:t>0</m:t>
            </m:r>
          </m:e>
        </m:func>
        <m:r>
          <w:rPr>
            <w:rFonts w:ascii="Cambria Math" w:hAnsi="Cambria Math"/>
            <w:szCs w:val="20"/>
          </w:rPr>
          <m:t>=0</m:t>
        </m:r>
      </m:oMath>
      <w:r w:rsidR="00D31AFF">
        <w:rPr>
          <w:szCs w:val="20"/>
        </w:rPr>
        <w:t xml:space="preserve"> and </w:t>
      </w:r>
      <m:oMath>
        <m:func>
          <m:funcPr>
            <m:ctrlPr>
              <w:rPr>
                <w:rFonts w:ascii="Cambria Math" w:hAnsi="Cambria Math"/>
                <w:i/>
                <w:szCs w:val="20"/>
              </w:rPr>
            </m:ctrlPr>
          </m:funcPr>
          <m:fName>
            <m:r>
              <m:rPr>
                <m:sty m:val="p"/>
              </m:rPr>
              <w:rPr>
                <w:rFonts w:ascii="Cambria Math" w:hAnsi="Cambria Math"/>
                <w:szCs w:val="20"/>
              </w:rPr>
              <m:t>cos</m:t>
            </m:r>
          </m:fName>
          <m:e>
            <m:r>
              <w:rPr>
                <w:rFonts w:ascii="Cambria Math" w:hAnsi="Cambria Math"/>
                <w:szCs w:val="20"/>
              </w:rPr>
              <m:t>0</m:t>
            </m:r>
          </m:e>
        </m:func>
        <m:r>
          <w:rPr>
            <w:rFonts w:ascii="Cambria Math" w:hAnsi="Cambria Math"/>
            <w:szCs w:val="20"/>
          </w:rPr>
          <m:t>=1</m:t>
        </m:r>
      </m:oMath>
      <w:r w:rsidR="00D31AFF">
        <w:rPr>
          <w:szCs w:val="20"/>
        </w:rPr>
        <w:t xml:space="preserve">. </w:t>
      </w:r>
    </w:p>
    <w:p w14:paraId="6E1F0BC4" w14:textId="77777777" w:rsidR="00222675" w:rsidRPr="00806572" w:rsidRDefault="00222675" w:rsidP="00222675">
      <w:pPr>
        <w:pStyle w:val="ny-lesson-bullet"/>
        <w:numPr>
          <w:ilvl w:val="0"/>
          <w:numId w:val="0"/>
        </w:numPr>
        <w:ind w:left="720" w:hanging="360"/>
      </w:pPr>
    </w:p>
    <w:p w14:paraId="1A86FEF1" w14:textId="7FA75536" w:rsidR="00806572" w:rsidRDefault="00806572" w:rsidP="00B67BF2">
      <w:pPr>
        <w:pStyle w:val="ny-lesson-bullet"/>
      </w:pPr>
      <w:r>
        <w:rPr>
          <w:szCs w:val="20"/>
        </w:rPr>
        <w:lastRenderedPageBreak/>
        <w:t>Similarly</w:t>
      </w:r>
      <w:r w:rsidR="009B2BFA">
        <w:rPr>
          <w:szCs w:val="20"/>
        </w:rPr>
        <w:t>,</w:t>
      </w:r>
      <w:r>
        <w:rPr>
          <w:szCs w:val="20"/>
        </w:rPr>
        <w:t xml:space="preserve"> we define </w:t>
      </w:r>
      <m:oMath>
        <m:func>
          <m:funcPr>
            <m:ctrlPr>
              <w:rPr>
                <w:rFonts w:ascii="Cambria Math" w:hAnsi="Cambria Math"/>
                <w:i/>
                <w:szCs w:val="20"/>
              </w:rPr>
            </m:ctrlPr>
          </m:funcPr>
          <m:fName>
            <m:r>
              <m:rPr>
                <m:sty m:val="p"/>
              </m:rPr>
              <w:rPr>
                <w:rFonts w:ascii="Cambria Math" w:hAnsi="Cambria Math"/>
                <w:szCs w:val="20"/>
              </w:rPr>
              <m:t>sin</m:t>
            </m:r>
          </m:fName>
          <m:e>
            <m:r>
              <w:rPr>
                <w:rFonts w:ascii="Cambria Math" w:hAnsi="Cambria Math"/>
                <w:szCs w:val="20"/>
              </w:rPr>
              <m:t>90=1</m:t>
            </m:r>
          </m:e>
        </m:func>
      </m:oMath>
      <w:r>
        <w:rPr>
          <w:szCs w:val="20"/>
        </w:rPr>
        <w:t xml:space="preserve"> </w:t>
      </w:r>
      <w:proofErr w:type="gramStart"/>
      <w:r>
        <w:rPr>
          <w:szCs w:val="20"/>
        </w:rPr>
        <w:t xml:space="preserve">and </w:t>
      </w:r>
      <w:proofErr w:type="gramEnd"/>
      <m:oMath>
        <m:func>
          <m:funcPr>
            <m:ctrlPr>
              <w:rPr>
                <w:rFonts w:ascii="Cambria Math" w:hAnsi="Cambria Math"/>
                <w:i/>
                <w:szCs w:val="20"/>
              </w:rPr>
            </m:ctrlPr>
          </m:funcPr>
          <m:fName>
            <m:r>
              <m:rPr>
                <m:sty m:val="p"/>
              </m:rPr>
              <w:rPr>
                <w:rFonts w:ascii="Cambria Math" w:hAnsi="Cambria Math"/>
                <w:szCs w:val="20"/>
              </w:rPr>
              <m:t>cos</m:t>
            </m:r>
          </m:fName>
          <m:e>
            <m:r>
              <w:rPr>
                <w:rFonts w:ascii="Cambria Math" w:hAnsi="Cambria Math"/>
                <w:szCs w:val="20"/>
              </w:rPr>
              <m:t>90=0</m:t>
            </m:r>
          </m:e>
        </m:func>
      </m:oMath>
      <w:r w:rsidR="00C52252">
        <w:rPr>
          <w:szCs w:val="20"/>
        </w:rPr>
        <w:t xml:space="preserve">; notice that this falls in line with our conclusion that </w:t>
      </w:r>
      <w:r w:rsidR="00C52252" w:rsidRPr="00401E4D">
        <w:t>the sine of an angle is equal to the cosine of its complementary angle</w:t>
      </w:r>
      <w:r>
        <w:rPr>
          <w:szCs w:val="20"/>
        </w:rPr>
        <w:t>.</w:t>
      </w:r>
    </w:p>
    <w:p w14:paraId="65872792" w14:textId="77777777" w:rsidR="00C952FD" w:rsidRDefault="00C952FD" w:rsidP="00C408C9">
      <w:pPr>
        <w:pStyle w:val="ny-lesson-SFinsert-number-list"/>
        <w:numPr>
          <w:ilvl w:val="0"/>
          <w:numId w:val="0"/>
        </w:numPr>
        <w:ind w:left="864"/>
      </w:pPr>
    </w:p>
    <w:p w14:paraId="46FABEAB" w14:textId="542FDC38" w:rsidR="00A562E8" w:rsidRPr="00B67BF2" w:rsidRDefault="00A562E8" w:rsidP="00A562E8">
      <w:pPr>
        <w:pStyle w:val="ny-lesson-paragraph"/>
        <w:rPr>
          <w:rStyle w:val="ny-lesson-hdr-2"/>
        </w:rPr>
      </w:pPr>
      <w:r w:rsidRPr="00B67BF2">
        <w:rPr>
          <w:rStyle w:val="ny-lesson-hdr-2"/>
        </w:rPr>
        <w:t xml:space="preserve">Example </w:t>
      </w:r>
      <w:r>
        <w:rPr>
          <w:rStyle w:val="ny-lesson-hdr-2"/>
        </w:rPr>
        <w:t>3</w:t>
      </w:r>
      <w:r w:rsidRPr="00B67BF2">
        <w:rPr>
          <w:rStyle w:val="ny-lesson-hdr-2"/>
        </w:rPr>
        <w:t xml:space="preserve"> (</w:t>
      </w:r>
      <w:r w:rsidR="00EE7BDE">
        <w:rPr>
          <w:rStyle w:val="ny-lesson-hdr-2"/>
        </w:rPr>
        <w:t>10</w:t>
      </w:r>
      <w:r>
        <w:rPr>
          <w:rStyle w:val="ny-lesson-hdr-2"/>
        </w:rPr>
        <w:t xml:space="preserve"> minutes)</w:t>
      </w:r>
    </w:p>
    <w:p w14:paraId="1C717A6B" w14:textId="0587DDBB" w:rsidR="00A562E8" w:rsidRDefault="00A562E8" w:rsidP="00A562E8">
      <w:pPr>
        <w:pStyle w:val="ny-lesson-paragraph"/>
      </w:pPr>
      <w:r>
        <w:t>Students examine the remaining special angles associated with sine and cosine in Example 3.</w:t>
      </w:r>
      <w:r w:rsidR="004518B1">
        <w:t xml:space="preserve">  Consider assigning parts (b) and (c) to two halves of the class and</w:t>
      </w:r>
      <w:r w:rsidR="009B2BFA">
        <w:t xml:space="preserve"> having students</w:t>
      </w:r>
      <w:r w:rsidR="004518B1">
        <w:t xml:space="preserve"> present a share out of their findings.</w:t>
      </w:r>
    </w:p>
    <w:p w14:paraId="35DD17B9" w14:textId="079CD355" w:rsidR="00D10778" w:rsidRDefault="00222675" w:rsidP="00A562E8">
      <w:pPr>
        <w:pStyle w:val="ny-lesson-paragraph"/>
      </w:pPr>
      <w:r w:rsidRPr="00222675">
        <w:rPr>
          <w:noProof/>
          <w:sz w:val="16"/>
          <w:szCs w:val="18"/>
        </w:rPr>
        <mc:AlternateContent>
          <mc:Choice Requires="wps">
            <w:drawing>
              <wp:anchor distT="0" distB="0" distL="114300" distR="114300" simplePos="0" relativeHeight="251671552" behindDoc="0" locked="0" layoutInCell="1" allowOverlap="1" wp14:anchorId="2B60D73A" wp14:editId="2965EA91">
                <wp:simplePos x="0" y="0"/>
                <wp:positionH relativeFrom="margin">
                  <wp:align>center</wp:align>
                </wp:positionH>
                <wp:positionV relativeFrom="paragraph">
                  <wp:posOffset>117231</wp:posOffset>
                </wp:positionV>
                <wp:extent cx="5303520" cy="3827721"/>
                <wp:effectExtent l="0" t="0" r="11430" b="20955"/>
                <wp:wrapNone/>
                <wp:docPr id="36" name="Rectangle 36"/>
                <wp:cNvGraphicFramePr/>
                <a:graphic xmlns:a="http://schemas.openxmlformats.org/drawingml/2006/main">
                  <a:graphicData uri="http://schemas.microsoft.com/office/word/2010/wordprocessingShape">
                    <wps:wsp>
                      <wps:cNvSpPr/>
                      <wps:spPr>
                        <a:xfrm>
                          <a:off x="0" y="0"/>
                          <a:ext cx="5303520" cy="3827721"/>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26" style="position:absolute;margin-left:0;margin-top:9.25pt;width:417.6pt;height:301.4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" filled="f" strokecolor="#4f6228" strokeweight="1.15pt">
                <w10:wrap anchorx="margin"/>
              </v:rect>
            </w:pict>
          </mc:Fallback>
        </mc:AlternateContent>
      </w:r>
    </w:p>
    <w:p w14:paraId="792F7CBE" w14:textId="77777777" w:rsidR="00222675" w:rsidRDefault="00222675" w:rsidP="00222675">
      <w:pPr>
        <w:pStyle w:val="ny-lesson-SFinsert"/>
      </w:pPr>
      <w:r>
        <w:t>Example 3</w:t>
      </w:r>
    </w:p>
    <w:p w14:paraId="73356A5E" w14:textId="4852064E" w:rsidR="00A562E8" w:rsidRPr="003E6A46" w:rsidRDefault="00A562E8" w:rsidP="00222675">
      <w:pPr>
        <w:pStyle w:val="ny-lesson-SFinsert"/>
      </w:pPr>
      <w:r>
        <w:t xml:space="preserve">There are certain special angles where it is possible to give the exact value of sine and cosine.  These are the angles that </w:t>
      </w:r>
      <w:proofErr w:type="gramStart"/>
      <w:r>
        <w:t xml:space="preserve">measure </w:t>
      </w:r>
      <w:proofErr w:type="gramEnd"/>
      <m:oMath>
        <m:r>
          <m:rPr>
            <m:sty m:val="bi"/>
          </m:rPr>
          <w:rPr>
            <w:rFonts w:ascii="Cambria Math" w:hAnsi="Cambria Math"/>
          </w:rPr>
          <m:t>0˚</m:t>
        </m:r>
      </m:oMath>
      <w:r>
        <w:t xml:space="preserve">, </w:t>
      </w:r>
      <m:oMath>
        <m:r>
          <m:rPr>
            <m:sty m:val="bi"/>
          </m:rPr>
          <w:rPr>
            <w:rFonts w:ascii="Cambria Math" w:hAnsi="Cambria Math"/>
          </w:rPr>
          <m:t>30˚</m:t>
        </m:r>
      </m:oMath>
      <w:r>
        <w:t xml:space="preserve">, </w:t>
      </w:r>
      <m:oMath>
        <m:r>
          <m:rPr>
            <m:sty m:val="bi"/>
          </m:rPr>
          <w:rPr>
            <w:rFonts w:ascii="Cambria Math" w:hAnsi="Cambria Math"/>
          </w:rPr>
          <m:t>45˚</m:t>
        </m:r>
      </m:oMath>
      <w:r>
        <w:t xml:space="preserve">, </w:t>
      </w:r>
      <m:oMath>
        <m:r>
          <m:rPr>
            <m:sty m:val="bi"/>
          </m:rPr>
          <w:rPr>
            <w:rFonts w:ascii="Cambria Math" w:hAnsi="Cambria Math"/>
          </w:rPr>
          <m:t>60˚</m:t>
        </m:r>
      </m:oMath>
      <w:r>
        <w:t xml:space="preserve">, and </w:t>
      </w:r>
      <m:oMath>
        <m:r>
          <m:rPr>
            <m:sty m:val="bi"/>
          </m:rPr>
          <w:rPr>
            <w:rFonts w:ascii="Cambria Math" w:hAnsi="Cambria Math"/>
          </w:rPr>
          <m:t>90˚</m:t>
        </m:r>
      </m:oMath>
      <w:r w:rsidR="006C78B6">
        <w:t>; these angle measures</w:t>
      </w:r>
      <w:r w:rsidR="00E4672D">
        <w:t xml:space="preserve"> are</w:t>
      </w:r>
      <w:r w:rsidR="006C78B6">
        <w:t xml:space="preserve"> frequently seen.</w:t>
      </w:r>
    </w:p>
    <w:p w14:paraId="02375608" w14:textId="0DC8C118" w:rsidR="003E6A46" w:rsidRPr="00B94A9A" w:rsidRDefault="003E6A46" w:rsidP="00222675">
      <w:pPr>
        <w:pStyle w:val="ny-lesson-SFinsert"/>
      </w:pPr>
      <w:r>
        <w:t xml:space="preserve">You should memorize the sine and cosine of these angles with quick recall just </w:t>
      </w:r>
      <w:r w:rsidR="009B2BFA">
        <w:t>as</w:t>
      </w:r>
      <w:r>
        <w:t xml:space="preserve"> you did your arithmetic facts.</w:t>
      </w:r>
    </w:p>
    <w:p w14:paraId="3A65F538" w14:textId="2BAA1342" w:rsidR="00B94A9A" w:rsidRDefault="007C001F" w:rsidP="00D10778">
      <w:pPr>
        <w:pStyle w:val="ny-lesson-SFinsert-number-list"/>
        <w:numPr>
          <w:ilvl w:val="1"/>
          <w:numId w:val="30"/>
        </w:numPr>
        <w:ind w:left="1267"/>
      </w:pPr>
      <w:r>
        <w:t>Learn the following sine and cosine values of the key angle measurements.</w:t>
      </w:r>
    </w:p>
    <w:tbl>
      <w:tblPr>
        <w:tblStyle w:val="TableGrid"/>
        <w:tblW w:w="0" w:type="auto"/>
        <w:jc w:val="center"/>
        <w:tblLook w:val="04A0" w:firstRow="1" w:lastRow="0" w:firstColumn="1" w:lastColumn="0" w:noHBand="0" w:noVBand="1"/>
      </w:tblPr>
      <w:tblGrid>
        <w:gridCol w:w="1152"/>
        <w:gridCol w:w="1152"/>
        <w:gridCol w:w="1152"/>
        <w:gridCol w:w="1152"/>
        <w:gridCol w:w="1152"/>
        <w:gridCol w:w="1152"/>
      </w:tblGrid>
      <w:tr w:rsidR="001F7E1E" w14:paraId="50D3792D" w14:textId="77777777" w:rsidTr="00D10778">
        <w:trPr>
          <w:jc w:val="center"/>
        </w:trPr>
        <w:tc>
          <w:tcPr>
            <w:tcW w:w="1152" w:type="dxa"/>
          </w:tcPr>
          <w:p w14:paraId="5AEFA3D6" w14:textId="77777777" w:rsidR="001F7E1E" w:rsidRDefault="001F7E1E" w:rsidP="001F7E1E">
            <w:pPr>
              <w:pStyle w:val="ny-lesson-SFinsert-table"/>
            </w:pPr>
            <m:oMathPara>
              <m:oMath>
                <m:r>
                  <m:rPr>
                    <m:sty m:val="bi"/>
                  </m:rPr>
                  <w:rPr>
                    <w:rFonts w:ascii="Cambria Math" w:hAnsi="Cambria Math"/>
                  </w:rPr>
                  <m:t>θ</m:t>
                </m:r>
              </m:oMath>
            </m:oMathPara>
          </w:p>
        </w:tc>
        <w:tc>
          <w:tcPr>
            <w:tcW w:w="1152" w:type="dxa"/>
          </w:tcPr>
          <w:p w14:paraId="366D3371" w14:textId="6EF896DC" w:rsidR="001F7E1E" w:rsidRDefault="001F7E1E" w:rsidP="001F7E1E">
            <w:pPr>
              <w:pStyle w:val="ny-lesson-SFinsert-table"/>
            </w:pPr>
            <m:oMathPara>
              <m:oMath>
                <m:r>
                  <m:rPr>
                    <m:sty m:val="b"/>
                  </m:rPr>
                  <w:rPr>
                    <w:rFonts w:ascii="Cambria Math" w:hAnsi="Cambria Math"/>
                  </w:rPr>
                  <m:t>0</m:t>
                </m:r>
                <m:r>
                  <m:rPr>
                    <m:sty m:val="bi"/>
                  </m:rPr>
                  <w:rPr>
                    <w:rFonts w:ascii="Cambria Math" w:hAnsi="Cambria Math"/>
                    <w:szCs w:val="20"/>
                  </w:rPr>
                  <m:t>˚</m:t>
                </m:r>
              </m:oMath>
            </m:oMathPara>
          </w:p>
        </w:tc>
        <w:tc>
          <w:tcPr>
            <w:tcW w:w="1152" w:type="dxa"/>
          </w:tcPr>
          <w:p w14:paraId="165B59B5" w14:textId="51C072FA" w:rsidR="001F7E1E" w:rsidRDefault="001F7E1E" w:rsidP="001F7E1E">
            <w:pPr>
              <w:pStyle w:val="ny-lesson-SFinsert-table"/>
            </w:pPr>
            <m:oMathPara>
              <m:oMath>
                <m:r>
                  <m:rPr>
                    <m:sty m:val="b"/>
                  </m:rPr>
                  <w:rPr>
                    <w:rFonts w:ascii="Cambria Math" w:hAnsi="Cambria Math"/>
                  </w:rPr>
                  <m:t>30</m:t>
                </m:r>
                <m:r>
                  <m:rPr>
                    <m:sty m:val="bi"/>
                  </m:rPr>
                  <w:rPr>
                    <w:rFonts w:ascii="Cambria Math" w:hAnsi="Cambria Math"/>
                    <w:szCs w:val="20"/>
                  </w:rPr>
                  <m:t>˚</m:t>
                </m:r>
              </m:oMath>
            </m:oMathPara>
          </w:p>
        </w:tc>
        <w:tc>
          <w:tcPr>
            <w:tcW w:w="1152" w:type="dxa"/>
          </w:tcPr>
          <w:p w14:paraId="498D3E8F" w14:textId="5F07C0CD" w:rsidR="001F7E1E" w:rsidRDefault="001F7E1E" w:rsidP="001F7E1E">
            <w:pPr>
              <w:pStyle w:val="ny-lesson-SFinsert-table"/>
            </w:pPr>
            <m:oMathPara>
              <m:oMath>
                <m:r>
                  <m:rPr>
                    <m:sty m:val="b"/>
                  </m:rPr>
                  <w:rPr>
                    <w:rFonts w:ascii="Cambria Math" w:hAnsi="Cambria Math"/>
                  </w:rPr>
                  <m:t>45</m:t>
                </m:r>
                <m:r>
                  <m:rPr>
                    <m:sty m:val="bi"/>
                  </m:rPr>
                  <w:rPr>
                    <w:rFonts w:ascii="Cambria Math" w:hAnsi="Cambria Math"/>
                    <w:szCs w:val="20"/>
                  </w:rPr>
                  <m:t>˚</m:t>
                </m:r>
              </m:oMath>
            </m:oMathPara>
          </w:p>
        </w:tc>
        <w:tc>
          <w:tcPr>
            <w:tcW w:w="1152" w:type="dxa"/>
          </w:tcPr>
          <w:p w14:paraId="4AA5CA91" w14:textId="477C6C76" w:rsidR="001F7E1E" w:rsidRDefault="001F7E1E" w:rsidP="001F7E1E">
            <w:pPr>
              <w:pStyle w:val="ny-lesson-SFinsert-table"/>
            </w:pPr>
            <m:oMathPara>
              <m:oMath>
                <m:r>
                  <m:rPr>
                    <m:sty m:val="b"/>
                  </m:rPr>
                  <w:rPr>
                    <w:rFonts w:ascii="Cambria Math" w:hAnsi="Cambria Math"/>
                  </w:rPr>
                  <m:t>60</m:t>
                </m:r>
                <m:r>
                  <m:rPr>
                    <m:sty m:val="bi"/>
                  </m:rPr>
                  <w:rPr>
                    <w:rFonts w:ascii="Cambria Math" w:hAnsi="Cambria Math"/>
                    <w:szCs w:val="20"/>
                  </w:rPr>
                  <m:t>˚</m:t>
                </m:r>
              </m:oMath>
            </m:oMathPara>
          </w:p>
        </w:tc>
        <w:tc>
          <w:tcPr>
            <w:tcW w:w="1152" w:type="dxa"/>
          </w:tcPr>
          <w:p w14:paraId="5558F59D" w14:textId="0B59CB9A" w:rsidR="001F7E1E" w:rsidRDefault="001F7E1E" w:rsidP="001F7E1E">
            <w:pPr>
              <w:pStyle w:val="ny-lesson-SFinsert-table"/>
            </w:pPr>
            <m:oMathPara>
              <m:oMath>
                <m:r>
                  <m:rPr>
                    <m:sty m:val="b"/>
                  </m:rPr>
                  <w:rPr>
                    <w:rFonts w:ascii="Cambria Math" w:hAnsi="Cambria Math"/>
                  </w:rPr>
                  <m:t>90</m:t>
                </m:r>
                <m:r>
                  <m:rPr>
                    <m:sty m:val="bi"/>
                  </m:rPr>
                  <w:rPr>
                    <w:rFonts w:ascii="Cambria Math" w:hAnsi="Cambria Math"/>
                    <w:szCs w:val="20"/>
                  </w:rPr>
                  <m:t>˚</m:t>
                </m:r>
              </m:oMath>
            </m:oMathPara>
          </w:p>
        </w:tc>
      </w:tr>
      <w:tr w:rsidR="001F7E1E" w14:paraId="368667DE" w14:textId="77777777" w:rsidTr="00D10778">
        <w:trPr>
          <w:trHeight w:val="446"/>
          <w:jc w:val="center"/>
        </w:trPr>
        <w:tc>
          <w:tcPr>
            <w:tcW w:w="1152" w:type="dxa"/>
            <w:vAlign w:val="center"/>
          </w:tcPr>
          <w:p w14:paraId="5BDC97D3" w14:textId="77777777" w:rsidR="001F7E1E" w:rsidRDefault="001F7E1E" w:rsidP="001F7E1E">
            <w:pPr>
              <w:pStyle w:val="ny-lesson-SFinsert-table"/>
              <w:jc w:val="center"/>
            </w:pPr>
            <w:r>
              <w:t>Sine</w:t>
            </w:r>
          </w:p>
        </w:tc>
        <w:tc>
          <w:tcPr>
            <w:tcW w:w="1152" w:type="dxa"/>
            <w:vAlign w:val="center"/>
          </w:tcPr>
          <w:p w14:paraId="38B969BF" w14:textId="77777777" w:rsidR="001F7E1E" w:rsidRDefault="001F7E1E" w:rsidP="001F7E1E">
            <w:pPr>
              <w:pStyle w:val="ny-lesson-SFinsert-table"/>
              <w:jc w:val="center"/>
            </w:pPr>
            <m:oMathPara>
              <m:oMath>
                <m:r>
                  <m:rPr>
                    <m:sty m:val="b"/>
                  </m:rPr>
                  <w:rPr>
                    <w:rFonts w:ascii="Cambria Math" w:hAnsi="Cambria Math"/>
                  </w:rPr>
                  <m:t>0</m:t>
                </m:r>
              </m:oMath>
            </m:oMathPara>
          </w:p>
        </w:tc>
        <w:tc>
          <w:tcPr>
            <w:tcW w:w="1152" w:type="dxa"/>
            <w:vAlign w:val="center"/>
          </w:tcPr>
          <w:p w14:paraId="3C1A9409" w14:textId="77777777" w:rsidR="001F7E1E" w:rsidRDefault="001653E4" w:rsidP="001F7E1E">
            <w:pPr>
              <w:pStyle w:val="ny-lesson-SFinsert-table"/>
              <w:jc w:val="center"/>
            </w:pPr>
            <m:oMathPara>
              <m:oMath>
                <m:f>
                  <m:fPr>
                    <m:ctrlPr>
                      <w:rPr>
                        <w:rFonts w:ascii="Cambria Math" w:hAnsi="Cambria Math"/>
                      </w:rPr>
                    </m:ctrlPr>
                  </m:fPr>
                  <m:num>
                    <m:r>
                      <m:rPr>
                        <m:sty m:val="b"/>
                      </m:rPr>
                      <w:rPr>
                        <w:rFonts w:ascii="Cambria Math" w:hAnsi="Cambria Math"/>
                      </w:rPr>
                      <m:t>1</m:t>
                    </m:r>
                  </m:num>
                  <m:den>
                    <m:r>
                      <m:rPr>
                        <m:sty m:val="b"/>
                      </m:rPr>
                      <w:rPr>
                        <w:rFonts w:ascii="Cambria Math" w:hAnsi="Cambria Math"/>
                      </w:rPr>
                      <m:t>2</m:t>
                    </m:r>
                  </m:den>
                </m:f>
              </m:oMath>
            </m:oMathPara>
          </w:p>
        </w:tc>
        <w:tc>
          <w:tcPr>
            <w:tcW w:w="1152" w:type="dxa"/>
            <w:vAlign w:val="center"/>
          </w:tcPr>
          <w:p w14:paraId="62ADFA54" w14:textId="77777777" w:rsidR="001F7E1E" w:rsidRDefault="001653E4" w:rsidP="001F7E1E">
            <w:pPr>
              <w:pStyle w:val="ny-lesson-SFinsert-table"/>
              <w:jc w:val="center"/>
            </w:pPr>
            <m:oMathPara>
              <m:oMath>
                <m:f>
                  <m:fPr>
                    <m:ctrlPr>
                      <w:rPr>
                        <w:rFonts w:ascii="Cambria Math" w:hAnsi="Cambria Math"/>
                      </w:rPr>
                    </m:ctrlPr>
                  </m:fPr>
                  <m:num>
                    <m:rad>
                      <m:radPr>
                        <m:degHide m:val="1"/>
                        <m:ctrlPr>
                          <w:rPr>
                            <w:rFonts w:ascii="Cambria Math" w:hAnsi="Cambria Math"/>
                          </w:rPr>
                        </m:ctrlPr>
                      </m:radPr>
                      <m:deg/>
                      <m:e>
                        <m:r>
                          <m:rPr>
                            <m:sty m:val="b"/>
                          </m:rPr>
                          <w:rPr>
                            <w:rFonts w:ascii="Cambria Math" w:hAnsi="Cambria Math"/>
                          </w:rPr>
                          <m:t>2</m:t>
                        </m:r>
                      </m:e>
                    </m:rad>
                  </m:num>
                  <m:den>
                    <m:r>
                      <m:rPr>
                        <m:sty m:val="b"/>
                      </m:rPr>
                      <w:rPr>
                        <w:rFonts w:ascii="Cambria Math" w:hAnsi="Cambria Math"/>
                      </w:rPr>
                      <m:t>2</m:t>
                    </m:r>
                  </m:den>
                </m:f>
              </m:oMath>
            </m:oMathPara>
          </w:p>
        </w:tc>
        <w:tc>
          <w:tcPr>
            <w:tcW w:w="1152" w:type="dxa"/>
            <w:vAlign w:val="center"/>
          </w:tcPr>
          <w:p w14:paraId="47695948" w14:textId="77777777" w:rsidR="001F7E1E" w:rsidRDefault="001653E4" w:rsidP="001F7E1E">
            <w:pPr>
              <w:pStyle w:val="ny-lesson-SFinsert-table"/>
              <w:jc w:val="center"/>
            </w:pPr>
            <m:oMathPara>
              <m:oMath>
                <m:f>
                  <m:fPr>
                    <m:ctrlPr>
                      <w:rPr>
                        <w:rFonts w:ascii="Cambria Math" w:hAnsi="Cambria Math"/>
                      </w:rPr>
                    </m:ctrlPr>
                  </m:fPr>
                  <m:num>
                    <m:rad>
                      <m:radPr>
                        <m:degHide m:val="1"/>
                        <m:ctrlPr>
                          <w:rPr>
                            <w:rFonts w:ascii="Cambria Math" w:hAnsi="Cambria Math"/>
                          </w:rPr>
                        </m:ctrlPr>
                      </m:radPr>
                      <m:deg/>
                      <m:e>
                        <m:r>
                          <m:rPr>
                            <m:sty m:val="b"/>
                          </m:rPr>
                          <w:rPr>
                            <w:rFonts w:ascii="Cambria Math" w:hAnsi="Cambria Math"/>
                          </w:rPr>
                          <m:t>3</m:t>
                        </m:r>
                      </m:e>
                    </m:rad>
                  </m:num>
                  <m:den>
                    <m:r>
                      <m:rPr>
                        <m:sty m:val="b"/>
                      </m:rPr>
                      <w:rPr>
                        <w:rFonts w:ascii="Cambria Math" w:hAnsi="Cambria Math"/>
                      </w:rPr>
                      <m:t>2</m:t>
                    </m:r>
                  </m:den>
                </m:f>
              </m:oMath>
            </m:oMathPara>
          </w:p>
        </w:tc>
        <w:tc>
          <w:tcPr>
            <w:tcW w:w="1152" w:type="dxa"/>
            <w:vAlign w:val="center"/>
          </w:tcPr>
          <w:p w14:paraId="2F930728" w14:textId="77777777" w:rsidR="001F7E1E" w:rsidRDefault="001F7E1E" w:rsidP="001F7E1E">
            <w:pPr>
              <w:pStyle w:val="ny-lesson-SFinsert-table"/>
              <w:jc w:val="center"/>
            </w:pPr>
            <m:oMathPara>
              <m:oMath>
                <m:r>
                  <m:rPr>
                    <m:sty m:val="b"/>
                  </m:rPr>
                  <w:rPr>
                    <w:rFonts w:ascii="Cambria Math" w:hAnsi="Cambria Math"/>
                  </w:rPr>
                  <m:t>1</m:t>
                </m:r>
              </m:oMath>
            </m:oMathPara>
          </w:p>
        </w:tc>
      </w:tr>
      <w:tr w:rsidR="001F7E1E" w14:paraId="49CD2C96" w14:textId="77777777" w:rsidTr="00D10778">
        <w:trPr>
          <w:trHeight w:val="473"/>
          <w:jc w:val="center"/>
        </w:trPr>
        <w:tc>
          <w:tcPr>
            <w:tcW w:w="1152" w:type="dxa"/>
            <w:vAlign w:val="center"/>
          </w:tcPr>
          <w:p w14:paraId="5D4B7D6C" w14:textId="77777777" w:rsidR="001F7E1E" w:rsidRDefault="001F7E1E" w:rsidP="001F7E1E">
            <w:pPr>
              <w:pStyle w:val="ny-lesson-SFinsert-table"/>
              <w:jc w:val="center"/>
            </w:pPr>
            <w:r>
              <w:t>Cosine</w:t>
            </w:r>
          </w:p>
        </w:tc>
        <w:tc>
          <w:tcPr>
            <w:tcW w:w="1152" w:type="dxa"/>
            <w:vAlign w:val="center"/>
          </w:tcPr>
          <w:p w14:paraId="341786E8" w14:textId="77777777" w:rsidR="001F7E1E" w:rsidRDefault="001F7E1E" w:rsidP="001F7E1E">
            <w:pPr>
              <w:pStyle w:val="ny-lesson-SFinsert-table"/>
              <w:jc w:val="center"/>
              <w:rPr>
                <w:rFonts w:ascii="Cambria" w:eastAsia="MS Mincho" w:hAnsi="Cambria" w:cs="Times New Roman"/>
              </w:rPr>
            </w:pPr>
            <m:oMathPara>
              <m:oMath>
                <m:r>
                  <m:rPr>
                    <m:sty m:val="b"/>
                  </m:rPr>
                  <w:rPr>
                    <w:rFonts w:ascii="Cambria Math" w:hAnsi="Cambria Math"/>
                  </w:rPr>
                  <m:t>1</m:t>
                </m:r>
              </m:oMath>
            </m:oMathPara>
          </w:p>
        </w:tc>
        <w:tc>
          <w:tcPr>
            <w:tcW w:w="1152" w:type="dxa"/>
            <w:vAlign w:val="center"/>
          </w:tcPr>
          <w:p w14:paraId="059F30A0" w14:textId="77777777" w:rsidR="001F7E1E" w:rsidRDefault="001653E4" w:rsidP="001F7E1E">
            <w:pPr>
              <w:pStyle w:val="ny-lesson-SFinsert-table"/>
              <w:jc w:val="center"/>
              <w:rPr>
                <w:rFonts w:ascii="Cambria" w:eastAsia="MS Mincho" w:hAnsi="Cambria" w:cs="Times New Roman"/>
              </w:rPr>
            </w:pPr>
            <m:oMathPara>
              <m:oMath>
                <m:f>
                  <m:fPr>
                    <m:ctrlPr>
                      <w:rPr>
                        <w:rFonts w:ascii="Cambria Math" w:hAnsi="Cambria Math"/>
                      </w:rPr>
                    </m:ctrlPr>
                  </m:fPr>
                  <m:num>
                    <m:rad>
                      <m:radPr>
                        <m:degHide m:val="1"/>
                        <m:ctrlPr>
                          <w:rPr>
                            <w:rFonts w:ascii="Cambria Math" w:hAnsi="Cambria Math"/>
                          </w:rPr>
                        </m:ctrlPr>
                      </m:radPr>
                      <m:deg/>
                      <m:e>
                        <m:r>
                          <m:rPr>
                            <m:sty m:val="b"/>
                          </m:rPr>
                          <w:rPr>
                            <w:rFonts w:ascii="Cambria Math" w:hAnsi="Cambria Math"/>
                          </w:rPr>
                          <m:t>3</m:t>
                        </m:r>
                      </m:e>
                    </m:rad>
                  </m:num>
                  <m:den>
                    <m:r>
                      <m:rPr>
                        <m:sty m:val="b"/>
                      </m:rPr>
                      <w:rPr>
                        <w:rFonts w:ascii="Cambria Math" w:hAnsi="Cambria Math"/>
                      </w:rPr>
                      <m:t>2</m:t>
                    </m:r>
                  </m:den>
                </m:f>
              </m:oMath>
            </m:oMathPara>
          </w:p>
        </w:tc>
        <w:tc>
          <w:tcPr>
            <w:tcW w:w="1152" w:type="dxa"/>
            <w:vAlign w:val="center"/>
          </w:tcPr>
          <w:p w14:paraId="47192265" w14:textId="77777777" w:rsidR="001F7E1E" w:rsidRDefault="001653E4" w:rsidP="001F7E1E">
            <w:pPr>
              <w:pStyle w:val="ny-lesson-SFinsert-table"/>
              <w:jc w:val="center"/>
              <w:rPr>
                <w:rFonts w:ascii="Cambria" w:eastAsia="MS Mincho" w:hAnsi="Cambria" w:cs="Times New Roman"/>
              </w:rPr>
            </w:pPr>
            <m:oMathPara>
              <m:oMath>
                <m:f>
                  <m:fPr>
                    <m:ctrlPr>
                      <w:rPr>
                        <w:rFonts w:ascii="Cambria Math" w:hAnsi="Cambria Math"/>
                      </w:rPr>
                    </m:ctrlPr>
                  </m:fPr>
                  <m:num>
                    <m:rad>
                      <m:radPr>
                        <m:degHide m:val="1"/>
                        <m:ctrlPr>
                          <w:rPr>
                            <w:rFonts w:ascii="Cambria Math" w:hAnsi="Cambria Math"/>
                          </w:rPr>
                        </m:ctrlPr>
                      </m:radPr>
                      <m:deg/>
                      <m:e>
                        <m:r>
                          <m:rPr>
                            <m:sty m:val="b"/>
                          </m:rPr>
                          <w:rPr>
                            <w:rFonts w:ascii="Cambria Math" w:hAnsi="Cambria Math"/>
                          </w:rPr>
                          <m:t>2</m:t>
                        </m:r>
                      </m:e>
                    </m:rad>
                  </m:num>
                  <m:den>
                    <m:r>
                      <m:rPr>
                        <m:sty m:val="b"/>
                      </m:rPr>
                      <w:rPr>
                        <w:rFonts w:ascii="Cambria Math" w:hAnsi="Cambria Math"/>
                      </w:rPr>
                      <m:t>2</m:t>
                    </m:r>
                  </m:den>
                </m:f>
              </m:oMath>
            </m:oMathPara>
          </w:p>
        </w:tc>
        <w:tc>
          <w:tcPr>
            <w:tcW w:w="1152" w:type="dxa"/>
            <w:vAlign w:val="center"/>
          </w:tcPr>
          <w:p w14:paraId="2A496658" w14:textId="77777777" w:rsidR="001F7E1E" w:rsidRDefault="001653E4" w:rsidP="001F7E1E">
            <w:pPr>
              <w:pStyle w:val="ny-lesson-SFinsert-table"/>
              <w:jc w:val="center"/>
              <w:rPr>
                <w:rFonts w:ascii="Cambria" w:eastAsia="MS Mincho" w:hAnsi="Cambria" w:cs="Times New Roman"/>
              </w:rPr>
            </w:pPr>
            <m:oMathPara>
              <m:oMath>
                <m:f>
                  <m:fPr>
                    <m:ctrlPr>
                      <w:rPr>
                        <w:rFonts w:ascii="Cambria Math" w:hAnsi="Cambria Math"/>
                      </w:rPr>
                    </m:ctrlPr>
                  </m:fPr>
                  <m:num>
                    <m:r>
                      <m:rPr>
                        <m:sty m:val="b"/>
                      </m:rPr>
                      <w:rPr>
                        <w:rFonts w:ascii="Cambria Math" w:hAnsi="Cambria Math"/>
                      </w:rPr>
                      <m:t>1</m:t>
                    </m:r>
                  </m:num>
                  <m:den>
                    <m:r>
                      <m:rPr>
                        <m:sty m:val="b"/>
                      </m:rPr>
                      <w:rPr>
                        <w:rFonts w:ascii="Cambria Math" w:hAnsi="Cambria Math"/>
                      </w:rPr>
                      <m:t>2</m:t>
                    </m:r>
                  </m:den>
                </m:f>
              </m:oMath>
            </m:oMathPara>
          </w:p>
        </w:tc>
        <w:tc>
          <w:tcPr>
            <w:tcW w:w="1152" w:type="dxa"/>
            <w:vAlign w:val="center"/>
          </w:tcPr>
          <w:p w14:paraId="5CE7F5CA" w14:textId="77777777" w:rsidR="001F7E1E" w:rsidRDefault="001F7E1E" w:rsidP="001F7E1E">
            <w:pPr>
              <w:pStyle w:val="ny-lesson-SFinsert-table"/>
              <w:jc w:val="center"/>
              <w:rPr>
                <w:rFonts w:ascii="Cambria" w:eastAsia="MS Mincho" w:hAnsi="Cambria" w:cs="Times New Roman"/>
              </w:rPr>
            </w:pPr>
            <m:oMathPara>
              <m:oMath>
                <m:r>
                  <m:rPr>
                    <m:sty m:val="b"/>
                  </m:rPr>
                  <w:rPr>
                    <w:rFonts w:ascii="Cambria Math" w:hAnsi="Cambria Math"/>
                  </w:rPr>
                  <m:t>0</m:t>
                </m:r>
              </m:oMath>
            </m:oMathPara>
          </w:p>
        </w:tc>
      </w:tr>
    </w:tbl>
    <w:p w14:paraId="41C0E472" w14:textId="691AE86E" w:rsidR="00212EF6" w:rsidRDefault="005F115E" w:rsidP="00222675">
      <w:pPr>
        <w:pStyle w:val="ny-lesson-SFinsert"/>
      </w:pPr>
      <w:r w:rsidRPr="00222675">
        <w:rPr>
          <w:noProof/>
          <w:szCs w:val="20"/>
        </w:rPr>
        <mc:AlternateContent>
          <mc:Choice Requires="wpg">
            <w:drawing>
              <wp:anchor distT="0" distB="0" distL="114300" distR="114300" simplePos="0" relativeHeight="251674624" behindDoc="0" locked="0" layoutInCell="1" allowOverlap="1" wp14:anchorId="7DF47D37" wp14:editId="72405081">
                <wp:simplePos x="0" y="0"/>
                <wp:positionH relativeFrom="column">
                  <wp:posOffset>-228600</wp:posOffset>
                </wp:positionH>
                <wp:positionV relativeFrom="paragraph">
                  <wp:posOffset>317500</wp:posOffset>
                </wp:positionV>
                <wp:extent cx="164592" cy="365760"/>
                <wp:effectExtent l="0" t="0" r="26035" b="34290"/>
                <wp:wrapNone/>
                <wp:docPr id="37" name="Group 16"/>
                <wp:cNvGraphicFramePr/>
                <a:graphic xmlns:a="http://schemas.openxmlformats.org/drawingml/2006/main">
                  <a:graphicData uri="http://schemas.microsoft.com/office/word/2010/wordprocessingGroup">
                    <wpg:wgp>
                      <wpg:cNvGrpSpPr/>
                      <wpg:grpSpPr>
                        <a:xfrm>
                          <a:off x="0" y="0"/>
                          <a:ext cx="164592" cy="365760"/>
                          <a:chOff x="177800" y="0"/>
                          <a:chExt cx="164592" cy="1005840"/>
                        </a:xfrm>
                      </wpg:grpSpPr>
                      <wps:wsp>
                        <wps:cNvPr id="38" name="Straight Connector 38"/>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39" name="Group 39"/>
                        <wpg:cNvGrpSpPr/>
                        <wpg:grpSpPr>
                          <a:xfrm>
                            <a:off x="177800" y="0"/>
                            <a:ext cx="164592" cy="1005840"/>
                            <a:chOff x="177800" y="0"/>
                            <a:chExt cx="164592" cy="1005840"/>
                          </a:xfrm>
                        </wpg:grpSpPr>
                        <wps:wsp>
                          <wps:cNvPr id="40" name="Straight Connector 40"/>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group w14:anchorId="705B7289" id="Group 16" o:spid="_x0000_s1026" style="position:absolute;margin-left:-18pt;margin-top:25pt;width:12.95pt;height:28.8pt;z-index:251674624;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">
                <v:line id="Straight Connector 38"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tM8AAAADbAAAADwAAAGRycy9kb3ducmV2LnhtbERPy4rCMBTdC/5DuII7TVVwnI5RRHwt&#10;uvAxm9ldmmtbbG5Kk9r692YhzPJw3st1Z0rxpNoVlhVMxhEI4tTqgjMFv7f9aAHCeWSNpWVS8CIH&#10;61W/t8RY25Yv9Lz6TIQQdjEqyL2vYildmpNBN7YVceDutjboA6wzqWtsQ7gp5TSK5tJgwaEhx4q2&#10;OaWPa2MU7P7Ok3szo2Re8Hd5fLVJc/hKlBoOus0PCE+d/xd/3CetYBbGhi/hB8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4v7TPAAAAA2wAAAA8AAAAAAAAAAAAAAAAA&#10;oQIAAGRycy9kb3ducmV2LnhtbFBLBQYAAAAABAAEAPkAAACOAwAAAAA=&#10;" strokecolor="#00789c" strokeweight=".5pt"/>
                <v:group id="Group 39"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SSMIAAADbAAAADwAAAGRycy9kb3ducmV2LnhtbERPu27CMBTdkfgH61ZiAwdapW3ARAiV&#10;0iFDS7uwXcWXJGp8HcXO6+/xUKnj0Xnv0tHUoqfWVZYVrFcRCOLc6ooLBT/fp+ULCOeRNdaWScFE&#10;DtL9fLbDRNuBv6i/+EKEEHYJKii9bxIpXV6SQbeyDXHgbrY16ANsC6lbHEK4qeUmimJpsOLQUGJD&#10;x5Ly30tnFLxdP9e37pGyuOLX+jwNWff+nCm1eBgPWxCeRv8v/nN/aAVPYX34En6A3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F+SSMIAAADbAAAADwAAAAAAAAAAAAAA&#10;AAChAgAAZHJzL2Rvd25yZXYueG1sUEsFBgAAAAAEAAQA+QAAAJADAAAAAA==&#10;" strokecolor="#00789c" strokeweight=".5pt"/>
                  <v:line id="Straight Connector 41"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M308YAAADbAAAADwAAAGRycy9kb3ducmV2LnhtbESPS2vDMBCE74H8B7GB3BLZTUlT10oo&#10;pW168KF5XHpbrPWDWitjybHz76tAIcdhZr5h0t1oGnGhztWWFcTLCARxbnXNpYLz6WOxAeE8ssbG&#10;Mim4koPddjpJMdF24ANdjr4UAcIuQQWV920ipcsrMuiWtiUOXmE7gz7IrpS6wyHATSMfomgtDdYc&#10;Fips6a2i/PfYGwXvP99x0a8oW9f83OyvQ9Z/PmVKzWfj6wsIT6O/h//bX1rBYwy3L+EHyO0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TN9PGAAAA2wAAAA8AAAAAAAAA&#10;AAAAAAAAoQIAAGRycy9kb3ducmV2LnhtbFBLBQYAAAAABAAEAPkAAACUAwAAAAA=&#10;" strokecolor="#00789c" strokeweight=".5pt"/>
                </v:group>
              </v:group>
            </w:pict>
          </mc:Fallback>
        </mc:AlternateContent>
      </w:r>
    </w:p>
    <w:p w14:paraId="4FD92E4C" w14:textId="03C997D6" w:rsidR="007C001F" w:rsidRPr="005F115E" w:rsidRDefault="005F115E" w:rsidP="00222675">
      <w:pPr>
        <w:pStyle w:val="ny-lesson-SFinsert"/>
      </w:pPr>
      <w:r w:rsidRPr="00222675">
        <w:rPr>
          <w:noProof/>
        </w:rPr>
        <mc:AlternateContent>
          <mc:Choice Requires="wps">
            <w:drawing>
              <wp:anchor distT="0" distB="0" distL="114300" distR="114300" simplePos="0" relativeHeight="251677696" behindDoc="0" locked="0" layoutInCell="1" allowOverlap="1" wp14:anchorId="3E4D69B4" wp14:editId="285D58C7">
                <wp:simplePos x="0" y="0"/>
                <wp:positionH relativeFrom="column">
                  <wp:posOffset>-409331</wp:posOffset>
                </wp:positionH>
                <wp:positionV relativeFrom="paragraph">
                  <wp:posOffset>74295</wp:posOffset>
                </wp:positionV>
                <wp:extent cx="355600" cy="221615"/>
                <wp:effectExtent l="0" t="0" r="25400" b="26035"/>
                <wp:wrapNone/>
                <wp:docPr id="4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73150213" w14:textId="3BE091B6" w:rsidR="00222675" w:rsidRDefault="00222675" w:rsidP="005F115E">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id="_x0000_s1028" type="#_x0000_t202" style="position:absolute;left:0;text-align:left;margin-left:-32.25pt;margin-top:5.85pt;width:28pt;height:17.4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" fillcolor="#00789c" strokecolor="#00789c">
                <v:path arrowok="t"/>
                <v:textbox inset="3pt,3pt,3pt,3pt">
                  <w:txbxContent>
                    <w:p w14:paraId="73150213" w14:textId="3BE091B6" w:rsidR="00222675" w:rsidRDefault="00222675" w:rsidP="005F115E">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w:t>
                      </w:r>
                      <w:r>
                        <w:rPr>
                          <w:rFonts w:asciiTheme="minorHAnsi" w:eastAsia="Calibri" w:cstheme="minorBidi"/>
                          <w:b/>
                          <w:bCs/>
                          <w:color w:val="FFFFFF"/>
                          <w:kern w:val="24"/>
                          <w:szCs w:val="20"/>
                        </w:rPr>
                        <w:t>7</w:t>
                      </w:r>
                    </w:p>
                  </w:txbxContent>
                </v:textbox>
              </v:shape>
            </w:pict>
          </mc:Fallback>
        </mc:AlternateContent>
      </w:r>
      <w:r w:rsidR="007C001F" w:rsidRPr="005F115E">
        <w:t>We focus on an easy way to remember the entries in the table.  What do you notice about the table values?</w:t>
      </w:r>
    </w:p>
    <w:p w14:paraId="09164A2C" w14:textId="71FEBA62" w:rsidR="007C001F" w:rsidRDefault="007C001F" w:rsidP="00222675">
      <w:pPr>
        <w:pStyle w:val="ny-lesson-SFinsert-response"/>
      </w:pPr>
      <w:r w:rsidRPr="005F115E">
        <w:t>The entries for cosine are t</w:t>
      </w:r>
      <w:r w:rsidR="00D72FE0">
        <w:t>he same as the entries for sine</w:t>
      </w:r>
      <w:r w:rsidRPr="005F115E">
        <w:t xml:space="preserve"> but in the reverse order.</w:t>
      </w:r>
    </w:p>
    <w:p w14:paraId="08114EFB" w14:textId="77777777" w:rsidR="00222675" w:rsidRPr="005F115E" w:rsidRDefault="00222675" w:rsidP="00222675">
      <w:pPr>
        <w:pStyle w:val="ny-lesson-SFinsert-response"/>
      </w:pPr>
    </w:p>
    <w:p w14:paraId="2654434D" w14:textId="1925C08F" w:rsidR="00915D4E" w:rsidRPr="008336AB" w:rsidRDefault="00915D4E" w:rsidP="00222675">
      <w:pPr>
        <w:pStyle w:val="ny-lesson-SFinsert"/>
      </w:pPr>
      <w:r>
        <w:t xml:space="preserve">This is easily explained because the </w:t>
      </w:r>
      <w:proofErr w:type="gramStart"/>
      <w:r>
        <w:t xml:space="preserve">pairs </w:t>
      </w:r>
      <w:proofErr w:type="gramEnd"/>
      <m:oMath>
        <m:r>
          <m:rPr>
            <m:sty m:val="bi"/>
          </m:rPr>
          <w:rPr>
            <w:rFonts w:ascii="Cambria Math" w:hAnsi="Cambria Math"/>
          </w:rPr>
          <m:t>(0,90)</m:t>
        </m:r>
      </m:oMath>
      <w:r>
        <w:t xml:space="preserve">, </w:t>
      </w:r>
      <m:oMath>
        <m:r>
          <m:rPr>
            <m:sty m:val="bi"/>
          </m:rPr>
          <w:rPr>
            <w:rFonts w:ascii="Cambria Math" w:hAnsi="Cambria Math"/>
          </w:rPr>
          <m:t>(30,60)</m:t>
        </m:r>
      </m:oMath>
      <w:r>
        <w:t xml:space="preserve">, and </w:t>
      </w:r>
      <m:oMath>
        <m:r>
          <m:rPr>
            <m:sty m:val="bi"/>
          </m:rPr>
          <w:rPr>
            <w:rFonts w:ascii="Cambria Math" w:hAnsi="Cambria Math"/>
          </w:rPr>
          <m:t>(45,45)</m:t>
        </m:r>
      </m:oMath>
      <w:r>
        <w:t xml:space="preserve"> are the measures of complementary angles.  So, for instance</w:t>
      </w:r>
      <w:proofErr w:type="gramStart"/>
      <w:r w:rsidR="009B2BFA">
        <w:t>,</w:t>
      </w:r>
      <w:r>
        <w:t xml:space="preserve"> </w:t>
      </w:r>
      <w:proofErr w:type="gramEnd"/>
      <m:oMath>
        <m:func>
          <m:funcPr>
            <m:ctrlPr>
              <w:rPr>
                <w:rFonts w:ascii="Cambria Math" w:hAnsi="Cambria Math"/>
                <w:i/>
              </w:rPr>
            </m:ctrlPr>
          </m:funcPr>
          <m:fName>
            <m:r>
              <m:rPr>
                <m:sty m:val="b"/>
              </m:rPr>
              <w:rPr>
                <w:rFonts w:ascii="Cambria Math" w:hAnsi="Cambria Math"/>
              </w:rPr>
              <m:t>sin</m:t>
            </m:r>
          </m:fName>
          <m:e>
            <m:r>
              <m:rPr>
                <m:sty m:val="bi"/>
              </m:rPr>
              <w:rPr>
                <w:rFonts w:ascii="Cambria Math" w:hAnsi="Cambria Math"/>
              </w:rPr>
              <m:t>30=</m:t>
            </m:r>
            <m:func>
              <m:funcPr>
                <m:ctrlPr>
                  <w:rPr>
                    <w:rFonts w:ascii="Cambria Math" w:hAnsi="Cambria Math"/>
                    <w:i/>
                  </w:rPr>
                </m:ctrlPr>
              </m:funcPr>
              <m:fName>
                <m:r>
                  <m:rPr>
                    <m:sty m:val="b"/>
                  </m:rPr>
                  <w:rPr>
                    <w:rFonts w:ascii="Cambria Math" w:hAnsi="Cambria Math"/>
                  </w:rPr>
                  <m:t>cos</m:t>
                </m:r>
              </m:fName>
              <m:e>
                <m:r>
                  <m:rPr>
                    <m:sty m:val="bi"/>
                  </m:rPr>
                  <w:rPr>
                    <w:rFonts w:ascii="Cambria Math" w:hAnsi="Cambria Math"/>
                  </w:rPr>
                  <m:t>60</m:t>
                </m:r>
              </m:e>
            </m:func>
          </m:e>
        </m:func>
      </m:oMath>
      <w:r>
        <w:t>.</w:t>
      </w:r>
    </w:p>
    <w:p w14:paraId="29A0C25F" w14:textId="51DEEC28" w:rsidR="008336AB" w:rsidRPr="0072708B" w:rsidRDefault="008336AB" w:rsidP="00222675">
      <w:pPr>
        <w:pStyle w:val="ny-lesson-SFinsert"/>
      </w:pPr>
      <w:r w:rsidRPr="006D3C48">
        <w:t xml:space="preserve">The sequence </w:t>
      </w:r>
      <m:oMath>
        <m:r>
          <m:rPr>
            <m:sty m:val="bi"/>
          </m:rPr>
          <w:rPr>
            <w:rFonts w:ascii="Cambria Math" w:hAnsi="Cambria Math"/>
          </w:rPr>
          <m:t>0,</m:t>
        </m:r>
        <m:f>
          <m:fPr>
            <m:ctrlPr>
              <w:rPr>
                <w:rFonts w:ascii="Cambria Math" w:hAnsi="Cambria Math"/>
                <w:i/>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 xml:space="preserve">, </m:t>
        </m:r>
        <m:f>
          <m:fPr>
            <m:ctrlPr>
              <w:rPr>
                <w:rFonts w:ascii="Cambria Math" w:hAnsi="Cambria Math"/>
                <w:i/>
              </w:rPr>
            </m:ctrlPr>
          </m:fPr>
          <m:num>
            <m:rad>
              <m:radPr>
                <m:degHide m:val="1"/>
                <m:ctrlPr>
                  <w:rPr>
                    <w:rFonts w:ascii="Cambria Math" w:hAnsi="Cambria Math"/>
                    <w:i/>
                  </w:rPr>
                </m:ctrlPr>
              </m:radPr>
              <m:deg/>
              <m:e>
                <m:r>
                  <m:rPr>
                    <m:sty m:val="bi"/>
                  </m:rPr>
                  <w:rPr>
                    <w:rFonts w:ascii="Cambria Math" w:hAnsi="Cambria Math"/>
                  </w:rPr>
                  <m:t>2</m:t>
                </m:r>
              </m:e>
            </m:rad>
          </m:num>
          <m:den>
            <m:r>
              <m:rPr>
                <m:sty m:val="bi"/>
              </m:rPr>
              <w:rPr>
                <w:rFonts w:ascii="Cambria Math" w:hAnsi="Cambria Math"/>
              </w:rPr>
              <m:t>2</m:t>
            </m:r>
          </m:den>
        </m:f>
        <m:r>
          <m:rPr>
            <m:sty m:val="bi"/>
          </m:rPr>
          <w:rPr>
            <w:rFonts w:ascii="Cambria Math" w:hAnsi="Cambria Math"/>
          </w:rPr>
          <m:t xml:space="preserve">, </m:t>
        </m:r>
        <m:f>
          <m:fPr>
            <m:ctrlPr>
              <w:rPr>
                <w:rFonts w:ascii="Cambria Math" w:hAnsi="Cambria Math"/>
                <w:i/>
              </w:rPr>
            </m:ctrlPr>
          </m:fPr>
          <m:num>
            <m:rad>
              <m:radPr>
                <m:degHide m:val="1"/>
                <m:ctrlPr>
                  <w:rPr>
                    <w:rFonts w:ascii="Cambria Math" w:hAnsi="Cambria Math"/>
                    <w:i/>
                  </w:rPr>
                </m:ctrlPr>
              </m:radPr>
              <m:deg/>
              <m:e>
                <m:r>
                  <m:rPr>
                    <m:sty m:val="bi"/>
                  </m:rPr>
                  <w:rPr>
                    <w:rFonts w:ascii="Cambria Math" w:hAnsi="Cambria Math"/>
                  </w:rPr>
                  <m:t>3</m:t>
                </m:r>
              </m:e>
            </m:rad>
          </m:num>
          <m:den>
            <m:r>
              <m:rPr>
                <m:sty m:val="bi"/>
              </m:rPr>
              <w:rPr>
                <w:rFonts w:ascii="Cambria Math" w:hAnsi="Cambria Math"/>
              </w:rPr>
              <m:t>2</m:t>
            </m:r>
          </m:den>
        </m:f>
        <m:r>
          <m:rPr>
            <m:sty m:val="bi"/>
          </m:rPr>
          <w:rPr>
            <w:rFonts w:ascii="Cambria Math" w:hAnsi="Cambria Math"/>
          </w:rPr>
          <m:t>,1</m:t>
        </m:r>
      </m:oMath>
      <w:r w:rsidRPr="006D3C48">
        <w:t xml:space="preserve"> may be easier to remember as the </w:t>
      </w:r>
      <w:proofErr w:type="gramStart"/>
      <w:r w:rsidRPr="006D3C48">
        <w:t xml:space="preserve">sequence </w:t>
      </w:r>
      <w:proofErr w:type="gramEnd"/>
      <m:oMath>
        <m:f>
          <m:fPr>
            <m:ctrlPr>
              <w:rPr>
                <w:rFonts w:ascii="Cambria Math" w:hAnsi="Cambria Math"/>
                <w:i/>
              </w:rPr>
            </m:ctrlPr>
          </m:fPr>
          <m:num>
            <m:rad>
              <m:radPr>
                <m:degHide m:val="1"/>
                <m:ctrlPr>
                  <w:rPr>
                    <w:rFonts w:ascii="Cambria Math" w:hAnsi="Cambria Math"/>
                    <w:i/>
                  </w:rPr>
                </m:ctrlPr>
              </m:radPr>
              <m:deg/>
              <m:e>
                <m:r>
                  <m:rPr>
                    <m:sty m:val="bi"/>
                  </m:rPr>
                  <w:rPr>
                    <w:rFonts w:ascii="Cambria Math" w:hAnsi="Cambria Math"/>
                  </w:rPr>
                  <m:t>0</m:t>
                </m:r>
              </m:e>
            </m:rad>
          </m:num>
          <m:den>
            <m:r>
              <m:rPr>
                <m:sty m:val="bi"/>
              </m:rPr>
              <w:rPr>
                <w:rFonts w:ascii="Cambria Math" w:hAnsi="Cambria Math"/>
              </w:rPr>
              <m:t>2</m:t>
            </m:r>
          </m:den>
        </m:f>
        <m:r>
          <m:rPr>
            <m:sty m:val="bi"/>
          </m:rPr>
          <w:rPr>
            <w:rFonts w:ascii="Cambria Math" w:hAnsi="Cambria Math"/>
          </w:rPr>
          <m:t>,</m:t>
        </m:r>
        <m:f>
          <m:fPr>
            <m:ctrlPr>
              <w:rPr>
                <w:rFonts w:ascii="Cambria Math" w:hAnsi="Cambria Math"/>
                <w:i/>
              </w:rPr>
            </m:ctrlPr>
          </m:fPr>
          <m:num>
            <m:rad>
              <m:radPr>
                <m:degHide m:val="1"/>
                <m:ctrlPr>
                  <w:rPr>
                    <w:rFonts w:ascii="Cambria Math" w:hAnsi="Cambria Math"/>
                    <w:i/>
                  </w:rPr>
                </m:ctrlPr>
              </m:radPr>
              <m:deg/>
              <m:e>
                <m:r>
                  <m:rPr>
                    <m:sty m:val="bi"/>
                  </m:rPr>
                  <w:rPr>
                    <w:rFonts w:ascii="Cambria Math" w:hAnsi="Cambria Math"/>
                  </w:rPr>
                  <m:t>1</m:t>
                </m:r>
              </m:e>
            </m:rad>
          </m:num>
          <m:den>
            <m:r>
              <m:rPr>
                <m:sty m:val="bi"/>
              </m:rPr>
              <w:rPr>
                <w:rFonts w:ascii="Cambria Math" w:hAnsi="Cambria Math"/>
              </w:rPr>
              <m:t>2</m:t>
            </m:r>
          </m:den>
        </m:f>
        <m:r>
          <m:rPr>
            <m:sty m:val="bi"/>
          </m:rPr>
          <w:rPr>
            <w:rFonts w:ascii="Cambria Math" w:hAnsi="Cambria Math"/>
          </w:rPr>
          <m:t>,</m:t>
        </m:r>
        <m:f>
          <m:fPr>
            <m:ctrlPr>
              <w:rPr>
                <w:rFonts w:ascii="Cambria Math" w:hAnsi="Cambria Math"/>
                <w:i/>
              </w:rPr>
            </m:ctrlPr>
          </m:fPr>
          <m:num>
            <m:rad>
              <m:radPr>
                <m:degHide m:val="1"/>
                <m:ctrlPr>
                  <w:rPr>
                    <w:rFonts w:ascii="Cambria Math" w:hAnsi="Cambria Math"/>
                    <w:i/>
                  </w:rPr>
                </m:ctrlPr>
              </m:radPr>
              <m:deg/>
              <m:e>
                <m:r>
                  <m:rPr>
                    <m:sty m:val="bi"/>
                  </m:rPr>
                  <w:rPr>
                    <w:rFonts w:ascii="Cambria Math" w:hAnsi="Cambria Math"/>
                  </w:rPr>
                  <m:t>2</m:t>
                </m:r>
              </m:e>
            </m:rad>
          </m:num>
          <m:den>
            <m:r>
              <m:rPr>
                <m:sty m:val="bi"/>
              </m:rPr>
              <w:rPr>
                <w:rFonts w:ascii="Cambria Math" w:hAnsi="Cambria Math"/>
              </w:rPr>
              <m:t>2</m:t>
            </m:r>
          </m:den>
        </m:f>
        <m:r>
          <m:rPr>
            <m:sty m:val="bi"/>
          </m:rPr>
          <w:rPr>
            <w:rFonts w:ascii="Cambria Math" w:hAnsi="Cambria Math"/>
          </w:rPr>
          <m:t>,</m:t>
        </m:r>
        <m:f>
          <m:fPr>
            <m:ctrlPr>
              <w:rPr>
                <w:rFonts w:ascii="Cambria Math" w:hAnsi="Cambria Math"/>
                <w:i/>
              </w:rPr>
            </m:ctrlPr>
          </m:fPr>
          <m:num>
            <m:rad>
              <m:radPr>
                <m:degHide m:val="1"/>
                <m:ctrlPr>
                  <w:rPr>
                    <w:rFonts w:ascii="Cambria Math" w:hAnsi="Cambria Math"/>
                    <w:i/>
                  </w:rPr>
                </m:ctrlPr>
              </m:radPr>
              <m:deg/>
              <m:e>
                <m:r>
                  <m:rPr>
                    <m:sty m:val="bi"/>
                  </m:rPr>
                  <w:rPr>
                    <w:rFonts w:ascii="Cambria Math" w:hAnsi="Cambria Math"/>
                  </w:rPr>
                  <m:t>3</m:t>
                </m:r>
              </m:e>
            </m:rad>
          </m:num>
          <m:den>
            <m:r>
              <m:rPr>
                <m:sty m:val="bi"/>
              </m:rPr>
              <w:rPr>
                <w:rFonts w:ascii="Cambria Math" w:hAnsi="Cambria Math"/>
              </w:rPr>
              <m:t>2</m:t>
            </m:r>
          </m:den>
        </m:f>
        <m:r>
          <m:rPr>
            <m:sty m:val="bi"/>
          </m:rPr>
          <w:rPr>
            <w:rFonts w:ascii="Cambria Math" w:hAnsi="Cambria Math"/>
          </w:rPr>
          <m:t>,</m:t>
        </m:r>
        <m:f>
          <m:fPr>
            <m:ctrlPr>
              <w:rPr>
                <w:rFonts w:ascii="Cambria Math" w:hAnsi="Cambria Math"/>
                <w:i/>
              </w:rPr>
            </m:ctrlPr>
          </m:fPr>
          <m:num>
            <m:rad>
              <m:radPr>
                <m:degHide m:val="1"/>
                <m:ctrlPr>
                  <w:rPr>
                    <w:rFonts w:ascii="Cambria Math" w:hAnsi="Cambria Math"/>
                    <w:i/>
                  </w:rPr>
                </m:ctrlPr>
              </m:radPr>
              <m:deg/>
              <m:e>
                <m:r>
                  <m:rPr>
                    <m:sty m:val="bi"/>
                  </m:rPr>
                  <w:rPr>
                    <w:rFonts w:ascii="Cambria Math" w:hAnsi="Cambria Math"/>
                  </w:rPr>
                  <m:t>4</m:t>
                </m:r>
              </m:e>
            </m:rad>
          </m:num>
          <m:den>
            <m:r>
              <m:rPr>
                <m:sty m:val="bi"/>
              </m:rPr>
              <w:rPr>
                <w:rFonts w:ascii="Cambria Math" w:hAnsi="Cambria Math"/>
              </w:rPr>
              <m:t>2</m:t>
            </m:r>
          </m:den>
        </m:f>
      </m:oMath>
      <w:r>
        <w:t>.</w:t>
      </w:r>
    </w:p>
    <w:p w14:paraId="4769ADEC" w14:textId="556D5ACB" w:rsidR="0072708B" w:rsidRPr="007C001F" w:rsidRDefault="0072708B" w:rsidP="0072708B">
      <w:pPr>
        <w:pStyle w:val="ny-lesson-bullet"/>
        <w:numPr>
          <w:ilvl w:val="0"/>
          <w:numId w:val="0"/>
        </w:numPr>
        <w:ind w:left="360"/>
      </w:pPr>
    </w:p>
    <w:p w14:paraId="7F9024D8" w14:textId="072ACFA9" w:rsidR="001F7E1E" w:rsidRDefault="009A6156" w:rsidP="005F115E">
      <w:pPr>
        <w:pStyle w:val="ny-lesson-SFinsert-number-list"/>
        <w:numPr>
          <w:ilvl w:val="1"/>
          <w:numId w:val="30"/>
        </w:numPr>
        <w:ind w:left="1267"/>
      </w:pPr>
      <m:oMath>
        <m:r>
          <m:rPr>
            <m:sty m:val="bi"/>
          </m:rPr>
          <w:rPr>
            <w:rFonts w:ascii="Cambria Math" w:hAnsi="Cambria Math"/>
          </w:rPr>
          <m:t>△ABC</m:t>
        </m:r>
      </m:oMath>
      <w:r w:rsidR="009A37C9" w:rsidRPr="00DB179D">
        <w:t xml:space="preserve"> </w:t>
      </w:r>
      <w:proofErr w:type="gramStart"/>
      <w:r w:rsidR="009A37C9" w:rsidRPr="00DB179D">
        <w:t>is</w:t>
      </w:r>
      <w:proofErr w:type="gramEnd"/>
      <w:r w:rsidR="009A37C9" w:rsidRPr="00DB179D">
        <w:t xml:space="preserve"> equilateral, with side length </w:t>
      </w:r>
      <m:oMath>
        <m:r>
          <m:rPr>
            <m:sty m:val="bi"/>
          </m:rPr>
          <w:rPr>
            <w:rFonts w:ascii="Cambria Math" w:hAnsi="Cambria Math"/>
          </w:rPr>
          <m:t>2</m:t>
        </m:r>
      </m:oMath>
      <w:r w:rsidR="00B906F7">
        <w:t xml:space="preserve">; </w:t>
      </w:r>
      <m:oMath>
        <m:r>
          <m:rPr>
            <m:sty m:val="bi"/>
          </m:rPr>
          <w:rPr>
            <w:rFonts w:ascii="Cambria Math" w:hAnsi="Cambria Math"/>
          </w:rPr>
          <m:t>D</m:t>
        </m:r>
      </m:oMath>
      <w:r w:rsidR="00B906F7">
        <w:t xml:space="preserve"> is the midpoint of side </w:t>
      </w:r>
      <m:oMath>
        <m:r>
          <m:rPr>
            <m:sty m:val="bi"/>
          </m:rPr>
          <w:rPr>
            <w:rFonts w:ascii="Cambria Math" w:hAnsi="Cambria Math"/>
          </w:rPr>
          <m:t>AC</m:t>
        </m:r>
      </m:oMath>
      <w:r w:rsidR="009A37C9" w:rsidRPr="00DB179D">
        <w:t xml:space="preserve">.  Label all side lengths and angle measurements for </w:t>
      </w:r>
      <m:oMath>
        <m:r>
          <m:rPr>
            <m:sty m:val="bi"/>
          </m:rPr>
          <w:rPr>
            <w:rFonts w:ascii="Cambria Math" w:hAnsi="Cambria Math"/>
          </w:rPr>
          <m:t>△ABD</m:t>
        </m:r>
      </m:oMath>
      <w:r w:rsidR="009A37C9" w:rsidRPr="00DB179D">
        <w:t xml:space="preserve">. </w:t>
      </w:r>
      <w:r w:rsidR="009B2BFA">
        <w:t xml:space="preserve"> </w:t>
      </w:r>
      <w:r w:rsidR="009A37C9" w:rsidRPr="00DB179D">
        <w:t xml:space="preserve">Use your figure to determine the sine and cosine of </w:t>
      </w:r>
      <m:oMath>
        <m:r>
          <m:rPr>
            <m:sty m:val="bi"/>
          </m:rPr>
          <w:rPr>
            <w:rFonts w:ascii="Cambria Math" w:hAnsi="Cambria Math"/>
          </w:rPr>
          <m:t>30</m:t>
        </m:r>
      </m:oMath>
      <w:r w:rsidR="009A37C9" w:rsidRPr="00DB179D">
        <w:t xml:space="preserve"> and </w:t>
      </w:r>
      <m:oMath>
        <m:r>
          <m:rPr>
            <m:sty m:val="bi"/>
          </m:rPr>
          <w:rPr>
            <w:rFonts w:ascii="Cambria Math" w:hAnsi="Cambria Math"/>
          </w:rPr>
          <m:t>60</m:t>
        </m:r>
      </m:oMath>
      <w:r w:rsidR="009A37C9" w:rsidRPr="00DB179D">
        <w:t>.</w:t>
      </w:r>
    </w:p>
    <w:p w14:paraId="7A7AC979" w14:textId="77777777" w:rsidR="00527D20" w:rsidRDefault="00527D20" w:rsidP="00DB179D">
      <w:pPr>
        <w:pStyle w:val="ny-lesson-paragraph"/>
      </w:pPr>
    </w:p>
    <w:p w14:paraId="6CAC0045" w14:textId="3AA7EE1F" w:rsidR="00DF2189" w:rsidRDefault="00DF2189" w:rsidP="00DB179D">
      <w:pPr>
        <w:pStyle w:val="ny-lesson-paragraph"/>
      </w:pPr>
      <w:r w:rsidRPr="00DF2189">
        <w:t>Provide students</w:t>
      </w:r>
      <w:r>
        <w:t xml:space="preserve"> with a hint</w:t>
      </w:r>
      <w:r w:rsidR="009B2BFA">
        <w:t>,</w:t>
      </w:r>
      <w:r>
        <w:t xml:space="preserve"> if necessary</w:t>
      </w:r>
      <w:r w:rsidR="009B2BFA">
        <w:t>,</w:t>
      </w:r>
      <w:r>
        <w:t xml:space="preserve"> by suggesting they construct the angle bisector of </w:t>
      </w:r>
      <m:oMath>
        <m:r>
          <w:rPr>
            <w:rFonts w:ascii="Cambria Math" w:hAnsi="Cambria Math"/>
          </w:rPr>
          <m:t>∠B</m:t>
        </m:r>
      </m:oMath>
      <w:r w:rsidR="00543186">
        <w:t>,</w:t>
      </w:r>
      <w:r>
        <w:t xml:space="preserve"> which is also the altitude to </w:t>
      </w:r>
      <m:oMath>
        <m:r>
          <w:rPr>
            <w:rFonts w:ascii="Cambria Math" w:hAnsi="Cambria Math"/>
          </w:rPr>
          <m:t>AC</m:t>
        </m:r>
      </m:oMath>
      <w:r>
        <w:t>.</w:t>
      </w:r>
    </w:p>
    <w:p w14:paraId="3A07A93E" w14:textId="6B38F2D1" w:rsidR="005F115E" w:rsidRPr="00DF2189" w:rsidRDefault="005F115E" w:rsidP="005F115E">
      <w:pPr>
        <w:pStyle w:val="ny-lesson-SFinsert"/>
      </w:pPr>
    </w:p>
    <w:p w14:paraId="57E2754B" w14:textId="02C81F36" w:rsidR="001F7E1E" w:rsidRDefault="00222675" w:rsidP="00DB179D">
      <w:pPr>
        <w:pStyle w:val="ny-lesson-SFinsert-number-list"/>
        <w:numPr>
          <w:ilvl w:val="0"/>
          <w:numId w:val="0"/>
        </w:numPr>
        <w:ind w:left="864"/>
        <w:jc w:val="center"/>
      </w:pPr>
      <w:r>
        <w:rPr>
          <w:noProof/>
        </w:rPr>
        <w:lastRenderedPageBreak/>
        <mc:AlternateContent>
          <mc:Choice Requires="wps">
            <w:drawing>
              <wp:anchor distT="0" distB="0" distL="114300" distR="114300" simplePos="0" relativeHeight="251682816" behindDoc="0" locked="0" layoutInCell="1" allowOverlap="1" wp14:anchorId="09765D98" wp14:editId="2EBB8ABB">
                <wp:simplePos x="0" y="0"/>
                <wp:positionH relativeFrom="margin">
                  <wp:align>center</wp:align>
                </wp:positionH>
                <wp:positionV relativeFrom="paragraph">
                  <wp:posOffset>-58311</wp:posOffset>
                </wp:positionV>
                <wp:extent cx="5303520" cy="5009322"/>
                <wp:effectExtent l="0" t="0" r="11430" b="20320"/>
                <wp:wrapNone/>
                <wp:docPr id="44" name="Rectangle 44"/>
                <wp:cNvGraphicFramePr/>
                <a:graphic xmlns:a="http://schemas.openxmlformats.org/drawingml/2006/main">
                  <a:graphicData uri="http://schemas.microsoft.com/office/word/2010/wordprocessingShape">
                    <wps:wsp>
                      <wps:cNvSpPr/>
                      <wps:spPr>
                        <a:xfrm>
                          <a:off x="0" y="0"/>
                          <a:ext cx="5303520" cy="500932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26" style="position:absolute;margin-left:0;margin-top:-4.6pt;width:417.6pt;height:394.45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" filled="f" strokecolor="#4f6228" strokeweight="1.15pt">
                <w10:wrap anchorx="margin"/>
              </v:rect>
            </w:pict>
          </mc:Fallback>
        </mc:AlternateContent>
      </w:r>
      <w:r w:rsidR="00543186">
        <w:rPr>
          <w:noProof/>
        </w:rPr>
        <w:drawing>
          <wp:inline distT="0" distB="0" distL="0" distR="0" wp14:anchorId="104493F3" wp14:editId="2F200044">
            <wp:extent cx="1766923" cy="1712598"/>
            <wp:effectExtent l="0" t="0" r="11430" b="0"/>
            <wp:docPr id="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66923" cy="1712598"/>
                    </a:xfrm>
                    <a:prstGeom prst="rect">
                      <a:avLst/>
                    </a:prstGeom>
                    <a:noFill/>
                    <a:ln>
                      <a:noFill/>
                    </a:ln>
                  </pic:spPr>
                </pic:pic>
              </a:graphicData>
            </a:graphic>
          </wp:inline>
        </w:drawing>
      </w:r>
      <w:r w:rsidR="004752BB">
        <w:tab/>
      </w:r>
      <w:r w:rsidR="004752BB">
        <w:tab/>
      </w:r>
      <w:r w:rsidR="00543186">
        <w:rPr>
          <w:noProof/>
        </w:rPr>
        <w:drawing>
          <wp:inline distT="0" distB="0" distL="0" distR="0" wp14:anchorId="7FF8FDD1" wp14:editId="79B6FC74">
            <wp:extent cx="1842550" cy="1721738"/>
            <wp:effectExtent l="0" t="0" r="12065" b="5715"/>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42929" cy="1722092"/>
                    </a:xfrm>
                    <a:prstGeom prst="rect">
                      <a:avLst/>
                    </a:prstGeom>
                    <a:noFill/>
                    <a:ln>
                      <a:noFill/>
                    </a:ln>
                  </pic:spPr>
                </pic:pic>
              </a:graphicData>
            </a:graphic>
          </wp:inline>
        </w:drawing>
      </w:r>
    </w:p>
    <w:p w14:paraId="436339E5" w14:textId="77777777" w:rsidR="00E70C6C" w:rsidRDefault="00E70C6C" w:rsidP="006F4F80">
      <w:pPr>
        <w:pStyle w:val="ny-lesson-SFinsert-number-list"/>
        <w:numPr>
          <w:ilvl w:val="0"/>
          <w:numId w:val="0"/>
        </w:numPr>
        <w:ind w:left="864"/>
      </w:pPr>
    </w:p>
    <w:p w14:paraId="50B0E6EC" w14:textId="07C62FCF" w:rsidR="00E70C6C" w:rsidRPr="00222675" w:rsidRDefault="005F115E" w:rsidP="005F115E">
      <w:pPr>
        <w:pStyle w:val="ny-lesson-SFinsert"/>
        <w:ind w:left="1267"/>
        <w:rPr>
          <w:i/>
          <w:szCs w:val="16"/>
        </w:rPr>
      </w:pPr>
      <m:oMathPara>
        <m:oMathParaPr>
          <m:jc m:val="left"/>
        </m:oMathParaPr>
        <m:oMath>
          <m:r>
            <m:rPr>
              <m:sty m:val="b"/>
            </m:rPr>
            <w:rPr>
              <w:rFonts w:ascii="Cambria Math" w:hAnsi="Cambria Math"/>
              <w:color w:val="005A76"/>
              <w:szCs w:val="16"/>
            </w:rPr>
            <m:t>sin</m:t>
          </m:r>
          <m:r>
            <m:rPr>
              <m:sty m:val="bi"/>
            </m:rPr>
            <w:rPr>
              <w:rFonts w:ascii="Cambria Math" w:hAnsi="Cambria Math"/>
              <w:color w:val="005A76"/>
              <w:szCs w:val="16"/>
            </w:rPr>
            <m:t xml:space="preserve"> </m:t>
          </m:r>
          <m:d>
            <m:dPr>
              <m:ctrlPr>
                <w:rPr>
                  <w:rFonts w:ascii="Cambria Math" w:hAnsi="Cambria Math"/>
                  <w:i/>
                  <w:color w:val="005A76"/>
                  <w:szCs w:val="16"/>
                </w:rPr>
              </m:ctrlPr>
            </m:dPr>
            <m:e>
              <m:r>
                <m:rPr>
                  <m:sty m:val="bi"/>
                </m:rPr>
                <w:rPr>
                  <w:rFonts w:ascii="Cambria Math" w:hAnsi="Cambria Math"/>
                  <w:color w:val="005A76"/>
                  <w:szCs w:val="16"/>
                </w:rPr>
                <m:t>30</m:t>
              </m:r>
            </m:e>
          </m:d>
          <m:r>
            <m:rPr>
              <m:sty m:val="bi"/>
            </m:rPr>
            <w:rPr>
              <w:rFonts w:ascii="Cambria Math" w:hAnsi="Cambria Math"/>
              <w:color w:val="005A76"/>
              <w:szCs w:val="16"/>
            </w:rPr>
            <m:t>=</m:t>
          </m:r>
          <m:f>
            <m:fPr>
              <m:ctrlPr>
                <w:rPr>
                  <w:rFonts w:ascii="Cambria Math" w:hAnsi="Cambria Math"/>
                  <w:i/>
                  <w:color w:val="005A76"/>
                  <w:szCs w:val="16"/>
                </w:rPr>
              </m:ctrlPr>
            </m:fPr>
            <m:num>
              <m:r>
                <m:rPr>
                  <m:sty m:val="bi"/>
                </m:rPr>
                <w:rPr>
                  <w:rFonts w:ascii="Cambria Math" w:hAnsi="Cambria Math"/>
                  <w:color w:val="005A76"/>
                  <w:szCs w:val="16"/>
                </w:rPr>
                <m:t>AD</m:t>
              </m:r>
            </m:num>
            <m:den>
              <m:r>
                <m:rPr>
                  <m:sty m:val="bi"/>
                </m:rPr>
                <w:rPr>
                  <w:rFonts w:ascii="Cambria Math" w:hAnsi="Cambria Math"/>
                  <w:color w:val="005A76"/>
                  <w:szCs w:val="16"/>
                </w:rPr>
                <m:t>AB</m:t>
              </m:r>
            </m:den>
          </m:f>
          <m:r>
            <m:rPr>
              <m:sty m:val="bi"/>
            </m:rPr>
            <w:rPr>
              <w:rFonts w:ascii="Cambria Math" w:hAnsi="Cambria Math"/>
              <w:color w:val="005A76"/>
              <w:szCs w:val="16"/>
            </w:rPr>
            <m:t>=</m:t>
          </m:r>
          <m:f>
            <m:fPr>
              <m:ctrlPr>
                <w:rPr>
                  <w:rFonts w:ascii="Cambria Math" w:hAnsi="Cambria Math"/>
                  <w:i/>
                  <w:color w:val="005A76"/>
                  <w:szCs w:val="16"/>
                </w:rPr>
              </m:ctrlPr>
            </m:fPr>
            <m:num>
              <m:r>
                <m:rPr>
                  <m:sty m:val="bi"/>
                </m:rPr>
                <w:rPr>
                  <w:rFonts w:ascii="Cambria Math" w:hAnsi="Cambria Math"/>
                  <w:color w:val="005A76"/>
                  <w:szCs w:val="16"/>
                </w:rPr>
                <m:t>1</m:t>
              </m:r>
            </m:num>
            <m:den>
              <m:r>
                <m:rPr>
                  <m:sty m:val="bi"/>
                </m:rPr>
                <w:rPr>
                  <w:rFonts w:ascii="Cambria Math" w:hAnsi="Cambria Math"/>
                  <w:color w:val="005A76"/>
                  <w:szCs w:val="16"/>
                </w:rPr>
                <m:t>2</m:t>
              </m:r>
            </m:den>
          </m:f>
          <m:r>
            <m:rPr>
              <m:nor/>
            </m:rPr>
            <w:rPr>
              <w:rFonts w:asciiTheme="minorHAnsi" w:hAnsiTheme="minorHAnsi"/>
              <w:i/>
              <w:color w:val="005A76"/>
              <w:szCs w:val="16"/>
            </w:rPr>
            <m:t>,</m:t>
          </m:r>
          <m:r>
            <m:rPr>
              <m:sty m:val="bi"/>
            </m:rPr>
            <w:rPr>
              <w:rFonts w:ascii="Cambria Math" w:hAnsi="Cambria Math"/>
              <w:color w:val="005A76"/>
              <w:szCs w:val="16"/>
            </w:rPr>
            <m:t xml:space="preserve"> </m:t>
          </m:r>
          <m:r>
            <m:rPr>
              <m:sty m:val="b"/>
            </m:rPr>
            <w:rPr>
              <w:rFonts w:ascii="Cambria Math" w:hAnsi="Cambria Math"/>
              <w:color w:val="005A76"/>
              <w:szCs w:val="16"/>
            </w:rPr>
            <m:t>cos</m:t>
          </m:r>
          <m:r>
            <m:rPr>
              <m:sty m:val="bi"/>
            </m:rPr>
            <w:rPr>
              <w:rFonts w:ascii="Cambria Math" w:hAnsi="Cambria Math"/>
              <w:color w:val="005A76"/>
              <w:szCs w:val="16"/>
            </w:rPr>
            <m:t xml:space="preserve"> </m:t>
          </m:r>
          <m:d>
            <m:dPr>
              <m:ctrlPr>
                <w:rPr>
                  <w:rFonts w:ascii="Cambria Math" w:hAnsi="Cambria Math"/>
                  <w:i/>
                  <w:color w:val="005A76"/>
                  <w:szCs w:val="16"/>
                </w:rPr>
              </m:ctrlPr>
            </m:dPr>
            <m:e>
              <m:r>
                <m:rPr>
                  <m:sty m:val="bi"/>
                </m:rPr>
                <w:rPr>
                  <w:rFonts w:ascii="Cambria Math" w:hAnsi="Cambria Math"/>
                  <w:color w:val="005A76"/>
                  <w:szCs w:val="16"/>
                </w:rPr>
                <m:t>30</m:t>
              </m:r>
            </m:e>
          </m:d>
          <m:r>
            <m:rPr>
              <m:sty m:val="bi"/>
            </m:rPr>
            <w:rPr>
              <w:rFonts w:ascii="Cambria Math" w:hAnsi="Cambria Math"/>
              <w:color w:val="005A76"/>
              <w:szCs w:val="16"/>
            </w:rPr>
            <m:t>=</m:t>
          </m:r>
          <m:f>
            <m:fPr>
              <m:ctrlPr>
                <w:rPr>
                  <w:rFonts w:ascii="Cambria Math" w:hAnsi="Cambria Math"/>
                  <w:i/>
                  <w:color w:val="005A76"/>
                  <w:szCs w:val="16"/>
                </w:rPr>
              </m:ctrlPr>
            </m:fPr>
            <m:num>
              <m:r>
                <m:rPr>
                  <m:sty m:val="bi"/>
                </m:rPr>
                <w:rPr>
                  <w:rFonts w:ascii="Cambria Math" w:hAnsi="Cambria Math"/>
                  <w:color w:val="005A76"/>
                  <w:szCs w:val="16"/>
                </w:rPr>
                <m:t>BD</m:t>
              </m:r>
            </m:num>
            <m:den>
              <m:r>
                <m:rPr>
                  <m:sty m:val="bi"/>
                </m:rPr>
                <w:rPr>
                  <w:rFonts w:ascii="Cambria Math" w:hAnsi="Cambria Math"/>
                  <w:color w:val="005A76"/>
                  <w:szCs w:val="16"/>
                </w:rPr>
                <m:t>AB</m:t>
              </m:r>
            </m:den>
          </m:f>
          <m:r>
            <m:rPr>
              <m:sty m:val="bi"/>
            </m:rPr>
            <w:rPr>
              <w:rFonts w:ascii="Cambria Math" w:hAnsi="Cambria Math"/>
              <w:color w:val="005A76"/>
              <w:szCs w:val="16"/>
            </w:rPr>
            <m:t>=</m:t>
          </m:r>
          <m:f>
            <m:fPr>
              <m:ctrlPr>
                <w:rPr>
                  <w:rFonts w:ascii="Cambria Math" w:hAnsi="Cambria Math"/>
                  <w:i/>
                  <w:color w:val="005A76"/>
                  <w:szCs w:val="16"/>
                </w:rPr>
              </m:ctrlPr>
            </m:fPr>
            <m:num>
              <m:rad>
                <m:radPr>
                  <m:degHide m:val="1"/>
                  <m:ctrlPr>
                    <w:rPr>
                      <w:rFonts w:ascii="Cambria Math" w:hAnsi="Cambria Math"/>
                      <w:i/>
                      <w:color w:val="005A76"/>
                      <w:szCs w:val="16"/>
                    </w:rPr>
                  </m:ctrlPr>
                </m:radPr>
                <m:deg/>
                <m:e>
                  <m:r>
                    <m:rPr>
                      <m:sty m:val="bi"/>
                    </m:rPr>
                    <w:rPr>
                      <w:rFonts w:ascii="Cambria Math" w:hAnsi="Cambria Math"/>
                      <w:color w:val="005A76"/>
                      <w:szCs w:val="16"/>
                    </w:rPr>
                    <m:t>3</m:t>
                  </m:r>
                </m:e>
              </m:rad>
            </m:num>
            <m:den>
              <m:r>
                <m:rPr>
                  <m:sty m:val="bi"/>
                </m:rPr>
                <w:rPr>
                  <w:rFonts w:ascii="Cambria Math" w:hAnsi="Cambria Math"/>
                  <w:color w:val="005A76"/>
                  <w:szCs w:val="16"/>
                </w:rPr>
                <m:t>2</m:t>
              </m:r>
            </m:den>
          </m:f>
          <m:r>
            <m:rPr>
              <m:nor/>
            </m:rPr>
            <w:rPr>
              <w:rFonts w:asciiTheme="minorHAnsi" w:hAnsiTheme="minorHAnsi"/>
              <w:i/>
              <w:color w:val="005A76"/>
              <w:szCs w:val="16"/>
            </w:rPr>
            <m:t>,</m:t>
          </m:r>
          <m:r>
            <m:rPr>
              <m:sty m:val="bi"/>
            </m:rPr>
            <w:rPr>
              <w:rFonts w:ascii="Cambria Math" w:hAnsi="Cambria Math"/>
              <w:color w:val="005A76"/>
              <w:szCs w:val="16"/>
            </w:rPr>
            <m:t xml:space="preserve"> </m:t>
          </m:r>
          <m:r>
            <m:rPr>
              <m:sty m:val="b"/>
            </m:rPr>
            <w:rPr>
              <w:rFonts w:ascii="Cambria Math" w:hAnsi="Cambria Math"/>
              <w:color w:val="005A76"/>
              <w:szCs w:val="16"/>
            </w:rPr>
            <m:t>sin</m:t>
          </m:r>
          <m:r>
            <m:rPr>
              <m:sty m:val="bi"/>
            </m:rPr>
            <w:rPr>
              <w:rFonts w:ascii="Cambria Math" w:hAnsi="Cambria Math"/>
              <w:color w:val="005A76"/>
              <w:szCs w:val="16"/>
            </w:rPr>
            <m:t xml:space="preserve"> </m:t>
          </m:r>
          <m:d>
            <m:dPr>
              <m:ctrlPr>
                <w:rPr>
                  <w:rFonts w:ascii="Cambria Math" w:hAnsi="Cambria Math"/>
                  <w:i/>
                  <w:color w:val="005A76"/>
                  <w:szCs w:val="16"/>
                </w:rPr>
              </m:ctrlPr>
            </m:dPr>
            <m:e>
              <m:r>
                <m:rPr>
                  <m:sty m:val="bi"/>
                </m:rPr>
                <w:rPr>
                  <w:rFonts w:ascii="Cambria Math" w:hAnsi="Cambria Math"/>
                  <w:color w:val="005A76"/>
                  <w:szCs w:val="16"/>
                </w:rPr>
                <m:t>60</m:t>
              </m:r>
            </m:e>
          </m:d>
          <m:r>
            <m:rPr>
              <m:sty m:val="bi"/>
            </m:rPr>
            <w:rPr>
              <w:rFonts w:ascii="Cambria Math" w:hAnsi="Cambria Math"/>
              <w:color w:val="005A76"/>
              <w:szCs w:val="16"/>
            </w:rPr>
            <m:t>=</m:t>
          </m:r>
          <m:f>
            <m:fPr>
              <m:ctrlPr>
                <w:rPr>
                  <w:rFonts w:ascii="Cambria Math" w:hAnsi="Cambria Math"/>
                  <w:i/>
                  <w:color w:val="005A76"/>
                  <w:szCs w:val="16"/>
                </w:rPr>
              </m:ctrlPr>
            </m:fPr>
            <m:num>
              <m:r>
                <m:rPr>
                  <m:sty m:val="bi"/>
                </m:rPr>
                <w:rPr>
                  <w:rFonts w:ascii="Cambria Math" w:hAnsi="Cambria Math"/>
                  <w:color w:val="005A76"/>
                  <w:szCs w:val="16"/>
                </w:rPr>
                <m:t>BD</m:t>
              </m:r>
            </m:num>
            <m:den>
              <m:r>
                <m:rPr>
                  <m:sty m:val="bi"/>
                </m:rPr>
                <w:rPr>
                  <w:rFonts w:ascii="Cambria Math" w:hAnsi="Cambria Math"/>
                  <w:color w:val="005A76"/>
                  <w:szCs w:val="16"/>
                </w:rPr>
                <m:t>AB</m:t>
              </m:r>
            </m:den>
          </m:f>
          <m:r>
            <m:rPr>
              <m:sty m:val="bi"/>
            </m:rPr>
            <w:rPr>
              <w:rFonts w:ascii="Cambria Math" w:hAnsi="Cambria Math"/>
              <w:color w:val="005A76"/>
              <w:szCs w:val="16"/>
            </w:rPr>
            <m:t>=</m:t>
          </m:r>
          <m:f>
            <m:fPr>
              <m:ctrlPr>
                <w:rPr>
                  <w:rFonts w:ascii="Cambria Math" w:hAnsi="Cambria Math"/>
                  <w:i/>
                  <w:color w:val="005A76"/>
                  <w:szCs w:val="16"/>
                </w:rPr>
              </m:ctrlPr>
            </m:fPr>
            <m:num>
              <m:rad>
                <m:radPr>
                  <m:degHide m:val="1"/>
                  <m:ctrlPr>
                    <w:rPr>
                      <w:rFonts w:ascii="Cambria Math" w:hAnsi="Cambria Math"/>
                      <w:i/>
                      <w:color w:val="005A76"/>
                      <w:szCs w:val="16"/>
                    </w:rPr>
                  </m:ctrlPr>
                </m:radPr>
                <m:deg/>
                <m:e>
                  <m:r>
                    <m:rPr>
                      <m:sty m:val="bi"/>
                    </m:rPr>
                    <w:rPr>
                      <w:rFonts w:ascii="Cambria Math" w:hAnsi="Cambria Math"/>
                      <w:color w:val="005A76"/>
                      <w:szCs w:val="16"/>
                    </w:rPr>
                    <m:t>3</m:t>
                  </m:r>
                </m:e>
              </m:rad>
            </m:num>
            <m:den>
              <m:r>
                <m:rPr>
                  <m:sty m:val="bi"/>
                </m:rPr>
                <w:rPr>
                  <w:rFonts w:ascii="Cambria Math" w:hAnsi="Cambria Math"/>
                  <w:color w:val="005A76"/>
                  <w:szCs w:val="16"/>
                </w:rPr>
                <m:t>2</m:t>
              </m:r>
            </m:den>
          </m:f>
          <m:r>
            <m:rPr>
              <m:nor/>
            </m:rPr>
            <w:rPr>
              <w:rFonts w:asciiTheme="minorHAnsi" w:hAnsiTheme="minorHAnsi"/>
              <w:i/>
              <w:color w:val="005A76"/>
              <w:szCs w:val="16"/>
            </w:rPr>
            <m:t>,</m:t>
          </m:r>
          <m:r>
            <m:rPr>
              <m:sty m:val="bi"/>
            </m:rPr>
            <w:rPr>
              <w:rFonts w:ascii="Cambria Math" w:hAnsi="Cambria Math"/>
              <w:color w:val="005A76"/>
              <w:szCs w:val="16"/>
            </w:rPr>
            <m:t xml:space="preserve"> </m:t>
          </m:r>
          <m:r>
            <m:rPr>
              <m:sty m:val="b"/>
            </m:rPr>
            <w:rPr>
              <w:rFonts w:ascii="Cambria Math" w:hAnsi="Cambria Math"/>
              <w:color w:val="005A76"/>
              <w:szCs w:val="16"/>
            </w:rPr>
            <m:t>cos</m:t>
          </m:r>
          <m:r>
            <m:rPr>
              <m:sty m:val="bi"/>
            </m:rPr>
            <w:rPr>
              <w:rFonts w:ascii="Cambria Math" w:hAnsi="Cambria Math"/>
              <w:color w:val="005A76"/>
              <w:szCs w:val="16"/>
            </w:rPr>
            <m:t xml:space="preserve"> </m:t>
          </m:r>
          <m:d>
            <m:dPr>
              <m:ctrlPr>
                <w:rPr>
                  <w:rFonts w:ascii="Cambria Math" w:hAnsi="Cambria Math"/>
                  <w:i/>
                  <w:color w:val="005A76"/>
                  <w:szCs w:val="16"/>
                </w:rPr>
              </m:ctrlPr>
            </m:dPr>
            <m:e>
              <m:r>
                <m:rPr>
                  <m:sty m:val="bi"/>
                </m:rPr>
                <w:rPr>
                  <w:rFonts w:ascii="Cambria Math" w:hAnsi="Cambria Math"/>
                  <w:color w:val="005A76"/>
                  <w:szCs w:val="16"/>
                </w:rPr>
                <m:t>60</m:t>
              </m:r>
            </m:e>
          </m:d>
          <m:r>
            <m:rPr>
              <m:sty m:val="b"/>
            </m:rPr>
            <w:rPr>
              <w:rFonts w:ascii="Cambria Math" w:hAnsi="Cambria Math"/>
              <w:color w:val="005A76"/>
              <w:szCs w:val="16"/>
            </w:rPr>
            <m:t>=</m:t>
          </m:r>
          <m:f>
            <m:fPr>
              <m:ctrlPr>
                <w:rPr>
                  <w:rFonts w:ascii="Cambria Math" w:hAnsi="Cambria Math"/>
                  <w:color w:val="005A76"/>
                  <w:szCs w:val="16"/>
                </w:rPr>
              </m:ctrlPr>
            </m:fPr>
            <m:num>
              <m:r>
                <m:rPr>
                  <m:sty m:val="bi"/>
                </m:rPr>
                <w:rPr>
                  <w:rFonts w:ascii="Cambria Math" w:hAnsi="Cambria Math"/>
                  <w:color w:val="005A76"/>
                  <w:szCs w:val="16"/>
                </w:rPr>
                <m:t>AD</m:t>
              </m:r>
            </m:num>
            <m:den>
              <m:r>
                <m:rPr>
                  <m:sty m:val="bi"/>
                </m:rPr>
                <w:rPr>
                  <w:rFonts w:ascii="Cambria Math" w:hAnsi="Cambria Math"/>
                  <w:color w:val="005A76"/>
                  <w:szCs w:val="16"/>
                </w:rPr>
                <m:t>AB</m:t>
              </m:r>
            </m:den>
          </m:f>
          <m:r>
            <m:rPr>
              <m:sty m:val="b"/>
            </m:rPr>
            <w:rPr>
              <w:rFonts w:ascii="Cambria Math" w:hAnsi="Cambria Math"/>
              <w:color w:val="005A76"/>
              <w:szCs w:val="16"/>
            </w:rPr>
            <m:t>=</m:t>
          </m:r>
          <m:f>
            <m:fPr>
              <m:ctrlPr>
                <w:rPr>
                  <w:rFonts w:ascii="Cambria Math" w:hAnsi="Cambria Math"/>
                  <w:color w:val="005A76"/>
                  <w:szCs w:val="16"/>
                </w:rPr>
              </m:ctrlPr>
            </m:fPr>
            <m:num>
              <m:r>
                <m:rPr>
                  <m:sty m:val="b"/>
                </m:rPr>
                <w:rPr>
                  <w:rFonts w:ascii="Cambria Math" w:hAnsi="Cambria Math"/>
                  <w:color w:val="005A76"/>
                  <w:szCs w:val="16"/>
                </w:rPr>
                <m:t>1</m:t>
              </m:r>
            </m:num>
            <m:den>
              <m:r>
                <m:rPr>
                  <m:sty m:val="b"/>
                </m:rPr>
                <w:rPr>
                  <w:rFonts w:ascii="Cambria Math" w:hAnsi="Cambria Math"/>
                  <w:color w:val="005A76"/>
                  <w:szCs w:val="16"/>
                </w:rPr>
                <m:t>2</m:t>
              </m:r>
            </m:den>
          </m:f>
          <m:r>
            <m:rPr>
              <m:sty m:val="b"/>
            </m:rPr>
            <w:rPr>
              <w:color w:val="005A76"/>
              <w:szCs w:val="16"/>
            </w:rPr>
            <w:br/>
          </m:r>
        </m:oMath>
      </m:oMathPara>
      <w:r w:rsidR="00896D0D" w:rsidRPr="005F115E">
        <w:rPr>
          <w:i/>
          <w:color w:val="005A76"/>
          <w:szCs w:val="16"/>
        </w:rPr>
        <w:t xml:space="preserve"> </w:t>
      </w:r>
    </w:p>
    <w:p w14:paraId="597104EF" w14:textId="577B259E" w:rsidR="00264F8A" w:rsidRDefault="009A6156" w:rsidP="005F115E">
      <w:pPr>
        <w:pStyle w:val="ny-lesson-SFinsert-number-list"/>
        <w:numPr>
          <w:ilvl w:val="1"/>
          <w:numId w:val="30"/>
        </w:numPr>
        <w:ind w:left="1267"/>
      </w:pPr>
      <w:r>
        <w:t>Draw</w:t>
      </w:r>
      <w:r w:rsidRPr="008336AB">
        <w:t xml:space="preserve"> </w:t>
      </w:r>
      <w:r w:rsidR="00264F8A" w:rsidRPr="008336AB">
        <w:t xml:space="preserve">an </w:t>
      </w:r>
      <w:r w:rsidR="00264F8A">
        <w:t>isosceles</w:t>
      </w:r>
      <w:r w:rsidR="00264F8A" w:rsidRPr="008336AB">
        <w:t xml:space="preserve"> </w:t>
      </w:r>
      <w:r w:rsidR="00264F8A">
        <w:t xml:space="preserve">right </w:t>
      </w:r>
      <w:r w:rsidR="00264F8A" w:rsidRPr="008336AB">
        <w:t xml:space="preserve">triangle with </w:t>
      </w:r>
      <w:r w:rsidR="00264F8A">
        <w:t>legs</w:t>
      </w:r>
      <w:r w:rsidR="00264F8A" w:rsidRPr="008336AB">
        <w:t xml:space="preserve"> of </w:t>
      </w:r>
      <w:proofErr w:type="gramStart"/>
      <w:r w:rsidR="00264F8A" w:rsidRPr="008336AB">
        <w:t xml:space="preserve">length </w:t>
      </w:r>
      <w:proofErr w:type="gramEnd"/>
      <m:oMath>
        <m:r>
          <m:rPr>
            <m:sty m:val="b"/>
          </m:rPr>
          <w:rPr>
            <w:rFonts w:ascii="Cambria Math" w:hAnsi="Cambria Math"/>
          </w:rPr>
          <m:t>1</m:t>
        </m:r>
      </m:oMath>
      <w:r w:rsidR="00264F8A" w:rsidRPr="008336AB">
        <w:t xml:space="preserve">. </w:t>
      </w:r>
      <w:r w:rsidR="009B2BFA">
        <w:t xml:space="preserve"> </w:t>
      </w:r>
      <w:r w:rsidR="00264F8A" w:rsidRPr="008336AB">
        <w:t xml:space="preserve">What are the measures of the </w:t>
      </w:r>
      <w:r w:rsidR="00264F8A">
        <w:t xml:space="preserve">acute </w:t>
      </w:r>
      <w:r w:rsidR="00264F8A" w:rsidRPr="008336AB">
        <w:t xml:space="preserve">angles of the triangle?  What </w:t>
      </w:r>
      <w:r w:rsidR="00264F8A">
        <w:t>is the length of the hypotenuse?</w:t>
      </w:r>
      <w:r w:rsidR="00264F8A" w:rsidRPr="008336AB">
        <w:t xml:space="preserve">  Use your triangle to </w:t>
      </w:r>
      <w:r w:rsidR="00264F8A">
        <w:t>determine</w:t>
      </w:r>
      <w:r w:rsidR="00264F8A" w:rsidRPr="008336AB">
        <w:t xml:space="preserve"> sine and cosine of </w:t>
      </w:r>
      <w:r w:rsidR="00264F8A" w:rsidRPr="00FA21B3">
        <w:t xml:space="preserve">the </w:t>
      </w:r>
      <w:r w:rsidR="00264F8A">
        <w:t>acute angles</w:t>
      </w:r>
      <w:r w:rsidR="00264F8A" w:rsidRPr="008336AB">
        <w:t>.</w:t>
      </w:r>
    </w:p>
    <w:p w14:paraId="5FD72AE0" w14:textId="5F48E4BE" w:rsidR="00264F8A" w:rsidRPr="00347BE4" w:rsidRDefault="00264F8A" w:rsidP="005F115E">
      <w:pPr>
        <w:pStyle w:val="ny-lesson-hdr-1"/>
        <w:ind w:left="1152"/>
        <w:jc w:val="center"/>
      </w:pPr>
      <w:r>
        <w:rPr>
          <w:noProof/>
        </w:rPr>
        <w:drawing>
          <wp:anchor distT="0" distB="0" distL="114300" distR="114300" simplePos="0" relativeHeight="251634688" behindDoc="0" locked="0" layoutInCell="1" allowOverlap="1" wp14:anchorId="510A8E87" wp14:editId="5B331831">
            <wp:simplePos x="0" y="0"/>
            <wp:positionH relativeFrom="column">
              <wp:posOffset>3098165</wp:posOffset>
            </wp:positionH>
            <wp:positionV relativeFrom="paragraph">
              <wp:posOffset>35560</wp:posOffset>
            </wp:positionV>
            <wp:extent cx="2011680" cy="1097229"/>
            <wp:effectExtent l="0" t="0" r="7620" b="8255"/>
            <wp:wrapSquare wrapText="bothSides"/>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11680" cy="109722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EF3DEA2" wp14:editId="1EBD106D">
            <wp:extent cx="1965960" cy="1029877"/>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65960" cy="1029877"/>
                    </a:xfrm>
                    <a:prstGeom prst="rect">
                      <a:avLst/>
                    </a:prstGeom>
                    <a:noFill/>
                    <a:ln>
                      <a:noFill/>
                    </a:ln>
                  </pic:spPr>
                </pic:pic>
              </a:graphicData>
            </a:graphic>
          </wp:inline>
        </w:drawing>
      </w:r>
    </w:p>
    <w:p w14:paraId="5C94BC59" w14:textId="75E8A876" w:rsidR="00264F8A" w:rsidRPr="005F115E" w:rsidRDefault="005F115E" w:rsidP="005F115E">
      <w:pPr>
        <w:pStyle w:val="ny-lesson-SFinsert"/>
        <w:ind w:left="1267"/>
      </w:pPr>
      <m:oMathPara>
        <m:oMathParaPr>
          <m:jc m:val="left"/>
        </m:oMathParaPr>
        <m:oMath>
          <m:r>
            <m:rPr>
              <m:sty m:val="b"/>
            </m:rPr>
            <w:rPr>
              <w:rFonts w:ascii="Cambria Math" w:hAnsi="Cambria Math"/>
              <w:color w:val="005A76"/>
            </w:rPr>
            <m:t xml:space="preserve">sin </m:t>
          </m:r>
          <m:d>
            <m:dPr>
              <m:ctrlPr>
                <w:rPr>
                  <w:rFonts w:ascii="Cambria Math" w:hAnsi="Cambria Math"/>
                  <w:color w:val="005A76"/>
                </w:rPr>
              </m:ctrlPr>
            </m:dPr>
            <m:e>
              <m:r>
                <m:rPr>
                  <m:sty m:val="b"/>
                </m:rPr>
                <w:rPr>
                  <w:rFonts w:ascii="Cambria Math" w:hAnsi="Cambria Math"/>
                  <w:color w:val="005A76"/>
                </w:rPr>
                <m:t>45</m:t>
              </m:r>
            </m:e>
          </m:d>
          <m:r>
            <m:rPr>
              <m:sty m:val="b"/>
            </m:rPr>
            <w:rPr>
              <w:rFonts w:ascii="Cambria Math" w:hAnsi="Cambria Math"/>
              <w:color w:val="005A76"/>
            </w:rPr>
            <m:t>=</m:t>
          </m:r>
          <m:f>
            <m:fPr>
              <m:ctrlPr>
                <w:rPr>
                  <w:rFonts w:ascii="Cambria Math" w:hAnsi="Cambria Math"/>
                  <w:color w:val="005A76"/>
                </w:rPr>
              </m:ctrlPr>
            </m:fPr>
            <m:num>
              <m:r>
                <m:rPr>
                  <m:sty m:val="bi"/>
                </m:rPr>
                <w:rPr>
                  <w:rFonts w:ascii="Cambria Math" w:hAnsi="Cambria Math"/>
                  <w:color w:val="005A76"/>
                </w:rPr>
                <m:t>AB</m:t>
              </m:r>
            </m:num>
            <m:den>
              <m:r>
                <m:rPr>
                  <m:sty m:val="bi"/>
                </m:rPr>
                <w:rPr>
                  <w:rFonts w:ascii="Cambria Math" w:hAnsi="Cambria Math"/>
                  <w:color w:val="005A76"/>
                </w:rPr>
                <m:t>AC</m:t>
              </m:r>
            </m:den>
          </m:f>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ad>
                <m:radPr>
                  <m:degHide m:val="1"/>
                  <m:ctrlPr>
                    <w:rPr>
                      <w:rFonts w:ascii="Cambria Math" w:hAnsi="Cambria Math"/>
                      <w:color w:val="005A76"/>
                    </w:rPr>
                  </m:ctrlPr>
                </m:radPr>
                <m:deg/>
                <m:e>
                  <m:r>
                    <m:rPr>
                      <m:sty m:val="b"/>
                    </m:rPr>
                    <w:rPr>
                      <w:rFonts w:ascii="Cambria Math" w:hAnsi="Cambria Math"/>
                      <w:color w:val="005A76"/>
                    </w:rPr>
                    <m:t>2</m:t>
                  </m:r>
                </m:e>
              </m:rad>
            </m:den>
          </m:f>
          <m:r>
            <m:rPr>
              <m:nor/>
            </m:rPr>
            <w:rPr>
              <w:rFonts w:asciiTheme="minorHAnsi" w:hAnsiTheme="minorHAnsi"/>
              <w:i/>
              <w:color w:val="005A76"/>
            </w:rPr>
            <m:t>,</m:t>
          </m:r>
          <m:r>
            <m:rPr>
              <m:sty m:val="bi"/>
            </m:rPr>
            <w:rPr>
              <w:rFonts w:ascii="Cambria Math" w:hAnsi="Cambria Math"/>
              <w:color w:val="005A76"/>
            </w:rPr>
            <m:t xml:space="preserve"> </m:t>
          </m:r>
          <m:r>
            <m:rPr>
              <m:sty m:val="b"/>
            </m:rPr>
            <w:rPr>
              <w:rFonts w:ascii="Cambria Math" w:hAnsi="Cambria Math"/>
              <w:color w:val="005A76"/>
            </w:rPr>
            <m:t xml:space="preserve">cos </m:t>
          </m:r>
          <m:d>
            <m:dPr>
              <m:ctrlPr>
                <w:rPr>
                  <w:rFonts w:ascii="Cambria Math" w:hAnsi="Cambria Math"/>
                  <w:color w:val="005A76"/>
                </w:rPr>
              </m:ctrlPr>
            </m:dPr>
            <m:e>
              <m:r>
                <m:rPr>
                  <m:sty m:val="b"/>
                </m:rPr>
                <w:rPr>
                  <w:rFonts w:ascii="Cambria Math" w:hAnsi="Cambria Math"/>
                  <w:color w:val="005A76"/>
                </w:rPr>
                <m:t>45</m:t>
              </m:r>
            </m:e>
          </m:d>
          <m:r>
            <m:rPr>
              <m:sty m:val="b"/>
            </m:rPr>
            <w:rPr>
              <w:rFonts w:ascii="Cambria Math" w:hAnsi="Cambria Math"/>
              <w:color w:val="005A76"/>
            </w:rPr>
            <m:t>=</m:t>
          </m:r>
          <m:f>
            <m:fPr>
              <m:ctrlPr>
                <w:rPr>
                  <w:rFonts w:ascii="Cambria Math" w:hAnsi="Cambria Math"/>
                  <w:color w:val="005A76"/>
                </w:rPr>
              </m:ctrlPr>
            </m:fPr>
            <m:num>
              <m:r>
                <m:rPr>
                  <m:sty m:val="bi"/>
                </m:rPr>
                <w:rPr>
                  <w:rFonts w:ascii="Cambria Math" w:hAnsi="Cambria Math"/>
                  <w:color w:val="005A76"/>
                </w:rPr>
                <m:t>BC</m:t>
              </m:r>
            </m:num>
            <m:den>
              <m:r>
                <m:rPr>
                  <m:sty m:val="bi"/>
                </m:rPr>
                <w:rPr>
                  <w:rFonts w:ascii="Cambria Math" w:hAnsi="Cambria Math"/>
                  <w:color w:val="005A76"/>
                </w:rPr>
                <m:t>AC</m:t>
              </m:r>
            </m:den>
          </m:f>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ad>
                <m:radPr>
                  <m:degHide m:val="1"/>
                  <m:ctrlPr>
                    <w:rPr>
                      <w:rFonts w:ascii="Cambria Math" w:hAnsi="Cambria Math"/>
                      <w:color w:val="005A76"/>
                    </w:rPr>
                  </m:ctrlPr>
                </m:radPr>
                <m:deg/>
                <m:e>
                  <m:r>
                    <m:rPr>
                      <m:sty m:val="b"/>
                    </m:rPr>
                    <w:rPr>
                      <w:rFonts w:ascii="Cambria Math" w:hAnsi="Cambria Math"/>
                      <w:color w:val="005A76"/>
                    </w:rPr>
                    <m:t>2</m:t>
                  </m:r>
                </m:e>
              </m:rad>
            </m:den>
          </m:f>
        </m:oMath>
      </m:oMathPara>
    </w:p>
    <w:p w14:paraId="1ADC6864" w14:textId="77777777" w:rsidR="00364E75" w:rsidRPr="00222675" w:rsidRDefault="00364E75" w:rsidP="00264F8A">
      <w:pPr>
        <w:pStyle w:val="ny-lesson-SFinsert-response"/>
        <w:rPr>
          <w:i w:val="0"/>
        </w:rPr>
      </w:pPr>
    </w:p>
    <w:p w14:paraId="28AFD2D8" w14:textId="59EBA90B" w:rsidR="007E4C41" w:rsidRPr="00BF2FB9" w:rsidRDefault="00222675" w:rsidP="00222675">
      <w:pPr>
        <w:pStyle w:val="ny-lesson-SFinsert"/>
      </w:pPr>
      <w:r w:rsidRPr="00BF2FB9">
        <w:rPr>
          <w:rStyle w:val="ny-lesson-hdr-1Char"/>
          <w:noProof/>
        </w:rPr>
        <mc:AlternateContent>
          <mc:Choice Requires="wps">
            <w:drawing>
              <wp:anchor distT="0" distB="0" distL="114300" distR="114300" simplePos="0" relativeHeight="251696128" behindDoc="0" locked="0" layoutInCell="1" allowOverlap="1" wp14:anchorId="7045F62B" wp14:editId="6627A6B4">
                <wp:simplePos x="0" y="0"/>
                <wp:positionH relativeFrom="column">
                  <wp:posOffset>5029200</wp:posOffset>
                </wp:positionH>
                <wp:positionV relativeFrom="paragraph">
                  <wp:posOffset>66675</wp:posOffset>
                </wp:positionV>
                <wp:extent cx="1828800" cy="2679065"/>
                <wp:effectExtent l="0" t="0" r="19050" b="26035"/>
                <wp:wrapSquare wrapText="bothSides"/>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679065"/>
                        </a:xfrm>
                        <a:prstGeom prst="rect">
                          <a:avLst/>
                        </a:prstGeom>
                        <a:solidFill>
                          <a:srgbClr val="FFFFFF"/>
                        </a:solidFill>
                        <a:ln w="9525">
                          <a:solidFill>
                            <a:srgbClr val="00789C"/>
                          </a:solidFill>
                          <a:miter lim="800000"/>
                          <a:headEnd/>
                          <a:tailEnd/>
                        </a:ln>
                      </wps:spPr>
                      <wps:txbx>
                        <w:txbxContent>
                          <w:p w14:paraId="366BE87E" w14:textId="77777777" w:rsidR="00222675" w:rsidRPr="002B1C36" w:rsidRDefault="00222675" w:rsidP="00050535">
                            <w:pPr>
                              <w:spacing w:after="60" w:line="240" w:lineRule="auto"/>
                              <w:rPr>
                                <w:i/>
                                <w:color w:val="231F20"/>
                                <w:sz w:val="20"/>
                                <w:szCs w:val="20"/>
                              </w:rPr>
                            </w:pPr>
                            <w:r w:rsidRPr="002B1C36">
                              <w:rPr>
                                <w:i/>
                                <w:color w:val="231F20"/>
                                <w:sz w:val="20"/>
                                <w:szCs w:val="20"/>
                              </w:rPr>
                              <w:t>Scaffolding:</w:t>
                            </w:r>
                          </w:p>
                          <w:p w14:paraId="7CB51608" w14:textId="79ACE5FE" w:rsidR="00222675" w:rsidRDefault="00222675" w:rsidP="00050535">
                            <w:pPr>
                              <w:pStyle w:val="ny-lesson-bullet"/>
                              <w:numPr>
                                <w:ilvl w:val="0"/>
                                <w:numId w:val="1"/>
                              </w:numPr>
                              <w:spacing w:after="0" w:line="240" w:lineRule="auto"/>
                              <w:ind w:left="374" w:hanging="288"/>
                              <w:rPr>
                                <w:szCs w:val="20"/>
                              </w:rPr>
                            </w:pPr>
                            <w:r>
                              <w:rPr>
                                <w:szCs w:val="20"/>
                              </w:rPr>
                              <w:t xml:space="preserve">For the </w:t>
                            </w:r>
                            <m:oMath>
                              <m:r>
                                <w:rPr>
                                  <w:rFonts w:ascii="Cambria Math" w:hAnsi="Cambria Math"/>
                                  <w:szCs w:val="20"/>
                                </w:rPr>
                                <m:t>1:2:</m:t>
                              </m:r>
                              <m:rad>
                                <m:radPr>
                                  <m:degHide m:val="1"/>
                                  <m:ctrlPr>
                                    <w:rPr>
                                      <w:rFonts w:ascii="Cambria Math" w:hAnsi="Cambria Math"/>
                                      <w:i/>
                                      <w:szCs w:val="20"/>
                                    </w:rPr>
                                  </m:ctrlPr>
                                </m:radPr>
                                <m:deg/>
                                <m:e>
                                  <m:r>
                                    <w:rPr>
                                      <w:rFonts w:ascii="Cambria Math" w:hAnsi="Cambria Math"/>
                                      <w:szCs w:val="20"/>
                                    </w:rPr>
                                    <m:t>3</m:t>
                                  </m:r>
                                </m:e>
                              </m:rad>
                            </m:oMath>
                            <w:r>
                              <w:rPr>
                                <w:szCs w:val="20"/>
                              </w:rPr>
                              <w:t xml:space="preserve"> triangle, students may develop the misconception that the last value is the length of the hypotenuse; the longest side of the right triangle.  Help students correct this misconception by comparing </w:t>
                            </w:r>
                            <m:oMath>
                              <m:rad>
                                <m:radPr>
                                  <m:degHide m:val="1"/>
                                  <m:ctrlPr>
                                    <w:rPr>
                                      <w:rFonts w:ascii="Cambria Math" w:hAnsi="Cambria Math"/>
                                      <w:i/>
                                      <w:szCs w:val="20"/>
                                    </w:rPr>
                                  </m:ctrlPr>
                                </m:radPr>
                                <m:deg/>
                                <m:e>
                                  <m:r>
                                    <w:rPr>
                                      <w:rFonts w:ascii="Cambria Math" w:hAnsi="Cambria Math"/>
                                      <w:szCs w:val="20"/>
                                    </w:rPr>
                                    <m:t>3</m:t>
                                  </m:r>
                                </m:e>
                              </m:rad>
                            </m:oMath>
                            <w:r>
                              <w:rPr>
                                <w:szCs w:val="20"/>
                              </w:rPr>
                              <w:t xml:space="preserve"> and </w:t>
                            </w:r>
                            <m:oMath>
                              <m:rad>
                                <m:radPr>
                                  <m:degHide m:val="1"/>
                                  <m:ctrlPr>
                                    <w:rPr>
                                      <w:rFonts w:ascii="Cambria Math" w:hAnsi="Cambria Math"/>
                                      <w:i/>
                                      <w:szCs w:val="20"/>
                                    </w:rPr>
                                  </m:ctrlPr>
                                </m:radPr>
                                <m:deg/>
                                <m:e>
                                  <m:r>
                                    <w:rPr>
                                      <w:rFonts w:ascii="Cambria Math" w:hAnsi="Cambria Math"/>
                                      <w:szCs w:val="20"/>
                                    </w:rPr>
                                    <m:t>4</m:t>
                                  </m:r>
                                </m:e>
                              </m:rad>
                            </m:oMath>
                            <w:r>
                              <w:rPr>
                                <w:szCs w:val="20"/>
                              </w:rPr>
                              <w:t xml:space="preserve"> to show that </w:t>
                            </w:r>
                            <m:oMath>
                              <m:rad>
                                <m:radPr>
                                  <m:degHide m:val="1"/>
                                  <m:ctrlPr>
                                    <w:rPr>
                                      <w:rFonts w:ascii="Cambria Math" w:hAnsi="Cambria Math"/>
                                      <w:i/>
                                      <w:szCs w:val="20"/>
                                    </w:rPr>
                                  </m:ctrlPr>
                                </m:radPr>
                                <m:deg/>
                                <m:e>
                                  <m:r>
                                    <w:rPr>
                                      <w:rFonts w:ascii="Cambria Math" w:hAnsi="Cambria Math"/>
                                      <w:szCs w:val="20"/>
                                    </w:rPr>
                                    <m:t>4</m:t>
                                  </m:r>
                                </m:e>
                              </m:rad>
                              <m:r>
                                <w:rPr>
                                  <w:rFonts w:ascii="Cambria Math" w:hAnsi="Cambria Math"/>
                                  <w:szCs w:val="20"/>
                                </w:rPr>
                                <m:t>&gt;</m:t>
                              </m:r>
                              <m:rad>
                                <m:radPr>
                                  <m:degHide m:val="1"/>
                                  <m:ctrlPr>
                                    <w:rPr>
                                      <w:rFonts w:ascii="Cambria Math" w:hAnsi="Cambria Math"/>
                                      <w:i/>
                                      <w:szCs w:val="20"/>
                                    </w:rPr>
                                  </m:ctrlPr>
                                </m:radPr>
                                <m:deg/>
                                <m:e>
                                  <m:r>
                                    <w:rPr>
                                      <w:rFonts w:ascii="Cambria Math" w:hAnsi="Cambria Math"/>
                                      <w:szCs w:val="20"/>
                                    </w:rPr>
                                    <m:t>3</m:t>
                                  </m:r>
                                </m:e>
                              </m:rad>
                            </m:oMath>
                            <w:r>
                              <w:rPr>
                                <w:szCs w:val="20"/>
                              </w:rPr>
                              <w:t xml:space="preserve">, and </w:t>
                            </w:r>
                            <m:oMath>
                              <m:rad>
                                <m:radPr>
                                  <m:degHide m:val="1"/>
                                  <m:ctrlPr>
                                    <w:rPr>
                                      <w:rFonts w:ascii="Cambria Math" w:hAnsi="Cambria Math"/>
                                      <w:i/>
                                      <w:szCs w:val="20"/>
                                    </w:rPr>
                                  </m:ctrlPr>
                                </m:radPr>
                                <m:deg/>
                                <m:e>
                                  <m:r>
                                    <w:rPr>
                                      <w:rFonts w:ascii="Cambria Math" w:hAnsi="Cambria Math"/>
                                      <w:szCs w:val="20"/>
                                    </w:rPr>
                                    <m:t>4</m:t>
                                  </m:r>
                                </m:e>
                              </m:rad>
                              <m:r>
                                <w:rPr>
                                  <w:rFonts w:ascii="Cambria Math" w:hAnsi="Cambria Math"/>
                                  <w:szCs w:val="20"/>
                                </w:rPr>
                                <m:t>=2</m:t>
                              </m:r>
                            </m:oMath>
                            <w:r>
                              <w:rPr>
                                <w:szCs w:val="20"/>
                              </w:rPr>
                              <w:t xml:space="preserve">, so </w:t>
                            </w:r>
                            <m:oMath>
                              <m:r>
                                <w:rPr>
                                  <w:rFonts w:ascii="Cambria Math" w:hAnsi="Cambria Math"/>
                                  <w:szCs w:val="20"/>
                                </w:rPr>
                                <m:t>2&gt;</m:t>
                              </m:r>
                              <m:rad>
                                <m:radPr>
                                  <m:degHide m:val="1"/>
                                  <m:ctrlPr>
                                    <w:rPr>
                                      <w:rFonts w:ascii="Cambria Math" w:hAnsi="Cambria Math"/>
                                      <w:i/>
                                      <w:szCs w:val="20"/>
                                    </w:rPr>
                                  </m:ctrlPr>
                                </m:radPr>
                                <m:deg/>
                                <m:e>
                                  <m:r>
                                    <w:rPr>
                                      <w:rFonts w:ascii="Cambria Math" w:hAnsi="Cambria Math"/>
                                      <w:szCs w:val="20"/>
                                    </w:rPr>
                                    <m:t>3</m:t>
                                  </m:r>
                                </m:e>
                              </m:rad>
                            </m:oMath>
                            <w:r>
                              <w:rPr>
                                <w:szCs w:val="20"/>
                              </w:rPr>
                              <w:t>.</w:t>
                            </w:r>
                          </w:p>
                          <w:p w14:paraId="2DB5E543" w14:textId="2BE5441C" w:rsidR="00222675" w:rsidRPr="002B1C36" w:rsidRDefault="00222675" w:rsidP="00050535">
                            <w:pPr>
                              <w:pStyle w:val="ny-lesson-bullet"/>
                              <w:numPr>
                                <w:ilvl w:val="0"/>
                                <w:numId w:val="1"/>
                              </w:numPr>
                              <w:spacing w:after="0" w:line="240" w:lineRule="auto"/>
                              <w:ind w:left="374" w:hanging="288"/>
                              <w:rPr>
                                <w:szCs w:val="20"/>
                              </w:rPr>
                            </w:pPr>
                            <w:r>
                              <w:rPr>
                                <w:szCs w:val="20"/>
                              </w:rPr>
                              <w:t xml:space="preserve">The ratio </w:t>
                            </w:r>
                            <m:oMath>
                              <m:r>
                                <w:rPr>
                                  <w:rFonts w:ascii="Cambria Math" w:hAnsi="Cambria Math"/>
                                  <w:szCs w:val="20"/>
                                </w:rPr>
                                <m:t>1:2:</m:t>
                              </m:r>
                              <m:rad>
                                <m:radPr>
                                  <m:degHide m:val="1"/>
                                  <m:ctrlPr>
                                    <w:rPr>
                                      <w:rFonts w:ascii="Cambria Math" w:hAnsi="Cambria Math"/>
                                      <w:i/>
                                      <w:szCs w:val="20"/>
                                    </w:rPr>
                                  </m:ctrlPr>
                                </m:radPr>
                                <m:deg/>
                                <m:e>
                                  <m:r>
                                    <w:rPr>
                                      <w:rFonts w:ascii="Cambria Math" w:hAnsi="Cambria Math"/>
                                      <w:szCs w:val="20"/>
                                    </w:rPr>
                                    <m:t>3</m:t>
                                  </m:r>
                                </m:e>
                              </m:rad>
                            </m:oMath>
                            <w:r>
                              <w:rPr>
                                <w:szCs w:val="20"/>
                              </w:rPr>
                              <w:t xml:space="preserve"> is easier to remember because of the </w:t>
                            </w:r>
                            <w:proofErr w:type="gramStart"/>
                            <w:r>
                              <w:rPr>
                                <w:szCs w:val="20"/>
                              </w:rPr>
                              <w:t xml:space="preserve">numbers </w:t>
                            </w:r>
                            <w:proofErr w:type="gramEnd"/>
                            <m:oMath>
                              <m:r>
                                <w:rPr>
                                  <w:rFonts w:ascii="Cambria Math" w:hAnsi="Cambria Math"/>
                                  <w:szCs w:val="20"/>
                                </w:rPr>
                                <m:t>1, 2, 3</m:t>
                              </m:r>
                            </m:oMath>
                            <w:r>
                              <w:rPr>
                                <w:szCs w:val="20"/>
                              </w:rPr>
                              <w:t>.</w:t>
                            </w:r>
                          </w:p>
                          <w:p w14:paraId="4A1B2F4F" w14:textId="77777777" w:rsidR="00222675" w:rsidRDefault="00222675" w:rsidP="000505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9" style="position:absolute;left:0;text-align:left;margin-left:396pt;margin-top:5.25pt;width:2in;height:210.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" strokecolor="#00789c">
                <v:textbox>
                  <w:txbxContent>
                    <w:p w14:paraId="366BE87E" w14:textId="77777777" w:rsidR="00222675" w:rsidRPr="002B1C36" w:rsidRDefault="00222675" w:rsidP="00050535">
                      <w:pPr>
                        <w:spacing w:after="60" w:line="240" w:lineRule="auto"/>
                        <w:rPr>
                          <w:i/>
                          <w:color w:val="231F20"/>
                          <w:sz w:val="20"/>
                          <w:szCs w:val="20"/>
                        </w:rPr>
                      </w:pPr>
                      <w:r w:rsidRPr="002B1C36">
                        <w:rPr>
                          <w:i/>
                          <w:color w:val="231F20"/>
                          <w:sz w:val="20"/>
                          <w:szCs w:val="20"/>
                        </w:rPr>
                        <w:t>Scaffolding:</w:t>
                      </w:r>
                    </w:p>
                    <w:p w14:paraId="7CB51608" w14:textId="79ACE5FE" w:rsidR="00222675" w:rsidRDefault="00222675" w:rsidP="00050535">
                      <w:pPr>
                        <w:pStyle w:val="ny-lesson-bullet"/>
                        <w:numPr>
                          <w:ilvl w:val="0"/>
                          <w:numId w:val="1"/>
                        </w:numPr>
                        <w:spacing w:after="0" w:line="240" w:lineRule="auto"/>
                        <w:ind w:left="374" w:hanging="288"/>
                        <w:rPr>
                          <w:szCs w:val="20"/>
                        </w:rPr>
                      </w:pPr>
                      <w:r>
                        <w:rPr>
                          <w:szCs w:val="20"/>
                        </w:rPr>
                        <w:t xml:space="preserve">For the </w:t>
                      </w:r>
                      <m:oMath>
                        <m:r>
                          <w:rPr>
                            <w:rFonts w:ascii="Cambria Math" w:hAnsi="Cambria Math"/>
                            <w:szCs w:val="20"/>
                          </w:rPr>
                          <m:t>1:2:</m:t>
                        </m:r>
                        <m:rad>
                          <m:radPr>
                            <m:degHide m:val="1"/>
                            <m:ctrlPr>
                              <w:rPr>
                                <w:rFonts w:ascii="Cambria Math" w:hAnsi="Cambria Math"/>
                                <w:i/>
                                <w:szCs w:val="20"/>
                              </w:rPr>
                            </m:ctrlPr>
                          </m:radPr>
                          <m:deg/>
                          <m:e>
                            <m:r>
                              <w:rPr>
                                <w:rFonts w:ascii="Cambria Math" w:hAnsi="Cambria Math"/>
                                <w:szCs w:val="20"/>
                              </w:rPr>
                              <m:t>3</m:t>
                            </m:r>
                          </m:e>
                        </m:rad>
                      </m:oMath>
                      <w:r>
                        <w:rPr>
                          <w:szCs w:val="20"/>
                        </w:rPr>
                        <w:t xml:space="preserve"> triangle, students may develop the misconception that the last value is the length of the hypotenuse; the longest side of the right triangle.  Help students correct this misconception by comparing </w:t>
                      </w:r>
                      <m:oMath>
                        <m:rad>
                          <m:radPr>
                            <m:degHide m:val="1"/>
                            <m:ctrlPr>
                              <w:rPr>
                                <w:rFonts w:ascii="Cambria Math" w:hAnsi="Cambria Math"/>
                                <w:i/>
                                <w:szCs w:val="20"/>
                              </w:rPr>
                            </m:ctrlPr>
                          </m:radPr>
                          <m:deg/>
                          <m:e>
                            <m:r>
                              <w:rPr>
                                <w:rFonts w:ascii="Cambria Math" w:hAnsi="Cambria Math"/>
                                <w:szCs w:val="20"/>
                              </w:rPr>
                              <m:t>3</m:t>
                            </m:r>
                          </m:e>
                        </m:rad>
                      </m:oMath>
                      <w:r>
                        <w:rPr>
                          <w:szCs w:val="20"/>
                        </w:rPr>
                        <w:t xml:space="preserve"> and </w:t>
                      </w:r>
                      <m:oMath>
                        <m:rad>
                          <m:radPr>
                            <m:degHide m:val="1"/>
                            <m:ctrlPr>
                              <w:rPr>
                                <w:rFonts w:ascii="Cambria Math" w:hAnsi="Cambria Math"/>
                                <w:i/>
                                <w:szCs w:val="20"/>
                              </w:rPr>
                            </m:ctrlPr>
                          </m:radPr>
                          <m:deg/>
                          <m:e>
                            <m:r>
                              <w:rPr>
                                <w:rFonts w:ascii="Cambria Math" w:hAnsi="Cambria Math"/>
                                <w:szCs w:val="20"/>
                              </w:rPr>
                              <m:t>4</m:t>
                            </m:r>
                          </m:e>
                        </m:rad>
                      </m:oMath>
                      <w:r>
                        <w:rPr>
                          <w:szCs w:val="20"/>
                        </w:rPr>
                        <w:t xml:space="preserve"> to show that </w:t>
                      </w:r>
                      <m:oMath>
                        <m:rad>
                          <m:radPr>
                            <m:degHide m:val="1"/>
                            <m:ctrlPr>
                              <w:rPr>
                                <w:rFonts w:ascii="Cambria Math" w:hAnsi="Cambria Math"/>
                                <w:i/>
                                <w:szCs w:val="20"/>
                              </w:rPr>
                            </m:ctrlPr>
                          </m:radPr>
                          <m:deg/>
                          <m:e>
                            <m:r>
                              <w:rPr>
                                <w:rFonts w:ascii="Cambria Math" w:hAnsi="Cambria Math"/>
                                <w:szCs w:val="20"/>
                              </w:rPr>
                              <m:t>4</m:t>
                            </m:r>
                          </m:e>
                        </m:rad>
                        <m:r>
                          <w:rPr>
                            <w:rFonts w:ascii="Cambria Math" w:hAnsi="Cambria Math"/>
                            <w:szCs w:val="20"/>
                          </w:rPr>
                          <m:t>&gt;</m:t>
                        </m:r>
                        <m:rad>
                          <m:radPr>
                            <m:degHide m:val="1"/>
                            <m:ctrlPr>
                              <w:rPr>
                                <w:rFonts w:ascii="Cambria Math" w:hAnsi="Cambria Math"/>
                                <w:i/>
                                <w:szCs w:val="20"/>
                              </w:rPr>
                            </m:ctrlPr>
                          </m:radPr>
                          <m:deg/>
                          <m:e>
                            <m:r>
                              <w:rPr>
                                <w:rFonts w:ascii="Cambria Math" w:hAnsi="Cambria Math"/>
                                <w:szCs w:val="20"/>
                              </w:rPr>
                              <m:t>3</m:t>
                            </m:r>
                          </m:e>
                        </m:rad>
                      </m:oMath>
                      <w:r>
                        <w:rPr>
                          <w:szCs w:val="20"/>
                        </w:rPr>
                        <w:t xml:space="preserve">, and </w:t>
                      </w:r>
                      <m:oMath>
                        <m:rad>
                          <m:radPr>
                            <m:degHide m:val="1"/>
                            <m:ctrlPr>
                              <w:rPr>
                                <w:rFonts w:ascii="Cambria Math" w:hAnsi="Cambria Math"/>
                                <w:i/>
                                <w:szCs w:val="20"/>
                              </w:rPr>
                            </m:ctrlPr>
                          </m:radPr>
                          <m:deg/>
                          <m:e>
                            <m:r>
                              <w:rPr>
                                <w:rFonts w:ascii="Cambria Math" w:hAnsi="Cambria Math"/>
                                <w:szCs w:val="20"/>
                              </w:rPr>
                              <m:t>4</m:t>
                            </m:r>
                          </m:e>
                        </m:rad>
                        <m:r>
                          <w:rPr>
                            <w:rFonts w:ascii="Cambria Math" w:hAnsi="Cambria Math"/>
                            <w:szCs w:val="20"/>
                          </w:rPr>
                          <m:t>=2</m:t>
                        </m:r>
                      </m:oMath>
                      <w:r>
                        <w:rPr>
                          <w:szCs w:val="20"/>
                        </w:rPr>
                        <w:t xml:space="preserve">, so </w:t>
                      </w:r>
                      <m:oMath>
                        <m:r>
                          <w:rPr>
                            <w:rFonts w:ascii="Cambria Math" w:hAnsi="Cambria Math"/>
                            <w:szCs w:val="20"/>
                          </w:rPr>
                          <m:t>2&gt;</m:t>
                        </m:r>
                        <m:rad>
                          <m:radPr>
                            <m:degHide m:val="1"/>
                            <m:ctrlPr>
                              <w:rPr>
                                <w:rFonts w:ascii="Cambria Math" w:hAnsi="Cambria Math"/>
                                <w:i/>
                                <w:szCs w:val="20"/>
                              </w:rPr>
                            </m:ctrlPr>
                          </m:radPr>
                          <m:deg/>
                          <m:e>
                            <m:r>
                              <w:rPr>
                                <w:rFonts w:ascii="Cambria Math" w:hAnsi="Cambria Math"/>
                                <w:szCs w:val="20"/>
                              </w:rPr>
                              <m:t>3</m:t>
                            </m:r>
                          </m:e>
                        </m:rad>
                      </m:oMath>
                      <w:r>
                        <w:rPr>
                          <w:szCs w:val="20"/>
                        </w:rPr>
                        <w:t>.</w:t>
                      </w:r>
                    </w:p>
                    <w:p w14:paraId="2DB5E543" w14:textId="2BE5441C" w:rsidR="00222675" w:rsidRPr="002B1C36" w:rsidRDefault="00222675" w:rsidP="00050535">
                      <w:pPr>
                        <w:pStyle w:val="ny-lesson-bullet"/>
                        <w:numPr>
                          <w:ilvl w:val="0"/>
                          <w:numId w:val="1"/>
                        </w:numPr>
                        <w:spacing w:after="0" w:line="240" w:lineRule="auto"/>
                        <w:ind w:left="374" w:hanging="288"/>
                        <w:rPr>
                          <w:szCs w:val="20"/>
                        </w:rPr>
                      </w:pPr>
                      <w:r>
                        <w:rPr>
                          <w:szCs w:val="20"/>
                        </w:rPr>
                        <w:t xml:space="preserve">The ratio </w:t>
                      </w:r>
                      <m:oMath>
                        <m:r>
                          <w:rPr>
                            <w:rFonts w:ascii="Cambria Math" w:hAnsi="Cambria Math"/>
                            <w:szCs w:val="20"/>
                          </w:rPr>
                          <m:t>1:2:</m:t>
                        </m:r>
                        <m:rad>
                          <m:radPr>
                            <m:degHide m:val="1"/>
                            <m:ctrlPr>
                              <w:rPr>
                                <w:rFonts w:ascii="Cambria Math" w:hAnsi="Cambria Math"/>
                                <w:i/>
                                <w:szCs w:val="20"/>
                              </w:rPr>
                            </m:ctrlPr>
                          </m:radPr>
                          <m:deg/>
                          <m:e>
                            <m:r>
                              <w:rPr>
                                <w:rFonts w:ascii="Cambria Math" w:hAnsi="Cambria Math"/>
                                <w:szCs w:val="20"/>
                              </w:rPr>
                              <m:t>3</m:t>
                            </m:r>
                          </m:e>
                        </m:rad>
                      </m:oMath>
                      <w:r>
                        <w:rPr>
                          <w:szCs w:val="20"/>
                        </w:rPr>
                        <w:t xml:space="preserve"> is easier to remember because of the </w:t>
                      </w:r>
                      <w:proofErr w:type="gramStart"/>
                      <w:r>
                        <w:rPr>
                          <w:szCs w:val="20"/>
                        </w:rPr>
                        <w:t xml:space="preserve">numbers </w:t>
                      </w:r>
                      <w:proofErr w:type="gramEnd"/>
                      <m:oMath>
                        <m:r>
                          <w:rPr>
                            <w:rFonts w:ascii="Cambria Math" w:hAnsi="Cambria Math"/>
                            <w:szCs w:val="20"/>
                          </w:rPr>
                          <m:t>1, 2, 3</m:t>
                        </m:r>
                      </m:oMath>
                      <w:r>
                        <w:rPr>
                          <w:szCs w:val="20"/>
                        </w:rPr>
                        <w:t>.</w:t>
                      </w:r>
                    </w:p>
                    <w:p w14:paraId="4A1B2F4F" w14:textId="77777777" w:rsidR="00222675" w:rsidRDefault="00222675" w:rsidP="00050535"/>
                  </w:txbxContent>
                </v:textbox>
                <w10:wrap type="square"/>
              </v:rect>
            </w:pict>
          </mc:Fallback>
        </mc:AlternateContent>
      </w:r>
      <w:r w:rsidR="007E4C41" w:rsidRPr="00BF2FB9">
        <w:t xml:space="preserve">Parts (b) and (c) demonstrate how the sine and cosine values of the mentioned special angles can be found.  These triangles are common to trigonometry; we refer to the triangle in part (b) as a </w:t>
      </w:r>
      <m:oMath>
        <m:r>
          <m:rPr>
            <m:sty m:val="bi"/>
          </m:rPr>
          <w:rPr>
            <w:rFonts w:ascii="Cambria Math" w:hAnsi="Cambria Math"/>
          </w:rPr>
          <m:t>30</m:t>
        </m:r>
      </m:oMath>
      <w:r w:rsidR="005F115E" w:rsidRPr="00BF2FB9">
        <w:t>–</w:t>
      </w:r>
      <m:oMath>
        <m:r>
          <m:rPr>
            <m:sty m:val="bi"/>
          </m:rPr>
          <w:rPr>
            <w:rFonts w:ascii="Cambria Math" w:hAnsi="Cambria Math"/>
          </w:rPr>
          <m:t>60</m:t>
        </m:r>
      </m:oMath>
      <w:r w:rsidR="005F115E" w:rsidRPr="00BF2FB9">
        <w:t>–</w:t>
      </w:r>
      <m:oMath>
        <m:r>
          <m:rPr>
            <m:sty m:val="bi"/>
          </m:rPr>
          <w:rPr>
            <w:rFonts w:ascii="Cambria Math" w:hAnsi="Cambria Math"/>
          </w:rPr>
          <m:t>90</m:t>
        </m:r>
      </m:oMath>
      <w:r w:rsidR="007E4C41" w:rsidRPr="00BF2FB9">
        <w:t xml:space="preserve"> triangle and the triangle in part (c) as a </w:t>
      </w:r>
      <m:oMath>
        <m:r>
          <m:rPr>
            <m:sty m:val="bi"/>
          </m:rPr>
          <w:rPr>
            <w:rFonts w:ascii="Cambria Math" w:hAnsi="Cambria Math"/>
          </w:rPr>
          <m:t>45</m:t>
        </m:r>
      </m:oMath>
      <w:r w:rsidR="005F115E" w:rsidRPr="00BF2FB9">
        <w:t>–</w:t>
      </w:r>
      <m:oMath>
        <m:r>
          <m:rPr>
            <m:sty m:val="bi"/>
          </m:rPr>
          <w:rPr>
            <w:rFonts w:ascii="Cambria Math" w:hAnsi="Cambria Math"/>
          </w:rPr>
          <m:t>45</m:t>
        </m:r>
      </m:oMath>
      <w:r w:rsidR="005F115E" w:rsidRPr="00BF2FB9">
        <w:t>–</w:t>
      </w:r>
      <m:oMath>
        <m:r>
          <m:rPr>
            <m:sty m:val="bi"/>
          </m:rPr>
          <w:rPr>
            <w:rFonts w:ascii="Cambria Math" w:hAnsi="Cambria Math"/>
          </w:rPr>
          <m:t>90</m:t>
        </m:r>
      </m:oMath>
      <w:r w:rsidR="007E4C41" w:rsidRPr="00BF2FB9">
        <w:t xml:space="preserve"> triangle.</w:t>
      </w:r>
    </w:p>
    <w:p w14:paraId="3A1AAB3E" w14:textId="77777777" w:rsidR="00222675" w:rsidRPr="000A5F0A" w:rsidRDefault="00222675" w:rsidP="00222675">
      <w:pPr>
        <w:pStyle w:val="ny-lesson-SFinsert"/>
      </w:pPr>
    </w:p>
    <w:p w14:paraId="3837DAD1" w14:textId="78A8F013" w:rsidR="000A5F0A" w:rsidRPr="00D4606E" w:rsidRDefault="000A5F0A" w:rsidP="007E4C41">
      <w:pPr>
        <w:pStyle w:val="ny-lesson-bullet"/>
      </w:pPr>
      <w:r>
        <w:rPr>
          <w:szCs w:val="20"/>
        </w:rPr>
        <w:t>Remind students that the values of the sine and cosine ratios of triangles similar to each of these will be the same.</w:t>
      </w:r>
    </w:p>
    <w:p w14:paraId="2BEAB186" w14:textId="75B146D4" w:rsidR="00D4606E" w:rsidRDefault="00D4606E" w:rsidP="005F115E">
      <w:pPr>
        <w:pStyle w:val="ny-lesson-paragraph"/>
      </w:pPr>
      <w:r>
        <w:t xml:space="preserve">Highlight the length </w:t>
      </w:r>
      <w:r w:rsidR="009B7749">
        <w:t>ratios</w:t>
      </w:r>
      <w:r>
        <w:t xml:space="preserve"> for </w:t>
      </w:r>
      <m:oMath>
        <m:r>
          <w:rPr>
            <w:rFonts w:ascii="Cambria Math" w:hAnsi="Cambria Math"/>
          </w:rPr>
          <m:t>30</m:t>
        </m:r>
      </m:oMath>
      <w:r w:rsidR="005F115E" w:rsidRPr="005F115E">
        <w:t>–</w:t>
      </w:r>
      <m:oMath>
        <m:r>
          <w:rPr>
            <w:rFonts w:ascii="Cambria Math" w:hAnsi="Cambria Math"/>
          </w:rPr>
          <m:t>60</m:t>
        </m:r>
      </m:oMath>
      <w:r w:rsidR="005F115E" w:rsidRPr="005F115E">
        <w:t>–</w:t>
      </w:r>
      <m:oMath>
        <m:r>
          <w:rPr>
            <w:rFonts w:ascii="Cambria Math" w:hAnsi="Cambria Math"/>
          </w:rPr>
          <m:t>90</m:t>
        </m:r>
      </m:oMath>
      <w:r>
        <w:t xml:space="preserve"> and </w:t>
      </w:r>
      <m:oMath>
        <m:r>
          <w:rPr>
            <w:rFonts w:ascii="Cambria Math" w:hAnsi="Cambria Math"/>
          </w:rPr>
          <m:t>45</m:t>
        </m:r>
      </m:oMath>
      <w:r w:rsidR="005F115E" w:rsidRPr="005F115E">
        <w:t>–</w:t>
      </w:r>
      <m:oMath>
        <m:r>
          <w:rPr>
            <w:rFonts w:ascii="Cambria Math" w:hAnsi="Cambria Math"/>
          </w:rPr>
          <m:t>45</m:t>
        </m:r>
      </m:oMath>
      <w:r w:rsidR="005F115E" w:rsidRPr="005F115E">
        <w:t>–</w:t>
      </w:r>
      <m:oMath>
        <m:r>
          <w:rPr>
            <w:rFonts w:ascii="Cambria Math" w:hAnsi="Cambria Math"/>
          </w:rPr>
          <m:t>90</m:t>
        </m:r>
      </m:oMath>
      <w:r>
        <w:t xml:space="preserve">  triangles</w:t>
      </w:r>
      <w:r w:rsidR="009B7749">
        <w:t>.  Consider using a set up like the table below to begin the conversation.</w:t>
      </w:r>
      <w:r>
        <w:t xml:space="preserve"> </w:t>
      </w:r>
      <w:r w:rsidR="009B2BFA">
        <w:t xml:space="preserve"> </w:t>
      </w:r>
      <w:r w:rsidR="009B7749">
        <w:t xml:space="preserve">Ask </w:t>
      </w:r>
      <w:r w:rsidR="00972571">
        <w:t>students</w:t>
      </w:r>
      <w:r>
        <w:t xml:space="preserve"> </w:t>
      </w:r>
      <w:r w:rsidR="00972571">
        <w:t>to determine side lengths of three different triangles similar to each of the triangles provided above.  Remind them that the scale factor will determine side length.  Then</w:t>
      </w:r>
      <w:r w:rsidR="009B2BFA">
        <w:t>,</w:t>
      </w:r>
      <w:r w:rsidR="00972571">
        <w:t xml:space="preserve"> </w:t>
      </w:r>
      <w:r w:rsidR="009B7749">
        <w:t xml:space="preserve">have </w:t>
      </w:r>
      <w:proofErr w:type="gramStart"/>
      <w:r w:rsidR="009B7749">
        <w:t>them</w:t>
      </w:r>
      <w:proofErr w:type="gramEnd"/>
      <w:r w:rsidR="009B7749">
        <w:t xml:space="preserve"> generalize the length relationships.</w:t>
      </w:r>
      <w:r w:rsidR="00972571">
        <w:t xml:space="preserve"> </w:t>
      </w:r>
    </w:p>
    <w:p w14:paraId="1A33267A" w14:textId="32FD5D2A" w:rsidR="00222675" w:rsidRPr="00222675" w:rsidRDefault="003C3A5B" w:rsidP="005F115E">
      <w:pPr>
        <w:pStyle w:val="ny-lesson-paragraph"/>
        <w:rPr>
          <w:sz w:val="16"/>
          <w:szCs w:val="16"/>
        </w:rPr>
      </w:pPr>
      <w:r>
        <w:rPr>
          <w:noProof/>
        </w:rPr>
        <mc:AlternateContent>
          <mc:Choice Requires="wps">
            <w:drawing>
              <wp:anchor distT="0" distB="0" distL="114300" distR="114300" simplePos="0" relativeHeight="251620351" behindDoc="0" locked="0" layoutInCell="1" allowOverlap="1" wp14:anchorId="283C5542" wp14:editId="284A3145">
                <wp:simplePos x="0" y="0"/>
                <wp:positionH relativeFrom="margin">
                  <wp:align>center</wp:align>
                </wp:positionH>
                <wp:positionV relativeFrom="paragraph">
                  <wp:posOffset>152345</wp:posOffset>
                </wp:positionV>
                <wp:extent cx="5303520" cy="1232452"/>
                <wp:effectExtent l="0" t="0" r="11430" b="25400"/>
                <wp:wrapNone/>
                <wp:docPr id="17" name="Rectangle 17"/>
                <wp:cNvGraphicFramePr/>
                <a:graphic xmlns:a="http://schemas.openxmlformats.org/drawingml/2006/main">
                  <a:graphicData uri="http://schemas.microsoft.com/office/word/2010/wordprocessingShape">
                    <wps:wsp>
                      <wps:cNvSpPr/>
                      <wps:spPr>
                        <a:xfrm>
                          <a:off x="0" y="0"/>
                          <a:ext cx="5303520" cy="1232452"/>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0;margin-top:12pt;width:417.6pt;height:97.05pt;z-index:25162035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" filled="f" strokecolor="#4f6228" strokeweight="1.15pt">
                <w10:wrap anchorx="margin"/>
              </v:rect>
            </w:pict>
          </mc:Fallback>
        </mc:AlternateContent>
      </w: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5"/>
        <w:gridCol w:w="3105"/>
      </w:tblGrid>
      <w:tr w:rsidR="00972571" w14:paraId="21DB9FF8" w14:textId="77777777" w:rsidTr="003C3A5B">
        <w:trPr>
          <w:trHeight w:val="240"/>
        </w:trPr>
        <w:tc>
          <w:tcPr>
            <w:tcW w:w="3105" w:type="dxa"/>
            <w:tcBorders>
              <w:bottom w:val="single" w:sz="4" w:space="0" w:color="auto"/>
              <w:right w:val="single" w:sz="4" w:space="0" w:color="auto"/>
            </w:tcBorders>
            <w:vAlign w:val="center"/>
          </w:tcPr>
          <w:p w14:paraId="5C24E8C8" w14:textId="1E977201" w:rsidR="00050535" w:rsidRDefault="00972571" w:rsidP="00222675">
            <w:pPr>
              <w:pStyle w:val="ny-lesson-SFinsert-table"/>
              <w:jc w:val="center"/>
            </w:pPr>
            <m:oMath>
              <m:r>
                <m:rPr>
                  <m:sty m:val="bi"/>
                </m:rPr>
                <w:rPr>
                  <w:rFonts w:ascii="Cambria Math" w:hAnsi="Cambria Math"/>
                </w:rPr>
                <m:t>30</m:t>
              </m:r>
            </m:oMath>
            <w:r w:rsidR="005F115E" w:rsidRPr="005F115E">
              <w:t>–</w:t>
            </w:r>
            <m:oMath>
              <m:r>
                <m:rPr>
                  <m:sty m:val="bi"/>
                </m:rPr>
                <w:rPr>
                  <w:rFonts w:ascii="Cambria Math" w:hAnsi="Cambria Math"/>
                </w:rPr>
                <m:t>60</m:t>
              </m:r>
            </m:oMath>
            <w:r w:rsidR="005F115E" w:rsidRPr="005F115E">
              <w:t>–</w:t>
            </w:r>
            <m:oMath>
              <m:r>
                <m:rPr>
                  <m:sty m:val="bi"/>
                </m:rPr>
                <w:rPr>
                  <w:rFonts w:ascii="Cambria Math" w:hAnsi="Cambria Math"/>
                </w:rPr>
                <m:t>90</m:t>
              </m:r>
            </m:oMath>
            <w:r>
              <w:t xml:space="preserve"> Triangle,</w:t>
            </w:r>
          </w:p>
          <w:p w14:paraId="35715964" w14:textId="0F0333AD" w:rsidR="00972571" w:rsidRDefault="00972571" w:rsidP="00222675">
            <w:pPr>
              <w:pStyle w:val="ny-lesson-SFinsert-table"/>
              <w:jc w:val="center"/>
            </w:pPr>
            <w:r>
              <w:t xml:space="preserve">side length ratio </w:t>
            </w:r>
            <m:oMath>
              <m:r>
                <m:rPr>
                  <m:sty m:val="bi"/>
                </m:rPr>
                <w:rPr>
                  <w:rFonts w:ascii="Cambria Math" w:hAnsi="Cambria Math"/>
                </w:rPr>
                <m:t>1:2:</m:t>
              </m:r>
              <m:rad>
                <m:radPr>
                  <m:degHide m:val="1"/>
                  <m:ctrlPr>
                    <w:rPr>
                      <w:rFonts w:ascii="Cambria Math" w:hAnsi="Cambria Math"/>
                      <w:i/>
                    </w:rPr>
                  </m:ctrlPr>
                </m:radPr>
                <m:deg/>
                <m:e>
                  <m:r>
                    <m:rPr>
                      <m:sty m:val="bi"/>
                    </m:rPr>
                    <w:rPr>
                      <w:rFonts w:ascii="Cambria Math" w:hAnsi="Cambria Math"/>
                    </w:rPr>
                    <m:t>3</m:t>
                  </m:r>
                </m:e>
              </m:rad>
            </m:oMath>
          </w:p>
        </w:tc>
        <w:tc>
          <w:tcPr>
            <w:tcW w:w="3105" w:type="dxa"/>
            <w:tcBorders>
              <w:left w:val="single" w:sz="4" w:space="0" w:color="auto"/>
              <w:bottom w:val="single" w:sz="4" w:space="0" w:color="auto"/>
            </w:tcBorders>
            <w:vAlign w:val="center"/>
          </w:tcPr>
          <w:p w14:paraId="348F0C6D" w14:textId="6B9AEA73" w:rsidR="00050535" w:rsidRDefault="00972571" w:rsidP="00222675">
            <w:pPr>
              <w:pStyle w:val="ny-lesson-SFinsert-table"/>
              <w:jc w:val="center"/>
            </w:pPr>
            <m:oMath>
              <m:r>
                <m:rPr>
                  <m:sty m:val="bi"/>
                </m:rPr>
                <w:rPr>
                  <w:rFonts w:ascii="Cambria Math" w:hAnsi="Cambria Math"/>
                </w:rPr>
                <m:t>45</m:t>
              </m:r>
            </m:oMath>
            <w:r w:rsidR="005F115E" w:rsidRPr="005F115E">
              <w:t>–</w:t>
            </w:r>
            <m:oMath>
              <m:r>
                <m:rPr>
                  <m:sty m:val="bi"/>
                </m:rPr>
                <w:rPr>
                  <w:rFonts w:ascii="Cambria Math" w:hAnsi="Cambria Math"/>
                </w:rPr>
                <m:t>45</m:t>
              </m:r>
            </m:oMath>
            <w:r w:rsidR="005F115E" w:rsidRPr="005F115E">
              <w:t>–</w:t>
            </w:r>
            <m:oMath>
              <m:r>
                <m:rPr>
                  <m:sty m:val="bi"/>
                </m:rPr>
                <w:rPr>
                  <w:rFonts w:ascii="Cambria Math" w:hAnsi="Cambria Math"/>
                </w:rPr>
                <m:t>90</m:t>
              </m:r>
            </m:oMath>
            <w:r>
              <w:t xml:space="preserve"> Triangle,</w:t>
            </w:r>
          </w:p>
          <w:p w14:paraId="587F2C84" w14:textId="6EDC87FD" w:rsidR="00972571" w:rsidRDefault="00972571" w:rsidP="00222675">
            <w:pPr>
              <w:pStyle w:val="ny-lesson-SFinsert-table"/>
              <w:jc w:val="center"/>
            </w:pPr>
            <w:r>
              <w:t xml:space="preserve">side length ratio </w:t>
            </w:r>
            <m:oMath>
              <m:r>
                <m:rPr>
                  <m:sty m:val="bi"/>
                </m:rPr>
                <w:rPr>
                  <w:rFonts w:ascii="Cambria Math" w:hAnsi="Cambria Math"/>
                </w:rPr>
                <m:t>1:1:</m:t>
              </m:r>
              <m:rad>
                <m:radPr>
                  <m:degHide m:val="1"/>
                  <m:ctrlPr>
                    <w:rPr>
                      <w:rFonts w:ascii="Cambria Math" w:hAnsi="Cambria Math"/>
                      <w:i/>
                    </w:rPr>
                  </m:ctrlPr>
                </m:radPr>
                <m:deg/>
                <m:e>
                  <m:r>
                    <m:rPr>
                      <m:sty m:val="bi"/>
                    </m:rPr>
                    <w:rPr>
                      <w:rFonts w:ascii="Cambria Math" w:hAnsi="Cambria Math"/>
                    </w:rPr>
                    <m:t>2</m:t>
                  </m:r>
                </m:e>
              </m:rad>
            </m:oMath>
          </w:p>
        </w:tc>
      </w:tr>
      <w:tr w:rsidR="00972571" w14:paraId="36C1A5EE" w14:textId="77777777" w:rsidTr="003C3A5B">
        <w:trPr>
          <w:trHeight w:val="329"/>
        </w:trPr>
        <w:tc>
          <w:tcPr>
            <w:tcW w:w="3105" w:type="dxa"/>
            <w:tcBorders>
              <w:top w:val="single" w:sz="4" w:space="0" w:color="auto"/>
              <w:right w:val="single" w:sz="4" w:space="0" w:color="auto"/>
            </w:tcBorders>
            <w:vAlign w:val="center"/>
          </w:tcPr>
          <w:p w14:paraId="324E902A" w14:textId="4B13F8D0" w:rsidR="00972571" w:rsidRDefault="00972571" w:rsidP="00222675">
            <w:pPr>
              <w:pStyle w:val="ny-lesson-SFinsert-table"/>
            </w:pPr>
            <m:oMathPara>
              <m:oMath>
                <m:r>
                  <m:rPr>
                    <m:sty m:val="b"/>
                  </m:rPr>
                  <w:rPr>
                    <w:rFonts w:ascii="Cambria Math" w:hAnsi="Cambria Math"/>
                  </w:rPr>
                  <m:t>2:4:2</m:t>
                </m:r>
                <m:rad>
                  <m:radPr>
                    <m:degHide m:val="1"/>
                    <m:ctrlPr>
                      <w:rPr>
                        <w:rFonts w:ascii="Cambria Math" w:hAnsi="Cambria Math"/>
                      </w:rPr>
                    </m:ctrlPr>
                  </m:radPr>
                  <m:deg/>
                  <m:e>
                    <m:r>
                      <m:rPr>
                        <m:sty m:val="b"/>
                      </m:rPr>
                      <w:rPr>
                        <w:rFonts w:ascii="Cambria Math" w:hAnsi="Cambria Math"/>
                      </w:rPr>
                      <m:t>3</m:t>
                    </m:r>
                  </m:e>
                </m:rad>
              </m:oMath>
            </m:oMathPara>
          </w:p>
        </w:tc>
        <w:tc>
          <w:tcPr>
            <w:tcW w:w="3105" w:type="dxa"/>
            <w:tcBorders>
              <w:top w:val="single" w:sz="4" w:space="0" w:color="auto"/>
              <w:left w:val="single" w:sz="4" w:space="0" w:color="auto"/>
            </w:tcBorders>
            <w:vAlign w:val="center"/>
          </w:tcPr>
          <w:p w14:paraId="0AFD6969" w14:textId="324335DF" w:rsidR="00972571" w:rsidRDefault="00972571" w:rsidP="00222675">
            <w:pPr>
              <w:pStyle w:val="ny-lesson-SFinsert-table"/>
            </w:pPr>
            <m:oMathPara>
              <m:oMath>
                <m:r>
                  <m:rPr>
                    <m:sty m:val="b"/>
                  </m:rPr>
                  <w:rPr>
                    <w:rFonts w:ascii="Cambria Math" w:hAnsi="Cambria Math"/>
                  </w:rPr>
                  <m:t>2:2:2</m:t>
                </m:r>
                <m:rad>
                  <m:radPr>
                    <m:degHide m:val="1"/>
                    <m:ctrlPr>
                      <w:rPr>
                        <w:rFonts w:ascii="Cambria Math" w:hAnsi="Cambria Math"/>
                      </w:rPr>
                    </m:ctrlPr>
                  </m:radPr>
                  <m:deg/>
                  <m:e>
                    <m:r>
                      <m:rPr>
                        <m:sty m:val="b"/>
                      </m:rPr>
                      <w:rPr>
                        <w:rFonts w:ascii="Cambria Math" w:hAnsi="Cambria Math"/>
                      </w:rPr>
                      <m:t>2</m:t>
                    </m:r>
                  </m:e>
                </m:rad>
              </m:oMath>
            </m:oMathPara>
          </w:p>
        </w:tc>
      </w:tr>
      <w:tr w:rsidR="00972571" w14:paraId="6F0FAF97" w14:textId="77777777" w:rsidTr="003C3A5B">
        <w:trPr>
          <w:trHeight w:val="329"/>
        </w:trPr>
        <w:tc>
          <w:tcPr>
            <w:tcW w:w="3105" w:type="dxa"/>
            <w:tcBorders>
              <w:right w:val="single" w:sz="4" w:space="0" w:color="auto"/>
            </w:tcBorders>
            <w:vAlign w:val="center"/>
          </w:tcPr>
          <w:p w14:paraId="10FAB98C" w14:textId="6CA9A699" w:rsidR="00972571" w:rsidRDefault="00972571" w:rsidP="00222675">
            <w:pPr>
              <w:pStyle w:val="ny-lesson-SFinsert-table"/>
            </w:pPr>
            <m:oMathPara>
              <m:oMath>
                <m:r>
                  <m:rPr>
                    <m:sty m:val="b"/>
                  </m:rPr>
                  <w:rPr>
                    <w:rFonts w:ascii="Cambria Math" w:hAnsi="Cambria Math"/>
                  </w:rPr>
                  <m:t>3:6:3</m:t>
                </m:r>
                <m:rad>
                  <m:radPr>
                    <m:degHide m:val="1"/>
                    <m:ctrlPr>
                      <w:rPr>
                        <w:rFonts w:ascii="Cambria Math" w:hAnsi="Cambria Math"/>
                      </w:rPr>
                    </m:ctrlPr>
                  </m:radPr>
                  <m:deg/>
                  <m:e>
                    <m:r>
                      <m:rPr>
                        <m:sty m:val="b"/>
                      </m:rPr>
                      <w:rPr>
                        <w:rFonts w:ascii="Cambria Math" w:hAnsi="Cambria Math"/>
                      </w:rPr>
                      <m:t>3</m:t>
                    </m:r>
                  </m:e>
                </m:rad>
              </m:oMath>
            </m:oMathPara>
          </w:p>
        </w:tc>
        <w:tc>
          <w:tcPr>
            <w:tcW w:w="3105" w:type="dxa"/>
            <w:tcBorders>
              <w:left w:val="single" w:sz="4" w:space="0" w:color="auto"/>
            </w:tcBorders>
            <w:vAlign w:val="center"/>
          </w:tcPr>
          <w:p w14:paraId="7DACF3BE" w14:textId="1C2FB89F" w:rsidR="00972571" w:rsidRDefault="00972571" w:rsidP="00222675">
            <w:pPr>
              <w:pStyle w:val="ny-lesson-SFinsert-table"/>
            </w:pPr>
            <m:oMathPara>
              <m:oMath>
                <m:r>
                  <m:rPr>
                    <m:sty m:val="b"/>
                  </m:rPr>
                  <w:rPr>
                    <w:rFonts w:ascii="Cambria Math" w:hAnsi="Cambria Math"/>
                  </w:rPr>
                  <m:t>3:3:3</m:t>
                </m:r>
                <m:rad>
                  <m:radPr>
                    <m:degHide m:val="1"/>
                    <m:ctrlPr>
                      <w:rPr>
                        <w:rFonts w:ascii="Cambria Math" w:hAnsi="Cambria Math"/>
                      </w:rPr>
                    </m:ctrlPr>
                  </m:radPr>
                  <m:deg/>
                  <m:e>
                    <m:r>
                      <m:rPr>
                        <m:sty m:val="b"/>
                      </m:rPr>
                      <w:rPr>
                        <w:rFonts w:ascii="Cambria Math" w:hAnsi="Cambria Math"/>
                      </w:rPr>
                      <m:t>2</m:t>
                    </m:r>
                  </m:e>
                </m:rad>
              </m:oMath>
            </m:oMathPara>
          </w:p>
        </w:tc>
      </w:tr>
      <w:tr w:rsidR="00972571" w14:paraId="62C6A50A" w14:textId="77777777" w:rsidTr="003C3A5B">
        <w:trPr>
          <w:trHeight w:val="329"/>
        </w:trPr>
        <w:tc>
          <w:tcPr>
            <w:tcW w:w="3105" w:type="dxa"/>
            <w:tcBorders>
              <w:right w:val="single" w:sz="4" w:space="0" w:color="auto"/>
            </w:tcBorders>
            <w:vAlign w:val="center"/>
          </w:tcPr>
          <w:p w14:paraId="0993097C" w14:textId="1CB49E3C" w:rsidR="00972571" w:rsidRDefault="00972571" w:rsidP="00222675">
            <w:pPr>
              <w:pStyle w:val="ny-lesson-SFinsert-table"/>
            </w:pPr>
            <m:oMathPara>
              <m:oMath>
                <m:r>
                  <m:rPr>
                    <m:sty m:val="b"/>
                  </m:rPr>
                  <w:rPr>
                    <w:rFonts w:ascii="Cambria Math" w:hAnsi="Cambria Math"/>
                  </w:rPr>
                  <m:t>4:8:4</m:t>
                </m:r>
                <m:rad>
                  <m:radPr>
                    <m:degHide m:val="1"/>
                    <m:ctrlPr>
                      <w:rPr>
                        <w:rFonts w:ascii="Cambria Math" w:hAnsi="Cambria Math"/>
                      </w:rPr>
                    </m:ctrlPr>
                  </m:radPr>
                  <m:deg/>
                  <m:e>
                    <m:r>
                      <m:rPr>
                        <m:sty m:val="b"/>
                      </m:rPr>
                      <w:rPr>
                        <w:rFonts w:ascii="Cambria Math" w:hAnsi="Cambria Math"/>
                      </w:rPr>
                      <m:t>3</m:t>
                    </m:r>
                  </m:e>
                </m:rad>
              </m:oMath>
            </m:oMathPara>
          </w:p>
        </w:tc>
        <w:tc>
          <w:tcPr>
            <w:tcW w:w="3105" w:type="dxa"/>
            <w:tcBorders>
              <w:left w:val="single" w:sz="4" w:space="0" w:color="auto"/>
            </w:tcBorders>
            <w:vAlign w:val="center"/>
          </w:tcPr>
          <w:p w14:paraId="68DF8A39" w14:textId="6F0DC835" w:rsidR="00972571" w:rsidRDefault="00972571" w:rsidP="00222675">
            <w:pPr>
              <w:pStyle w:val="ny-lesson-SFinsert-table"/>
            </w:pPr>
            <m:oMathPara>
              <m:oMath>
                <m:r>
                  <m:rPr>
                    <m:sty m:val="b"/>
                  </m:rPr>
                  <w:rPr>
                    <w:rFonts w:ascii="Cambria Math" w:hAnsi="Cambria Math"/>
                  </w:rPr>
                  <m:t>4:4:4</m:t>
                </m:r>
                <m:rad>
                  <m:radPr>
                    <m:degHide m:val="1"/>
                    <m:ctrlPr>
                      <w:rPr>
                        <w:rFonts w:ascii="Cambria Math" w:hAnsi="Cambria Math"/>
                      </w:rPr>
                    </m:ctrlPr>
                  </m:radPr>
                  <m:deg/>
                  <m:e>
                    <m:r>
                      <m:rPr>
                        <m:sty m:val="b"/>
                      </m:rPr>
                      <w:rPr>
                        <w:rFonts w:ascii="Cambria Math" w:hAnsi="Cambria Math"/>
                      </w:rPr>
                      <m:t>2</m:t>
                    </m:r>
                  </m:e>
                </m:rad>
              </m:oMath>
            </m:oMathPara>
          </w:p>
        </w:tc>
      </w:tr>
      <w:tr w:rsidR="009B7749" w14:paraId="45ED0E8C" w14:textId="77777777" w:rsidTr="003C3A5B">
        <w:trPr>
          <w:trHeight w:val="329"/>
        </w:trPr>
        <w:tc>
          <w:tcPr>
            <w:tcW w:w="3105" w:type="dxa"/>
            <w:tcBorders>
              <w:right w:val="single" w:sz="4" w:space="0" w:color="auto"/>
            </w:tcBorders>
            <w:vAlign w:val="center"/>
          </w:tcPr>
          <w:p w14:paraId="6E34E8E9" w14:textId="109CDB2A" w:rsidR="009B7749" w:rsidRDefault="009B7749" w:rsidP="00222675">
            <w:pPr>
              <w:pStyle w:val="ny-lesson-SFinsert-table"/>
              <w:rPr>
                <w:rFonts w:eastAsia="Calibri" w:cs="Times New Roman"/>
              </w:rPr>
            </w:pPr>
            <m:oMathPara>
              <m:oMath>
                <m:r>
                  <m:rPr>
                    <m:sty m:val="bi"/>
                  </m:rPr>
                  <w:rPr>
                    <w:rFonts w:ascii="Cambria Math" w:hAnsi="Cambria Math"/>
                  </w:rPr>
                  <m:t>x</m:t>
                </m:r>
                <m:r>
                  <m:rPr>
                    <m:sty m:val="b"/>
                  </m:rPr>
                  <w:rPr>
                    <w:rFonts w:ascii="Cambria Math" w:hAnsi="Cambria Math"/>
                  </w:rPr>
                  <m:t>:2</m:t>
                </m:r>
                <m:r>
                  <m:rPr>
                    <m:sty m:val="bi"/>
                  </m:rPr>
                  <w:rPr>
                    <w:rFonts w:ascii="Cambria Math" w:hAnsi="Cambria Math"/>
                  </w:rPr>
                  <m:t>x</m:t>
                </m:r>
                <m:r>
                  <m:rPr>
                    <m:sty m:val="b"/>
                  </m:rPr>
                  <w:rPr>
                    <w:rFonts w:ascii="Cambria Math" w:hAnsi="Cambria Math"/>
                  </w:rPr>
                  <m:t>:</m:t>
                </m:r>
                <m:r>
                  <m:rPr>
                    <m:sty m:val="bi"/>
                  </m:rPr>
                  <w:rPr>
                    <w:rFonts w:ascii="Cambria Math" w:hAnsi="Cambria Math"/>
                  </w:rPr>
                  <m:t>x</m:t>
                </m:r>
                <m:rad>
                  <m:radPr>
                    <m:degHide m:val="1"/>
                    <m:ctrlPr>
                      <w:rPr>
                        <w:rFonts w:ascii="Cambria Math" w:hAnsi="Cambria Math"/>
                      </w:rPr>
                    </m:ctrlPr>
                  </m:radPr>
                  <m:deg/>
                  <m:e>
                    <m:r>
                      <m:rPr>
                        <m:sty m:val="b"/>
                      </m:rPr>
                      <w:rPr>
                        <w:rFonts w:ascii="Cambria Math" w:hAnsi="Cambria Math"/>
                      </w:rPr>
                      <m:t>3</m:t>
                    </m:r>
                  </m:e>
                </m:rad>
              </m:oMath>
            </m:oMathPara>
          </w:p>
        </w:tc>
        <w:tc>
          <w:tcPr>
            <w:tcW w:w="3105" w:type="dxa"/>
            <w:tcBorders>
              <w:left w:val="single" w:sz="4" w:space="0" w:color="auto"/>
            </w:tcBorders>
            <w:vAlign w:val="center"/>
          </w:tcPr>
          <w:p w14:paraId="7ED82AC0" w14:textId="43C4608B" w:rsidR="009B7749" w:rsidRDefault="009B7749" w:rsidP="00222675">
            <w:pPr>
              <w:pStyle w:val="ny-lesson-SFinsert-table"/>
            </w:pPr>
            <m:oMathPara>
              <m:oMath>
                <m:r>
                  <m:rPr>
                    <m:sty m:val="bi"/>
                  </m:rPr>
                  <w:rPr>
                    <w:rFonts w:ascii="Cambria Math" w:hAnsi="Cambria Math"/>
                  </w:rPr>
                  <m:t>x</m:t>
                </m:r>
                <m:r>
                  <m:rPr>
                    <m:sty m:val="b"/>
                  </m:rPr>
                  <w:rPr>
                    <w:rFonts w:ascii="Cambria Math" w:hAnsi="Cambria Math"/>
                  </w:rPr>
                  <m:t>:</m:t>
                </m:r>
                <m:r>
                  <m:rPr>
                    <m:sty m:val="bi"/>
                  </m:rPr>
                  <w:rPr>
                    <w:rFonts w:ascii="Cambria Math" w:hAnsi="Cambria Math"/>
                  </w:rPr>
                  <m:t>x</m:t>
                </m:r>
                <m:r>
                  <m:rPr>
                    <m:sty m:val="b"/>
                  </m:rPr>
                  <w:rPr>
                    <w:rFonts w:ascii="Cambria Math" w:hAnsi="Cambria Math"/>
                  </w:rPr>
                  <m:t>:</m:t>
                </m:r>
                <m:r>
                  <m:rPr>
                    <m:sty m:val="bi"/>
                  </m:rPr>
                  <w:rPr>
                    <w:rFonts w:ascii="Cambria Math" w:hAnsi="Cambria Math"/>
                  </w:rPr>
                  <m:t>x</m:t>
                </m:r>
                <m:rad>
                  <m:radPr>
                    <m:degHide m:val="1"/>
                    <m:ctrlPr>
                      <w:rPr>
                        <w:rFonts w:ascii="Cambria Math" w:hAnsi="Cambria Math"/>
                      </w:rPr>
                    </m:ctrlPr>
                  </m:radPr>
                  <m:deg/>
                  <m:e>
                    <m:r>
                      <m:rPr>
                        <m:sty m:val="b"/>
                      </m:rPr>
                      <w:rPr>
                        <w:rFonts w:ascii="Cambria Math" w:hAnsi="Cambria Math"/>
                      </w:rPr>
                      <m:t>2</m:t>
                    </m:r>
                  </m:e>
                </m:rad>
              </m:oMath>
            </m:oMathPara>
          </w:p>
        </w:tc>
      </w:tr>
    </w:tbl>
    <w:p w14:paraId="18745991" w14:textId="46A252AE" w:rsidR="00ED3FFE" w:rsidRPr="008C5D1C" w:rsidRDefault="00ED3FFE" w:rsidP="00ED3FFE">
      <w:pPr>
        <w:pStyle w:val="ny-lesson-hdr-1"/>
      </w:pPr>
      <w:r>
        <w:lastRenderedPageBreak/>
        <w:t>Exercise</w:t>
      </w:r>
      <w:r w:rsidR="0072708B">
        <w:t>s</w:t>
      </w:r>
      <w:r>
        <w:t xml:space="preserve"> </w:t>
      </w:r>
      <w:r w:rsidR="0019483F">
        <w:t>4</w:t>
      </w:r>
      <w:r w:rsidR="008C455E">
        <w:t>–</w:t>
      </w:r>
      <w:r w:rsidR="0019483F">
        <w:t>5</w:t>
      </w:r>
      <w:r w:rsidRPr="008C5D1C">
        <w:t xml:space="preserve"> (</w:t>
      </w:r>
      <w:r>
        <w:t>5</w:t>
      </w:r>
      <w:r w:rsidRPr="008C5D1C">
        <w:t xml:space="preserve"> minutes) </w:t>
      </w:r>
    </w:p>
    <w:p w14:paraId="641CC467" w14:textId="5673E637" w:rsidR="005F115E" w:rsidRDefault="00D832D2" w:rsidP="005F115E">
      <w:pPr>
        <w:pStyle w:val="ny-lesson-SFinsert-number-list"/>
        <w:numPr>
          <w:ilvl w:val="0"/>
          <w:numId w:val="0"/>
        </w:numPr>
        <w:ind w:left="1224"/>
      </w:pPr>
      <w:r>
        <w:rPr>
          <w:noProof/>
        </w:rPr>
        <mc:AlternateContent>
          <mc:Choice Requires="wps">
            <w:drawing>
              <wp:anchor distT="0" distB="0" distL="114300" distR="114300" simplePos="0" relativeHeight="251686912" behindDoc="0" locked="0" layoutInCell="1" allowOverlap="1" wp14:anchorId="39190A1F" wp14:editId="1FFD088D">
                <wp:simplePos x="0" y="0"/>
                <wp:positionH relativeFrom="margin">
                  <wp:align>center</wp:align>
                </wp:positionH>
                <wp:positionV relativeFrom="paragraph">
                  <wp:posOffset>93784</wp:posOffset>
                </wp:positionV>
                <wp:extent cx="5303520" cy="2313432"/>
                <wp:effectExtent l="0" t="0" r="11430" b="10795"/>
                <wp:wrapNone/>
                <wp:docPr id="46" name="Rectangle 46"/>
                <wp:cNvGraphicFramePr/>
                <a:graphic xmlns:a="http://schemas.openxmlformats.org/drawingml/2006/main">
                  <a:graphicData uri="http://schemas.microsoft.com/office/word/2010/wordprocessingShape">
                    <wps:wsp>
                      <wps:cNvSpPr/>
                      <wps:spPr>
                        <a:xfrm>
                          <a:off x="0" y="0"/>
                          <a:ext cx="5303520" cy="231343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o:spid="_x0000_s1026" style="position:absolute;margin-left:0;margin-top:7.4pt;width:417.6pt;height:182.1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" filled="f" strokecolor="#4f6228" strokeweight="1.15pt">
                <w10:wrap anchorx="margin"/>
              </v:rect>
            </w:pict>
          </mc:Fallback>
        </mc:AlternateContent>
      </w:r>
    </w:p>
    <w:p w14:paraId="176CDA5F" w14:textId="35FE8B9B" w:rsidR="00F22B7F" w:rsidRPr="002E7CBF" w:rsidRDefault="00D63D0D" w:rsidP="00C408C9">
      <w:pPr>
        <w:pStyle w:val="ny-lesson-SFinsert-number-list"/>
        <w:numPr>
          <w:ilvl w:val="0"/>
          <w:numId w:val="27"/>
        </w:numPr>
      </w:pPr>
      <w:r>
        <w:rPr>
          <w:noProof/>
        </w:rPr>
        <w:drawing>
          <wp:anchor distT="0" distB="0" distL="114300" distR="114300" simplePos="0" relativeHeight="251697152" behindDoc="0" locked="0" layoutInCell="1" allowOverlap="1" wp14:anchorId="130C0289" wp14:editId="00289175">
            <wp:simplePos x="0" y="0"/>
            <wp:positionH relativeFrom="column">
              <wp:posOffset>3886200</wp:posOffset>
            </wp:positionH>
            <wp:positionV relativeFrom="paragraph">
              <wp:posOffset>44450</wp:posOffset>
            </wp:positionV>
            <wp:extent cx="1765300" cy="1143000"/>
            <wp:effectExtent l="0" t="0" r="635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AC12B6.tmp"/>
                    <pic:cNvPicPr/>
                  </pic:nvPicPr>
                  <pic:blipFill rotWithShape="1">
                    <a:blip r:embed="rId20">
                      <a:extLst>
                        <a:ext uri="{28A0092B-C50C-407E-A947-70E740481C1C}">
                          <a14:useLocalDpi xmlns:a14="http://schemas.microsoft.com/office/drawing/2010/main" val="0"/>
                        </a:ext>
                      </a:extLst>
                    </a:blip>
                    <a:srcRect l="4983" t="3506" r="2658" b="6347"/>
                    <a:stretch/>
                  </pic:blipFill>
                  <pic:spPr bwMode="auto">
                    <a:xfrm>
                      <a:off x="0" y="0"/>
                      <a:ext cx="1767795" cy="114461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E7CBF" w:rsidRPr="002E7CBF">
        <w:t>Find the missing side lengths</w:t>
      </w:r>
      <w:r w:rsidR="002E7CBF">
        <w:t xml:space="preserve"> in the triangle</w:t>
      </w:r>
      <w:r w:rsidR="002E7CBF" w:rsidRPr="002E7CBF">
        <w:t>.</w:t>
      </w:r>
      <w:r w:rsidR="002E7CBF" w:rsidRPr="008108FF">
        <w:rPr>
          <w:noProof/>
          <w:sz w:val="20"/>
          <w:szCs w:val="20"/>
        </w:rPr>
        <w:t xml:space="preserve"> </w:t>
      </w:r>
    </w:p>
    <w:p w14:paraId="6DB97229" w14:textId="4DFA3C4B" w:rsidR="002E7CBF" w:rsidRPr="005F115E" w:rsidRDefault="001653E4" w:rsidP="005F115E">
      <w:pPr>
        <w:pStyle w:val="ny-lesson-SFinsert"/>
        <w:ind w:left="1224"/>
        <w:rPr>
          <w:color w:val="005A76"/>
          <w:szCs w:val="16"/>
        </w:rPr>
      </w:pPr>
      <m:oMathPara>
        <m:oMathParaPr>
          <m:jc m:val="left"/>
        </m:oMathParaPr>
        <m:oMath>
          <m:func>
            <m:funcPr>
              <m:ctrlPr>
                <w:rPr>
                  <w:rFonts w:ascii="Cambria Math" w:hAnsi="Cambria Math"/>
                  <w:color w:val="005A76"/>
                  <w:szCs w:val="16"/>
                </w:rPr>
              </m:ctrlPr>
            </m:funcPr>
            <m:fName>
              <m:r>
                <m:rPr>
                  <m:sty m:val="b"/>
                </m:rPr>
                <w:rPr>
                  <w:rFonts w:ascii="Cambria Math" w:hAnsi="Cambria Math"/>
                  <w:color w:val="005A76"/>
                  <w:szCs w:val="16"/>
                </w:rPr>
                <m:t>sin</m:t>
              </m:r>
            </m:fName>
            <m:e>
              <m:r>
                <m:rPr>
                  <m:sty m:val="b"/>
                </m:rPr>
                <w:rPr>
                  <w:rFonts w:ascii="Cambria Math" w:hAnsi="Cambria Math"/>
                  <w:color w:val="005A76"/>
                  <w:szCs w:val="16"/>
                </w:rPr>
                <m:t>30</m:t>
              </m:r>
            </m:e>
          </m:func>
          <m:r>
            <m:rPr>
              <m:sty m:val="b"/>
            </m:rPr>
            <w:rPr>
              <w:rFonts w:ascii="Cambria Math" w:hAnsi="Cambria Math"/>
              <w:color w:val="005A76"/>
              <w:szCs w:val="16"/>
            </w:rPr>
            <m:t>=</m:t>
          </m:r>
          <m:f>
            <m:fPr>
              <m:ctrlPr>
                <w:rPr>
                  <w:rFonts w:ascii="Cambria Math" w:hAnsi="Cambria Math"/>
                  <w:color w:val="005A76"/>
                  <w:szCs w:val="16"/>
                </w:rPr>
              </m:ctrlPr>
            </m:fPr>
            <m:num>
              <m:r>
                <m:rPr>
                  <m:sty m:val="bi"/>
                </m:rPr>
                <w:rPr>
                  <w:rFonts w:ascii="Cambria Math" w:hAnsi="Cambria Math"/>
                  <w:color w:val="005A76"/>
                  <w:szCs w:val="16"/>
                </w:rPr>
                <m:t>a</m:t>
              </m:r>
            </m:num>
            <m:den>
              <m:r>
                <m:rPr>
                  <m:sty m:val="b"/>
                </m:rPr>
                <w:rPr>
                  <w:rFonts w:ascii="Cambria Math" w:hAnsi="Cambria Math"/>
                  <w:color w:val="005A76"/>
                  <w:szCs w:val="16"/>
                </w:rPr>
                <m:t>3</m:t>
              </m:r>
            </m:den>
          </m:f>
          <m:r>
            <m:rPr>
              <m:sty m:val="b"/>
            </m:rPr>
            <w:rPr>
              <w:rFonts w:ascii="Cambria Math" w:hAnsi="Cambria Math"/>
              <w:color w:val="005A76"/>
              <w:szCs w:val="16"/>
            </w:rPr>
            <m:t>=</m:t>
          </m:r>
          <m:f>
            <m:fPr>
              <m:ctrlPr>
                <w:rPr>
                  <w:rFonts w:ascii="Cambria Math" w:hAnsi="Cambria Math"/>
                  <w:color w:val="005A76"/>
                  <w:szCs w:val="16"/>
                </w:rPr>
              </m:ctrlPr>
            </m:fPr>
            <m:num>
              <m:r>
                <m:rPr>
                  <m:sty m:val="b"/>
                </m:rPr>
                <w:rPr>
                  <w:rFonts w:ascii="Cambria Math" w:hAnsi="Cambria Math"/>
                  <w:color w:val="005A76"/>
                  <w:szCs w:val="16"/>
                </w:rPr>
                <m:t>1</m:t>
              </m:r>
            </m:num>
            <m:den>
              <m:r>
                <m:rPr>
                  <m:sty m:val="b"/>
                </m:rPr>
                <w:rPr>
                  <w:rFonts w:ascii="Cambria Math" w:hAnsi="Cambria Math"/>
                  <w:color w:val="005A76"/>
                  <w:szCs w:val="16"/>
                </w:rPr>
                <m:t>2</m:t>
              </m:r>
            </m:den>
          </m:f>
          <m:r>
            <m:rPr>
              <m:nor/>
            </m:rPr>
            <w:rPr>
              <w:i/>
              <w:color w:val="005A76"/>
              <w:szCs w:val="16"/>
            </w:rPr>
            <m:t xml:space="preserve">, </m:t>
          </m:r>
          <m:r>
            <m:rPr>
              <m:sty m:val="bi"/>
            </m:rPr>
            <w:rPr>
              <w:rFonts w:ascii="Cambria Math" w:hAnsi="Cambria Math"/>
              <w:color w:val="005A76"/>
              <w:szCs w:val="16"/>
            </w:rPr>
            <m:t>a</m:t>
          </m:r>
          <m:r>
            <m:rPr>
              <m:sty m:val="b"/>
            </m:rPr>
            <w:rPr>
              <w:rFonts w:ascii="Cambria Math" w:hAnsi="Cambria Math"/>
              <w:color w:val="005A76"/>
              <w:szCs w:val="16"/>
            </w:rPr>
            <m:t>=</m:t>
          </m:r>
          <m:f>
            <m:fPr>
              <m:ctrlPr>
                <w:rPr>
                  <w:rFonts w:ascii="Cambria Math" w:hAnsi="Cambria Math"/>
                  <w:color w:val="005A76"/>
                  <w:szCs w:val="16"/>
                </w:rPr>
              </m:ctrlPr>
            </m:fPr>
            <m:num>
              <m:r>
                <m:rPr>
                  <m:sty m:val="b"/>
                </m:rPr>
                <w:rPr>
                  <w:rFonts w:ascii="Cambria Math" w:hAnsi="Cambria Math"/>
                  <w:color w:val="005A76"/>
                  <w:szCs w:val="16"/>
                </w:rPr>
                <m:t>3</m:t>
              </m:r>
            </m:num>
            <m:den>
              <m:r>
                <m:rPr>
                  <m:sty m:val="b"/>
                </m:rPr>
                <w:rPr>
                  <w:rFonts w:ascii="Cambria Math" w:hAnsi="Cambria Math"/>
                  <w:color w:val="005A76"/>
                  <w:szCs w:val="16"/>
                </w:rPr>
                <m:t>2</m:t>
              </m:r>
            </m:den>
          </m:f>
        </m:oMath>
      </m:oMathPara>
    </w:p>
    <w:p w14:paraId="35D418CF" w14:textId="4283CEB7" w:rsidR="002E7CBF" w:rsidRPr="005F115E" w:rsidRDefault="001653E4" w:rsidP="005F115E">
      <w:pPr>
        <w:pStyle w:val="ny-lesson-SFinsert"/>
        <w:ind w:left="1224"/>
        <w:rPr>
          <w:color w:val="005A76"/>
          <w:szCs w:val="16"/>
        </w:rPr>
      </w:pPr>
      <m:oMathPara>
        <m:oMathParaPr>
          <m:jc m:val="left"/>
        </m:oMathParaPr>
        <m:oMath>
          <m:func>
            <m:funcPr>
              <m:ctrlPr>
                <w:rPr>
                  <w:rFonts w:ascii="Cambria Math" w:hAnsi="Cambria Math"/>
                  <w:color w:val="005A76"/>
                  <w:szCs w:val="16"/>
                </w:rPr>
              </m:ctrlPr>
            </m:funcPr>
            <m:fName>
              <m:r>
                <m:rPr>
                  <m:sty m:val="b"/>
                </m:rPr>
                <w:rPr>
                  <w:rFonts w:ascii="Cambria Math" w:hAnsi="Cambria Math"/>
                  <w:color w:val="005A76"/>
                  <w:szCs w:val="16"/>
                </w:rPr>
                <m:t>cos</m:t>
              </m:r>
            </m:fName>
            <m:e>
              <m:r>
                <m:rPr>
                  <m:sty m:val="b"/>
                </m:rPr>
                <w:rPr>
                  <w:rFonts w:ascii="Cambria Math" w:hAnsi="Cambria Math"/>
                  <w:color w:val="005A76"/>
                  <w:szCs w:val="16"/>
                </w:rPr>
                <m:t>30</m:t>
              </m:r>
            </m:e>
          </m:func>
          <m:r>
            <m:rPr>
              <m:sty m:val="b"/>
            </m:rPr>
            <w:rPr>
              <w:rFonts w:ascii="Cambria Math" w:hAnsi="Cambria Math"/>
              <w:color w:val="005A76"/>
              <w:szCs w:val="16"/>
            </w:rPr>
            <m:t>=</m:t>
          </m:r>
          <m:f>
            <m:fPr>
              <m:ctrlPr>
                <w:rPr>
                  <w:rFonts w:ascii="Cambria Math" w:hAnsi="Cambria Math"/>
                  <w:color w:val="005A76"/>
                  <w:szCs w:val="16"/>
                </w:rPr>
              </m:ctrlPr>
            </m:fPr>
            <m:num>
              <m:r>
                <m:rPr>
                  <m:sty m:val="bi"/>
                </m:rPr>
                <w:rPr>
                  <w:rFonts w:ascii="Cambria Math" w:hAnsi="Cambria Math"/>
                  <w:color w:val="005A76"/>
                  <w:szCs w:val="16"/>
                </w:rPr>
                <m:t>b</m:t>
              </m:r>
            </m:num>
            <m:den>
              <m:r>
                <m:rPr>
                  <m:sty m:val="b"/>
                </m:rPr>
                <w:rPr>
                  <w:rFonts w:ascii="Cambria Math" w:hAnsi="Cambria Math"/>
                  <w:color w:val="005A76"/>
                  <w:szCs w:val="16"/>
                </w:rPr>
                <m:t>3</m:t>
              </m:r>
            </m:den>
          </m:f>
          <m:r>
            <m:rPr>
              <m:sty m:val="b"/>
            </m:rPr>
            <w:rPr>
              <w:rFonts w:ascii="Cambria Math" w:hAnsi="Cambria Math"/>
              <w:color w:val="005A76"/>
              <w:szCs w:val="16"/>
            </w:rPr>
            <m:t>=</m:t>
          </m:r>
          <m:f>
            <m:fPr>
              <m:ctrlPr>
                <w:rPr>
                  <w:rFonts w:ascii="Cambria Math" w:hAnsi="Cambria Math"/>
                  <w:color w:val="005A76"/>
                  <w:szCs w:val="16"/>
                </w:rPr>
              </m:ctrlPr>
            </m:fPr>
            <m:num>
              <m:rad>
                <m:radPr>
                  <m:degHide m:val="1"/>
                  <m:ctrlPr>
                    <w:rPr>
                      <w:rFonts w:ascii="Cambria Math" w:hAnsi="Cambria Math"/>
                      <w:color w:val="005A76"/>
                      <w:szCs w:val="16"/>
                    </w:rPr>
                  </m:ctrlPr>
                </m:radPr>
                <m:deg/>
                <m:e>
                  <m:r>
                    <m:rPr>
                      <m:sty m:val="b"/>
                    </m:rPr>
                    <w:rPr>
                      <w:rFonts w:ascii="Cambria Math" w:hAnsi="Cambria Math"/>
                      <w:color w:val="005A76"/>
                      <w:szCs w:val="16"/>
                    </w:rPr>
                    <m:t>3</m:t>
                  </m:r>
                </m:e>
              </m:rad>
            </m:num>
            <m:den>
              <m:r>
                <m:rPr>
                  <m:sty m:val="b"/>
                </m:rPr>
                <w:rPr>
                  <w:rFonts w:ascii="Cambria Math" w:hAnsi="Cambria Math"/>
                  <w:color w:val="005A76"/>
                  <w:szCs w:val="16"/>
                </w:rPr>
                <m:t>2</m:t>
              </m:r>
            </m:den>
          </m:f>
          <m:r>
            <m:rPr>
              <m:nor/>
            </m:rPr>
            <w:rPr>
              <w:i/>
              <w:color w:val="005A76"/>
              <w:szCs w:val="16"/>
            </w:rPr>
            <m:t xml:space="preserve">, </m:t>
          </m:r>
          <m:r>
            <m:rPr>
              <m:sty m:val="bi"/>
            </m:rPr>
            <w:rPr>
              <w:rFonts w:ascii="Cambria Math" w:hAnsi="Cambria Math"/>
              <w:color w:val="005A76"/>
              <w:szCs w:val="16"/>
            </w:rPr>
            <m:t>b</m:t>
          </m:r>
          <m:r>
            <m:rPr>
              <m:sty m:val="b"/>
            </m:rPr>
            <w:rPr>
              <w:rFonts w:ascii="Cambria Math" w:hAnsi="Cambria Math"/>
              <w:color w:val="005A76"/>
              <w:szCs w:val="16"/>
            </w:rPr>
            <m:t>=</m:t>
          </m:r>
          <m:f>
            <m:fPr>
              <m:ctrlPr>
                <w:rPr>
                  <w:rFonts w:ascii="Cambria Math" w:hAnsi="Cambria Math"/>
                  <w:color w:val="005A76"/>
                  <w:szCs w:val="16"/>
                </w:rPr>
              </m:ctrlPr>
            </m:fPr>
            <m:num>
              <m:r>
                <m:rPr>
                  <m:sty m:val="b"/>
                </m:rPr>
                <w:rPr>
                  <w:rFonts w:ascii="Cambria Math" w:hAnsi="Cambria Math"/>
                  <w:color w:val="005A76"/>
                  <w:szCs w:val="16"/>
                </w:rPr>
                <m:t>3</m:t>
              </m:r>
              <m:rad>
                <m:radPr>
                  <m:degHide m:val="1"/>
                  <m:ctrlPr>
                    <w:rPr>
                      <w:rFonts w:ascii="Cambria Math" w:hAnsi="Cambria Math"/>
                      <w:color w:val="005A76"/>
                      <w:szCs w:val="16"/>
                    </w:rPr>
                  </m:ctrlPr>
                </m:radPr>
                <m:deg/>
                <m:e>
                  <m:r>
                    <m:rPr>
                      <m:sty m:val="b"/>
                    </m:rPr>
                    <w:rPr>
                      <w:rFonts w:ascii="Cambria Math" w:hAnsi="Cambria Math"/>
                      <w:color w:val="005A76"/>
                      <w:szCs w:val="16"/>
                    </w:rPr>
                    <m:t>3</m:t>
                  </m:r>
                </m:e>
              </m:rad>
            </m:num>
            <m:den>
              <m:r>
                <m:rPr>
                  <m:sty m:val="b"/>
                </m:rPr>
                <w:rPr>
                  <w:rFonts w:ascii="Cambria Math" w:hAnsi="Cambria Math"/>
                  <w:color w:val="005A76"/>
                  <w:szCs w:val="16"/>
                </w:rPr>
                <m:t>2</m:t>
              </m:r>
            </m:den>
          </m:f>
        </m:oMath>
      </m:oMathPara>
    </w:p>
    <w:p w14:paraId="5EC0091A" w14:textId="084119A8" w:rsidR="005F115E" w:rsidRDefault="00D63D0D" w:rsidP="005F115E">
      <w:pPr>
        <w:pStyle w:val="ny-lesson-SFinsert-number-list"/>
        <w:numPr>
          <w:ilvl w:val="0"/>
          <w:numId w:val="0"/>
        </w:numPr>
        <w:ind w:left="1224"/>
      </w:pPr>
      <w:r>
        <w:rPr>
          <w:noProof/>
        </w:rPr>
        <w:drawing>
          <wp:anchor distT="0" distB="0" distL="114300" distR="114300" simplePos="0" relativeHeight="251698176" behindDoc="0" locked="0" layoutInCell="1" allowOverlap="1" wp14:anchorId="7E2CD2B4" wp14:editId="44F3A7FF">
            <wp:simplePos x="0" y="0"/>
            <wp:positionH relativeFrom="column">
              <wp:posOffset>3917950</wp:posOffset>
            </wp:positionH>
            <wp:positionV relativeFrom="paragraph">
              <wp:posOffset>163196</wp:posOffset>
            </wp:positionV>
            <wp:extent cx="1784350" cy="1143000"/>
            <wp:effectExtent l="0" t="0" r="635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AC562C.tmp"/>
                    <pic:cNvPicPr/>
                  </pic:nvPicPr>
                  <pic:blipFill rotWithShape="1">
                    <a:blip r:embed="rId21">
                      <a:extLst>
                        <a:ext uri="{28A0092B-C50C-407E-A947-70E740481C1C}">
                          <a14:useLocalDpi xmlns:a14="http://schemas.microsoft.com/office/drawing/2010/main" val="0"/>
                        </a:ext>
                      </a:extLst>
                    </a:blip>
                    <a:srcRect l="8039" t="3398" r="1607" b="9211"/>
                    <a:stretch/>
                  </pic:blipFill>
                  <pic:spPr bwMode="auto">
                    <a:xfrm>
                      <a:off x="0" y="0"/>
                      <a:ext cx="1784578" cy="11431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2577DE" w14:textId="6EAFFC27" w:rsidR="00ED3FFE" w:rsidRDefault="00ED3FFE" w:rsidP="005F115E">
      <w:pPr>
        <w:pStyle w:val="ny-lesson-SFinsert-number-list"/>
        <w:numPr>
          <w:ilvl w:val="0"/>
          <w:numId w:val="0"/>
        </w:numPr>
        <w:ind w:left="1224"/>
      </w:pPr>
    </w:p>
    <w:p w14:paraId="1AB31718" w14:textId="4C4EDB55" w:rsidR="004B1EA9" w:rsidRPr="002E7CBF" w:rsidRDefault="004B1EA9" w:rsidP="00C408C9">
      <w:pPr>
        <w:pStyle w:val="ny-lesson-SFinsert-number-list"/>
        <w:numPr>
          <w:ilvl w:val="0"/>
          <w:numId w:val="27"/>
        </w:numPr>
      </w:pPr>
      <w:r w:rsidRPr="002E7CBF">
        <w:t>Find the missing side lengths</w:t>
      </w:r>
      <w:r>
        <w:t xml:space="preserve"> in the triangle</w:t>
      </w:r>
      <w:r w:rsidRPr="002E7CBF">
        <w:t>.</w:t>
      </w:r>
      <w:r w:rsidRPr="00C408C9">
        <w:t xml:space="preserve"> </w:t>
      </w:r>
    </w:p>
    <w:p w14:paraId="3F133D03" w14:textId="5767ABA9" w:rsidR="004B1EA9" w:rsidRPr="00D832D2" w:rsidRDefault="001653E4" w:rsidP="005F115E">
      <w:pPr>
        <w:pStyle w:val="ny-lesson-SFinsert"/>
        <w:ind w:left="1224"/>
        <w:rPr>
          <w:rFonts w:asciiTheme="minorHAnsi" w:hAnsiTheme="minorHAnsi"/>
          <w:i/>
          <w:color w:val="005A76"/>
          <w:szCs w:val="16"/>
        </w:rPr>
      </w:pPr>
      <m:oMathPara>
        <m:oMathParaPr>
          <m:jc m:val="left"/>
        </m:oMathParaPr>
        <m:oMath>
          <m:func>
            <m:funcPr>
              <m:ctrlPr>
                <w:rPr>
                  <w:rFonts w:ascii="Cambria Math" w:hAnsi="Cambria Math"/>
                  <w:i/>
                  <w:color w:val="005A76"/>
                  <w:szCs w:val="16"/>
                </w:rPr>
              </m:ctrlPr>
            </m:funcPr>
            <m:fName>
              <m:r>
                <m:rPr>
                  <m:sty m:val="b"/>
                </m:rPr>
                <w:rPr>
                  <w:rFonts w:ascii="Cambria Math" w:hAnsi="Cambria Math"/>
                  <w:color w:val="005A76"/>
                  <w:szCs w:val="16"/>
                </w:rPr>
                <m:t>cos</m:t>
              </m:r>
            </m:fName>
            <m:e>
              <m:r>
                <m:rPr>
                  <m:sty m:val="bi"/>
                </m:rPr>
                <w:rPr>
                  <w:rFonts w:ascii="Cambria Math" w:hAnsi="Cambria Math"/>
                  <w:color w:val="005A76"/>
                  <w:szCs w:val="16"/>
                </w:rPr>
                <m:t>30</m:t>
              </m:r>
            </m:e>
          </m:func>
          <m:r>
            <m:rPr>
              <m:sty m:val="bi"/>
            </m:rPr>
            <w:rPr>
              <w:rFonts w:ascii="Cambria Math" w:hAnsi="Cambria Math"/>
              <w:color w:val="005A76"/>
              <w:szCs w:val="16"/>
            </w:rPr>
            <m:t>=</m:t>
          </m:r>
          <m:f>
            <m:fPr>
              <m:ctrlPr>
                <w:rPr>
                  <w:rFonts w:ascii="Cambria Math" w:hAnsi="Cambria Math"/>
                  <w:i/>
                  <w:color w:val="005A76"/>
                  <w:szCs w:val="16"/>
                </w:rPr>
              </m:ctrlPr>
            </m:fPr>
            <m:num>
              <m:r>
                <m:rPr>
                  <m:sty m:val="bi"/>
                </m:rPr>
                <w:rPr>
                  <w:rFonts w:ascii="Cambria Math" w:hAnsi="Cambria Math"/>
                  <w:color w:val="005A76"/>
                  <w:szCs w:val="16"/>
                </w:rPr>
                <m:t>3</m:t>
              </m:r>
            </m:num>
            <m:den>
              <m:r>
                <m:rPr>
                  <m:sty m:val="bi"/>
                </m:rPr>
                <w:rPr>
                  <w:rFonts w:ascii="Cambria Math" w:hAnsi="Cambria Math"/>
                  <w:color w:val="005A76"/>
                  <w:szCs w:val="16"/>
                </w:rPr>
                <m:t>c</m:t>
              </m:r>
            </m:den>
          </m:f>
          <m:r>
            <m:rPr>
              <m:sty m:val="bi"/>
            </m:rPr>
            <w:rPr>
              <w:rFonts w:ascii="Cambria Math" w:hAnsi="Cambria Math"/>
              <w:color w:val="005A76"/>
              <w:szCs w:val="16"/>
            </w:rPr>
            <m:t>=</m:t>
          </m:r>
          <m:f>
            <m:fPr>
              <m:ctrlPr>
                <w:rPr>
                  <w:rFonts w:ascii="Cambria Math" w:hAnsi="Cambria Math"/>
                  <w:i/>
                  <w:color w:val="005A76"/>
                  <w:szCs w:val="16"/>
                </w:rPr>
              </m:ctrlPr>
            </m:fPr>
            <m:num>
              <m:rad>
                <m:radPr>
                  <m:degHide m:val="1"/>
                  <m:ctrlPr>
                    <w:rPr>
                      <w:rFonts w:ascii="Cambria Math" w:hAnsi="Cambria Math"/>
                      <w:i/>
                      <w:color w:val="005A76"/>
                      <w:szCs w:val="16"/>
                    </w:rPr>
                  </m:ctrlPr>
                </m:radPr>
                <m:deg/>
                <m:e>
                  <m:r>
                    <m:rPr>
                      <m:sty m:val="bi"/>
                    </m:rPr>
                    <w:rPr>
                      <w:rFonts w:ascii="Cambria Math" w:hAnsi="Cambria Math"/>
                      <w:color w:val="005A76"/>
                      <w:szCs w:val="16"/>
                    </w:rPr>
                    <m:t>3</m:t>
                  </m:r>
                </m:e>
              </m:rad>
            </m:num>
            <m:den>
              <m:r>
                <m:rPr>
                  <m:sty m:val="bi"/>
                </m:rPr>
                <w:rPr>
                  <w:rFonts w:ascii="Cambria Math" w:hAnsi="Cambria Math"/>
                  <w:color w:val="005A76"/>
                  <w:szCs w:val="16"/>
                </w:rPr>
                <m:t>2</m:t>
              </m:r>
            </m:den>
          </m:f>
          <m:r>
            <m:rPr>
              <m:nor/>
            </m:rPr>
            <w:rPr>
              <w:rFonts w:asciiTheme="minorHAnsi" w:hAnsiTheme="minorHAnsi"/>
              <w:i/>
              <w:color w:val="005A76"/>
              <w:szCs w:val="16"/>
            </w:rPr>
            <m:t>,</m:t>
          </m:r>
          <m:r>
            <m:rPr>
              <m:sty m:val="bi"/>
            </m:rPr>
            <w:rPr>
              <w:rFonts w:ascii="Cambria Math" w:hAnsi="Cambria Math"/>
              <w:color w:val="005A76"/>
              <w:szCs w:val="16"/>
            </w:rPr>
            <m:t xml:space="preserve"> c=</m:t>
          </m:r>
          <m:f>
            <m:fPr>
              <m:ctrlPr>
                <w:rPr>
                  <w:rFonts w:ascii="Cambria Math" w:hAnsi="Cambria Math"/>
                  <w:i/>
                  <w:color w:val="005A76"/>
                  <w:szCs w:val="16"/>
                </w:rPr>
              </m:ctrlPr>
            </m:fPr>
            <m:num>
              <m:r>
                <m:rPr>
                  <m:sty m:val="bi"/>
                </m:rPr>
                <w:rPr>
                  <w:rFonts w:ascii="Cambria Math" w:hAnsi="Cambria Math"/>
                  <w:color w:val="005A76"/>
                  <w:szCs w:val="16"/>
                </w:rPr>
                <m:t>6</m:t>
              </m:r>
            </m:num>
            <m:den>
              <m:rad>
                <m:radPr>
                  <m:degHide m:val="1"/>
                  <m:ctrlPr>
                    <w:rPr>
                      <w:rFonts w:ascii="Cambria Math" w:hAnsi="Cambria Math"/>
                      <w:i/>
                      <w:color w:val="005A76"/>
                      <w:szCs w:val="16"/>
                    </w:rPr>
                  </m:ctrlPr>
                </m:radPr>
                <m:deg/>
                <m:e>
                  <m:r>
                    <m:rPr>
                      <m:sty m:val="bi"/>
                    </m:rPr>
                    <w:rPr>
                      <w:rFonts w:ascii="Cambria Math" w:hAnsi="Cambria Math"/>
                      <w:color w:val="005A76"/>
                      <w:szCs w:val="16"/>
                    </w:rPr>
                    <m:t>3</m:t>
                  </m:r>
                </m:e>
              </m:rad>
            </m:den>
          </m:f>
          <m:r>
            <m:rPr>
              <m:sty m:val="bi"/>
            </m:rPr>
            <w:rPr>
              <w:rFonts w:ascii="Cambria Math" w:hAnsi="Cambria Math"/>
              <w:color w:val="005A76"/>
              <w:szCs w:val="16"/>
            </w:rPr>
            <m:t>=2</m:t>
          </m:r>
          <m:rad>
            <m:radPr>
              <m:degHide m:val="1"/>
              <m:ctrlPr>
                <w:rPr>
                  <w:rFonts w:ascii="Cambria Math" w:hAnsi="Cambria Math"/>
                  <w:i/>
                  <w:color w:val="005A76"/>
                  <w:szCs w:val="16"/>
                </w:rPr>
              </m:ctrlPr>
            </m:radPr>
            <m:deg/>
            <m:e>
              <m:r>
                <m:rPr>
                  <m:sty m:val="bi"/>
                </m:rPr>
                <w:rPr>
                  <w:rFonts w:ascii="Cambria Math" w:hAnsi="Cambria Math"/>
                  <w:color w:val="005A76"/>
                  <w:szCs w:val="16"/>
                </w:rPr>
                <m:t>3</m:t>
              </m:r>
            </m:e>
          </m:rad>
        </m:oMath>
      </m:oMathPara>
    </w:p>
    <w:p w14:paraId="60187ED8" w14:textId="60DEF01F" w:rsidR="004B1EA9" w:rsidRPr="00106043" w:rsidRDefault="001653E4" w:rsidP="005F115E">
      <w:pPr>
        <w:pStyle w:val="ny-lesson-SFinsert"/>
        <w:ind w:left="1224"/>
        <w:rPr>
          <w:rFonts w:asciiTheme="minorHAnsi" w:hAnsiTheme="minorHAnsi"/>
          <w:i/>
          <w:color w:val="005A76"/>
          <w:szCs w:val="16"/>
        </w:rPr>
      </w:pPr>
      <m:oMathPara>
        <m:oMathParaPr>
          <m:jc m:val="left"/>
        </m:oMathParaPr>
        <m:oMath>
          <m:func>
            <m:funcPr>
              <m:ctrlPr>
                <w:rPr>
                  <w:rFonts w:ascii="Cambria Math" w:hAnsi="Cambria Math"/>
                  <w:i/>
                  <w:color w:val="005A76"/>
                  <w:szCs w:val="16"/>
                </w:rPr>
              </m:ctrlPr>
            </m:funcPr>
            <m:fName>
              <m:r>
                <m:rPr>
                  <m:sty m:val="b"/>
                </m:rPr>
                <w:rPr>
                  <w:rFonts w:ascii="Cambria Math" w:hAnsi="Cambria Math"/>
                  <w:color w:val="005A76"/>
                  <w:szCs w:val="16"/>
                </w:rPr>
                <m:t>sin</m:t>
              </m:r>
            </m:fName>
            <m:e>
              <m:r>
                <m:rPr>
                  <m:sty m:val="bi"/>
                </m:rPr>
                <w:rPr>
                  <w:rFonts w:ascii="Cambria Math" w:hAnsi="Cambria Math"/>
                  <w:color w:val="005A76"/>
                  <w:szCs w:val="16"/>
                </w:rPr>
                <m:t>30</m:t>
              </m:r>
            </m:e>
          </m:func>
          <m:r>
            <m:rPr>
              <m:sty m:val="bi"/>
            </m:rPr>
            <w:rPr>
              <w:rFonts w:ascii="Cambria Math" w:hAnsi="Cambria Math"/>
              <w:color w:val="005A76"/>
              <w:szCs w:val="16"/>
            </w:rPr>
            <m:t>=</m:t>
          </m:r>
          <m:f>
            <m:fPr>
              <m:ctrlPr>
                <w:rPr>
                  <w:rFonts w:ascii="Cambria Math" w:hAnsi="Cambria Math"/>
                  <w:i/>
                  <w:color w:val="005A76"/>
                  <w:szCs w:val="16"/>
                </w:rPr>
              </m:ctrlPr>
            </m:fPr>
            <m:num>
              <m:r>
                <m:rPr>
                  <m:sty m:val="bi"/>
                </m:rPr>
                <w:rPr>
                  <w:rFonts w:ascii="Cambria Math" w:hAnsi="Cambria Math"/>
                  <w:color w:val="005A76"/>
                  <w:szCs w:val="16"/>
                </w:rPr>
                <m:t>a</m:t>
              </m:r>
            </m:num>
            <m:den>
              <m:r>
                <m:rPr>
                  <m:sty m:val="bi"/>
                </m:rPr>
                <w:rPr>
                  <w:rFonts w:ascii="Cambria Math" w:hAnsi="Cambria Math"/>
                  <w:color w:val="005A76"/>
                  <w:szCs w:val="16"/>
                </w:rPr>
                <m:t>2</m:t>
              </m:r>
              <m:rad>
                <m:radPr>
                  <m:degHide m:val="1"/>
                  <m:ctrlPr>
                    <w:rPr>
                      <w:rFonts w:ascii="Cambria Math" w:hAnsi="Cambria Math"/>
                      <w:i/>
                      <w:color w:val="005A76"/>
                      <w:szCs w:val="16"/>
                    </w:rPr>
                  </m:ctrlPr>
                </m:radPr>
                <m:deg/>
                <m:e>
                  <m:r>
                    <m:rPr>
                      <m:sty m:val="bi"/>
                    </m:rPr>
                    <w:rPr>
                      <w:rFonts w:ascii="Cambria Math" w:hAnsi="Cambria Math"/>
                      <w:color w:val="005A76"/>
                      <w:szCs w:val="16"/>
                    </w:rPr>
                    <m:t>3</m:t>
                  </m:r>
                </m:e>
              </m:rad>
            </m:den>
          </m:f>
          <m:r>
            <m:rPr>
              <m:sty m:val="bi"/>
            </m:rPr>
            <w:rPr>
              <w:rFonts w:ascii="Cambria Math" w:hAnsi="Cambria Math"/>
              <w:color w:val="005A76"/>
              <w:szCs w:val="16"/>
            </w:rPr>
            <m:t>=</m:t>
          </m:r>
          <m:f>
            <m:fPr>
              <m:ctrlPr>
                <w:rPr>
                  <w:rFonts w:ascii="Cambria Math" w:hAnsi="Cambria Math"/>
                  <w:i/>
                  <w:color w:val="005A76"/>
                  <w:szCs w:val="16"/>
                </w:rPr>
              </m:ctrlPr>
            </m:fPr>
            <m:num>
              <m:r>
                <m:rPr>
                  <m:sty m:val="bi"/>
                </m:rPr>
                <w:rPr>
                  <w:rFonts w:ascii="Cambria Math" w:hAnsi="Cambria Math"/>
                  <w:color w:val="005A76"/>
                  <w:szCs w:val="16"/>
                </w:rPr>
                <m:t>1</m:t>
              </m:r>
            </m:num>
            <m:den>
              <m:r>
                <m:rPr>
                  <m:sty m:val="bi"/>
                </m:rPr>
                <w:rPr>
                  <w:rFonts w:ascii="Cambria Math" w:hAnsi="Cambria Math"/>
                  <w:color w:val="005A76"/>
                  <w:szCs w:val="16"/>
                </w:rPr>
                <m:t>2</m:t>
              </m:r>
            </m:den>
          </m:f>
          <m:r>
            <m:rPr>
              <m:nor/>
            </m:rPr>
            <w:rPr>
              <w:rFonts w:asciiTheme="minorHAnsi" w:hAnsiTheme="minorHAnsi"/>
              <w:i/>
              <w:color w:val="005A76"/>
              <w:szCs w:val="16"/>
            </w:rPr>
            <m:t>,</m:t>
          </m:r>
          <m:r>
            <m:rPr>
              <m:sty m:val="bi"/>
            </m:rPr>
            <w:rPr>
              <w:rFonts w:ascii="Cambria Math" w:hAnsi="Cambria Math"/>
              <w:color w:val="005A76"/>
              <w:szCs w:val="16"/>
            </w:rPr>
            <m:t xml:space="preserve"> a=</m:t>
          </m:r>
          <m:rad>
            <m:radPr>
              <m:degHide m:val="1"/>
              <m:ctrlPr>
                <w:rPr>
                  <w:rFonts w:ascii="Cambria Math" w:hAnsi="Cambria Math"/>
                  <w:i/>
                  <w:color w:val="005A76"/>
                  <w:szCs w:val="16"/>
                </w:rPr>
              </m:ctrlPr>
            </m:radPr>
            <m:deg/>
            <m:e>
              <m:r>
                <m:rPr>
                  <m:sty m:val="bi"/>
                </m:rPr>
                <w:rPr>
                  <w:rFonts w:ascii="Cambria Math" w:hAnsi="Cambria Math"/>
                  <w:color w:val="005A76"/>
                  <w:szCs w:val="16"/>
                </w:rPr>
                <m:t>3</m:t>
              </m:r>
            </m:e>
          </m:rad>
        </m:oMath>
      </m:oMathPara>
    </w:p>
    <w:p w14:paraId="5253F2BB" w14:textId="77777777" w:rsidR="00106043" w:rsidRDefault="00106043" w:rsidP="005F115E">
      <w:pPr>
        <w:pStyle w:val="ny-lesson-SFinsert"/>
        <w:ind w:left="1224"/>
        <w:rPr>
          <w:rFonts w:asciiTheme="minorHAnsi" w:hAnsiTheme="minorHAnsi"/>
          <w:i/>
          <w:color w:val="005A76"/>
          <w:szCs w:val="16"/>
        </w:rPr>
      </w:pPr>
    </w:p>
    <w:p w14:paraId="7617C83C" w14:textId="77777777" w:rsidR="00B52D8C" w:rsidRPr="00D832D2" w:rsidRDefault="00B52D8C" w:rsidP="005F115E">
      <w:pPr>
        <w:pStyle w:val="ny-lesson-SFinsert"/>
        <w:ind w:left="1224"/>
        <w:rPr>
          <w:rFonts w:asciiTheme="minorHAnsi" w:hAnsiTheme="minorHAnsi"/>
          <w:i/>
          <w:color w:val="005A76"/>
          <w:szCs w:val="16"/>
        </w:rPr>
      </w:pPr>
      <w:bookmarkStart w:id="0" w:name="_GoBack"/>
      <w:bookmarkEnd w:id="0"/>
    </w:p>
    <w:p w14:paraId="46023458" w14:textId="5801563B" w:rsidR="00F22B7F" w:rsidRDefault="00F22B7F" w:rsidP="00B67BF2">
      <w:pPr>
        <w:pStyle w:val="ny-lesson-hdr-1"/>
      </w:pPr>
      <w:r w:rsidRPr="008C5D1C">
        <w:t xml:space="preserve">Closing </w:t>
      </w:r>
      <w:r w:rsidR="00B67BF2">
        <w:t>(</w:t>
      </w:r>
      <w:r w:rsidR="007675BB">
        <w:t>2</w:t>
      </w:r>
      <w:r w:rsidR="00B67BF2">
        <w:t xml:space="preserve"> minutes)</w:t>
      </w:r>
    </w:p>
    <w:p w14:paraId="55908665" w14:textId="178E0100" w:rsidR="002F0669" w:rsidRPr="002F0669" w:rsidRDefault="002F0669" w:rsidP="002F0669">
      <w:pPr>
        <w:pStyle w:val="ny-lesson-paragraph"/>
      </w:pPr>
      <w:r>
        <w:t>Ask students to respond to these questions about the key ideas of the lesson independently in writing, with a partner, or as a class.</w:t>
      </w:r>
    </w:p>
    <w:p w14:paraId="5D9EF8E5" w14:textId="0E946072" w:rsidR="00F22B7F" w:rsidRDefault="00250DA5" w:rsidP="00F22B7F">
      <w:pPr>
        <w:pStyle w:val="ny-lesson-bullet"/>
        <w:numPr>
          <w:ilvl w:val="0"/>
          <w:numId w:val="1"/>
        </w:numPr>
        <w:ind w:left="806" w:hanging="403"/>
      </w:pPr>
      <w:r>
        <w:t>What is remarkable about the sine and cosine of a pair of angles that are complementary?</w:t>
      </w:r>
    </w:p>
    <w:p w14:paraId="6D449CAD" w14:textId="19B61575" w:rsidR="00250DA5" w:rsidRPr="008C455E" w:rsidRDefault="00250DA5" w:rsidP="008C455E">
      <w:pPr>
        <w:pStyle w:val="ny-lesson-bullet"/>
        <w:numPr>
          <w:ilvl w:val="1"/>
          <w:numId w:val="10"/>
        </w:numPr>
        <w:rPr>
          <w:i/>
        </w:rPr>
      </w:pPr>
      <w:r w:rsidRPr="008C455E">
        <w:rPr>
          <w:i/>
        </w:rPr>
        <w:t>The sine of an angle is equal to the cosine of its complementary angle, and the cosine of an angle is equal to the sine of its complementary angle.</w:t>
      </w:r>
    </w:p>
    <w:p w14:paraId="5EF80898" w14:textId="10D847FA" w:rsidR="002D189A" w:rsidRDefault="009F432A" w:rsidP="00F22B7F">
      <w:pPr>
        <w:pStyle w:val="ny-lesson-bullet"/>
        <w:numPr>
          <w:ilvl w:val="0"/>
          <w:numId w:val="1"/>
        </w:numPr>
        <w:ind w:left="806" w:hanging="403"/>
      </w:pPr>
      <w:r>
        <w:t xml:space="preserve">Why is </w:t>
      </w:r>
      <m:oMath>
        <m:func>
          <m:funcPr>
            <m:ctrlPr>
              <w:rPr>
                <w:rFonts w:ascii="Cambria Math" w:hAnsi="Cambria Math"/>
                <w:i/>
              </w:rPr>
            </m:ctrlPr>
          </m:funcPr>
          <m:fName>
            <m:r>
              <m:rPr>
                <m:sty m:val="p"/>
              </m:rPr>
              <w:rPr>
                <w:rFonts w:ascii="Cambria Math" w:hAnsi="Cambria Math"/>
              </w:rPr>
              <m:t>sin</m:t>
            </m:r>
          </m:fName>
          <m:e>
            <m:r>
              <w:rPr>
                <w:rFonts w:ascii="Cambria Math" w:hAnsi="Cambria Math"/>
              </w:rPr>
              <m:t>90</m:t>
            </m:r>
          </m:e>
        </m:func>
        <m:r>
          <w:rPr>
            <w:rFonts w:ascii="Cambria Math" w:hAnsi="Cambria Math"/>
          </w:rPr>
          <m:t>=1</m:t>
        </m:r>
      </m:oMath>
      <w:r>
        <w:t xml:space="preserve">?  Similarly, why is </w:t>
      </w:r>
      <m:oMath>
        <m:func>
          <m:funcPr>
            <m:ctrlPr>
              <w:rPr>
                <w:rFonts w:ascii="Cambria Math" w:hAnsi="Cambria Math"/>
                <w:i/>
              </w:rPr>
            </m:ctrlPr>
          </m:funcPr>
          <m:fName>
            <m:r>
              <m:rPr>
                <m:sty m:val="p"/>
              </m:rPr>
              <w:rPr>
                <w:rFonts w:ascii="Cambria Math" w:hAnsi="Cambria Math"/>
              </w:rPr>
              <m:t>sin</m:t>
            </m:r>
          </m:fName>
          <m:e>
            <m:r>
              <w:rPr>
                <w:rFonts w:ascii="Cambria Math" w:hAnsi="Cambria Math"/>
              </w:rPr>
              <m:t>0</m:t>
            </m:r>
          </m:e>
        </m:func>
        <m:r>
          <w:rPr>
            <w:rFonts w:ascii="Cambria Math" w:hAnsi="Cambria Math"/>
          </w:rPr>
          <m:t>=0</m:t>
        </m:r>
      </m:oMath>
      <w:r>
        <w:t xml:space="preserve">, </w:t>
      </w:r>
      <m:oMath>
        <m:func>
          <m:funcPr>
            <m:ctrlPr>
              <w:rPr>
                <w:rFonts w:ascii="Cambria Math" w:hAnsi="Cambria Math"/>
                <w:i/>
              </w:rPr>
            </m:ctrlPr>
          </m:funcPr>
          <m:fName>
            <m:r>
              <w:rPr>
                <w:rFonts w:ascii="Cambria Math" w:hAnsi="Cambria Math"/>
              </w:rPr>
              <m:t>cos</m:t>
            </m:r>
          </m:fName>
          <m:e>
            <m:r>
              <w:rPr>
                <w:rFonts w:ascii="Cambria Math" w:hAnsi="Cambria Math"/>
              </w:rPr>
              <m:t>90</m:t>
            </m:r>
          </m:e>
        </m:func>
        <m:r>
          <w:rPr>
            <w:rFonts w:ascii="Cambria Math" w:hAnsi="Cambria Math"/>
          </w:rPr>
          <m:t>=0</m:t>
        </m:r>
      </m:oMath>
      <w:r>
        <w:t xml:space="preserve">, and </w:t>
      </w:r>
      <m:oMath>
        <m:func>
          <m:funcPr>
            <m:ctrlPr>
              <w:rPr>
                <w:rFonts w:ascii="Cambria Math" w:hAnsi="Cambria Math"/>
                <w:i/>
              </w:rPr>
            </m:ctrlPr>
          </m:funcPr>
          <m:fName>
            <m:r>
              <m:rPr>
                <m:sty m:val="p"/>
              </m:rPr>
              <w:rPr>
                <w:rFonts w:ascii="Cambria Math" w:hAnsi="Cambria Math"/>
              </w:rPr>
              <m:t>cos</m:t>
            </m:r>
          </m:fName>
          <m:e>
            <m:r>
              <w:rPr>
                <w:rFonts w:ascii="Cambria Math" w:hAnsi="Cambria Math"/>
              </w:rPr>
              <m:t>0</m:t>
            </m:r>
          </m:e>
        </m:func>
        <m:r>
          <w:rPr>
            <w:rFonts w:ascii="Cambria Math" w:hAnsi="Cambria Math"/>
          </w:rPr>
          <m:t>=1</m:t>
        </m:r>
      </m:oMath>
      <w:r>
        <w:t>?</w:t>
      </w:r>
    </w:p>
    <w:p w14:paraId="22571877" w14:textId="09550234" w:rsidR="009F432A" w:rsidRPr="008C455E" w:rsidRDefault="00060F9F" w:rsidP="008C455E">
      <w:pPr>
        <w:pStyle w:val="ny-lesson-bullet"/>
        <w:numPr>
          <w:ilvl w:val="1"/>
          <w:numId w:val="10"/>
        </w:numPr>
        <w:rPr>
          <w:i/>
        </w:rPr>
      </w:pPr>
      <w:r>
        <w:rPr>
          <w:i/>
        </w:rPr>
        <w:t xml:space="preserve">We can see that </w:t>
      </w:r>
      <m:oMath>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oMath>
      <w:r>
        <w:rPr>
          <w:i/>
        </w:rPr>
        <w:t xml:space="preserve"> approaches </w:t>
      </w:r>
      <m:oMath>
        <m:r>
          <w:rPr>
            <w:rFonts w:ascii="Cambria Math" w:hAnsi="Cambria Math"/>
          </w:rPr>
          <m:t>1</m:t>
        </m:r>
      </m:oMath>
      <w:r>
        <w:rPr>
          <w:i/>
        </w:rPr>
        <w:t xml:space="preserve"> as </w:t>
      </w:r>
      <m:oMath>
        <m:r>
          <w:rPr>
            <w:rFonts w:ascii="Cambria Math" w:hAnsi="Cambria Math"/>
          </w:rPr>
          <m:t>θ</m:t>
        </m:r>
      </m:oMath>
      <w:r w:rsidRPr="008C455E">
        <w:rPr>
          <w:i/>
        </w:rPr>
        <w:t xml:space="preserve"> approaches </w:t>
      </w:r>
      <m:oMath>
        <m:r>
          <w:rPr>
            <w:rFonts w:ascii="Cambria Math" w:hAnsi="Cambria Math"/>
          </w:rPr>
          <m:t>90</m:t>
        </m:r>
      </m:oMath>
      <w:r w:rsidRPr="008C455E">
        <w:rPr>
          <w:i/>
        </w:rPr>
        <w:t xml:space="preserve">.  The same is true for the other </w:t>
      </w:r>
      <w:r w:rsidR="0078778D" w:rsidRPr="008C455E">
        <w:rPr>
          <w:i/>
        </w:rPr>
        <w:t xml:space="preserve">sine and cosine values for </w:t>
      </w:r>
      <m:oMath>
        <m:r>
          <w:rPr>
            <w:rFonts w:ascii="Cambria Math" w:hAnsi="Cambria Math"/>
          </w:rPr>
          <m:t>0</m:t>
        </m:r>
      </m:oMath>
      <w:r w:rsidR="0078778D" w:rsidRPr="008C455E">
        <w:rPr>
          <w:i/>
        </w:rPr>
        <w:t xml:space="preserve"> and </w:t>
      </w:r>
      <m:oMath>
        <m:r>
          <w:rPr>
            <w:rFonts w:ascii="Cambria Math" w:hAnsi="Cambria Math"/>
          </w:rPr>
          <m:t>90</m:t>
        </m:r>
      </m:oMath>
      <w:r w:rsidR="0078778D" w:rsidRPr="008C455E">
        <w:rPr>
          <w:i/>
        </w:rPr>
        <w:t>.</w:t>
      </w:r>
    </w:p>
    <w:p w14:paraId="2F0FA0F1" w14:textId="6E2E99FC" w:rsidR="00712830" w:rsidRDefault="004444D0" w:rsidP="00712830">
      <w:pPr>
        <w:pStyle w:val="ny-lesson-bullet"/>
        <w:numPr>
          <w:ilvl w:val="0"/>
          <w:numId w:val="1"/>
        </w:numPr>
        <w:ind w:left="806" w:hanging="403"/>
      </w:pPr>
      <w:r>
        <w:t>What do you notice</w:t>
      </w:r>
      <w:r w:rsidR="00712830">
        <w:t xml:space="preserve"> about the sine and cosine of the following special angle values?</w:t>
      </w:r>
    </w:p>
    <w:p w14:paraId="0A5EAEBE" w14:textId="0AA535F3" w:rsidR="003A0DC8" w:rsidRDefault="003A0DC8" w:rsidP="008C455E">
      <w:pPr>
        <w:pStyle w:val="ny-lesson-bullet"/>
        <w:numPr>
          <w:ilvl w:val="1"/>
          <w:numId w:val="10"/>
        </w:numPr>
        <w:rPr>
          <w:i/>
        </w:rPr>
      </w:pPr>
      <w:r w:rsidRPr="008C455E">
        <w:rPr>
          <w:i/>
        </w:rPr>
        <w:t>The entries for cosine are the same as the entries for sine, but values are in reverse order.  This is explained by the fact the special angles can be paired up as complements</w:t>
      </w:r>
      <w:r w:rsidR="009B2BFA">
        <w:rPr>
          <w:i/>
        </w:rPr>
        <w:t>,</w:t>
      </w:r>
      <w:r w:rsidRPr="008C455E">
        <w:rPr>
          <w:i/>
        </w:rPr>
        <w:t xml:space="preserve"> and we already know that the sine and cosine values of complementary angles are equal.</w:t>
      </w:r>
    </w:p>
    <w:p w14:paraId="52910B19" w14:textId="77777777" w:rsidR="0019483F" w:rsidRPr="008C455E" w:rsidRDefault="0019483F" w:rsidP="0019483F">
      <w:pPr>
        <w:pStyle w:val="ny-lesson-bullet"/>
        <w:numPr>
          <w:ilvl w:val="0"/>
          <w:numId w:val="0"/>
        </w:numPr>
        <w:ind w:left="1440"/>
        <w:rPr>
          <w:i/>
        </w:rPr>
      </w:pPr>
    </w:p>
    <w:tbl>
      <w:tblPr>
        <w:tblStyle w:val="TableGrid"/>
        <w:tblW w:w="0" w:type="auto"/>
        <w:jc w:val="center"/>
        <w:tblLook w:val="04A0" w:firstRow="1" w:lastRow="0" w:firstColumn="1" w:lastColumn="0" w:noHBand="0" w:noVBand="1"/>
      </w:tblPr>
      <w:tblGrid>
        <w:gridCol w:w="1476"/>
        <w:gridCol w:w="1476"/>
        <w:gridCol w:w="1476"/>
        <w:gridCol w:w="1476"/>
        <w:gridCol w:w="1476"/>
        <w:gridCol w:w="1476"/>
      </w:tblGrid>
      <w:tr w:rsidR="00712830" w14:paraId="34A99D39" w14:textId="77777777" w:rsidTr="009E1E76">
        <w:trPr>
          <w:jc w:val="center"/>
        </w:trPr>
        <w:tc>
          <w:tcPr>
            <w:tcW w:w="1476" w:type="dxa"/>
          </w:tcPr>
          <w:p w14:paraId="5A796370" w14:textId="0C56F066" w:rsidR="00712830" w:rsidRPr="00D832D2" w:rsidRDefault="00D832D2" w:rsidP="00D832D2">
            <w:pPr>
              <w:pStyle w:val="ny-lesson-table"/>
            </w:pPr>
            <m:oMathPara>
              <m:oMath>
                <m:r>
                  <w:rPr>
                    <w:rFonts w:ascii="Cambria Math" w:hAnsi="Cambria Math"/>
                  </w:rPr>
                  <m:t>θ</m:t>
                </m:r>
              </m:oMath>
            </m:oMathPara>
          </w:p>
        </w:tc>
        <w:tc>
          <w:tcPr>
            <w:tcW w:w="1476" w:type="dxa"/>
          </w:tcPr>
          <w:p w14:paraId="7DE8AC8E" w14:textId="60E71A96" w:rsidR="00712830" w:rsidRPr="00D832D2" w:rsidRDefault="00D832D2" w:rsidP="00D832D2">
            <w:pPr>
              <w:pStyle w:val="ny-lesson-table"/>
            </w:pPr>
            <m:oMathPara>
              <m:oMath>
                <m:r>
                  <m:rPr>
                    <m:sty m:val="p"/>
                  </m:rPr>
                  <w:rPr>
                    <w:rFonts w:ascii="Cambria Math" w:hAnsi="Cambria Math"/>
                  </w:rPr>
                  <m:t>0˚</m:t>
                </m:r>
              </m:oMath>
            </m:oMathPara>
          </w:p>
        </w:tc>
        <w:tc>
          <w:tcPr>
            <w:tcW w:w="1476" w:type="dxa"/>
          </w:tcPr>
          <w:p w14:paraId="6230C0DD" w14:textId="2B5F8018" w:rsidR="00712830" w:rsidRPr="00D832D2" w:rsidRDefault="00D832D2" w:rsidP="00D832D2">
            <w:pPr>
              <w:pStyle w:val="ny-lesson-table"/>
            </w:pPr>
            <m:oMathPara>
              <m:oMath>
                <m:r>
                  <m:rPr>
                    <m:sty m:val="p"/>
                  </m:rPr>
                  <w:rPr>
                    <w:rFonts w:ascii="Cambria Math" w:hAnsi="Cambria Math"/>
                  </w:rPr>
                  <m:t>30˚</m:t>
                </m:r>
              </m:oMath>
            </m:oMathPara>
          </w:p>
        </w:tc>
        <w:tc>
          <w:tcPr>
            <w:tcW w:w="1476" w:type="dxa"/>
          </w:tcPr>
          <w:p w14:paraId="0363D31A" w14:textId="32025263" w:rsidR="00712830" w:rsidRPr="00D832D2" w:rsidRDefault="00D832D2" w:rsidP="00D832D2">
            <w:pPr>
              <w:pStyle w:val="ny-lesson-table"/>
            </w:pPr>
            <m:oMathPara>
              <m:oMath>
                <m:r>
                  <m:rPr>
                    <m:sty m:val="p"/>
                  </m:rPr>
                  <w:rPr>
                    <w:rFonts w:ascii="Cambria Math" w:hAnsi="Cambria Math"/>
                  </w:rPr>
                  <m:t>45˚</m:t>
                </m:r>
              </m:oMath>
            </m:oMathPara>
          </w:p>
        </w:tc>
        <w:tc>
          <w:tcPr>
            <w:tcW w:w="1476" w:type="dxa"/>
          </w:tcPr>
          <w:p w14:paraId="27A646BE" w14:textId="296A9F30" w:rsidR="00712830" w:rsidRPr="00D832D2" w:rsidRDefault="00D832D2" w:rsidP="00D832D2">
            <w:pPr>
              <w:pStyle w:val="ny-lesson-table"/>
            </w:pPr>
            <m:oMathPara>
              <m:oMath>
                <m:r>
                  <m:rPr>
                    <m:sty m:val="p"/>
                  </m:rPr>
                  <w:rPr>
                    <w:rFonts w:ascii="Cambria Math" w:hAnsi="Cambria Math"/>
                  </w:rPr>
                  <m:t>60˚</m:t>
                </m:r>
              </m:oMath>
            </m:oMathPara>
          </w:p>
        </w:tc>
        <w:tc>
          <w:tcPr>
            <w:tcW w:w="1476" w:type="dxa"/>
          </w:tcPr>
          <w:p w14:paraId="30F4A6A4" w14:textId="1690F17A" w:rsidR="00712830" w:rsidRPr="00D832D2" w:rsidRDefault="00D832D2" w:rsidP="00D832D2">
            <w:pPr>
              <w:pStyle w:val="ny-lesson-table"/>
            </w:pPr>
            <m:oMathPara>
              <m:oMath>
                <m:r>
                  <m:rPr>
                    <m:sty m:val="p"/>
                  </m:rPr>
                  <w:rPr>
                    <w:rFonts w:ascii="Cambria Math" w:hAnsi="Cambria Math"/>
                  </w:rPr>
                  <m:t>90˚</m:t>
                </m:r>
              </m:oMath>
            </m:oMathPara>
          </w:p>
        </w:tc>
      </w:tr>
      <w:tr w:rsidR="00712830" w14:paraId="3B855A2C" w14:textId="77777777" w:rsidTr="009E1E76">
        <w:trPr>
          <w:trHeight w:val="446"/>
          <w:jc w:val="center"/>
        </w:trPr>
        <w:tc>
          <w:tcPr>
            <w:tcW w:w="1476" w:type="dxa"/>
            <w:vAlign w:val="center"/>
          </w:tcPr>
          <w:p w14:paraId="6A015DA9" w14:textId="77777777" w:rsidR="00712830" w:rsidRPr="00D832D2" w:rsidRDefault="00712830" w:rsidP="00D832D2">
            <w:pPr>
              <w:pStyle w:val="ny-lesson-table"/>
            </w:pPr>
            <w:r w:rsidRPr="00D832D2">
              <w:t>Sine</w:t>
            </w:r>
          </w:p>
        </w:tc>
        <w:tc>
          <w:tcPr>
            <w:tcW w:w="1476" w:type="dxa"/>
            <w:vAlign w:val="center"/>
          </w:tcPr>
          <w:p w14:paraId="517300F3" w14:textId="1A542A29" w:rsidR="00712830" w:rsidRPr="00D832D2" w:rsidRDefault="00D832D2" w:rsidP="00D832D2">
            <w:pPr>
              <w:pStyle w:val="ny-lesson-table"/>
            </w:pPr>
            <m:oMathPara>
              <m:oMath>
                <m:r>
                  <m:rPr>
                    <m:sty m:val="p"/>
                  </m:rPr>
                  <w:rPr>
                    <w:rFonts w:ascii="Cambria Math" w:hAnsi="Cambria Math"/>
                  </w:rPr>
                  <m:t>0</m:t>
                </m:r>
              </m:oMath>
            </m:oMathPara>
          </w:p>
        </w:tc>
        <w:tc>
          <w:tcPr>
            <w:tcW w:w="1476" w:type="dxa"/>
            <w:vAlign w:val="center"/>
          </w:tcPr>
          <w:p w14:paraId="43F83AFA" w14:textId="5F705D89" w:rsidR="00712830" w:rsidRPr="00D832D2" w:rsidRDefault="001653E4" w:rsidP="00D832D2">
            <w:pPr>
              <w:pStyle w:val="ny-lesson-table"/>
            </w:pPr>
            <m:oMathPara>
              <m:oMath>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oMath>
            </m:oMathPara>
          </w:p>
        </w:tc>
        <w:tc>
          <w:tcPr>
            <w:tcW w:w="1476" w:type="dxa"/>
            <w:vAlign w:val="center"/>
          </w:tcPr>
          <w:p w14:paraId="24FB545A" w14:textId="41F5EBE4" w:rsidR="00712830" w:rsidRPr="00D832D2" w:rsidRDefault="001653E4" w:rsidP="00D832D2">
            <w:pPr>
              <w:pStyle w:val="ny-lesson-table"/>
            </w:pPr>
            <m:oMathPara>
              <m:oMath>
                <m:f>
                  <m:fPr>
                    <m:ctrlPr>
                      <w:rPr>
                        <w:rFonts w:ascii="Cambria Math" w:hAnsi="Cambria Math"/>
                      </w:rPr>
                    </m:ctrlPr>
                  </m:fPr>
                  <m:num>
                    <m:rad>
                      <m:radPr>
                        <m:degHide m:val="1"/>
                        <m:ctrlPr>
                          <w:rPr>
                            <w:rFonts w:ascii="Cambria Math" w:hAnsi="Cambria Math"/>
                          </w:rPr>
                        </m:ctrlPr>
                      </m:radPr>
                      <m:deg/>
                      <m:e>
                        <m:r>
                          <m:rPr>
                            <m:sty m:val="p"/>
                          </m:rPr>
                          <w:rPr>
                            <w:rFonts w:ascii="Cambria Math" w:hAnsi="Cambria Math"/>
                          </w:rPr>
                          <m:t>2</m:t>
                        </m:r>
                      </m:e>
                    </m:rad>
                  </m:num>
                  <m:den>
                    <m:r>
                      <m:rPr>
                        <m:sty m:val="p"/>
                      </m:rPr>
                      <w:rPr>
                        <w:rFonts w:ascii="Cambria Math" w:hAnsi="Cambria Math"/>
                      </w:rPr>
                      <m:t>2</m:t>
                    </m:r>
                  </m:den>
                </m:f>
              </m:oMath>
            </m:oMathPara>
          </w:p>
        </w:tc>
        <w:tc>
          <w:tcPr>
            <w:tcW w:w="1476" w:type="dxa"/>
            <w:vAlign w:val="center"/>
          </w:tcPr>
          <w:p w14:paraId="58DFB7C4" w14:textId="457CC799" w:rsidR="00712830" w:rsidRPr="00D832D2" w:rsidRDefault="001653E4" w:rsidP="00D832D2">
            <w:pPr>
              <w:pStyle w:val="ny-lesson-table"/>
            </w:pPr>
            <m:oMathPara>
              <m:oMath>
                <m:f>
                  <m:fPr>
                    <m:ctrlPr>
                      <w:rPr>
                        <w:rFonts w:ascii="Cambria Math" w:hAnsi="Cambria Math"/>
                      </w:rPr>
                    </m:ctrlPr>
                  </m:fPr>
                  <m:num>
                    <m:rad>
                      <m:radPr>
                        <m:degHide m:val="1"/>
                        <m:ctrlPr>
                          <w:rPr>
                            <w:rFonts w:ascii="Cambria Math" w:hAnsi="Cambria Math"/>
                          </w:rPr>
                        </m:ctrlPr>
                      </m:radPr>
                      <m:deg/>
                      <m:e>
                        <m:r>
                          <m:rPr>
                            <m:sty m:val="p"/>
                          </m:rPr>
                          <w:rPr>
                            <w:rFonts w:ascii="Cambria Math" w:hAnsi="Cambria Math"/>
                          </w:rPr>
                          <m:t>3</m:t>
                        </m:r>
                      </m:e>
                    </m:rad>
                  </m:num>
                  <m:den>
                    <m:r>
                      <m:rPr>
                        <m:sty m:val="p"/>
                      </m:rPr>
                      <w:rPr>
                        <w:rFonts w:ascii="Cambria Math" w:hAnsi="Cambria Math"/>
                      </w:rPr>
                      <m:t>2</m:t>
                    </m:r>
                  </m:den>
                </m:f>
              </m:oMath>
            </m:oMathPara>
          </w:p>
        </w:tc>
        <w:tc>
          <w:tcPr>
            <w:tcW w:w="1476" w:type="dxa"/>
            <w:vAlign w:val="center"/>
          </w:tcPr>
          <w:p w14:paraId="1999C774" w14:textId="6FCE30C8" w:rsidR="00712830" w:rsidRPr="00D832D2" w:rsidRDefault="00D832D2" w:rsidP="00D832D2">
            <w:pPr>
              <w:pStyle w:val="ny-lesson-table"/>
            </w:pPr>
            <m:oMathPara>
              <m:oMath>
                <m:r>
                  <m:rPr>
                    <m:sty m:val="p"/>
                  </m:rPr>
                  <w:rPr>
                    <w:rFonts w:ascii="Cambria Math" w:hAnsi="Cambria Math"/>
                  </w:rPr>
                  <m:t>1</m:t>
                </m:r>
              </m:oMath>
            </m:oMathPara>
          </w:p>
        </w:tc>
      </w:tr>
      <w:tr w:rsidR="00712830" w14:paraId="4A6DC4FB" w14:textId="77777777" w:rsidTr="009E1E76">
        <w:trPr>
          <w:trHeight w:val="473"/>
          <w:jc w:val="center"/>
        </w:trPr>
        <w:tc>
          <w:tcPr>
            <w:tcW w:w="1476" w:type="dxa"/>
            <w:vAlign w:val="center"/>
          </w:tcPr>
          <w:p w14:paraId="05E12A32" w14:textId="77777777" w:rsidR="00712830" w:rsidRPr="00D832D2" w:rsidRDefault="00712830" w:rsidP="00D832D2">
            <w:pPr>
              <w:pStyle w:val="ny-lesson-table"/>
            </w:pPr>
            <w:r w:rsidRPr="00D832D2">
              <w:t>Cosine</w:t>
            </w:r>
          </w:p>
        </w:tc>
        <w:tc>
          <w:tcPr>
            <w:tcW w:w="1476" w:type="dxa"/>
            <w:vAlign w:val="center"/>
          </w:tcPr>
          <w:p w14:paraId="2A1C7C55" w14:textId="28D740BF" w:rsidR="00712830" w:rsidRPr="00D832D2" w:rsidRDefault="00D832D2" w:rsidP="00D832D2">
            <w:pPr>
              <w:pStyle w:val="ny-lesson-table"/>
              <w:rPr>
                <w:rFonts w:ascii="Cambria" w:eastAsia="MS Mincho" w:hAnsi="Cambria" w:cs="Times New Roman"/>
              </w:rPr>
            </w:pPr>
            <m:oMathPara>
              <m:oMath>
                <m:r>
                  <m:rPr>
                    <m:sty m:val="p"/>
                  </m:rPr>
                  <w:rPr>
                    <w:rFonts w:ascii="Cambria Math" w:hAnsi="Cambria Math"/>
                  </w:rPr>
                  <m:t>1</m:t>
                </m:r>
              </m:oMath>
            </m:oMathPara>
          </w:p>
        </w:tc>
        <w:tc>
          <w:tcPr>
            <w:tcW w:w="1476" w:type="dxa"/>
            <w:vAlign w:val="center"/>
          </w:tcPr>
          <w:p w14:paraId="21DA9D40" w14:textId="0BCA4E1B" w:rsidR="00712830" w:rsidRPr="00D832D2" w:rsidRDefault="001653E4" w:rsidP="00D832D2">
            <w:pPr>
              <w:pStyle w:val="ny-lesson-table"/>
              <w:rPr>
                <w:rFonts w:ascii="Cambria" w:eastAsia="MS Mincho" w:hAnsi="Cambria" w:cs="Times New Roman"/>
              </w:rPr>
            </w:pPr>
            <m:oMathPara>
              <m:oMath>
                <m:f>
                  <m:fPr>
                    <m:ctrlPr>
                      <w:rPr>
                        <w:rFonts w:ascii="Cambria Math" w:hAnsi="Cambria Math"/>
                      </w:rPr>
                    </m:ctrlPr>
                  </m:fPr>
                  <m:num>
                    <m:rad>
                      <m:radPr>
                        <m:degHide m:val="1"/>
                        <m:ctrlPr>
                          <w:rPr>
                            <w:rFonts w:ascii="Cambria Math" w:hAnsi="Cambria Math"/>
                          </w:rPr>
                        </m:ctrlPr>
                      </m:radPr>
                      <m:deg/>
                      <m:e>
                        <m:r>
                          <m:rPr>
                            <m:sty m:val="p"/>
                          </m:rPr>
                          <w:rPr>
                            <w:rFonts w:ascii="Cambria Math" w:hAnsi="Cambria Math"/>
                          </w:rPr>
                          <m:t>3</m:t>
                        </m:r>
                      </m:e>
                    </m:rad>
                  </m:num>
                  <m:den>
                    <m:r>
                      <m:rPr>
                        <m:sty m:val="p"/>
                      </m:rPr>
                      <w:rPr>
                        <w:rFonts w:ascii="Cambria Math" w:hAnsi="Cambria Math"/>
                      </w:rPr>
                      <m:t>2</m:t>
                    </m:r>
                  </m:den>
                </m:f>
              </m:oMath>
            </m:oMathPara>
          </w:p>
        </w:tc>
        <w:tc>
          <w:tcPr>
            <w:tcW w:w="1476" w:type="dxa"/>
            <w:vAlign w:val="center"/>
          </w:tcPr>
          <w:p w14:paraId="5ACF67F4" w14:textId="774B30B7" w:rsidR="00712830" w:rsidRPr="00D832D2" w:rsidRDefault="001653E4" w:rsidP="00D832D2">
            <w:pPr>
              <w:pStyle w:val="ny-lesson-table"/>
              <w:rPr>
                <w:rFonts w:ascii="Cambria" w:eastAsia="MS Mincho" w:hAnsi="Cambria" w:cs="Times New Roman"/>
              </w:rPr>
            </w:pPr>
            <m:oMathPara>
              <m:oMath>
                <m:f>
                  <m:fPr>
                    <m:ctrlPr>
                      <w:rPr>
                        <w:rFonts w:ascii="Cambria Math" w:hAnsi="Cambria Math"/>
                      </w:rPr>
                    </m:ctrlPr>
                  </m:fPr>
                  <m:num>
                    <m:rad>
                      <m:radPr>
                        <m:degHide m:val="1"/>
                        <m:ctrlPr>
                          <w:rPr>
                            <w:rFonts w:ascii="Cambria Math" w:hAnsi="Cambria Math"/>
                          </w:rPr>
                        </m:ctrlPr>
                      </m:radPr>
                      <m:deg/>
                      <m:e>
                        <m:r>
                          <m:rPr>
                            <m:sty m:val="p"/>
                          </m:rPr>
                          <w:rPr>
                            <w:rFonts w:ascii="Cambria Math" w:hAnsi="Cambria Math"/>
                          </w:rPr>
                          <m:t>2</m:t>
                        </m:r>
                      </m:e>
                    </m:rad>
                  </m:num>
                  <m:den>
                    <m:r>
                      <m:rPr>
                        <m:sty m:val="p"/>
                      </m:rPr>
                      <w:rPr>
                        <w:rFonts w:ascii="Cambria Math" w:hAnsi="Cambria Math"/>
                      </w:rPr>
                      <m:t>2</m:t>
                    </m:r>
                  </m:den>
                </m:f>
              </m:oMath>
            </m:oMathPara>
          </w:p>
        </w:tc>
        <w:tc>
          <w:tcPr>
            <w:tcW w:w="1476" w:type="dxa"/>
            <w:vAlign w:val="center"/>
          </w:tcPr>
          <w:p w14:paraId="61D3F553" w14:textId="74943856" w:rsidR="00712830" w:rsidRPr="00D832D2" w:rsidRDefault="001653E4" w:rsidP="00D832D2">
            <w:pPr>
              <w:pStyle w:val="ny-lesson-table"/>
              <w:rPr>
                <w:rFonts w:ascii="Cambria" w:eastAsia="MS Mincho" w:hAnsi="Cambria" w:cs="Times New Roman"/>
              </w:rPr>
            </w:pPr>
            <m:oMathPara>
              <m:oMath>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oMath>
            </m:oMathPara>
          </w:p>
        </w:tc>
        <w:tc>
          <w:tcPr>
            <w:tcW w:w="1476" w:type="dxa"/>
            <w:vAlign w:val="center"/>
          </w:tcPr>
          <w:p w14:paraId="1B774A65" w14:textId="08347EA5" w:rsidR="00712830" w:rsidRPr="00D832D2" w:rsidRDefault="00D832D2" w:rsidP="00D832D2">
            <w:pPr>
              <w:pStyle w:val="ny-lesson-table"/>
              <w:rPr>
                <w:rFonts w:ascii="Cambria" w:eastAsia="MS Mincho" w:hAnsi="Cambria" w:cs="Times New Roman"/>
              </w:rPr>
            </w:pPr>
            <m:oMathPara>
              <m:oMath>
                <m:r>
                  <m:rPr>
                    <m:sty m:val="p"/>
                  </m:rPr>
                  <w:rPr>
                    <w:rFonts w:ascii="Cambria Math" w:hAnsi="Cambria Math"/>
                  </w:rPr>
                  <m:t>0</m:t>
                </m:r>
              </m:oMath>
            </m:oMathPara>
          </w:p>
        </w:tc>
      </w:tr>
    </w:tbl>
    <w:p w14:paraId="544DEFE6" w14:textId="77777777" w:rsidR="0019483F" w:rsidRDefault="0019483F" w:rsidP="00B67BF2">
      <w:pPr>
        <w:pStyle w:val="ny-lesson-hdr-1"/>
      </w:pPr>
    </w:p>
    <w:p w14:paraId="66554F38" w14:textId="608789F2" w:rsidR="00F22B7F" w:rsidRDefault="00F22B7F" w:rsidP="00B67BF2">
      <w:pPr>
        <w:pStyle w:val="ny-lesson-hdr-1"/>
      </w:pPr>
      <w:r w:rsidRPr="0057295C">
        <w:t>Exit Ticket (</w:t>
      </w:r>
      <w:r w:rsidR="007675BB">
        <w:t>5</w:t>
      </w:r>
      <w:r w:rsidRPr="0057295C">
        <w:t xml:space="preserve"> minutes) </w:t>
      </w:r>
    </w:p>
    <w:p w14:paraId="71CCF6A6" w14:textId="77777777" w:rsidR="00F22B7F" w:rsidRPr="0057295C" w:rsidRDefault="00F22B7F" w:rsidP="00F22B7F">
      <w:pPr>
        <w:pStyle w:val="ny-lesson-paragraph"/>
      </w:pPr>
    </w:p>
    <w:p w14:paraId="5F1F404E" w14:textId="77777777" w:rsidR="00F22B7F" w:rsidRDefault="00F22B7F" w:rsidP="00F22B7F">
      <w:pPr>
        <w:rPr>
          <w:rFonts w:ascii="Calibri" w:eastAsia="Myriad Pro" w:hAnsi="Calibri" w:cs="Myriad Pro"/>
          <w:color w:val="231F20"/>
        </w:rPr>
      </w:pPr>
      <w:r>
        <w:br w:type="page"/>
      </w:r>
    </w:p>
    <w:p w14:paraId="4CF2CFDE" w14:textId="1B030C35" w:rsidR="00F22B7F" w:rsidRPr="00C258BC" w:rsidRDefault="00F22B7F" w:rsidP="00F22B7F">
      <w:pPr>
        <w:pStyle w:val="ny-lesson-paragraph"/>
        <w:rPr>
          <w:sz w:val="22"/>
        </w:rPr>
      </w:pPr>
      <w:r w:rsidRPr="00C258BC">
        <w:rPr>
          <w:sz w:val="22"/>
        </w:rPr>
        <w:lastRenderedPageBreak/>
        <w:t xml:space="preserve">Name </w:t>
      </w:r>
      <w:r w:rsidR="002D189A">
        <w:rPr>
          <w:sz w:val="22"/>
          <w:u w:val="single"/>
        </w:rPr>
        <w:t xml:space="preserve">                </w:t>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t xml:space="preserve">         </w:t>
      </w:r>
      <w:r w:rsidRPr="00C258BC">
        <w:rPr>
          <w:sz w:val="22"/>
        </w:rPr>
        <w:tab/>
      </w:r>
      <w:r w:rsidRPr="00C258BC">
        <w:rPr>
          <w:sz w:val="22"/>
        </w:rPr>
        <w:tab/>
        <w:t>Date</w:t>
      </w:r>
      <w:r w:rsidR="002D189A">
        <w:rPr>
          <w:sz w:val="22"/>
        </w:rPr>
        <w:t xml:space="preserve"> </w:t>
      </w:r>
      <w:r w:rsidR="002D189A">
        <w:rPr>
          <w:sz w:val="22"/>
          <w:u w:val="single"/>
        </w:rPr>
        <w:t xml:space="preserve">             </w:t>
      </w:r>
      <w:r w:rsidR="002D189A">
        <w:rPr>
          <w:sz w:val="22"/>
          <w:u w:val="single"/>
        </w:rPr>
        <w:tab/>
      </w:r>
      <w:r w:rsidR="002D189A">
        <w:rPr>
          <w:sz w:val="22"/>
          <w:u w:val="single"/>
        </w:rPr>
        <w:tab/>
        <w:t xml:space="preserve">         </w:t>
      </w:r>
    </w:p>
    <w:p w14:paraId="1A1D6832" w14:textId="4249F94A" w:rsidR="00F22B7F" w:rsidRPr="0095733F" w:rsidRDefault="00F22B7F" w:rsidP="00F22B7F">
      <w:pPr>
        <w:pStyle w:val="ny-lesson-header"/>
      </w:pPr>
      <w:r>
        <w:t xml:space="preserve">Lesson </w:t>
      </w:r>
      <w:r w:rsidR="009E5129">
        <w:t>2</w:t>
      </w:r>
      <w:r w:rsidR="008C455E">
        <w:t>7</w:t>
      </w:r>
      <w:r w:rsidR="009E5129">
        <w:t xml:space="preserve">:  </w:t>
      </w:r>
      <w:r w:rsidR="009E5129">
        <w:rPr>
          <w:rFonts w:cs="Calibri"/>
        </w:rPr>
        <w:t>Sine and Cosine of Complementary Angles and Special Angles</w:t>
      </w:r>
    </w:p>
    <w:p w14:paraId="7532F2E5" w14:textId="77777777" w:rsidR="00F22B7F" w:rsidRDefault="00F22B7F" w:rsidP="00F22B7F">
      <w:pPr>
        <w:pStyle w:val="ny-callout-hdr"/>
      </w:pPr>
    </w:p>
    <w:p w14:paraId="3E9D25E4" w14:textId="77777777" w:rsidR="00F22B7F" w:rsidRDefault="00F22B7F" w:rsidP="00F22B7F">
      <w:pPr>
        <w:pStyle w:val="ny-callout-hdr"/>
      </w:pPr>
      <w:r>
        <w:t>Exit Ticket</w:t>
      </w:r>
    </w:p>
    <w:p w14:paraId="2DC3687B" w14:textId="77777777" w:rsidR="00F22B7F" w:rsidRDefault="00F22B7F" w:rsidP="00F22B7F">
      <w:pPr>
        <w:pStyle w:val="ny-callout-hdr"/>
      </w:pPr>
    </w:p>
    <w:p w14:paraId="2F464EB5" w14:textId="5CF253DD" w:rsidR="00B67BF2" w:rsidRDefault="00000C8F" w:rsidP="00B67BF2">
      <w:pPr>
        <w:pStyle w:val="ny-lesson-numbering"/>
        <w:numPr>
          <w:ilvl w:val="0"/>
          <w:numId w:val="12"/>
        </w:numPr>
        <w:tabs>
          <w:tab w:val="clear" w:pos="403"/>
        </w:tabs>
      </w:pPr>
      <w:r>
        <w:t xml:space="preserve">Find the values for </w:t>
      </w:r>
      <m:oMath>
        <m:r>
          <w:rPr>
            <w:rFonts w:ascii="Cambria Math" w:hAnsi="Cambria Math"/>
          </w:rPr>
          <m:t>θ</m:t>
        </m:r>
      </m:oMath>
      <w:r>
        <w:t xml:space="preserve"> that make each statement true.</w:t>
      </w:r>
    </w:p>
    <w:p w14:paraId="63754CB2" w14:textId="4A8438B6" w:rsidR="00000C8F" w:rsidRDefault="001653E4" w:rsidP="00000C8F">
      <w:pPr>
        <w:pStyle w:val="ny-lesson-numbering"/>
        <w:numPr>
          <w:ilvl w:val="1"/>
          <w:numId w:val="11"/>
        </w:numPr>
      </w:pPr>
      <m:oMath>
        <m:func>
          <m:funcPr>
            <m:ctrlPr>
              <w:rPr>
                <w:rFonts w:ascii="Cambria Math" w:hAnsi="Cambria Math"/>
                <w:bCs/>
                <w:i/>
                <w:iCs/>
              </w:rPr>
            </m:ctrlPr>
          </m:funcPr>
          <m:fName>
            <m:r>
              <m:rPr>
                <m:sty m:val="p"/>
              </m:rPr>
              <w:rPr>
                <w:rFonts w:ascii="Cambria Math" w:hAnsi="Cambria Math"/>
              </w:rPr>
              <m:t>sin</m:t>
            </m:r>
          </m:fName>
          <m:e>
            <m:r>
              <w:rPr>
                <w:rFonts w:ascii="Cambria Math" w:hAnsi="Cambria Math"/>
              </w:rPr>
              <m:t>θ</m:t>
            </m:r>
          </m:e>
        </m:func>
        <m:r>
          <m:rPr>
            <m:sty m:val="p"/>
          </m:rPr>
          <w:rPr>
            <w:rFonts w:ascii="Cambria Math" w:hAnsi="Cambria Math"/>
          </w:rPr>
          <m:t>=</m:t>
        </m:r>
        <m:func>
          <m:funcPr>
            <m:ctrlPr>
              <w:rPr>
                <w:rFonts w:ascii="Cambria Math" w:hAnsi="Cambria Math"/>
                <w:bCs/>
                <w:i/>
                <w:iCs/>
              </w:rPr>
            </m:ctrlPr>
          </m:funcPr>
          <m:fName>
            <m:r>
              <m:rPr>
                <m:sty m:val="p"/>
              </m:rPr>
              <w:rPr>
                <w:rFonts w:ascii="Cambria Math" w:hAnsi="Cambria Math"/>
              </w:rPr>
              <m:t>cos</m:t>
            </m:r>
          </m:fName>
          <m:e>
            <m:r>
              <w:rPr>
                <w:rFonts w:ascii="Cambria Math" w:hAnsi="Cambria Math"/>
              </w:rPr>
              <m:t>32</m:t>
            </m:r>
          </m:e>
        </m:func>
      </m:oMath>
      <w:r w:rsidR="00000C8F">
        <w:t xml:space="preserve"> </w:t>
      </w:r>
    </w:p>
    <w:p w14:paraId="3F8B0760" w14:textId="77777777" w:rsidR="00000C8F" w:rsidRDefault="00000C8F" w:rsidP="00217A7F">
      <w:pPr>
        <w:pStyle w:val="ny-lesson-numbering"/>
        <w:numPr>
          <w:ilvl w:val="0"/>
          <w:numId w:val="0"/>
        </w:numPr>
        <w:ind w:left="360"/>
      </w:pPr>
    </w:p>
    <w:p w14:paraId="53C035AF" w14:textId="01B34512" w:rsidR="004D04B9" w:rsidRDefault="004D04B9" w:rsidP="00217A7F">
      <w:pPr>
        <w:pStyle w:val="ny-lesson-numbering"/>
        <w:numPr>
          <w:ilvl w:val="0"/>
          <w:numId w:val="0"/>
        </w:numPr>
        <w:ind w:left="360"/>
      </w:pPr>
    </w:p>
    <w:p w14:paraId="0FD85F6E" w14:textId="77777777" w:rsidR="004D04B9" w:rsidRPr="00000C8F" w:rsidRDefault="004D04B9" w:rsidP="00217A7F">
      <w:pPr>
        <w:pStyle w:val="ny-lesson-numbering"/>
        <w:numPr>
          <w:ilvl w:val="0"/>
          <w:numId w:val="0"/>
        </w:numPr>
        <w:ind w:left="360"/>
      </w:pPr>
    </w:p>
    <w:p w14:paraId="1789BF7B" w14:textId="77777777" w:rsidR="004D04B9" w:rsidRDefault="004D04B9" w:rsidP="00000C8F">
      <w:pPr>
        <w:pStyle w:val="ny-lesson-numbering"/>
        <w:numPr>
          <w:ilvl w:val="0"/>
          <w:numId w:val="0"/>
        </w:numPr>
        <w:ind w:left="360"/>
      </w:pPr>
    </w:p>
    <w:p w14:paraId="1A838A7B" w14:textId="77777777" w:rsidR="004D04B9" w:rsidRPr="00000C8F" w:rsidRDefault="004D04B9" w:rsidP="00000C8F">
      <w:pPr>
        <w:pStyle w:val="ny-lesson-numbering"/>
        <w:numPr>
          <w:ilvl w:val="0"/>
          <w:numId w:val="0"/>
        </w:numPr>
        <w:ind w:left="360"/>
      </w:pPr>
    </w:p>
    <w:p w14:paraId="27806E03" w14:textId="65DD57E2" w:rsidR="00A24378" w:rsidRPr="00000C8F" w:rsidRDefault="001653E4" w:rsidP="00000C8F">
      <w:pPr>
        <w:pStyle w:val="ny-lesson-numbering"/>
        <w:numPr>
          <w:ilvl w:val="1"/>
          <w:numId w:val="11"/>
        </w:numPr>
      </w:pPr>
      <m:oMath>
        <m:func>
          <m:funcPr>
            <m:ctrlPr>
              <w:rPr>
                <w:rFonts w:ascii="Cambria Math" w:hAnsi="Cambria Math"/>
                <w:bCs/>
                <w:i/>
                <w:iCs/>
              </w:rPr>
            </m:ctrlPr>
          </m:funcPr>
          <m:fName>
            <m:r>
              <m:rPr>
                <m:sty m:val="p"/>
              </m:rPr>
              <w:rPr>
                <w:rFonts w:ascii="Cambria Math" w:hAnsi="Cambria Math"/>
              </w:rPr>
              <m:t>cos</m:t>
            </m:r>
          </m:fName>
          <m:e>
            <m:r>
              <w:rPr>
                <w:rFonts w:ascii="Cambria Math" w:hAnsi="Cambria Math"/>
              </w:rPr>
              <m:t>θ</m:t>
            </m:r>
          </m:e>
        </m:func>
        <m:r>
          <m:rPr>
            <m:sty m:val="p"/>
          </m:rPr>
          <w:rPr>
            <w:rFonts w:ascii="Cambria Math" w:hAnsi="Cambria Math"/>
          </w:rPr>
          <m:t>=</m:t>
        </m:r>
        <m:func>
          <m:funcPr>
            <m:ctrlPr>
              <w:rPr>
                <w:rFonts w:ascii="Cambria Math" w:hAnsi="Cambria Math"/>
              </w:rPr>
            </m:ctrlPr>
          </m:funcPr>
          <m:fName>
            <m:r>
              <m:rPr>
                <m:sty m:val="p"/>
              </m:rPr>
              <w:rPr>
                <w:rFonts w:ascii="Cambria Math" w:hAnsi="Cambria Math"/>
              </w:rPr>
              <m:t>sin</m:t>
            </m:r>
          </m:fName>
          <m:e>
            <m:r>
              <w:rPr>
                <w:rFonts w:ascii="Cambria Math" w:hAnsi="Cambria Math"/>
              </w:rPr>
              <m:t>(θ+20)</m:t>
            </m:r>
          </m:e>
        </m:func>
      </m:oMath>
    </w:p>
    <w:p w14:paraId="05093585" w14:textId="6AF7D668" w:rsidR="00A24378" w:rsidRPr="00000C8F" w:rsidRDefault="00A24378" w:rsidP="00000C8F">
      <w:pPr>
        <w:pStyle w:val="ny-lesson-numbering"/>
        <w:numPr>
          <w:ilvl w:val="0"/>
          <w:numId w:val="0"/>
        </w:numPr>
        <w:ind w:left="360"/>
      </w:pPr>
    </w:p>
    <w:p w14:paraId="076929E7" w14:textId="77777777" w:rsidR="00B67BF2" w:rsidRDefault="00B67BF2" w:rsidP="00B67BF2">
      <w:pPr>
        <w:pStyle w:val="ny-lesson-numbering"/>
        <w:numPr>
          <w:ilvl w:val="0"/>
          <w:numId w:val="0"/>
        </w:numPr>
        <w:ind w:left="360"/>
      </w:pPr>
    </w:p>
    <w:p w14:paraId="7ED1ED25" w14:textId="77777777" w:rsidR="00D87ADD" w:rsidRDefault="00D87ADD" w:rsidP="00B67BF2">
      <w:pPr>
        <w:pStyle w:val="ny-lesson-numbering"/>
        <w:numPr>
          <w:ilvl w:val="0"/>
          <w:numId w:val="0"/>
        </w:numPr>
        <w:ind w:left="360"/>
      </w:pPr>
    </w:p>
    <w:p w14:paraId="5683A47E" w14:textId="77777777" w:rsidR="00D87ADD" w:rsidRDefault="00D87ADD" w:rsidP="00B67BF2">
      <w:pPr>
        <w:pStyle w:val="ny-lesson-numbering"/>
        <w:numPr>
          <w:ilvl w:val="0"/>
          <w:numId w:val="0"/>
        </w:numPr>
        <w:ind w:left="360"/>
      </w:pPr>
    </w:p>
    <w:p w14:paraId="43645E62" w14:textId="77777777" w:rsidR="004D04B9" w:rsidRDefault="004D04B9" w:rsidP="00B67BF2">
      <w:pPr>
        <w:pStyle w:val="ny-lesson-numbering"/>
        <w:numPr>
          <w:ilvl w:val="0"/>
          <w:numId w:val="0"/>
        </w:numPr>
        <w:ind w:left="360"/>
      </w:pPr>
    </w:p>
    <w:p w14:paraId="687947ED" w14:textId="77777777" w:rsidR="00B67BF2" w:rsidRPr="0057295C" w:rsidRDefault="00B67BF2" w:rsidP="00B67BF2">
      <w:pPr>
        <w:pStyle w:val="ny-lesson-numbering"/>
        <w:numPr>
          <w:ilvl w:val="0"/>
          <w:numId w:val="0"/>
        </w:numPr>
        <w:ind w:left="360"/>
      </w:pPr>
    </w:p>
    <w:p w14:paraId="5ADA9229" w14:textId="16B2DDFC" w:rsidR="003F4D24" w:rsidRDefault="003F4D24" w:rsidP="00F22B7F">
      <w:pPr>
        <w:pStyle w:val="ny-lesson-numbering"/>
        <w:numPr>
          <w:ilvl w:val="0"/>
          <w:numId w:val="12"/>
        </w:numPr>
        <w:tabs>
          <w:tab w:val="clear" w:pos="403"/>
        </w:tabs>
      </w:pPr>
      <w:r>
        <w:rPr>
          <w:noProof/>
        </w:rPr>
        <w:drawing>
          <wp:anchor distT="0" distB="0" distL="114300" distR="114300" simplePos="0" relativeHeight="251635712" behindDoc="0" locked="0" layoutInCell="1" allowOverlap="1" wp14:anchorId="05DFE087" wp14:editId="32F722F2">
            <wp:simplePos x="0" y="0"/>
            <wp:positionH relativeFrom="column">
              <wp:posOffset>4533900</wp:posOffset>
            </wp:positionH>
            <wp:positionV relativeFrom="paragraph">
              <wp:posOffset>41274</wp:posOffset>
            </wp:positionV>
            <wp:extent cx="1732133" cy="2328595"/>
            <wp:effectExtent l="0" t="0" r="190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414C2.tmp"/>
                    <pic:cNvPicPr/>
                  </pic:nvPicPr>
                  <pic:blipFill>
                    <a:blip r:embed="rId22">
                      <a:extLst>
                        <a:ext uri="{28A0092B-C50C-407E-A947-70E740481C1C}">
                          <a14:useLocalDpi xmlns:a14="http://schemas.microsoft.com/office/drawing/2010/main" val="0"/>
                        </a:ext>
                      </a:extLst>
                    </a:blip>
                    <a:stretch>
                      <a:fillRect/>
                    </a:stretch>
                  </pic:blipFill>
                  <pic:spPr>
                    <a:xfrm>
                      <a:off x="0" y="0"/>
                      <a:ext cx="1733752" cy="2330771"/>
                    </a:xfrm>
                    <a:prstGeom prst="rect">
                      <a:avLst/>
                    </a:prstGeom>
                  </pic:spPr>
                </pic:pic>
              </a:graphicData>
            </a:graphic>
            <wp14:sizeRelH relativeFrom="page">
              <wp14:pctWidth>0</wp14:pctWidth>
            </wp14:sizeRelH>
            <wp14:sizeRelV relativeFrom="page">
              <wp14:pctHeight>0</wp14:pctHeight>
            </wp14:sizeRelV>
          </wp:anchor>
        </w:drawing>
      </w:r>
      <m:oMath>
        <m:r>
          <w:rPr>
            <w:rFonts w:ascii="Cambria Math" w:hAnsi="Cambria Math"/>
          </w:rPr>
          <m:t>△LMN</m:t>
        </m:r>
      </m:oMath>
      <w:r>
        <w:t xml:space="preserve"> </w:t>
      </w:r>
      <w:proofErr w:type="gramStart"/>
      <w:r>
        <w:t>is</w:t>
      </w:r>
      <w:proofErr w:type="gramEnd"/>
      <w:r>
        <w:t xml:space="preserve"> a </w:t>
      </w:r>
      <m:oMath>
        <m:r>
          <w:rPr>
            <w:rFonts w:ascii="Cambria Math" w:hAnsi="Cambria Math"/>
          </w:rPr>
          <m:t>30</m:t>
        </m:r>
      </m:oMath>
      <w:r w:rsidR="00D832D2">
        <w:t>–</w:t>
      </w:r>
      <m:oMath>
        <m:r>
          <w:rPr>
            <w:rFonts w:ascii="Cambria Math" w:hAnsi="Cambria Math"/>
          </w:rPr>
          <m:t>60</m:t>
        </m:r>
      </m:oMath>
      <w:r w:rsidR="00D832D2">
        <w:t>–</w:t>
      </w:r>
      <m:oMath>
        <m:r>
          <w:rPr>
            <w:rFonts w:ascii="Cambria Math" w:hAnsi="Cambria Math"/>
          </w:rPr>
          <m:t>90</m:t>
        </m:r>
      </m:oMath>
      <w:r w:rsidR="000836E5">
        <w:t xml:space="preserve"> </w:t>
      </w:r>
      <w:r>
        <w:t xml:space="preserve">right </w:t>
      </w:r>
      <w:r w:rsidR="000836E5">
        <w:t>triangle</w:t>
      </w:r>
      <w:r>
        <w:t xml:space="preserve">.  Find </w:t>
      </w:r>
      <w:r w:rsidR="000836E5">
        <w:t xml:space="preserve">the </w:t>
      </w:r>
      <w:r>
        <w:t xml:space="preserve">unknown </w:t>
      </w:r>
      <w:r w:rsidR="000836E5">
        <w:t>lengths</w:t>
      </w:r>
      <w:r>
        <w:t xml:space="preserve"> </w:t>
      </w:r>
      <m:oMath>
        <m:r>
          <w:rPr>
            <w:rFonts w:ascii="Cambria Math" w:hAnsi="Cambria Math"/>
          </w:rPr>
          <m:t>x</m:t>
        </m:r>
      </m:oMath>
      <w:r>
        <w:t xml:space="preserve"> and </w:t>
      </w:r>
      <m:oMath>
        <m:r>
          <w:rPr>
            <w:rFonts w:ascii="Cambria Math" w:hAnsi="Cambria Math"/>
          </w:rPr>
          <m:t>y</m:t>
        </m:r>
      </m:oMath>
      <w:r w:rsidR="000836E5">
        <w:t xml:space="preserve">. </w:t>
      </w:r>
    </w:p>
    <w:p w14:paraId="42A21D23" w14:textId="54AF0326" w:rsidR="00F22B7F" w:rsidDel="009B69D2" w:rsidRDefault="00F22B7F" w:rsidP="006F0739">
      <w:pPr>
        <w:pStyle w:val="ny-callout-hdr"/>
      </w:pPr>
      <w:r>
        <w:br w:type="page"/>
      </w:r>
      <w:r>
        <w:lastRenderedPageBreak/>
        <w:t>Exit Ticket Sample Solutions</w:t>
      </w:r>
    </w:p>
    <w:p w14:paraId="0F99C33E" w14:textId="32805230" w:rsidR="00B67BF2" w:rsidRDefault="00D832D2" w:rsidP="00F47FC4">
      <w:pPr>
        <w:pStyle w:val="ny-lesson-SFinsert"/>
      </w:pPr>
      <w:r>
        <w:rPr>
          <w:noProof/>
        </w:rPr>
        <mc:AlternateContent>
          <mc:Choice Requires="wps">
            <w:drawing>
              <wp:anchor distT="0" distB="0" distL="114300" distR="114300" simplePos="0" relativeHeight="251671040" behindDoc="0" locked="0" layoutInCell="1" allowOverlap="1" wp14:anchorId="7FDDD486" wp14:editId="4E047E45">
                <wp:simplePos x="0" y="0"/>
                <wp:positionH relativeFrom="margin">
                  <wp:align>center</wp:align>
                </wp:positionH>
                <wp:positionV relativeFrom="paragraph">
                  <wp:posOffset>218879</wp:posOffset>
                </wp:positionV>
                <wp:extent cx="5303520" cy="4041531"/>
                <wp:effectExtent l="0" t="0" r="11430" b="16510"/>
                <wp:wrapNone/>
                <wp:docPr id="47" name="Rectangle 47"/>
                <wp:cNvGraphicFramePr/>
                <a:graphic xmlns:a="http://schemas.openxmlformats.org/drawingml/2006/main">
                  <a:graphicData uri="http://schemas.microsoft.com/office/word/2010/wordprocessingShape">
                    <wps:wsp>
                      <wps:cNvSpPr/>
                      <wps:spPr>
                        <a:xfrm>
                          <a:off x="0" y="0"/>
                          <a:ext cx="5303520" cy="4041531"/>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43CAAFED" id="Rectangle 47" o:spid="_x0000_s1026" style="position:absolute;margin-left:0;margin-top:17.25pt;width:417.6pt;height:318.25pt;z-index:251671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" filled="f" strokecolor="#4f6228" strokeweight="1.15pt">
                <w10:wrap anchorx="margin"/>
              </v:rect>
            </w:pict>
          </mc:Fallback>
        </mc:AlternateContent>
      </w:r>
    </w:p>
    <w:p w14:paraId="3162D6C5" w14:textId="33C2488E" w:rsidR="00217A7F" w:rsidRPr="00217A7F" w:rsidRDefault="00217A7F" w:rsidP="008108FF">
      <w:pPr>
        <w:pStyle w:val="ny-lesson-SFinsert-number-list"/>
        <w:numPr>
          <w:ilvl w:val="0"/>
          <w:numId w:val="29"/>
        </w:numPr>
      </w:pPr>
      <w:r w:rsidRPr="00217A7F">
        <w:t xml:space="preserve">Find the values for </w:t>
      </w:r>
      <m:oMath>
        <m:r>
          <m:rPr>
            <m:sty m:val="bi"/>
          </m:rPr>
          <w:rPr>
            <w:rFonts w:ascii="Cambria Math" w:hAnsi="Cambria Math"/>
          </w:rPr>
          <m:t>θ</m:t>
        </m:r>
      </m:oMath>
      <w:r w:rsidRPr="00217A7F">
        <w:t xml:space="preserve"> that make each statement true.</w:t>
      </w:r>
    </w:p>
    <w:p w14:paraId="37D611CB" w14:textId="65ACCEA4" w:rsidR="00217A7F" w:rsidRPr="00217A7F" w:rsidRDefault="001653E4" w:rsidP="008108FF">
      <w:pPr>
        <w:pStyle w:val="ny-lesson-SFinsert-number-list"/>
        <w:numPr>
          <w:ilvl w:val="1"/>
          <w:numId w:val="29"/>
        </w:numPr>
      </w:pPr>
      <m:oMath>
        <m:func>
          <m:funcPr>
            <m:ctrlPr>
              <w:rPr>
                <w:rFonts w:ascii="Cambria Math" w:hAnsi="Cambria Math"/>
                <w:i/>
              </w:rPr>
            </m:ctrlPr>
          </m:funcPr>
          <m:fName>
            <m:r>
              <m:rPr>
                <m:sty m:val="b"/>
              </m:rPr>
              <w:rPr>
                <w:rFonts w:ascii="Cambria Math" w:hAnsi="Cambria Math"/>
              </w:rPr>
              <m:t>sin</m:t>
            </m:r>
          </m:fName>
          <m:e>
            <m:r>
              <m:rPr>
                <m:sty m:val="bi"/>
              </m:rPr>
              <w:rPr>
                <w:rFonts w:ascii="Cambria Math" w:hAnsi="Cambria Math"/>
              </w:rPr>
              <m:t>θ</m:t>
            </m:r>
          </m:e>
        </m:func>
        <m:r>
          <m:rPr>
            <m:sty m:val="b"/>
          </m:rPr>
          <w:rPr>
            <w:rFonts w:ascii="Cambria Math" w:hAnsi="Cambria Math"/>
          </w:rPr>
          <m:t>=</m:t>
        </m:r>
        <m:func>
          <m:funcPr>
            <m:ctrlPr>
              <w:rPr>
                <w:rFonts w:ascii="Cambria Math" w:hAnsi="Cambria Math"/>
                <w:i/>
              </w:rPr>
            </m:ctrlPr>
          </m:funcPr>
          <m:fName>
            <m:r>
              <m:rPr>
                <m:sty m:val="b"/>
              </m:rPr>
              <w:rPr>
                <w:rFonts w:ascii="Cambria Math" w:hAnsi="Cambria Math"/>
              </w:rPr>
              <m:t>cos</m:t>
            </m:r>
          </m:fName>
          <m:e>
            <m:r>
              <m:rPr>
                <m:sty m:val="bi"/>
              </m:rPr>
              <w:rPr>
                <w:rFonts w:ascii="Cambria Math" w:hAnsi="Cambria Math"/>
              </w:rPr>
              <m:t>32</m:t>
            </m:r>
          </m:e>
        </m:func>
      </m:oMath>
      <w:r w:rsidR="00217A7F" w:rsidRPr="00217A7F">
        <w:t xml:space="preserve"> </w:t>
      </w:r>
    </w:p>
    <w:p w14:paraId="2BBA84C3" w14:textId="3B7FE437" w:rsidR="00217A7F" w:rsidRPr="00217A7F" w:rsidRDefault="00217A7F" w:rsidP="00D832D2">
      <w:pPr>
        <w:pStyle w:val="ny-lesson-SFinsert-response"/>
        <w:ind w:left="1670"/>
      </w:pPr>
      <m:oMath>
        <m:r>
          <m:rPr>
            <m:sty m:val="bi"/>
          </m:rPr>
          <w:rPr>
            <w:rFonts w:ascii="Cambria Math" w:hAnsi="Cambria Math"/>
          </w:rPr>
          <m:t>θ=90-32</m:t>
        </m:r>
      </m:oMath>
      <w:r>
        <w:t xml:space="preserve"> </w:t>
      </w:r>
    </w:p>
    <w:p w14:paraId="2A756480" w14:textId="3462D425" w:rsidR="00000C8F" w:rsidRDefault="00217A7F" w:rsidP="00D832D2">
      <w:pPr>
        <w:pStyle w:val="ny-lesson-SFinsert-response"/>
        <w:ind w:left="1670"/>
      </w:pPr>
      <m:oMath>
        <m:r>
          <m:rPr>
            <m:sty m:val="bi"/>
          </m:rPr>
          <w:rPr>
            <w:rFonts w:ascii="Cambria Math" w:hAnsi="Cambria Math"/>
          </w:rPr>
          <m:t>θ=58</m:t>
        </m:r>
      </m:oMath>
      <w:r>
        <w:t xml:space="preserve"> </w:t>
      </w:r>
    </w:p>
    <w:p w14:paraId="76B097C3" w14:textId="77777777" w:rsidR="00896D0D" w:rsidRPr="00217A7F" w:rsidRDefault="00896D0D" w:rsidP="008108FF">
      <w:pPr>
        <w:pStyle w:val="ny-lesson-SFinsert-response-number-list"/>
        <w:numPr>
          <w:ilvl w:val="0"/>
          <w:numId w:val="0"/>
        </w:numPr>
        <w:ind w:left="1670"/>
      </w:pPr>
    </w:p>
    <w:p w14:paraId="275E795A" w14:textId="43CC0689" w:rsidR="00A24378" w:rsidRPr="00217A7F" w:rsidRDefault="001653E4" w:rsidP="008108FF">
      <w:pPr>
        <w:pStyle w:val="ny-lesson-SFinsert-number-list"/>
        <w:numPr>
          <w:ilvl w:val="1"/>
          <w:numId w:val="29"/>
        </w:numPr>
      </w:pPr>
      <m:oMath>
        <m:func>
          <m:funcPr>
            <m:ctrlPr>
              <w:rPr>
                <w:rFonts w:ascii="Cambria Math" w:hAnsi="Cambria Math"/>
                <w:bCs/>
                <w:i/>
                <w:iCs/>
              </w:rPr>
            </m:ctrlPr>
          </m:funcPr>
          <m:fName>
            <m:r>
              <m:rPr>
                <m:sty m:val="b"/>
              </m:rPr>
              <w:rPr>
                <w:rFonts w:ascii="Cambria Math" w:hAnsi="Cambria Math"/>
              </w:rPr>
              <m:t>cos</m:t>
            </m:r>
          </m:fName>
          <m:e>
            <m:r>
              <m:rPr>
                <m:sty m:val="bi"/>
              </m:rPr>
              <w:rPr>
                <w:rFonts w:ascii="Cambria Math" w:hAnsi="Cambria Math"/>
              </w:rPr>
              <m:t>θ</m:t>
            </m:r>
          </m:e>
        </m:func>
        <m:r>
          <m:rPr>
            <m:sty m:val="b"/>
          </m:rPr>
          <w:rPr>
            <w:rFonts w:ascii="Cambria Math" w:hAnsi="Cambria Math"/>
          </w:rPr>
          <m:t>=</m:t>
        </m:r>
        <m:func>
          <m:funcPr>
            <m:ctrlPr>
              <w:rPr>
                <w:rFonts w:ascii="Cambria Math" w:hAnsi="Cambria Math"/>
              </w:rPr>
            </m:ctrlPr>
          </m:funcPr>
          <m:fName>
            <m:r>
              <m:rPr>
                <m:sty m:val="b"/>
              </m:rPr>
              <w:rPr>
                <w:rFonts w:ascii="Cambria Math" w:hAnsi="Cambria Math"/>
              </w:rPr>
              <m:t>sin</m:t>
            </m:r>
          </m:fName>
          <m:e>
            <m:r>
              <m:rPr>
                <m:sty m:val="bi"/>
              </m:rPr>
              <w:rPr>
                <w:rFonts w:ascii="Cambria Math" w:hAnsi="Cambria Math"/>
              </w:rPr>
              <m:t>(θ+20)</m:t>
            </m:r>
          </m:e>
        </m:func>
      </m:oMath>
    </w:p>
    <w:p w14:paraId="3D8B275A" w14:textId="6FCADC5C" w:rsidR="00A075F7" w:rsidRPr="00D832D2" w:rsidRDefault="001653E4" w:rsidP="00D832D2">
      <w:pPr>
        <w:pStyle w:val="ny-lesson-SFinsert"/>
        <w:spacing w:after="0" w:line="360" w:lineRule="auto"/>
        <w:rPr>
          <w:color w:val="005A76"/>
        </w:rPr>
      </w:pPr>
      <m:oMathPara>
        <m:oMath>
          <m:func>
            <m:funcPr>
              <m:ctrlPr>
                <w:rPr>
                  <w:rFonts w:ascii="Cambria Math" w:hAnsi="Cambria Math"/>
                  <w:color w:val="005A76"/>
                </w:rPr>
              </m:ctrlPr>
            </m:funcPr>
            <m:fName>
              <m:r>
                <m:rPr>
                  <m:sty m:val="b"/>
                </m:rPr>
                <w:rPr>
                  <w:rFonts w:ascii="Cambria Math" w:hAnsi="Cambria Math"/>
                  <w:color w:val="005A76"/>
                </w:rPr>
                <m:t>sin</m:t>
              </m:r>
            </m:fName>
            <m:e>
              <m:d>
                <m:dPr>
                  <m:ctrlPr>
                    <w:rPr>
                      <w:rFonts w:ascii="Cambria Math" w:hAnsi="Cambria Math"/>
                      <w:color w:val="005A76"/>
                    </w:rPr>
                  </m:ctrlPr>
                </m:dPr>
                <m:e>
                  <m:r>
                    <m:rPr>
                      <m:sty m:val="b"/>
                    </m:rPr>
                    <w:rPr>
                      <w:rFonts w:ascii="Cambria Math" w:hAnsi="Cambria Math"/>
                      <w:color w:val="005A76"/>
                    </w:rPr>
                    <m:t>90-</m:t>
                  </m:r>
                  <m:r>
                    <m:rPr>
                      <m:sty m:val="bi"/>
                    </m:rPr>
                    <w:rPr>
                      <w:rFonts w:ascii="Cambria Math" w:hAnsi="Cambria Math"/>
                      <w:color w:val="005A76"/>
                    </w:rPr>
                    <m:t>θ</m:t>
                  </m:r>
                </m:e>
              </m:d>
              <m:r>
                <m:rPr>
                  <m:sty m:val="b"/>
                  <m:aln/>
                </m:rPr>
                <w:rPr>
                  <w:rFonts w:ascii="Cambria Math" w:hAnsi="Cambria Math"/>
                  <w:color w:val="005A76"/>
                </w:rPr>
                <m:t>=</m:t>
              </m:r>
              <m:func>
                <m:funcPr>
                  <m:ctrlPr>
                    <w:rPr>
                      <w:rFonts w:ascii="Cambria Math" w:hAnsi="Cambria Math"/>
                      <w:color w:val="005A76"/>
                    </w:rPr>
                  </m:ctrlPr>
                </m:funcPr>
                <m:fName>
                  <m:r>
                    <m:rPr>
                      <m:sty m:val="b"/>
                    </m:rPr>
                    <w:rPr>
                      <w:rFonts w:ascii="Cambria Math" w:hAnsi="Cambria Math"/>
                      <w:color w:val="005A76"/>
                    </w:rPr>
                    <m:t>sin</m:t>
                  </m:r>
                </m:fName>
                <m:e>
                  <m:d>
                    <m:dPr>
                      <m:ctrlPr>
                        <w:rPr>
                          <w:rFonts w:ascii="Cambria Math" w:hAnsi="Cambria Math"/>
                          <w:color w:val="005A76"/>
                        </w:rPr>
                      </m:ctrlPr>
                    </m:dPr>
                    <m:e>
                      <m:r>
                        <m:rPr>
                          <m:sty m:val="bi"/>
                        </m:rPr>
                        <w:rPr>
                          <w:rFonts w:ascii="Cambria Math" w:hAnsi="Cambria Math"/>
                          <w:color w:val="005A76"/>
                        </w:rPr>
                        <m:t>θ</m:t>
                      </m:r>
                      <m:r>
                        <m:rPr>
                          <m:sty m:val="b"/>
                        </m:rPr>
                        <w:rPr>
                          <w:rFonts w:ascii="Cambria Math" w:hAnsi="Cambria Math"/>
                          <w:color w:val="005A76"/>
                        </w:rPr>
                        <m:t>+20</m:t>
                      </m:r>
                    </m:e>
                  </m:d>
                </m:e>
              </m:func>
            </m:e>
          </m:func>
          <m:r>
            <m:rPr>
              <m:sty m:val="b"/>
            </m:rPr>
            <w:rPr>
              <w:rFonts w:ascii="Cambria Math" w:hAnsi="Cambria Math"/>
              <w:color w:val="005A76"/>
            </w:rPr>
            <w:br/>
          </m:r>
        </m:oMath>
        <m:oMath>
          <m:r>
            <m:rPr>
              <m:sty m:val="b"/>
            </m:rPr>
            <w:rPr>
              <w:rFonts w:ascii="Cambria Math" w:hAnsi="Cambria Math"/>
              <w:color w:val="005A76"/>
            </w:rPr>
            <m:t>90-</m:t>
          </m:r>
          <m:r>
            <m:rPr>
              <m:sty m:val="bi"/>
            </m:rPr>
            <w:rPr>
              <w:rFonts w:ascii="Cambria Math" w:hAnsi="Cambria Math"/>
              <w:color w:val="005A76"/>
            </w:rPr>
            <m:t>θ</m:t>
          </m:r>
          <m:r>
            <m:rPr>
              <m:sty m:val="b"/>
              <m:aln/>
            </m:rPr>
            <w:rPr>
              <w:rFonts w:ascii="Cambria Math" w:hAnsi="Cambria Math"/>
              <w:color w:val="005A76"/>
            </w:rPr>
            <m:t>=</m:t>
          </m:r>
          <m:r>
            <m:rPr>
              <m:sty m:val="bi"/>
            </m:rPr>
            <w:rPr>
              <w:rFonts w:ascii="Cambria Math" w:hAnsi="Cambria Math"/>
              <w:color w:val="005A76"/>
            </w:rPr>
            <m:t>θ</m:t>
          </m:r>
          <m:r>
            <m:rPr>
              <m:sty m:val="b"/>
            </m:rPr>
            <w:rPr>
              <w:rFonts w:ascii="Cambria Math" w:hAnsi="Cambria Math"/>
              <w:color w:val="005A76"/>
            </w:rPr>
            <m:t>+20</m:t>
          </m:r>
          <m:r>
            <m:rPr>
              <m:sty m:val="b"/>
            </m:rPr>
            <w:rPr>
              <w:rFonts w:ascii="Cambria Math" w:hAnsi="Cambria Math"/>
              <w:color w:val="005A76"/>
            </w:rPr>
            <w:br/>
          </m:r>
        </m:oMath>
        <m:oMath>
          <m:r>
            <m:rPr>
              <m:sty m:val="b"/>
            </m:rPr>
            <w:rPr>
              <w:rFonts w:ascii="Cambria Math" w:hAnsi="Cambria Math"/>
              <w:color w:val="005A76"/>
            </w:rPr>
            <m:t>70</m:t>
          </m:r>
          <m:r>
            <m:rPr>
              <m:sty m:val="b"/>
              <m:aln/>
            </m:rPr>
            <w:rPr>
              <w:rFonts w:ascii="Cambria Math" w:hAnsi="Cambria Math"/>
              <w:color w:val="005A76"/>
            </w:rPr>
            <m:t>=2</m:t>
          </m:r>
          <m:r>
            <m:rPr>
              <m:sty m:val="bi"/>
            </m:rPr>
            <w:rPr>
              <w:rFonts w:ascii="Cambria Math" w:hAnsi="Cambria Math"/>
              <w:color w:val="005A76"/>
            </w:rPr>
            <m:t>θ</m:t>
          </m:r>
          <m:r>
            <m:rPr>
              <m:sty m:val="b"/>
            </m:rPr>
            <w:rPr>
              <w:rFonts w:ascii="Cambria Math" w:hAnsi="Cambria Math"/>
              <w:color w:val="005A76"/>
            </w:rPr>
            <w:br/>
          </m:r>
        </m:oMath>
        <m:oMath>
          <m:r>
            <m:rPr>
              <m:sty m:val="b"/>
            </m:rPr>
            <w:rPr>
              <w:rFonts w:ascii="Cambria Math" w:hAnsi="Cambria Math"/>
              <w:color w:val="005A76"/>
            </w:rPr>
            <m:t>35</m:t>
          </m:r>
          <m:r>
            <m:rPr>
              <m:sty m:val="b"/>
              <m:aln/>
            </m:rPr>
            <w:rPr>
              <w:rFonts w:ascii="Cambria Math" w:hAnsi="Cambria Math"/>
              <w:color w:val="005A76"/>
            </w:rPr>
            <m:t>=</m:t>
          </m:r>
          <m:r>
            <m:rPr>
              <m:sty m:val="bi"/>
            </m:rPr>
            <w:rPr>
              <w:rFonts w:ascii="Cambria Math" w:hAnsi="Cambria Math"/>
              <w:color w:val="005A76"/>
            </w:rPr>
            <m:t>θ</m:t>
          </m:r>
        </m:oMath>
      </m:oMathPara>
    </w:p>
    <w:p w14:paraId="255CE812" w14:textId="77777777" w:rsidR="00212EF6" w:rsidRPr="00212EF6" w:rsidRDefault="00212EF6" w:rsidP="00CC5198">
      <w:pPr>
        <w:pStyle w:val="ny-lesson-SFinsert-number-list"/>
        <w:numPr>
          <w:ilvl w:val="0"/>
          <w:numId w:val="0"/>
        </w:numPr>
        <w:ind w:left="1224"/>
      </w:pPr>
    </w:p>
    <w:p w14:paraId="0A4E9AB5" w14:textId="278121E9" w:rsidR="00E86947" w:rsidRDefault="003F4D24" w:rsidP="008108FF">
      <w:pPr>
        <w:pStyle w:val="ny-lesson-SFinsert-number-list"/>
        <w:numPr>
          <w:ilvl w:val="0"/>
          <w:numId w:val="27"/>
        </w:numPr>
      </w:pPr>
      <w:r>
        <w:rPr>
          <w:noProof/>
        </w:rPr>
        <w:drawing>
          <wp:anchor distT="0" distB="0" distL="114300" distR="114300" simplePos="0" relativeHeight="251636736" behindDoc="1" locked="0" layoutInCell="1" allowOverlap="1" wp14:anchorId="603A49D5" wp14:editId="30091E51">
            <wp:simplePos x="0" y="0"/>
            <wp:positionH relativeFrom="column">
              <wp:posOffset>4283710</wp:posOffset>
            </wp:positionH>
            <wp:positionV relativeFrom="paragraph">
              <wp:posOffset>2540</wp:posOffset>
            </wp:positionV>
            <wp:extent cx="1392555" cy="1873250"/>
            <wp:effectExtent l="0" t="0" r="0" b="0"/>
            <wp:wrapTight wrapText="bothSides">
              <wp:wrapPolygon edited="0">
                <wp:start x="0" y="0"/>
                <wp:lineTo x="0" y="21307"/>
                <wp:lineTo x="21275" y="21307"/>
                <wp:lineTo x="21275"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414C2.tmp"/>
                    <pic:cNvPicPr/>
                  </pic:nvPicPr>
                  <pic:blipFill>
                    <a:blip r:embed="rId22">
                      <a:extLst>
                        <a:ext uri="{28A0092B-C50C-407E-A947-70E740481C1C}">
                          <a14:useLocalDpi xmlns:a14="http://schemas.microsoft.com/office/drawing/2010/main" val="0"/>
                        </a:ext>
                      </a:extLst>
                    </a:blip>
                    <a:stretch>
                      <a:fillRect/>
                    </a:stretch>
                  </pic:blipFill>
                  <pic:spPr>
                    <a:xfrm>
                      <a:off x="0" y="0"/>
                      <a:ext cx="1392555" cy="1873250"/>
                    </a:xfrm>
                    <a:prstGeom prst="rect">
                      <a:avLst/>
                    </a:prstGeom>
                  </pic:spPr>
                </pic:pic>
              </a:graphicData>
            </a:graphic>
            <wp14:sizeRelH relativeFrom="page">
              <wp14:pctWidth>0</wp14:pctWidth>
            </wp14:sizeRelH>
            <wp14:sizeRelV relativeFrom="page">
              <wp14:pctHeight>0</wp14:pctHeight>
            </wp14:sizeRelV>
          </wp:anchor>
        </w:drawing>
      </w:r>
      <w:r>
        <w:t xml:space="preserve">Triangle </w:t>
      </w:r>
      <m:oMath>
        <m:r>
          <m:rPr>
            <m:sty m:val="bi"/>
          </m:rPr>
          <w:rPr>
            <w:rFonts w:ascii="Cambria Math" w:hAnsi="Cambria Math"/>
          </w:rPr>
          <m:t>LMN</m:t>
        </m:r>
      </m:oMath>
      <w:r>
        <w:t xml:space="preserve"> is a </w:t>
      </w:r>
      <m:oMath>
        <m:r>
          <m:rPr>
            <m:sty m:val="bi"/>
          </m:rPr>
          <w:rPr>
            <w:rFonts w:ascii="Cambria Math" w:hAnsi="Cambria Math"/>
          </w:rPr>
          <m:t>30</m:t>
        </m:r>
      </m:oMath>
      <w:r w:rsidR="00D832D2">
        <w:t>–</w:t>
      </w:r>
      <m:oMath>
        <m:r>
          <m:rPr>
            <m:sty m:val="bi"/>
          </m:rPr>
          <w:rPr>
            <w:rFonts w:ascii="Cambria Math" w:hAnsi="Cambria Math"/>
          </w:rPr>
          <m:t>60</m:t>
        </m:r>
      </m:oMath>
      <w:r w:rsidR="00D832D2">
        <w:t>–</w:t>
      </w:r>
      <m:oMath>
        <m:r>
          <m:rPr>
            <m:sty m:val="bi"/>
          </m:rPr>
          <w:rPr>
            <w:rFonts w:ascii="Cambria Math" w:hAnsi="Cambria Math"/>
          </w:rPr>
          <m:t>90</m:t>
        </m:r>
      </m:oMath>
      <w:r>
        <w:t xml:space="preserve"> right triangle.  Find the unknown lengths </w:t>
      </w:r>
      <m:oMath>
        <m:r>
          <m:rPr>
            <m:sty m:val="bi"/>
          </m:rPr>
          <w:rPr>
            <w:rFonts w:ascii="Cambria Math" w:hAnsi="Cambria Math"/>
          </w:rPr>
          <m:t>x</m:t>
        </m:r>
      </m:oMath>
      <w:r>
        <w:t xml:space="preserve"> and </w:t>
      </w:r>
      <m:oMath>
        <m:r>
          <m:rPr>
            <m:sty m:val="bi"/>
          </m:rPr>
          <w:rPr>
            <w:rFonts w:ascii="Cambria Math" w:hAnsi="Cambria Math"/>
          </w:rPr>
          <m:t>y</m:t>
        </m:r>
      </m:oMath>
      <w:r>
        <w:t>.</w:t>
      </w:r>
    </w:p>
    <w:tbl>
      <w:tblPr>
        <w:tblStyle w:val="TableGrid"/>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8"/>
        <w:gridCol w:w="2780"/>
      </w:tblGrid>
      <w:tr w:rsidR="00AE2F28" w:rsidRPr="00D832D2" w14:paraId="67674DDC" w14:textId="77777777" w:rsidTr="003401F1">
        <w:tc>
          <w:tcPr>
            <w:tcW w:w="5028" w:type="dxa"/>
          </w:tcPr>
          <w:p w14:paraId="6FCED4C4" w14:textId="7928E9AA" w:rsidR="00E86947" w:rsidRPr="00D832D2" w:rsidRDefault="001653E4" w:rsidP="00AE2F28">
            <w:pPr>
              <w:pStyle w:val="ny-lesson-SFinsert"/>
              <w:spacing w:before="0" w:after="0"/>
              <w:ind w:left="0" w:right="0"/>
              <w:rPr>
                <w:color w:val="005A76"/>
              </w:rPr>
            </w:pPr>
            <m:oMathPara>
              <m:oMath>
                <m:func>
                  <m:funcPr>
                    <m:ctrlPr>
                      <w:rPr>
                        <w:rFonts w:ascii="Cambria Math" w:hAnsi="Cambria Math"/>
                        <w:color w:val="005A76"/>
                      </w:rPr>
                    </m:ctrlPr>
                  </m:funcPr>
                  <m:fName>
                    <m:r>
                      <m:rPr>
                        <m:sty m:val="b"/>
                      </m:rPr>
                      <w:rPr>
                        <w:rFonts w:ascii="Cambria Math" w:hAnsi="Cambria Math"/>
                        <w:color w:val="005A76"/>
                      </w:rPr>
                      <m:t>sin</m:t>
                    </m:r>
                  </m:fName>
                  <m:e>
                    <m:r>
                      <m:rPr>
                        <m:sty m:val="b"/>
                      </m:rPr>
                      <w:rPr>
                        <w:rFonts w:ascii="Cambria Math" w:hAnsi="Cambria Math"/>
                        <w:color w:val="005A76"/>
                      </w:rPr>
                      <m:t>60</m:t>
                    </m:r>
                    <m:r>
                      <m:rPr>
                        <m:sty m:val="b"/>
                        <m:aln/>
                      </m:rPr>
                      <w:rPr>
                        <w:rFonts w:ascii="Cambria Math" w:hAnsi="Cambria Math"/>
                        <w:color w:val="005A76"/>
                      </w:rPr>
                      <m:t>=</m:t>
                    </m:r>
                  </m:e>
                </m:func>
                <m:f>
                  <m:fPr>
                    <m:ctrlPr>
                      <w:rPr>
                        <w:rFonts w:ascii="Cambria Math" w:hAnsi="Cambria Math"/>
                        <w:color w:val="005A76"/>
                      </w:rPr>
                    </m:ctrlPr>
                  </m:fPr>
                  <m:num>
                    <m:rad>
                      <m:radPr>
                        <m:degHide m:val="1"/>
                        <m:ctrlPr>
                          <w:rPr>
                            <w:rFonts w:ascii="Cambria Math" w:hAnsi="Cambria Math"/>
                            <w:color w:val="005A76"/>
                          </w:rPr>
                        </m:ctrlPr>
                      </m:radPr>
                      <m:deg/>
                      <m:e>
                        <m:r>
                          <m:rPr>
                            <m:sty m:val="b"/>
                          </m:rPr>
                          <w:rPr>
                            <w:rFonts w:ascii="Cambria Math" w:hAnsi="Cambria Math"/>
                            <w:color w:val="005A76"/>
                          </w:rPr>
                          <m:t>3</m:t>
                        </m:r>
                      </m:e>
                    </m:rad>
                  </m:num>
                  <m:den>
                    <m:r>
                      <m:rPr>
                        <m:sty m:val="b"/>
                      </m:rPr>
                      <w:rPr>
                        <w:rFonts w:ascii="Cambria Math" w:hAnsi="Cambria Math"/>
                        <w:color w:val="005A76"/>
                      </w:rPr>
                      <m:t>2</m:t>
                    </m:r>
                  </m:den>
                </m:f>
                <m:r>
                  <m:rPr>
                    <m:sty m:val="b"/>
                  </m:rPr>
                  <w:rPr>
                    <w:rFonts w:ascii="Cambria Math" w:hAnsi="Cambria Math"/>
                    <w:color w:val="005A76"/>
                  </w:rPr>
                  <w:br/>
                </m:r>
              </m:oMath>
              <m:oMath>
                <m:f>
                  <m:fPr>
                    <m:ctrlPr>
                      <w:rPr>
                        <w:rFonts w:ascii="Cambria Math" w:hAnsi="Cambria Math"/>
                        <w:color w:val="005A76"/>
                      </w:rPr>
                    </m:ctrlPr>
                  </m:fPr>
                  <m:num>
                    <m:rad>
                      <m:radPr>
                        <m:degHide m:val="1"/>
                        <m:ctrlPr>
                          <w:rPr>
                            <w:rFonts w:ascii="Cambria Math" w:hAnsi="Cambria Math"/>
                            <w:color w:val="005A76"/>
                          </w:rPr>
                        </m:ctrlPr>
                      </m:radPr>
                      <m:deg/>
                      <m:e>
                        <m:r>
                          <m:rPr>
                            <m:sty m:val="b"/>
                          </m:rPr>
                          <w:rPr>
                            <w:rFonts w:ascii="Cambria Math" w:hAnsi="Cambria Math"/>
                            <w:color w:val="005A76"/>
                          </w:rPr>
                          <m:t>3</m:t>
                        </m:r>
                      </m:e>
                    </m:rad>
                  </m:num>
                  <m:den>
                    <m:r>
                      <m:rPr>
                        <m:sty m:val="b"/>
                      </m:rPr>
                      <w:rPr>
                        <w:rFonts w:ascii="Cambria Math" w:hAnsi="Cambria Math"/>
                        <w:color w:val="005A76"/>
                      </w:rPr>
                      <m:t>2</m:t>
                    </m:r>
                  </m:den>
                </m:f>
                <m:r>
                  <m:rPr>
                    <m:sty m:val="b"/>
                    <m:aln/>
                  </m:rPr>
                  <w:rPr>
                    <w:rFonts w:ascii="Cambria Math" w:hAnsi="Cambria Math"/>
                    <w:color w:val="005A76"/>
                  </w:rPr>
                  <m:t>=</m:t>
                </m:r>
                <m:f>
                  <m:fPr>
                    <m:ctrlPr>
                      <w:rPr>
                        <w:rFonts w:ascii="Cambria Math" w:hAnsi="Cambria Math"/>
                        <w:color w:val="005A76"/>
                      </w:rPr>
                    </m:ctrlPr>
                  </m:fPr>
                  <m:num>
                    <m:r>
                      <m:rPr>
                        <m:sty m:val="bi"/>
                      </m:rPr>
                      <w:rPr>
                        <w:rFonts w:ascii="Cambria Math" w:hAnsi="Cambria Math"/>
                        <w:color w:val="005A76"/>
                      </w:rPr>
                      <m:t>y</m:t>
                    </m:r>
                  </m:num>
                  <m:den>
                    <m:r>
                      <m:rPr>
                        <m:sty m:val="b"/>
                      </m:rPr>
                      <w:rPr>
                        <w:rFonts w:ascii="Cambria Math" w:hAnsi="Cambria Math"/>
                        <w:color w:val="005A76"/>
                      </w:rPr>
                      <m:t>7</m:t>
                    </m:r>
                  </m:den>
                </m:f>
                <m:r>
                  <m:rPr>
                    <m:sty m:val="b"/>
                  </m:rPr>
                  <w:rPr>
                    <w:rFonts w:ascii="Cambria Math" w:hAnsi="Cambria Math"/>
                    <w:color w:val="005A76"/>
                  </w:rPr>
                  <w:br/>
                </m:r>
              </m:oMath>
              <m:oMath>
                <m:r>
                  <m:rPr>
                    <m:sty m:val="b"/>
                  </m:rPr>
                  <w:rPr>
                    <w:rFonts w:ascii="Cambria Math" w:hAnsi="Cambria Math"/>
                    <w:color w:val="005A76"/>
                  </w:rPr>
                  <m:t>7</m:t>
                </m:r>
                <m:rad>
                  <m:radPr>
                    <m:degHide m:val="1"/>
                    <m:ctrlPr>
                      <w:rPr>
                        <w:rFonts w:ascii="Cambria Math" w:hAnsi="Cambria Math"/>
                        <w:color w:val="005A76"/>
                      </w:rPr>
                    </m:ctrlPr>
                  </m:radPr>
                  <m:deg/>
                  <m:e>
                    <m:r>
                      <m:rPr>
                        <m:sty m:val="b"/>
                      </m:rPr>
                      <w:rPr>
                        <w:rFonts w:ascii="Cambria Math" w:hAnsi="Cambria Math"/>
                        <w:color w:val="005A76"/>
                      </w:rPr>
                      <m:t>3</m:t>
                    </m:r>
                  </m:e>
                </m:rad>
                <m:r>
                  <m:rPr>
                    <m:sty m:val="b"/>
                    <m:aln/>
                  </m:rPr>
                  <w:rPr>
                    <w:rFonts w:ascii="Cambria Math" w:hAnsi="Cambria Math"/>
                    <w:color w:val="005A76"/>
                  </w:rPr>
                  <m:t>=2</m:t>
                </m:r>
                <m:r>
                  <m:rPr>
                    <m:sty m:val="bi"/>
                  </m:rPr>
                  <w:rPr>
                    <w:rFonts w:ascii="Cambria Math" w:hAnsi="Cambria Math"/>
                    <w:color w:val="005A76"/>
                  </w:rPr>
                  <m:t>y</m:t>
                </m:r>
                <m:r>
                  <m:rPr>
                    <m:sty m:val="b"/>
                  </m:rPr>
                  <w:rPr>
                    <w:rFonts w:ascii="Cambria Math" w:hAnsi="Cambria Math"/>
                    <w:color w:val="005A76"/>
                  </w:rPr>
                  <w:br/>
                </m:r>
              </m:oMath>
              <m:oMath>
                <m:r>
                  <m:rPr>
                    <m:sty m:val="bi"/>
                  </m:rPr>
                  <w:rPr>
                    <w:rFonts w:ascii="Cambria Math" w:hAnsi="Cambria Math"/>
                    <w:color w:val="005A76"/>
                  </w:rPr>
                  <m:t>y</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7</m:t>
                    </m:r>
                    <m:rad>
                      <m:radPr>
                        <m:degHide m:val="1"/>
                        <m:ctrlPr>
                          <w:rPr>
                            <w:rFonts w:ascii="Cambria Math" w:hAnsi="Cambria Math"/>
                            <w:color w:val="005A76"/>
                          </w:rPr>
                        </m:ctrlPr>
                      </m:radPr>
                      <m:deg/>
                      <m:e>
                        <m:r>
                          <m:rPr>
                            <m:sty m:val="b"/>
                          </m:rPr>
                          <w:rPr>
                            <w:rFonts w:ascii="Cambria Math" w:hAnsi="Cambria Math"/>
                            <w:color w:val="005A76"/>
                          </w:rPr>
                          <m:t>3</m:t>
                        </m:r>
                      </m:e>
                    </m:rad>
                  </m:num>
                  <m:den>
                    <m:r>
                      <m:rPr>
                        <m:sty m:val="b"/>
                      </m:rPr>
                      <w:rPr>
                        <w:rFonts w:ascii="Cambria Math" w:hAnsi="Cambria Math"/>
                        <w:color w:val="005A76"/>
                      </w:rPr>
                      <m:t>2</m:t>
                    </m:r>
                  </m:den>
                </m:f>
              </m:oMath>
            </m:oMathPara>
          </w:p>
        </w:tc>
        <w:tc>
          <w:tcPr>
            <w:tcW w:w="5028" w:type="dxa"/>
          </w:tcPr>
          <w:p w14:paraId="6CC547FB" w14:textId="5AD82E98" w:rsidR="00E86947" w:rsidRPr="00D832D2" w:rsidRDefault="001653E4" w:rsidP="00AE2F28">
            <w:pPr>
              <w:pStyle w:val="ny-lesson-SFinsert"/>
              <w:spacing w:before="0" w:after="0"/>
              <w:ind w:left="0" w:right="0"/>
              <w:rPr>
                <w:color w:val="005A76"/>
              </w:rPr>
            </w:pPr>
            <m:oMathPara>
              <m:oMath>
                <m:func>
                  <m:funcPr>
                    <m:ctrlPr>
                      <w:rPr>
                        <w:rFonts w:ascii="Cambria Math" w:hAnsi="Cambria Math"/>
                        <w:color w:val="005A76"/>
                      </w:rPr>
                    </m:ctrlPr>
                  </m:funcPr>
                  <m:fName>
                    <m:r>
                      <m:rPr>
                        <m:sty m:val="b"/>
                      </m:rPr>
                      <w:rPr>
                        <w:rFonts w:ascii="Cambria Math" w:hAnsi="Cambria Math"/>
                        <w:color w:val="005A76"/>
                      </w:rPr>
                      <m:t>cos</m:t>
                    </m:r>
                  </m:fName>
                  <m:e>
                    <m:r>
                      <m:rPr>
                        <m:sty m:val="b"/>
                      </m:rPr>
                      <w:rPr>
                        <w:rFonts w:ascii="Cambria Math" w:hAnsi="Cambria Math"/>
                        <w:color w:val="005A76"/>
                      </w:rPr>
                      <m:t>60</m:t>
                    </m:r>
                  </m:e>
                </m:func>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
                  </m:rPr>
                  <w:rPr>
                    <w:rFonts w:ascii="Cambria Math" w:hAnsi="Cambria Math"/>
                    <w:color w:val="005A76"/>
                  </w:rPr>
                  <w:br/>
                </m:r>
              </m:oMath>
              <m:oMath>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
                    <m:aln/>
                  </m:rPr>
                  <w:rPr>
                    <w:rFonts w:ascii="Cambria Math" w:hAnsi="Cambria Math"/>
                    <w:color w:val="005A76"/>
                  </w:rPr>
                  <m:t>=</m:t>
                </m:r>
                <m:f>
                  <m:fPr>
                    <m:ctrlPr>
                      <w:rPr>
                        <w:rFonts w:ascii="Cambria Math" w:hAnsi="Cambria Math"/>
                        <w:color w:val="005A76"/>
                      </w:rPr>
                    </m:ctrlPr>
                  </m:fPr>
                  <m:num>
                    <m:r>
                      <m:rPr>
                        <m:sty m:val="bi"/>
                      </m:rPr>
                      <w:rPr>
                        <w:rFonts w:ascii="Cambria Math" w:hAnsi="Cambria Math"/>
                        <w:color w:val="005A76"/>
                      </w:rPr>
                      <m:t>x</m:t>
                    </m:r>
                  </m:num>
                  <m:den>
                    <m:r>
                      <m:rPr>
                        <m:sty m:val="b"/>
                      </m:rPr>
                      <w:rPr>
                        <w:rFonts w:ascii="Cambria Math" w:hAnsi="Cambria Math"/>
                        <w:color w:val="005A76"/>
                      </w:rPr>
                      <m:t>7</m:t>
                    </m:r>
                  </m:den>
                </m:f>
                <m:r>
                  <m:rPr>
                    <m:sty m:val="b"/>
                  </m:rPr>
                  <w:rPr>
                    <w:rFonts w:ascii="Cambria Math" w:hAnsi="Cambria Math"/>
                    <w:color w:val="005A76"/>
                  </w:rPr>
                  <w:br/>
                </m:r>
              </m:oMath>
              <m:oMath>
                <m:r>
                  <m:rPr>
                    <m:sty m:val="b"/>
                  </m:rPr>
                  <w:rPr>
                    <w:rFonts w:ascii="Cambria Math" w:hAnsi="Cambria Math"/>
                    <w:color w:val="005A76"/>
                  </w:rPr>
                  <m:t>7</m:t>
                </m:r>
                <m:r>
                  <m:rPr>
                    <m:sty m:val="b"/>
                    <m:aln/>
                  </m:rPr>
                  <w:rPr>
                    <w:rFonts w:ascii="Cambria Math" w:hAnsi="Cambria Math"/>
                    <w:color w:val="005A76"/>
                  </w:rPr>
                  <m:t>=2</m:t>
                </m:r>
                <m:r>
                  <m:rPr>
                    <m:sty m:val="bi"/>
                  </m:rPr>
                  <w:rPr>
                    <w:rFonts w:ascii="Cambria Math" w:hAnsi="Cambria Math"/>
                    <w:color w:val="005A76"/>
                  </w:rPr>
                  <m:t>x</m:t>
                </m:r>
                <m:r>
                  <m:rPr>
                    <m:sty m:val="b"/>
                  </m:rPr>
                  <w:rPr>
                    <w:rFonts w:ascii="Cambria Math" w:hAnsi="Cambria Math"/>
                    <w:color w:val="005A76"/>
                  </w:rPr>
                  <w:br/>
                </m:r>
              </m:oMath>
              <m:oMath>
                <m:f>
                  <m:fPr>
                    <m:ctrlPr>
                      <w:rPr>
                        <w:rFonts w:ascii="Cambria Math" w:hAnsi="Cambria Math"/>
                        <w:color w:val="005A76"/>
                      </w:rPr>
                    </m:ctrlPr>
                  </m:fPr>
                  <m:num>
                    <m:r>
                      <m:rPr>
                        <m:sty m:val="b"/>
                      </m:rPr>
                      <w:rPr>
                        <w:rFonts w:ascii="Cambria Math" w:hAnsi="Cambria Math"/>
                        <w:color w:val="005A76"/>
                      </w:rPr>
                      <m:t>7</m:t>
                    </m:r>
                  </m:num>
                  <m:den>
                    <m:r>
                      <m:rPr>
                        <m:sty m:val="b"/>
                      </m:rPr>
                      <w:rPr>
                        <w:rFonts w:ascii="Cambria Math" w:hAnsi="Cambria Math"/>
                        <w:color w:val="005A76"/>
                      </w:rPr>
                      <m:t>2</m:t>
                    </m:r>
                  </m:den>
                </m:f>
                <m:r>
                  <m:rPr>
                    <m:sty m:val="b"/>
                    <m:aln/>
                  </m:rPr>
                  <w:rPr>
                    <w:rFonts w:ascii="Cambria Math" w:hAnsi="Cambria Math"/>
                    <w:color w:val="005A76"/>
                  </w:rPr>
                  <m:t>=</m:t>
                </m:r>
                <m:r>
                  <m:rPr>
                    <m:sty m:val="bi"/>
                  </m:rPr>
                  <w:rPr>
                    <w:rFonts w:ascii="Cambria Math" w:hAnsi="Cambria Math"/>
                    <w:color w:val="005A76"/>
                  </w:rPr>
                  <m:t>x</m:t>
                </m:r>
              </m:oMath>
            </m:oMathPara>
          </w:p>
        </w:tc>
      </w:tr>
    </w:tbl>
    <w:p w14:paraId="412AF7F0" w14:textId="0491CB87" w:rsidR="003F4D24" w:rsidRDefault="003F4D24" w:rsidP="00E86947">
      <w:pPr>
        <w:pStyle w:val="ny-lesson-SFinsert-number-list"/>
        <w:numPr>
          <w:ilvl w:val="0"/>
          <w:numId w:val="0"/>
        </w:numPr>
        <w:ind w:left="1224"/>
      </w:pPr>
      <w:r>
        <w:t xml:space="preserve"> </w:t>
      </w:r>
    </w:p>
    <w:p w14:paraId="3D5F5E8D" w14:textId="00ADA03C" w:rsidR="0067737E" w:rsidRDefault="0067737E" w:rsidP="008108FF">
      <w:pPr>
        <w:pStyle w:val="ny-lesson-SFinsert-response-number-list"/>
        <w:numPr>
          <w:ilvl w:val="0"/>
          <w:numId w:val="0"/>
        </w:numPr>
        <w:ind w:left="1224"/>
      </w:pPr>
    </w:p>
    <w:p w14:paraId="1FE8BFE4" w14:textId="77777777" w:rsidR="00EC6661" w:rsidRDefault="00EC6661" w:rsidP="008108FF">
      <w:pPr>
        <w:pStyle w:val="ny-lesson-SFinsert-response-number-list"/>
        <w:numPr>
          <w:ilvl w:val="0"/>
          <w:numId w:val="0"/>
        </w:numPr>
        <w:ind w:left="1224"/>
      </w:pPr>
    </w:p>
    <w:p w14:paraId="3F165A1B" w14:textId="77777777" w:rsidR="00EC6661" w:rsidRDefault="00EC6661" w:rsidP="008108FF">
      <w:pPr>
        <w:pStyle w:val="ny-lesson-SFinsert-response-number-list"/>
        <w:numPr>
          <w:ilvl w:val="0"/>
          <w:numId w:val="0"/>
        </w:numPr>
        <w:ind w:left="1224"/>
      </w:pPr>
    </w:p>
    <w:p w14:paraId="578B9FB4" w14:textId="77777777" w:rsidR="00EC6661" w:rsidRDefault="00EC6661" w:rsidP="00D832D2">
      <w:pPr>
        <w:pStyle w:val="ny-callout-hdr"/>
      </w:pPr>
    </w:p>
    <w:p w14:paraId="6A821414" w14:textId="77777777" w:rsidR="00D832D2" w:rsidRPr="0067737E" w:rsidRDefault="00D832D2" w:rsidP="00D832D2">
      <w:pPr>
        <w:pStyle w:val="ny-callout-hdr"/>
      </w:pPr>
    </w:p>
    <w:p w14:paraId="146C26D3" w14:textId="77777777" w:rsidR="00F22B7F" w:rsidRDefault="00F22B7F" w:rsidP="00F22B7F">
      <w:pPr>
        <w:pStyle w:val="ny-callout-hdr"/>
      </w:pPr>
      <w:r>
        <w:t>Problem Set Sample Solutions</w:t>
      </w:r>
    </w:p>
    <w:p w14:paraId="688DE4E3" w14:textId="6BE2440F" w:rsidR="00B67BF2" w:rsidRDefault="00D832D2" w:rsidP="00F47FC4">
      <w:pPr>
        <w:pStyle w:val="ny-lesson-SFinsert"/>
      </w:pPr>
      <w:r>
        <w:rPr>
          <w:noProof/>
        </w:rPr>
        <mc:AlternateContent>
          <mc:Choice Requires="wps">
            <w:drawing>
              <wp:anchor distT="0" distB="0" distL="114300" distR="114300" simplePos="0" relativeHeight="251688960" behindDoc="0" locked="0" layoutInCell="1" allowOverlap="1" wp14:anchorId="6259EC75" wp14:editId="7BAD0CE5">
                <wp:simplePos x="0" y="0"/>
                <wp:positionH relativeFrom="margin">
                  <wp:align>center</wp:align>
                </wp:positionH>
                <wp:positionV relativeFrom="paragraph">
                  <wp:posOffset>227965</wp:posOffset>
                </wp:positionV>
                <wp:extent cx="5303520" cy="2321169"/>
                <wp:effectExtent l="0" t="0" r="11430" b="22225"/>
                <wp:wrapNone/>
                <wp:docPr id="48" name="Rectangle 48"/>
                <wp:cNvGraphicFramePr/>
                <a:graphic xmlns:a="http://schemas.openxmlformats.org/drawingml/2006/main">
                  <a:graphicData uri="http://schemas.microsoft.com/office/word/2010/wordprocessingShape">
                    <wps:wsp>
                      <wps:cNvSpPr/>
                      <wps:spPr>
                        <a:xfrm>
                          <a:off x="0" y="0"/>
                          <a:ext cx="5303520" cy="2321169"/>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407C790E" id="Rectangle 48" o:spid="_x0000_s1026" style="position:absolute;margin-left:0;margin-top:17.95pt;width:417.6pt;height:182.75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" filled="f" strokecolor="#4f6228" strokeweight="1.15pt">
                <w10:wrap anchorx="margin"/>
              </v:rect>
            </w:pict>
          </mc:Fallback>
        </mc:AlternateContent>
      </w:r>
    </w:p>
    <w:p w14:paraId="6F44496E" w14:textId="1FFEBB31" w:rsidR="00615D74" w:rsidRDefault="00CC5198" w:rsidP="008108FF">
      <w:pPr>
        <w:pStyle w:val="ny-lesson-SFinsert-number-list"/>
        <w:numPr>
          <w:ilvl w:val="0"/>
          <w:numId w:val="43"/>
        </w:numPr>
      </w:pPr>
      <w:r>
        <w:t xml:space="preserve">Find the value of </w:t>
      </w:r>
      <m:oMath>
        <m:r>
          <m:rPr>
            <m:sty m:val="bi"/>
          </m:rPr>
          <w:rPr>
            <w:rFonts w:ascii="Cambria Math" w:hAnsi="Cambria Math"/>
          </w:rPr>
          <m:t>θ</m:t>
        </m:r>
      </m:oMath>
      <w:r>
        <w:t xml:space="preserve"> that makes each statement true</w:t>
      </w:r>
      <w:r w:rsidR="00D832D2">
        <w:t>.</w:t>
      </w:r>
    </w:p>
    <w:p w14:paraId="631F8B40" w14:textId="120E25FC" w:rsidR="00CC5198" w:rsidRDefault="001653E4" w:rsidP="00CC5198">
      <w:pPr>
        <w:pStyle w:val="ny-lesson-SFinsert-number-list"/>
        <w:numPr>
          <w:ilvl w:val="1"/>
          <w:numId w:val="43"/>
        </w:numPr>
      </w:pPr>
      <m:oMath>
        <m:func>
          <m:funcPr>
            <m:ctrlPr>
              <w:rPr>
                <w:rFonts w:ascii="Cambria Math" w:hAnsi="Cambria Math"/>
                <w:i/>
              </w:rPr>
            </m:ctrlPr>
          </m:funcPr>
          <m:fName>
            <m:r>
              <m:rPr>
                <m:sty m:val="b"/>
              </m:rPr>
              <w:rPr>
                <w:rFonts w:ascii="Cambria Math" w:hAnsi="Cambria Math"/>
              </w:rPr>
              <m:t>sin</m:t>
            </m:r>
          </m:fName>
          <m:e>
            <m:r>
              <m:rPr>
                <m:sty m:val="bi"/>
              </m:rPr>
              <w:rPr>
                <w:rFonts w:ascii="Cambria Math" w:hAnsi="Cambria Math"/>
              </w:rPr>
              <m:t>θ</m:t>
            </m:r>
          </m:e>
        </m:func>
        <m:r>
          <m:rPr>
            <m:sty m:val="bi"/>
          </m:rPr>
          <w:rPr>
            <w:rFonts w:ascii="Cambria Math" w:hAnsi="Cambria Math"/>
          </w:rPr>
          <m:t>=</m:t>
        </m:r>
        <m:func>
          <m:funcPr>
            <m:ctrlPr>
              <w:rPr>
                <w:rFonts w:ascii="Cambria Math" w:hAnsi="Cambria Math"/>
                <w:i/>
              </w:rPr>
            </m:ctrlPr>
          </m:funcPr>
          <m:fName>
            <m:r>
              <m:rPr>
                <m:sty m:val="b"/>
              </m:rPr>
              <w:rPr>
                <w:rFonts w:ascii="Cambria Math" w:hAnsi="Cambria Math"/>
              </w:rPr>
              <m:t>cos</m:t>
            </m:r>
          </m:fName>
          <m:e>
            <m:d>
              <m:dPr>
                <m:ctrlPr>
                  <w:rPr>
                    <w:rFonts w:ascii="Cambria Math" w:hAnsi="Cambria Math"/>
                    <w:i/>
                  </w:rPr>
                </m:ctrlPr>
              </m:dPr>
              <m:e>
                <m:r>
                  <m:rPr>
                    <m:sty m:val="bi"/>
                  </m:rPr>
                  <w:rPr>
                    <w:rFonts w:ascii="Cambria Math" w:hAnsi="Cambria Math"/>
                  </w:rPr>
                  <m:t>θ+38</m:t>
                </m:r>
              </m:e>
            </m:d>
          </m:e>
        </m:func>
      </m:oMath>
    </w:p>
    <w:p w14:paraId="1E368B3A" w14:textId="70C2C1AD" w:rsidR="00415A00" w:rsidRPr="00D832D2" w:rsidRDefault="001653E4" w:rsidP="00D832D2">
      <w:pPr>
        <w:pStyle w:val="ny-lesson-SFinsert"/>
        <w:spacing w:line="360" w:lineRule="auto"/>
        <w:rPr>
          <w:i/>
          <w:color w:val="005A76"/>
        </w:rPr>
      </w:pPr>
      <m:oMathPara>
        <m:oMath>
          <m:func>
            <m:funcPr>
              <m:ctrlPr>
                <w:rPr>
                  <w:rFonts w:ascii="Cambria Math" w:hAnsi="Cambria Math"/>
                  <w:i/>
                  <w:color w:val="005A76"/>
                </w:rPr>
              </m:ctrlPr>
            </m:funcPr>
            <m:fName>
              <m:r>
                <m:rPr>
                  <m:sty m:val="b"/>
                </m:rPr>
                <w:rPr>
                  <w:rFonts w:ascii="Cambria Math" w:hAnsi="Cambria Math"/>
                  <w:color w:val="005A76"/>
                </w:rPr>
                <m:t>cos</m:t>
              </m:r>
            </m:fName>
            <m:e>
              <m:r>
                <m:rPr>
                  <m:sty m:val="bi"/>
                </m:rPr>
                <w:rPr>
                  <w:rFonts w:ascii="Cambria Math" w:hAnsi="Cambria Math"/>
                  <w:color w:val="005A76"/>
                </w:rPr>
                <m:t>(90-θ)</m:t>
              </m:r>
            </m:e>
          </m:func>
          <m:r>
            <m:rPr>
              <m:sty m:val="bi"/>
              <m:aln/>
            </m:rPr>
            <w:rPr>
              <w:rFonts w:ascii="Cambria Math" w:hAnsi="Cambria Math"/>
              <w:color w:val="005A76"/>
            </w:rPr>
            <m:t>=</m:t>
          </m:r>
          <m:func>
            <m:funcPr>
              <m:ctrlPr>
                <w:rPr>
                  <w:rFonts w:ascii="Cambria Math" w:hAnsi="Cambria Math"/>
                  <w:i/>
                  <w:color w:val="005A76"/>
                </w:rPr>
              </m:ctrlPr>
            </m:funcPr>
            <m:fName>
              <m:r>
                <m:rPr>
                  <m:sty m:val="b"/>
                </m:rPr>
                <w:rPr>
                  <w:rFonts w:ascii="Cambria Math" w:hAnsi="Cambria Math"/>
                  <w:color w:val="005A76"/>
                </w:rPr>
                <m:t>cos</m:t>
              </m:r>
            </m:fName>
            <m:e>
              <m:r>
                <m:rPr>
                  <m:sty m:val="bi"/>
                </m:rPr>
                <w:rPr>
                  <w:rFonts w:ascii="Cambria Math" w:hAnsi="Cambria Math"/>
                  <w:color w:val="005A76"/>
                </w:rPr>
                <m:t>(θ+38)</m:t>
              </m:r>
            </m:e>
          </m:func>
          <m:r>
            <m:rPr>
              <m:sty m:val="b"/>
            </m:rPr>
            <w:rPr>
              <w:rFonts w:ascii="Cambria Math" w:hAnsi="Cambria Math"/>
              <w:color w:val="005A76"/>
            </w:rPr>
            <w:br/>
          </m:r>
        </m:oMath>
        <m:oMath>
          <m:r>
            <m:rPr>
              <m:sty m:val="bi"/>
            </m:rPr>
            <w:rPr>
              <w:rFonts w:ascii="Cambria Math" w:hAnsi="Cambria Math"/>
              <w:color w:val="005A76"/>
            </w:rPr>
            <m:t>90-θ</m:t>
          </m:r>
          <m:r>
            <m:rPr>
              <m:sty m:val="bi"/>
              <m:aln/>
            </m:rPr>
            <w:rPr>
              <w:rFonts w:ascii="Cambria Math" w:hAnsi="Cambria Math"/>
              <w:color w:val="005A76"/>
            </w:rPr>
            <m:t>=θ+38</m:t>
          </m:r>
          <m:r>
            <m:rPr>
              <m:sty m:val="b"/>
            </m:rPr>
            <w:rPr>
              <w:rFonts w:ascii="Cambria Math" w:hAnsi="Cambria Math"/>
              <w:color w:val="005A76"/>
            </w:rPr>
            <w:br/>
          </m:r>
        </m:oMath>
        <m:oMath>
          <m:r>
            <m:rPr>
              <m:sty m:val="bi"/>
            </m:rPr>
            <w:rPr>
              <w:rFonts w:ascii="Cambria Math" w:hAnsi="Cambria Math"/>
              <w:color w:val="005A76"/>
            </w:rPr>
            <m:t>52</m:t>
          </m:r>
          <m:r>
            <m:rPr>
              <m:sty m:val="bi"/>
              <m:aln/>
            </m:rPr>
            <w:rPr>
              <w:rFonts w:ascii="Cambria Math" w:hAnsi="Cambria Math"/>
              <w:color w:val="005A76"/>
            </w:rPr>
            <m:t>=2</m:t>
          </m:r>
          <m:r>
            <m:rPr>
              <m:sty m:val="bi"/>
            </m:rPr>
            <w:rPr>
              <w:rFonts w:ascii="Cambria Math" w:hAnsi="Cambria Math"/>
              <w:color w:val="005A76"/>
            </w:rPr>
            <m:t>θ</m:t>
          </m:r>
          <m:r>
            <m:rPr>
              <m:sty m:val="b"/>
            </m:rPr>
            <w:rPr>
              <w:rFonts w:ascii="Cambria Math" w:hAnsi="Cambria Math"/>
              <w:color w:val="005A76"/>
            </w:rPr>
            <w:br/>
          </m:r>
        </m:oMath>
        <m:oMath>
          <m:r>
            <m:rPr>
              <m:sty m:val="bi"/>
            </m:rPr>
            <w:rPr>
              <w:rFonts w:ascii="Cambria Math" w:hAnsi="Cambria Math"/>
              <w:color w:val="005A76"/>
            </w:rPr>
            <m:t>26</m:t>
          </m:r>
          <m:r>
            <m:rPr>
              <m:sty m:val="bi"/>
              <m:aln/>
            </m:rPr>
            <w:rPr>
              <w:rFonts w:ascii="Cambria Math" w:hAnsi="Cambria Math"/>
              <w:color w:val="005A76"/>
            </w:rPr>
            <m:t>=θ</m:t>
          </m:r>
        </m:oMath>
      </m:oMathPara>
    </w:p>
    <w:p w14:paraId="0A62FB25" w14:textId="66796658" w:rsidR="003401F1" w:rsidRDefault="00415A00" w:rsidP="00415A00">
      <w:pPr>
        <w:pStyle w:val="ny-lesson-SFinsert-number-list"/>
        <w:numPr>
          <w:ilvl w:val="0"/>
          <w:numId w:val="0"/>
        </w:numPr>
        <w:ind w:left="1670"/>
      </w:pPr>
      <w:r>
        <w:t xml:space="preserve"> </w:t>
      </w:r>
    </w:p>
    <w:p w14:paraId="234FBAFD" w14:textId="3E7578B6" w:rsidR="00415A00" w:rsidRDefault="001653E4" w:rsidP="00415A00">
      <w:pPr>
        <w:pStyle w:val="ny-lesson-SFinsert-number-list"/>
        <w:numPr>
          <w:ilvl w:val="1"/>
          <w:numId w:val="43"/>
        </w:numPr>
      </w:pPr>
      <m:oMath>
        <m:func>
          <m:funcPr>
            <m:ctrlPr>
              <w:rPr>
                <w:rFonts w:ascii="Cambria Math" w:hAnsi="Cambria Math"/>
                <w:i/>
              </w:rPr>
            </m:ctrlPr>
          </m:funcPr>
          <m:fName>
            <m:r>
              <m:rPr>
                <m:sty m:val="b"/>
              </m:rPr>
              <w:rPr>
                <w:rFonts w:ascii="Cambria Math" w:hAnsi="Cambria Math"/>
              </w:rPr>
              <m:t>cos</m:t>
            </m:r>
          </m:fName>
          <m:e>
            <m:r>
              <m:rPr>
                <m:sty m:val="bi"/>
              </m:rPr>
              <w:rPr>
                <w:rFonts w:ascii="Cambria Math" w:hAnsi="Cambria Math"/>
              </w:rPr>
              <m:t>θ</m:t>
            </m:r>
          </m:e>
        </m:func>
        <m:r>
          <m:rPr>
            <m:sty m:val="bi"/>
          </m:rPr>
          <w:rPr>
            <w:rFonts w:ascii="Cambria Math" w:hAnsi="Cambria Math"/>
          </w:rPr>
          <m:t>=</m:t>
        </m:r>
        <m:func>
          <m:funcPr>
            <m:ctrlPr>
              <w:rPr>
                <w:rFonts w:ascii="Cambria Math" w:hAnsi="Cambria Math"/>
                <w:i/>
              </w:rPr>
            </m:ctrlPr>
          </m:funcPr>
          <m:fName>
            <m:r>
              <m:rPr>
                <m:sty m:val="b"/>
              </m:rPr>
              <w:rPr>
                <w:rFonts w:ascii="Cambria Math" w:hAnsi="Cambria Math"/>
              </w:rPr>
              <m:t>sin</m:t>
            </m:r>
          </m:fName>
          <m:e>
            <m:r>
              <m:rPr>
                <m:sty m:val="bi"/>
              </m:rPr>
              <w:rPr>
                <w:rFonts w:ascii="Cambria Math" w:hAnsi="Cambria Math"/>
              </w:rPr>
              <m:t>(θ-30)</m:t>
            </m:r>
          </m:e>
        </m:func>
      </m:oMath>
    </w:p>
    <w:p w14:paraId="5F2B59B9" w14:textId="392C19B0" w:rsidR="00604FBA" w:rsidRPr="00D832D2" w:rsidRDefault="001653E4" w:rsidP="00D832D2">
      <w:pPr>
        <w:pStyle w:val="ny-lesson-SFinsert"/>
        <w:spacing w:line="360" w:lineRule="auto"/>
        <w:rPr>
          <w:color w:val="005A76"/>
        </w:rPr>
      </w:pPr>
      <m:oMathPara>
        <m:oMath>
          <m:func>
            <m:funcPr>
              <m:ctrlPr>
                <w:rPr>
                  <w:rFonts w:ascii="Cambria Math" w:hAnsi="Cambria Math"/>
                  <w:color w:val="005A76"/>
                </w:rPr>
              </m:ctrlPr>
            </m:funcPr>
            <m:fName>
              <m:r>
                <m:rPr>
                  <m:sty m:val="b"/>
                </m:rPr>
                <w:rPr>
                  <w:rFonts w:ascii="Cambria Math" w:hAnsi="Cambria Math"/>
                  <w:color w:val="005A76"/>
                </w:rPr>
                <m:t>sin</m:t>
              </m:r>
            </m:fName>
            <m:e>
              <m:d>
                <m:dPr>
                  <m:ctrlPr>
                    <w:rPr>
                      <w:rFonts w:ascii="Cambria Math" w:hAnsi="Cambria Math"/>
                      <w:color w:val="005A76"/>
                    </w:rPr>
                  </m:ctrlPr>
                </m:dPr>
                <m:e>
                  <m:r>
                    <m:rPr>
                      <m:sty m:val="b"/>
                    </m:rPr>
                    <w:rPr>
                      <w:rFonts w:ascii="Cambria Math" w:hAnsi="Cambria Math"/>
                      <w:color w:val="005A76"/>
                    </w:rPr>
                    <m:t>90-</m:t>
                  </m:r>
                  <m:r>
                    <m:rPr>
                      <m:sty m:val="bi"/>
                    </m:rPr>
                    <w:rPr>
                      <w:rFonts w:ascii="Cambria Math" w:hAnsi="Cambria Math"/>
                      <w:color w:val="005A76"/>
                    </w:rPr>
                    <m:t>θ</m:t>
                  </m:r>
                </m:e>
              </m:d>
              <m:r>
                <m:rPr>
                  <m:sty m:val="b"/>
                  <m:aln/>
                </m:rPr>
                <w:rPr>
                  <w:rFonts w:ascii="Cambria Math" w:hAnsi="Cambria Math"/>
                  <w:color w:val="005A76"/>
                </w:rPr>
                <m:t>=</m:t>
              </m:r>
              <m:func>
                <m:funcPr>
                  <m:ctrlPr>
                    <w:rPr>
                      <w:rFonts w:ascii="Cambria Math" w:hAnsi="Cambria Math"/>
                      <w:color w:val="005A76"/>
                    </w:rPr>
                  </m:ctrlPr>
                </m:funcPr>
                <m:fName>
                  <m:r>
                    <m:rPr>
                      <m:sty m:val="b"/>
                    </m:rPr>
                    <w:rPr>
                      <w:rFonts w:ascii="Cambria Math" w:hAnsi="Cambria Math"/>
                      <w:color w:val="005A76"/>
                    </w:rPr>
                    <m:t>sin</m:t>
                  </m:r>
                </m:fName>
                <m:e>
                  <m:r>
                    <m:rPr>
                      <m:sty m:val="b"/>
                    </m:rPr>
                    <w:rPr>
                      <w:rFonts w:ascii="Cambria Math" w:hAnsi="Cambria Math"/>
                      <w:color w:val="005A76"/>
                    </w:rPr>
                    <m:t>(</m:t>
                  </m:r>
                  <m:r>
                    <m:rPr>
                      <m:sty m:val="bi"/>
                    </m:rPr>
                    <w:rPr>
                      <w:rFonts w:ascii="Cambria Math" w:hAnsi="Cambria Math"/>
                      <w:color w:val="005A76"/>
                    </w:rPr>
                    <m:t>θ</m:t>
                  </m:r>
                  <m:r>
                    <m:rPr>
                      <m:sty m:val="b"/>
                    </m:rPr>
                    <w:rPr>
                      <w:rFonts w:ascii="Cambria Math" w:hAnsi="Cambria Math"/>
                      <w:color w:val="005A76"/>
                    </w:rPr>
                    <m:t>-30)</m:t>
                  </m:r>
                </m:e>
              </m:func>
              <m:r>
                <m:rPr>
                  <m:sty m:val="b"/>
                </m:rPr>
                <w:rPr>
                  <w:rFonts w:ascii="Cambria Math" w:hAnsi="Cambria Math"/>
                  <w:color w:val="005A76"/>
                </w:rPr>
                <m:t xml:space="preserve"> </m:t>
              </m:r>
            </m:e>
          </m:func>
          <m:r>
            <m:rPr>
              <m:sty m:val="b"/>
            </m:rPr>
            <w:rPr>
              <w:rFonts w:ascii="Cambria Math" w:hAnsi="Cambria Math"/>
              <w:color w:val="005A76"/>
            </w:rPr>
            <w:br/>
          </m:r>
        </m:oMath>
        <m:oMath>
          <m:r>
            <m:rPr>
              <m:sty m:val="b"/>
            </m:rPr>
            <w:rPr>
              <w:rFonts w:ascii="Cambria Math" w:hAnsi="Cambria Math"/>
              <w:color w:val="005A76"/>
            </w:rPr>
            <m:t>90-</m:t>
          </m:r>
          <m:r>
            <m:rPr>
              <m:sty m:val="bi"/>
            </m:rPr>
            <w:rPr>
              <w:rFonts w:ascii="Cambria Math" w:hAnsi="Cambria Math"/>
              <w:color w:val="005A76"/>
            </w:rPr>
            <m:t>θ</m:t>
          </m:r>
          <m:r>
            <m:rPr>
              <m:sty m:val="b"/>
              <m:aln/>
            </m:rPr>
            <w:rPr>
              <w:rFonts w:ascii="Cambria Math" w:hAnsi="Cambria Math"/>
              <w:color w:val="005A76"/>
            </w:rPr>
            <m:t>=</m:t>
          </m:r>
          <m:r>
            <m:rPr>
              <m:sty m:val="bi"/>
            </m:rPr>
            <w:rPr>
              <w:rFonts w:ascii="Cambria Math" w:hAnsi="Cambria Math"/>
              <w:color w:val="005A76"/>
            </w:rPr>
            <m:t>θ</m:t>
          </m:r>
          <m:r>
            <m:rPr>
              <m:sty m:val="b"/>
            </m:rPr>
            <w:rPr>
              <w:rFonts w:ascii="Cambria Math" w:hAnsi="Cambria Math"/>
              <w:color w:val="005A76"/>
            </w:rPr>
            <m:t>-30</m:t>
          </m:r>
          <m:r>
            <m:rPr>
              <m:sty m:val="b"/>
            </m:rPr>
            <w:rPr>
              <w:rFonts w:ascii="Cambria Math" w:hAnsi="Cambria Math"/>
              <w:color w:val="005A76"/>
            </w:rPr>
            <w:br/>
          </m:r>
        </m:oMath>
        <m:oMath>
          <m:r>
            <m:rPr>
              <m:sty m:val="b"/>
            </m:rPr>
            <w:rPr>
              <w:rFonts w:ascii="Cambria Math" w:hAnsi="Cambria Math"/>
              <w:color w:val="005A76"/>
            </w:rPr>
            <m:t>120</m:t>
          </m:r>
          <m:r>
            <m:rPr>
              <m:sty m:val="b"/>
              <m:aln/>
            </m:rPr>
            <w:rPr>
              <w:rFonts w:ascii="Cambria Math" w:hAnsi="Cambria Math"/>
              <w:color w:val="005A76"/>
            </w:rPr>
            <m:t>=2</m:t>
          </m:r>
          <m:r>
            <m:rPr>
              <m:sty m:val="bi"/>
            </m:rPr>
            <w:rPr>
              <w:rFonts w:ascii="Cambria Math" w:hAnsi="Cambria Math"/>
              <w:color w:val="005A76"/>
            </w:rPr>
            <m:t>θ</m:t>
          </m:r>
          <m:r>
            <m:rPr>
              <m:sty m:val="b"/>
            </m:rPr>
            <w:rPr>
              <w:rFonts w:ascii="Cambria Math" w:hAnsi="Cambria Math"/>
              <w:color w:val="005A76"/>
            </w:rPr>
            <w:br/>
          </m:r>
        </m:oMath>
        <m:oMath>
          <m:r>
            <m:rPr>
              <m:sty m:val="b"/>
            </m:rPr>
            <w:rPr>
              <w:rFonts w:ascii="Cambria Math" w:hAnsi="Cambria Math"/>
              <w:color w:val="005A76"/>
            </w:rPr>
            <m:t>60</m:t>
          </m:r>
          <m:r>
            <m:rPr>
              <m:sty m:val="b"/>
              <m:aln/>
            </m:rPr>
            <w:rPr>
              <w:rFonts w:ascii="Cambria Math" w:hAnsi="Cambria Math"/>
              <w:color w:val="005A76"/>
            </w:rPr>
            <m:t>=</m:t>
          </m:r>
          <m:r>
            <m:rPr>
              <m:sty m:val="bi"/>
            </m:rPr>
            <w:rPr>
              <w:rFonts w:ascii="Cambria Math" w:hAnsi="Cambria Math"/>
              <w:color w:val="005A76"/>
            </w:rPr>
            <m:t>θ</m:t>
          </m:r>
        </m:oMath>
      </m:oMathPara>
    </w:p>
    <w:p w14:paraId="12496A79" w14:textId="77777777" w:rsidR="003401F1" w:rsidRPr="00604FBA" w:rsidRDefault="003401F1" w:rsidP="00604FBA">
      <w:pPr>
        <w:pStyle w:val="ny-lesson-SFinsert-response-number-list"/>
        <w:numPr>
          <w:ilvl w:val="0"/>
          <w:numId w:val="0"/>
        </w:numPr>
        <w:ind w:left="1670"/>
      </w:pPr>
    </w:p>
    <w:p w14:paraId="7EA1FCC5" w14:textId="14376AC0" w:rsidR="00604FBA" w:rsidRDefault="001653E4" w:rsidP="00415A00">
      <w:pPr>
        <w:pStyle w:val="ny-lesson-SFinsert-number-list"/>
        <w:numPr>
          <w:ilvl w:val="1"/>
          <w:numId w:val="43"/>
        </w:numPr>
      </w:pPr>
      <m:oMath>
        <m:func>
          <m:funcPr>
            <m:ctrlPr>
              <w:rPr>
                <w:rFonts w:ascii="Cambria Math" w:hAnsi="Cambria Math"/>
                <w:i/>
              </w:rPr>
            </m:ctrlPr>
          </m:funcPr>
          <m:fName>
            <m:r>
              <m:rPr>
                <m:sty m:val="b"/>
              </m:rPr>
              <w:rPr>
                <w:rFonts w:ascii="Cambria Math" w:hAnsi="Cambria Math"/>
              </w:rPr>
              <m:t>sin</m:t>
            </m:r>
          </m:fName>
          <m:e>
            <m:r>
              <m:rPr>
                <m:sty m:val="bi"/>
              </m:rPr>
              <w:rPr>
                <w:rFonts w:ascii="Cambria Math" w:hAnsi="Cambria Math"/>
              </w:rPr>
              <m:t>θ</m:t>
            </m:r>
          </m:e>
        </m:func>
        <m:r>
          <m:rPr>
            <m:sty m:val="bi"/>
          </m:rPr>
          <w:rPr>
            <w:rFonts w:ascii="Cambria Math" w:hAnsi="Cambria Math"/>
          </w:rPr>
          <m:t>=</m:t>
        </m:r>
        <m:func>
          <m:funcPr>
            <m:ctrlPr>
              <w:rPr>
                <w:rFonts w:ascii="Cambria Math" w:hAnsi="Cambria Math"/>
                <w:i/>
              </w:rPr>
            </m:ctrlPr>
          </m:funcPr>
          <m:fName>
            <m:r>
              <m:rPr>
                <m:sty m:val="b"/>
              </m:rPr>
              <w:rPr>
                <w:rFonts w:ascii="Cambria Math" w:hAnsi="Cambria Math"/>
              </w:rPr>
              <m:t>cos</m:t>
            </m:r>
          </m:fName>
          <m:e>
            <m:d>
              <m:dPr>
                <m:ctrlPr>
                  <w:rPr>
                    <w:rFonts w:ascii="Cambria Math" w:hAnsi="Cambria Math"/>
                    <w:i/>
                  </w:rPr>
                </m:ctrlPr>
              </m:dPr>
              <m:e>
                <m:r>
                  <m:rPr>
                    <m:sty m:val="bi"/>
                  </m:rPr>
                  <w:rPr>
                    <w:rFonts w:ascii="Cambria Math" w:hAnsi="Cambria Math"/>
                  </w:rPr>
                  <m:t>3</m:t>
                </m:r>
                <m:r>
                  <m:rPr>
                    <m:sty m:val="bi"/>
                  </m:rPr>
                  <w:rPr>
                    <w:rFonts w:ascii="Cambria Math" w:hAnsi="Cambria Math"/>
                  </w:rPr>
                  <m:t>θ+20</m:t>
                </m:r>
              </m:e>
            </m:d>
          </m:e>
        </m:func>
      </m:oMath>
      <w:r w:rsidR="00DC52CE">
        <w:t xml:space="preserve"> </w:t>
      </w:r>
    </w:p>
    <w:p w14:paraId="4ED77E29" w14:textId="65B67AFA" w:rsidR="00DC52CE" w:rsidRPr="00D832D2" w:rsidRDefault="001653E4" w:rsidP="00D832D2">
      <w:pPr>
        <w:pStyle w:val="ny-lesson-SFinsert"/>
        <w:spacing w:line="360" w:lineRule="auto"/>
        <w:rPr>
          <w:color w:val="005A76"/>
        </w:rPr>
      </w:pPr>
      <m:oMathPara>
        <m:oMath>
          <m:func>
            <m:funcPr>
              <m:ctrlPr>
                <w:rPr>
                  <w:rFonts w:ascii="Cambria Math" w:hAnsi="Cambria Math"/>
                  <w:color w:val="005A76"/>
                </w:rPr>
              </m:ctrlPr>
            </m:funcPr>
            <m:fName>
              <m:r>
                <m:rPr>
                  <m:sty m:val="b"/>
                </m:rPr>
                <w:rPr>
                  <w:rFonts w:ascii="Cambria Math" w:hAnsi="Cambria Math"/>
                  <w:color w:val="005A76"/>
                </w:rPr>
                <m:t>cos</m:t>
              </m:r>
            </m:fName>
            <m:e>
              <m:r>
                <m:rPr>
                  <m:sty m:val="b"/>
                </m:rPr>
                <w:rPr>
                  <w:rFonts w:ascii="Cambria Math" w:hAnsi="Cambria Math"/>
                  <w:color w:val="005A76"/>
                </w:rPr>
                <m:t>(90-</m:t>
              </m:r>
              <m:r>
                <m:rPr>
                  <m:sty m:val="bi"/>
                </m:rPr>
                <w:rPr>
                  <w:rFonts w:ascii="Cambria Math" w:hAnsi="Cambria Math"/>
                  <w:color w:val="005A76"/>
                </w:rPr>
                <m:t>θ</m:t>
              </m:r>
              <m:r>
                <m:rPr>
                  <m:sty m:val="b"/>
                </m:rPr>
                <w:rPr>
                  <w:rFonts w:ascii="Cambria Math" w:hAnsi="Cambria Math"/>
                  <w:color w:val="005A76"/>
                </w:rPr>
                <m:t>)</m:t>
              </m:r>
            </m:e>
          </m:func>
          <m:r>
            <m:rPr>
              <m:sty m:val="b"/>
              <m:aln/>
            </m:rPr>
            <w:rPr>
              <w:rFonts w:ascii="Cambria Math" w:hAnsi="Cambria Math"/>
              <w:color w:val="005A76"/>
            </w:rPr>
            <m:t>=</m:t>
          </m:r>
          <m:func>
            <m:funcPr>
              <m:ctrlPr>
                <w:rPr>
                  <w:rFonts w:ascii="Cambria Math" w:hAnsi="Cambria Math"/>
                  <w:color w:val="005A76"/>
                </w:rPr>
              </m:ctrlPr>
            </m:funcPr>
            <m:fName>
              <m:r>
                <m:rPr>
                  <m:sty m:val="b"/>
                </m:rPr>
                <w:rPr>
                  <w:rFonts w:ascii="Cambria Math" w:hAnsi="Cambria Math"/>
                  <w:color w:val="005A76"/>
                </w:rPr>
                <m:t>cos</m:t>
              </m:r>
            </m:fName>
            <m:e>
              <m:r>
                <m:rPr>
                  <m:sty m:val="b"/>
                </m:rPr>
                <w:rPr>
                  <w:rFonts w:ascii="Cambria Math" w:hAnsi="Cambria Math"/>
                  <w:color w:val="005A76"/>
                </w:rPr>
                <m:t>(3</m:t>
              </m:r>
              <m:r>
                <m:rPr>
                  <m:sty m:val="bi"/>
                </m:rPr>
                <w:rPr>
                  <w:rFonts w:ascii="Cambria Math" w:hAnsi="Cambria Math"/>
                  <w:color w:val="005A76"/>
                </w:rPr>
                <m:t>θ</m:t>
              </m:r>
              <m:r>
                <m:rPr>
                  <m:sty m:val="b"/>
                </m:rPr>
                <w:rPr>
                  <w:rFonts w:ascii="Cambria Math" w:hAnsi="Cambria Math"/>
                  <w:color w:val="005A76"/>
                </w:rPr>
                <m:t>+20)</m:t>
              </m:r>
            </m:e>
          </m:func>
          <m:r>
            <m:rPr>
              <m:sty m:val="b"/>
            </m:rPr>
            <w:rPr>
              <w:rFonts w:ascii="Cambria Math" w:hAnsi="Cambria Math"/>
              <w:color w:val="005A76"/>
            </w:rPr>
            <m:t xml:space="preserve"> </m:t>
          </m:r>
          <m:r>
            <m:rPr>
              <m:sty m:val="b"/>
            </m:rPr>
            <w:rPr>
              <w:rFonts w:ascii="Cambria Math" w:hAnsi="Cambria Math"/>
              <w:color w:val="005A76"/>
            </w:rPr>
            <w:br/>
          </m:r>
        </m:oMath>
        <m:oMath>
          <m:r>
            <m:rPr>
              <m:sty m:val="b"/>
            </m:rPr>
            <w:rPr>
              <w:rFonts w:ascii="Cambria Math" w:hAnsi="Cambria Math"/>
              <w:color w:val="005A76"/>
            </w:rPr>
            <m:t>90-</m:t>
          </m:r>
          <m:r>
            <m:rPr>
              <m:sty m:val="bi"/>
            </m:rPr>
            <w:rPr>
              <w:rFonts w:ascii="Cambria Math" w:hAnsi="Cambria Math"/>
              <w:color w:val="005A76"/>
            </w:rPr>
            <m:t>θ</m:t>
          </m:r>
          <m:r>
            <m:rPr>
              <m:sty m:val="b"/>
              <m:aln/>
            </m:rPr>
            <w:rPr>
              <w:rFonts w:ascii="Cambria Math" w:hAnsi="Cambria Math"/>
              <w:color w:val="005A76"/>
            </w:rPr>
            <m:t>=3</m:t>
          </m:r>
          <m:r>
            <m:rPr>
              <m:sty m:val="bi"/>
            </m:rPr>
            <w:rPr>
              <w:rFonts w:ascii="Cambria Math" w:hAnsi="Cambria Math"/>
              <w:color w:val="005A76"/>
            </w:rPr>
            <m:t>θ</m:t>
          </m:r>
          <m:r>
            <m:rPr>
              <m:sty m:val="b"/>
            </m:rPr>
            <w:rPr>
              <w:rFonts w:ascii="Cambria Math" w:hAnsi="Cambria Math"/>
              <w:color w:val="005A76"/>
            </w:rPr>
            <m:t>+20</m:t>
          </m:r>
          <m:r>
            <m:rPr>
              <m:sty m:val="b"/>
            </m:rPr>
            <w:rPr>
              <w:rFonts w:ascii="Cambria Math" w:hAnsi="Cambria Math"/>
              <w:color w:val="005A76"/>
            </w:rPr>
            <w:br/>
          </m:r>
        </m:oMath>
        <m:oMath>
          <m:r>
            <m:rPr>
              <m:sty m:val="b"/>
            </m:rPr>
            <w:rPr>
              <w:rFonts w:ascii="Cambria Math" w:hAnsi="Cambria Math"/>
              <w:color w:val="005A76"/>
            </w:rPr>
            <m:t>70</m:t>
          </m:r>
          <m:r>
            <m:rPr>
              <m:sty m:val="b"/>
              <m:aln/>
            </m:rPr>
            <w:rPr>
              <w:rFonts w:ascii="Cambria Math" w:hAnsi="Cambria Math"/>
              <w:color w:val="005A76"/>
            </w:rPr>
            <m:t>=4</m:t>
          </m:r>
          <m:r>
            <m:rPr>
              <m:sty m:val="bi"/>
            </m:rPr>
            <w:rPr>
              <w:rFonts w:ascii="Cambria Math" w:hAnsi="Cambria Math"/>
              <w:color w:val="005A76"/>
            </w:rPr>
            <m:t>θ</m:t>
          </m:r>
          <m:r>
            <m:rPr>
              <m:sty m:val="b"/>
            </m:rPr>
            <w:rPr>
              <w:rFonts w:ascii="Cambria Math" w:hAnsi="Cambria Math"/>
              <w:color w:val="005A76"/>
            </w:rPr>
            <w:br/>
          </m:r>
        </m:oMath>
        <m:oMath>
          <m:r>
            <m:rPr>
              <m:sty m:val="b"/>
            </m:rPr>
            <w:rPr>
              <w:rFonts w:ascii="Cambria Math" w:hAnsi="Cambria Math"/>
              <w:color w:val="005A76"/>
            </w:rPr>
            <m:t>17.5</m:t>
          </m:r>
          <m:r>
            <m:rPr>
              <m:sty m:val="b"/>
              <m:aln/>
            </m:rPr>
            <w:rPr>
              <w:rFonts w:ascii="Cambria Math" w:hAnsi="Cambria Math"/>
              <w:color w:val="005A76"/>
            </w:rPr>
            <m:t>=</m:t>
          </m:r>
          <m:r>
            <m:rPr>
              <m:sty m:val="bi"/>
            </m:rPr>
            <w:rPr>
              <w:rFonts w:ascii="Cambria Math" w:hAnsi="Cambria Math"/>
              <w:color w:val="005A76"/>
            </w:rPr>
            <m:t>θ</m:t>
          </m:r>
        </m:oMath>
      </m:oMathPara>
    </w:p>
    <w:p w14:paraId="2498AC54" w14:textId="71D1BFB9" w:rsidR="00D832D2" w:rsidRDefault="00B67730" w:rsidP="00D832D2">
      <w:pPr>
        <w:pStyle w:val="ny-lesson-SFinsert-number-list"/>
        <w:numPr>
          <w:ilvl w:val="0"/>
          <w:numId w:val="0"/>
        </w:numPr>
        <w:ind w:left="1670"/>
      </w:pPr>
      <w:r>
        <w:rPr>
          <w:noProof/>
        </w:rPr>
        <mc:AlternateContent>
          <mc:Choice Requires="wps">
            <w:drawing>
              <wp:anchor distT="0" distB="0" distL="114300" distR="114300" simplePos="0" relativeHeight="251672064" behindDoc="0" locked="0" layoutInCell="1" allowOverlap="1" wp14:anchorId="16B51897" wp14:editId="38D49C03">
                <wp:simplePos x="0" y="0"/>
                <wp:positionH relativeFrom="margin">
                  <wp:align>center</wp:align>
                </wp:positionH>
                <wp:positionV relativeFrom="paragraph">
                  <wp:posOffset>-1058301</wp:posOffset>
                </wp:positionV>
                <wp:extent cx="5303520" cy="7127631"/>
                <wp:effectExtent l="0" t="0" r="11430" b="16510"/>
                <wp:wrapNone/>
                <wp:docPr id="49" name="Rectangle 49"/>
                <wp:cNvGraphicFramePr/>
                <a:graphic xmlns:a="http://schemas.openxmlformats.org/drawingml/2006/main">
                  <a:graphicData uri="http://schemas.microsoft.com/office/word/2010/wordprocessingShape">
                    <wps:wsp>
                      <wps:cNvSpPr/>
                      <wps:spPr>
                        <a:xfrm>
                          <a:off x="0" y="0"/>
                          <a:ext cx="5303520" cy="7127631"/>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16AE6AEC" id="Rectangle 49" o:spid="_x0000_s1026" style="position:absolute;margin-left:0;margin-top:-83.35pt;width:417.6pt;height:561.25pt;z-index:251672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" filled="f" strokecolor="#4f6228" strokeweight="1.15pt">
                <w10:wrap anchorx="margin"/>
              </v:rect>
            </w:pict>
          </mc:Fallback>
        </mc:AlternateContent>
      </w:r>
    </w:p>
    <w:p w14:paraId="5C81D1BE" w14:textId="5E048D07" w:rsidR="00DC52CE" w:rsidRDefault="001653E4" w:rsidP="00415A00">
      <w:pPr>
        <w:pStyle w:val="ny-lesson-SFinsert-number-list"/>
        <w:numPr>
          <w:ilvl w:val="1"/>
          <w:numId w:val="43"/>
        </w:numPr>
      </w:pPr>
      <m:oMath>
        <m:func>
          <m:funcPr>
            <m:ctrlPr>
              <w:rPr>
                <w:rFonts w:ascii="Cambria Math" w:hAnsi="Cambria Math"/>
                <w:i/>
              </w:rPr>
            </m:ctrlPr>
          </m:funcPr>
          <m:fName>
            <m:r>
              <m:rPr>
                <m:sty m:val="b"/>
              </m:rPr>
              <w:rPr>
                <w:rFonts w:ascii="Cambria Math" w:hAnsi="Cambria Math"/>
              </w:rPr>
              <m:t>sin</m:t>
            </m:r>
          </m:fName>
          <m:e>
            <m:d>
              <m:dPr>
                <m:ctrlPr>
                  <w:rPr>
                    <w:rFonts w:ascii="Cambria Math" w:hAnsi="Cambria Math"/>
                    <w:i/>
                  </w:rPr>
                </m:ctrlPr>
              </m:dPr>
              <m:e>
                <m:f>
                  <m:fPr>
                    <m:ctrlPr>
                      <w:rPr>
                        <w:rFonts w:ascii="Cambria Math" w:hAnsi="Cambria Math"/>
                        <w:i/>
                        <w:sz w:val="20"/>
                      </w:rPr>
                    </m:ctrlPr>
                  </m:fPr>
                  <m:num>
                    <m:r>
                      <m:rPr>
                        <m:sty m:val="bi"/>
                      </m:rPr>
                      <w:rPr>
                        <w:rFonts w:ascii="Cambria Math" w:hAnsi="Cambria Math"/>
                        <w:sz w:val="20"/>
                      </w:rPr>
                      <m:t>θ</m:t>
                    </m:r>
                  </m:num>
                  <m:den>
                    <m:r>
                      <m:rPr>
                        <m:sty m:val="bi"/>
                      </m:rPr>
                      <w:rPr>
                        <w:rFonts w:ascii="Cambria Math" w:hAnsi="Cambria Math"/>
                        <w:sz w:val="20"/>
                      </w:rPr>
                      <m:t>3</m:t>
                    </m:r>
                  </m:den>
                </m:f>
                <m:r>
                  <m:rPr>
                    <m:sty m:val="bi"/>
                  </m:rPr>
                  <w:rPr>
                    <w:rFonts w:ascii="Cambria Math" w:hAnsi="Cambria Math"/>
                  </w:rPr>
                  <m:t>+10</m:t>
                </m:r>
              </m:e>
            </m:d>
            <m:r>
              <m:rPr>
                <m:sty m:val="bi"/>
              </m:rPr>
              <w:rPr>
                <w:rFonts w:ascii="Cambria Math" w:hAnsi="Cambria Math"/>
              </w:rPr>
              <m:t>=</m:t>
            </m:r>
            <m:func>
              <m:funcPr>
                <m:ctrlPr>
                  <w:rPr>
                    <w:rFonts w:ascii="Cambria Math" w:hAnsi="Cambria Math"/>
                    <w:i/>
                  </w:rPr>
                </m:ctrlPr>
              </m:funcPr>
              <m:fName>
                <m:r>
                  <m:rPr>
                    <m:sty m:val="b"/>
                  </m:rPr>
                  <w:rPr>
                    <w:rFonts w:ascii="Cambria Math" w:hAnsi="Cambria Math"/>
                  </w:rPr>
                  <m:t>cos</m:t>
                </m:r>
              </m:fName>
              <m:e>
                <m:r>
                  <m:rPr>
                    <m:sty m:val="bi"/>
                  </m:rPr>
                  <w:rPr>
                    <w:rFonts w:ascii="Cambria Math" w:hAnsi="Cambria Math"/>
                  </w:rPr>
                  <m:t>θ</m:t>
                </m:r>
              </m:e>
            </m:func>
          </m:e>
        </m:func>
      </m:oMath>
      <w:r w:rsidR="00280BFB">
        <w:t xml:space="preserve"> </w:t>
      </w:r>
    </w:p>
    <w:p w14:paraId="32680231" w14:textId="7D349150" w:rsidR="00280BFB" w:rsidRPr="00D832D2" w:rsidRDefault="001653E4" w:rsidP="00D832D2">
      <w:pPr>
        <w:pStyle w:val="ny-lesson-SFinsert"/>
        <w:spacing w:line="360" w:lineRule="auto"/>
        <w:rPr>
          <w:color w:val="005A76"/>
        </w:rPr>
      </w:pPr>
      <m:oMathPara>
        <m:oMath>
          <m:func>
            <m:funcPr>
              <m:ctrlPr>
                <w:rPr>
                  <w:rFonts w:ascii="Cambria Math" w:hAnsi="Cambria Math"/>
                  <w:color w:val="005A76"/>
                </w:rPr>
              </m:ctrlPr>
            </m:funcPr>
            <m:fName>
              <m:r>
                <m:rPr>
                  <m:sty m:val="b"/>
                </m:rPr>
                <w:rPr>
                  <w:rFonts w:ascii="Cambria Math" w:hAnsi="Cambria Math"/>
                  <w:color w:val="005A76"/>
                </w:rPr>
                <m:t>sin</m:t>
              </m:r>
            </m:fName>
            <m:e>
              <m:d>
                <m:dPr>
                  <m:ctrlPr>
                    <w:rPr>
                      <w:rFonts w:ascii="Cambria Math" w:hAnsi="Cambria Math"/>
                      <w:color w:val="005A76"/>
                    </w:rPr>
                  </m:ctrlPr>
                </m:dPr>
                <m:e>
                  <m:f>
                    <m:fPr>
                      <m:ctrlPr>
                        <w:rPr>
                          <w:rFonts w:ascii="Cambria Math" w:hAnsi="Cambria Math"/>
                          <w:color w:val="005A76"/>
                        </w:rPr>
                      </m:ctrlPr>
                    </m:fPr>
                    <m:num>
                      <m:r>
                        <m:rPr>
                          <m:sty m:val="bi"/>
                        </m:rPr>
                        <w:rPr>
                          <w:rFonts w:ascii="Cambria Math" w:hAnsi="Cambria Math"/>
                          <w:color w:val="005A76"/>
                        </w:rPr>
                        <m:t>θ</m:t>
                      </m:r>
                    </m:num>
                    <m:den>
                      <m:r>
                        <m:rPr>
                          <m:sty m:val="b"/>
                        </m:rPr>
                        <w:rPr>
                          <w:rFonts w:ascii="Cambria Math" w:hAnsi="Cambria Math"/>
                          <w:color w:val="005A76"/>
                        </w:rPr>
                        <m:t>3</m:t>
                      </m:r>
                    </m:den>
                  </m:f>
                  <m:r>
                    <m:rPr>
                      <m:sty m:val="b"/>
                    </m:rPr>
                    <w:rPr>
                      <w:rFonts w:ascii="Cambria Math" w:hAnsi="Cambria Math"/>
                      <w:color w:val="005A76"/>
                    </w:rPr>
                    <m:t>+10</m:t>
                  </m:r>
                </m:e>
              </m:d>
            </m:e>
          </m:func>
          <m:r>
            <m:rPr>
              <m:sty m:val="b"/>
              <m:aln/>
            </m:rPr>
            <w:rPr>
              <w:rFonts w:ascii="Cambria Math" w:hAnsi="Cambria Math"/>
              <w:color w:val="005A76"/>
            </w:rPr>
            <m:t>=</m:t>
          </m:r>
          <m:func>
            <m:funcPr>
              <m:ctrlPr>
                <w:rPr>
                  <w:rFonts w:ascii="Cambria Math" w:hAnsi="Cambria Math"/>
                  <w:color w:val="005A76"/>
                </w:rPr>
              </m:ctrlPr>
            </m:funcPr>
            <m:fName>
              <m:r>
                <m:rPr>
                  <m:sty m:val="b"/>
                </m:rPr>
                <w:rPr>
                  <w:rFonts w:ascii="Cambria Math" w:hAnsi="Cambria Math"/>
                  <w:color w:val="005A76"/>
                </w:rPr>
                <m:t>sin</m:t>
              </m:r>
            </m:fName>
            <m:e>
              <m:d>
                <m:dPr>
                  <m:ctrlPr>
                    <w:rPr>
                      <w:rFonts w:ascii="Cambria Math" w:hAnsi="Cambria Math"/>
                      <w:color w:val="005A76"/>
                    </w:rPr>
                  </m:ctrlPr>
                </m:dPr>
                <m:e>
                  <m:r>
                    <m:rPr>
                      <m:sty m:val="b"/>
                    </m:rPr>
                    <w:rPr>
                      <w:rFonts w:ascii="Cambria Math" w:hAnsi="Cambria Math"/>
                      <w:color w:val="005A76"/>
                    </w:rPr>
                    <m:t>90-</m:t>
                  </m:r>
                  <m:r>
                    <m:rPr>
                      <m:sty m:val="bi"/>
                    </m:rPr>
                    <w:rPr>
                      <w:rFonts w:ascii="Cambria Math" w:hAnsi="Cambria Math"/>
                      <w:color w:val="005A76"/>
                    </w:rPr>
                    <m:t>θ</m:t>
                  </m:r>
                </m:e>
              </m:d>
            </m:e>
          </m:func>
          <m:r>
            <m:rPr>
              <m:sty m:val="b"/>
            </m:rPr>
            <w:rPr>
              <w:rFonts w:ascii="Cambria Math" w:hAnsi="Cambria Math"/>
              <w:color w:val="005A76"/>
            </w:rPr>
            <m:t xml:space="preserve"> </m:t>
          </m:r>
          <m:r>
            <m:rPr>
              <m:sty m:val="b"/>
            </m:rPr>
            <w:rPr>
              <w:rFonts w:ascii="Cambria Math" w:hAnsi="Cambria Math"/>
              <w:color w:val="005A76"/>
            </w:rPr>
            <w:br/>
          </m:r>
        </m:oMath>
        <m:oMath>
          <m:f>
            <m:fPr>
              <m:ctrlPr>
                <w:rPr>
                  <w:rFonts w:ascii="Cambria Math" w:hAnsi="Cambria Math"/>
                  <w:color w:val="005A76"/>
                </w:rPr>
              </m:ctrlPr>
            </m:fPr>
            <m:num>
              <m:r>
                <m:rPr>
                  <m:sty m:val="bi"/>
                </m:rPr>
                <w:rPr>
                  <w:rFonts w:ascii="Cambria Math" w:hAnsi="Cambria Math"/>
                  <w:color w:val="005A76"/>
                </w:rPr>
                <m:t>θ</m:t>
              </m:r>
            </m:num>
            <m:den>
              <m:r>
                <m:rPr>
                  <m:sty m:val="b"/>
                </m:rPr>
                <w:rPr>
                  <w:rFonts w:ascii="Cambria Math" w:hAnsi="Cambria Math"/>
                  <w:color w:val="005A76"/>
                </w:rPr>
                <m:t>3</m:t>
              </m:r>
            </m:den>
          </m:f>
          <m:r>
            <m:rPr>
              <m:sty m:val="b"/>
            </m:rPr>
            <w:rPr>
              <w:rFonts w:ascii="Cambria Math" w:hAnsi="Cambria Math"/>
              <w:color w:val="005A76"/>
            </w:rPr>
            <m:t>+10</m:t>
          </m:r>
          <m:r>
            <m:rPr>
              <m:sty m:val="b"/>
              <m:aln/>
            </m:rPr>
            <w:rPr>
              <w:rFonts w:ascii="Cambria Math" w:hAnsi="Cambria Math"/>
              <w:color w:val="005A76"/>
            </w:rPr>
            <m:t>=90-</m:t>
          </m:r>
          <m:r>
            <m:rPr>
              <m:sty m:val="bi"/>
            </m:rPr>
            <w:rPr>
              <w:rFonts w:ascii="Cambria Math" w:hAnsi="Cambria Math"/>
              <w:color w:val="005A76"/>
            </w:rPr>
            <m:t>θ</m:t>
          </m:r>
          <m:r>
            <m:rPr>
              <m:sty m:val="b"/>
            </m:rPr>
            <w:rPr>
              <w:rFonts w:ascii="Cambria Math" w:hAnsi="Cambria Math"/>
              <w:color w:val="005A76"/>
            </w:rPr>
            <w:br/>
          </m:r>
        </m:oMath>
        <m:oMath>
          <m:f>
            <m:fPr>
              <m:ctrlPr>
                <w:rPr>
                  <w:rFonts w:ascii="Cambria Math" w:hAnsi="Cambria Math"/>
                  <w:color w:val="005A76"/>
                </w:rPr>
              </m:ctrlPr>
            </m:fPr>
            <m:num>
              <m:r>
                <m:rPr>
                  <m:sty m:val="b"/>
                </m:rPr>
                <w:rPr>
                  <w:rFonts w:ascii="Cambria Math" w:hAnsi="Cambria Math"/>
                  <w:color w:val="005A76"/>
                </w:rPr>
                <m:t>4</m:t>
              </m:r>
              <m:r>
                <m:rPr>
                  <m:sty m:val="bi"/>
                </m:rPr>
                <w:rPr>
                  <w:rFonts w:ascii="Cambria Math" w:hAnsi="Cambria Math"/>
                  <w:color w:val="005A76"/>
                </w:rPr>
                <m:t>θ</m:t>
              </m:r>
            </m:num>
            <m:den>
              <m:r>
                <m:rPr>
                  <m:sty m:val="b"/>
                </m:rPr>
                <w:rPr>
                  <w:rFonts w:ascii="Cambria Math" w:hAnsi="Cambria Math"/>
                  <w:color w:val="005A76"/>
                </w:rPr>
                <m:t>3</m:t>
              </m:r>
            </m:den>
          </m:f>
          <m:r>
            <m:rPr>
              <m:sty m:val="b"/>
              <m:aln/>
            </m:rPr>
            <w:rPr>
              <w:rFonts w:ascii="Cambria Math" w:hAnsi="Cambria Math"/>
              <w:color w:val="005A76"/>
            </w:rPr>
            <m:t>=80</m:t>
          </m:r>
          <m:r>
            <m:rPr>
              <m:sty m:val="b"/>
            </m:rPr>
            <w:rPr>
              <w:rFonts w:ascii="Cambria Math" w:hAnsi="Cambria Math"/>
              <w:color w:val="005A76"/>
            </w:rPr>
            <w:br/>
          </m:r>
        </m:oMath>
        <m:oMath>
          <m:r>
            <m:rPr>
              <m:sty m:val="bi"/>
            </m:rPr>
            <w:rPr>
              <w:rFonts w:ascii="Cambria Math" w:hAnsi="Cambria Math"/>
              <w:color w:val="005A76"/>
            </w:rPr>
            <m:t>θ</m:t>
          </m:r>
          <m:r>
            <m:rPr>
              <m:sty m:val="b"/>
              <m:aln/>
            </m:rPr>
            <w:rPr>
              <w:rFonts w:ascii="Cambria Math" w:hAnsi="Cambria Math"/>
              <w:color w:val="005A76"/>
            </w:rPr>
            <m:t>=60</m:t>
          </m:r>
        </m:oMath>
      </m:oMathPara>
    </w:p>
    <w:p w14:paraId="7657F321" w14:textId="77777777" w:rsidR="0084709D" w:rsidRDefault="0084709D" w:rsidP="0084709D">
      <w:pPr>
        <w:pStyle w:val="ny-lesson-SFinsert-number-list"/>
        <w:numPr>
          <w:ilvl w:val="0"/>
          <w:numId w:val="0"/>
        </w:numPr>
        <w:ind w:left="1224"/>
      </w:pPr>
    </w:p>
    <w:p w14:paraId="14DB3E18" w14:textId="77777777" w:rsidR="00D832D2" w:rsidRDefault="00D832D2" w:rsidP="008108FF">
      <w:pPr>
        <w:pStyle w:val="ny-lesson-SFinsert-number-list"/>
      </w:pPr>
    </w:p>
    <w:p w14:paraId="52E4AA84" w14:textId="0AC29D57" w:rsidR="0042469A" w:rsidRDefault="0042469A" w:rsidP="00D832D2">
      <w:pPr>
        <w:pStyle w:val="ny-lesson-SFinsert-number-list"/>
        <w:numPr>
          <w:ilvl w:val="1"/>
          <w:numId w:val="30"/>
        </w:numPr>
      </w:pPr>
      <w:r>
        <w:t xml:space="preserve">Make a prediction about how the sum </w:t>
      </w:r>
      <m:oMath>
        <m:func>
          <m:funcPr>
            <m:ctrlPr>
              <w:rPr>
                <w:rFonts w:ascii="Cambria Math" w:hAnsi="Cambria Math"/>
                <w:i/>
              </w:rPr>
            </m:ctrlPr>
          </m:funcPr>
          <m:fName>
            <m:r>
              <m:rPr>
                <m:sty m:val="b"/>
              </m:rPr>
              <w:rPr>
                <w:rFonts w:ascii="Cambria Math" w:hAnsi="Cambria Math"/>
              </w:rPr>
              <m:t>sin</m:t>
            </m:r>
          </m:fName>
          <m:e>
            <m:r>
              <m:rPr>
                <m:sty m:val="bi"/>
              </m:rPr>
              <w:rPr>
                <w:rFonts w:ascii="Cambria Math" w:hAnsi="Cambria Math"/>
              </w:rPr>
              <m:t>30</m:t>
            </m:r>
          </m:e>
        </m:func>
        <m:r>
          <m:rPr>
            <m:sty m:val="bi"/>
          </m:rPr>
          <w:rPr>
            <w:rFonts w:ascii="Cambria Math" w:hAnsi="Cambria Math"/>
          </w:rPr>
          <m:t>+</m:t>
        </m:r>
        <m:func>
          <m:funcPr>
            <m:ctrlPr>
              <w:rPr>
                <w:rFonts w:ascii="Cambria Math" w:hAnsi="Cambria Math"/>
                <w:i/>
              </w:rPr>
            </m:ctrlPr>
          </m:funcPr>
          <m:fName>
            <m:r>
              <m:rPr>
                <m:sty m:val="b"/>
              </m:rPr>
              <w:rPr>
                <w:rFonts w:ascii="Cambria Math" w:hAnsi="Cambria Math"/>
              </w:rPr>
              <m:t>cos</m:t>
            </m:r>
          </m:fName>
          <m:e>
            <m:r>
              <m:rPr>
                <m:sty m:val="bi"/>
              </m:rPr>
              <w:rPr>
                <w:rFonts w:ascii="Cambria Math" w:hAnsi="Cambria Math"/>
              </w:rPr>
              <m:t>60</m:t>
            </m:r>
          </m:e>
        </m:func>
      </m:oMath>
      <w:r>
        <w:t xml:space="preserve"> will relate to the sum </w:t>
      </w:r>
      <m:oMath>
        <m:func>
          <m:funcPr>
            <m:ctrlPr>
              <w:rPr>
                <w:rFonts w:ascii="Cambria Math" w:hAnsi="Cambria Math"/>
                <w:i/>
              </w:rPr>
            </m:ctrlPr>
          </m:funcPr>
          <m:fName>
            <m:r>
              <m:rPr>
                <m:sty m:val="b"/>
              </m:rPr>
              <w:rPr>
                <w:rFonts w:ascii="Cambria Math" w:hAnsi="Cambria Math"/>
              </w:rPr>
              <m:t>sin</m:t>
            </m:r>
          </m:fName>
          <m:e>
            <m:r>
              <m:rPr>
                <m:sty m:val="bi"/>
              </m:rPr>
              <w:rPr>
                <w:rFonts w:ascii="Cambria Math" w:hAnsi="Cambria Math"/>
              </w:rPr>
              <m:t>60</m:t>
            </m:r>
          </m:e>
        </m:func>
        <m:r>
          <m:rPr>
            <m:sty m:val="bi"/>
          </m:rPr>
          <w:rPr>
            <w:rFonts w:ascii="Cambria Math" w:hAnsi="Cambria Math"/>
          </w:rPr>
          <m:t>+</m:t>
        </m:r>
        <m:func>
          <m:funcPr>
            <m:ctrlPr>
              <w:rPr>
                <w:rFonts w:ascii="Cambria Math" w:hAnsi="Cambria Math"/>
                <w:i/>
              </w:rPr>
            </m:ctrlPr>
          </m:funcPr>
          <m:fName>
            <m:r>
              <m:rPr>
                <m:sty m:val="b"/>
              </m:rPr>
              <w:rPr>
                <w:rFonts w:ascii="Cambria Math" w:hAnsi="Cambria Math"/>
              </w:rPr>
              <m:t>cos</m:t>
            </m:r>
          </m:fName>
          <m:e>
            <m:r>
              <m:rPr>
                <m:sty m:val="bi"/>
              </m:rPr>
              <w:rPr>
                <w:rFonts w:ascii="Cambria Math" w:hAnsi="Cambria Math"/>
              </w:rPr>
              <m:t>30</m:t>
            </m:r>
          </m:e>
        </m:func>
      </m:oMath>
      <w:r>
        <w:t>.</w:t>
      </w:r>
    </w:p>
    <w:p w14:paraId="671AD1EB" w14:textId="69A478A1" w:rsidR="0042469A" w:rsidRDefault="0042469A" w:rsidP="00D832D2">
      <w:pPr>
        <w:pStyle w:val="ny-lesson-SFinsert-response"/>
        <w:ind w:left="1670"/>
      </w:pPr>
      <w:r>
        <w:t>Answers will vary</w:t>
      </w:r>
      <w:r w:rsidR="001F0F6D">
        <w:t>;</w:t>
      </w:r>
      <w:r>
        <w:t xml:space="preserve"> however</w:t>
      </w:r>
      <w:r w:rsidR="001F0F6D">
        <w:t>,</w:t>
      </w:r>
      <w:r>
        <w:t xml:space="preserve"> some students may believe that the sums will be equal.  This is explored in problems (3) through (5).</w:t>
      </w:r>
    </w:p>
    <w:p w14:paraId="21000DAA" w14:textId="77777777" w:rsidR="0042469A" w:rsidRDefault="0042469A" w:rsidP="0042469A">
      <w:pPr>
        <w:pStyle w:val="ny-lesson-SFinsert-response-number-list"/>
        <w:numPr>
          <w:ilvl w:val="0"/>
          <w:numId w:val="0"/>
        </w:numPr>
        <w:ind w:left="1224"/>
      </w:pPr>
    </w:p>
    <w:p w14:paraId="75C032BD" w14:textId="409F735D" w:rsidR="00626898" w:rsidRDefault="009A5CF5" w:rsidP="007652EC">
      <w:pPr>
        <w:pStyle w:val="ny-lesson-SFinsert-number-list"/>
        <w:numPr>
          <w:ilvl w:val="1"/>
          <w:numId w:val="30"/>
        </w:numPr>
      </w:pPr>
      <w:r>
        <w:t>Use the sine and cosine values of special angles to f</w:t>
      </w:r>
      <w:r w:rsidR="00626898">
        <w:t>ind the sum</w:t>
      </w:r>
      <w:proofErr w:type="gramStart"/>
      <w:r>
        <w:t>:</w:t>
      </w:r>
      <w:r w:rsidR="00626898">
        <w:t xml:space="preserve"> </w:t>
      </w:r>
      <w:r w:rsidR="008A5BF0">
        <w:t xml:space="preserve"> </w:t>
      </w:r>
      <w:proofErr w:type="gramEnd"/>
      <m:oMath>
        <m:func>
          <m:funcPr>
            <m:ctrlPr>
              <w:rPr>
                <w:rFonts w:ascii="Cambria Math" w:hAnsi="Cambria Math"/>
                <w:i/>
                <w:iCs/>
              </w:rPr>
            </m:ctrlPr>
          </m:funcPr>
          <m:fName>
            <m:r>
              <m:rPr>
                <m:sty m:val="b"/>
              </m:rPr>
              <w:rPr>
                <w:rFonts w:ascii="Cambria Math" w:hAnsi="Cambria Math"/>
              </w:rPr>
              <m:t>sin</m:t>
            </m:r>
          </m:fName>
          <m:e>
            <m:r>
              <m:rPr>
                <m:sty m:val="bi"/>
              </m:rPr>
              <w:rPr>
                <w:rFonts w:ascii="Cambria Math" w:hAnsi="Cambria Math"/>
              </w:rPr>
              <m:t>30</m:t>
            </m:r>
          </m:e>
        </m:func>
        <m:r>
          <m:rPr>
            <m:sty m:val="b"/>
          </m:rPr>
          <w:rPr>
            <w:rFonts w:ascii="Cambria Math" w:hAnsi="Cambria Math"/>
          </w:rPr>
          <m:t>+</m:t>
        </m:r>
        <m:func>
          <m:funcPr>
            <m:ctrlPr>
              <w:rPr>
                <w:rFonts w:ascii="Cambria Math" w:hAnsi="Cambria Math"/>
                <w:i/>
                <w:iCs/>
              </w:rPr>
            </m:ctrlPr>
          </m:funcPr>
          <m:fName>
            <m:r>
              <m:rPr>
                <m:sty m:val="b"/>
              </m:rPr>
              <w:rPr>
                <w:rFonts w:ascii="Cambria Math" w:hAnsi="Cambria Math"/>
              </w:rPr>
              <m:t>cos</m:t>
            </m:r>
          </m:fName>
          <m:e>
            <m:r>
              <m:rPr>
                <m:sty m:val="bi"/>
              </m:rPr>
              <w:rPr>
                <w:rFonts w:ascii="Cambria Math" w:hAnsi="Cambria Math"/>
              </w:rPr>
              <m:t>60</m:t>
            </m:r>
          </m:e>
        </m:func>
      </m:oMath>
      <w:r w:rsidR="00626898">
        <w:t>.</w:t>
      </w:r>
    </w:p>
    <w:p w14:paraId="1440BF52" w14:textId="7A8D0F84" w:rsidR="00626898" w:rsidRPr="00D832D2" w:rsidRDefault="001653E4" w:rsidP="00D832D2">
      <w:pPr>
        <w:pStyle w:val="ny-lesson-SFinsert"/>
        <w:ind w:left="1670"/>
        <w:rPr>
          <w:i/>
          <w:color w:val="005A76"/>
          <w:sz w:val="20"/>
        </w:rPr>
      </w:pPr>
      <m:oMath>
        <m:func>
          <m:funcPr>
            <m:ctrlPr>
              <w:rPr>
                <w:rFonts w:ascii="Cambria Math" w:hAnsi="Cambria Math"/>
                <w:i/>
                <w:color w:val="005A76"/>
              </w:rPr>
            </m:ctrlPr>
          </m:funcPr>
          <m:fName>
            <m:r>
              <m:rPr>
                <m:sty m:val="b"/>
              </m:rPr>
              <w:rPr>
                <w:rFonts w:ascii="Cambria Math" w:hAnsi="Cambria Math"/>
                <w:color w:val="005A76"/>
              </w:rPr>
              <m:t>sin</m:t>
            </m:r>
          </m:fName>
          <m:e>
            <m:r>
              <m:rPr>
                <m:sty m:val="bi"/>
              </m:rPr>
              <w:rPr>
                <w:rFonts w:ascii="Cambria Math" w:hAnsi="Cambria Math"/>
                <w:color w:val="005A76"/>
              </w:rPr>
              <m:t>30</m:t>
            </m:r>
          </m:e>
        </m:func>
        <m:r>
          <m:rPr>
            <m:sty m:val="bi"/>
          </m:rPr>
          <w:rPr>
            <w:rFonts w:ascii="Cambria Math" w:hAnsi="Cambria Math"/>
            <w:color w:val="005A76"/>
          </w:rPr>
          <m:t>=</m:t>
        </m:r>
        <m:f>
          <m:fPr>
            <m:ctrlPr>
              <w:rPr>
                <w:rFonts w:ascii="Cambria Math" w:hAnsi="Cambria Math"/>
                <w:i/>
                <w:color w:val="005A76"/>
                <w:sz w:val="20"/>
              </w:rPr>
            </m:ctrlPr>
          </m:fPr>
          <m:num>
            <m:r>
              <m:rPr>
                <m:sty m:val="bi"/>
              </m:rPr>
              <w:rPr>
                <w:rFonts w:ascii="Cambria Math" w:hAnsi="Cambria Math"/>
                <w:color w:val="005A76"/>
                <w:sz w:val="20"/>
              </w:rPr>
              <m:t>1</m:t>
            </m:r>
          </m:num>
          <m:den>
            <m:r>
              <m:rPr>
                <m:sty m:val="bi"/>
              </m:rPr>
              <w:rPr>
                <w:rFonts w:ascii="Cambria Math" w:hAnsi="Cambria Math"/>
                <w:color w:val="005A76"/>
                <w:sz w:val="20"/>
              </w:rPr>
              <m:t>2</m:t>
            </m:r>
          </m:den>
        </m:f>
      </m:oMath>
      <w:r w:rsidR="00626898" w:rsidRPr="00D832D2">
        <w:rPr>
          <w:i/>
          <w:color w:val="005A76"/>
        </w:rPr>
        <w:t xml:space="preserve"> </w:t>
      </w:r>
      <w:proofErr w:type="gramStart"/>
      <w:r w:rsidR="00626898" w:rsidRPr="00D832D2">
        <w:rPr>
          <w:i/>
          <w:color w:val="005A76"/>
        </w:rPr>
        <w:t xml:space="preserve">and </w:t>
      </w:r>
      <w:proofErr w:type="gramEnd"/>
      <m:oMath>
        <m:r>
          <m:rPr>
            <m:sty m:val="bi"/>
          </m:rPr>
          <w:rPr>
            <w:rFonts w:ascii="Cambria Math" w:hAnsi="Cambria Math"/>
            <w:color w:val="005A76"/>
          </w:rPr>
          <m:t xml:space="preserve"> </m:t>
        </m:r>
        <m:func>
          <m:funcPr>
            <m:ctrlPr>
              <w:rPr>
                <w:rFonts w:ascii="Cambria Math" w:hAnsi="Cambria Math"/>
                <w:i/>
                <w:color w:val="005A76"/>
              </w:rPr>
            </m:ctrlPr>
          </m:funcPr>
          <m:fName>
            <m:r>
              <m:rPr>
                <m:sty m:val="b"/>
              </m:rPr>
              <w:rPr>
                <w:rFonts w:ascii="Cambria Math" w:hAnsi="Cambria Math"/>
                <w:color w:val="005A76"/>
              </w:rPr>
              <m:t>cos</m:t>
            </m:r>
          </m:fName>
          <m:e>
            <m:r>
              <m:rPr>
                <m:sty m:val="bi"/>
              </m:rPr>
              <w:rPr>
                <w:rFonts w:ascii="Cambria Math" w:hAnsi="Cambria Math"/>
                <w:color w:val="005A76"/>
              </w:rPr>
              <m:t>60</m:t>
            </m:r>
          </m:e>
        </m:func>
        <m:r>
          <m:rPr>
            <m:sty m:val="bi"/>
          </m:rPr>
          <w:rPr>
            <w:rFonts w:ascii="Cambria Math" w:hAnsi="Cambria Math"/>
            <w:color w:val="005A76"/>
          </w:rPr>
          <m:t>=</m:t>
        </m:r>
        <m:f>
          <m:fPr>
            <m:ctrlPr>
              <w:rPr>
                <w:rFonts w:ascii="Cambria Math" w:hAnsi="Cambria Math"/>
                <w:i/>
                <w:color w:val="005A76"/>
                <w:sz w:val="20"/>
              </w:rPr>
            </m:ctrlPr>
          </m:fPr>
          <m:num>
            <m:r>
              <m:rPr>
                <m:sty m:val="bi"/>
              </m:rPr>
              <w:rPr>
                <w:rFonts w:ascii="Cambria Math" w:hAnsi="Cambria Math"/>
                <w:color w:val="005A76"/>
                <w:sz w:val="20"/>
              </w:rPr>
              <m:t>1</m:t>
            </m:r>
          </m:num>
          <m:den>
            <m:r>
              <m:rPr>
                <m:sty m:val="bi"/>
              </m:rPr>
              <w:rPr>
                <w:rFonts w:ascii="Cambria Math" w:hAnsi="Cambria Math"/>
                <w:color w:val="005A76"/>
                <w:sz w:val="20"/>
              </w:rPr>
              <m:t>2</m:t>
            </m:r>
          </m:den>
        </m:f>
      </m:oMath>
      <w:r w:rsidR="00D832D2" w:rsidRPr="00D832D2">
        <w:rPr>
          <w:i/>
          <w:color w:val="005A76"/>
          <w:szCs w:val="16"/>
        </w:rPr>
        <w:t>;</w:t>
      </w:r>
      <w:r w:rsidR="00626898" w:rsidRPr="00D832D2">
        <w:rPr>
          <w:i/>
          <w:color w:val="005A76"/>
        </w:rPr>
        <w:t xml:space="preserve"> therefore</w:t>
      </w:r>
      <w:r w:rsidR="001F0F6D" w:rsidRPr="00D832D2">
        <w:rPr>
          <w:i/>
          <w:color w:val="005A76"/>
        </w:rPr>
        <w:t>,</w:t>
      </w:r>
      <w:r w:rsidR="00FA4AC8" w:rsidRPr="00D832D2">
        <w:rPr>
          <w:i/>
          <w:color w:val="005A76"/>
        </w:rPr>
        <w:t xml:space="preserve"> </w:t>
      </w:r>
      <m:oMath>
        <m:func>
          <m:funcPr>
            <m:ctrlPr>
              <w:rPr>
                <w:rFonts w:ascii="Cambria Math" w:hAnsi="Cambria Math"/>
                <w:i/>
                <w:color w:val="005A76"/>
              </w:rPr>
            </m:ctrlPr>
          </m:funcPr>
          <m:fName>
            <m:r>
              <m:rPr>
                <m:sty m:val="b"/>
              </m:rPr>
              <w:rPr>
                <w:rFonts w:ascii="Cambria Math" w:hAnsi="Cambria Math"/>
                <w:color w:val="005A76"/>
              </w:rPr>
              <m:t>sin</m:t>
            </m:r>
          </m:fName>
          <m:e>
            <m:r>
              <m:rPr>
                <m:sty m:val="bi"/>
              </m:rPr>
              <w:rPr>
                <w:rFonts w:ascii="Cambria Math" w:hAnsi="Cambria Math"/>
                <w:color w:val="005A76"/>
              </w:rPr>
              <m:t>30</m:t>
            </m:r>
          </m:e>
        </m:func>
        <m:r>
          <m:rPr>
            <m:sty m:val="bi"/>
          </m:rPr>
          <w:rPr>
            <w:rFonts w:ascii="Cambria Math" w:hAnsi="Cambria Math"/>
            <w:color w:val="005A76"/>
          </w:rPr>
          <m:t>+</m:t>
        </m:r>
        <m:func>
          <m:funcPr>
            <m:ctrlPr>
              <w:rPr>
                <w:rFonts w:ascii="Cambria Math" w:hAnsi="Cambria Math"/>
                <w:i/>
                <w:color w:val="005A76"/>
              </w:rPr>
            </m:ctrlPr>
          </m:funcPr>
          <m:fName>
            <m:r>
              <m:rPr>
                <m:sty m:val="b"/>
              </m:rPr>
              <w:rPr>
                <w:rFonts w:ascii="Cambria Math" w:hAnsi="Cambria Math"/>
                <w:color w:val="005A76"/>
              </w:rPr>
              <m:t>cos</m:t>
            </m:r>
          </m:fName>
          <m:e>
            <m:r>
              <m:rPr>
                <m:sty m:val="bi"/>
              </m:rPr>
              <w:rPr>
                <w:rFonts w:ascii="Cambria Math" w:hAnsi="Cambria Math"/>
                <w:color w:val="005A76"/>
              </w:rPr>
              <m:t>60</m:t>
            </m:r>
          </m:e>
        </m:func>
        <m:r>
          <m:rPr>
            <m:sty m:val="bi"/>
          </m:rPr>
          <w:rPr>
            <w:rFonts w:ascii="Cambria Math" w:hAnsi="Cambria Math"/>
            <w:color w:val="005A76"/>
          </w:rPr>
          <m:t>=</m:t>
        </m:r>
        <m:f>
          <m:fPr>
            <m:ctrlPr>
              <w:rPr>
                <w:rFonts w:ascii="Cambria Math" w:hAnsi="Cambria Math"/>
                <w:i/>
                <w:color w:val="005A76"/>
                <w:sz w:val="20"/>
              </w:rPr>
            </m:ctrlPr>
          </m:fPr>
          <m:num>
            <m:r>
              <m:rPr>
                <m:sty m:val="bi"/>
              </m:rPr>
              <w:rPr>
                <w:rFonts w:ascii="Cambria Math" w:hAnsi="Cambria Math"/>
                <w:color w:val="005A76"/>
                <w:sz w:val="20"/>
              </w:rPr>
              <m:t>1</m:t>
            </m:r>
          </m:num>
          <m:den>
            <m:r>
              <m:rPr>
                <m:sty m:val="bi"/>
              </m:rPr>
              <w:rPr>
                <w:rFonts w:ascii="Cambria Math" w:hAnsi="Cambria Math"/>
                <w:color w:val="005A76"/>
                <w:sz w:val="20"/>
              </w:rPr>
              <m:t>2</m:t>
            </m:r>
          </m:den>
        </m:f>
        <m:r>
          <m:rPr>
            <m:sty m:val="bi"/>
          </m:rPr>
          <w:rPr>
            <w:rFonts w:ascii="Cambria Math" w:hAnsi="Cambria Math"/>
            <w:color w:val="005A76"/>
          </w:rPr>
          <m:t>+</m:t>
        </m:r>
        <m:f>
          <m:fPr>
            <m:ctrlPr>
              <w:rPr>
                <w:rFonts w:ascii="Cambria Math" w:hAnsi="Cambria Math"/>
                <w:i/>
                <w:color w:val="005A76"/>
                <w:sz w:val="20"/>
              </w:rPr>
            </m:ctrlPr>
          </m:fPr>
          <m:num>
            <m:r>
              <m:rPr>
                <m:sty m:val="bi"/>
              </m:rPr>
              <w:rPr>
                <w:rFonts w:ascii="Cambria Math" w:hAnsi="Cambria Math"/>
                <w:color w:val="005A76"/>
                <w:sz w:val="20"/>
              </w:rPr>
              <m:t>1</m:t>
            </m:r>
          </m:num>
          <m:den>
            <m:r>
              <m:rPr>
                <m:sty m:val="bi"/>
              </m:rPr>
              <w:rPr>
                <w:rFonts w:ascii="Cambria Math" w:hAnsi="Cambria Math"/>
                <w:color w:val="005A76"/>
                <w:sz w:val="20"/>
              </w:rPr>
              <m:t>2</m:t>
            </m:r>
          </m:den>
        </m:f>
        <m:r>
          <m:rPr>
            <m:sty m:val="bi"/>
          </m:rPr>
          <w:rPr>
            <w:rFonts w:ascii="Cambria Math" w:hAnsi="Cambria Math"/>
            <w:color w:val="005A76"/>
          </w:rPr>
          <m:t>=1</m:t>
        </m:r>
      </m:oMath>
      <w:r w:rsidR="007866AA">
        <w:rPr>
          <w:i/>
          <w:color w:val="005A76"/>
        </w:rPr>
        <w:t>.</w:t>
      </w:r>
    </w:p>
    <w:p w14:paraId="7C883F16" w14:textId="36D344CC" w:rsidR="00626898" w:rsidRPr="00D832D2" w:rsidRDefault="00626898" w:rsidP="00D832D2">
      <w:pPr>
        <w:pStyle w:val="ny-lesson-SFinsert"/>
        <w:ind w:left="1670"/>
        <w:rPr>
          <w:i/>
          <w:color w:val="005A76"/>
        </w:rPr>
      </w:pPr>
      <w:r w:rsidRPr="00D832D2">
        <w:rPr>
          <w:i/>
          <w:color w:val="005A76"/>
        </w:rPr>
        <w:t>Alternative strategy:</w:t>
      </w:r>
    </w:p>
    <w:p w14:paraId="11E91B91" w14:textId="1DE35ADA" w:rsidR="00626898" w:rsidRPr="00D832D2" w:rsidRDefault="00D832D2" w:rsidP="00D832D2">
      <w:pPr>
        <w:pStyle w:val="ny-lesson-SFinsert"/>
        <w:ind w:left="1670"/>
        <w:rPr>
          <w:i/>
          <w:color w:val="005A76"/>
        </w:rPr>
      </w:pPr>
      <m:oMath>
        <m:r>
          <m:rPr>
            <m:sty m:val="b"/>
          </m:rPr>
          <w:rPr>
            <w:rFonts w:ascii="Cambria Math" w:hAnsi="Cambria Math"/>
            <w:color w:val="005A76"/>
          </w:rPr>
          <m:t>cos</m:t>
        </m:r>
        <m:r>
          <m:rPr>
            <m:sty m:val="bi"/>
          </m:rPr>
          <w:rPr>
            <w:rFonts w:ascii="Cambria Math" w:hAnsi="Cambria Math"/>
            <w:color w:val="005A76"/>
          </w:rPr>
          <m:t xml:space="preserve"> 60°=</m:t>
        </m:r>
        <m:r>
          <m:rPr>
            <m:sty m:val="b"/>
          </m:rPr>
          <w:rPr>
            <w:rFonts w:ascii="Cambria Math" w:hAnsi="Cambria Math"/>
            <w:color w:val="005A76"/>
          </w:rPr>
          <m:t>sin</m:t>
        </m:r>
        <m:r>
          <m:rPr>
            <m:sty m:val="bi"/>
          </m:rPr>
          <w:rPr>
            <w:rFonts w:ascii="Cambria Math" w:hAnsi="Cambria Math"/>
            <w:color w:val="005A76"/>
          </w:rPr>
          <m:t xml:space="preserve"> </m:t>
        </m:r>
        <m:d>
          <m:dPr>
            <m:ctrlPr>
              <w:rPr>
                <w:rFonts w:ascii="Cambria Math" w:hAnsi="Cambria Math"/>
                <w:i/>
                <w:color w:val="005A76"/>
              </w:rPr>
            </m:ctrlPr>
          </m:dPr>
          <m:e>
            <m:r>
              <m:rPr>
                <m:sty m:val="bi"/>
              </m:rPr>
              <w:rPr>
                <w:rFonts w:ascii="Cambria Math" w:hAnsi="Cambria Math"/>
                <w:color w:val="005A76"/>
              </w:rPr>
              <m:t>90-60</m:t>
            </m:r>
          </m:e>
        </m:d>
        <m:r>
          <m:rPr>
            <m:sty m:val="bi"/>
          </m:rPr>
          <w:rPr>
            <w:rFonts w:ascii="Cambria Math" w:hAnsi="Cambria Math"/>
            <w:color w:val="005A76"/>
          </w:rPr>
          <m:t>°=</m:t>
        </m:r>
        <m:r>
          <m:rPr>
            <m:sty m:val="b"/>
          </m:rPr>
          <w:rPr>
            <w:rFonts w:ascii="Cambria Math" w:hAnsi="Cambria Math"/>
            <w:color w:val="005A76"/>
          </w:rPr>
          <m:t>sin</m:t>
        </m:r>
        <m:r>
          <m:rPr>
            <m:sty m:val="bi"/>
          </m:rPr>
          <w:rPr>
            <w:rFonts w:ascii="Cambria Math" w:hAnsi="Cambria Math"/>
            <w:color w:val="005A76"/>
          </w:rPr>
          <m:t xml:space="preserve"> 30°</m:t>
        </m:r>
      </m:oMath>
      <w:r w:rsidR="00626898" w:rsidRPr="00D832D2">
        <w:rPr>
          <w:i/>
          <w:color w:val="005A76"/>
        </w:rPr>
        <w:t xml:space="preserve"> </w:t>
      </w:r>
    </w:p>
    <w:p w14:paraId="1437A382" w14:textId="60AA6769" w:rsidR="00626898" w:rsidRPr="00626898" w:rsidRDefault="00D832D2" w:rsidP="00D832D2">
      <w:pPr>
        <w:pStyle w:val="ny-lesson-SFinsert"/>
        <w:ind w:left="1670"/>
      </w:pPr>
      <m:oMath>
        <m:r>
          <m:rPr>
            <m:sty m:val="b"/>
          </m:rPr>
          <w:rPr>
            <w:rFonts w:ascii="Cambria Math" w:hAnsi="Cambria Math"/>
            <w:color w:val="005A76"/>
          </w:rPr>
          <m:t>sin</m:t>
        </m:r>
        <m:r>
          <m:rPr>
            <m:sty m:val="bi"/>
          </m:rPr>
          <w:rPr>
            <w:rFonts w:ascii="Cambria Math" w:hAnsi="Cambria Math"/>
            <w:color w:val="005A76"/>
          </w:rPr>
          <m:t xml:space="preserve"> 30°+</m:t>
        </m:r>
        <m:r>
          <m:rPr>
            <m:sty m:val="b"/>
          </m:rPr>
          <w:rPr>
            <w:rFonts w:ascii="Cambria Math" w:hAnsi="Cambria Math"/>
            <w:color w:val="005A76"/>
          </w:rPr>
          <m:t>cos</m:t>
        </m:r>
        <m:r>
          <m:rPr>
            <m:sty m:val="bi"/>
          </m:rPr>
          <w:rPr>
            <w:rFonts w:ascii="Cambria Math" w:hAnsi="Cambria Math"/>
            <w:color w:val="005A76"/>
          </w:rPr>
          <m:t xml:space="preserve"> 60°=</m:t>
        </m:r>
        <m:r>
          <m:rPr>
            <m:sty m:val="b"/>
          </m:rPr>
          <w:rPr>
            <w:rFonts w:ascii="Cambria Math" w:hAnsi="Cambria Math"/>
            <w:color w:val="005A76"/>
          </w:rPr>
          <m:t>sin</m:t>
        </m:r>
        <m:r>
          <m:rPr>
            <m:sty m:val="bi"/>
          </m:rPr>
          <w:rPr>
            <w:rFonts w:ascii="Cambria Math" w:hAnsi="Cambria Math"/>
            <w:color w:val="005A76"/>
          </w:rPr>
          <m:t xml:space="preserve"> 30°+</m:t>
        </m:r>
        <m:r>
          <m:rPr>
            <m:sty m:val="b"/>
          </m:rPr>
          <w:rPr>
            <w:rFonts w:ascii="Cambria Math" w:hAnsi="Cambria Math"/>
            <w:color w:val="005A76"/>
          </w:rPr>
          <m:t>sin</m:t>
        </m:r>
        <m:r>
          <m:rPr>
            <m:sty m:val="bi"/>
          </m:rPr>
          <w:rPr>
            <w:rFonts w:ascii="Cambria Math" w:hAnsi="Cambria Math"/>
            <w:color w:val="005A76"/>
          </w:rPr>
          <m:t xml:space="preserve"> 30°=2</m:t>
        </m:r>
        <m:d>
          <m:dPr>
            <m:ctrlPr>
              <w:rPr>
                <w:rFonts w:ascii="Cambria Math" w:hAnsi="Cambria Math"/>
                <w:i/>
                <w:color w:val="005A76"/>
              </w:rPr>
            </m:ctrlPr>
          </m:dPr>
          <m:e>
            <m:r>
              <m:rPr>
                <m:sty m:val="b"/>
              </m:rPr>
              <w:rPr>
                <w:rFonts w:ascii="Cambria Math" w:hAnsi="Cambria Math"/>
                <w:color w:val="005A76"/>
              </w:rPr>
              <m:t>sin</m:t>
            </m:r>
            <m:r>
              <m:rPr>
                <m:sty m:val="bi"/>
              </m:rPr>
              <w:rPr>
                <w:rFonts w:ascii="Cambria Math" w:hAnsi="Cambria Math"/>
                <w:color w:val="005A76"/>
              </w:rPr>
              <m:t xml:space="preserve"> 30°</m:t>
            </m:r>
          </m:e>
        </m:d>
        <m:r>
          <m:rPr>
            <m:sty m:val="bi"/>
          </m:rPr>
          <w:rPr>
            <w:rFonts w:ascii="Cambria Math" w:hAnsi="Cambria Math"/>
            <w:color w:val="005A76"/>
          </w:rPr>
          <m:t>=2</m:t>
        </m:r>
        <m:d>
          <m:dPr>
            <m:ctrlPr>
              <w:rPr>
                <w:rFonts w:ascii="Cambria Math" w:hAnsi="Cambria Math"/>
                <w:i/>
                <w:color w:val="005A76"/>
              </w:rPr>
            </m:ctrlPr>
          </m:dPr>
          <m:e>
            <m:f>
              <m:fPr>
                <m:ctrlPr>
                  <w:rPr>
                    <w:rFonts w:ascii="Cambria Math" w:hAnsi="Cambria Math"/>
                    <w:i/>
                    <w:color w:val="005A76"/>
                    <w:sz w:val="20"/>
                  </w:rPr>
                </m:ctrlPr>
              </m:fPr>
              <m:num>
                <m:r>
                  <m:rPr>
                    <m:sty m:val="bi"/>
                  </m:rPr>
                  <w:rPr>
                    <w:rFonts w:ascii="Cambria Math" w:hAnsi="Cambria Math"/>
                    <w:color w:val="005A76"/>
                    <w:sz w:val="20"/>
                  </w:rPr>
                  <m:t>1</m:t>
                </m:r>
              </m:num>
              <m:den>
                <m:r>
                  <m:rPr>
                    <m:sty m:val="bi"/>
                  </m:rPr>
                  <w:rPr>
                    <w:rFonts w:ascii="Cambria Math" w:hAnsi="Cambria Math"/>
                    <w:color w:val="005A76"/>
                    <w:sz w:val="20"/>
                  </w:rPr>
                  <m:t>2</m:t>
                </m:r>
              </m:den>
            </m:f>
          </m:e>
        </m:d>
        <m:r>
          <m:rPr>
            <m:sty m:val="bi"/>
          </m:rPr>
          <w:rPr>
            <w:rFonts w:ascii="Cambria Math" w:hAnsi="Cambria Math"/>
            <w:color w:val="005A76"/>
          </w:rPr>
          <m:t>=1</m:t>
        </m:r>
      </m:oMath>
      <w:r w:rsidR="00626898" w:rsidRPr="00D832D2">
        <w:rPr>
          <w:i/>
          <w:color w:val="005A76"/>
        </w:rPr>
        <w:t xml:space="preserve"> </w:t>
      </w:r>
    </w:p>
    <w:p w14:paraId="26E7EFDE" w14:textId="77777777" w:rsidR="00F823D3" w:rsidRDefault="00F823D3" w:rsidP="00F823D3">
      <w:pPr>
        <w:pStyle w:val="ny-lesson-SFinsert-number-list"/>
        <w:numPr>
          <w:ilvl w:val="0"/>
          <w:numId w:val="0"/>
        </w:numPr>
        <w:ind w:left="1670"/>
      </w:pPr>
    </w:p>
    <w:p w14:paraId="155E7E06" w14:textId="12A3114C" w:rsidR="00FA4AC8" w:rsidRDefault="00FA4AC8" w:rsidP="007652EC">
      <w:pPr>
        <w:pStyle w:val="ny-lesson-SFinsert-number-list"/>
        <w:numPr>
          <w:ilvl w:val="1"/>
          <w:numId w:val="30"/>
        </w:numPr>
      </w:pPr>
      <w:r>
        <w:t>Find the sum</w:t>
      </w:r>
      <w:proofErr w:type="gramStart"/>
      <w:r w:rsidR="00D832D2">
        <w:t xml:space="preserve">: </w:t>
      </w:r>
      <w:r>
        <w:t xml:space="preserve"> </w:t>
      </w:r>
      <w:proofErr w:type="gramEnd"/>
      <m:oMath>
        <m:func>
          <m:funcPr>
            <m:ctrlPr>
              <w:rPr>
                <w:rFonts w:ascii="Cambria Math" w:hAnsi="Cambria Math"/>
                <w:i/>
              </w:rPr>
            </m:ctrlPr>
          </m:funcPr>
          <m:fName>
            <m:r>
              <m:rPr>
                <m:sty m:val="b"/>
              </m:rPr>
              <w:rPr>
                <w:rFonts w:ascii="Cambria Math" w:hAnsi="Cambria Math"/>
              </w:rPr>
              <m:t>sin</m:t>
            </m:r>
          </m:fName>
          <m:e>
            <m:r>
              <m:rPr>
                <m:sty m:val="bi"/>
              </m:rPr>
              <w:rPr>
                <w:rFonts w:ascii="Cambria Math" w:hAnsi="Cambria Math"/>
              </w:rPr>
              <m:t>60</m:t>
            </m:r>
          </m:e>
        </m:func>
        <m:r>
          <m:rPr>
            <m:sty m:val="bi"/>
          </m:rPr>
          <w:rPr>
            <w:rFonts w:ascii="Cambria Math" w:hAnsi="Cambria Math"/>
          </w:rPr>
          <m:t>+</m:t>
        </m:r>
        <m:func>
          <m:funcPr>
            <m:ctrlPr>
              <w:rPr>
                <w:rFonts w:ascii="Cambria Math" w:hAnsi="Cambria Math"/>
                <w:i/>
              </w:rPr>
            </m:ctrlPr>
          </m:funcPr>
          <m:fName>
            <m:r>
              <m:rPr>
                <m:sty m:val="b"/>
              </m:rPr>
              <w:rPr>
                <w:rFonts w:ascii="Cambria Math" w:hAnsi="Cambria Math"/>
              </w:rPr>
              <m:t>cos</m:t>
            </m:r>
          </m:fName>
          <m:e>
            <m:r>
              <m:rPr>
                <m:sty m:val="bi"/>
              </m:rPr>
              <w:rPr>
                <w:rFonts w:ascii="Cambria Math" w:hAnsi="Cambria Math"/>
              </w:rPr>
              <m:t>30</m:t>
            </m:r>
          </m:e>
        </m:func>
      </m:oMath>
      <w:r>
        <w:t>.</w:t>
      </w:r>
    </w:p>
    <w:p w14:paraId="076D5A68" w14:textId="10993CF5" w:rsidR="00FA4AC8" w:rsidRPr="00D832D2" w:rsidRDefault="001653E4" w:rsidP="00D832D2">
      <w:pPr>
        <w:pStyle w:val="ny-lesson-SFinsert"/>
        <w:ind w:left="1094" w:firstLine="576"/>
        <w:rPr>
          <w:i/>
          <w:color w:val="005A76"/>
        </w:rPr>
      </w:pPr>
      <m:oMath>
        <m:func>
          <m:funcPr>
            <m:ctrlPr>
              <w:rPr>
                <w:rFonts w:ascii="Cambria Math" w:hAnsi="Cambria Math"/>
                <w:i/>
                <w:color w:val="005A76"/>
              </w:rPr>
            </m:ctrlPr>
          </m:funcPr>
          <m:fName>
            <m:r>
              <m:rPr>
                <m:sty m:val="b"/>
              </m:rPr>
              <w:rPr>
                <w:rFonts w:ascii="Cambria Math" w:hAnsi="Cambria Math"/>
                <w:color w:val="005A76"/>
              </w:rPr>
              <m:t>sin</m:t>
            </m:r>
          </m:fName>
          <m:e>
            <m:r>
              <m:rPr>
                <m:sty m:val="bi"/>
              </m:rPr>
              <w:rPr>
                <w:rFonts w:ascii="Cambria Math" w:hAnsi="Cambria Math"/>
                <w:color w:val="005A76"/>
              </w:rPr>
              <m:t>60</m:t>
            </m:r>
          </m:e>
        </m:func>
        <m:r>
          <m:rPr>
            <m:sty m:val="bi"/>
          </m:rPr>
          <w:rPr>
            <w:rFonts w:ascii="Cambria Math" w:hAnsi="Cambria Math"/>
            <w:color w:val="005A76"/>
          </w:rPr>
          <m:t>=</m:t>
        </m:r>
        <m:f>
          <m:fPr>
            <m:ctrlPr>
              <w:rPr>
                <w:rFonts w:ascii="Cambria Math" w:hAnsi="Cambria Math"/>
                <w:i/>
                <w:color w:val="005A76"/>
                <w:sz w:val="20"/>
              </w:rPr>
            </m:ctrlPr>
          </m:fPr>
          <m:num>
            <m:rad>
              <m:radPr>
                <m:degHide m:val="1"/>
                <m:ctrlPr>
                  <w:rPr>
                    <w:rFonts w:ascii="Cambria Math" w:hAnsi="Cambria Math"/>
                    <w:i/>
                    <w:color w:val="005A76"/>
                    <w:sz w:val="20"/>
                  </w:rPr>
                </m:ctrlPr>
              </m:radPr>
              <m:deg/>
              <m:e>
                <m:r>
                  <m:rPr>
                    <m:sty m:val="bi"/>
                  </m:rPr>
                  <w:rPr>
                    <w:rFonts w:ascii="Cambria Math" w:hAnsi="Cambria Math"/>
                    <w:color w:val="005A76"/>
                    <w:sz w:val="20"/>
                  </w:rPr>
                  <m:t>3</m:t>
                </m:r>
              </m:e>
            </m:rad>
          </m:num>
          <m:den>
            <m:r>
              <m:rPr>
                <m:sty m:val="bi"/>
              </m:rPr>
              <w:rPr>
                <w:rFonts w:ascii="Cambria Math" w:hAnsi="Cambria Math"/>
                <w:color w:val="005A76"/>
                <w:sz w:val="20"/>
              </w:rPr>
              <m:t>2</m:t>
            </m:r>
          </m:den>
        </m:f>
      </m:oMath>
      <w:r w:rsidR="00FA4AC8" w:rsidRPr="00D832D2">
        <w:rPr>
          <w:i/>
          <w:color w:val="005A76"/>
        </w:rPr>
        <w:t xml:space="preserve"> </w:t>
      </w:r>
      <w:proofErr w:type="gramStart"/>
      <w:r w:rsidR="00FA4AC8" w:rsidRPr="00D832D2">
        <w:rPr>
          <w:i/>
          <w:color w:val="005A76"/>
        </w:rPr>
        <w:t xml:space="preserve">and </w:t>
      </w:r>
      <w:proofErr w:type="gramEnd"/>
      <m:oMath>
        <m:func>
          <m:funcPr>
            <m:ctrlPr>
              <w:rPr>
                <w:rFonts w:ascii="Cambria Math" w:hAnsi="Cambria Math"/>
                <w:i/>
                <w:color w:val="005A76"/>
              </w:rPr>
            </m:ctrlPr>
          </m:funcPr>
          <m:fName>
            <m:r>
              <m:rPr>
                <m:sty m:val="b"/>
              </m:rPr>
              <w:rPr>
                <w:rFonts w:ascii="Cambria Math" w:hAnsi="Cambria Math"/>
                <w:color w:val="005A76"/>
              </w:rPr>
              <m:t>cos</m:t>
            </m:r>
          </m:fName>
          <m:e>
            <m:r>
              <m:rPr>
                <m:sty m:val="bi"/>
              </m:rPr>
              <w:rPr>
                <w:rFonts w:ascii="Cambria Math" w:hAnsi="Cambria Math"/>
                <w:color w:val="005A76"/>
              </w:rPr>
              <m:t>30</m:t>
            </m:r>
          </m:e>
        </m:func>
        <m:r>
          <m:rPr>
            <m:sty m:val="bi"/>
          </m:rPr>
          <w:rPr>
            <w:rFonts w:ascii="Cambria Math" w:hAnsi="Cambria Math"/>
            <w:color w:val="005A76"/>
          </w:rPr>
          <m:t>=</m:t>
        </m:r>
        <m:f>
          <m:fPr>
            <m:ctrlPr>
              <w:rPr>
                <w:rFonts w:ascii="Cambria Math" w:hAnsi="Cambria Math"/>
                <w:i/>
                <w:color w:val="005A76"/>
                <w:sz w:val="20"/>
              </w:rPr>
            </m:ctrlPr>
          </m:fPr>
          <m:num>
            <m:rad>
              <m:radPr>
                <m:degHide m:val="1"/>
                <m:ctrlPr>
                  <w:rPr>
                    <w:rFonts w:ascii="Cambria Math" w:hAnsi="Cambria Math"/>
                    <w:i/>
                    <w:color w:val="005A76"/>
                    <w:sz w:val="20"/>
                  </w:rPr>
                </m:ctrlPr>
              </m:radPr>
              <m:deg/>
              <m:e>
                <m:r>
                  <m:rPr>
                    <m:sty m:val="bi"/>
                  </m:rPr>
                  <w:rPr>
                    <w:rFonts w:ascii="Cambria Math" w:hAnsi="Cambria Math"/>
                    <w:color w:val="005A76"/>
                    <w:sz w:val="20"/>
                  </w:rPr>
                  <m:t>3</m:t>
                </m:r>
              </m:e>
            </m:rad>
          </m:num>
          <m:den>
            <m:r>
              <m:rPr>
                <m:sty m:val="bi"/>
              </m:rPr>
              <w:rPr>
                <w:rFonts w:ascii="Cambria Math" w:hAnsi="Cambria Math"/>
                <w:color w:val="005A76"/>
                <w:sz w:val="20"/>
              </w:rPr>
              <m:t>2</m:t>
            </m:r>
          </m:den>
        </m:f>
      </m:oMath>
      <w:r w:rsidR="00D832D2" w:rsidRPr="00D832D2">
        <w:rPr>
          <w:i/>
          <w:color w:val="005A76"/>
          <w:szCs w:val="16"/>
        </w:rPr>
        <w:t>;</w:t>
      </w:r>
      <w:r w:rsidR="00FA4AC8" w:rsidRPr="00D832D2">
        <w:rPr>
          <w:i/>
          <w:color w:val="005A76"/>
          <w:szCs w:val="16"/>
        </w:rPr>
        <w:t xml:space="preserve"> </w:t>
      </w:r>
      <w:r w:rsidR="00FA4AC8" w:rsidRPr="00D832D2">
        <w:rPr>
          <w:i/>
          <w:color w:val="005A76"/>
        </w:rPr>
        <w:t>therefore</w:t>
      </w:r>
      <w:r w:rsidR="001F0F6D" w:rsidRPr="00D832D2">
        <w:rPr>
          <w:i/>
          <w:color w:val="005A76"/>
        </w:rPr>
        <w:t>,</w:t>
      </w:r>
      <w:r w:rsidR="00FA4AC8" w:rsidRPr="00D832D2">
        <w:rPr>
          <w:i/>
          <w:color w:val="005A76"/>
        </w:rPr>
        <w:t xml:space="preserve"> </w:t>
      </w:r>
      <m:oMath>
        <m:func>
          <m:funcPr>
            <m:ctrlPr>
              <w:rPr>
                <w:rFonts w:ascii="Cambria Math" w:hAnsi="Cambria Math"/>
                <w:i/>
                <w:color w:val="005A76"/>
              </w:rPr>
            </m:ctrlPr>
          </m:funcPr>
          <m:fName>
            <m:r>
              <m:rPr>
                <m:sty m:val="b"/>
              </m:rPr>
              <w:rPr>
                <w:rFonts w:ascii="Cambria Math" w:hAnsi="Cambria Math"/>
                <w:color w:val="005A76"/>
              </w:rPr>
              <m:t>sin</m:t>
            </m:r>
          </m:fName>
          <m:e>
            <m:r>
              <m:rPr>
                <m:sty m:val="bi"/>
              </m:rPr>
              <w:rPr>
                <w:rFonts w:ascii="Cambria Math" w:hAnsi="Cambria Math"/>
                <w:color w:val="005A76"/>
              </w:rPr>
              <m:t>60</m:t>
            </m:r>
          </m:e>
        </m:func>
        <m:r>
          <m:rPr>
            <m:sty m:val="bi"/>
          </m:rPr>
          <w:rPr>
            <w:rFonts w:ascii="Cambria Math" w:hAnsi="Cambria Math"/>
            <w:color w:val="005A76"/>
          </w:rPr>
          <m:t>+</m:t>
        </m:r>
        <m:func>
          <m:funcPr>
            <m:ctrlPr>
              <w:rPr>
                <w:rFonts w:ascii="Cambria Math" w:hAnsi="Cambria Math"/>
                <w:i/>
                <w:color w:val="005A76"/>
              </w:rPr>
            </m:ctrlPr>
          </m:funcPr>
          <m:fName>
            <m:r>
              <m:rPr>
                <m:sty m:val="b"/>
              </m:rPr>
              <w:rPr>
                <w:rFonts w:ascii="Cambria Math" w:hAnsi="Cambria Math"/>
                <w:color w:val="005A76"/>
              </w:rPr>
              <m:t>cos</m:t>
            </m:r>
          </m:fName>
          <m:e>
            <m:r>
              <m:rPr>
                <m:sty m:val="bi"/>
              </m:rPr>
              <w:rPr>
                <w:rFonts w:ascii="Cambria Math" w:hAnsi="Cambria Math"/>
                <w:color w:val="005A76"/>
              </w:rPr>
              <m:t>30</m:t>
            </m:r>
          </m:e>
        </m:func>
        <m:r>
          <m:rPr>
            <m:sty m:val="bi"/>
          </m:rPr>
          <w:rPr>
            <w:rFonts w:ascii="Cambria Math" w:hAnsi="Cambria Math"/>
            <w:color w:val="005A76"/>
          </w:rPr>
          <m:t>=</m:t>
        </m:r>
        <m:f>
          <m:fPr>
            <m:ctrlPr>
              <w:rPr>
                <w:rFonts w:ascii="Cambria Math" w:hAnsi="Cambria Math"/>
                <w:i/>
                <w:color w:val="005A76"/>
                <w:sz w:val="20"/>
              </w:rPr>
            </m:ctrlPr>
          </m:fPr>
          <m:num>
            <m:rad>
              <m:radPr>
                <m:degHide m:val="1"/>
                <m:ctrlPr>
                  <w:rPr>
                    <w:rFonts w:ascii="Cambria Math" w:hAnsi="Cambria Math"/>
                    <w:i/>
                    <w:color w:val="005A76"/>
                    <w:sz w:val="20"/>
                  </w:rPr>
                </m:ctrlPr>
              </m:radPr>
              <m:deg/>
              <m:e>
                <m:r>
                  <m:rPr>
                    <m:sty m:val="bi"/>
                  </m:rPr>
                  <w:rPr>
                    <w:rFonts w:ascii="Cambria Math" w:hAnsi="Cambria Math"/>
                    <w:color w:val="005A76"/>
                    <w:sz w:val="20"/>
                  </w:rPr>
                  <m:t>3</m:t>
                </m:r>
              </m:e>
            </m:rad>
          </m:num>
          <m:den>
            <m:r>
              <m:rPr>
                <m:sty m:val="bi"/>
              </m:rPr>
              <w:rPr>
                <w:rFonts w:ascii="Cambria Math" w:hAnsi="Cambria Math"/>
                <w:color w:val="005A76"/>
                <w:sz w:val="20"/>
              </w:rPr>
              <m:t>2</m:t>
            </m:r>
          </m:den>
        </m:f>
        <m:r>
          <m:rPr>
            <m:sty m:val="bi"/>
          </m:rPr>
          <w:rPr>
            <w:rFonts w:ascii="Cambria Math" w:hAnsi="Cambria Math"/>
            <w:color w:val="005A76"/>
          </w:rPr>
          <m:t>+</m:t>
        </m:r>
        <m:f>
          <m:fPr>
            <m:ctrlPr>
              <w:rPr>
                <w:rFonts w:ascii="Cambria Math" w:hAnsi="Cambria Math"/>
                <w:i/>
                <w:color w:val="005A76"/>
                <w:sz w:val="20"/>
              </w:rPr>
            </m:ctrlPr>
          </m:fPr>
          <m:num>
            <m:rad>
              <m:radPr>
                <m:degHide m:val="1"/>
                <m:ctrlPr>
                  <w:rPr>
                    <w:rFonts w:ascii="Cambria Math" w:hAnsi="Cambria Math"/>
                    <w:i/>
                    <w:color w:val="005A76"/>
                    <w:sz w:val="20"/>
                  </w:rPr>
                </m:ctrlPr>
              </m:radPr>
              <m:deg/>
              <m:e>
                <m:r>
                  <m:rPr>
                    <m:sty m:val="bi"/>
                  </m:rPr>
                  <w:rPr>
                    <w:rFonts w:ascii="Cambria Math" w:hAnsi="Cambria Math"/>
                    <w:color w:val="005A76"/>
                    <w:sz w:val="20"/>
                  </w:rPr>
                  <m:t>3</m:t>
                </m:r>
              </m:e>
            </m:rad>
          </m:num>
          <m:den>
            <m:r>
              <m:rPr>
                <m:sty m:val="bi"/>
              </m:rPr>
              <w:rPr>
                <w:rFonts w:ascii="Cambria Math" w:hAnsi="Cambria Math"/>
                <w:color w:val="005A76"/>
                <w:sz w:val="20"/>
              </w:rPr>
              <m:t>2</m:t>
            </m:r>
          </m:den>
        </m:f>
        <m:r>
          <m:rPr>
            <m:sty m:val="bi"/>
          </m:rPr>
          <w:rPr>
            <w:rFonts w:ascii="Cambria Math" w:hAnsi="Cambria Math"/>
            <w:color w:val="005A76"/>
          </w:rPr>
          <m:t>=</m:t>
        </m:r>
        <m:rad>
          <m:radPr>
            <m:degHide m:val="1"/>
            <m:ctrlPr>
              <w:rPr>
                <w:rFonts w:ascii="Cambria Math" w:hAnsi="Cambria Math"/>
                <w:i/>
                <w:color w:val="005A76"/>
              </w:rPr>
            </m:ctrlPr>
          </m:radPr>
          <m:deg/>
          <m:e>
            <m:r>
              <m:rPr>
                <m:sty m:val="bi"/>
              </m:rPr>
              <w:rPr>
                <w:rFonts w:ascii="Cambria Math" w:hAnsi="Cambria Math"/>
                <w:color w:val="005A76"/>
              </w:rPr>
              <m:t>3</m:t>
            </m:r>
          </m:e>
        </m:rad>
      </m:oMath>
      <w:r w:rsidR="007866AA">
        <w:rPr>
          <w:i/>
          <w:color w:val="005A76"/>
        </w:rPr>
        <w:t>.</w:t>
      </w:r>
    </w:p>
    <w:p w14:paraId="5BCBB629" w14:textId="77777777" w:rsidR="00F823D3" w:rsidRDefault="00F823D3" w:rsidP="00F823D3">
      <w:pPr>
        <w:pStyle w:val="ny-lesson-SFinsert-number-list"/>
        <w:numPr>
          <w:ilvl w:val="0"/>
          <w:numId w:val="0"/>
        </w:numPr>
        <w:ind w:left="1670"/>
      </w:pPr>
    </w:p>
    <w:p w14:paraId="460617BB" w14:textId="40455487" w:rsidR="00FA4AC8" w:rsidRDefault="0042469A" w:rsidP="007652EC">
      <w:pPr>
        <w:pStyle w:val="ny-lesson-SFinsert-number-list"/>
        <w:numPr>
          <w:ilvl w:val="1"/>
          <w:numId w:val="30"/>
        </w:numPr>
      </w:pPr>
      <w:r>
        <w:t>Was your prediction a valid prediction?  Explain why or why not</w:t>
      </w:r>
      <w:r w:rsidR="007866AA">
        <w:t>.</w:t>
      </w:r>
    </w:p>
    <w:p w14:paraId="712C47F5" w14:textId="77777777" w:rsidR="0042469A" w:rsidRDefault="0042469A" w:rsidP="00D832D2">
      <w:pPr>
        <w:pStyle w:val="ny-lesson-SFinsert-response"/>
        <w:ind w:left="1094" w:firstLine="576"/>
      </w:pPr>
      <w:r>
        <w:t xml:space="preserve">Answers will vary.  </w:t>
      </w:r>
    </w:p>
    <w:p w14:paraId="4D1CB80B" w14:textId="4AD16B21" w:rsidR="0042469A" w:rsidRDefault="0042469A" w:rsidP="0042469A">
      <w:pPr>
        <w:pStyle w:val="ny-lesson-SFinsert-response-number-list"/>
        <w:numPr>
          <w:ilvl w:val="0"/>
          <w:numId w:val="0"/>
        </w:numPr>
        <w:ind w:left="1224"/>
      </w:pPr>
      <w:r>
        <w:t xml:space="preserve"> </w:t>
      </w:r>
    </w:p>
    <w:p w14:paraId="6D78AF18" w14:textId="641D3C43" w:rsidR="00F86F34" w:rsidRDefault="00F86F34" w:rsidP="00FA4AC8">
      <w:pPr>
        <w:pStyle w:val="ny-lesson-SFinsert-number-list"/>
      </w:pPr>
      <w:r>
        <w:t xml:space="preserve">Langdon thinks that the sum </w:t>
      </w:r>
      <m:oMath>
        <m:func>
          <m:funcPr>
            <m:ctrlPr>
              <w:rPr>
                <w:rFonts w:ascii="Cambria Math" w:hAnsi="Cambria Math"/>
                <w:i/>
              </w:rPr>
            </m:ctrlPr>
          </m:funcPr>
          <m:fName>
            <m:r>
              <m:rPr>
                <m:sty m:val="b"/>
              </m:rPr>
              <w:rPr>
                <w:rFonts w:ascii="Cambria Math" w:hAnsi="Cambria Math"/>
              </w:rPr>
              <m:t>sin</m:t>
            </m:r>
          </m:fName>
          <m:e>
            <m:r>
              <m:rPr>
                <m:sty m:val="bi"/>
              </m:rPr>
              <w:rPr>
                <w:rFonts w:ascii="Cambria Math" w:hAnsi="Cambria Math"/>
              </w:rPr>
              <m:t>30</m:t>
            </m:r>
          </m:e>
        </m:func>
        <m:r>
          <m:rPr>
            <m:sty m:val="bi"/>
          </m:rPr>
          <w:rPr>
            <w:rFonts w:ascii="Cambria Math" w:hAnsi="Cambria Math"/>
          </w:rPr>
          <m:t>+</m:t>
        </m:r>
        <m:func>
          <m:funcPr>
            <m:ctrlPr>
              <w:rPr>
                <w:rFonts w:ascii="Cambria Math" w:hAnsi="Cambria Math"/>
                <w:i/>
              </w:rPr>
            </m:ctrlPr>
          </m:funcPr>
          <m:fName>
            <m:r>
              <m:rPr>
                <m:sty m:val="b"/>
              </m:rPr>
              <w:rPr>
                <w:rFonts w:ascii="Cambria Math" w:hAnsi="Cambria Math"/>
              </w:rPr>
              <m:t>sin</m:t>
            </m:r>
          </m:fName>
          <m:e>
            <m:r>
              <m:rPr>
                <m:sty m:val="bi"/>
              </m:rPr>
              <w:rPr>
                <w:rFonts w:ascii="Cambria Math" w:hAnsi="Cambria Math"/>
              </w:rPr>
              <m:t>30</m:t>
            </m:r>
          </m:e>
        </m:func>
      </m:oMath>
      <w:r>
        <w:t xml:space="preserve"> is equal to </w:t>
      </w:r>
      <m:oMath>
        <m:func>
          <m:funcPr>
            <m:ctrlPr>
              <w:rPr>
                <w:rFonts w:ascii="Cambria Math" w:hAnsi="Cambria Math"/>
                <w:i/>
              </w:rPr>
            </m:ctrlPr>
          </m:funcPr>
          <m:fName>
            <m:r>
              <m:rPr>
                <m:sty m:val="b"/>
              </m:rPr>
              <w:rPr>
                <w:rFonts w:ascii="Cambria Math" w:hAnsi="Cambria Math"/>
              </w:rPr>
              <m:t>sin</m:t>
            </m:r>
          </m:fName>
          <m:e>
            <m:r>
              <m:rPr>
                <m:sty m:val="bi"/>
              </m:rPr>
              <w:rPr>
                <w:rFonts w:ascii="Cambria Math" w:hAnsi="Cambria Math"/>
              </w:rPr>
              <m:t>60</m:t>
            </m:r>
          </m:e>
        </m:func>
      </m:oMath>
      <w:r>
        <w:t>.  Do you agree with Langdon?  Explain</w:t>
      </w:r>
      <w:r w:rsidR="00A40535">
        <w:t xml:space="preserve"> what this means about the sum of the </w:t>
      </w:r>
      <w:proofErr w:type="spellStart"/>
      <w:r w:rsidR="00A40535">
        <w:t>sines</w:t>
      </w:r>
      <w:proofErr w:type="spellEnd"/>
      <w:r w:rsidR="00A40535">
        <w:t xml:space="preserve"> of angles</w:t>
      </w:r>
      <w:r>
        <w:t>.</w:t>
      </w:r>
    </w:p>
    <w:p w14:paraId="1342631F" w14:textId="1E102DCB" w:rsidR="00F86F34" w:rsidRPr="00B67730" w:rsidRDefault="001F0F6D" w:rsidP="00B67730">
      <w:pPr>
        <w:pStyle w:val="ny-lesson-SFinsert"/>
        <w:ind w:left="1224"/>
        <w:rPr>
          <w:i/>
          <w:sz w:val="20"/>
        </w:rPr>
      </w:pPr>
      <w:r w:rsidRPr="00B67730">
        <w:rPr>
          <w:i/>
          <w:color w:val="005A76"/>
        </w:rPr>
        <w:t>I d</w:t>
      </w:r>
      <w:r w:rsidR="00F86F34" w:rsidRPr="00B67730">
        <w:rPr>
          <w:i/>
          <w:color w:val="005A76"/>
        </w:rPr>
        <w:t xml:space="preserve">isagree.  Explanations may vary.  It was shown in the solution to </w:t>
      </w:r>
      <w:r w:rsidR="00B67730">
        <w:rPr>
          <w:i/>
          <w:color w:val="005A76"/>
        </w:rPr>
        <w:t>P</w:t>
      </w:r>
      <w:r w:rsidR="00F86F34" w:rsidRPr="00B67730">
        <w:rPr>
          <w:i/>
          <w:color w:val="005A76"/>
        </w:rPr>
        <w:t xml:space="preserve">roblem 3 </w:t>
      </w:r>
      <w:proofErr w:type="gramStart"/>
      <w:r w:rsidR="00F86F34" w:rsidRPr="00B67730">
        <w:rPr>
          <w:i/>
          <w:color w:val="005A76"/>
        </w:rPr>
        <w:t xml:space="preserve">that </w:t>
      </w:r>
      <w:proofErr w:type="gramEnd"/>
      <m:oMath>
        <m:func>
          <m:funcPr>
            <m:ctrlPr>
              <w:rPr>
                <w:rFonts w:ascii="Cambria Math" w:hAnsi="Cambria Math"/>
                <w:color w:val="005A76"/>
              </w:rPr>
            </m:ctrlPr>
          </m:funcPr>
          <m:fName>
            <m:r>
              <m:rPr>
                <m:sty m:val="b"/>
              </m:rPr>
              <w:rPr>
                <w:rFonts w:ascii="Cambria Math" w:hAnsi="Cambria Math"/>
                <w:color w:val="005A76"/>
              </w:rPr>
              <m:t>sin</m:t>
            </m:r>
          </m:fName>
          <m:e>
            <m:r>
              <m:rPr>
                <m:sty m:val="b"/>
              </m:rPr>
              <w:rPr>
                <w:rFonts w:ascii="Cambria Math" w:hAnsi="Cambria Math"/>
                <w:color w:val="005A76"/>
              </w:rPr>
              <m:t>30</m:t>
            </m:r>
          </m:e>
        </m:func>
        <m:r>
          <m:rPr>
            <m:sty m:val="b"/>
          </m:rPr>
          <w:rPr>
            <w:rFonts w:ascii="Cambria Math" w:hAnsi="Cambria Math"/>
            <w:color w:val="005A76"/>
          </w:rPr>
          <m:t>+</m:t>
        </m:r>
        <m:func>
          <m:funcPr>
            <m:ctrlPr>
              <w:rPr>
                <w:rFonts w:ascii="Cambria Math" w:hAnsi="Cambria Math"/>
                <w:color w:val="005A76"/>
              </w:rPr>
            </m:ctrlPr>
          </m:funcPr>
          <m:fName>
            <m:r>
              <m:rPr>
                <m:sty m:val="b"/>
              </m:rPr>
              <w:rPr>
                <w:rFonts w:ascii="Cambria Math" w:hAnsi="Cambria Math"/>
                <w:color w:val="005A76"/>
              </w:rPr>
              <m:t>sin</m:t>
            </m:r>
          </m:fName>
          <m:e>
            <m:r>
              <m:rPr>
                <m:sty m:val="b"/>
              </m:rPr>
              <w:rPr>
                <w:rFonts w:ascii="Cambria Math" w:hAnsi="Cambria Math"/>
                <w:color w:val="005A76"/>
              </w:rPr>
              <m:t>30</m:t>
            </m:r>
          </m:e>
        </m:func>
        <m:r>
          <m:rPr>
            <m:sty m:val="bi"/>
          </m:rPr>
          <w:rPr>
            <w:rFonts w:ascii="Cambria Math" w:hAnsi="Cambria Math"/>
            <w:color w:val="005A76"/>
          </w:rPr>
          <m:t>=1</m:t>
        </m:r>
      </m:oMath>
      <w:r w:rsidR="00F86F34" w:rsidRPr="00B67730">
        <w:rPr>
          <w:i/>
          <w:color w:val="005A76"/>
        </w:rPr>
        <w:t xml:space="preserve">, and it is known that </w:t>
      </w:r>
      <m:oMath>
        <m:func>
          <m:funcPr>
            <m:ctrlPr>
              <w:rPr>
                <w:rFonts w:ascii="Cambria Math" w:hAnsi="Cambria Math"/>
                <w:i/>
                <w:color w:val="005A76"/>
              </w:rPr>
            </m:ctrlPr>
          </m:funcPr>
          <m:fName>
            <m:r>
              <m:rPr>
                <m:sty m:val="b"/>
              </m:rPr>
              <w:rPr>
                <w:rFonts w:ascii="Cambria Math" w:hAnsi="Cambria Math"/>
                <w:color w:val="005A76"/>
              </w:rPr>
              <m:t>sin</m:t>
            </m:r>
          </m:fName>
          <m:e>
            <m:r>
              <m:rPr>
                <m:sty m:val="bi"/>
              </m:rPr>
              <w:rPr>
                <w:rFonts w:ascii="Cambria Math" w:hAnsi="Cambria Math"/>
                <w:color w:val="005A76"/>
              </w:rPr>
              <m:t>60</m:t>
            </m:r>
          </m:e>
        </m:func>
        <m:r>
          <m:rPr>
            <m:sty m:val="bi"/>
          </m:rPr>
          <w:rPr>
            <w:rFonts w:ascii="Cambria Math" w:hAnsi="Cambria Math"/>
            <w:color w:val="005A76"/>
          </w:rPr>
          <m:t>=</m:t>
        </m:r>
        <m:f>
          <m:fPr>
            <m:ctrlPr>
              <w:rPr>
                <w:rFonts w:ascii="Cambria Math" w:hAnsi="Cambria Math"/>
                <w:i/>
                <w:color w:val="005A76"/>
                <w:sz w:val="20"/>
              </w:rPr>
            </m:ctrlPr>
          </m:fPr>
          <m:num>
            <m:rad>
              <m:radPr>
                <m:degHide m:val="1"/>
                <m:ctrlPr>
                  <w:rPr>
                    <w:rFonts w:ascii="Cambria Math" w:hAnsi="Cambria Math"/>
                    <w:i/>
                    <w:color w:val="005A76"/>
                    <w:sz w:val="20"/>
                  </w:rPr>
                </m:ctrlPr>
              </m:radPr>
              <m:deg/>
              <m:e>
                <m:r>
                  <m:rPr>
                    <m:sty m:val="bi"/>
                  </m:rPr>
                  <w:rPr>
                    <w:rFonts w:ascii="Cambria Math" w:hAnsi="Cambria Math"/>
                    <w:color w:val="005A76"/>
                    <w:sz w:val="20"/>
                  </w:rPr>
                  <m:t>3</m:t>
                </m:r>
              </m:e>
            </m:rad>
          </m:num>
          <m:den>
            <m:r>
              <m:rPr>
                <m:sty m:val="bi"/>
              </m:rPr>
              <w:rPr>
                <w:rFonts w:ascii="Cambria Math" w:hAnsi="Cambria Math"/>
                <w:color w:val="005A76"/>
                <w:sz w:val="20"/>
              </w:rPr>
              <m:t>2</m:t>
            </m:r>
          </m:den>
        </m:f>
        <m:r>
          <m:rPr>
            <m:sty m:val="bi"/>
          </m:rPr>
          <w:rPr>
            <w:rFonts w:ascii="Cambria Math" w:hAnsi="Cambria Math"/>
            <w:color w:val="005A76"/>
          </w:rPr>
          <m:t>≠1</m:t>
        </m:r>
      </m:oMath>
      <w:r w:rsidR="00F86F34" w:rsidRPr="00B67730">
        <w:rPr>
          <w:i/>
          <w:color w:val="005A76"/>
        </w:rPr>
        <w:t>.</w:t>
      </w:r>
      <w:r w:rsidR="00A40535" w:rsidRPr="00B67730">
        <w:rPr>
          <w:i/>
          <w:color w:val="005A76"/>
        </w:rPr>
        <w:t xml:space="preserve">  This shows that the sum of the </w:t>
      </w:r>
      <w:proofErr w:type="spellStart"/>
      <w:r w:rsidR="00A40535" w:rsidRPr="00B67730">
        <w:rPr>
          <w:i/>
          <w:color w:val="005A76"/>
        </w:rPr>
        <w:t>sines</w:t>
      </w:r>
      <w:proofErr w:type="spellEnd"/>
      <w:r w:rsidR="00A40535" w:rsidRPr="00B67730">
        <w:rPr>
          <w:i/>
          <w:color w:val="005A76"/>
        </w:rPr>
        <w:t xml:space="preserve"> of angles is not equal to the sine of the sum of the angles.</w:t>
      </w:r>
      <w:r w:rsidR="00724A47" w:rsidRPr="00B67730">
        <w:rPr>
          <w:i/>
          <w:color w:val="005A76"/>
        </w:rPr>
        <w:t xml:space="preserve">  </w:t>
      </w:r>
    </w:p>
    <w:p w14:paraId="531DD2DC" w14:textId="77777777" w:rsidR="00F823D3" w:rsidRDefault="00F823D3" w:rsidP="00F823D3">
      <w:pPr>
        <w:pStyle w:val="ny-lesson-SFinsert-number-list"/>
        <w:numPr>
          <w:ilvl w:val="0"/>
          <w:numId w:val="0"/>
        </w:numPr>
        <w:ind w:left="1224"/>
      </w:pPr>
    </w:p>
    <w:p w14:paraId="3F0ED992" w14:textId="77777777" w:rsidR="00F823D3" w:rsidRDefault="00F823D3">
      <w:pPr>
        <w:rPr>
          <w:rFonts w:ascii="Calibri" w:eastAsia="Myriad Pro" w:hAnsi="Calibri" w:cs="Myriad Pro"/>
          <w:b/>
          <w:color w:val="231F20"/>
          <w:sz w:val="16"/>
          <w:szCs w:val="18"/>
        </w:rPr>
      </w:pPr>
      <w:r>
        <w:br w:type="page"/>
      </w:r>
    </w:p>
    <w:p w14:paraId="47BC5A87" w14:textId="6DB989E7" w:rsidR="003559B2" w:rsidRDefault="00CA4C61" w:rsidP="006D4088">
      <w:pPr>
        <w:pStyle w:val="ny-lesson-SFinsert-number-list"/>
      </w:pPr>
      <w:r>
        <w:rPr>
          <w:noProof/>
        </w:rPr>
        <w:lastRenderedPageBreak/>
        <w:drawing>
          <wp:anchor distT="0" distB="0" distL="114300" distR="114300" simplePos="0" relativeHeight="251643904" behindDoc="1" locked="0" layoutInCell="1" allowOverlap="1" wp14:anchorId="1B6B8654" wp14:editId="4F71EB71">
            <wp:simplePos x="0" y="0"/>
            <wp:positionH relativeFrom="margin">
              <wp:posOffset>3556782</wp:posOffset>
            </wp:positionH>
            <wp:positionV relativeFrom="paragraph">
              <wp:posOffset>201588</wp:posOffset>
            </wp:positionV>
            <wp:extent cx="2159000" cy="1972310"/>
            <wp:effectExtent l="0" t="0" r="0" b="8890"/>
            <wp:wrapTight wrapText="bothSides">
              <wp:wrapPolygon edited="0">
                <wp:start x="0" y="0"/>
                <wp:lineTo x="0" y="21489"/>
                <wp:lineTo x="21346" y="21489"/>
                <wp:lineTo x="21346"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454F.tmp"/>
                    <pic:cNvPicPr/>
                  </pic:nvPicPr>
                  <pic:blipFill rotWithShape="1">
                    <a:blip r:embed="rId23">
                      <a:extLst>
                        <a:ext uri="{28A0092B-C50C-407E-A947-70E740481C1C}">
                          <a14:useLocalDpi xmlns:a14="http://schemas.microsoft.com/office/drawing/2010/main" val="0"/>
                        </a:ext>
                      </a:extLst>
                    </a:blip>
                    <a:srcRect l="9081" t="2419" b="3626"/>
                    <a:stretch/>
                  </pic:blipFill>
                  <pic:spPr bwMode="auto">
                    <a:xfrm>
                      <a:off x="0" y="0"/>
                      <a:ext cx="2159000" cy="19723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67730">
        <w:rPr>
          <w:noProof/>
        </w:rPr>
        <mc:AlternateContent>
          <mc:Choice Requires="wps">
            <w:drawing>
              <wp:anchor distT="0" distB="0" distL="114300" distR="114300" simplePos="0" relativeHeight="251694080" behindDoc="1" locked="0" layoutInCell="1" allowOverlap="1" wp14:anchorId="267BD7C1" wp14:editId="0522839C">
                <wp:simplePos x="0" y="0"/>
                <wp:positionH relativeFrom="margin">
                  <wp:align>center</wp:align>
                </wp:positionH>
                <wp:positionV relativeFrom="paragraph">
                  <wp:posOffset>-50458</wp:posOffset>
                </wp:positionV>
                <wp:extent cx="5303520" cy="7646377"/>
                <wp:effectExtent l="0" t="0" r="30480" b="24765"/>
                <wp:wrapNone/>
                <wp:docPr id="50" name="Rectangle 50"/>
                <wp:cNvGraphicFramePr/>
                <a:graphic xmlns:a="http://schemas.openxmlformats.org/drawingml/2006/main">
                  <a:graphicData uri="http://schemas.microsoft.com/office/word/2010/wordprocessingShape">
                    <wps:wsp>
                      <wps:cNvSpPr/>
                      <wps:spPr>
                        <a:xfrm>
                          <a:off x="0" y="0"/>
                          <a:ext cx="5303520" cy="7646377"/>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50" o:spid="_x0000_s1026" style="position:absolute;margin-left:0;margin-top:-3.9pt;width:417.6pt;height:602.1pt;z-index:-2516224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" filled="f" strokecolor="#4f6228" strokeweight="1.15pt">
                <w10:wrap anchorx="margin"/>
              </v:rect>
            </w:pict>
          </mc:Fallback>
        </mc:AlternateContent>
      </w:r>
      <w:r w:rsidR="006D4088">
        <w:t xml:space="preserve">A square has side lengths of </w:t>
      </w:r>
      <m:oMath>
        <m:r>
          <m:rPr>
            <m:sty m:val="bi"/>
          </m:rPr>
          <w:rPr>
            <w:rFonts w:ascii="Cambria Math" w:hAnsi="Cambria Math"/>
          </w:rPr>
          <m:t>7</m:t>
        </m:r>
        <m:rad>
          <m:radPr>
            <m:degHide m:val="1"/>
            <m:ctrlPr>
              <w:rPr>
                <w:rFonts w:ascii="Cambria Math" w:hAnsi="Cambria Math"/>
                <w:i/>
              </w:rPr>
            </m:ctrlPr>
          </m:radPr>
          <m:deg/>
          <m:e>
            <m:r>
              <m:rPr>
                <m:sty m:val="bi"/>
              </m:rPr>
              <w:rPr>
                <w:rFonts w:ascii="Cambria Math" w:hAnsi="Cambria Math"/>
              </w:rPr>
              <m:t>2</m:t>
            </m:r>
          </m:e>
        </m:rad>
      </m:oMath>
      <w:r w:rsidR="00D25970">
        <w:t xml:space="preserve">.  Use sine </w:t>
      </w:r>
      <w:r w:rsidR="006D4088">
        <w:t>or cosine to find the length of the diagonal of the square.</w:t>
      </w:r>
      <w:r w:rsidR="009A5CF5">
        <w:t xml:space="preserve">  Confirm your answer using the Pythagorean </w:t>
      </w:r>
      <w:proofErr w:type="gramStart"/>
      <w:r w:rsidR="0064709C">
        <w:t>theorem</w:t>
      </w:r>
      <w:proofErr w:type="gramEnd"/>
      <w:r w:rsidR="009A5CF5">
        <w:t>.</w:t>
      </w:r>
    </w:p>
    <w:p w14:paraId="6B526570" w14:textId="76BD00BB" w:rsidR="006D4088" w:rsidRDefault="006D4088" w:rsidP="00B67730">
      <w:pPr>
        <w:pStyle w:val="ny-lesson-SFinsert-response"/>
        <w:ind w:left="1224"/>
      </w:pPr>
      <w:r>
        <w:t xml:space="preserve">The diagonal of a square cuts the square into two congruent </w:t>
      </w:r>
      <m:oMath>
        <m:r>
          <m:rPr>
            <m:sty m:val="bi"/>
          </m:rPr>
          <w:rPr>
            <w:rFonts w:ascii="Cambria Math" w:hAnsi="Cambria Math"/>
          </w:rPr>
          <m:t>45</m:t>
        </m:r>
      </m:oMath>
      <w:r w:rsidR="00CA4C61">
        <w:t>–</w:t>
      </w:r>
      <m:oMath>
        <m:r>
          <m:rPr>
            <m:sty m:val="bi"/>
          </m:rPr>
          <w:rPr>
            <w:rFonts w:ascii="Cambria Math" w:hAnsi="Cambria Math"/>
          </w:rPr>
          <m:t>45</m:t>
        </m:r>
      </m:oMath>
      <w:r w:rsidR="00CA4C61">
        <w:t>–</w:t>
      </w:r>
      <m:oMath>
        <m:r>
          <m:rPr>
            <m:sty m:val="bi"/>
          </m:rPr>
          <w:rPr>
            <w:rFonts w:ascii="Cambria Math" w:hAnsi="Cambria Math"/>
          </w:rPr>
          <m:t>90</m:t>
        </m:r>
      </m:oMath>
      <w:r>
        <w:t xml:space="preserve"> right triangles.  Let </w:t>
      </w:r>
      <m:oMath>
        <m:r>
          <m:rPr>
            <m:sty m:val="bi"/>
          </m:rPr>
          <w:rPr>
            <w:rFonts w:ascii="Cambria Math" w:hAnsi="Cambria Math"/>
          </w:rPr>
          <m:t>d</m:t>
        </m:r>
      </m:oMath>
      <w:r>
        <w:t xml:space="preserve"> represent the length of the diagonal of the square:</w:t>
      </w:r>
    </w:p>
    <w:p w14:paraId="4CF95CA5" w14:textId="7A4D8776" w:rsidR="00D25970" w:rsidRPr="00B67730" w:rsidRDefault="001653E4" w:rsidP="00B67730">
      <w:pPr>
        <w:pStyle w:val="ny-lesson-SFinsert"/>
        <w:spacing w:line="360" w:lineRule="auto"/>
        <w:rPr>
          <w:i/>
          <w:color w:val="005A76"/>
        </w:rPr>
      </w:pPr>
      <m:oMathPara>
        <m:oMath>
          <m:func>
            <m:funcPr>
              <m:ctrlPr>
                <w:rPr>
                  <w:rFonts w:ascii="Cambria Math" w:hAnsi="Cambria Math"/>
                  <w:color w:val="005A76"/>
                </w:rPr>
              </m:ctrlPr>
            </m:funcPr>
            <m:fName>
              <m:r>
                <m:rPr>
                  <m:sty m:val="b"/>
                </m:rPr>
                <w:rPr>
                  <w:rFonts w:ascii="Cambria Math" w:hAnsi="Cambria Math"/>
                  <w:color w:val="005A76"/>
                </w:rPr>
                <m:t>cos</m:t>
              </m:r>
            </m:fName>
            <m:e>
              <m:r>
                <m:rPr>
                  <m:sty m:val="b"/>
                </m:rPr>
                <w:rPr>
                  <w:rFonts w:ascii="Cambria Math" w:hAnsi="Cambria Math"/>
                  <w:color w:val="005A76"/>
                </w:rPr>
                <m:t>45</m:t>
              </m:r>
            </m:e>
          </m:func>
          <m:r>
            <m:rPr>
              <m:sty m:val="b"/>
              <m:aln/>
            </m:rPr>
            <w:rPr>
              <w:rFonts w:ascii="Cambria Math" w:hAnsi="Cambria Math"/>
              <w:color w:val="005A76"/>
            </w:rPr>
            <m:t>=</m:t>
          </m:r>
          <m:f>
            <m:fPr>
              <m:ctrlPr>
                <w:rPr>
                  <w:rFonts w:ascii="Cambria Math" w:hAnsi="Cambria Math"/>
                  <w:color w:val="005A76"/>
                </w:rPr>
              </m:ctrlPr>
            </m:fPr>
            <m:num>
              <m:rad>
                <m:radPr>
                  <m:degHide m:val="1"/>
                  <m:ctrlPr>
                    <w:rPr>
                      <w:rFonts w:ascii="Cambria Math" w:hAnsi="Cambria Math"/>
                      <w:color w:val="005A76"/>
                    </w:rPr>
                  </m:ctrlPr>
                </m:radPr>
                <m:deg/>
                <m:e>
                  <m:r>
                    <m:rPr>
                      <m:sty m:val="b"/>
                    </m:rPr>
                    <w:rPr>
                      <w:rFonts w:ascii="Cambria Math" w:hAnsi="Cambria Math"/>
                      <w:color w:val="005A76"/>
                    </w:rPr>
                    <m:t>2</m:t>
                  </m:r>
                </m:e>
              </m:rad>
            </m:num>
            <m:den>
              <m:r>
                <m:rPr>
                  <m:sty m:val="b"/>
                </m:rPr>
                <w:rPr>
                  <w:rFonts w:ascii="Cambria Math" w:hAnsi="Cambria Math"/>
                  <w:color w:val="005A76"/>
                </w:rPr>
                <m:t>2</m:t>
              </m:r>
            </m:den>
          </m:f>
          <m:r>
            <m:rPr>
              <m:sty m:val="b"/>
            </m:rPr>
            <w:rPr>
              <w:rFonts w:ascii="Cambria Math" w:hAnsi="Cambria Math"/>
              <w:color w:val="005A76"/>
            </w:rPr>
            <w:br/>
          </m:r>
        </m:oMath>
        <m:oMath>
          <m:f>
            <m:fPr>
              <m:ctrlPr>
                <w:rPr>
                  <w:rFonts w:ascii="Cambria Math" w:hAnsi="Cambria Math"/>
                  <w:color w:val="005A76"/>
                </w:rPr>
              </m:ctrlPr>
            </m:fPr>
            <m:num>
              <m:rad>
                <m:radPr>
                  <m:degHide m:val="1"/>
                  <m:ctrlPr>
                    <w:rPr>
                      <w:rFonts w:ascii="Cambria Math" w:hAnsi="Cambria Math"/>
                      <w:color w:val="005A76"/>
                    </w:rPr>
                  </m:ctrlPr>
                </m:radPr>
                <m:deg/>
                <m:e>
                  <m:r>
                    <m:rPr>
                      <m:sty m:val="b"/>
                    </m:rPr>
                    <w:rPr>
                      <w:rFonts w:ascii="Cambria Math" w:hAnsi="Cambria Math"/>
                      <w:color w:val="005A76"/>
                    </w:rPr>
                    <m:t>2</m:t>
                  </m:r>
                </m:e>
              </m:rad>
            </m:num>
            <m:den>
              <m:r>
                <m:rPr>
                  <m:sty m:val="b"/>
                </m:rPr>
                <w:rPr>
                  <w:rFonts w:ascii="Cambria Math" w:hAnsi="Cambria Math"/>
                  <w:color w:val="005A76"/>
                </w:rPr>
                <m:t>2</m:t>
              </m:r>
            </m:den>
          </m:f>
          <m:r>
            <m:rPr>
              <m:sty m:val="b"/>
              <m:aln/>
            </m:rPr>
            <w:rPr>
              <w:rFonts w:ascii="Cambria Math" w:hAnsi="Cambria Math"/>
              <w:color w:val="005A76"/>
            </w:rPr>
            <m:t>=</m:t>
          </m:r>
          <m:f>
            <m:fPr>
              <m:ctrlPr>
                <w:rPr>
                  <w:rFonts w:ascii="Cambria Math" w:hAnsi="Cambria Math"/>
                  <w:i/>
                  <w:color w:val="005A76"/>
                </w:rPr>
              </m:ctrlPr>
            </m:fPr>
            <m:num>
              <m:r>
                <m:rPr>
                  <m:sty m:val="bi"/>
                </m:rPr>
                <w:rPr>
                  <w:rFonts w:ascii="Cambria Math" w:hAnsi="Cambria Math"/>
                  <w:color w:val="005A76"/>
                </w:rPr>
                <m:t>7</m:t>
              </m:r>
              <m:rad>
                <m:radPr>
                  <m:degHide m:val="1"/>
                  <m:ctrlPr>
                    <w:rPr>
                      <w:rFonts w:ascii="Cambria Math" w:hAnsi="Cambria Math"/>
                      <w:i/>
                      <w:color w:val="005A76"/>
                    </w:rPr>
                  </m:ctrlPr>
                </m:radPr>
                <m:deg/>
                <m:e>
                  <m:r>
                    <m:rPr>
                      <m:sty m:val="bi"/>
                    </m:rPr>
                    <w:rPr>
                      <w:rFonts w:ascii="Cambria Math" w:hAnsi="Cambria Math"/>
                      <w:color w:val="005A76"/>
                    </w:rPr>
                    <m:t>2</m:t>
                  </m:r>
                </m:e>
              </m:rad>
            </m:num>
            <m:den>
              <m:r>
                <m:rPr>
                  <m:sty m:val="bi"/>
                </m:rPr>
                <w:rPr>
                  <w:rFonts w:ascii="Cambria Math" w:hAnsi="Cambria Math"/>
                  <w:color w:val="005A76"/>
                </w:rPr>
                <m:t>d</m:t>
              </m:r>
            </m:den>
          </m:f>
          <m:r>
            <m:rPr>
              <m:sty m:val="b"/>
            </m:rPr>
            <w:rPr>
              <w:rFonts w:ascii="Cambria Math" w:hAnsi="Cambria Math"/>
              <w:color w:val="005A76"/>
            </w:rPr>
            <w:br/>
          </m:r>
        </m:oMath>
        <m:oMath>
          <m:r>
            <m:rPr>
              <m:sty m:val="bi"/>
            </m:rPr>
            <w:rPr>
              <w:rFonts w:ascii="Cambria Math" w:hAnsi="Cambria Math"/>
              <w:color w:val="005A76"/>
            </w:rPr>
            <m:t>d</m:t>
          </m:r>
          <m:rad>
            <m:radPr>
              <m:degHide m:val="1"/>
              <m:ctrlPr>
                <w:rPr>
                  <w:rFonts w:ascii="Cambria Math" w:hAnsi="Cambria Math"/>
                  <w:i/>
                  <w:color w:val="005A76"/>
                </w:rPr>
              </m:ctrlPr>
            </m:radPr>
            <m:deg/>
            <m:e>
              <m:r>
                <m:rPr>
                  <m:sty m:val="bi"/>
                </m:rPr>
                <w:rPr>
                  <w:rFonts w:ascii="Cambria Math" w:hAnsi="Cambria Math"/>
                  <w:color w:val="005A76"/>
                </w:rPr>
                <m:t>2</m:t>
              </m:r>
            </m:e>
          </m:rad>
          <m:r>
            <m:rPr>
              <m:sty m:val="bi"/>
              <m:aln/>
            </m:rPr>
            <w:rPr>
              <w:rFonts w:ascii="Cambria Math" w:hAnsi="Cambria Math"/>
              <w:color w:val="005A76"/>
            </w:rPr>
            <m:t>=14</m:t>
          </m:r>
          <m:rad>
            <m:radPr>
              <m:degHide m:val="1"/>
              <m:ctrlPr>
                <w:rPr>
                  <w:rFonts w:ascii="Cambria Math" w:hAnsi="Cambria Math"/>
                  <w:i/>
                  <w:color w:val="005A76"/>
                </w:rPr>
              </m:ctrlPr>
            </m:radPr>
            <m:deg/>
            <m:e>
              <m:r>
                <m:rPr>
                  <m:sty m:val="bi"/>
                </m:rPr>
                <w:rPr>
                  <w:rFonts w:ascii="Cambria Math" w:hAnsi="Cambria Math"/>
                  <w:color w:val="005A76"/>
                </w:rPr>
                <m:t>2</m:t>
              </m:r>
            </m:e>
          </m:rad>
          <m:r>
            <m:rPr>
              <m:sty m:val="b"/>
            </m:rPr>
            <w:rPr>
              <w:rFonts w:ascii="Cambria Math" w:hAnsi="Cambria Math"/>
              <w:color w:val="005A76"/>
            </w:rPr>
            <w:br/>
          </m:r>
        </m:oMath>
        <m:oMath>
          <m:r>
            <m:rPr>
              <m:sty m:val="bi"/>
            </m:rPr>
            <w:rPr>
              <w:rFonts w:ascii="Cambria Math" w:hAnsi="Cambria Math"/>
              <w:color w:val="005A76"/>
            </w:rPr>
            <m:t>d</m:t>
          </m:r>
          <m:r>
            <m:rPr>
              <m:sty m:val="bi"/>
              <m:aln/>
            </m:rPr>
            <w:rPr>
              <w:rFonts w:ascii="Cambria Math" w:hAnsi="Cambria Math"/>
              <w:color w:val="005A76"/>
            </w:rPr>
            <m:t>=14</m:t>
          </m:r>
        </m:oMath>
      </m:oMathPara>
    </w:p>
    <w:p w14:paraId="376B8248" w14:textId="4BD1ED42" w:rsidR="009A5CF5" w:rsidRDefault="009A5CF5" w:rsidP="003401F1">
      <w:pPr>
        <w:pStyle w:val="ny-lesson-SFinsert-response-number-list"/>
        <w:numPr>
          <w:ilvl w:val="0"/>
          <w:numId w:val="0"/>
        </w:numPr>
        <w:spacing w:line="360" w:lineRule="auto"/>
        <w:ind w:left="1224"/>
      </w:pPr>
      <w:r>
        <w:t xml:space="preserve">Confirmation using Pythagorean </w:t>
      </w:r>
      <w:proofErr w:type="gramStart"/>
      <w:r w:rsidR="00085C9A">
        <w:t>theorem</w:t>
      </w:r>
      <w:proofErr w:type="gramEnd"/>
      <w:r>
        <w:t>:</w:t>
      </w:r>
    </w:p>
    <w:p w14:paraId="2B8E6FA3" w14:textId="7EEC5C60" w:rsidR="009A5CF5" w:rsidRPr="00D25970" w:rsidRDefault="001653E4" w:rsidP="003401F1">
      <w:pPr>
        <w:pStyle w:val="ny-lesson-SFinsert-response-number-list"/>
        <w:numPr>
          <w:ilvl w:val="0"/>
          <w:numId w:val="0"/>
        </w:numPr>
        <w:spacing w:line="360" w:lineRule="auto"/>
        <w:ind w:left="1224"/>
      </w:pPr>
      <m:oMathPara>
        <m:oMath>
          <m:sSup>
            <m:sSupPr>
              <m:ctrlPr>
                <w:rPr>
                  <w:rFonts w:ascii="Cambria Math" w:hAnsi="Cambria Math"/>
                </w:rPr>
              </m:ctrlPr>
            </m:sSupPr>
            <m:e>
              <m:d>
                <m:dPr>
                  <m:ctrlPr>
                    <w:rPr>
                      <w:rFonts w:ascii="Cambria Math" w:hAnsi="Cambria Math"/>
                    </w:rPr>
                  </m:ctrlPr>
                </m:dPr>
                <m:e>
                  <m:r>
                    <m:rPr>
                      <m:sty m:val="bi"/>
                    </m:rPr>
                    <w:rPr>
                      <w:rFonts w:ascii="Cambria Math" w:hAnsi="Cambria Math"/>
                    </w:rPr>
                    <m:t>7</m:t>
                  </m:r>
                  <m:rad>
                    <m:radPr>
                      <m:degHide m:val="1"/>
                      <m:ctrlPr>
                        <w:rPr>
                          <w:rFonts w:ascii="Cambria Math" w:hAnsi="Cambria Math"/>
                        </w:rPr>
                      </m:ctrlPr>
                    </m:radPr>
                    <m:deg/>
                    <m:e>
                      <m:r>
                        <m:rPr>
                          <m:sty m:val="bi"/>
                        </m:rPr>
                        <w:rPr>
                          <w:rFonts w:ascii="Cambria Math" w:hAnsi="Cambria Math"/>
                        </w:rPr>
                        <m:t>2</m:t>
                      </m:r>
                    </m:e>
                  </m:rad>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7</m:t>
                  </m:r>
                  <m:rad>
                    <m:radPr>
                      <m:degHide m:val="1"/>
                      <m:ctrlPr>
                        <w:rPr>
                          <w:rFonts w:ascii="Cambria Math" w:hAnsi="Cambria Math"/>
                        </w:rPr>
                      </m:ctrlPr>
                    </m:radPr>
                    <m:deg/>
                    <m:e>
                      <m:r>
                        <m:rPr>
                          <m:sty m:val="bi"/>
                        </m:rPr>
                        <w:rPr>
                          <w:rFonts w:ascii="Cambria Math" w:hAnsi="Cambria Math"/>
                        </w:rPr>
                        <m:t>2</m:t>
                      </m:r>
                    </m:e>
                  </m:rad>
                </m:e>
              </m:d>
            </m:e>
            <m:sup>
              <m:r>
                <m:rPr>
                  <m:sty m:val="bi"/>
                </m:rPr>
                <w:rPr>
                  <w:rFonts w:ascii="Cambria Math" w:hAnsi="Cambria Math"/>
                </w:rPr>
                <m:t>2</m:t>
              </m:r>
            </m:sup>
          </m:sSup>
          <m:r>
            <m:rPr>
              <m:sty m:val="bi"/>
              <m:aln/>
            </m:rPr>
            <w:rPr>
              <w:rFonts w:ascii="Cambria Math" w:hAnsi="Cambria Math"/>
            </w:rPr>
            <m:t>=hy</m:t>
          </m:r>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br/>
          </m:r>
        </m:oMath>
        <m:oMath>
          <m:r>
            <m:rPr>
              <m:sty m:val="bi"/>
            </m:rPr>
            <w:rPr>
              <w:rFonts w:ascii="Cambria Math" w:hAnsi="Cambria Math"/>
            </w:rPr>
            <m:t>98+98=hy</m:t>
          </m:r>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br/>
          </m:r>
        </m:oMath>
        <m:oMath>
          <m:r>
            <m:rPr>
              <m:sty m:val="bi"/>
            </m:rPr>
            <w:rPr>
              <w:rFonts w:ascii="Cambria Math" w:hAnsi="Cambria Math"/>
            </w:rPr>
            <m:t>196=hy</m:t>
          </m:r>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br/>
          </m:r>
        </m:oMath>
        <m:oMath>
          <m:rad>
            <m:radPr>
              <m:degHide m:val="1"/>
              <m:ctrlPr>
                <w:rPr>
                  <w:rFonts w:ascii="Cambria Math" w:hAnsi="Cambria Math"/>
                </w:rPr>
              </m:ctrlPr>
            </m:radPr>
            <m:deg/>
            <m:e>
              <m:r>
                <m:rPr>
                  <m:sty m:val="bi"/>
                </m:rPr>
                <w:rPr>
                  <w:rFonts w:ascii="Cambria Math" w:hAnsi="Cambria Math"/>
                </w:rPr>
                <m:t>196</m:t>
              </m:r>
            </m:e>
          </m:rad>
          <m:r>
            <m:rPr>
              <m:sty m:val="bi"/>
            </m:rPr>
            <w:rPr>
              <w:rFonts w:ascii="Cambria Math" w:hAnsi="Cambria Math"/>
            </w:rPr>
            <m:t>=hyp</m:t>
          </m:r>
          <m:r>
            <m:rPr>
              <m:sty m:val="bi"/>
            </m:rPr>
            <w:br/>
          </m:r>
        </m:oMath>
        <m:oMath>
          <m:r>
            <m:rPr>
              <m:sty m:val="bi"/>
            </m:rPr>
            <w:rPr>
              <w:rFonts w:ascii="Cambria Math" w:hAnsi="Cambria Math"/>
            </w:rPr>
            <m:t>14=hyp</m:t>
          </m:r>
        </m:oMath>
      </m:oMathPara>
    </w:p>
    <w:p w14:paraId="381EEFEA" w14:textId="77777777" w:rsidR="00D25970" w:rsidRDefault="00D25970" w:rsidP="00B67730">
      <w:pPr>
        <w:pStyle w:val="ny-lesson-SFinsert-number-list"/>
        <w:numPr>
          <w:ilvl w:val="0"/>
          <w:numId w:val="0"/>
        </w:numPr>
        <w:ind w:left="1224"/>
      </w:pPr>
    </w:p>
    <w:p w14:paraId="080CE074" w14:textId="314FF8F6" w:rsidR="0050587A" w:rsidRDefault="004F095B" w:rsidP="00FA4AC8">
      <w:pPr>
        <w:pStyle w:val="ny-lesson-SFinsert-number-list"/>
      </w:pPr>
      <w:r>
        <w:rPr>
          <w:noProof/>
        </w:rPr>
        <w:drawing>
          <wp:anchor distT="0" distB="0" distL="114300" distR="114300" simplePos="0" relativeHeight="251637760" behindDoc="1" locked="0" layoutInCell="1" allowOverlap="1" wp14:anchorId="0BC95E5D" wp14:editId="3128416C">
            <wp:simplePos x="0" y="0"/>
            <wp:positionH relativeFrom="column">
              <wp:posOffset>3554632</wp:posOffset>
            </wp:positionH>
            <wp:positionV relativeFrom="paragraph">
              <wp:posOffset>136525</wp:posOffset>
            </wp:positionV>
            <wp:extent cx="2209800" cy="2129790"/>
            <wp:effectExtent l="0" t="0" r="0" b="3810"/>
            <wp:wrapTight wrapText="bothSides">
              <wp:wrapPolygon edited="0">
                <wp:start x="0" y="0"/>
                <wp:lineTo x="0" y="21445"/>
                <wp:lineTo x="21414" y="21445"/>
                <wp:lineTo x="21414"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44C96.tmp"/>
                    <pic:cNvPicPr/>
                  </pic:nvPicPr>
                  <pic:blipFill>
                    <a:blip r:embed="rId24">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209800" cy="2129790"/>
                    </a:xfrm>
                    <a:prstGeom prst="rect">
                      <a:avLst/>
                    </a:prstGeom>
                  </pic:spPr>
                </pic:pic>
              </a:graphicData>
            </a:graphic>
            <wp14:sizeRelH relativeFrom="page">
              <wp14:pctWidth>0</wp14:pctWidth>
            </wp14:sizeRelH>
            <wp14:sizeRelV relativeFrom="page">
              <wp14:pctHeight>0</wp14:pctHeight>
            </wp14:sizeRelV>
          </wp:anchor>
        </w:drawing>
      </w:r>
      <w:r w:rsidR="0050587A">
        <w:t xml:space="preserve">Given an equilateral triangle with sides of length </w:t>
      </w:r>
      <m:oMath>
        <m:r>
          <m:rPr>
            <m:sty m:val="bi"/>
          </m:rPr>
          <w:rPr>
            <w:rFonts w:ascii="Cambria Math" w:hAnsi="Cambria Math"/>
          </w:rPr>
          <m:t>9</m:t>
        </m:r>
      </m:oMath>
      <w:r w:rsidR="0050587A">
        <w:t>, find the length of the altitude.</w:t>
      </w:r>
      <w:r w:rsidR="009A5CF5">
        <w:t xml:space="preserve">  </w:t>
      </w:r>
      <w:r w:rsidR="00F7459D">
        <w:t>Confirm your answer using</w:t>
      </w:r>
      <w:r w:rsidR="009A5CF5">
        <w:t xml:space="preserve"> the Pythagorean </w:t>
      </w:r>
      <w:proofErr w:type="gramStart"/>
      <w:r w:rsidR="0064709C">
        <w:t>theorem</w:t>
      </w:r>
      <w:proofErr w:type="gramEnd"/>
      <w:r w:rsidR="00F7459D">
        <w:t>.</w:t>
      </w:r>
      <w:r w:rsidR="009A5CF5">
        <w:t xml:space="preserve"> </w:t>
      </w:r>
    </w:p>
    <w:p w14:paraId="3363FA64" w14:textId="7739A936" w:rsidR="004F095B" w:rsidRDefault="004F095B" w:rsidP="00B67730">
      <w:pPr>
        <w:pStyle w:val="ny-lesson-SFinsert-response"/>
        <w:spacing w:after="0"/>
        <w:ind w:left="1224"/>
      </w:pPr>
      <w:r>
        <w:t xml:space="preserve">An altitude drawn within an equilateral triangle cuts the equilateral triangle into two congruent </w:t>
      </w:r>
      <m:oMath>
        <m:r>
          <m:rPr>
            <m:sty m:val="bi"/>
          </m:rPr>
          <w:rPr>
            <w:rFonts w:ascii="Cambria Math" w:hAnsi="Cambria Math"/>
          </w:rPr>
          <m:t>30</m:t>
        </m:r>
      </m:oMath>
      <w:r w:rsidR="00B67730">
        <w:t>–</w:t>
      </w:r>
      <m:oMath>
        <m:r>
          <m:rPr>
            <m:sty m:val="bi"/>
          </m:rPr>
          <w:rPr>
            <w:rFonts w:ascii="Cambria Math" w:hAnsi="Cambria Math"/>
          </w:rPr>
          <m:t>60</m:t>
        </m:r>
      </m:oMath>
      <w:r w:rsidR="00B67730">
        <w:t>–</w:t>
      </w:r>
      <m:oMath>
        <m:r>
          <m:rPr>
            <m:sty m:val="bi"/>
          </m:rPr>
          <w:rPr>
            <w:rFonts w:ascii="Cambria Math" w:hAnsi="Cambria Math"/>
          </w:rPr>
          <m:t>90</m:t>
        </m:r>
      </m:oMath>
      <w:r>
        <w:t xml:space="preserve"> right triangles.  Let </w:t>
      </w:r>
      <m:oMath>
        <m:r>
          <m:rPr>
            <m:sty m:val="bi"/>
          </m:rPr>
          <w:rPr>
            <w:rFonts w:ascii="Cambria Math" w:hAnsi="Cambria Math"/>
          </w:rPr>
          <m:t>h</m:t>
        </m:r>
      </m:oMath>
      <w:r>
        <w:t xml:space="preserve"> represent the length of the altitude:</w:t>
      </w:r>
    </w:p>
    <w:p w14:paraId="4AA40CDC" w14:textId="67864AE0" w:rsidR="004F095B" w:rsidRPr="00B67730" w:rsidRDefault="001653E4" w:rsidP="00B67730">
      <w:pPr>
        <w:pStyle w:val="ny-lesson-SFinsert"/>
        <w:spacing w:before="0" w:after="0" w:line="360" w:lineRule="auto"/>
        <w:rPr>
          <w:color w:val="005A76"/>
        </w:rPr>
      </w:pPr>
      <m:oMathPara>
        <m:oMath>
          <m:func>
            <m:funcPr>
              <m:ctrlPr>
                <w:rPr>
                  <w:rFonts w:ascii="Cambria Math" w:hAnsi="Cambria Math"/>
                  <w:color w:val="005A76"/>
                </w:rPr>
              </m:ctrlPr>
            </m:funcPr>
            <m:fName>
              <m:r>
                <m:rPr>
                  <m:sty m:val="b"/>
                </m:rPr>
                <w:rPr>
                  <w:rFonts w:ascii="Cambria Math" w:hAnsi="Cambria Math"/>
                  <w:color w:val="005A76"/>
                </w:rPr>
                <m:t>sin</m:t>
              </m:r>
            </m:fName>
            <m:e>
              <m:r>
                <m:rPr>
                  <m:sty m:val="b"/>
                </m:rPr>
                <w:rPr>
                  <w:rFonts w:ascii="Cambria Math" w:hAnsi="Cambria Math"/>
                  <w:color w:val="005A76"/>
                </w:rPr>
                <m:t>60</m:t>
              </m:r>
            </m:e>
          </m:func>
          <m:r>
            <m:rPr>
              <m:sty m:val="b"/>
              <m:aln/>
            </m:rPr>
            <w:rPr>
              <w:rFonts w:ascii="Cambria Math" w:hAnsi="Cambria Math"/>
              <w:color w:val="005A76"/>
            </w:rPr>
            <m:t>=</m:t>
          </m:r>
          <m:f>
            <m:fPr>
              <m:ctrlPr>
                <w:rPr>
                  <w:rFonts w:ascii="Cambria Math" w:hAnsi="Cambria Math"/>
                  <w:color w:val="005A76"/>
                </w:rPr>
              </m:ctrlPr>
            </m:fPr>
            <m:num>
              <m:rad>
                <m:radPr>
                  <m:degHide m:val="1"/>
                  <m:ctrlPr>
                    <w:rPr>
                      <w:rFonts w:ascii="Cambria Math" w:hAnsi="Cambria Math"/>
                      <w:color w:val="005A76"/>
                    </w:rPr>
                  </m:ctrlPr>
                </m:radPr>
                <m:deg/>
                <m:e>
                  <m:r>
                    <m:rPr>
                      <m:sty m:val="b"/>
                    </m:rPr>
                    <w:rPr>
                      <w:rFonts w:ascii="Cambria Math" w:hAnsi="Cambria Math"/>
                      <w:color w:val="005A76"/>
                    </w:rPr>
                    <m:t>3</m:t>
                  </m:r>
                </m:e>
              </m:rad>
            </m:num>
            <m:den>
              <m:r>
                <m:rPr>
                  <m:sty m:val="b"/>
                </m:rPr>
                <w:rPr>
                  <w:rFonts w:ascii="Cambria Math" w:hAnsi="Cambria Math"/>
                  <w:color w:val="005A76"/>
                </w:rPr>
                <m:t>2</m:t>
              </m:r>
            </m:den>
          </m:f>
          <m:r>
            <m:rPr>
              <m:sty m:val="b"/>
            </m:rPr>
            <w:rPr>
              <w:rFonts w:ascii="Cambria Math" w:hAnsi="Cambria Math"/>
              <w:color w:val="005A76"/>
            </w:rPr>
            <w:br/>
          </m:r>
        </m:oMath>
        <m:oMath>
          <m:f>
            <m:fPr>
              <m:ctrlPr>
                <w:rPr>
                  <w:rFonts w:ascii="Cambria Math" w:hAnsi="Cambria Math"/>
                  <w:color w:val="005A76"/>
                </w:rPr>
              </m:ctrlPr>
            </m:fPr>
            <m:num>
              <m:rad>
                <m:radPr>
                  <m:degHide m:val="1"/>
                  <m:ctrlPr>
                    <w:rPr>
                      <w:rFonts w:ascii="Cambria Math" w:hAnsi="Cambria Math"/>
                      <w:color w:val="005A76"/>
                    </w:rPr>
                  </m:ctrlPr>
                </m:radPr>
                <m:deg/>
                <m:e>
                  <m:r>
                    <m:rPr>
                      <m:sty m:val="b"/>
                    </m:rPr>
                    <w:rPr>
                      <w:rFonts w:ascii="Cambria Math" w:hAnsi="Cambria Math"/>
                      <w:color w:val="005A76"/>
                    </w:rPr>
                    <m:t>3</m:t>
                  </m:r>
                </m:e>
              </m:rad>
            </m:num>
            <m:den>
              <m:r>
                <m:rPr>
                  <m:sty m:val="b"/>
                </m:rPr>
                <w:rPr>
                  <w:rFonts w:ascii="Cambria Math" w:hAnsi="Cambria Math"/>
                  <w:color w:val="005A76"/>
                </w:rPr>
                <m:t>2</m:t>
              </m:r>
            </m:den>
          </m:f>
          <m:r>
            <m:rPr>
              <m:sty m:val="b"/>
              <m:aln/>
            </m:rPr>
            <w:rPr>
              <w:rFonts w:ascii="Cambria Math" w:hAnsi="Cambria Math"/>
              <w:color w:val="005A76"/>
            </w:rPr>
            <m:t>=</m:t>
          </m:r>
          <m:f>
            <m:fPr>
              <m:ctrlPr>
                <w:rPr>
                  <w:rFonts w:ascii="Cambria Math" w:hAnsi="Cambria Math"/>
                  <w:color w:val="005A76"/>
                </w:rPr>
              </m:ctrlPr>
            </m:fPr>
            <m:num>
              <m:r>
                <m:rPr>
                  <m:sty m:val="bi"/>
                </m:rPr>
                <w:rPr>
                  <w:rFonts w:ascii="Cambria Math" w:hAnsi="Cambria Math"/>
                  <w:color w:val="005A76"/>
                </w:rPr>
                <m:t>h</m:t>
              </m:r>
            </m:num>
            <m:den>
              <m:r>
                <m:rPr>
                  <m:sty m:val="b"/>
                </m:rPr>
                <w:rPr>
                  <w:rFonts w:ascii="Cambria Math" w:hAnsi="Cambria Math"/>
                  <w:color w:val="005A76"/>
                </w:rPr>
                <m:t>9</m:t>
              </m:r>
            </m:den>
          </m:f>
          <m:r>
            <m:rPr>
              <m:sty m:val="b"/>
            </m:rPr>
            <w:rPr>
              <w:rFonts w:ascii="Cambria Math" w:hAnsi="Cambria Math"/>
              <w:color w:val="005A76"/>
            </w:rPr>
            <w:br/>
          </m:r>
        </m:oMath>
        <m:oMath>
          <m:r>
            <m:rPr>
              <m:sty m:val="b"/>
            </m:rPr>
            <w:rPr>
              <w:rFonts w:ascii="Cambria Math" w:hAnsi="Cambria Math"/>
              <w:color w:val="005A76"/>
            </w:rPr>
            <m:t>9</m:t>
          </m:r>
          <m:rad>
            <m:radPr>
              <m:degHide m:val="1"/>
              <m:ctrlPr>
                <w:rPr>
                  <w:rFonts w:ascii="Cambria Math" w:hAnsi="Cambria Math"/>
                  <w:color w:val="005A76"/>
                </w:rPr>
              </m:ctrlPr>
            </m:radPr>
            <m:deg/>
            <m:e>
              <m:r>
                <m:rPr>
                  <m:sty m:val="b"/>
                </m:rPr>
                <w:rPr>
                  <w:rFonts w:ascii="Cambria Math" w:hAnsi="Cambria Math"/>
                  <w:color w:val="005A76"/>
                </w:rPr>
                <m:t>3</m:t>
              </m:r>
            </m:e>
          </m:rad>
          <m:r>
            <m:rPr>
              <m:sty m:val="b"/>
              <m:aln/>
            </m:rPr>
            <w:rPr>
              <w:rFonts w:ascii="Cambria Math" w:hAnsi="Cambria Math"/>
              <w:color w:val="005A76"/>
            </w:rPr>
            <m:t>=2</m:t>
          </m:r>
          <m:r>
            <m:rPr>
              <m:sty m:val="bi"/>
            </m:rPr>
            <w:rPr>
              <w:rFonts w:ascii="Cambria Math" w:hAnsi="Cambria Math"/>
              <w:color w:val="005A76"/>
            </w:rPr>
            <m:t>h</m:t>
          </m:r>
          <m:r>
            <m:rPr>
              <m:sty m:val="b"/>
            </m:rPr>
            <w:rPr>
              <w:rFonts w:ascii="Cambria Math" w:hAnsi="Cambria Math"/>
              <w:color w:val="005A76"/>
            </w:rPr>
            <w:br/>
          </m:r>
        </m:oMath>
        <m:oMath>
          <m:f>
            <m:fPr>
              <m:ctrlPr>
                <w:rPr>
                  <w:rFonts w:ascii="Cambria Math" w:hAnsi="Cambria Math"/>
                  <w:color w:val="005A76"/>
                </w:rPr>
              </m:ctrlPr>
            </m:fPr>
            <m:num>
              <m:r>
                <m:rPr>
                  <m:sty m:val="b"/>
                </m:rPr>
                <w:rPr>
                  <w:rFonts w:ascii="Cambria Math" w:hAnsi="Cambria Math"/>
                  <w:color w:val="005A76"/>
                </w:rPr>
                <m:t>9</m:t>
              </m:r>
              <m:rad>
                <m:radPr>
                  <m:degHide m:val="1"/>
                  <m:ctrlPr>
                    <w:rPr>
                      <w:rFonts w:ascii="Cambria Math" w:hAnsi="Cambria Math"/>
                      <w:color w:val="005A76"/>
                    </w:rPr>
                  </m:ctrlPr>
                </m:radPr>
                <m:deg/>
                <m:e>
                  <m:r>
                    <m:rPr>
                      <m:sty m:val="b"/>
                    </m:rPr>
                    <w:rPr>
                      <w:rFonts w:ascii="Cambria Math" w:hAnsi="Cambria Math"/>
                      <w:color w:val="005A76"/>
                    </w:rPr>
                    <m:t>3</m:t>
                  </m:r>
                </m:e>
              </m:rad>
            </m:num>
            <m:den>
              <m:r>
                <m:rPr>
                  <m:sty m:val="b"/>
                </m:rPr>
                <w:rPr>
                  <w:rFonts w:ascii="Cambria Math" w:hAnsi="Cambria Math"/>
                  <w:color w:val="005A76"/>
                </w:rPr>
                <m:t>2</m:t>
              </m:r>
            </m:den>
          </m:f>
          <m:r>
            <m:rPr>
              <m:sty m:val="b"/>
              <m:aln/>
            </m:rPr>
            <w:rPr>
              <w:rFonts w:ascii="Cambria Math" w:hAnsi="Cambria Math"/>
              <w:color w:val="005A76"/>
            </w:rPr>
            <m:t>=</m:t>
          </m:r>
          <m:r>
            <m:rPr>
              <m:sty m:val="bi"/>
            </m:rPr>
            <w:rPr>
              <w:rFonts w:ascii="Cambria Math" w:hAnsi="Cambria Math"/>
              <w:color w:val="005A76"/>
            </w:rPr>
            <m:t>h</m:t>
          </m:r>
        </m:oMath>
      </m:oMathPara>
    </w:p>
    <w:p w14:paraId="706EA385" w14:textId="2291FF09" w:rsidR="004F095B" w:rsidRDefault="004F095B" w:rsidP="00B67730">
      <w:pPr>
        <w:pStyle w:val="ny-lesson-SFinsert-response-number-list"/>
        <w:numPr>
          <w:ilvl w:val="0"/>
          <w:numId w:val="0"/>
        </w:numPr>
        <w:spacing w:before="0"/>
        <w:ind w:left="1224"/>
      </w:pPr>
      <w:r>
        <w:t xml:space="preserve">The altitude of the triangle has a length of </w:t>
      </w:r>
      <m:oMath>
        <m:f>
          <m:fPr>
            <m:ctrlPr>
              <w:rPr>
                <w:rFonts w:ascii="Cambria Math" w:hAnsi="Cambria Math"/>
                <w:sz w:val="20"/>
              </w:rPr>
            </m:ctrlPr>
          </m:fPr>
          <m:num>
            <m:r>
              <m:rPr>
                <m:sty m:val="bi"/>
              </m:rPr>
              <w:rPr>
                <w:rFonts w:ascii="Cambria Math" w:hAnsi="Cambria Math"/>
                <w:sz w:val="20"/>
              </w:rPr>
              <m:t>9</m:t>
            </m:r>
            <m:rad>
              <m:radPr>
                <m:degHide m:val="1"/>
                <m:ctrlPr>
                  <w:rPr>
                    <w:rFonts w:ascii="Cambria Math" w:hAnsi="Cambria Math"/>
                    <w:sz w:val="20"/>
                  </w:rPr>
                </m:ctrlPr>
              </m:radPr>
              <m:deg/>
              <m:e>
                <m:r>
                  <m:rPr>
                    <m:sty m:val="bi"/>
                  </m:rPr>
                  <w:rPr>
                    <w:rFonts w:ascii="Cambria Math" w:hAnsi="Cambria Math"/>
                    <w:sz w:val="20"/>
                  </w:rPr>
                  <m:t>3</m:t>
                </m:r>
              </m:e>
            </m:rad>
          </m:num>
          <m:den>
            <m:r>
              <m:rPr>
                <m:sty m:val="bi"/>
              </m:rPr>
              <w:rPr>
                <w:rFonts w:ascii="Cambria Math" w:hAnsi="Cambria Math"/>
                <w:sz w:val="20"/>
              </w:rPr>
              <m:t>2</m:t>
            </m:r>
          </m:den>
        </m:f>
      </m:oMath>
      <w:r>
        <w:t>.</w:t>
      </w:r>
    </w:p>
    <w:p w14:paraId="4AD8A2EA" w14:textId="7A1D666A" w:rsidR="009A5CF5" w:rsidRDefault="008A5BF0" w:rsidP="004F095B">
      <w:pPr>
        <w:pStyle w:val="ny-lesson-SFinsert-response-number-list"/>
        <w:numPr>
          <w:ilvl w:val="0"/>
          <w:numId w:val="0"/>
        </w:numPr>
        <w:ind w:left="1224"/>
      </w:pPr>
      <w:r>
        <w:t>Confirmation u</w:t>
      </w:r>
      <w:r w:rsidR="009A5CF5">
        <w:t>sing Pythagorean Theorem:</w:t>
      </w:r>
    </w:p>
    <w:p w14:paraId="631301E2" w14:textId="2E6BE711" w:rsidR="00055E23" w:rsidRPr="004F095B" w:rsidRDefault="001653E4" w:rsidP="00F823D3">
      <w:pPr>
        <w:pStyle w:val="ny-lesson-SFinsert-response-number-list"/>
        <w:numPr>
          <w:ilvl w:val="0"/>
          <w:numId w:val="0"/>
        </w:numPr>
        <w:spacing w:line="360" w:lineRule="auto"/>
        <w:ind w:left="1224"/>
      </w:pPr>
      <m:oMathPara>
        <m:oMath>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i"/>
                        </m:rPr>
                        <w:rPr>
                          <w:rFonts w:ascii="Cambria Math" w:hAnsi="Cambria Math"/>
                        </w:rPr>
                        <m:t>9</m:t>
                      </m:r>
                    </m:num>
                    <m:den>
                      <m:r>
                        <m:rPr>
                          <m:sty m:val="bi"/>
                        </m:rPr>
                        <w:rPr>
                          <w:rFonts w:ascii="Cambria Math" w:hAnsi="Cambria Math"/>
                        </w:rPr>
                        <m:t>2</m:t>
                      </m:r>
                    </m:den>
                  </m:f>
                </m:e>
              </m:d>
            </m:e>
            <m:sup>
              <m:r>
                <m:rPr>
                  <m:sty m:val="bi"/>
                </m:rPr>
                <w:rPr>
                  <w:rFonts w:ascii="Cambria Math" w:hAnsi="Cambria Math"/>
                </w:rPr>
                <m:t>2</m:t>
              </m:r>
            </m:sup>
          </m:sSup>
          <m:r>
            <m:rPr>
              <m:sty m:val="bi"/>
            </m:rPr>
            <w:rPr>
              <w:rFonts w:ascii="Cambria Math" w:hAnsi="Cambria Math"/>
            </w:rPr>
            <m:t>+le</m:t>
          </m:r>
          <m:sSup>
            <m:sSupPr>
              <m:ctrlPr>
                <w:rPr>
                  <w:rFonts w:ascii="Cambria Math" w:hAnsi="Cambria Math"/>
                </w:rPr>
              </m:ctrlPr>
            </m:sSupPr>
            <m:e>
              <m:r>
                <m:rPr>
                  <m:sty m:val="bi"/>
                </m:rPr>
                <w:rPr>
                  <w:rFonts w:ascii="Cambria Math" w:hAnsi="Cambria Math"/>
                </w:rPr>
                <m:t>g</m:t>
              </m:r>
            </m:e>
            <m:sup>
              <m:r>
                <m:rPr>
                  <m:sty m:val="bi"/>
                </m:rPr>
                <w:rPr>
                  <w:rFonts w:ascii="Cambria Math" w:hAnsi="Cambria Math"/>
                </w:rPr>
                <m:t>2</m:t>
              </m:r>
            </m:sup>
          </m:sSup>
          <m:r>
            <m:rPr>
              <m:sty m:val="bi"/>
              <m:aln/>
            </m:rPr>
            <w:rPr>
              <w:rFonts w:ascii="Cambria Math" w:hAnsi="Cambria Math"/>
            </w:rPr>
            <m:t>=</m:t>
          </m:r>
          <m:sSup>
            <m:sSupPr>
              <m:ctrlPr>
                <w:rPr>
                  <w:rFonts w:ascii="Cambria Math" w:hAnsi="Cambria Math"/>
                </w:rPr>
              </m:ctrlPr>
            </m:sSupPr>
            <m:e>
              <m:r>
                <m:rPr>
                  <m:sty m:val="bi"/>
                </m:rPr>
                <w:rPr>
                  <w:rFonts w:ascii="Cambria Math" w:hAnsi="Cambria Math"/>
                </w:rPr>
                <m:t>9</m:t>
              </m:r>
            </m:e>
            <m:sup>
              <m:r>
                <m:rPr>
                  <m:sty m:val="bi"/>
                </m:rPr>
                <w:rPr>
                  <w:rFonts w:ascii="Cambria Math" w:hAnsi="Cambria Math"/>
                </w:rPr>
                <m:t>2</m:t>
              </m:r>
            </m:sup>
          </m:sSup>
          <m:r>
            <m:rPr>
              <m:sty m:val="bi"/>
            </m:rPr>
            <w:br/>
          </m:r>
        </m:oMath>
        <m:oMath>
          <m:f>
            <m:fPr>
              <m:ctrlPr>
                <w:rPr>
                  <w:rFonts w:ascii="Cambria Math" w:hAnsi="Cambria Math"/>
                </w:rPr>
              </m:ctrlPr>
            </m:fPr>
            <m:num>
              <m:r>
                <m:rPr>
                  <m:sty m:val="bi"/>
                </m:rPr>
                <w:rPr>
                  <w:rFonts w:ascii="Cambria Math" w:hAnsi="Cambria Math"/>
                </w:rPr>
                <m:t>81</m:t>
              </m:r>
            </m:num>
            <m:den>
              <m:r>
                <m:rPr>
                  <m:sty m:val="bi"/>
                </m:rPr>
                <w:rPr>
                  <w:rFonts w:ascii="Cambria Math" w:hAnsi="Cambria Math"/>
                </w:rPr>
                <m:t>4</m:t>
              </m:r>
            </m:den>
          </m:f>
          <m:r>
            <m:rPr>
              <m:sty m:val="bi"/>
            </m:rPr>
            <w:rPr>
              <w:rFonts w:ascii="Cambria Math" w:hAnsi="Cambria Math"/>
            </w:rPr>
            <m:t>+le</m:t>
          </m:r>
          <m:sSup>
            <m:sSupPr>
              <m:ctrlPr>
                <w:rPr>
                  <w:rFonts w:ascii="Cambria Math" w:hAnsi="Cambria Math"/>
                </w:rPr>
              </m:ctrlPr>
            </m:sSupPr>
            <m:e>
              <m:r>
                <m:rPr>
                  <m:sty m:val="bi"/>
                </m:rPr>
                <w:rPr>
                  <w:rFonts w:ascii="Cambria Math" w:hAnsi="Cambria Math"/>
                </w:rPr>
                <m:t>g</m:t>
              </m:r>
            </m:e>
            <m:sup>
              <m:r>
                <m:rPr>
                  <m:sty m:val="bi"/>
                </m:rPr>
                <w:rPr>
                  <w:rFonts w:ascii="Cambria Math" w:hAnsi="Cambria Math"/>
                </w:rPr>
                <m:t>2</m:t>
              </m:r>
            </m:sup>
          </m:sSup>
          <m:r>
            <m:rPr>
              <m:sty m:val="bi"/>
            </m:rPr>
            <w:rPr>
              <w:rFonts w:ascii="Cambria Math" w:hAnsi="Cambria Math"/>
            </w:rPr>
            <m:t>=81</m:t>
          </m:r>
          <m:r>
            <m:rPr>
              <m:sty m:val="bi"/>
            </m:rPr>
            <w:br/>
          </m:r>
        </m:oMath>
        <m:oMath>
          <m:r>
            <m:rPr>
              <m:sty m:val="bi"/>
            </m:rPr>
            <w:rPr>
              <w:rFonts w:ascii="Cambria Math" w:hAnsi="Cambria Math"/>
            </w:rPr>
            <m:t>le</m:t>
          </m:r>
          <m:sSup>
            <m:sSupPr>
              <m:ctrlPr>
                <w:rPr>
                  <w:rFonts w:ascii="Cambria Math" w:hAnsi="Cambria Math"/>
                </w:rPr>
              </m:ctrlPr>
            </m:sSupPr>
            <m:e>
              <m:r>
                <m:rPr>
                  <m:sty m:val="bi"/>
                </m:rPr>
                <w:rPr>
                  <w:rFonts w:ascii="Cambria Math" w:hAnsi="Cambria Math"/>
                </w:rPr>
                <m:t>g</m:t>
              </m:r>
            </m:e>
            <m:sup>
              <m:r>
                <m:rPr>
                  <m:sty m:val="bi"/>
                </m:rPr>
                <w:rPr>
                  <w:rFonts w:ascii="Cambria Math" w:hAnsi="Cambria Math"/>
                </w:rPr>
                <m:t>2</m:t>
              </m:r>
            </m:sup>
          </m:sSup>
          <m:r>
            <m:rPr>
              <m:sty m:val="bi"/>
            </m:rPr>
            <w:rPr>
              <w:rFonts w:ascii="Cambria Math" w:hAnsi="Cambria Math"/>
            </w:rPr>
            <m:t>=</m:t>
          </m:r>
          <m:f>
            <m:fPr>
              <m:ctrlPr>
                <w:rPr>
                  <w:rFonts w:ascii="Cambria Math" w:hAnsi="Cambria Math"/>
                </w:rPr>
              </m:ctrlPr>
            </m:fPr>
            <m:num>
              <m:r>
                <m:rPr>
                  <m:sty m:val="bi"/>
                </m:rPr>
                <w:rPr>
                  <w:rFonts w:ascii="Cambria Math" w:hAnsi="Cambria Math"/>
                </w:rPr>
                <m:t>243</m:t>
              </m:r>
            </m:num>
            <m:den>
              <m:r>
                <m:rPr>
                  <m:sty m:val="bi"/>
                </m:rPr>
                <w:rPr>
                  <w:rFonts w:ascii="Cambria Math" w:hAnsi="Cambria Math"/>
                </w:rPr>
                <m:t>4</m:t>
              </m:r>
            </m:den>
          </m:f>
          <m:r>
            <m:rPr>
              <m:sty m:val="bi"/>
            </m:rPr>
            <w:br/>
          </m:r>
        </m:oMath>
        <m:oMath>
          <m:r>
            <m:rPr>
              <m:sty m:val="bi"/>
            </m:rPr>
            <w:rPr>
              <w:rFonts w:ascii="Cambria Math" w:hAnsi="Cambria Math"/>
            </w:rPr>
            <m:t>leg=</m:t>
          </m:r>
          <m:rad>
            <m:radPr>
              <m:degHide m:val="1"/>
              <m:ctrlPr>
                <w:rPr>
                  <w:rFonts w:ascii="Cambria Math" w:hAnsi="Cambria Math"/>
                </w:rPr>
              </m:ctrlPr>
            </m:radPr>
            <m:deg/>
            <m:e>
              <m:f>
                <m:fPr>
                  <m:ctrlPr>
                    <w:rPr>
                      <w:rFonts w:ascii="Cambria Math" w:hAnsi="Cambria Math"/>
                    </w:rPr>
                  </m:ctrlPr>
                </m:fPr>
                <m:num>
                  <m:r>
                    <m:rPr>
                      <m:sty m:val="bi"/>
                    </m:rPr>
                    <w:rPr>
                      <w:rFonts w:ascii="Cambria Math" w:hAnsi="Cambria Math"/>
                    </w:rPr>
                    <m:t>243</m:t>
                  </m:r>
                </m:num>
                <m:den>
                  <m:r>
                    <m:rPr>
                      <m:sty m:val="bi"/>
                    </m:rPr>
                    <w:rPr>
                      <w:rFonts w:ascii="Cambria Math" w:hAnsi="Cambria Math"/>
                    </w:rPr>
                    <m:t>4</m:t>
                  </m:r>
                </m:den>
              </m:f>
            </m:e>
          </m:rad>
          <m:r>
            <m:rPr>
              <m:sty m:val="bi"/>
            </m:rPr>
            <w:br/>
          </m:r>
        </m:oMath>
        <m:oMath>
          <m:r>
            <m:rPr>
              <m:sty m:val="bi"/>
            </m:rPr>
            <w:rPr>
              <w:rFonts w:ascii="Cambria Math" w:hAnsi="Cambria Math"/>
            </w:rPr>
            <m:t>leg=</m:t>
          </m:r>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243</m:t>
                  </m:r>
                </m:e>
              </m:rad>
            </m:num>
            <m:den>
              <m:r>
                <m:rPr>
                  <m:sty m:val="bi"/>
                </m:rPr>
                <w:rPr>
                  <w:rFonts w:ascii="Cambria Math" w:hAnsi="Cambria Math"/>
                </w:rPr>
                <m:t>2</m:t>
              </m:r>
            </m:den>
          </m:f>
          <m:r>
            <m:rPr>
              <m:sty m:val="bi"/>
            </m:rPr>
            <w:br/>
          </m:r>
        </m:oMath>
        <m:oMath>
          <m:r>
            <m:rPr>
              <m:sty m:val="bi"/>
            </m:rPr>
            <w:rPr>
              <w:rFonts w:ascii="Cambria Math" w:hAnsi="Cambria Math"/>
            </w:rPr>
            <m:t>leg=</m:t>
          </m:r>
          <m:f>
            <m:fPr>
              <m:ctrlPr>
                <w:rPr>
                  <w:rFonts w:ascii="Cambria Math" w:hAnsi="Cambria Math"/>
                </w:rPr>
              </m:ctrlPr>
            </m:fPr>
            <m:num>
              <m:r>
                <m:rPr>
                  <m:sty m:val="bi"/>
                </m:rPr>
                <w:rPr>
                  <w:rFonts w:ascii="Cambria Math" w:hAnsi="Cambria Math"/>
                </w:rPr>
                <m:t>9</m:t>
              </m:r>
              <m:rad>
                <m:radPr>
                  <m:degHide m:val="1"/>
                  <m:ctrlPr>
                    <w:rPr>
                      <w:rFonts w:ascii="Cambria Math" w:hAnsi="Cambria Math"/>
                    </w:rPr>
                  </m:ctrlPr>
                </m:radPr>
                <m:deg/>
                <m:e>
                  <m:r>
                    <m:rPr>
                      <m:sty m:val="bi"/>
                    </m:rPr>
                    <w:rPr>
                      <w:rFonts w:ascii="Cambria Math" w:hAnsi="Cambria Math"/>
                    </w:rPr>
                    <m:t>3</m:t>
                  </m:r>
                </m:e>
              </m:rad>
            </m:num>
            <m:den>
              <m:r>
                <m:rPr>
                  <m:sty m:val="bi"/>
                </m:rPr>
                <w:rPr>
                  <w:rFonts w:ascii="Cambria Math" w:hAnsi="Cambria Math"/>
                </w:rPr>
                <m:t>2</m:t>
              </m:r>
            </m:den>
          </m:f>
        </m:oMath>
      </m:oMathPara>
    </w:p>
    <w:sectPr w:rsidR="00055E23" w:rsidRPr="004F095B" w:rsidSect="00FF3D96">
      <w:headerReference w:type="default" r:id="rId25"/>
      <w:footerReference w:type="default" r:id="rId26"/>
      <w:type w:val="continuous"/>
      <w:pgSz w:w="12240" w:h="15840"/>
      <w:pgMar w:top="1920" w:right="1600" w:bottom="1200" w:left="800" w:header="553" w:footer="1606" w:gutter="0"/>
      <w:pgNumType w:start="41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207718" w14:textId="77777777" w:rsidR="001653E4" w:rsidRDefault="001653E4">
      <w:pPr>
        <w:spacing w:after="0" w:line="240" w:lineRule="auto"/>
      </w:pPr>
      <w:r>
        <w:separator/>
      </w:r>
    </w:p>
  </w:endnote>
  <w:endnote w:type="continuationSeparator" w:id="0">
    <w:p w14:paraId="205F6A95" w14:textId="77777777" w:rsidR="001653E4" w:rsidRDefault="00165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charset w:val="00"/>
    <w:family w:val="auto"/>
    <w:pitch w:val="variable"/>
    <w:sig w:usb0="00000001" w:usb1="00000001" w:usb2="00000000" w:usb3="00000000" w:csb0="0000019F" w:csb1="00000000"/>
  </w:font>
  <w:font w:name="Myriad Pro Black">
    <w:altName w:val="Calibri"/>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1498024D" w:rsidR="00222675" w:rsidRPr="00D83753" w:rsidRDefault="00222675"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CA7F63D" w14:textId="43FC285B" w:rsidR="00222675" w:rsidRDefault="00222675"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27</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Sine and Cosine of Complementary Angles and Special Angles</w:t>
                          </w:r>
                        </w:p>
                        <w:p w14:paraId="129E515D" w14:textId="02D5982E" w:rsidR="00222675" w:rsidRPr="002273E5" w:rsidRDefault="00222675"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52D8C">
                            <w:rPr>
                              <w:rFonts w:ascii="Calibri" w:eastAsia="Myriad Pro" w:hAnsi="Calibri" w:cs="Myriad Pro"/>
                              <w:noProof/>
                              <w:color w:val="41343A"/>
                              <w:sz w:val="16"/>
                              <w:szCs w:val="16"/>
                            </w:rPr>
                            <w:t>9/26/14</w:t>
                          </w:r>
                          <w:r w:rsidRPr="002273E5">
                            <w:rPr>
                              <w:rFonts w:ascii="Calibri" w:eastAsia="Myriad Pro" w:hAnsi="Calibri" w:cs="Myriad Pro"/>
                              <w:color w:val="41343A"/>
                              <w:sz w:val="16"/>
                              <w:szCs w:val="16"/>
                            </w:rPr>
                            <w:fldChar w:fldCharType="end"/>
                          </w:r>
                        </w:p>
                        <w:p w14:paraId="5EA41009" w14:textId="77777777" w:rsidR="00222675" w:rsidRPr="002273E5" w:rsidRDefault="00222675"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36"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43FC285B" w:rsidR="00222675" w:rsidRDefault="00222675"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27</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Sine and Cosine of Complementary Angles and Special Angles</w:t>
                    </w:r>
                  </w:p>
                  <w:p w14:paraId="129E515D" w14:textId="02D5982E" w:rsidR="00222675" w:rsidRPr="002273E5" w:rsidRDefault="00222675"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52D8C">
                      <w:rPr>
                        <w:rFonts w:ascii="Calibri" w:eastAsia="Myriad Pro" w:hAnsi="Calibri" w:cs="Myriad Pro"/>
                        <w:noProof/>
                        <w:color w:val="41343A"/>
                        <w:sz w:val="16"/>
                        <w:szCs w:val="16"/>
                      </w:rPr>
                      <w:t>9/26/14</w:t>
                    </w:r>
                    <w:r w:rsidRPr="002273E5">
                      <w:rPr>
                        <w:rFonts w:ascii="Calibri" w:eastAsia="Myriad Pro" w:hAnsi="Calibri" w:cs="Myriad Pro"/>
                        <w:color w:val="41343A"/>
                        <w:sz w:val="16"/>
                        <w:szCs w:val="16"/>
                      </w:rPr>
                      <w:fldChar w:fldCharType="end"/>
                    </w:r>
                  </w:p>
                  <w:p w14:paraId="5EA41009" w14:textId="77777777" w:rsidR="00222675" w:rsidRPr="002273E5" w:rsidRDefault="00222675"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xmlns:mv="urn:schemas-microsoft-com:mac:vml" xmlns:mo="http://schemas.microsoft.com/office/mac/office/2008/main">
          <w:pict>
            <v:group w14:anchorId="17E4054C"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222675" w:rsidRPr="00B81D46" w:rsidRDefault="00222675"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7"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222675" w:rsidRPr="00B81D46" w:rsidRDefault="00222675"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222675" w:rsidRPr="003E4777" w:rsidRDefault="00222675"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B52D8C">
                            <w:rPr>
                              <w:rFonts w:ascii="Calibri" w:eastAsia="Myriad Pro Black" w:hAnsi="Calibri" w:cs="Myriad Pro Black"/>
                              <w:b/>
                              <w:bCs/>
                              <w:noProof/>
                              <w:color w:val="617656"/>
                              <w:position w:val="1"/>
                            </w:rPr>
                            <w:t>419</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id="Text Box 13" o:spid="_x0000_s1038"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222675" w:rsidRPr="003E4777" w:rsidRDefault="00222675"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B52D8C">
                      <w:rPr>
                        <w:rFonts w:ascii="Calibri" w:eastAsia="Myriad Pro Black" w:hAnsi="Calibri" w:cs="Myriad Pro Black"/>
                        <w:b/>
                        <w:bCs/>
                        <w:noProof/>
                        <w:color w:val="617656"/>
                        <w:position w:val="1"/>
                      </w:rPr>
                      <w:t>419</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group w14:anchorId="10CA97DA"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group w14:anchorId="522340D5"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AfvBMw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cOTMEA&#10;AADaAAAADwAAAGRycy9kb3ducmV2LnhtbERPz2uDMBS+F/Y/hDfYrY3uUMQ2FRkMetiEukKvb+bV&#10;OM2LmKza/fXLYbDjx/d7Xyx2EDeafOdYQbpJQBA3TnfcKjh/vK4zED4gaxwck4I7eSgOD6s95trN&#10;fKJbHVoRQ9jnqMCEMOZS+saQRb9xI3Hkrm6yGCKcWqknnGO4HeRzkmylxY5jg8GRXgw1ff1tFfwc&#10;3y9Z9Xmu3qqve79NZ3MdypNST49LuQMRaAn/4j/3USuIW+OVeAPk4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XDkzBAAAA2g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222675" w:rsidRPr="002273E5" w:rsidRDefault="00222675"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20" o:spid="_x0000_s1039"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77777777" w:rsidR="00222675" w:rsidRPr="002273E5" w:rsidRDefault="00222675"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39242A" w14:textId="77777777" w:rsidR="001653E4" w:rsidRDefault="001653E4">
      <w:pPr>
        <w:spacing w:after="0" w:line="240" w:lineRule="auto"/>
      </w:pPr>
      <w:r>
        <w:separator/>
      </w:r>
    </w:p>
  </w:footnote>
  <w:footnote w:type="continuationSeparator" w:id="0">
    <w:p w14:paraId="0B34B37B" w14:textId="77777777" w:rsidR="001653E4" w:rsidRDefault="001653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D0C4E" w14:textId="77777777" w:rsidR="00222675" w:rsidRDefault="001653E4"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222675">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0F06EF06" w:rsidR="00222675" w:rsidRPr="003212BA" w:rsidRDefault="00222675" w:rsidP="00F571D9">
                          <w:pPr>
                            <w:pStyle w:val="ny-module-overview"/>
                            <w:rPr>
                              <w:color w:val="617656"/>
                            </w:rPr>
                          </w:pPr>
                          <w:r>
                            <w:rPr>
                              <w:color w:val="617656"/>
                            </w:rPr>
                            <w:t>Lesson 27</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30"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0F06EF06" w:rsidR="00222675" w:rsidRPr="003212BA" w:rsidRDefault="00222675" w:rsidP="00F571D9">
                    <w:pPr>
                      <w:pStyle w:val="ny-module-overview"/>
                      <w:rPr>
                        <w:color w:val="617656"/>
                      </w:rPr>
                    </w:pPr>
                    <w:r>
                      <w:rPr>
                        <w:color w:val="617656"/>
                      </w:rPr>
                      <w:t>Lesson 27</w:t>
                    </w:r>
                  </w:p>
                </w:txbxContent>
              </v:textbox>
              <w10:wrap type="through"/>
            </v:shape>
          </w:pict>
        </mc:Fallback>
      </mc:AlternateContent>
    </w:r>
    <w:r w:rsidR="00222675">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5C668644" w:rsidR="00222675" w:rsidRPr="002273E5" w:rsidRDefault="00222675"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1"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5C668644" w:rsidR="00222675" w:rsidRPr="002273E5" w:rsidRDefault="00222675"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v:textbox>
              <w10:wrap type="through"/>
            </v:shape>
          </w:pict>
        </mc:Fallback>
      </mc:AlternateContent>
    </w:r>
    <w:r w:rsidR="00222675">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222675" w:rsidRPr="002273E5" w:rsidRDefault="00222675"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2"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222675" w:rsidRPr="002273E5" w:rsidRDefault="00222675"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222675">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222675" w:rsidRDefault="00222675" w:rsidP="00F571D9">
                          <w:pPr>
                            <w:jc w:val="center"/>
                          </w:pPr>
                        </w:p>
                        <w:p w14:paraId="0C5633A1" w14:textId="77777777" w:rsidR="00222675" w:rsidRDefault="00222675" w:rsidP="00F571D9">
                          <w:pPr>
                            <w:jc w:val="center"/>
                          </w:pPr>
                        </w:p>
                        <w:p w14:paraId="62076D65" w14:textId="77777777" w:rsidR="00222675" w:rsidRDefault="00222675"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33"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222675" w:rsidRDefault="00222675" w:rsidP="00F571D9">
                    <w:pPr>
                      <w:jc w:val="center"/>
                    </w:pPr>
                  </w:p>
                  <w:p w14:paraId="0C5633A1" w14:textId="77777777" w:rsidR="00222675" w:rsidRDefault="00222675" w:rsidP="00F571D9">
                    <w:pPr>
                      <w:jc w:val="center"/>
                    </w:pPr>
                  </w:p>
                  <w:p w14:paraId="62076D65" w14:textId="77777777" w:rsidR="00222675" w:rsidRDefault="00222675" w:rsidP="00F571D9"/>
                </w:txbxContent>
              </v:textbox>
              <w10:wrap type="through"/>
            </v:shape>
          </w:pict>
        </mc:Fallback>
      </mc:AlternateContent>
    </w:r>
    <w:r w:rsidR="00222675">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222675" w:rsidRDefault="00222675"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34"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222675" w:rsidRDefault="00222675" w:rsidP="00F571D9">
                    <w:pPr>
                      <w:jc w:val="center"/>
                    </w:pPr>
                    <w:r>
                      <w:t xml:space="preserve">  </w:t>
                    </w:r>
                  </w:p>
                </w:txbxContent>
              </v:textbox>
              <w10:wrap type="through"/>
            </v:shape>
          </w:pict>
        </mc:Fallback>
      </mc:AlternateContent>
    </w:r>
  </w:p>
  <w:p w14:paraId="7EDDE81F" w14:textId="77777777" w:rsidR="00222675" w:rsidRPr="00015AD5" w:rsidRDefault="00222675"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38D57944" w:rsidR="00222675" w:rsidRPr="002F031E" w:rsidRDefault="00222675" w:rsidP="00F571D9">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5"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38D57944" w:rsidR="00222675" w:rsidRPr="002F031E" w:rsidRDefault="00222675" w:rsidP="00F571D9">
                    <w:pPr>
                      <w:pStyle w:val="ny-lesson-name"/>
                    </w:pPr>
                    <w:r>
                      <w:t>GEOMETRY</w:t>
                    </w:r>
                  </w:p>
                </w:txbxContent>
              </v:textbox>
            </v:shape>
          </w:pict>
        </mc:Fallback>
      </mc:AlternateContent>
    </w:r>
  </w:p>
  <w:p w14:paraId="221EDAA9" w14:textId="77777777" w:rsidR="00222675" w:rsidRDefault="00222675" w:rsidP="00F571D9">
    <w:pPr>
      <w:pStyle w:val="Header"/>
      <w:tabs>
        <w:tab w:val="clear" w:pos="4320"/>
        <w:tab w:val="clear" w:pos="8640"/>
        <w:tab w:val="left" w:pos="1070"/>
      </w:tabs>
    </w:pPr>
    <w:r>
      <w:tab/>
    </w:r>
  </w:p>
  <w:p w14:paraId="14B7405E" w14:textId="77777777" w:rsidR="00222675" w:rsidRDefault="00222675" w:rsidP="00F571D9">
    <w:pPr>
      <w:pStyle w:val="Header"/>
      <w:tabs>
        <w:tab w:val="clear" w:pos="4320"/>
        <w:tab w:val="clear" w:pos="8640"/>
        <w:tab w:val="left" w:pos="3407"/>
      </w:tabs>
    </w:pPr>
    <w:r>
      <w:tab/>
    </w:r>
  </w:p>
  <w:p w14:paraId="55DCA98A" w14:textId="77777777" w:rsidR="00222675" w:rsidRPr="00F571D9" w:rsidRDefault="00222675"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0274A77"/>
    <w:multiLevelType w:val="multilevel"/>
    <w:tmpl w:val="E968F7EA"/>
    <w:lvl w:ilvl="0">
      <w:start w:val="1"/>
      <w:numFmt w:val="lowerLetter"/>
      <w:lvlText w:val="%1."/>
      <w:lvlJc w:val="left"/>
      <w:pPr>
        <w:ind w:left="1224" w:hanging="360"/>
      </w:pPr>
      <w:rPr>
        <w:rFonts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172F250D"/>
    <w:multiLevelType w:val="hybridMultilevel"/>
    <w:tmpl w:val="B4AE16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319E323C"/>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8">
    <w:nsid w:val="31F40C24"/>
    <w:multiLevelType w:val="hybridMultilevel"/>
    <w:tmpl w:val="18DE62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790FCB"/>
    <w:multiLevelType w:val="multilevel"/>
    <w:tmpl w:val="0D689E9E"/>
    <w:numStyleLink w:val="ny-numbering"/>
  </w:abstractNum>
  <w:abstractNum w:abstractNumId="13">
    <w:nsid w:val="4475062D"/>
    <w:multiLevelType w:val="multilevel"/>
    <w:tmpl w:val="1D42D588"/>
    <w:lvl w:ilvl="0">
      <w:start w:val="1"/>
      <w:numFmt w:val="decimal"/>
      <w:lvlText w:val="%1."/>
      <w:lvlJc w:val="left"/>
      <w:pPr>
        <w:ind w:left="1224" w:hanging="360"/>
      </w:pPr>
      <w:rPr>
        <w:rFonts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4">
    <w:nsid w:val="4C2A1D00"/>
    <w:multiLevelType w:val="multilevel"/>
    <w:tmpl w:val="0B52B4F6"/>
    <w:lvl w:ilvl="0">
      <w:start w:val="1"/>
      <w:numFmt w:val="decimal"/>
      <w:lvlText w:val="%1."/>
      <w:lvlJc w:val="left"/>
      <w:pPr>
        <w:ind w:left="1224" w:hanging="360"/>
      </w:pPr>
      <w:rPr>
        <w:rFonts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5">
    <w:nsid w:val="52083734"/>
    <w:multiLevelType w:val="multilevel"/>
    <w:tmpl w:val="18DE62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6D2E54"/>
    <w:multiLevelType w:val="multilevel"/>
    <w:tmpl w:val="A3F2F7D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1">
    <w:nsid w:val="7873341E"/>
    <w:multiLevelType w:val="multilevel"/>
    <w:tmpl w:val="0B52B4F6"/>
    <w:lvl w:ilvl="0">
      <w:start w:val="1"/>
      <w:numFmt w:val="decimal"/>
      <w:lvlText w:val="%1."/>
      <w:lvlJc w:val="left"/>
      <w:pPr>
        <w:ind w:left="1224" w:hanging="360"/>
      </w:pPr>
      <w:rPr>
        <w:rFonts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2">
    <w:nsid w:val="78BD3196"/>
    <w:multiLevelType w:val="hybridMultilevel"/>
    <w:tmpl w:val="FCA636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D019C3"/>
    <w:multiLevelType w:val="multilevel"/>
    <w:tmpl w:val="11B24EFE"/>
    <w:numStyleLink w:val="ny-lesson-SF-numbering"/>
  </w:abstractNum>
  <w:num w:numId="1">
    <w:abstractNumId w:val="18"/>
  </w:num>
  <w:num w:numId="2">
    <w:abstractNumId w:val="18"/>
  </w:num>
  <w:num w:numId="3">
    <w:abstractNumId w:val="1"/>
  </w:num>
  <w:num w:numId="4">
    <w:abstractNumId w:val="23"/>
  </w:num>
  <w:num w:numId="5">
    <w:abstractNumId w:val="9"/>
  </w:num>
  <w:num w:numId="6">
    <w:abstractNumId w:val="12"/>
  </w:num>
  <w:num w:numId="7">
    <w:abstractNumId w:val="11"/>
    <w:lvlOverride w:ilvl="0">
      <w:startOverride w:val="1"/>
    </w:lvlOverride>
  </w:num>
  <w:num w:numId="8">
    <w:abstractNumId w:val="17"/>
  </w:num>
  <w:num w:numId="9">
    <w:abstractNumId w:val="0"/>
  </w:num>
  <w:num w:numId="10">
    <w:abstractNumId w:val="16"/>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0"/>
  </w:num>
  <w:num w:numId="16">
    <w:abstractNumId w:val="6"/>
  </w:num>
  <w:num w:numId="17">
    <w:abstractNumId w:val="19"/>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3"/>
  </w:num>
  <w:num w:numId="23">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3"/>
  </w:num>
  <w:num w:numId="26">
    <w:abstractNumId w:val="4"/>
  </w:num>
  <w:num w:numId="27">
    <w:abstractNumId w:val="20"/>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25"/>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1">
    <w:abstractNumId w:val="16"/>
  </w:num>
  <w:num w:numId="32">
    <w:abstractNumId w:val="7"/>
  </w:num>
  <w:num w:numId="33">
    <w:abstractNumId w:val="13"/>
  </w:num>
  <w:num w:numId="34">
    <w:abstractNumId w:val="13"/>
  </w:num>
  <w:num w:numId="35">
    <w:abstractNumId w:val="2"/>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21"/>
  </w:num>
  <w:num w:numId="39">
    <w:abstractNumId w:val="22"/>
  </w:num>
  <w:num w:numId="40">
    <w:abstractNumId w:val="16"/>
  </w:num>
  <w:num w:numId="41">
    <w:abstractNumId w:val="16"/>
  </w:num>
  <w:num w:numId="42">
    <w:abstractNumId w:val="5"/>
  </w:num>
  <w:num w:numId="43">
    <w:abstractNumId w:val="20"/>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44">
    <w:abstractNumId w:val="8"/>
  </w:num>
  <w:num w:numId="45">
    <w:abstractNumId w:val="20"/>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46">
    <w:abstractNumId w:val="15"/>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en Zimmermann">
    <w15:presenceInfo w15:providerId="Windows Live" w15:userId="ca65afdb2bb4ee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0C8F"/>
    <w:rsid w:val="0000375D"/>
    <w:rsid w:val="00015BAE"/>
    <w:rsid w:val="000163E5"/>
    <w:rsid w:val="00020554"/>
    <w:rsid w:val="00021A6D"/>
    <w:rsid w:val="0002560A"/>
    <w:rsid w:val="0003054A"/>
    <w:rsid w:val="00036CEB"/>
    <w:rsid w:val="00040BD3"/>
    <w:rsid w:val="000424AA"/>
    <w:rsid w:val="00042A93"/>
    <w:rsid w:val="00050535"/>
    <w:rsid w:val="000514CC"/>
    <w:rsid w:val="00052E3D"/>
    <w:rsid w:val="0005440E"/>
    <w:rsid w:val="00055004"/>
    <w:rsid w:val="00055E23"/>
    <w:rsid w:val="00056710"/>
    <w:rsid w:val="00060D70"/>
    <w:rsid w:val="00060F9F"/>
    <w:rsid w:val="0006236D"/>
    <w:rsid w:val="000650D8"/>
    <w:rsid w:val="000662F5"/>
    <w:rsid w:val="000736FE"/>
    <w:rsid w:val="00075C6E"/>
    <w:rsid w:val="0008226E"/>
    <w:rsid w:val="000836E5"/>
    <w:rsid w:val="00085C9A"/>
    <w:rsid w:val="00087BF9"/>
    <w:rsid w:val="000A5F0A"/>
    <w:rsid w:val="000B02EC"/>
    <w:rsid w:val="000B17D3"/>
    <w:rsid w:val="000B4C37"/>
    <w:rsid w:val="000C0A8D"/>
    <w:rsid w:val="000C1FCA"/>
    <w:rsid w:val="000C3173"/>
    <w:rsid w:val="000C5C03"/>
    <w:rsid w:val="000D5FE7"/>
    <w:rsid w:val="000D7186"/>
    <w:rsid w:val="000E0269"/>
    <w:rsid w:val="000E1659"/>
    <w:rsid w:val="000E46E7"/>
    <w:rsid w:val="000F13D1"/>
    <w:rsid w:val="000F7A2B"/>
    <w:rsid w:val="00105599"/>
    <w:rsid w:val="00106020"/>
    <w:rsid w:val="00106043"/>
    <w:rsid w:val="0010729D"/>
    <w:rsid w:val="001107EA"/>
    <w:rsid w:val="00112553"/>
    <w:rsid w:val="00117837"/>
    <w:rsid w:val="001223D7"/>
    <w:rsid w:val="00122BF4"/>
    <w:rsid w:val="001244B4"/>
    <w:rsid w:val="00127D70"/>
    <w:rsid w:val="00130993"/>
    <w:rsid w:val="00131FFA"/>
    <w:rsid w:val="001362BF"/>
    <w:rsid w:val="001420D9"/>
    <w:rsid w:val="001476FA"/>
    <w:rsid w:val="00151E7B"/>
    <w:rsid w:val="00157C25"/>
    <w:rsid w:val="00160CA8"/>
    <w:rsid w:val="00161C21"/>
    <w:rsid w:val="001625A1"/>
    <w:rsid w:val="001633F4"/>
    <w:rsid w:val="00163550"/>
    <w:rsid w:val="001653E4"/>
    <w:rsid w:val="001660D2"/>
    <w:rsid w:val="00166701"/>
    <w:rsid w:val="00173795"/>
    <w:rsid w:val="00174DCA"/>
    <w:rsid w:val="001764B3"/>
    <w:rsid w:val="001768C7"/>
    <w:rsid w:val="00176FEA"/>
    <w:rsid w:val="001818F0"/>
    <w:rsid w:val="00186A90"/>
    <w:rsid w:val="00190322"/>
    <w:rsid w:val="0019483F"/>
    <w:rsid w:val="001A044A"/>
    <w:rsid w:val="001A12FE"/>
    <w:rsid w:val="001A3F2C"/>
    <w:rsid w:val="001A69F1"/>
    <w:rsid w:val="001A6D21"/>
    <w:rsid w:val="001B07CF"/>
    <w:rsid w:val="001B1B04"/>
    <w:rsid w:val="001B4CD6"/>
    <w:rsid w:val="001C0B0D"/>
    <w:rsid w:val="001C1F15"/>
    <w:rsid w:val="001C7361"/>
    <w:rsid w:val="001D60EC"/>
    <w:rsid w:val="001E22AC"/>
    <w:rsid w:val="001E4337"/>
    <w:rsid w:val="001E62F0"/>
    <w:rsid w:val="001F0D7E"/>
    <w:rsid w:val="001F0F6D"/>
    <w:rsid w:val="001F11B4"/>
    <w:rsid w:val="001F1682"/>
    <w:rsid w:val="001F1C95"/>
    <w:rsid w:val="001F64BD"/>
    <w:rsid w:val="001F67D0"/>
    <w:rsid w:val="001F6FDC"/>
    <w:rsid w:val="001F78C9"/>
    <w:rsid w:val="001F7E1E"/>
    <w:rsid w:val="00200AA8"/>
    <w:rsid w:val="00202640"/>
    <w:rsid w:val="00202D86"/>
    <w:rsid w:val="0020307C"/>
    <w:rsid w:val="00205424"/>
    <w:rsid w:val="00207762"/>
    <w:rsid w:val="00210158"/>
    <w:rsid w:val="0021127A"/>
    <w:rsid w:val="00212EF6"/>
    <w:rsid w:val="00214158"/>
    <w:rsid w:val="00216971"/>
    <w:rsid w:val="00217A7F"/>
    <w:rsid w:val="00217F8A"/>
    <w:rsid w:val="00220C14"/>
    <w:rsid w:val="00221E63"/>
    <w:rsid w:val="00222226"/>
    <w:rsid w:val="00222675"/>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098F"/>
    <w:rsid w:val="00250DA5"/>
    <w:rsid w:val="00253964"/>
    <w:rsid w:val="00256FBF"/>
    <w:rsid w:val="002635F9"/>
    <w:rsid w:val="00264F8A"/>
    <w:rsid w:val="00265F73"/>
    <w:rsid w:val="00275DB4"/>
    <w:rsid w:val="00276261"/>
    <w:rsid w:val="00276D82"/>
    <w:rsid w:val="00280BFB"/>
    <w:rsid w:val="00281916"/>
    <w:rsid w:val="002823C1"/>
    <w:rsid w:val="0028284C"/>
    <w:rsid w:val="00285186"/>
    <w:rsid w:val="00285931"/>
    <w:rsid w:val="00285E0E"/>
    <w:rsid w:val="0029160D"/>
    <w:rsid w:val="0029248B"/>
    <w:rsid w:val="00292D2D"/>
    <w:rsid w:val="0029301C"/>
    <w:rsid w:val="00293211"/>
    <w:rsid w:val="00293859"/>
    <w:rsid w:val="0029737A"/>
    <w:rsid w:val="002A1393"/>
    <w:rsid w:val="002A69BA"/>
    <w:rsid w:val="002A76EC"/>
    <w:rsid w:val="002A7B31"/>
    <w:rsid w:val="002C2562"/>
    <w:rsid w:val="002C6BA9"/>
    <w:rsid w:val="002C6F93"/>
    <w:rsid w:val="002C79A2"/>
    <w:rsid w:val="002C7E5D"/>
    <w:rsid w:val="002D189A"/>
    <w:rsid w:val="002D234B"/>
    <w:rsid w:val="002D2BE1"/>
    <w:rsid w:val="002D577A"/>
    <w:rsid w:val="002E1AAB"/>
    <w:rsid w:val="002E6CFA"/>
    <w:rsid w:val="002E753C"/>
    <w:rsid w:val="002E7CBF"/>
    <w:rsid w:val="002F0669"/>
    <w:rsid w:val="002F3BE9"/>
    <w:rsid w:val="002F3D42"/>
    <w:rsid w:val="002F500C"/>
    <w:rsid w:val="002F675A"/>
    <w:rsid w:val="00302860"/>
    <w:rsid w:val="00305DF2"/>
    <w:rsid w:val="00307450"/>
    <w:rsid w:val="00313843"/>
    <w:rsid w:val="00320EF2"/>
    <w:rsid w:val="003220FF"/>
    <w:rsid w:val="0032572B"/>
    <w:rsid w:val="00325B75"/>
    <w:rsid w:val="00331CF2"/>
    <w:rsid w:val="00333E41"/>
    <w:rsid w:val="0033420C"/>
    <w:rsid w:val="00334A20"/>
    <w:rsid w:val="0033663F"/>
    <w:rsid w:val="003401F1"/>
    <w:rsid w:val="0034032A"/>
    <w:rsid w:val="003425A6"/>
    <w:rsid w:val="00344B26"/>
    <w:rsid w:val="003452D4"/>
    <w:rsid w:val="003463F7"/>
    <w:rsid w:val="00346D22"/>
    <w:rsid w:val="00350C0E"/>
    <w:rsid w:val="003525BA"/>
    <w:rsid w:val="003559B2"/>
    <w:rsid w:val="00355C5C"/>
    <w:rsid w:val="00356634"/>
    <w:rsid w:val="003578B1"/>
    <w:rsid w:val="00364E75"/>
    <w:rsid w:val="00366D69"/>
    <w:rsid w:val="00374180"/>
    <w:rsid w:val="003744D9"/>
    <w:rsid w:val="00380A53"/>
    <w:rsid w:val="00380B56"/>
    <w:rsid w:val="00380FA9"/>
    <w:rsid w:val="00381D2E"/>
    <w:rsid w:val="00384E82"/>
    <w:rsid w:val="00385363"/>
    <w:rsid w:val="00385D7A"/>
    <w:rsid w:val="003A0DC8"/>
    <w:rsid w:val="003A2C99"/>
    <w:rsid w:val="003A2E9B"/>
    <w:rsid w:val="003B5569"/>
    <w:rsid w:val="003C045E"/>
    <w:rsid w:val="003C3A5B"/>
    <w:rsid w:val="003C602C"/>
    <w:rsid w:val="003C6C89"/>
    <w:rsid w:val="003C71EC"/>
    <w:rsid w:val="003C729E"/>
    <w:rsid w:val="003C7556"/>
    <w:rsid w:val="003C7B1E"/>
    <w:rsid w:val="003D327D"/>
    <w:rsid w:val="003D5A1B"/>
    <w:rsid w:val="003E1DA9"/>
    <w:rsid w:val="003E203F"/>
    <w:rsid w:val="003E3DB2"/>
    <w:rsid w:val="003E44BC"/>
    <w:rsid w:val="003E5CF3"/>
    <w:rsid w:val="003E65B7"/>
    <w:rsid w:val="003E6A46"/>
    <w:rsid w:val="003F0BC1"/>
    <w:rsid w:val="003F1398"/>
    <w:rsid w:val="003F4615"/>
    <w:rsid w:val="003F4AA9"/>
    <w:rsid w:val="003F4B00"/>
    <w:rsid w:val="003F4D24"/>
    <w:rsid w:val="003F769B"/>
    <w:rsid w:val="0040071A"/>
    <w:rsid w:val="00401E4D"/>
    <w:rsid w:val="00411D71"/>
    <w:rsid w:val="00413BE9"/>
    <w:rsid w:val="00415A00"/>
    <w:rsid w:val="00417413"/>
    <w:rsid w:val="0042014C"/>
    <w:rsid w:val="0042469A"/>
    <w:rsid w:val="004269AD"/>
    <w:rsid w:val="00432EEE"/>
    <w:rsid w:val="004330FE"/>
    <w:rsid w:val="00440CF6"/>
    <w:rsid w:val="00441D83"/>
    <w:rsid w:val="00442684"/>
    <w:rsid w:val="004444D0"/>
    <w:rsid w:val="004507DB"/>
    <w:rsid w:val="004508CD"/>
    <w:rsid w:val="004518B1"/>
    <w:rsid w:val="00465D77"/>
    <w:rsid w:val="0046625E"/>
    <w:rsid w:val="0047036B"/>
    <w:rsid w:val="00473018"/>
    <w:rsid w:val="00475140"/>
    <w:rsid w:val="004752BB"/>
    <w:rsid w:val="00476870"/>
    <w:rsid w:val="00477EB1"/>
    <w:rsid w:val="0048269A"/>
    <w:rsid w:val="004861B5"/>
    <w:rsid w:val="00487C22"/>
    <w:rsid w:val="00487F01"/>
    <w:rsid w:val="00491F7E"/>
    <w:rsid w:val="00491FAF"/>
    <w:rsid w:val="00492D1B"/>
    <w:rsid w:val="004A0F47"/>
    <w:rsid w:val="004A6ECC"/>
    <w:rsid w:val="004A73BF"/>
    <w:rsid w:val="004B1D62"/>
    <w:rsid w:val="004B1EA9"/>
    <w:rsid w:val="004B26DD"/>
    <w:rsid w:val="004B3905"/>
    <w:rsid w:val="004B56FC"/>
    <w:rsid w:val="004B7415"/>
    <w:rsid w:val="004C2035"/>
    <w:rsid w:val="004C6BA7"/>
    <w:rsid w:val="004C75D4"/>
    <w:rsid w:val="004D04B9"/>
    <w:rsid w:val="004D201C"/>
    <w:rsid w:val="004D3EE8"/>
    <w:rsid w:val="004D7459"/>
    <w:rsid w:val="004E4121"/>
    <w:rsid w:val="004E7C43"/>
    <w:rsid w:val="004F095B"/>
    <w:rsid w:val="004F0998"/>
    <w:rsid w:val="0050587A"/>
    <w:rsid w:val="00506E08"/>
    <w:rsid w:val="00512914"/>
    <w:rsid w:val="005156AD"/>
    <w:rsid w:val="00515CEB"/>
    <w:rsid w:val="0052261F"/>
    <w:rsid w:val="00527D20"/>
    <w:rsid w:val="00535FF9"/>
    <w:rsid w:val="00543186"/>
    <w:rsid w:val="005532D9"/>
    <w:rsid w:val="00553927"/>
    <w:rsid w:val="00556816"/>
    <w:rsid w:val="005570D6"/>
    <w:rsid w:val="005615D3"/>
    <w:rsid w:val="00567CC6"/>
    <w:rsid w:val="005728FF"/>
    <w:rsid w:val="00576066"/>
    <w:rsid w:val="005760E8"/>
    <w:rsid w:val="0058551C"/>
    <w:rsid w:val="0058694C"/>
    <w:rsid w:val="00587841"/>
    <w:rsid w:val="005920C2"/>
    <w:rsid w:val="00594DC8"/>
    <w:rsid w:val="0059513C"/>
    <w:rsid w:val="00597AA5"/>
    <w:rsid w:val="005A3B86"/>
    <w:rsid w:val="005A6484"/>
    <w:rsid w:val="005B4D79"/>
    <w:rsid w:val="005B6379"/>
    <w:rsid w:val="005C1677"/>
    <w:rsid w:val="005C3C78"/>
    <w:rsid w:val="005C5D00"/>
    <w:rsid w:val="005D1522"/>
    <w:rsid w:val="005D18B4"/>
    <w:rsid w:val="005D3A52"/>
    <w:rsid w:val="005D6DA8"/>
    <w:rsid w:val="005E027B"/>
    <w:rsid w:val="005E1428"/>
    <w:rsid w:val="005E7DB4"/>
    <w:rsid w:val="005F08EB"/>
    <w:rsid w:val="005F0D77"/>
    <w:rsid w:val="005F115E"/>
    <w:rsid w:val="005F3EFE"/>
    <w:rsid w:val="005F413D"/>
    <w:rsid w:val="006035C9"/>
    <w:rsid w:val="00604FBA"/>
    <w:rsid w:val="0061064A"/>
    <w:rsid w:val="006126C2"/>
    <w:rsid w:val="006128AD"/>
    <w:rsid w:val="00615D74"/>
    <w:rsid w:val="00616206"/>
    <w:rsid w:val="00617D80"/>
    <w:rsid w:val="006237BE"/>
    <w:rsid w:val="006256DC"/>
    <w:rsid w:val="00626898"/>
    <w:rsid w:val="00642705"/>
    <w:rsid w:val="00644336"/>
    <w:rsid w:val="006443DE"/>
    <w:rsid w:val="0064709C"/>
    <w:rsid w:val="00647EDC"/>
    <w:rsid w:val="00651667"/>
    <w:rsid w:val="00653041"/>
    <w:rsid w:val="006610C6"/>
    <w:rsid w:val="00662B5A"/>
    <w:rsid w:val="00665071"/>
    <w:rsid w:val="006659D1"/>
    <w:rsid w:val="00665DE6"/>
    <w:rsid w:val="0066782C"/>
    <w:rsid w:val="006703E2"/>
    <w:rsid w:val="00672ADD"/>
    <w:rsid w:val="00676990"/>
    <w:rsid w:val="00676D2A"/>
    <w:rsid w:val="0067737E"/>
    <w:rsid w:val="00682749"/>
    <w:rsid w:val="00685037"/>
    <w:rsid w:val="006879A4"/>
    <w:rsid w:val="006900C5"/>
    <w:rsid w:val="00692A23"/>
    <w:rsid w:val="00693353"/>
    <w:rsid w:val="00694477"/>
    <w:rsid w:val="0069524C"/>
    <w:rsid w:val="006A1413"/>
    <w:rsid w:val="006A4B27"/>
    <w:rsid w:val="006A4D8B"/>
    <w:rsid w:val="006A5192"/>
    <w:rsid w:val="006A53ED"/>
    <w:rsid w:val="006A58CA"/>
    <w:rsid w:val="006A650B"/>
    <w:rsid w:val="006B42AF"/>
    <w:rsid w:val="006C40D8"/>
    <w:rsid w:val="006C47DF"/>
    <w:rsid w:val="006C7786"/>
    <w:rsid w:val="006C78B6"/>
    <w:rsid w:val="006D0D93"/>
    <w:rsid w:val="006D15A6"/>
    <w:rsid w:val="006D2E63"/>
    <w:rsid w:val="006D323D"/>
    <w:rsid w:val="006D38BC"/>
    <w:rsid w:val="006D4088"/>
    <w:rsid w:val="006D42C4"/>
    <w:rsid w:val="006D4C8E"/>
    <w:rsid w:val="006E2CB3"/>
    <w:rsid w:val="006E6574"/>
    <w:rsid w:val="006F0739"/>
    <w:rsid w:val="006F32BD"/>
    <w:rsid w:val="006F4F80"/>
    <w:rsid w:val="006F6494"/>
    <w:rsid w:val="006F7963"/>
    <w:rsid w:val="006F7F0A"/>
    <w:rsid w:val="007030D7"/>
    <w:rsid w:val="00703284"/>
    <w:rsid w:val="007035CB"/>
    <w:rsid w:val="0070388F"/>
    <w:rsid w:val="007052C2"/>
    <w:rsid w:val="00705643"/>
    <w:rsid w:val="00712830"/>
    <w:rsid w:val="00712F20"/>
    <w:rsid w:val="0071400D"/>
    <w:rsid w:val="007168BC"/>
    <w:rsid w:val="00722B27"/>
    <w:rsid w:val="00722B35"/>
    <w:rsid w:val="00724A47"/>
    <w:rsid w:val="0072708B"/>
    <w:rsid w:val="00730B50"/>
    <w:rsid w:val="00731339"/>
    <w:rsid w:val="007352AB"/>
    <w:rsid w:val="0073540F"/>
    <w:rsid w:val="00736A54"/>
    <w:rsid w:val="007421CE"/>
    <w:rsid w:val="00742CCC"/>
    <w:rsid w:val="0075317C"/>
    <w:rsid w:val="00753A34"/>
    <w:rsid w:val="00756CB9"/>
    <w:rsid w:val="00762A84"/>
    <w:rsid w:val="007652EC"/>
    <w:rsid w:val="0076626F"/>
    <w:rsid w:val="007675BB"/>
    <w:rsid w:val="00770965"/>
    <w:rsid w:val="0077191F"/>
    <w:rsid w:val="00776E81"/>
    <w:rsid w:val="007771F4"/>
    <w:rsid w:val="00777ED7"/>
    <w:rsid w:val="00777F13"/>
    <w:rsid w:val="00782255"/>
    <w:rsid w:val="00783A4E"/>
    <w:rsid w:val="00785D64"/>
    <w:rsid w:val="007865ED"/>
    <w:rsid w:val="007866AA"/>
    <w:rsid w:val="0078778D"/>
    <w:rsid w:val="00793154"/>
    <w:rsid w:val="007951F7"/>
    <w:rsid w:val="00797ECC"/>
    <w:rsid w:val="007A0FF8"/>
    <w:rsid w:val="007A37B9"/>
    <w:rsid w:val="007A5467"/>
    <w:rsid w:val="007A701B"/>
    <w:rsid w:val="007B28E6"/>
    <w:rsid w:val="007B2C2A"/>
    <w:rsid w:val="007B3B8C"/>
    <w:rsid w:val="007B7A58"/>
    <w:rsid w:val="007C001F"/>
    <w:rsid w:val="007C32B5"/>
    <w:rsid w:val="007C453C"/>
    <w:rsid w:val="007C712B"/>
    <w:rsid w:val="007E4C41"/>
    <w:rsid w:val="007E4DFD"/>
    <w:rsid w:val="007F03EB"/>
    <w:rsid w:val="007F1C10"/>
    <w:rsid w:val="007F29A4"/>
    <w:rsid w:val="007F48BF"/>
    <w:rsid w:val="007F5AFF"/>
    <w:rsid w:val="00801FFD"/>
    <w:rsid w:val="00806572"/>
    <w:rsid w:val="008078A6"/>
    <w:rsid w:val="008108FF"/>
    <w:rsid w:val="008153BC"/>
    <w:rsid w:val="00815BAD"/>
    <w:rsid w:val="00816698"/>
    <w:rsid w:val="0082125B"/>
    <w:rsid w:val="008234E2"/>
    <w:rsid w:val="0082425E"/>
    <w:rsid w:val="008244D5"/>
    <w:rsid w:val="00826147"/>
    <w:rsid w:val="00826165"/>
    <w:rsid w:val="00830ED9"/>
    <w:rsid w:val="0083356D"/>
    <w:rsid w:val="008336AB"/>
    <w:rsid w:val="00844DE5"/>
    <w:rsid w:val="008453E1"/>
    <w:rsid w:val="0084709D"/>
    <w:rsid w:val="008514CA"/>
    <w:rsid w:val="008524D6"/>
    <w:rsid w:val="00854ECE"/>
    <w:rsid w:val="00856535"/>
    <w:rsid w:val="008567FF"/>
    <w:rsid w:val="00856C27"/>
    <w:rsid w:val="00861293"/>
    <w:rsid w:val="00863B0B"/>
    <w:rsid w:val="008721EA"/>
    <w:rsid w:val="00873364"/>
    <w:rsid w:val="0087640E"/>
    <w:rsid w:val="00877AAB"/>
    <w:rsid w:val="0088150F"/>
    <w:rsid w:val="00881758"/>
    <w:rsid w:val="00885C1A"/>
    <w:rsid w:val="00890097"/>
    <w:rsid w:val="00896D0D"/>
    <w:rsid w:val="008A0025"/>
    <w:rsid w:val="008A0470"/>
    <w:rsid w:val="008A44AE"/>
    <w:rsid w:val="008A4E80"/>
    <w:rsid w:val="008A5BF0"/>
    <w:rsid w:val="008A76B7"/>
    <w:rsid w:val="008B48DB"/>
    <w:rsid w:val="008C09A4"/>
    <w:rsid w:val="008C0FB3"/>
    <w:rsid w:val="008C455E"/>
    <w:rsid w:val="008C696F"/>
    <w:rsid w:val="008D1016"/>
    <w:rsid w:val="008D35C1"/>
    <w:rsid w:val="008D56AA"/>
    <w:rsid w:val="008E0436"/>
    <w:rsid w:val="008E1E35"/>
    <w:rsid w:val="008E225E"/>
    <w:rsid w:val="008E260A"/>
    <w:rsid w:val="008E36F3"/>
    <w:rsid w:val="008E6F04"/>
    <w:rsid w:val="008F2532"/>
    <w:rsid w:val="008F5624"/>
    <w:rsid w:val="008F7589"/>
    <w:rsid w:val="00900130"/>
    <w:rsid w:val="00900164"/>
    <w:rsid w:val="009035DC"/>
    <w:rsid w:val="009055A2"/>
    <w:rsid w:val="00906106"/>
    <w:rsid w:val="009108E3"/>
    <w:rsid w:val="00913A12"/>
    <w:rsid w:val="00913AFE"/>
    <w:rsid w:val="009150C5"/>
    <w:rsid w:val="009158B3"/>
    <w:rsid w:val="00915D4E"/>
    <w:rsid w:val="009160D6"/>
    <w:rsid w:val="009163E9"/>
    <w:rsid w:val="00921B77"/>
    <w:rsid w:val="009222DE"/>
    <w:rsid w:val="00922A69"/>
    <w:rsid w:val="00931B54"/>
    <w:rsid w:val="00933FD4"/>
    <w:rsid w:val="00936EB7"/>
    <w:rsid w:val="009370A6"/>
    <w:rsid w:val="00944237"/>
    <w:rsid w:val="00945DAE"/>
    <w:rsid w:val="00946290"/>
    <w:rsid w:val="00952361"/>
    <w:rsid w:val="009540F2"/>
    <w:rsid w:val="009579B9"/>
    <w:rsid w:val="00962902"/>
    <w:rsid w:val="009654C8"/>
    <w:rsid w:val="0096639A"/>
    <w:rsid w:val="009663B8"/>
    <w:rsid w:val="009670B0"/>
    <w:rsid w:val="00972405"/>
    <w:rsid w:val="00972571"/>
    <w:rsid w:val="00976FB2"/>
    <w:rsid w:val="00983843"/>
    <w:rsid w:val="00987C6F"/>
    <w:rsid w:val="009937F2"/>
    <w:rsid w:val="009950B9"/>
    <w:rsid w:val="00996C21"/>
    <w:rsid w:val="009A37C9"/>
    <w:rsid w:val="009A40BC"/>
    <w:rsid w:val="009A5CF5"/>
    <w:rsid w:val="009A6156"/>
    <w:rsid w:val="009B2BFA"/>
    <w:rsid w:val="009B4149"/>
    <w:rsid w:val="009B702E"/>
    <w:rsid w:val="009B7749"/>
    <w:rsid w:val="009C2E06"/>
    <w:rsid w:val="009C4E8D"/>
    <w:rsid w:val="009D05D1"/>
    <w:rsid w:val="009D1FF7"/>
    <w:rsid w:val="009D263D"/>
    <w:rsid w:val="009D52F7"/>
    <w:rsid w:val="009E1635"/>
    <w:rsid w:val="009E1E76"/>
    <w:rsid w:val="009E2716"/>
    <w:rsid w:val="009E4AB3"/>
    <w:rsid w:val="009E5129"/>
    <w:rsid w:val="009F24D9"/>
    <w:rsid w:val="009F2666"/>
    <w:rsid w:val="009F285F"/>
    <w:rsid w:val="009F432A"/>
    <w:rsid w:val="00A00C15"/>
    <w:rsid w:val="00A01A40"/>
    <w:rsid w:val="00A020D6"/>
    <w:rsid w:val="00A075F7"/>
    <w:rsid w:val="00A119EA"/>
    <w:rsid w:val="00A155B0"/>
    <w:rsid w:val="00A231AE"/>
    <w:rsid w:val="00A24378"/>
    <w:rsid w:val="00A347FF"/>
    <w:rsid w:val="00A3783B"/>
    <w:rsid w:val="00A40535"/>
    <w:rsid w:val="00A40A9B"/>
    <w:rsid w:val="00A44DC4"/>
    <w:rsid w:val="00A54EC1"/>
    <w:rsid w:val="00A562E8"/>
    <w:rsid w:val="00A70869"/>
    <w:rsid w:val="00A716E5"/>
    <w:rsid w:val="00A7696D"/>
    <w:rsid w:val="00A777F6"/>
    <w:rsid w:val="00A83F04"/>
    <w:rsid w:val="00A86E17"/>
    <w:rsid w:val="00A87852"/>
    <w:rsid w:val="00A87883"/>
    <w:rsid w:val="00A908BE"/>
    <w:rsid w:val="00A90B21"/>
    <w:rsid w:val="00A96397"/>
    <w:rsid w:val="00AA223E"/>
    <w:rsid w:val="00AA2519"/>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2F28"/>
    <w:rsid w:val="00AE60AE"/>
    <w:rsid w:val="00AF0B1E"/>
    <w:rsid w:val="00AF50A7"/>
    <w:rsid w:val="00AF70A9"/>
    <w:rsid w:val="00B03695"/>
    <w:rsid w:val="00B06291"/>
    <w:rsid w:val="00B10853"/>
    <w:rsid w:val="00B11AA2"/>
    <w:rsid w:val="00B138D3"/>
    <w:rsid w:val="00B13EEA"/>
    <w:rsid w:val="00B22766"/>
    <w:rsid w:val="00B27546"/>
    <w:rsid w:val="00B27DDF"/>
    <w:rsid w:val="00B3060F"/>
    <w:rsid w:val="00B33A03"/>
    <w:rsid w:val="00B3423A"/>
    <w:rsid w:val="00B3472F"/>
    <w:rsid w:val="00B34B48"/>
    <w:rsid w:val="00B34D63"/>
    <w:rsid w:val="00B3523F"/>
    <w:rsid w:val="00B3709C"/>
    <w:rsid w:val="00B40A08"/>
    <w:rsid w:val="00B419E2"/>
    <w:rsid w:val="00B42ACE"/>
    <w:rsid w:val="00B45D3A"/>
    <w:rsid w:val="00B45FC7"/>
    <w:rsid w:val="00B52D8C"/>
    <w:rsid w:val="00B56158"/>
    <w:rsid w:val="00B5741C"/>
    <w:rsid w:val="00B61F45"/>
    <w:rsid w:val="00B65645"/>
    <w:rsid w:val="00B67730"/>
    <w:rsid w:val="00B67BF2"/>
    <w:rsid w:val="00B7175D"/>
    <w:rsid w:val="00B778F2"/>
    <w:rsid w:val="00B808BF"/>
    <w:rsid w:val="00B82FC0"/>
    <w:rsid w:val="00B84A03"/>
    <w:rsid w:val="00B86947"/>
    <w:rsid w:val="00B902AB"/>
    <w:rsid w:val="00B906F7"/>
    <w:rsid w:val="00B90B9B"/>
    <w:rsid w:val="00B94A9A"/>
    <w:rsid w:val="00B94FA7"/>
    <w:rsid w:val="00B95808"/>
    <w:rsid w:val="00B95D7B"/>
    <w:rsid w:val="00B969C9"/>
    <w:rsid w:val="00B97CCA"/>
    <w:rsid w:val="00BA5E1F"/>
    <w:rsid w:val="00BA756A"/>
    <w:rsid w:val="00BB0AC7"/>
    <w:rsid w:val="00BB288A"/>
    <w:rsid w:val="00BC321A"/>
    <w:rsid w:val="00BC4AF6"/>
    <w:rsid w:val="00BD17EB"/>
    <w:rsid w:val="00BD4AD1"/>
    <w:rsid w:val="00BD4CB2"/>
    <w:rsid w:val="00BD7FFA"/>
    <w:rsid w:val="00BE30A6"/>
    <w:rsid w:val="00BE3665"/>
    <w:rsid w:val="00BE3990"/>
    <w:rsid w:val="00BE3C08"/>
    <w:rsid w:val="00BE4A95"/>
    <w:rsid w:val="00BE56E6"/>
    <w:rsid w:val="00BE5B2A"/>
    <w:rsid w:val="00BE5C12"/>
    <w:rsid w:val="00BF2FB9"/>
    <w:rsid w:val="00BF3130"/>
    <w:rsid w:val="00BF43B4"/>
    <w:rsid w:val="00BF707B"/>
    <w:rsid w:val="00C0036F"/>
    <w:rsid w:val="00C00E32"/>
    <w:rsid w:val="00C01232"/>
    <w:rsid w:val="00C01267"/>
    <w:rsid w:val="00C07971"/>
    <w:rsid w:val="00C15C4E"/>
    <w:rsid w:val="00C20419"/>
    <w:rsid w:val="00C22DC4"/>
    <w:rsid w:val="00C233B3"/>
    <w:rsid w:val="00C23D6D"/>
    <w:rsid w:val="00C33236"/>
    <w:rsid w:val="00C344BC"/>
    <w:rsid w:val="00C34C46"/>
    <w:rsid w:val="00C36678"/>
    <w:rsid w:val="00C4018B"/>
    <w:rsid w:val="00C408C9"/>
    <w:rsid w:val="00C419F3"/>
    <w:rsid w:val="00C41AF6"/>
    <w:rsid w:val="00C432F5"/>
    <w:rsid w:val="00C433F9"/>
    <w:rsid w:val="00C4543F"/>
    <w:rsid w:val="00C46EE6"/>
    <w:rsid w:val="00C47321"/>
    <w:rsid w:val="00C476E0"/>
    <w:rsid w:val="00C518FB"/>
    <w:rsid w:val="00C52252"/>
    <w:rsid w:val="00C52AFC"/>
    <w:rsid w:val="00C6350A"/>
    <w:rsid w:val="00C64566"/>
    <w:rsid w:val="00C678A9"/>
    <w:rsid w:val="00C70DDE"/>
    <w:rsid w:val="00C71B86"/>
    <w:rsid w:val="00C71F3D"/>
    <w:rsid w:val="00C724FC"/>
    <w:rsid w:val="00C75C12"/>
    <w:rsid w:val="00C77A68"/>
    <w:rsid w:val="00C77EA9"/>
    <w:rsid w:val="00C80637"/>
    <w:rsid w:val="00C807F0"/>
    <w:rsid w:val="00C81251"/>
    <w:rsid w:val="00C8544D"/>
    <w:rsid w:val="00C944D6"/>
    <w:rsid w:val="00C952FD"/>
    <w:rsid w:val="00C95729"/>
    <w:rsid w:val="00C96403"/>
    <w:rsid w:val="00C96FDB"/>
    <w:rsid w:val="00C97EBE"/>
    <w:rsid w:val="00CA3106"/>
    <w:rsid w:val="00CA4C61"/>
    <w:rsid w:val="00CC5198"/>
    <w:rsid w:val="00CC5DAB"/>
    <w:rsid w:val="00CF1AE5"/>
    <w:rsid w:val="00D0235F"/>
    <w:rsid w:val="00D038C2"/>
    <w:rsid w:val="00D04092"/>
    <w:rsid w:val="00D04174"/>
    <w:rsid w:val="00D047C7"/>
    <w:rsid w:val="00D0682D"/>
    <w:rsid w:val="00D078B3"/>
    <w:rsid w:val="00D10778"/>
    <w:rsid w:val="00D11A02"/>
    <w:rsid w:val="00D23F36"/>
    <w:rsid w:val="00D24BF2"/>
    <w:rsid w:val="00D253B2"/>
    <w:rsid w:val="00D25970"/>
    <w:rsid w:val="00D303B0"/>
    <w:rsid w:val="00D30E9B"/>
    <w:rsid w:val="00D30F85"/>
    <w:rsid w:val="00D31AFF"/>
    <w:rsid w:val="00D353E3"/>
    <w:rsid w:val="00D4606E"/>
    <w:rsid w:val="00D46936"/>
    <w:rsid w:val="00D5193B"/>
    <w:rsid w:val="00D52A95"/>
    <w:rsid w:val="00D568E6"/>
    <w:rsid w:val="00D573DB"/>
    <w:rsid w:val="00D63D0D"/>
    <w:rsid w:val="00D72FE0"/>
    <w:rsid w:val="00D735F4"/>
    <w:rsid w:val="00D75CC7"/>
    <w:rsid w:val="00D77641"/>
    <w:rsid w:val="00D77FFE"/>
    <w:rsid w:val="00D8260B"/>
    <w:rsid w:val="00D832D2"/>
    <w:rsid w:val="00D83753"/>
    <w:rsid w:val="00D83E48"/>
    <w:rsid w:val="00D84B4E"/>
    <w:rsid w:val="00D87ADD"/>
    <w:rsid w:val="00D91B91"/>
    <w:rsid w:val="00D9236D"/>
    <w:rsid w:val="00D931E6"/>
    <w:rsid w:val="00D95F8B"/>
    <w:rsid w:val="00DA0076"/>
    <w:rsid w:val="00DA2915"/>
    <w:rsid w:val="00DA58BB"/>
    <w:rsid w:val="00DA7628"/>
    <w:rsid w:val="00DB179D"/>
    <w:rsid w:val="00DB1C6C"/>
    <w:rsid w:val="00DB2196"/>
    <w:rsid w:val="00DB5C94"/>
    <w:rsid w:val="00DC3282"/>
    <w:rsid w:val="00DC3389"/>
    <w:rsid w:val="00DC52CE"/>
    <w:rsid w:val="00DC57D6"/>
    <w:rsid w:val="00DC7E4D"/>
    <w:rsid w:val="00DD3492"/>
    <w:rsid w:val="00DD5F88"/>
    <w:rsid w:val="00DD7B52"/>
    <w:rsid w:val="00DE35DE"/>
    <w:rsid w:val="00DE4F38"/>
    <w:rsid w:val="00DE6FBD"/>
    <w:rsid w:val="00DF2189"/>
    <w:rsid w:val="00DF59B8"/>
    <w:rsid w:val="00E02BB3"/>
    <w:rsid w:val="00E06A33"/>
    <w:rsid w:val="00E06E8B"/>
    <w:rsid w:val="00E07B74"/>
    <w:rsid w:val="00E11BB6"/>
    <w:rsid w:val="00E1411E"/>
    <w:rsid w:val="00E22A63"/>
    <w:rsid w:val="00E276F4"/>
    <w:rsid w:val="00E27BDB"/>
    <w:rsid w:val="00E32EA8"/>
    <w:rsid w:val="00E33038"/>
    <w:rsid w:val="00E411E9"/>
    <w:rsid w:val="00E41BD7"/>
    <w:rsid w:val="00E4672D"/>
    <w:rsid w:val="00E473B9"/>
    <w:rsid w:val="00E524E4"/>
    <w:rsid w:val="00E53979"/>
    <w:rsid w:val="00E556C4"/>
    <w:rsid w:val="00E61728"/>
    <w:rsid w:val="00E70C6C"/>
    <w:rsid w:val="00E71293"/>
    <w:rsid w:val="00E71AC6"/>
    <w:rsid w:val="00E71E15"/>
    <w:rsid w:val="00E752A2"/>
    <w:rsid w:val="00E7765C"/>
    <w:rsid w:val="00E805B8"/>
    <w:rsid w:val="00E8071D"/>
    <w:rsid w:val="00E82C31"/>
    <w:rsid w:val="00E8315C"/>
    <w:rsid w:val="00E84216"/>
    <w:rsid w:val="00E85710"/>
    <w:rsid w:val="00E86947"/>
    <w:rsid w:val="00E956CA"/>
    <w:rsid w:val="00E964E3"/>
    <w:rsid w:val="00EB2D31"/>
    <w:rsid w:val="00EB50B3"/>
    <w:rsid w:val="00EB6274"/>
    <w:rsid w:val="00EB750F"/>
    <w:rsid w:val="00EC4DC5"/>
    <w:rsid w:val="00EC6661"/>
    <w:rsid w:val="00ED2BE2"/>
    <w:rsid w:val="00ED3FFE"/>
    <w:rsid w:val="00ED5848"/>
    <w:rsid w:val="00EE6D8B"/>
    <w:rsid w:val="00EE735F"/>
    <w:rsid w:val="00EE7BDE"/>
    <w:rsid w:val="00EF03CE"/>
    <w:rsid w:val="00EF22F0"/>
    <w:rsid w:val="00EF2AAF"/>
    <w:rsid w:val="00EF6F07"/>
    <w:rsid w:val="00F0049A"/>
    <w:rsid w:val="00F04249"/>
    <w:rsid w:val="00F04EEC"/>
    <w:rsid w:val="00F05108"/>
    <w:rsid w:val="00F10777"/>
    <w:rsid w:val="00F11902"/>
    <w:rsid w:val="00F16CB4"/>
    <w:rsid w:val="00F229A0"/>
    <w:rsid w:val="00F22B7F"/>
    <w:rsid w:val="00F24782"/>
    <w:rsid w:val="00F27393"/>
    <w:rsid w:val="00F330D0"/>
    <w:rsid w:val="00F352DC"/>
    <w:rsid w:val="00F36805"/>
    <w:rsid w:val="00F36AE4"/>
    <w:rsid w:val="00F37275"/>
    <w:rsid w:val="00F44B22"/>
    <w:rsid w:val="00F455DA"/>
    <w:rsid w:val="00F47FC4"/>
    <w:rsid w:val="00F50032"/>
    <w:rsid w:val="00F517AB"/>
    <w:rsid w:val="00F53876"/>
    <w:rsid w:val="00F563F0"/>
    <w:rsid w:val="00F571D9"/>
    <w:rsid w:val="00F60B15"/>
    <w:rsid w:val="00F60F75"/>
    <w:rsid w:val="00F61073"/>
    <w:rsid w:val="00F6107E"/>
    <w:rsid w:val="00F70AEB"/>
    <w:rsid w:val="00F73F94"/>
    <w:rsid w:val="00F7459D"/>
    <w:rsid w:val="00F7615E"/>
    <w:rsid w:val="00F770F7"/>
    <w:rsid w:val="00F80B31"/>
    <w:rsid w:val="00F81909"/>
    <w:rsid w:val="00F823D3"/>
    <w:rsid w:val="00F82F65"/>
    <w:rsid w:val="00F84649"/>
    <w:rsid w:val="00F846F0"/>
    <w:rsid w:val="00F86A03"/>
    <w:rsid w:val="00F86BEB"/>
    <w:rsid w:val="00F86F34"/>
    <w:rsid w:val="00F9166B"/>
    <w:rsid w:val="00F93BFC"/>
    <w:rsid w:val="00F958FD"/>
    <w:rsid w:val="00FA041C"/>
    <w:rsid w:val="00FA2503"/>
    <w:rsid w:val="00FA4AC8"/>
    <w:rsid w:val="00FB2E4A"/>
    <w:rsid w:val="00FB376B"/>
    <w:rsid w:val="00FB41C4"/>
    <w:rsid w:val="00FC4DA1"/>
    <w:rsid w:val="00FD1517"/>
    <w:rsid w:val="00FD4C06"/>
    <w:rsid w:val="00FE020B"/>
    <w:rsid w:val="00FE0B75"/>
    <w:rsid w:val="00FE1D68"/>
    <w:rsid w:val="00FE2B55"/>
    <w:rsid w:val="00FE46A5"/>
    <w:rsid w:val="00FF2DAB"/>
    <w:rsid w:val="00FF3D96"/>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8108FF"/>
    <w:pPr>
      <w:numPr>
        <w:numId w:val="30"/>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8108FF"/>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8108FF"/>
    <w:pPr>
      <w:numPr>
        <w:numId w:val="30"/>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8108FF"/>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0.tmp"/><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6.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tmp"/><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tmp"/><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tmp"/><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tmp"/><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7.jpeg"/><Relationship Id="rId2" Type="http://schemas.openxmlformats.org/officeDocument/2006/relationships/hyperlink" Target="http://creativecommons.org/licenses/by-nc-sa/3.0/deed.en_US" TargetMode="External"/><Relationship Id="rId1" Type="http://schemas.openxmlformats.org/officeDocument/2006/relationships/image" Target="media/image15.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6.png"/></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MA2 incorporated BB
*track changes left for cross check with SF. 
caps changes noted. - TH</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A8FA1222-628E-4B78-9B5E-A2D6FBC0F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Pages>
  <Words>2053</Words>
  <Characters>11705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12</cp:revision>
  <cp:lastPrinted>2012-11-24T17:54:00Z</cp:lastPrinted>
  <dcterms:created xsi:type="dcterms:W3CDTF">2014-09-23T18:16:00Z</dcterms:created>
  <dcterms:modified xsi:type="dcterms:W3CDTF">2014-09-26T17:03:00Z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