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6ADDA65B" w:rsidR="009021BD" w:rsidRPr="00D0546C" w:rsidRDefault="005D5F9F" w:rsidP="009021BD">
      <w:pPr>
        <w:pStyle w:val="ny-lesson-header"/>
      </w:pPr>
      <w:bookmarkStart w:id="0" w:name="_GoBack"/>
      <w:bookmarkEnd w:id="0"/>
      <w:r>
        <w:t>Lesson 17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Side-Angle-Side (SAS) and Side-Side-Side (SSS) Criteria for Two Triangles to be Similar</w:t>
      </w:r>
    </w:p>
    <w:p w14:paraId="40C04FE2" w14:textId="77777777" w:rsidR="009021BD" w:rsidRDefault="009021BD" w:rsidP="0083730B">
      <w:pPr>
        <w:pStyle w:val="ny-callout-hdr"/>
      </w:pPr>
    </w:p>
    <w:p w14:paraId="2CC56E9D" w14:textId="00BBD8B9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Pr="00BB1D6A" w:rsidRDefault="00CA6293" w:rsidP="00BB1D6A">
      <w:pPr>
        <w:pStyle w:val="ny-lesson-hdr-1"/>
      </w:pPr>
      <w:r>
        <w:t>Opening Exercise</w:t>
      </w:r>
    </w:p>
    <w:p w14:paraId="3CB03933" w14:textId="77777777" w:rsidR="007D73EA" w:rsidRPr="00BB1D6A" w:rsidRDefault="007D73EA" w:rsidP="00BB1D6A">
      <w:pPr>
        <w:pStyle w:val="ny-lesson-numbering"/>
        <w:numPr>
          <w:ilvl w:val="1"/>
          <w:numId w:val="9"/>
        </w:numPr>
      </w:pPr>
      <w:r w:rsidRPr="00BB1D6A">
        <w:t xml:space="preserve">Choose three lengths that represent the sides of a triangle.  Draw the triangle with your chosen lengths using construction tools.  </w:t>
      </w:r>
    </w:p>
    <w:p w14:paraId="43FA4B96" w14:textId="77777777" w:rsidR="007D73EA" w:rsidRDefault="007D73EA" w:rsidP="00BB1D6A">
      <w:pPr>
        <w:pStyle w:val="ny-lesson-numbering"/>
        <w:numPr>
          <w:ilvl w:val="0"/>
          <w:numId w:val="0"/>
        </w:numPr>
        <w:ind w:left="806"/>
      </w:pPr>
    </w:p>
    <w:p w14:paraId="3305382D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7DB81D6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3B10EB0D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3161264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50CC3070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446B15AC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A5873DE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4E61D11B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199FE143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5B2B5148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27DA2348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4329EF1" w14:textId="3E5E5E0C" w:rsidR="007D73EA" w:rsidRPr="00BB1D6A" w:rsidRDefault="007D73EA" w:rsidP="00BB1D6A">
      <w:pPr>
        <w:pStyle w:val="ny-lesson-numbering"/>
        <w:numPr>
          <w:ilvl w:val="1"/>
          <w:numId w:val="9"/>
        </w:numPr>
      </w:pPr>
      <w:r w:rsidRPr="00BB1D6A">
        <w:t xml:space="preserve">Multiply each length in your original triangle by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BB1D6A">
        <w:t xml:space="preserve"> to get three corresponding lengths of sides for a second triangle.  Draw your second triangle using construction tools.</w:t>
      </w:r>
    </w:p>
    <w:p w14:paraId="55088181" w14:textId="746A9EF2" w:rsidR="007D73EA" w:rsidRPr="00BB1D6A" w:rsidRDefault="007D73EA" w:rsidP="00BB1D6A">
      <w:pPr>
        <w:pStyle w:val="ny-lesson-numbering"/>
        <w:numPr>
          <w:ilvl w:val="0"/>
          <w:numId w:val="0"/>
        </w:numPr>
        <w:ind w:left="806"/>
      </w:pPr>
    </w:p>
    <w:p w14:paraId="425D18BD" w14:textId="07C89B35" w:rsidR="007D73EA" w:rsidRDefault="007D73EA" w:rsidP="00BB1D6A">
      <w:pPr>
        <w:pStyle w:val="ny-lesson-numbering"/>
        <w:numPr>
          <w:ilvl w:val="0"/>
          <w:numId w:val="0"/>
        </w:numPr>
        <w:ind w:left="806"/>
      </w:pPr>
    </w:p>
    <w:p w14:paraId="768838C0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62F61569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5A03A22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3EE2EDCA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259182C3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5A5227E3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1CD12062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22C92425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97C570A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5223EBEE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471EE65F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088AF390" w14:textId="4621550D" w:rsidR="007D73EA" w:rsidRPr="00BB1D6A" w:rsidRDefault="007D73EA" w:rsidP="00BB1D6A">
      <w:pPr>
        <w:pStyle w:val="ny-lesson-numbering"/>
        <w:numPr>
          <w:ilvl w:val="1"/>
          <w:numId w:val="9"/>
        </w:numPr>
      </w:pPr>
      <w:r w:rsidRPr="00BB1D6A">
        <w:lastRenderedPageBreak/>
        <w:t>Do your constructed triangles appear to be similar?  Explain your answer.</w:t>
      </w:r>
    </w:p>
    <w:p w14:paraId="265D9966" w14:textId="77777777" w:rsidR="007D73EA" w:rsidRDefault="007D73EA" w:rsidP="00BB1D6A">
      <w:pPr>
        <w:pStyle w:val="ny-lesson-numbering"/>
        <w:numPr>
          <w:ilvl w:val="0"/>
          <w:numId w:val="0"/>
        </w:numPr>
        <w:ind w:left="806"/>
      </w:pPr>
    </w:p>
    <w:p w14:paraId="1DD41F2E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6DBCD770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00A1D894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6A48E133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6FD2AADB" w14:textId="77777777" w:rsidR="007D73EA" w:rsidRPr="007D73EA" w:rsidRDefault="007D73EA" w:rsidP="00BB1D6A">
      <w:pPr>
        <w:pStyle w:val="ny-lesson-numbering"/>
        <w:numPr>
          <w:ilvl w:val="1"/>
          <w:numId w:val="9"/>
        </w:numPr>
      </w:pPr>
      <w:r w:rsidRPr="00BB1D6A">
        <w:t>Do you think that the triangles can be shown similar without knowing the angle measures?</w:t>
      </w:r>
    </w:p>
    <w:p w14:paraId="03D2F43F" w14:textId="77777777" w:rsidR="009021BD" w:rsidRDefault="009021BD" w:rsidP="009021BD">
      <w:pPr>
        <w:pStyle w:val="ny-lesson-paragraph"/>
        <w:rPr>
          <w:color w:val="000000" w:themeColor="text1"/>
        </w:rPr>
      </w:pPr>
    </w:p>
    <w:p w14:paraId="08F44CFA" w14:textId="77777777" w:rsidR="00BB1D6A" w:rsidRDefault="00BB1D6A" w:rsidP="009021BD">
      <w:pPr>
        <w:pStyle w:val="ny-lesson-paragraph"/>
        <w:rPr>
          <w:color w:val="000000" w:themeColor="text1"/>
        </w:rPr>
      </w:pPr>
    </w:p>
    <w:p w14:paraId="5BFE6707" w14:textId="77777777" w:rsidR="001C20E6" w:rsidRDefault="001C20E6" w:rsidP="009021BD">
      <w:pPr>
        <w:pStyle w:val="ny-lesson-paragraph"/>
        <w:rPr>
          <w:color w:val="000000" w:themeColor="text1"/>
        </w:rPr>
      </w:pPr>
    </w:p>
    <w:p w14:paraId="49C35966" w14:textId="77777777" w:rsidR="001C20E6" w:rsidRDefault="001C20E6" w:rsidP="009021BD">
      <w:pPr>
        <w:pStyle w:val="ny-lesson-paragraph"/>
        <w:rPr>
          <w:color w:val="000000" w:themeColor="text1"/>
        </w:rPr>
      </w:pPr>
    </w:p>
    <w:p w14:paraId="66498BE6" w14:textId="77777777" w:rsidR="001C20E6" w:rsidRPr="00116D13" w:rsidRDefault="001C20E6" w:rsidP="009021BD">
      <w:pPr>
        <w:pStyle w:val="ny-lesson-paragraph"/>
        <w:rPr>
          <w:color w:val="000000" w:themeColor="text1"/>
        </w:rPr>
      </w:pPr>
    </w:p>
    <w:p w14:paraId="384A2290" w14:textId="77777777" w:rsidR="00116D13" w:rsidRPr="00116D13" w:rsidRDefault="00116D13" w:rsidP="00BB1D6A">
      <w:pPr>
        <w:pStyle w:val="ny-lesson-hdr-1"/>
      </w:pPr>
      <w:r w:rsidRPr="00116D13">
        <w:t xml:space="preserve">Exploratory Challenge 1/Exercises 1–2 </w:t>
      </w:r>
    </w:p>
    <w:p w14:paraId="00468C10" w14:textId="30D35E0B" w:rsidR="00116D13" w:rsidRPr="00116D13" w:rsidRDefault="00116D13" w:rsidP="00BB1D6A">
      <w:pPr>
        <w:pStyle w:val="ny-lesson-numbering"/>
        <w:numPr>
          <w:ilvl w:val="0"/>
          <w:numId w:val="17"/>
        </w:numPr>
      </w:pPr>
      <w:r w:rsidRPr="00116D13">
        <w:t>Examine the figure and answer the questions to determine whether or not the triangles shown are similar.</w:t>
      </w:r>
    </w:p>
    <w:p w14:paraId="2D77F1D8" w14:textId="37A58C5E" w:rsidR="00116D13" w:rsidRDefault="00116D13" w:rsidP="00116D13">
      <w:pPr>
        <w:pStyle w:val="ny-lesson-SFinsert-number-list"/>
        <w:numPr>
          <w:ilvl w:val="0"/>
          <w:numId w:val="0"/>
        </w:numPr>
        <w:tabs>
          <w:tab w:val="left" w:pos="9540"/>
        </w:tabs>
        <w:ind w:left="1224"/>
        <w:jc w:val="center"/>
      </w:pPr>
      <w:r>
        <w:rPr>
          <w:noProof/>
        </w:rPr>
        <w:drawing>
          <wp:inline distT="0" distB="0" distL="0" distR="0" wp14:anchorId="7CEDBFD7" wp14:editId="3E0A8A69">
            <wp:extent cx="3012402" cy="2224088"/>
            <wp:effectExtent l="0" t="0" r="0" b="508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59" cy="22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D2D9" w14:textId="77777777" w:rsidR="00BB1D6A" w:rsidRDefault="00BB1D6A" w:rsidP="00116D13">
      <w:pPr>
        <w:pStyle w:val="ny-lesson-SFinsert-number-list"/>
        <w:numPr>
          <w:ilvl w:val="0"/>
          <w:numId w:val="0"/>
        </w:numPr>
        <w:tabs>
          <w:tab w:val="left" w:pos="9540"/>
        </w:tabs>
        <w:ind w:left="1224"/>
        <w:jc w:val="center"/>
      </w:pPr>
    </w:p>
    <w:p w14:paraId="3CAACD64" w14:textId="77777777" w:rsidR="00116D13" w:rsidRPr="00116D13" w:rsidRDefault="00116D13" w:rsidP="00BB1D6A">
      <w:pPr>
        <w:pStyle w:val="ny-lesson-numbering"/>
        <w:numPr>
          <w:ilvl w:val="1"/>
          <w:numId w:val="9"/>
        </w:numPr>
      </w:pPr>
      <w:r w:rsidRPr="00116D13">
        <w:t>What information is given about the triangles in Figure 1?</w:t>
      </w:r>
    </w:p>
    <w:p w14:paraId="451FEE04" w14:textId="77777777" w:rsidR="00116D13" w:rsidRDefault="00116D13" w:rsidP="00116D13">
      <w:pPr>
        <w:pStyle w:val="ny-lesson-SFinsert-number-list"/>
        <w:numPr>
          <w:ilvl w:val="0"/>
          <w:numId w:val="0"/>
        </w:numPr>
        <w:ind w:left="1670"/>
        <w:rPr>
          <w:sz w:val="20"/>
          <w:szCs w:val="20"/>
        </w:rPr>
      </w:pPr>
    </w:p>
    <w:p w14:paraId="356CBA15" w14:textId="77777777" w:rsidR="00BB1D6A" w:rsidRDefault="00BB1D6A" w:rsidP="00116D13">
      <w:pPr>
        <w:pStyle w:val="ny-lesson-SFinsert-number-list"/>
        <w:numPr>
          <w:ilvl w:val="0"/>
          <w:numId w:val="0"/>
        </w:numPr>
        <w:ind w:left="1670"/>
        <w:rPr>
          <w:sz w:val="20"/>
          <w:szCs w:val="20"/>
        </w:rPr>
      </w:pPr>
    </w:p>
    <w:p w14:paraId="0778AD59" w14:textId="77777777" w:rsidR="00BB1D6A" w:rsidRDefault="00BB1D6A" w:rsidP="00116D13">
      <w:pPr>
        <w:pStyle w:val="ny-lesson-SFinsert-number-list"/>
        <w:numPr>
          <w:ilvl w:val="0"/>
          <w:numId w:val="0"/>
        </w:numPr>
        <w:ind w:left="1670"/>
        <w:rPr>
          <w:sz w:val="20"/>
          <w:szCs w:val="20"/>
        </w:rPr>
      </w:pPr>
    </w:p>
    <w:p w14:paraId="2A4503EB" w14:textId="77777777" w:rsidR="00BB1D6A" w:rsidRPr="00116D13" w:rsidRDefault="00BB1D6A" w:rsidP="00116D13">
      <w:pPr>
        <w:pStyle w:val="ny-lesson-SFinsert-number-list"/>
        <w:numPr>
          <w:ilvl w:val="0"/>
          <w:numId w:val="0"/>
        </w:numPr>
        <w:ind w:left="1670"/>
        <w:rPr>
          <w:sz w:val="20"/>
          <w:szCs w:val="20"/>
        </w:rPr>
      </w:pPr>
    </w:p>
    <w:p w14:paraId="74FAEDC9" w14:textId="77B6E9DF" w:rsidR="00116D13" w:rsidRPr="00BB1D6A" w:rsidRDefault="00116D13" w:rsidP="00BB1D6A">
      <w:pPr>
        <w:pStyle w:val="ny-lesson-numbering"/>
        <w:numPr>
          <w:ilvl w:val="1"/>
          <w:numId w:val="9"/>
        </w:numPr>
      </w:pPr>
      <w:r w:rsidRPr="00BB1D6A">
        <w:t xml:space="preserve">How can the information provided be used to determine whether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t xml:space="preserve"> is similar </w:t>
      </w:r>
      <w:proofErr w:type="gramStart"/>
      <w:r w:rsidRPr="00BB1D6A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>?</w:t>
      </w:r>
    </w:p>
    <w:p w14:paraId="4B87E95A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360"/>
      </w:pPr>
    </w:p>
    <w:p w14:paraId="450811CA" w14:textId="77777777" w:rsidR="00116D13" w:rsidRDefault="00116D13" w:rsidP="00BB1D6A">
      <w:pPr>
        <w:pStyle w:val="ny-lesson-numbering"/>
        <w:numPr>
          <w:ilvl w:val="0"/>
          <w:numId w:val="0"/>
        </w:numPr>
        <w:ind w:left="360"/>
      </w:pPr>
    </w:p>
    <w:p w14:paraId="272B8C99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360"/>
      </w:pPr>
    </w:p>
    <w:p w14:paraId="619F5A75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360"/>
      </w:pPr>
    </w:p>
    <w:p w14:paraId="380FEDF9" w14:textId="0A51D0CC" w:rsidR="00116D13" w:rsidRPr="00BB1D6A" w:rsidRDefault="00116D13" w:rsidP="00BB1D6A">
      <w:pPr>
        <w:pStyle w:val="ny-lesson-numbering"/>
        <w:numPr>
          <w:ilvl w:val="1"/>
          <w:numId w:val="9"/>
        </w:numPr>
      </w:pPr>
      <w:r w:rsidRPr="00BB1D6A">
        <w:lastRenderedPageBreak/>
        <w:t xml:space="preserve">Compare the corresponding side lengths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t xml:space="preserve"> </w:t>
      </w:r>
      <w:proofErr w:type="gramStart"/>
      <w:r w:rsidRPr="00BB1D6A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>.  What do you notice?</w:t>
      </w:r>
    </w:p>
    <w:p w14:paraId="53F67893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395E1FCF" w14:textId="77777777" w:rsidR="00116D13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533475C3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4CBDA2AC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2E88DB56" w14:textId="77777777" w:rsidR="001C20E6" w:rsidRPr="00BB1D6A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6AF711DA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317C82C2" w14:textId="7ADF8049" w:rsidR="00116D13" w:rsidRPr="00116D13" w:rsidRDefault="00116D13" w:rsidP="00BB1D6A">
      <w:pPr>
        <w:pStyle w:val="ny-lesson-numbering"/>
        <w:numPr>
          <w:ilvl w:val="1"/>
          <w:numId w:val="9"/>
        </w:numPr>
      </w:pPr>
      <w:r w:rsidRPr="00BB1D6A">
        <w:t xml:space="preserve">Based on your work in parts (a)–(c), draw a conclusion about the relationship between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t xml:space="preserve"> </w:t>
      </w:r>
      <w:proofErr w:type="gramStart"/>
      <w:r w:rsidRPr="00BB1D6A">
        <w:t>and</w:t>
      </w:r>
      <w:r w:rsidR="00BB1D6A" w:rsidRPr="00BB1D6A">
        <w:t xml:space="preserve"> </w:t>
      </w:r>
      <w:proofErr w:type="gramEnd"/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 xml:space="preserve">.  Explain your reasoning.  </w:t>
      </w:r>
    </w:p>
    <w:p w14:paraId="0549D391" w14:textId="2374C73E" w:rsidR="00116D13" w:rsidRDefault="00116D13" w:rsidP="00116D1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20C507E" w14:textId="77777777" w:rsidR="00116D13" w:rsidRDefault="00116D13" w:rsidP="00116D1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22167934" w14:textId="77777777" w:rsidR="00BB1D6A" w:rsidRDefault="00BB1D6A" w:rsidP="00116D1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D78C9BD" w14:textId="77777777" w:rsidR="00116D13" w:rsidRDefault="00116D13" w:rsidP="00116D1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C461440" w14:textId="23634CB6" w:rsidR="00116D13" w:rsidRPr="00116D13" w:rsidRDefault="00116D13" w:rsidP="00BB1D6A">
      <w:pPr>
        <w:pStyle w:val="ny-lesson-numbering"/>
      </w:pPr>
      <w:r w:rsidRPr="00116D13">
        <w:t>Examine the figure, and answer the questions to determine whether or not the triangles shown are similar.</w:t>
      </w:r>
    </w:p>
    <w:p w14:paraId="00A55479" w14:textId="77777777" w:rsidR="00BB1D6A" w:rsidRDefault="00BB1D6A" w:rsidP="00116D13">
      <w:pPr>
        <w:pStyle w:val="ny-lesson-SFinsert-response"/>
        <w:jc w:val="center"/>
        <w:rPr>
          <w:sz w:val="20"/>
          <w:szCs w:val="20"/>
        </w:rPr>
      </w:pPr>
    </w:p>
    <w:p w14:paraId="2783CC65" w14:textId="1D1C30D7" w:rsidR="00116D13" w:rsidRPr="00116D13" w:rsidRDefault="00116D13" w:rsidP="00116D13">
      <w:pPr>
        <w:pStyle w:val="ny-lesson-SFinsert-response"/>
        <w:jc w:val="center"/>
        <w:rPr>
          <w:sz w:val="20"/>
          <w:szCs w:val="20"/>
        </w:rPr>
      </w:pPr>
      <w:r w:rsidRPr="00116D13">
        <w:rPr>
          <w:noProof/>
          <w:sz w:val="20"/>
          <w:szCs w:val="20"/>
        </w:rPr>
        <w:drawing>
          <wp:inline distT="0" distB="0" distL="0" distR="0" wp14:anchorId="69D33B09" wp14:editId="02AEA2B9">
            <wp:extent cx="3024187" cy="2326002"/>
            <wp:effectExtent l="0" t="0" r="5080" b="0"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337" cy="233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66173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0644FCF6" w14:textId="77777777" w:rsidR="00116D13" w:rsidRPr="00BB1D6A" w:rsidRDefault="00116D13" w:rsidP="00BB1D6A">
      <w:pPr>
        <w:pStyle w:val="ny-lesson-numbering"/>
        <w:numPr>
          <w:ilvl w:val="1"/>
          <w:numId w:val="9"/>
        </w:numPr>
      </w:pPr>
      <w:r w:rsidRPr="00BB1D6A">
        <w:t>What information is given about the triangles in Figure 2?</w:t>
      </w:r>
    </w:p>
    <w:p w14:paraId="3570FFE4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5DE03AF0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7E41FCE0" w14:textId="77777777" w:rsidR="00116D13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5353317B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399E2136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026CF32E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46F57228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4B15ABA3" w14:textId="63784688" w:rsidR="00116D13" w:rsidRPr="00BB1D6A" w:rsidRDefault="00116D13" w:rsidP="00BB1D6A">
      <w:pPr>
        <w:pStyle w:val="ny-lesson-numbering"/>
        <w:numPr>
          <w:ilvl w:val="1"/>
          <w:numId w:val="9"/>
        </w:numPr>
      </w:pPr>
      <w:r w:rsidRPr="00BB1D6A">
        <w:lastRenderedPageBreak/>
        <w:t xml:space="preserve">How can the information provided be used to determine whether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PQR</m:t>
        </m:r>
      </m:oMath>
      <w:r w:rsidRPr="00BB1D6A">
        <w:t xml:space="preserve"> is similar </w:t>
      </w:r>
      <w:proofErr w:type="gramStart"/>
      <w:r w:rsidRPr="00BB1D6A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PQ'R'</m:t>
        </m:r>
      </m:oMath>
      <w:r w:rsidRPr="00BB1D6A">
        <w:t>?</w:t>
      </w:r>
    </w:p>
    <w:p w14:paraId="0AC75D58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74F2B095" w14:textId="77777777" w:rsidR="00116D13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51293927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28B9E808" w14:textId="77777777" w:rsidR="001C20E6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7F0736D9" w14:textId="77777777" w:rsidR="001C20E6" w:rsidRPr="00BB1D6A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3E49ACB9" w14:textId="77777777" w:rsidR="00116D13" w:rsidRPr="00BB1D6A" w:rsidRDefault="00116D13" w:rsidP="00BB1D6A">
      <w:pPr>
        <w:pStyle w:val="ny-lesson-numbering"/>
        <w:numPr>
          <w:ilvl w:val="0"/>
          <w:numId w:val="0"/>
        </w:numPr>
        <w:ind w:left="806"/>
      </w:pPr>
    </w:p>
    <w:p w14:paraId="1D54B4B0" w14:textId="534C1EC3" w:rsidR="00116D13" w:rsidRPr="00116D13" w:rsidRDefault="00116D13" w:rsidP="00BB1D6A">
      <w:pPr>
        <w:pStyle w:val="ny-lesson-numbering"/>
        <w:numPr>
          <w:ilvl w:val="1"/>
          <w:numId w:val="9"/>
        </w:numPr>
      </w:pPr>
      <w:r w:rsidRPr="00BB1D6A">
        <w:t xml:space="preserve">Compare the corresponding side lengths of </w:t>
      </w:r>
      <m:oMath>
        <m:r>
          <w:rPr>
            <w:rFonts w:ascii="Cambria Math" w:hAnsi="Cambria Math"/>
          </w:rPr>
          <m:t>△PQR</m:t>
        </m:r>
      </m:oMath>
      <w:r w:rsidRPr="00BB1D6A">
        <w:t xml:space="preserve"> </w:t>
      </w:r>
      <w:proofErr w:type="gramStart"/>
      <w:r w:rsidRPr="00BB1D6A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r>
          <w:rPr>
            <w:rFonts w:ascii="Cambria Math" w:hAnsi="Cambria Math"/>
          </w:rPr>
          <m:t>PQ'R'</m:t>
        </m:r>
      </m:oMath>
      <w:r w:rsidRPr="00BB1D6A">
        <w:t>.  What do you notice?</w:t>
      </w:r>
    </w:p>
    <w:p w14:paraId="744E2021" w14:textId="77777777" w:rsidR="00116D13" w:rsidRDefault="00116D13" w:rsidP="00116D13">
      <w:pPr>
        <w:pStyle w:val="ny-lesson-SFinsert-number-list"/>
        <w:numPr>
          <w:ilvl w:val="0"/>
          <w:numId w:val="0"/>
        </w:numPr>
        <w:ind w:left="1670"/>
      </w:pPr>
    </w:p>
    <w:p w14:paraId="3A783684" w14:textId="77777777" w:rsidR="00BB1D6A" w:rsidRDefault="00BB1D6A" w:rsidP="00116D13">
      <w:pPr>
        <w:pStyle w:val="ny-lesson-SFinsert-number-list"/>
        <w:numPr>
          <w:ilvl w:val="0"/>
          <w:numId w:val="0"/>
        </w:numPr>
        <w:ind w:left="1670"/>
      </w:pPr>
    </w:p>
    <w:p w14:paraId="30D03CDF" w14:textId="77777777" w:rsidR="00BB1D6A" w:rsidRDefault="00BB1D6A" w:rsidP="00116D13">
      <w:pPr>
        <w:pStyle w:val="ny-lesson-SFinsert-number-list"/>
        <w:numPr>
          <w:ilvl w:val="0"/>
          <w:numId w:val="0"/>
        </w:numPr>
        <w:ind w:left="1670"/>
      </w:pPr>
    </w:p>
    <w:p w14:paraId="2B741890" w14:textId="77777777" w:rsidR="00116D13" w:rsidRDefault="00116D13" w:rsidP="00116D13">
      <w:pPr>
        <w:pStyle w:val="ny-lesson-SFinsert-number-list"/>
        <w:numPr>
          <w:ilvl w:val="0"/>
          <w:numId w:val="0"/>
        </w:numPr>
        <w:ind w:left="1670"/>
      </w:pPr>
    </w:p>
    <w:p w14:paraId="35827817" w14:textId="77777777" w:rsidR="00BB1D6A" w:rsidRDefault="00BB1D6A" w:rsidP="00116D13">
      <w:pPr>
        <w:pStyle w:val="ny-lesson-SFinsert-number-list"/>
        <w:numPr>
          <w:ilvl w:val="0"/>
          <w:numId w:val="0"/>
        </w:numPr>
        <w:ind w:left="1670"/>
      </w:pPr>
    </w:p>
    <w:p w14:paraId="1FDF209C" w14:textId="77777777" w:rsidR="00116D13" w:rsidRDefault="00116D13" w:rsidP="00116D13">
      <w:pPr>
        <w:pStyle w:val="ny-lesson-SFinsert-number-list"/>
        <w:numPr>
          <w:ilvl w:val="0"/>
          <w:numId w:val="0"/>
        </w:numPr>
        <w:ind w:left="1670"/>
      </w:pPr>
    </w:p>
    <w:p w14:paraId="7433805B" w14:textId="1D9167DA" w:rsidR="00116D13" w:rsidRPr="00116D13" w:rsidRDefault="00116D13" w:rsidP="00BB1D6A">
      <w:pPr>
        <w:pStyle w:val="ny-lesson-numbering"/>
        <w:numPr>
          <w:ilvl w:val="1"/>
          <w:numId w:val="9"/>
        </w:numPr>
      </w:pPr>
      <w:r w:rsidRPr="00BB1D6A">
        <w:t>Based on your work in parts (a</w:t>
      </w:r>
      <w:proofErr w:type="gramStart"/>
      <w:r w:rsidRPr="00BB1D6A">
        <w:t>)</w:t>
      </w:r>
      <w:r w:rsidRPr="00BB1D6A">
        <w:softHyphen/>
      </w:r>
      <w:proofErr w:type="gramEnd"/>
      <w:r w:rsidRPr="00BB1D6A">
        <w:t xml:space="preserve">–(c), draw a conclusion about the relationship between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PQR</m:t>
        </m:r>
      </m:oMath>
      <w:r w:rsidRPr="00BB1D6A">
        <w:t xml:space="preserve"> and 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PQ'R'</m:t>
        </m:r>
      </m:oMath>
      <w:r w:rsidRPr="00BB1D6A">
        <w:t xml:space="preserve">.  </w:t>
      </w:r>
      <w:r w:rsidRPr="00116D13">
        <w:t xml:space="preserve">Explain your reasoning.  </w:t>
      </w:r>
    </w:p>
    <w:p w14:paraId="7F665DCD" w14:textId="77777777" w:rsidR="00E324FC" w:rsidRDefault="00E324FC" w:rsidP="00427849">
      <w:pPr>
        <w:pStyle w:val="ny-callout-hdr"/>
      </w:pPr>
    </w:p>
    <w:p w14:paraId="1D6D435C" w14:textId="77777777" w:rsidR="00116D13" w:rsidRDefault="00116D13" w:rsidP="00427849">
      <w:pPr>
        <w:pStyle w:val="ny-callout-hdr"/>
      </w:pPr>
    </w:p>
    <w:p w14:paraId="03BDE463" w14:textId="77777777" w:rsidR="00116D13" w:rsidRDefault="00116D13" w:rsidP="00427849">
      <w:pPr>
        <w:pStyle w:val="ny-callout-hdr"/>
      </w:pPr>
    </w:p>
    <w:p w14:paraId="26EF53C7" w14:textId="77777777" w:rsidR="00116D13" w:rsidRDefault="00116D13" w:rsidP="00427849">
      <w:pPr>
        <w:pStyle w:val="ny-callout-hdr"/>
      </w:pPr>
    </w:p>
    <w:p w14:paraId="6945EBE9" w14:textId="77777777" w:rsidR="00BB1D6A" w:rsidRDefault="00BB1D6A" w:rsidP="00427849">
      <w:pPr>
        <w:pStyle w:val="ny-callout-hdr"/>
      </w:pPr>
    </w:p>
    <w:p w14:paraId="5258205F" w14:textId="77777777" w:rsidR="001C20E6" w:rsidRPr="00427849" w:rsidRDefault="001C20E6" w:rsidP="00427849">
      <w:pPr>
        <w:pStyle w:val="ny-callout-hdr"/>
      </w:pPr>
    </w:p>
    <w:p w14:paraId="00899E53" w14:textId="7126288B" w:rsidR="006B08C3" w:rsidRPr="008C5D1C" w:rsidRDefault="006B08C3" w:rsidP="006B08C3">
      <w:pPr>
        <w:pStyle w:val="ny-lesson-hdr-1"/>
      </w:pPr>
      <w:r>
        <w:t>Exploratory Challenge 2/</w:t>
      </w:r>
      <w:r w:rsidRPr="008C5D1C">
        <w:t>Exercise</w:t>
      </w:r>
      <w:r>
        <w:t xml:space="preserve">s 3–4 </w:t>
      </w:r>
      <w:r w:rsidRPr="008C5D1C">
        <w:t xml:space="preserve"> </w:t>
      </w:r>
    </w:p>
    <w:p w14:paraId="478BAFCC" w14:textId="77777777" w:rsidR="006B08C3" w:rsidRPr="006B08C3" w:rsidRDefault="006B08C3" w:rsidP="00BB1D6A">
      <w:pPr>
        <w:pStyle w:val="ny-lesson-numbering"/>
      </w:pPr>
      <w:r w:rsidRPr="006B08C3">
        <w:t>Examine the figure and answer the questions to determine whether or not the triangles shown are similar.</w:t>
      </w:r>
    </w:p>
    <w:p w14:paraId="3FBC0576" w14:textId="77777777" w:rsidR="00BB1D6A" w:rsidRDefault="00BB1D6A" w:rsidP="006B08C3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54E3F56E" w14:textId="77777777" w:rsidR="006B08C3" w:rsidRDefault="006B08C3" w:rsidP="006B08C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13331AED" wp14:editId="651F200F">
            <wp:extent cx="3551150" cy="1452562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6" b="3452"/>
                    <a:stretch/>
                  </pic:blipFill>
                  <pic:spPr bwMode="auto">
                    <a:xfrm>
                      <a:off x="0" y="0"/>
                      <a:ext cx="3560207" cy="14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804E8" w14:textId="77777777" w:rsidR="00BB1D6A" w:rsidRDefault="00BB1D6A" w:rsidP="006B08C3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B2A6087" w14:textId="77777777" w:rsidR="00BB1D6A" w:rsidRDefault="00BB1D6A" w:rsidP="006B08C3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484B7260" w14:textId="77777777" w:rsidR="006B08C3" w:rsidRPr="00BB1D6A" w:rsidRDefault="006B08C3" w:rsidP="00BB1D6A">
      <w:pPr>
        <w:pStyle w:val="ny-lesson-numbering"/>
        <w:numPr>
          <w:ilvl w:val="1"/>
          <w:numId w:val="9"/>
        </w:numPr>
      </w:pPr>
      <w:r w:rsidRPr="00BB1D6A">
        <w:t>What information is given about the triangles in Figure 3?</w:t>
      </w:r>
    </w:p>
    <w:p w14:paraId="47C6947A" w14:textId="77777777" w:rsidR="006B08C3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2B9D0FBD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61DDF0D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283AF91E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013C4499" w14:textId="133159F3" w:rsidR="006B08C3" w:rsidRPr="00BB1D6A" w:rsidRDefault="006B08C3" w:rsidP="00BB1D6A">
      <w:pPr>
        <w:pStyle w:val="ny-lesson-numbering"/>
        <w:numPr>
          <w:ilvl w:val="1"/>
          <w:numId w:val="9"/>
        </w:numPr>
      </w:pPr>
      <w:r w:rsidRPr="00BB1D6A">
        <w:lastRenderedPageBreak/>
        <w:t xml:space="preserve">How can the information provided be used to determine whether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rPr>
          <w:i/>
        </w:rPr>
        <w:t xml:space="preserve"> </w:t>
      </w:r>
      <w:r w:rsidRPr="00BB1D6A">
        <w:t xml:space="preserve">is similar </w:t>
      </w:r>
      <w:proofErr w:type="gramStart"/>
      <w:r w:rsidRPr="00BB1D6A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>?</w:t>
      </w:r>
    </w:p>
    <w:p w14:paraId="75183EDA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556EA348" w14:textId="77777777" w:rsidR="006B08C3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437199A8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302DC5F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973C3D8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3E3015DC" w14:textId="596DFE90" w:rsidR="006B08C3" w:rsidRPr="00BB1D6A" w:rsidRDefault="006B08C3" w:rsidP="00BB1D6A">
      <w:pPr>
        <w:pStyle w:val="ny-lesson-numbering"/>
        <w:numPr>
          <w:ilvl w:val="1"/>
          <w:numId w:val="9"/>
        </w:numPr>
      </w:pPr>
      <w:r w:rsidRPr="00BB1D6A">
        <w:t xml:space="preserve">Compare the corresponding side lengths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t xml:space="preserve"> </w:t>
      </w:r>
      <w:proofErr w:type="gramStart"/>
      <w:r w:rsidRPr="00BB1D6A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>.  What do you notice?</w:t>
      </w:r>
    </w:p>
    <w:p w14:paraId="7C271A52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692D2E67" w14:textId="77777777" w:rsidR="006B08C3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78208D42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4FCD2305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9DEC351" w14:textId="77777777" w:rsidR="001C20E6" w:rsidRPr="00BB1D6A" w:rsidRDefault="001C20E6" w:rsidP="00BB1D6A">
      <w:pPr>
        <w:pStyle w:val="ny-lesson-numbering"/>
        <w:numPr>
          <w:ilvl w:val="0"/>
          <w:numId w:val="0"/>
        </w:numPr>
        <w:ind w:left="806"/>
      </w:pPr>
    </w:p>
    <w:p w14:paraId="0D24BCE0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0329B2A1" w14:textId="34EF803C" w:rsidR="006B08C3" w:rsidRPr="006B08C3" w:rsidRDefault="006B08C3" w:rsidP="00BB1D6A">
      <w:pPr>
        <w:pStyle w:val="ny-lesson-numbering"/>
        <w:numPr>
          <w:ilvl w:val="1"/>
          <w:numId w:val="9"/>
        </w:numPr>
      </w:pPr>
      <w:r w:rsidRPr="00BB1D6A">
        <w:t xml:space="preserve">Based on your work in parts (a)–(c), make a conjecture about the relationship between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t xml:space="preserve"> 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 xml:space="preserve">. Explain your reasoning.  </w:t>
      </w:r>
    </w:p>
    <w:p w14:paraId="0189B8B8" w14:textId="77777777" w:rsidR="006B08C3" w:rsidRDefault="006B08C3" w:rsidP="006B08C3">
      <w:pPr>
        <w:pStyle w:val="ny-lesson-SFinsert-number-list"/>
        <w:numPr>
          <w:ilvl w:val="0"/>
          <w:numId w:val="0"/>
        </w:numPr>
        <w:ind w:left="1080"/>
      </w:pPr>
    </w:p>
    <w:p w14:paraId="055A05DB" w14:textId="77777777" w:rsidR="006B08C3" w:rsidRDefault="006B08C3" w:rsidP="006B08C3">
      <w:pPr>
        <w:pStyle w:val="ny-lesson-SFinsert-number-list"/>
        <w:numPr>
          <w:ilvl w:val="0"/>
          <w:numId w:val="0"/>
        </w:numPr>
        <w:ind w:left="1080"/>
      </w:pPr>
    </w:p>
    <w:p w14:paraId="0BC5500F" w14:textId="77777777" w:rsidR="00BB1D6A" w:rsidRDefault="00BB1D6A" w:rsidP="006B08C3">
      <w:pPr>
        <w:pStyle w:val="ny-lesson-SFinsert-number-list"/>
        <w:numPr>
          <w:ilvl w:val="0"/>
          <w:numId w:val="0"/>
        </w:numPr>
        <w:ind w:left="1080"/>
      </w:pPr>
    </w:p>
    <w:p w14:paraId="699F4D44" w14:textId="77777777" w:rsidR="006B08C3" w:rsidRDefault="006B08C3" w:rsidP="006B08C3">
      <w:pPr>
        <w:pStyle w:val="ny-lesson-SFinsert-number-list"/>
        <w:numPr>
          <w:ilvl w:val="0"/>
          <w:numId w:val="0"/>
        </w:numPr>
        <w:ind w:left="1080"/>
      </w:pPr>
    </w:p>
    <w:p w14:paraId="5DFC59BB" w14:textId="77777777" w:rsidR="006B08C3" w:rsidRDefault="006B08C3" w:rsidP="006B08C3">
      <w:pPr>
        <w:pStyle w:val="ny-lesson-SFinsert-number-list"/>
        <w:numPr>
          <w:ilvl w:val="0"/>
          <w:numId w:val="0"/>
        </w:numPr>
        <w:ind w:left="1080"/>
      </w:pPr>
    </w:p>
    <w:p w14:paraId="6140E95C" w14:textId="77777777" w:rsidR="00BB1D6A" w:rsidRDefault="00BB1D6A" w:rsidP="006B08C3">
      <w:pPr>
        <w:pStyle w:val="ny-lesson-SFinsert-number-list"/>
        <w:numPr>
          <w:ilvl w:val="0"/>
          <w:numId w:val="0"/>
        </w:numPr>
        <w:ind w:left="1080"/>
      </w:pPr>
    </w:p>
    <w:p w14:paraId="1245474A" w14:textId="77777777" w:rsidR="00BB1D6A" w:rsidRDefault="00BB1D6A" w:rsidP="006B08C3">
      <w:pPr>
        <w:pStyle w:val="ny-lesson-SFinsert-number-list"/>
        <w:numPr>
          <w:ilvl w:val="0"/>
          <w:numId w:val="0"/>
        </w:numPr>
        <w:ind w:left="1080"/>
      </w:pPr>
    </w:p>
    <w:p w14:paraId="350B4A0E" w14:textId="77777777" w:rsidR="006B08C3" w:rsidRDefault="006B08C3" w:rsidP="006B08C3">
      <w:pPr>
        <w:pStyle w:val="ny-lesson-SFinsert-number-list"/>
        <w:numPr>
          <w:ilvl w:val="0"/>
          <w:numId w:val="0"/>
        </w:numPr>
        <w:ind w:left="1080"/>
      </w:pPr>
    </w:p>
    <w:p w14:paraId="1B801914" w14:textId="77777777" w:rsidR="006B08C3" w:rsidRPr="006B08C3" w:rsidRDefault="006B08C3" w:rsidP="00BB1D6A">
      <w:pPr>
        <w:pStyle w:val="ny-lesson-numbering"/>
      </w:pPr>
      <w:r w:rsidRPr="006B08C3">
        <w:t>Examine the figure and answer the questions to determine whether or not the triangles shown are similar.</w:t>
      </w:r>
    </w:p>
    <w:p w14:paraId="1C4ECA84" w14:textId="77777777" w:rsidR="006B08C3" w:rsidRPr="006B08C3" w:rsidRDefault="006B08C3" w:rsidP="006B08C3">
      <w:pPr>
        <w:pStyle w:val="ny-lesson-SFinsert-response"/>
        <w:ind w:left="1224"/>
        <w:jc w:val="center"/>
        <w:rPr>
          <w:sz w:val="20"/>
          <w:szCs w:val="20"/>
        </w:rPr>
      </w:pPr>
      <w:r w:rsidRPr="006B08C3">
        <w:rPr>
          <w:noProof/>
          <w:sz w:val="20"/>
          <w:szCs w:val="20"/>
        </w:rPr>
        <w:drawing>
          <wp:inline distT="0" distB="0" distL="0" distR="0" wp14:anchorId="30CC6E6A" wp14:editId="0B0CB5D0">
            <wp:extent cx="3657600" cy="2891609"/>
            <wp:effectExtent l="0" t="0" r="0" b="444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812" cy="28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BFC6A" w14:textId="77777777" w:rsidR="006B08C3" w:rsidRPr="00BB1D6A" w:rsidRDefault="006B08C3" w:rsidP="00BB1D6A">
      <w:pPr>
        <w:pStyle w:val="ny-lesson-numbering"/>
        <w:numPr>
          <w:ilvl w:val="1"/>
          <w:numId w:val="9"/>
        </w:numPr>
      </w:pPr>
      <w:r w:rsidRPr="00BB1D6A">
        <w:lastRenderedPageBreak/>
        <w:t>What information is given about the triangles in Figure 4?</w:t>
      </w:r>
    </w:p>
    <w:p w14:paraId="129DA809" w14:textId="77777777" w:rsidR="006B08C3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0CEF1D73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65F9E490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07AED0E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45440AA1" w14:textId="470CEC2A" w:rsidR="006B08C3" w:rsidRPr="00BB1D6A" w:rsidRDefault="006B08C3" w:rsidP="00BB1D6A">
      <w:pPr>
        <w:pStyle w:val="ny-lesson-numbering"/>
        <w:numPr>
          <w:ilvl w:val="1"/>
          <w:numId w:val="9"/>
        </w:numPr>
      </w:pPr>
      <w:r w:rsidRPr="00BB1D6A">
        <w:t xml:space="preserve">How can the information provided be used to determine whether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rPr>
          <w:i/>
        </w:rPr>
        <w:t xml:space="preserve"> </w:t>
      </w:r>
      <w:r w:rsidRPr="00BB1D6A">
        <w:t xml:space="preserve">is similar </w:t>
      </w:r>
      <w:proofErr w:type="gramStart"/>
      <w:r w:rsidRPr="00BB1D6A">
        <w:t xml:space="preserve">to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>?</w:t>
      </w:r>
    </w:p>
    <w:p w14:paraId="09F9029A" w14:textId="77777777" w:rsidR="006B08C3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4C49873D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6C1056C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56E4FB24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30E58FF5" w14:textId="63174B45" w:rsidR="006B08C3" w:rsidRPr="00BB1D6A" w:rsidRDefault="006B08C3" w:rsidP="00BB1D6A">
      <w:pPr>
        <w:pStyle w:val="ny-lesson-numbering"/>
        <w:numPr>
          <w:ilvl w:val="1"/>
          <w:numId w:val="9"/>
        </w:numPr>
      </w:pPr>
      <w:r w:rsidRPr="00BB1D6A">
        <w:t xml:space="preserve">Compare the corresponding side lengths of </w:t>
      </w:r>
      <m:oMath>
        <m:r>
          <w:rPr>
            <w:rFonts w:ascii="Cambria Math" w:hAnsi="Cambria Math"/>
          </w:rPr>
          <m:t>△ABC</m:t>
        </m:r>
      </m:oMath>
      <w:r w:rsidRPr="00BB1D6A">
        <w:t xml:space="preserve"> </w:t>
      </w:r>
      <w:proofErr w:type="gramStart"/>
      <w:r w:rsidRPr="00BB1D6A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>.  What do you notice?</w:t>
      </w:r>
    </w:p>
    <w:p w14:paraId="32AF3B73" w14:textId="77777777" w:rsidR="006B08C3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3BD60D6C" w14:textId="77777777" w:rsid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1DCDAF0B" w14:textId="77777777" w:rsidR="00BB1D6A" w:rsidRPr="00BB1D6A" w:rsidRDefault="00BB1D6A" w:rsidP="00BB1D6A">
      <w:pPr>
        <w:pStyle w:val="ny-lesson-numbering"/>
        <w:numPr>
          <w:ilvl w:val="0"/>
          <w:numId w:val="0"/>
        </w:numPr>
        <w:ind w:left="806"/>
      </w:pPr>
    </w:p>
    <w:p w14:paraId="72C5805F" w14:textId="77777777" w:rsidR="006B08C3" w:rsidRPr="00BB1D6A" w:rsidRDefault="006B08C3" w:rsidP="00BB1D6A">
      <w:pPr>
        <w:pStyle w:val="ny-lesson-numbering"/>
        <w:numPr>
          <w:ilvl w:val="0"/>
          <w:numId w:val="0"/>
        </w:numPr>
        <w:ind w:left="806"/>
      </w:pPr>
    </w:p>
    <w:p w14:paraId="539DEA1F" w14:textId="6FC252CB" w:rsidR="006B08C3" w:rsidRPr="006B08C3" w:rsidRDefault="006B08C3" w:rsidP="00BB1D6A">
      <w:pPr>
        <w:pStyle w:val="ny-lesson-numbering"/>
        <w:numPr>
          <w:ilvl w:val="1"/>
          <w:numId w:val="9"/>
        </w:numPr>
      </w:pPr>
      <w:r w:rsidRPr="00BB1D6A">
        <w:t xml:space="preserve">Based on your work in parts (a)–(c), make a conjecture about the relationship between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BB1D6A">
        <w:t xml:space="preserve"> </w:t>
      </w:r>
      <w:proofErr w:type="gramStart"/>
      <w:r w:rsidRPr="00BB1D6A">
        <w:t>and</w:t>
      </w:r>
      <w:r w:rsidR="00BB1D6A" w:rsidRPr="00BB1D6A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BB1D6A">
        <w:t xml:space="preserve">.  Explain your reasoning.  </w:t>
      </w:r>
    </w:p>
    <w:p w14:paraId="5C0D33BA" w14:textId="77777777" w:rsidR="006B08C3" w:rsidRDefault="006B08C3" w:rsidP="006B08C3">
      <w:pPr>
        <w:pStyle w:val="ny-lesson-paragraph"/>
        <w:rPr>
          <w:rStyle w:val="ny-lesson-hdr-1Char"/>
          <w:b w:val="0"/>
        </w:rPr>
      </w:pP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3B7BC035" w14:textId="77777777" w:rsidR="00A8435E" w:rsidRDefault="00A8435E" w:rsidP="007C3BFC">
      <w:pPr>
        <w:pStyle w:val="ny-lesson-paragraph"/>
      </w:pPr>
    </w:p>
    <w:p w14:paraId="4CE958F4" w14:textId="2B6CC517" w:rsidR="00A8435E" w:rsidRPr="008C5D1C" w:rsidRDefault="00A8435E" w:rsidP="00A8435E">
      <w:pPr>
        <w:pStyle w:val="ny-lesson-hdr-1"/>
      </w:pPr>
      <w:r w:rsidRPr="008C5D1C">
        <w:t>Exercise</w:t>
      </w:r>
      <w:r>
        <w:t xml:space="preserve">s 5–10 </w:t>
      </w:r>
    </w:p>
    <w:p w14:paraId="0FC43584" w14:textId="77777777" w:rsidR="00A8435E" w:rsidRPr="00A8435E" w:rsidRDefault="00A8435E" w:rsidP="00BB1D6A">
      <w:pPr>
        <w:pStyle w:val="ny-lesson-numbering"/>
      </w:pPr>
      <w:r w:rsidRPr="00A8435E">
        <w:t>Are the triangles shown below similar?  Explain.  If the triangles are similar, write the similarity statement.</w:t>
      </w:r>
    </w:p>
    <w:p w14:paraId="7545D561" w14:textId="182EE916" w:rsidR="00A8435E" w:rsidRDefault="00A8435E" w:rsidP="00A8435E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317CE92" w14:textId="5AB0BA45" w:rsidR="00A8435E" w:rsidRDefault="00BB1D6A" w:rsidP="00A8435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435D7C35" wp14:editId="172488B4">
            <wp:simplePos x="0" y="0"/>
            <wp:positionH relativeFrom="column">
              <wp:posOffset>3673158</wp:posOffset>
            </wp:positionH>
            <wp:positionV relativeFrom="paragraph">
              <wp:posOffset>3175</wp:posOffset>
            </wp:positionV>
            <wp:extent cx="1946275" cy="2386330"/>
            <wp:effectExtent l="0" t="0" r="0" b="0"/>
            <wp:wrapTight wrapText="bothSides">
              <wp:wrapPolygon edited="0">
                <wp:start x="0" y="0"/>
                <wp:lineTo x="0" y="21382"/>
                <wp:lineTo x="21353" y="21382"/>
                <wp:lineTo x="21353" y="0"/>
                <wp:lineTo x="0" y="0"/>
              </wp:wrapPolygon>
            </wp:wrapTight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1F646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35657953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10EC3FE5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525BE664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2AA27EFE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36EEA8FF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566186E3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768099CA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3E98C6BB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060CC097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32450D5D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1F2F1513" w14:textId="77777777" w:rsidR="00BB1D6A" w:rsidRDefault="00BB1D6A" w:rsidP="00A8435E">
      <w:pPr>
        <w:pStyle w:val="ny-lesson-SFinsert-number-list"/>
        <w:numPr>
          <w:ilvl w:val="0"/>
          <w:numId w:val="0"/>
        </w:numPr>
        <w:ind w:left="1224"/>
      </w:pPr>
    </w:p>
    <w:p w14:paraId="1E1E7E95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7CD6067D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2EACCC9" w14:textId="77777777" w:rsidR="00A8435E" w:rsidRPr="00A8435E" w:rsidRDefault="00A8435E" w:rsidP="00BB1D6A">
      <w:pPr>
        <w:pStyle w:val="ny-lesson-numbering"/>
      </w:pPr>
      <w:r w:rsidRPr="00A8435E">
        <w:lastRenderedPageBreak/>
        <w:t>Are the triangles shown below similar?  Explain.  If the triangles are similar, write the similarity statement.</w:t>
      </w:r>
    </w:p>
    <w:p w14:paraId="3EB2955B" w14:textId="77777777" w:rsidR="00BB1D6A" w:rsidRDefault="00BB1D6A" w:rsidP="00A8435E">
      <w:pPr>
        <w:pStyle w:val="ny-lesson-SFinsert-number-list"/>
        <w:numPr>
          <w:ilvl w:val="0"/>
          <w:numId w:val="0"/>
        </w:numPr>
        <w:ind w:left="720"/>
        <w:jc w:val="center"/>
      </w:pPr>
    </w:p>
    <w:p w14:paraId="54BEE667" w14:textId="77777777" w:rsidR="00A8435E" w:rsidRDefault="00A8435E" w:rsidP="00BB1D6A">
      <w:pPr>
        <w:pStyle w:val="ny-lesson-SFinsert-number-list"/>
        <w:numPr>
          <w:ilvl w:val="0"/>
          <w:numId w:val="0"/>
        </w:numPr>
        <w:ind w:left="720"/>
        <w:jc w:val="right"/>
      </w:pPr>
      <w:r>
        <w:rPr>
          <w:noProof/>
        </w:rPr>
        <w:drawing>
          <wp:inline distT="0" distB="0" distL="0" distR="0" wp14:anchorId="767E70B2" wp14:editId="6BB6555F">
            <wp:extent cx="3483258" cy="1801649"/>
            <wp:effectExtent l="0" t="0" r="0" b="1905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36" cy="180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462E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FD58CC5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1AF1B14F" w14:textId="77777777" w:rsidR="001C20E6" w:rsidRPr="001C20E6" w:rsidRDefault="001C20E6" w:rsidP="00A8435E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4DAF4188" w14:textId="77777777" w:rsidR="00A8435E" w:rsidRPr="00747370" w:rsidRDefault="00A8435E" w:rsidP="00BB1D6A">
      <w:pPr>
        <w:pStyle w:val="ny-lesson-numbering"/>
      </w:pPr>
      <w:r w:rsidRPr="00747370">
        <w:t>Are the triangles shown below similar?  Explain.  If the triangles are similar, write the similarity statement.</w:t>
      </w:r>
    </w:p>
    <w:p w14:paraId="5771CAAF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F60F54" wp14:editId="16B6E010">
            <wp:simplePos x="0" y="0"/>
            <wp:positionH relativeFrom="column">
              <wp:posOffset>3041650</wp:posOffset>
            </wp:positionH>
            <wp:positionV relativeFrom="paragraph">
              <wp:posOffset>24765</wp:posOffset>
            </wp:positionV>
            <wp:extent cx="2686050" cy="1682115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4"/>
                    <a:stretch/>
                  </pic:blipFill>
                  <pic:spPr bwMode="auto">
                    <a:xfrm>
                      <a:off x="0" y="0"/>
                      <a:ext cx="26860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71F7" w14:textId="77777777" w:rsidR="00A8435E" w:rsidRDefault="00A8435E" w:rsidP="00A8435E">
      <w:pPr>
        <w:pStyle w:val="ny-lesson-SFinsert-response"/>
        <w:ind w:left="1224"/>
      </w:pPr>
    </w:p>
    <w:p w14:paraId="574FF821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 w:hanging="360"/>
      </w:pPr>
    </w:p>
    <w:p w14:paraId="645ECCC3" w14:textId="77777777" w:rsidR="00747370" w:rsidRDefault="00747370" w:rsidP="00A8435E">
      <w:pPr>
        <w:pStyle w:val="ny-lesson-SFinsert-number-list"/>
        <w:numPr>
          <w:ilvl w:val="0"/>
          <w:numId w:val="0"/>
        </w:numPr>
        <w:ind w:left="1080" w:hanging="360"/>
      </w:pPr>
    </w:p>
    <w:p w14:paraId="23E23FC4" w14:textId="77777777" w:rsidR="00747370" w:rsidRDefault="00747370" w:rsidP="00A8435E">
      <w:pPr>
        <w:pStyle w:val="ny-lesson-SFinsert-number-list"/>
        <w:numPr>
          <w:ilvl w:val="0"/>
          <w:numId w:val="0"/>
        </w:numPr>
        <w:ind w:left="1080" w:hanging="360"/>
      </w:pPr>
    </w:p>
    <w:p w14:paraId="39B4FD66" w14:textId="77777777" w:rsidR="00747370" w:rsidRDefault="00747370" w:rsidP="00A8435E">
      <w:pPr>
        <w:pStyle w:val="ny-lesson-SFinsert-number-list"/>
        <w:numPr>
          <w:ilvl w:val="0"/>
          <w:numId w:val="0"/>
        </w:numPr>
        <w:ind w:left="1080" w:hanging="360"/>
      </w:pPr>
    </w:p>
    <w:p w14:paraId="6F69F88F" w14:textId="77777777" w:rsidR="00747370" w:rsidRDefault="00747370" w:rsidP="00A8435E">
      <w:pPr>
        <w:pStyle w:val="ny-lesson-SFinsert-number-list"/>
        <w:numPr>
          <w:ilvl w:val="0"/>
          <w:numId w:val="0"/>
        </w:numPr>
        <w:ind w:left="1080" w:hanging="360"/>
      </w:pPr>
    </w:p>
    <w:p w14:paraId="4F71833B" w14:textId="77777777" w:rsidR="00747370" w:rsidRDefault="00747370" w:rsidP="00A8435E">
      <w:pPr>
        <w:pStyle w:val="ny-lesson-SFinsert-number-list"/>
        <w:numPr>
          <w:ilvl w:val="0"/>
          <w:numId w:val="0"/>
        </w:numPr>
        <w:ind w:left="1080" w:hanging="360"/>
      </w:pPr>
    </w:p>
    <w:p w14:paraId="31EEED58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11F7B5FF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452BDD3F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4E86546E" w14:textId="77777777" w:rsidR="001C20E6" w:rsidRPr="001C20E6" w:rsidRDefault="001C20E6" w:rsidP="00A8435E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105172A4" w14:textId="6C2CDF07" w:rsidR="00A8435E" w:rsidRPr="00D327FD" w:rsidRDefault="00A8435E" w:rsidP="00BB1D6A">
      <w:pPr>
        <w:pStyle w:val="ny-lesson-numbering"/>
      </w:pPr>
      <w:r w:rsidRPr="00D327FD">
        <w:t>Are the triangles shown below similar?  Explain.  If the triangles are similar, write the similarity statement.</w:t>
      </w:r>
    </w:p>
    <w:p w14:paraId="1FA7C164" w14:textId="77777777" w:rsidR="00A8435E" w:rsidRPr="00C3220D" w:rsidRDefault="00A8435E" w:rsidP="00A8435E">
      <w:pPr>
        <w:pStyle w:val="ny-lesson-SFinsert-response"/>
        <w:ind w:left="1224"/>
        <w:rPr>
          <w:i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41FB75" wp14:editId="3E589042">
            <wp:simplePos x="0" y="0"/>
            <wp:positionH relativeFrom="column">
              <wp:posOffset>3463925</wp:posOffset>
            </wp:positionH>
            <wp:positionV relativeFrom="paragraph">
              <wp:posOffset>196850</wp:posOffset>
            </wp:positionV>
            <wp:extent cx="2086610" cy="1249680"/>
            <wp:effectExtent l="0" t="0" r="889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CED14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46E7715B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37F49404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3CDF1CC5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565F77B3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277FE878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71060048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0E45CF4F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5F08AE0C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224"/>
      </w:pPr>
    </w:p>
    <w:p w14:paraId="6B09FCDD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224"/>
      </w:pPr>
    </w:p>
    <w:p w14:paraId="7936A9CF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224"/>
      </w:pPr>
    </w:p>
    <w:p w14:paraId="411D703F" w14:textId="77777777" w:rsidR="001C20E6" w:rsidRDefault="001C20E6" w:rsidP="00A8435E">
      <w:pPr>
        <w:pStyle w:val="ny-lesson-SFinsert-number-list"/>
        <w:numPr>
          <w:ilvl w:val="0"/>
          <w:numId w:val="0"/>
        </w:numPr>
        <w:ind w:left="1224"/>
      </w:pPr>
    </w:p>
    <w:p w14:paraId="0E2FFA93" w14:textId="77777777" w:rsidR="00A8435E" w:rsidRPr="00D327FD" w:rsidRDefault="00A8435E" w:rsidP="00BB1D6A">
      <w:pPr>
        <w:pStyle w:val="ny-lesson-numbering"/>
      </w:pPr>
      <w:r w:rsidRPr="00D327FD">
        <w:lastRenderedPageBreak/>
        <w:t>Are the triangles shown below similar?  Explain.  If the triangles are similar, write the similarity statement.</w:t>
      </w:r>
    </w:p>
    <w:p w14:paraId="61AC98DD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6A3008D" wp14:editId="13F5D43F">
            <wp:simplePos x="0" y="0"/>
            <wp:positionH relativeFrom="column">
              <wp:posOffset>3049270</wp:posOffset>
            </wp:positionH>
            <wp:positionV relativeFrom="paragraph">
              <wp:posOffset>34290</wp:posOffset>
            </wp:positionV>
            <wp:extent cx="2641600" cy="2369185"/>
            <wp:effectExtent l="0" t="0" r="635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0E470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272EB4A3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45D487C3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056926AD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2DFD5E5D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6C19F35E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3A9A5855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4E3B8008" w14:textId="77777777" w:rsidR="00D327FD" w:rsidRDefault="00D327FD" w:rsidP="00A8435E">
      <w:pPr>
        <w:pStyle w:val="ny-lesson-SFinsert-number-list"/>
        <w:numPr>
          <w:ilvl w:val="0"/>
          <w:numId w:val="0"/>
        </w:numPr>
        <w:ind w:left="1224"/>
      </w:pPr>
    </w:p>
    <w:p w14:paraId="1408746E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23676E57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224"/>
      </w:pPr>
    </w:p>
    <w:p w14:paraId="5200B2EE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7FDD3E8E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65B5D594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0BCF82AF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32D526FA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36450F86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1080"/>
      </w:pPr>
    </w:p>
    <w:p w14:paraId="12716531" w14:textId="77777777" w:rsidR="00A8435E" w:rsidRPr="00D327FD" w:rsidRDefault="00A8435E" w:rsidP="00A8435E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2343D6A7" w14:textId="77777777" w:rsidR="00A8435E" w:rsidRPr="00D327FD" w:rsidRDefault="00A8435E" w:rsidP="00BB1D6A">
      <w:pPr>
        <w:pStyle w:val="ny-lesson-numbering"/>
      </w:pPr>
      <w:r w:rsidRPr="00D327FD">
        <w:t>Are the triangles shown below similar?  Explain.  If the triangles are similar, write the similarity statement.</w:t>
      </w:r>
    </w:p>
    <w:p w14:paraId="7C8E93F0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24D7C52" wp14:editId="48832CCB">
            <wp:simplePos x="0" y="0"/>
            <wp:positionH relativeFrom="column">
              <wp:posOffset>1968500</wp:posOffset>
            </wp:positionH>
            <wp:positionV relativeFrom="paragraph">
              <wp:posOffset>113665</wp:posOffset>
            </wp:positionV>
            <wp:extent cx="3767455" cy="1906270"/>
            <wp:effectExtent l="0" t="0" r="4445" b="0"/>
            <wp:wrapTight wrapText="bothSides">
              <wp:wrapPolygon edited="0">
                <wp:start x="0" y="0"/>
                <wp:lineTo x="0" y="21370"/>
                <wp:lineTo x="21516" y="21370"/>
                <wp:lineTo x="21516" y="0"/>
                <wp:lineTo x="0" y="0"/>
              </wp:wrapPolygon>
            </wp:wrapTight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E6523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7D0AA86F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1CEC976C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3B79CFB2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4B21A1C0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64472488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185150D2" w14:textId="77777777" w:rsidR="00A8435E" w:rsidRDefault="00A8435E" w:rsidP="00A8435E">
      <w:pPr>
        <w:pStyle w:val="ny-lesson-SFinsert-number-list"/>
        <w:numPr>
          <w:ilvl w:val="0"/>
          <w:numId w:val="0"/>
        </w:numPr>
        <w:ind w:left="864"/>
        <w:jc w:val="center"/>
      </w:pPr>
    </w:p>
    <w:p w14:paraId="5FDC9417" w14:textId="77777777" w:rsidR="00A8435E" w:rsidRDefault="00A8435E" w:rsidP="00A8435E">
      <w:pPr>
        <w:pStyle w:val="ny-lesson-paragraph"/>
        <w:rPr>
          <w:b/>
        </w:rPr>
      </w:pPr>
    </w:p>
    <w:p w14:paraId="217F5D97" w14:textId="77777777" w:rsidR="00FA74BD" w:rsidRDefault="00FA74BD" w:rsidP="00A8435E">
      <w:pPr>
        <w:pStyle w:val="ny-lesson-paragraph"/>
        <w:rPr>
          <w:b/>
        </w:rPr>
      </w:pPr>
    </w:p>
    <w:p w14:paraId="2FD0F457" w14:textId="77777777" w:rsidR="001C20E6" w:rsidRDefault="001C20E6" w:rsidP="00A8435E">
      <w:pPr>
        <w:pStyle w:val="ny-lesson-paragraph"/>
        <w:rPr>
          <w:b/>
        </w:rPr>
      </w:pPr>
    </w:p>
    <w:p w14:paraId="7E3A6892" w14:textId="77777777" w:rsidR="001C20E6" w:rsidRDefault="001C20E6" w:rsidP="00A8435E">
      <w:pPr>
        <w:pStyle w:val="ny-lesson-paragraph"/>
        <w:rPr>
          <w:b/>
        </w:rPr>
      </w:pPr>
    </w:p>
    <w:p w14:paraId="21CAA75F" w14:textId="77777777" w:rsidR="001C20E6" w:rsidRDefault="001C20E6" w:rsidP="00A8435E">
      <w:pPr>
        <w:pStyle w:val="ny-lesson-paragraph"/>
        <w:rPr>
          <w:b/>
        </w:rPr>
      </w:pPr>
    </w:p>
    <w:p w14:paraId="7683A46D" w14:textId="77777777" w:rsidR="001C20E6" w:rsidRDefault="001C20E6" w:rsidP="00A8435E">
      <w:pPr>
        <w:pStyle w:val="ny-lesson-paragraph"/>
        <w:rPr>
          <w:b/>
        </w:rPr>
      </w:pPr>
    </w:p>
    <w:p w14:paraId="3347DD4A" w14:textId="77777777" w:rsidR="001C20E6" w:rsidRDefault="001C20E6" w:rsidP="00A8435E">
      <w:pPr>
        <w:pStyle w:val="ny-lesson-paragraph"/>
        <w:rPr>
          <w:b/>
        </w:rPr>
      </w:pPr>
    </w:p>
    <w:p w14:paraId="670124BD" w14:textId="77777777" w:rsidR="001C20E6" w:rsidRDefault="001C20E6" w:rsidP="00A8435E">
      <w:pPr>
        <w:pStyle w:val="ny-lesson-paragraph"/>
        <w:rPr>
          <w:b/>
        </w:rPr>
      </w:pPr>
    </w:p>
    <w:p w14:paraId="31EB6417" w14:textId="77777777" w:rsidR="001C20E6" w:rsidRDefault="001C20E6" w:rsidP="00A8435E">
      <w:pPr>
        <w:pStyle w:val="ny-lesson-paragraph"/>
        <w:rPr>
          <w:b/>
        </w:rPr>
      </w:pPr>
    </w:p>
    <w:p w14:paraId="3ED3978C" w14:textId="77777777" w:rsidR="001C20E6" w:rsidRDefault="001C20E6" w:rsidP="00A8435E">
      <w:pPr>
        <w:pStyle w:val="ny-lesson-paragraph"/>
        <w:rPr>
          <w:b/>
        </w:rPr>
      </w:pPr>
    </w:p>
    <w:p w14:paraId="2E362773" w14:textId="77777777" w:rsidR="00FA74BD" w:rsidRDefault="00FA74BD" w:rsidP="00A8435E">
      <w:pPr>
        <w:pStyle w:val="ny-lesson-paragraph"/>
        <w:rPr>
          <w:b/>
        </w:rPr>
      </w:pPr>
    </w:p>
    <w:p w14:paraId="6E942617" w14:textId="3D5FF267" w:rsidR="00FA74BD" w:rsidRPr="00AD4C23" w:rsidRDefault="00AD4C23" w:rsidP="00BB1D6A">
      <w:pPr>
        <w:pStyle w:val="ny-callout-hdr"/>
      </w:pPr>
      <w:r w:rsidRPr="00AD4C23">
        <w:lastRenderedPageBreak/>
        <w:t>Problem Set</w:t>
      </w:r>
    </w:p>
    <w:p w14:paraId="6A7381A2" w14:textId="404097A4" w:rsidR="00FA74BD" w:rsidRPr="0057295C" w:rsidRDefault="00FA74BD" w:rsidP="00BB1D6A">
      <w:pPr>
        <w:pStyle w:val="ny-callout-hdr"/>
      </w:pPr>
      <w:r>
        <w:t xml:space="preserve"> </w:t>
      </w:r>
    </w:p>
    <w:p w14:paraId="6C4106E8" w14:textId="224E7A85" w:rsidR="00FA74BD" w:rsidRPr="00AD4C23" w:rsidRDefault="00FA74BD" w:rsidP="00BB1D6A">
      <w:pPr>
        <w:pStyle w:val="ny-lesson-numbering"/>
        <w:numPr>
          <w:ilvl w:val="0"/>
          <w:numId w:val="18"/>
        </w:numPr>
      </w:pPr>
      <w:r w:rsidRPr="00AD4C23">
        <w:t>For each part (a) through (d) below, state which of the three triangles, if any, are similar and why.</w:t>
      </w:r>
    </w:p>
    <w:p w14:paraId="15B2D112" w14:textId="4D7427B5" w:rsidR="00FA74BD" w:rsidRDefault="00BB1D6A" w:rsidP="00BB1D6A">
      <w:pPr>
        <w:pStyle w:val="ny-lesson-numbering"/>
        <w:numPr>
          <w:ilvl w:val="1"/>
          <w:numId w:val="9"/>
        </w:numPr>
      </w:pPr>
      <w:r w:rsidRPr="00AD4C23">
        <w:rPr>
          <w:noProof/>
        </w:rPr>
        <w:drawing>
          <wp:anchor distT="0" distB="0" distL="114300" distR="114300" simplePos="0" relativeHeight="251658752" behindDoc="1" locked="0" layoutInCell="1" allowOverlap="1" wp14:anchorId="6D3447F1" wp14:editId="1EFC6B95">
            <wp:simplePos x="0" y="0"/>
            <wp:positionH relativeFrom="column">
              <wp:posOffset>744220</wp:posOffset>
            </wp:positionH>
            <wp:positionV relativeFrom="paragraph">
              <wp:posOffset>62865</wp:posOffset>
            </wp:positionV>
            <wp:extent cx="381889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42" y="21240"/>
                <wp:lineTo x="21442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825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BD">
        <w:t xml:space="preserve"> </w:t>
      </w:r>
      <w:r>
        <w:t xml:space="preserve"> </w:t>
      </w:r>
    </w:p>
    <w:p w14:paraId="080B4A7A" w14:textId="116792B7" w:rsidR="00FA74BD" w:rsidRDefault="00FA74BD" w:rsidP="00FA74BD">
      <w:pPr>
        <w:pStyle w:val="ny-lesson-SFinsert-response-number-list"/>
        <w:numPr>
          <w:ilvl w:val="0"/>
          <w:numId w:val="0"/>
        </w:numPr>
        <w:ind w:left="1670" w:firstLine="360"/>
      </w:pPr>
    </w:p>
    <w:p w14:paraId="3434E0DF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670" w:firstLine="360"/>
      </w:pPr>
    </w:p>
    <w:p w14:paraId="6BA3877A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670" w:firstLine="360"/>
      </w:pPr>
    </w:p>
    <w:p w14:paraId="7B91438F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670" w:firstLine="360"/>
      </w:pPr>
    </w:p>
    <w:p w14:paraId="0ED9C90D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670"/>
      </w:pPr>
    </w:p>
    <w:p w14:paraId="33EB9A78" w14:textId="77777777" w:rsidR="00AD4C23" w:rsidRDefault="00AD4C23" w:rsidP="00AD4C23">
      <w:pPr>
        <w:pStyle w:val="ny-lesson-SFinsert-number-list"/>
        <w:numPr>
          <w:ilvl w:val="0"/>
          <w:numId w:val="0"/>
        </w:numPr>
        <w:ind w:left="1080" w:hanging="360"/>
      </w:pPr>
    </w:p>
    <w:p w14:paraId="7091A9C2" w14:textId="77777777" w:rsidR="00AD4C23" w:rsidRDefault="00AD4C23" w:rsidP="00AD4C23">
      <w:pPr>
        <w:pStyle w:val="ny-lesson-SFinsert-number-list"/>
        <w:numPr>
          <w:ilvl w:val="0"/>
          <w:numId w:val="0"/>
        </w:numPr>
        <w:ind w:left="1080" w:hanging="360"/>
      </w:pPr>
    </w:p>
    <w:p w14:paraId="1F2A7236" w14:textId="3645B3D8" w:rsidR="00AD4C23" w:rsidRDefault="00BB1D6A" w:rsidP="00AD4C23">
      <w:pPr>
        <w:pStyle w:val="ny-lesson-SFinsert-number-list"/>
        <w:numPr>
          <w:ilvl w:val="0"/>
          <w:numId w:val="0"/>
        </w:numPr>
        <w:ind w:left="1080" w:hanging="360"/>
      </w:pPr>
      <w:r w:rsidRPr="00AD4C23">
        <w:rPr>
          <w:noProof/>
        </w:rPr>
        <w:drawing>
          <wp:anchor distT="0" distB="0" distL="114300" distR="114300" simplePos="0" relativeHeight="251648512" behindDoc="1" locked="0" layoutInCell="1" allowOverlap="1" wp14:anchorId="7A7D517A" wp14:editId="655BE620">
            <wp:simplePos x="0" y="0"/>
            <wp:positionH relativeFrom="column">
              <wp:posOffset>706438</wp:posOffset>
            </wp:positionH>
            <wp:positionV relativeFrom="paragraph">
              <wp:posOffset>136525</wp:posOffset>
            </wp:positionV>
            <wp:extent cx="4051935" cy="1200785"/>
            <wp:effectExtent l="0" t="0" r="5715" b="0"/>
            <wp:wrapTight wrapText="bothSides">
              <wp:wrapPolygon edited="0">
                <wp:start x="0" y="0"/>
                <wp:lineTo x="0" y="21246"/>
                <wp:lineTo x="21529" y="21246"/>
                <wp:lineTo x="21529" y="0"/>
                <wp:lineTo x="0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83DB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9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43FE" w14:textId="67E423FE" w:rsidR="00FA74BD" w:rsidRPr="00AD4C23" w:rsidRDefault="00AD4C23" w:rsidP="00BB1D6A">
      <w:pPr>
        <w:pStyle w:val="ny-lesson-numbering"/>
        <w:numPr>
          <w:ilvl w:val="1"/>
          <w:numId w:val="9"/>
        </w:numPr>
      </w:pPr>
      <w:r>
        <w:t xml:space="preserve">     </w:t>
      </w:r>
      <w:r w:rsidR="00BB1D6A">
        <w:tab/>
      </w:r>
      <w:r w:rsidRPr="00AD4C23">
        <w:t xml:space="preserve"> </w:t>
      </w:r>
      <w:r w:rsidR="00FA74BD" w:rsidRPr="00AD4C23">
        <w:t xml:space="preserve"> </w:t>
      </w:r>
    </w:p>
    <w:p w14:paraId="526842C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04D6045E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080"/>
      </w:pPr>
      <w:r>
        <w:tab/>
      </w:r>
    </w:p>
    <w:p w14:paraId="21722F3D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080"/>
      </w:pPr>
    </w:p>
    <w:p w14:paraId="348B0DA1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080"/>
      </w:pPr>
    </w:p>
    <w:p w14:paraId="5596A47E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080"/>
      </w:pPr>
    </w:p>
    <w:p w14:paraId="0F3148CC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080"/>
      </w:pPr>
    </w:p>
    <w:p w14:paraId="38F09187" w14:textId="77777777" w:rsidR="00AD4C23" w:rsidRDefault="00AD4C23" w:rsidP="00FA74BD">
      <w:pPr>
        <w:pStyle w:val="ny-lesson-SFinsert-response-number-list"/>
        <w:numPr>
          <w:ilvl w:val="0"/>
          <w:numId w:val="0"/>
        </w:numPr>
        <w:ind w:left="1080"/>
      </w:pPr>
    </w:p>
    <w:p w14:paraId="1451F8FD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080" w:firstLine="36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BBA34A" wp14:editId="0BB7E904">
            <wp:simplePos x="0" y="0"/>
            <wp:positionH relativeFrom="column">
              <wp:posOffset>720090</wp:posOffset>
            </wp:positionH>
            <wp:positionV relativeFrom="paragraph">
              <wp:posOffset>12065</wp:posOffset>
            </wp:positionV>
            <wp:extent cx="4252595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704D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9B5D6" w14:textId="31C56F90" w:rsidR="00FA74BD" w:rsidRPr="00AD4C23" w:rsidRDefault="00AD4C23" w:rsidP="00BB1D6A">
      <w:pPr>
        <w:pStyle w:val="ny-lesson-numbering"/>
        <w:numPr>
          <w:ilvl w:val="1"/>
          <w:numId w:val="9"/>
        </w:numPr>
      </w:pPr>
      <w:r w:rsidRPr="00AD4C23">
        <w:t xml:space="preserve"> </w:t>
      </w:r>
      <w:r w:rsidR="00FA74BD" w:rsidRPr="00AD4C23">
        <w:t xml:space="preserve"> </w:t>
      </w:r>
    </w:p>
    <w:p w14:paraId="0051A7DD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57A189F2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6B35FFC0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11A15420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75250E56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29A3FAB8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097400A7" w14:textId="77777777" w:rsidR="00BB1D6A" w:rsidRDefault="00BB1D6A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3F779986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09AE799" wp14:editId="61976E6C">
            <wp:simplePos x="0" y="0"/>
            <wp:positionH relativeFrom="column">
              <wp:posOffset>920750</wp:posOffset>
            </wp:positionH>
            <wp:positionV relativeFrom="paragraph">
              <wp:posOffset>119380</wp:posOffset>
            </wp:positionV>
            <wp:extent cx="3419475" cy="2433320"/>
            <wp:effectExtent l="0" t="0" r="9525" b="5080"/>
            <wp:wrapTight wrapText="bothSides">
              <wp:wrapPolygon edited="0">
                <wp:start x="0" y="0"/>
                <wp:lineTo x="0" y="21476"/>
                <wp:lineTo x="21540" y="21476"/>
                <wp:lineTo x="21540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6140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97E45" w14:textId="38E91272" w:rsidR="00FA74BD" w:rsidRPr="00AD4C23" w:rsidRDefault="00AD4C23" w:rsidP="00BB1D6A">
      <w:pPr>
        <w:pStyle w:val="ny-lesson-numbering"/>
        <w:numPr>
          <w:ilvl w:val="1"/>
          <w:numId w:val="9"/>
        </w:numPr>
      </w:pPr>
      <w:r w:rsidRPr="00AD4C23">
        <w:t xml:space="preserve"> </w:t>
      </w:r>
      <w:r w:rsidR="00FA74BD" w:rsidRPr="00AD4C23">
        <w:t xml:space="preserve"> </w:t>
      </w:r>
    </w:p>
    <w:p w14:paraId="207E200B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  <w:r>
        <w:t xml:space="preserve"> </w:t>
      </w:r>
    </w:p>
    <w:p w14:paraId="21A00CF5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  <w:r>
        <w:t xml:space="preserve"> </w:t>
      </w:r>
    </w:p>
    <w:p w14:paraId="141DC702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55684D7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1D7017AF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7049656B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4AC4B9B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7814DD5E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537D5B14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0B1BF8E4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4B28088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59DB6095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521C1C65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6E11DB65" w14:textId="36B0934E" w:rsidR="00FA74BD" w:rsidRPr="00AD4C23" w:rsidRDefault="00FA74BD" w:rsidP="00BB1D6A">
      <w:pPr>
        <w:pStyle w:val="ny-lesson-numbering"/>
      </w:pPr>
      <w:r w:rsidRPr="00AD4C23">
        <w:lastRenderedPageBreak/>
        <w:t>For each given pair of triangles, determine if the triangles are similar or not, and provide your reasoning.  If the triangles are similar, write a similarity statement relating the triangles.</w:t>
      </w:r>
    </w:p>
    <w:p w14:paraId="3E1A981E" w14:textId="77777777" w:rsidR="00FA74BD" w:rsidRDefault="00FA74BD" w:rsidP="00BB1D6A">
      <w:pPr>
        <w:pStyle w:val="ny-lesson-numbering"/>
        <w:numPr>
          <w:ilvl w:val="1"/>
          <w:numId w:val="9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F14C918" wp14:editId="4A201558">
            <wp:simplePos x="0" y="0"/>
            <wp:positionH relativeFrom="column">
              <wp:posOffset>544195</wp:posOffset>
            </wp:positionH>
            <wp:positionV relativeFrom="paragraph">
              <wp:posOffset>2540</wp:posOffset>
            </wp:positionV>
            <wp:extent cx="3175000" cy="1876425"/>
            <wp:effectExtent l="0" t="0" r="6350" b="9525"/>
            <wp:wrapTight wrapText="bothSides">
              <wp:wrapPolygon edited="0">
                <wp:start x="0" y="0"/>
                <wp:lineTo x="0" y="21490"/>
                <wp:lineTo x="21514" y="21490"/>
                <wp:lineTo x="21514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4E00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D4A9C6E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25FE028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43274136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3FD96EC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4293C190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39758562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6C8AD2CC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4C5BFEA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1604BC0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  <w:r>
        <w:t xml:space="preserve"> </w:t>
      </w:r>
    </w:p>
    <w:p w14:paraId="7646D31F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2F0FDDEB" w14:textId="77777777" w:rsidR="00AD4C23" w:rsidRDefault="00AD4C23" w:rsidP="00FA74BD">
      <w:pPr>
        <w:pStyle w:val="ny-lesson-SFinsert-response-number-list"/>
        <w:numPr>
          <w:ilvl w:val="0"/>
          <w:numId w:val="0"/>
        </w:numPr>
        <w:ind w:left="1440"/>
      </w:pPr>
    </w:p>
    <w:p w14:paraId="2362833D" w14:textId="3D93801A" w:rsidR="00FA74BD" w:rsidRDefault="00BB1D6A" w:rsidP="00FA74BD">
      <w:pPr>
        <w:pStyle w:val="ny-lesson-SFinsert-response-number-list"/>
        <w:numPr>
          <w:ilvl w:val="0"/>
          <w:numId w:val="0"/>
        </w:numPr>
        <w:ind w:left="1440"/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3AFAE0BD" wp14:editId="73FCF3C0">
            <wp:simplePos x="0" y="0"/>
            <wp:positionH relativeFrom="column">
              <wp:posOffset>544195</wp:posOffset>
            </wp:positionH>
            <wp:positionV relativeFrom="paragraph">
              <wp:posOffset>3175</wp:posOffset>
            </wp:positionV>
            <wp:extent cx="27813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52" y="21392"/>
                <wp:lineTo x="214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20CA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17D66" w14:textId="189C41C2" w:rsidR="00FA74BD" w:rsidRDefault="00FA74BD" w:rsidP="00BB1D6A">
      <w:pPr>
        <w:pStyle w:val="ny-lesson-numbering"/>
        <w:numPr>
          <w:ilvl w:val="1"/>
          <w:numId w:val="9"/>
        </w:numPr>
      </w:pPr>
      <w:r>
        <w:t xml:space="preserve"> </w:t>
      </w:r>
    </w:p>
    <w:p w14:paraId="72447B68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483F3E51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3D4674E1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2FEB234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10076643" w14:textId="7538797A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06EAC500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77944E5D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0F8F3CED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0520FC62" w14:textId="0A4D631F" w:rsidR="00FA74BD" w:rsidRDefault="00BB1D6A" w:rsidP="00FA74BD">
      <w:pPr>
        <w:pStyle w:val="ny-lesson-SFinsert-number-list"/>
        <w:numPr>
          <w:ilvl w:val="0"/>
          <w:numId w:val="0"/>
        </w:numPr>
        <w:ind w:left="1526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D7E24E0" wp14:editId="1E52A814">
            <wp:simplePos x="0" y="0"/>
            <wp:positionH relativeFrom="column">
              <wp:posOffset>544195</wp:posOffset>
            </wp:positionH>
            <wp:positionV relativeFrom="paragraph">
              <wp:posOffset>259080</wp:posOffset>
            </wp:positionV>
            <wp:extent cx="3067050" cy="1572895"/>
            <wp:effectExtent l="0" t="0" r="0" b="8255"/>
            <wp:wrapTight wrapText="bothSides">
              <wp:wrapPolygon edited="0">
                <wp:start x="0" y="0"/>
                <wp:lineTo x="0" y="21452"/>
                <wp:lineTo x="21466" y="21452"/>
                <wp:lineTo x="21466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4B92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81201" w14:textId="422E6E61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0479B4A" w14:textId="77777777" w:rsidR="00FA74BD" w:rsidRDefault="00FA74BD" w:rsidP="00BB1D6A">
      <w:pPr>
        <w:pStyle w:val="ny-lesson-numbering"/>
        <w:numPr>
          <w:ilvl w:val="1"/>
          <w:numId w:val="9"/>
        </w:numPr>
      </w:pPr>
      <w:r>
        <w:t xml:space="preserve"> </w:t>
      </w:r>
    </w:p>
    <w:p w14:paraId="761D211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68AC2C6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45EFCEC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6B19BF26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5C717B4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1E53AD1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620E4960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66B0FDE8" w14:textId="77777777" w:rsidR="00FA74BD" w:rsidRDefault="00FA74BD" w:rsidP="00936331">
      <w:pPr>
        <w:pStyle w:val="ny-lesson-SFinsert-number-list"/>
        <w:numPr>
          <w:ilvl w:val="0"/>
          <w:numId w:val="0"/>
        </w:numPr>
      </w:pPr>
    </w:p>
    <w:p w14:paraId="1DD06812" w14:textId="57299AF0" w:rsidR="00FA74BD" w:rsidRDefault="00BB1D6A" w:rsidP="00FA74BD">
      <w:pPr>
        <w:pStyle w:val="ny-lesson-SFinsert-number-list"/>
        <w:numPr>
          <w:ilvl w:val="0"/>
          <w:numId w:val="0"/>
        </w:numPr>
        <w:ind w:left="1526"/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79F509EC" wp14:editId="6406CD40">
            <wp:simplePos x="0" y="0"/>
            <wp:positionH relativeFrom="column">
              <wp:posOffset>544195</wp:posOffset>
            </wp:positionH>
            <wp:positionV relativeFrom="paragraph">
              <wp:posOffset>50800</wp:posOffset>
            </wp:positionV>
            <wp:extent cx="35274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464" y="21226"/>
                <wp:lineTo x="21464" y="0"/>
                <wp:lineTo x="0" y="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57B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54158" w14:textId="646A2566" w:rsidR="00FA74BD" w:rsidRDefault="00FA74BD" w:rsidP="00BB1D6A">
      <w:pPr>
        <w:pStyle w:val="ny-lesson-numbering"/>
        <w:numPr>
          <w:ilvl w:val="1"/>
          <w:numId w:val="9"/>
        </w:numPr>
      </w:pPr>
      <w:r>
        <w:t xml:space="preserve"> </w:t>
      </w:r>
    </w:p>
    <w:p w14:paraId="1918BFC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  <w:r>
        <w:t xml:space="preserve"> </w:t>
      </w:r>
    </w:p>
    <w:p w14:paraId="658159CE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E5F15FE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10DB892B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129EC92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E4C75E5" w14:textId="77777777" w:rsidR="00FA74BD" w:rsidRDefault="00FA74BD" w:rsidP="00936331">
      <w:pPr>
        <w:pStyle w:val="ny-lesson-SFinsert-number-list"/>
        <w:numPr>
          <w:ilvl w:val="0"/>
          <w:numId w:val="0"/>
        </w:numPr>
      </w:pPr>
      <w:r>
        <w:t xml:space="preserve"> </w:t>
      </w:r>
    </w:p>
    <w:p w14:paraId="1440AA11" w14:textId="77777777" w:rsidR="00FA74BD" w:rsidRPr="00936331" w:rsidRDefault="00FA74BD" w:rsidP="00BB1D6A">
      <w:pPr>
        <w:pStyle w:val="ny-lesson-numbering"/>
      </w:pPr>
      <w:r w:rsidRPr="00936331">
        <w:lastRenderedPageBreak/>
        <w:t>For each pair of similar triangles below, determine the unknown lengths of the sides labeled with letters.</w:t>
      </w:r>
    </w:p>
    <w:p w14:paraId="0FC8F9CA" w14:textId="77777777" w:rsidR="00FA74BD" w:rsidRDefault="00FA74BD" w:rsidP="00BB1D6A">
      <w:pPr>
        <w:pStyle w:val="ny-lesson-numbering"/>
        <w:numPr>
          <w:ilvl w:val="1"/>
          <w:numId w:val="9"/>
        </w:num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5CE0EA6" wp14:editId="27B4FD71">
            <wp:simplePos x="0" y="0"/>
            <wp:positionH relativeFrom="column">
              <wp:posOffset>620395</wp:posOffset>
            </wp:positionH>
            <wp:positionV relativeFrom="paragraph">
              <wp:posOffset>3810</wp:posOffset>
            </wp:positionV>
            <wp:extent cx="2509520" cy="2419985"/>
            <wp:effectExtent l="0" t="0" r="5080" b="0"/>
            <wp:wrapTight wrapText="bothSides">
              <wp:wrapPolygon edited="0">
                <wp:start x="0" y="0"/>
                <wp:lineTo x="0" y="21424"/>
                <wp:lineTo x="21480" y="21424"/>
                <wp:lineTo x="21480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38FE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496B579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01E99EE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526"/>
      </w:pPr>
    </w:p>
    <w:p w14:paraId="04BCD69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B80834B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6C39AF6E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7C0C1155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7601EC2D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42CE75C1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05884D40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9084573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1BFFD0E" w14:textId="77777777" w:rsidR="00BB1D6A" w:rsidRDefault="00BB1D6A" w:rsidP="00FA74BD">
      <w:pPr>
        <w:pStyle w:val="ny-lesson-SFinsert-number-list"/>
        <w:numPr>
          <w:ilvl w:val="0"/>
          <w:numId w:val="0"/>
        </w:numPr>
        <w:ind w:left="1526"/>
      </w:pPr>
    </w:p>
    <w:p w14:paraId="43922FF3" w14:textId="77777777" w:rsidR="00BB1D6A" w:rsidRDefault="00BB1D6A" w:rsidP="00FA74BD">
      <w:pPr>
        <w:pStyle w:val="ny-lesson-SFinsert-number-list"/>
        <w:numPr>
          <w:ilvl w:val="0"/>
          <w:numId w:val="0"/>
        </w:numPr>
        <w:ind w:left="1526"/>
      </w:pPr>
    </w:p>
    <w:p w14:paraId="656B8D2C" w14:textId="77777777" w:rsidR="004A5D75" w:rsidRDefault="004A5D75" w:rsidP="00FA74BD">
      <w:pPr>
        <w:pStyle w:val="ny-lesson-SFinsert-number-list"/>
        <w:numPr>
          <w:ilvl w:val="0"/>
          <w:numId w:val="0"/>
        </w:numPr>
        <w:ind w:left="1526"/>
      </w:pPr>
    </w:p>
    <w:p w14:paraId="6A13C8DE" w14:textId="77777777" w:rsidR="004A5D75" w:rsidRDefault="004A5D75" w:rsidP="00FA74BD">
      <w:pPr>
        <w:pStyle w:val="ny-lesson-SFinsert-number-list"/>
        <w:numPr>
          <w:ilvl w:val="0"/>
          <w:numId w:val="0"/>
        </w:numPr>
        <w:ind w:left="1526"/>
      </w:pPr>
    </w:p>
    <w:p w14:paraId="51040704" w14:textId="3C250B24" w:rsidR="00936331" w:rsidRDefault="00BB1D6A" w:rsidP="00FA74BD">
      <w:pPr>
        <w:pStyle w:val="ny-lesson-SFinsert-number-list"/>
        <w:numPr>
          <w:ilvl w:val="0"/>
          <w:numId w:val="0"/>
        </w:numPr>
        <w:ind w:left="1526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F826FA5" wp14:editId="1AFAC764">
            <wp:simplePos x="0" y="0"/>
            <wp:positionH relativeFrom="column">
              <wp:posOffset>557847</wp:posOffset>
            </wp:positionH>
            <wp:positionV relativeFrom="paragraph">
              <wp:posOffset>182245</wp:posOffset>
            </wp:positionV>
            <wp:extent cx="281940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454" y="21352"/>
                <wp:lineTo x="21454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4158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D2545" w14:textId="6837B4EE" w:rsidR="00FA74BD" w:rsidRDefault="00FA74BD" w:rsidP="00BB1D6A">
      <w:pPr>
        <w:pStyle w:val="ny-lesson-numbering"/>
        <w:numPr>
          <w:ilvl w:val="1"/>
          <w:numId w:val="9"/>
        </w:numPr>
      </w:pPr>
      <w:r>
        <w:t xml:space="preserve"> </w:t>
      </w:r>
    </w:p>
    <w:p w14:paraId="5E6912E5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228E1034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526"/>
      </w:pPr>
    </w:p>
    <w:p w14:paraId="3F105602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526"/>
      </w:pPr>
    </w:p>
    <w:p w14:paraId="70C070A0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526"/>
      </w:pPr>
    </w:p>
    <w:p w14:paraId="0006C90A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1F5B430D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0B2808F8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526"/>
      </w:pPr>
    </w:p>
    <w:p w14:paraId="5A4644E8" w14:textId="77777777" w:rsidR="00BB1D6A" w:rsidRDefault="00BB1D6A" w:rsidP="00BB1D6A">
      <w:pPr>
        <w:pStyle w:val="ny-lesson-numbering"/>
        <w:numPr>
          <w:ilvl w:val="0"/>
          <w:numId w:val="0"/>
        </w:numPr>
        <w:ind w:left="360"/>
      </w:pPr>
    </w:p>
    <w:p w14:paraId="54CE6AFF" w14:textId="77777777" w:rsidR="00BB1D6A" w:rsidRDefault="00BB1D6A" w:rsidP="00BB1D6A">
      <w:pPr>
        <w:pStyle w:val="ny-lesson-numbering"/>
        <w:numPr>
          <w:ilvl w:val="0"/>
          <w:numId w:val="0"/>
        </w:numPr>
        <w:ind w:left="360"/>
      </w:pPr>
    </w:p>
    <w:p w14:paraId="19ECB889" w14:textId="56F5D0E0" w:rsidR="00FA74BD" w:rsidRPr="00BB1D6A" w:rsidRDefault="00FA74BD" w:rsidP="00BB1D6A">
      <w:pPr>
        <w:pStyle w:val="ny-lesson-numbering"/>
      </w:pPr>
      <w:r w:rsidRPr="00BB1D6A">
        <w:t xml:space="preserve">Given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BB1D6A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BB1D6A">
        <w:t xml:space="preserve"> intersect </w:t>
      </w:r>
      <w:proofErr w:type="gramStart"/>
      <w:r w:rsidRPr="00BB1D6A">
        <w:t xml:space="preserve">at </w:t>
      </w:r>
      <w:proofErr w:type="gramEnd"/>
      <m:oMath>
        <m:r>
          <w:rPr>
            <w:rFonts w:ascii="Cambria Math" w:hAnsi="Cambria Math"/>
          </w:rPr>
          <m:t>E</m:t>
        </m:r>
      </m:oMath>
      <w:r w:rsidRPr="00BB1D6A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BB1D6A">
        <w:t xml:space="preserve">, show that </w:t>
      </w:r>
      <m:oMath>
        <m:r>
          <w:rPr>
            <w:rFonts w:ascii="Cambria Math" w:hAnsi="Cambria Math"/>
          </w:rPr>
          <m:t>∆ABE~∆DCE</m:t>
        </m:r>
      </m:oMath>
      <w:r w:rsidRPr="00BB1D6A">
        <w:t>.</w:t>
      </w:r>
    </w:p>
    <w:p w14:paraId="29701A37" w14:textId="2F5B1763" w:rsidR="00FA74BD" w:rsidRDefault="00BB1D6A" w:rsidP="00FA74BD">
      <w:pPr>
        <w:pStyle w:val="ny-lesson-SFinsert-number-list"/>
        <w:numPr>
          <w:ilvl w:val="0"/>
          <w:numId w:val="0"/>
        </w:numPr>
        <w:ind w:left="1080"/>
      </w:pPr>
      <w:r w:rsidRPr="00BB1D6A"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4198E2E" wp14:editId="07DB0414">
                <wp:simplePos x="0" y="0"/>
                <wp:positionH relativeFrom="column">
                  <wp:posOffset>1906270</wp:posOffset>
                </wp:positionH>
                <wp:positionV relativeFrom="paragraph">
                  <wp:posOffset>131445</wp:posOffset>
                </wp:positionV>
                <wp:extent cx="4344670" cy="1876425"/>
                <wp:effectExtent l="0" t="0" r="0" b="0"/>
                <wp:wrapTight wrapText="bothSides">
                  <wp:wrapPolygon edited="0">
                    <wp:start x="15248" y="658"/>
                    <wp:lineTo x="15153" y="1974"/>
                    <wp:lineTo x="15153" y="4605"/>
                    <wp:lineTo x="474" y="6359"/>
                    <wp:lineTo x="284" y="7675"/>
                    <wp:lineTo x="2368" y="8114"/>
                    <wp:lineTo x="6440" y="11842"/>
                    <wp:lineTo x="14585" y="18640"/>
                    <wp:lineTo x="15438" y="20613"/>
                    <wp:lineTo x="15532" y="21052"/>
                    <wp:lineTo x="16195" y="21052"/>
                    <wp:lineTo x="18563" y="20613"/>
                    <wp:lineTo x="21310" y="19517"/>
                    <wp:lineTo x="21404" y="10307"/>
                    <wp:lineTo x="20931" y="9868"/>
                    <wp:lineTo x="15627" y="8114"/>
                    <wp:lineTo x="20362" y="5921"/>
                    <wp:lineTo x="20552" y="4605"/>
                    <wp:lineTo x="18752" y="4605"/>
                    <wp:lineTo x="16006" y="658"/>
                    <wp:lineTo x="15248" y="658"/>
                  </wp:wrapPolygon>
                </wp:wrapTight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670" cy="1876425"/>
                          <a:chOff x="0" y="0"/>
                          <a:chExt cx="3511550" cy="1568450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156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2635250" y="730250"/>
                            <a:ext cx="781050" cy="679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D7E460" id="Group 50" o:spid="_x0000_s1026" style="position:absolute;margin-left:150.1pt;margin-top:10.35pt;width:342.1pt;height:147.75pt;z-index:-251673088;mso-width-relative:margin;mso-height-relative:margin" coordsize="35115,1568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width:35115;height:15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HznAAAAA2wAAAA8AAABkcnMvZG93bnJldi54bWxET0tqwzAQ3RdyBzGB7Bo5IS3FiRKSQKGL&#10;Lmq7B5hYE8nEGhlL/vT21aLQ5eP9D6fZtWKkPjSeFWzWGQji2uuGjYLv6v35DUSIyBpbz6TghwKc&#10;jounA+baT1zQWEYjUgiHHBXYGLtcylBbchjWviNO3N33DmOCvZG6xymFu1Zus+xVOmw4NVjs6Gqp&#10;fpSDU3DFSd+GYIzdVp8XW7xsquyrVWq1nM97EJHm+C/+c39oBbs0Nn1JP0Ae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0fOcAAAADbAAAADwAAAAAAAAAAAAAAAACfAgAA&#10;ZHJzL2Rvd25yZXYueG1sUEsFBgAAAAAEAAQA9wAAAIwDAAAAAA==&#10;">
                  <v:imagedata r:id="rId33" o:title="" chromakey="white"/>
                  <v:path arrowok="t"/>
                </v:shape>
                <v:rect id="Rectangle 49" o:spid="_x0000_s1028" style="position:absolute;left:26352;top:7302;width:7811;height:6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DIJ8QA&#10;AADbAAAADwAAAGRycy9kb3ducmV2LnhtbESPQUvDQBSE7wX/w/IEL8VuKipNzKaIIHhSbL14e2Rf&#10;s8Hs27D7TGN/fVcQPA4z8w1Tb2c/qIli6gMbWK8KUMRtsD13Bj72z9cbUEmQLQ6BycAPJdg2F4sa&#10;KxuO/E7TTjqVIZwqNOBExkrr1DrymFZhJM7eIUSPkmXstI14zHA/6JuiuNcee84LDkd6ctR+7b69&#10;gfLUvskmjHdO+s+y8+vXQ5yWxlxdzo8PoIRm+Q//tV+sgdsSfr/kH6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yCfEAAAA2wAAAA8AAAAAAAAAAAAAAAAAmAIAAGRycy9k&#10;b3ducmV2LnhtbFBLBQYAAAAABAAEAPUAAACJAwAAAAA=&#10;" fillcolor="white [3212]" strokecolor="white [3212]" strokeweight="2pt"/>
                <w10:wrap type="tight"/>
              </v:group>
            </w:pict>
          </mc:Fallback>
        </mc:AlternateContent>
      </w:r>
    </w:p>
    <w:p w14:paraId="4CAA7D88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1E9A2832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080"/>
      </w:pPr>
    </w:p>
    <w:p w14:paraId="1B04CAF3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080"/>
      </w:pPr>
    </w:p>
    <w:p w14:paraId="21EA9C61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080"/>
      </w:pPr>
    </w:p>
    <w:p w14:paraId="407DEF62" w14:textId="77777777" w:rsidR="00936331" w:rsidRDefault="00936331" w:rsidP="00FA74BD">
      <w:pPr>
        <w:pStyle w:val="ny-lesson-SFinsert-number-list"/>
        <w:numPr>
          <w:ilvl w:val="0"/>
          <w:numId w:val="0"/>
        </w:numPr>
        <w:ind w:left="1080"/>
      </w:pPr>
    </w:p>
    <w:p w14:paraId="439EA42C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380CF6B0" w14:textId="77777777" w:rsidR="00FA74BD" w:rsidRDefault="00FA74BD" w:rsidP="00FA74BD">
      <w:pPr>
        <w:pStyle w:val="ny-lesson-SFinsert-response-number-list"/>
        <w:numPr>
          <w:ilvl w:val="0"/>
          <w:numId w:val="0"/>
        </w:numPr>
        <w:ind w:left="1224"/>
        <w:rPr>
          <w:i w:val="0"/>
        </w:rPr>
      </w:pPr>
    </w:p>
    <w:p w14:paraId="693858A0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34F3C4A5" w14:textId="77777777" w:rsidR="00BB1D6A" w:rsidRDefault="00BB1D6A" w:rsidP="00FA74BD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06CBB3EE" w14:textId="140DDE78" w:rsidR="004A5D75" w:rsidRDefault="004A5D75">
      <w:pPr>
        <w:rPr>
          <w:rFonts w:ascii="Calibri" w:eastAsia="Myriad Pro" w:hAnsi="Calibri" w:cs="Myriad Pro"/>
          <w:b/>
          <w:color w:val="231F20"/>
          <w:sz w:val="20"/>
          <w:szCs w:val="20"/>
        </w:rPr>
      </w:pPr>
      <w:r>
        <w:rPr>
          <w:sz w:val="20"/>
          <w:szCs w:val="20"/>
        </w:rPr>
        <w:br w:type="page"/>
      </w:r>
    </w:p>
    <w:p w14:paraId="31ACE7C3" w14:textId="69A61E45" w:rsidR="00FA74BD" w:rsidRPr="00BB1D6A" w:rsidRDefault="00FA74BD" w:rsidP="00BB1D6A">
      <w:pPr>
        <w:pStyle w:val="ny-lesson-numbering"/>
      </w:pPr>
      <w:proofErr w:type="gramStart"/>
      <w:r w:rsidRPr="00BB1D6A">
        <w:lastRenderedPageBreak/>
        <w:t xml:space="preserve">Given </w:t>
      </w:r>
      <w:proofErr w:type="gramEnd"/>
      <m:oMath>
        <m:r>
          <w:rPr>
            <w:rFonts w:ascii="Cambria Math" w:hAnsi="Cambria Math"/>
          </w:rPr>
          <m:t>BE</m:t>
        </m:r>
        <m:r>
          <m:rPr>
            <m:sty m:val="p"/>
          </m:rPr>
          <w:rPr>
            <w:rFonts w:ascii="Cambria Math" w:hAnsi="Cambria Math"/>
          </w:rPr>
          <m:t>=11</m:t>
        </m:r>
      </m:oMath>
      <w:r w:rsidRPr="00BB1D6A">
        <w:t xml:space="preserve">, </w:t>
      </w:r>
      <m:oMath>
        <m:r>
          <w:rPr>
            <w:rFonts w:ascii="Cambria Math" w:hAnsi="Cambria Math"/>
          </w:rPr>
          <m:t>EA</m:t>
        </m:r>
        <m:r>
          <m:rPr>
            <m:sty m:val="p"/>
          </m:rPr>
          <w:rPr>
            <w:rFonts w:ascii="Cambria Math" w:hAnsi="Cambria Math"/>
          </w:rPr>
          <m:t>=11</m:t>
        </m:r>
      </m:oMath>
      <w:r w:rsidRPr="00BB1D6A">
        <w:t xml:space="preserve">, </w:t>
      </w:r>
      <m:oMath>
        <m:r>
          <w:rPr>
            <w:rFonts w:ascii="Cambria Math" w:hAnsi="Cambria Math"/>
          </w:rPr>
          <m:t>BD</m:t>
        </m:r>
        <m:r>
          <m:rPr>
            <m:sty m:val="p"/>
          </m:rPr>
          <w:rPr>
            <w:rFonts w:ascii="Cambria Math" w:hAnsi="Cambria Math"/>
          </w:rPr>
          <m:t>=7</m:t>
        </m:r>
      </m:oMath>
      <w:r w:rsidRPr="00BB1D6A">
        <w:t xml:space="preserve">, and </w:t>
      </w:r>
      <m:oMath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=7</m:t>
        </m:r>
      </m:oMath>
      <w:r w:rsidRPr="00BB1D6A">
        <w:t xml:space="preserve">, show that </w:t>
      </w:r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BED</m:t>
        </m:r>
        <m:r>
          <m:rPr>
            <m:sty m:val="p"/>
          </m:rPr>
          <w:rPr>
            <w:rFonts w:ascii="Cambria Math" w:hAnsi="Cambria Math"/>
          </w:rPr>
          <m:t>~∆</m:t>
        </m:r>
        <m:r>
          <w:rPr>
            <w:rFonts w:ascii="Cambria Math" w:hAnsi="Cambria Math"/>
          </w:rPr>
          <m:t>BAC</m:t>
        </m:r>
      </m:oMath>
      <w:r w:rsidRPr="00BB1D6A">
        <w:t>.</w:t>
      </w:r>
    </w:p>
    <w:p w14:paraId="5144046C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F0750F9" wp14:editId="66BA37AC">
            <wp:simplePos x="0" y="0"/>
            <wp:positionH relativeFrom="column">
              <wp:posOffset>2384425</wp:posOffset>
            </wp:positionH>
            <wp:positionV relativeFrom="paragraph">
              <wp:posOffset>3175</wp:posOffset>
            </wp:positionV>
            <wp:extent cx="3336290" cy="1435100"/>
            <wp:effectExtent l="0" t="0" r="0" b="12700"/>
            <wp:wrapTight wrapText="bothSides">
              <wp:wrapPolygon edited="0">
                <wp:start x="20391" y="0"/>
                <wp:lineTo x="8716" y="9175"/>
                <wp:lineTo x="6907" y="11087"/>
                <wp:lineTo x="6907" y="12616"/>
                <wp:lineTo x="3947" y="13763"/>
                <wp:lineTo x="0" y="17204"/>
                <wp:lineTo x="0" y="19497"/>
                <wp:lineTo x="14142" y="21409"/>
                <wp:lineTo x="15293" y="21409"/>
                <wp:lineTo x="15622" y="18733"/>
                <wp:lineTo x="18582" y="12616"/>
                <wp:lineTo x="19569" y="8028"/>
                <wp:lineTo x="19405" y="6499"/>
                <wp:lineTo x="20227" y="4970"/>
                <wp:lineTo x="21214" y="1529"/>
                <wp:lineTo x="21049" y="0"/>
                <wp:lineTo x="20391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46A6C.tmp"/>
                    <pic:cNvPicPr/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A823F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77832FD3" w14:textId="77777777" w:rsidR="00936331" w:rsidRDefault="00936331" w:rsidP="00FA74BD">
      <w:pPr>
        <w:pStyle w:val="ny-lesson-SFinsert-response-number-list"/>
        <w:numPr>
          <w:ilvl w:val="0"/>
          <w:numId w:val="0"/>
        </w:numPr>
        <w:ind w:left="1224" w:right="5160"/>
      </w:pPr>
    </w:p>
    <w:p w14:paraId="7ECEA138" w14:textId="77777777" w:rsidR="00936331" w:rsidRDefault="00936331" w:rsidP="00FA74BD">
      <w:pPr>
        <w:pStyle w:val="ny-lesson-SFinsert-response-number-list"/>
        <w:numPr>
          <w:ilvl w:val="0"/>
          <w:numId w:val="0"/>
        </w:numPr>
        <w:ind w:left="1224" w:right="5160"/>
      </w:pPr>
    </w:p>
    <w:p w14:paraId="580BCD04" w14:textId="77777777" w:rsidR="00936331" w:rsidRDefault="00936331" w:rsidP="00FA74BD">
      <w:pPr>
        <w:pStyle w:val="ny-lesson-SFinsert-response-number-list"/>
        <w:numPr>
          <w:ilvl w:val="0"/>
          <w:numId w:val="0"/>
        </w:numPr>
        <w:ind w:left="1224" w:right="5160"/>
      </w:pPr>
    </w:p>
    <w:p w14:paraId="57C4ED0A" w14:textId="77777777" w:rsidR="00936331" w:rsidRDefault="00936331" w:rsidP="00FA74BD">
      <w:pPr>
        <w:pStyle w:val="ny-lesson-SFinsert-response-number-list"/>
        <w:numPr>
          <w:ilvl w:val="0"/>
          <w:numId w:val="0"/>
        </w:numPr>
        <w:ind w:left="1224" w:right="5160"/>
      </w:pPr>
    </w:p>
    <w:p w14:paraId="46136AA7" w14:textId="3A555AA5" w:rsidR="00FA74BD" w:rsidRDefault="00FA74BD" w:rsidP="00FA74BD">
      <w:pPr>
        <w:pStyle w:val="ny-lesson-SFinsert-response-number-list"/>
        <w:numPr>
          <w:ilvl w:val="0"/>
          <w:numId w:val="0"/>
        </w:numPr>
        <w:ind w:left="1224" w:right="5160"/>
      </w:pPr>
      <w:r>
        <w:t>.</w:t>
      </w:r>
    </w:p>
    <w:p w14:paraId="71EF523F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053322F7" w14:textId="77777777" w:rsidR="00FA74BD" w:rsidRDefault="00FA74BD" w:rsidP="00FA74BD">
      <w:pPr>
        <w:pStyle w:val="ny-lesson-SFinsert-number-list"/>
        <w:numPr>
          <w:ilvl w:val="0"/>
          <w:numId w:val="0"/>
        </w:numPr>
        <w:ind w:left="1080"/>
      </w:pPr>
    </w:p>
    <w:p w14:paraId="01471201" w14:textId="3759B0D3" w:rsidR="004A5D75" w:rsidRDefault="004A5D75" w:rsidP="004A5D75">
      <w:pPr>
        <w:pStyle w:val="ny-lesson-numbering"/>
        <w:numPr>
          <w:ilvl w:val="0"/>
          <w:numId w:val="0"/>
        </w:numPr>
        <w:ind w:left="360"/>
      </w:pPr>
    </w:p>
    <w:p w14:paraId="15D11CC0" w14:textId="06E1662C" w:rsidR="00FA74BD" w:rsidRPr="004A5D75" w:rsidRDefault="004A5D75" w:rsidP="004A5D75">
      <w:pPr>
        <w:pStyle w:val="ny-lesson-numbering"/>
      </w:pPr>
      <w:r w:rsidRPr="004A5D75">
        <w:rPr>
          <w:noProof/>
        </w:rPr>
        <w:drawing>
          <wp:anchor distT="0" distB="0" distL="114300" distR="114300" simplePos="0" relativeHeight="251671040" behindDoc="0" locked="0" layoutInCell="1" allowOverlap="1" wp14:anchorId="10F6ABD0" wp14:editId="12D36E58">
            <wp:simplePos x="0" y="0"/>
            <wp:positionH relativeFrom="margin">
              <wp:align>center</wp:align>
            </wp:positionH>
            <wp:positionV relativeFrom="paragraph">
              <wp:posOffset>251777</wp:posOffset>
            </wp:positionV>
            <wp:extent cx="2660015" cy="1691640"/>
            <wp:effectExtent l="0" t="0" r="6985" b="3810"/>
            <wp:wrapTopAndBottom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351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BD" w:rsidRPr="004A5D75">
        <w:t xml:space="preserve">Given the diagram below, </w:t>
      </w:r>
      <m:oMath>
        <m:r>
          <w:rPr>
            <w:rFonts w:ascii="Cambria Math" w:hAnsi="Cambria Math"/>
          </w:rPr>
          <m:t>X</m:t>
        </m:r>
      </m:oMath>
      <w:r w:rsidR="00FA74BD" w:rsidRPr="004A5D75">
        <w:t xml:space="preserve"> is on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</m:oMath>
      <w:r w:rsidR="00FA74BD" w:rsidRPr="004A5D75">
        <w:t xml:space="preserve"> and </w:t>
      </w:r>
      <m:oMath>
        <m:r>
          <w:rPr>
            <w:rFonts w:ascii="Cambria Math" w:hAnsi="Cambria Math"/>
          </w:rPr>
          <m:t>Y</m:t>
        </m:r>
      </m:oMath>
      <w:r w:rsidR="00FA74BD" w:rsidRPr="004A5D75">
        <w:t xml:space="preserve"> is </w:t>
      </w:r>
      <w:proofErr w:type="gramStart"/>
      <w:r w:rsidR="00FA74BD" w:rsidRPr="004A5D75">
        <w:t xml:space="preserve">on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RT</m:t>
            </m:r>
          </m:e>
        </m:acc>
      </m:oMath>
      <w:r w:rsidR="00FA74BD" w:rsidRPr="004A5D75">
        <w:t xml:space="preserve">, </w:t>
      </w:r>
      <m:oMath>
        <m:r>
          <w:rPr>
            <w:rFonts w:ascii="Cambria Math" w:hAnsi="Cambria Math"/>
          </w:rPr>
          <m:t>XS=2</m:t>
        </m:r>
      </m:oMath>
      <w:r w:rsidR="00FA74BD" w:rsidRPr="004A5D75">
        <w:t xml:space="preserve">, </w:t>
      </w:r>
      <m:oMath>
        <m:r>
          <w:rPr>
            <w:rFonts w:ascii="Cambria Math" w:hAnsi="Cambria Math"/>
          </w:rPr>
          <m:t>XY=6</m:t>
        </m:r>
      </m:oMath>
      <w:r w:rsidR="00FA74BD" w:rsidRPr="004A5D75">
        <w:t xml:space="preserve">, </w:t>
      </w:r>
      <m:oMath>
        <m:r>
          <w:rPr>
            <w:rFonts w:ascii="Cambria Math" w:hAnsi="Cambria Math"/>
          </w:rPr>
          <m:t>ST=9</m:t>
        </m:r>
      </m:oMath>
      <w:r w:rsidR="00FA74BD" w:rsidRPr="004A5D75">
        <w:t xml:space="preserve">, and </w:t>
      </w:r>
      <m:oMath>
        <m:r>
          <w:rPr>
            <w:rFonts w:ascii="Cambria Math" w:hAnsi="Cambria Math"/>
          </w:rPr>
          <m:t>YT=4</m:t>
        </m:r>
      </m:oMath>
      <w:r w:rsidR="00FA74BD" w:rsidRPr="004A5D75">
        <w:t>.</w:t>
      </w:r>
    </w:p>
    <w:p w14:paraId="12489C03" w14:textId="363C1771" w:rsidR="00FA74BD" w:rsidRPr="00936331" w:rsidRDefault="00FA74BD" w:rsidP="00FA74BD">
      <w:pPr>
        <w:pStyle w:val="ny-lesson-SFinsert-number-list"/>
        <w:numPr>
          <w:ilvl w:val="0"/>
          <w:numId w:val="0"/>
        </w:numPr>
        <w:ind w:left="1080"/>
        <w:rPr>
          <w:sz w:val="20"/>
          <w:szCs w:val="20"/>
        </w:rPr>
      </w:pPr>
    </w:p>
    <w:p w14:paraId="0695E3A7" w14:textId="42081C28" w:rsidR="00FA74BD" w:rsidRPr="004A5D75" w:rsidRDefault="00FA74BD" w:rsidP="004A5D75">
      <w:pPr>
        <w:pStyle w:val="ny-lesson-numbering"/>
        <w:numPr>
          <w:ilvl w:val="1"/>
          <w:numId w:val="9"/>
        </w:numPr>
      </w:pPr>
      <w:r w:rsidRPr="004A5D75">
        <w:t xml:space="preserve">Show </w:t>
      </w:r>
      <w:proofErr w:type="gramStart"/>
      <w:r w:rsidRPr="004A5D75"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RXY</m:t>
        </m:r>
        <m:r>
          <m:rPr>
            <m:sty m:val="p"/>
          </m:rPr>
          <w:rPr>
            <w:rFonts w:ascii="Cambria Math" w:hAnsi="Cambria Math"/>
          </w:rPr>
          <m:t>~∆</m:t>
        </m:r>
        <m:r>
          <w:rPr>
            <w:rFonts w:ascii="Cambria Math" w:hAnsi="Cambria Math"/>
          </w:rPr>
          <m:t>RST</m:t>
        </m:r>
      </m:oMath>
      <w:r w:rsidRPr="004A5D75">
        <w:t>.</w:t>
      </w:r>
    </w:p>
    <w:p w14:paraId="4D160EAA" w14:textId="66BB9158" w:rsidR="00FA74BD" w:rsidRPr="004A5D75" w:rsidRDefault="00FA74BD" w:rsidP="004A5D75">
      <w:pPr>
        <w:pStyle w:val="ny-lesson-numbering"/>
        <w:numPr>
          <w:ilvl w:val="1"/>
          <w:numId w:val="9"/>
        </w:numPr>
      </w:pPr>
      <w:r w:rsidRPr="004A5D75">
        <w:t xml:space="preserve">Find </w:t>
      </w:r>
      <m:oMath>
        <m:r>
          <w:rPr>
            <w:rFonts w:ascii="Cambria Math" w:hAnsi="Cambria Math"/>
          </w:rPr>
          <m:t>RX</m:t>
        </m:r>
      </m:oMath>
      <w:r w:rsidRPr="004A5D75">
        <w:t xml:space="preserve"> </w:t>
      </w:r>
      <w:proofErr w:type="gramStart"/>
      <w:r w:rsidRPr="004A5D75">
        <w:t xml:space="preserve">and </w:t>
      </w:r>
      <w:proofErr w:type="gramEnd"/>
      <m:oMath>
        <m:r>
          <w:rPr>
            <w:rFonts w:ascii="Cambria Math" w:hAnsi="Cambria Math"/>
          </w:rPr>
          <m:t>RY</m:t>
        </m:r>
      </m:oMath>
      <w:r w:rsidRPr="004A5D75">
        <w:t>.</w:t>
      </w:r>
    </w:p>
    <w:p w14:paraId="5DCC70A7" w14:textId="77777777" w:rsidR="00FA74BD" w:rsidRPr="004A5D75" w:rsidRDefault="00FA74BD" w:rsidP="004A5D75">
      <w:pPr>
        <w:pStyle w:val="ny-lesson-numbering"/>
        <w:numPr>
          <w:ilvl w:val="0"/>
          <w:numId w:val="0"/>
        </w:numPr>
        <w:ind w:left="360"/>
      </w:pPr>
    </w:p>
    <w:p w14:paraId="070AAB69" w14:textId="0BC302B4" w:rsidR="00FA74BD" w:rsidRPr="004A5D75" w:rsidRDefault="00FA74BD" w:rsidP="004A5D75">
      <w:pPr>
        <w:pStyle w:val="ny-lesson-numbering"/>
        <w:rPr>
          <w:szCs w:val="20"/>
        </w:rPr>
      </w:pPr>
      <w:r w:rsidRPr="004A5D75">
        <w:rPr>
          <w:szCs w:val="20"/>
        </w:rPr>
        <w:t xml:space="preserve">One triangle has </w:t>
      </w:r>
      <w:proofErr w:type="gramStart"/>
      <w:r w:rsidRPr="004A5D75">
        <w:rPr>
          <w:szCs w:val="20"/>
        </w:rPr>
        <w:t>a</w:t>
      </w:r>
      <w:proofErr w:type="gramEnd"/>
      <w:r w:rsidRPr="004A5D75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>120°</m:t>
        </m:r>
      </m:oMath>
      <w:r w:rsidRPr="004A5D75">
        <w:rPr>
          <w:szCs w:val="20"/>
        </w:rPr>
        <w:t xml:space="preserve"> angle, and a second triangle has a </w:t>
      </w:r>
      <m:oMath>
        <m:r>
          <w:rPr>
            <w:rFonts w:ascii="Cambria Math" w:hAnsi="Cambria Math"/>
            <w:szCs w:val="20"/>
          </w:rPr>
          <m:t>65°</m:t>
        </m:r>
      </m:oMath>
      <w:r w:rsidRPr="004A5D75">
        <w:rPr>
          <w:szCs w:val="20"/>
        </w:rPr>
        <w:t xml:space="preserve"> angle.  Is it possible that the two triangles are similar?  Explain why or why not.</w:t>
      </w:r>
    </w:p>
    <w:p w14:paraId="0D7216F0" w14:textId="77777777" w:rsidR="00FA74BD" w:rsidRPr="004A5D75" w:rsidRDefault="00FA74BD" w:rsidP="004A5D7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CE69C4C" w14:textId="6B821107" w:rsidR="00FA74BD" w:rsidRPr="004A5D75" w:rsidRDefault="00FA74BD" w:rsidP="004A5D75">
      <w:pPr>
        <w:pStyle w:val="ny-lesson-numbering"/>
        <w:rPr>
          <w:szCs w:val="20"/>
        </w:rPr>
      </w:pPr>
      <w:r w:rsidRPr="004A5D75">
        <w:rPr>
          <w:szCs w:val="20"/>
        </w:rPr>
        <w:t xml:space="preserve">A right triangle has a leg that is </w:t>
      </w:r>
      <m:oMath>
        <m:r>
          <w:rPr>
            <w:rFonts w:ascii="Cambria Math" w:hAnsi="Cambria Math"/>
            <w:szCs w:val="20"/>
          </w:rPr>
          <m:t>12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 cm</m:t>
        </m:r>
      </m:oMath>
      <w:r w:rsidRPr="004A5D75">
        <w:rPr>
          <w:szCs w:val="20"/>
        </w:rPr>
        <w:t xml:space="preserve"> long, and another right triangle has a leg that is </w:t>
      </w:r>
      <m:oMath>
        <m:r>
          <w:rPr>
            <w:rFonts w:ascii="Cambria Math" w:hAnsi="Cambria Math"/>
            <w:szCs w:val="20"/>
          </w:rPr>
          <m:t xml:space="preserve">6 </m:t>
        </m:r>
        <m:r>
          <m:rPr>
            <m:sty m:val="p"/>
          </m:rPr>
          <w:rPr>
            <w:rFonts w:ascii="Cambria Math" w:hAnsi="Cambria Math"/>
            <w:szCs w:val="20"/>
          </w:rPr>
          <m:t>cm</m:t>
        </m:r>
      </m:oMath>
      <w:r w:rsidRPr="004A5D75">
        <w:rPr>
          <w:szCs w:val="20"/>
        </w:rPr>
        <w:t xml:space="preserve"> long.  Are the two triangles similar or not?  If so, explain why.  If not, what other information would be needed to show they are similar?</w:t>
      </w:r>
    </w:p>
    <w:p w14:paraId="36E83C77" w14:textId="4DD86ECD" w:rsidR="00FA74BD" w:rsidRPr="004A5D75" w:rsidRDefault="00FA74BD" w:rsidP="004A5D7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6648557" w14:textId="031F9AC0" w:rsidR="00FA74BD" w:rsidRPr="004A5D75" w:rsidRDefault="002867EB" w:rsidP="004A5D75">
      <w:pPr>
        <w:pStyle w:val="ny-lesson-numbering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F95BF05" wp14:editId="6E8056EB">
            <wp:simplePos x="0" y="0"/>
            <wp:positionH relativeFrom="column">
              <wp:posOffset>4069080</wp:posOffset>
            </wp:positionH>
            <wp:positionV relativeFrom="paragraph">
              <wp:posOffset>69850</wp:posOffset>
            </wp:positionV>
            <wp:extent cx="2073275" cy="1881505"/>
            <wp:effectExtent l="0" t="0" r="3175" b="0"/>
            <wp:wrapTight wrapText="bothSides">
              <wp:wrapPolygon edited="0">
                <wp:start x="20244" y="0"/>
                <wp:lineTo x="17068" y="3718"/>
                <wp:lineTo x="15282" y="4593"/>
                <wp:lineTo x="13496" y="6561"/>
                <wp:lineTo x="11114" y="8310"/>
                <wp:lineTo x="9725" y="9623"/>
                <wp:lineTo x="9725" y="10716"/>
                <wp:lineTo x="4565" y="13778"/>
                <wp:lineTo x="2382" y="17714"/>
                <wp:lineTo x="992" y="18589"/>
                <wp:lineTo x="198" y="19464"/>
                <wp:lineTo x="198" y="20339"/>
                <wp:lineTo x="15877" y="20339"/>
                <wp:lineTo x="15679" y="17714"/>
                <wp:lineTo x="17068" y="14215"/>
                <wp:lineTo x="19053" y="10716"/>
                <wp:lineTo x="19053" y="7217"/>
                <wp:lineTo x="21435" y="656"/>
                <wp:lineTo x="21435" y="0"/>
                <wp:lineTo x="20244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C51FC.tmp"/>
                    <pic:cNvPicPr/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4BD" w:rsidRPr="004A5D75">
        <w:rPr>
          <w:szCs w:val="20"/>
        </w:rPr>
        <w:t>Given the diagram below</w:t>
      </w:r>
      <w:proofErr w:type="gramStart"/>
      <w:r w:rsidR="00FA74BD" w:rsidRPr="004A5D75">
        <w:rPr>
          <w:szCs w:val="20"/>
        </w:rPr>
        <w:t xml:space="preserve">, </w:t>
      </w:r>
      <w:proofErr w:type="gramEnd"/>
      <m:oMath>
        <m:r>
          <w:rPr>
            <w:rFonts w:ascii="Cambria Math" w:hAnsi="Cambria Math"/>
            <w:szCs w:val="20"/>
          </w:rPr>
          <m:t>JH=7.5</m:t>
        </m:r>
      </m:oMath>
      <w:r w:rsidR="00FA74BD" w:rsidRPr="004A5D75"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HK=6</m:t>
        </m:r>
      </m:oMath>
      <w:r w:rsidR="00FA74BD" w:rsidRPr="004A5D75">
        <w:rPr>
          <w:szCs w:val="20"/>
        </w:rPr>
        <w:t xml:space="preserve">, and </w:t>
      </w:r>
      <m:oMath>
        <m:r>
          <w:rPr>
            <w:rFonts w:ascii="Cambria Math" w:hAnsi="Cambria Math"/>
            <w:szCs w:val="20"/>
          </w:rPr>
          <m:t>KL=9</m:t>
        </m:r>
      </m:oMath>
      <w:r w:rsidR="00FA74BD" w:rsidRPr="004A5D75">
        <w:rPr>
          <w:szCs w:val="20"/>
        </w:rPr>
        <w:t>, is there a pair of similar triangles?  If so, write a similarity statement and explain why.  If not, explain your reasoning</w:t>
      </w:r>
      <w:r w:rsidR="00FA74BD" w:rsidRPr="004A5D75">
        <w:t>.</w:t>
      </w:r>
    </w:p>
    <w:p w14:paraId="2C2A1BE3" w14:textId="31B8442E" w:rsidR="00A8435E" w:rsidRDefault="00A8435E" w:rsidP="00A8435E">
      <w:pPr>
        <w:pStyle w:val="ny-lesson-hdr-1"/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E7412B">
      <w:headerReference w:type="default" r:id="rId37"/>
      <w:footerReference w:type="default" r:id="rId38"/>
      <w:type w:val="continuous"/>
      <w:pgSz w:w="12240" w:h="15840"/>
      <w:pgMar w:top="1920" w:right="1600" w:bottom="1200" w:left="800" w:header="553" w:footer="1606" w:gutter="0"/>
      <w:pgNumType w:start="10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2E903" w14:textId="77777777" w:rsidR="00E74692" w:rsidRDefault="00E74692">
      <w:pPr>
        <w:spacing w:after="0" w:line="240" w:lineRule="auto"/>
      </w:pPr>
      <w:r>
        <w:separator/>
      </w:r>
    </w:p>
  </w:endnote>
  <w:endnote w:type="continuationSeparator" w:id="0">
    <w:p w14:paraId="460CA9C8" w14:textId="77777777" w:rsidR="00E74692" w:rsidRDefault="00E7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36EE06F" w:rsidR="00A8435E" w:rsidRPr="00C83A8A" w:rsidRDefault="004A5D7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F79E37F" wp14:editId="668B0E75">
              <wp:simplePos x="0" y="0"/>
              <wp:positionH relativeFrom="column">
                <wp:posOffset>1182370</wp:posOffset>
              </wp:positionH>
              <wp:positionV relativeFrom="paragraph">
                <wp:posOffset>394970</wp:posOffset>
              </wp:positionV>
              <wp:extent cx="3726180" cy="375920"/>
              <wp:effectExtent l="0" t="0" r="7620" b="5080"/>
              <wp:wrapThrough wrapText="bothSides">
                <wp:wrapPolygon edited="0">
                  <wp:start x="0" y="0"/>
                  <wp:lineTo x="0" y="20797"/>
                  <wp:lineTo x="21534" y="20797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F213579" w14:textId="77777777" w:rsidR="004A5D75" w:rsidRDefault="00A8435E" w:rsidP="004A5D7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A5D7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Side-Angle-Side (SAS) and Side-Side-Side (SSS) Criteria for Two Triangles to be Similar</w:t>
                          </w:r>
                          <w:r w:rsidR="004A5D75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187ED7" w14:textId="65880A0C" w:rsidR="00A8435E" w:rsidRPr="002273E5" w:rsidRDefault="00A8435E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412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A8435E" w:rsidRPr="002273E5" w:rsidRDefault="00A8435E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1pt;width:293.4pt;height:2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" filled="f" stroked="f">
              <v:textbox inset="0,0,0,0">
                <w:txbxContent>
                  <w:p w14:paraId="7F213579" w14:textId="77777777" w:rsidR="004A5D75" w:rsidRDefault="00A8435E" w:rsidP="004A5D75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A5D7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Side-Angle-Side (SAS) and Side-Side-Side (SSS) Criteria for Two Triangles to be Similar</w:t>
                    </w:r>
                    <w:r w:rsidR="004A5D75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9187ED7" w14:textId="65880A0C" w:rsidR="00A8435E" w:rsidRPr="002273E5" w:rsidRDefault="00A8435E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412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A8435E" w:rsidRPr="002273E5" w:rsidRDefault="00A8435E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8435E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166A45C4" wp14:editId="6FA4C53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A8435E" w:rsidRPr="003E4777" w:rsidRDefault="00A8435E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7412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3" o:spid="_x0000_s1033" type="#_x0000_t202" style="position:absolute;margin-left:512.35pt;margin-top:37.65pt;width:36pt;height:13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A8435E" w:rsidRPr="003E4777" w:rsidRDefault="00A8435E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7412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8435E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6957C4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A8435E"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35E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A8435E" w:rsidRPr="00B81D46" w:rsidRDefault="00A8435E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7206788" w14:textId="77777777" w:rsidR="00A8435E" w:rsidRPr="00B81D46" w:rsidRDefault="00A8435E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8435E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35E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C320CF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A8435E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AF79E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lBOQ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LgqUE5AwAAR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A8435E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A8435E" w:rsidRPr="002273E5" w:rsidRDefault="00A8435E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5187186" w14:textId="77777777" w:rsidR="00A8435E" w:rsidRPr="002273E5" w:rsidRDefault="00A8435E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8435E"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E2F9" w14:textId="77777777" w:rsidR="00E74692" w:rsidRDefault="00E74692">
      <w:pPr>
        <w:spacing w:after="0" w:line="240" w:lineRule="auto"/>
      </w:pPr>
      <w:r>
        <w:separator/>
      </w:r>
    </w:p>
  </w:footnote>
  <w:footnote w:type="continuationSeparator" w:id="0">
    <w:p w14:paraId="7B12C2E2" w14:textId="77777777" w:rsidR="00E74692" w:rsidRDefault="00E7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A8435E" w:rsidRDefault="00A8435E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F21D830" w:rsidR="00A8435E" w:rsidRPr="003212BA" w:rsidRDefault="00A8435E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34964219" w14:textId="1F21D830" w:rsidR="00A8435E" w:rsidRPr="003212BA" w:rsidRDefault="00A8435E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B1B70E0" w:rsidR="00A8435E" w:rsidRPr="002273E5" w:rsidRDefault="00A8435E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03728E21" w14:textId="7B1B70E0" w:rsidR="00A8435E" w:rsidRPr="002273E5" w:rsidRDefault="00A8435E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A8435E" w:rsidRPr="002273E5" w:rsidRDefault="00A8435E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5CC341AE" w14:textId="77777777" w:rsidR="00A8435E" w:rsidRPr="002273E5" w:rsidRDefault="00A8435E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A8435E" w:rsidRDefault="00A8435E" w:rsidP="00E324FC">
                          <w:pPr>
                            <w:jc w:val="center"/>
                          </w:pPr>
                        </w:p>
                        <w:p w14:paraId="3FA26D3C" w14:textId="77777777" w:rsidR="00A8435E" w:rsidRDefault="00A8435E" w:rsidP="00E324FC">
                          <w:pPr>
                            <w:jc w:val="center"/>
                          </w:pPr>
                        </w:p>
                        <w:p w14:paraId="55455DC1" w14:textId="77777777" w:rsidR="00A8435E" w:rsidRDefault="00A8435E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2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A8435E" w:rsidRDefault="00A8435E" w:rsidP="00E324FC">
                    <w:pPr>
                      <w:jc w:val="center"/>
                    </w:pPr>
                  </w:p>
                  <w:p w14:paraId="3FA26D3C" w14:textId="77777777" w:rsidR="00A8435E" w:rsidRDefault="00A8435E" w:rsidP="00E324FC">
                    <w:pPr>
                      <w:jc w:val="center"/>
                    </w:pPr>
                  </w:p>
                  <w:p w14:paraId="55455DC1" w14:textId="77777777" w:rsidR="00A8435E" w:rsidRDefault="00A8435E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A8435E" w:rsidRDefault="00A8435E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3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A8435E" w:rsidRDefault="00A8435E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A8435E" w:rsidRPr="00015AD5" w:rsidRDefault="00A8435E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243AB06" w:rsidR="00A8435E" w:rsidRPr="002F031E" w:rsidRDefault="000B18BB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38CF1768" w14:textId="2243AB06" w:rsidR="00A8435E" w:rsidRPr="002F031E" w:rsidRDefault="000B18BB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A8435E" w:rsidRDefault="00A8435E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A8435E" w:rsidRDefault="00A8435E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A8435E" w:rsidRPr="00E324FC" w:rsidRDefault="00A8435E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0F00D4"/>
    <w:multiLevelType w:val="multilevel"/>
    <w:tmpl w:val="A39C289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ascii="Calibri" w:hAnsi="Calibri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A39C2890"/>
    <w:lvl w:ilvl="0">
      <w:start w:val="1"/>
      <w:numFmt w:val="decimal"/>
      <w:pStyle w:val="ny-lesson-SFinsert-number-list"/>
      <w:lvlText w:val="%1."/>
      <w:lvlJc w:val="left"/>
      <w:pPr>
        <w:ind w:left="108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663" w:hanging="403"/>
      </w:pPr>
      <w:rPr>
        <w:rFonts w:ascii="Calibri" w:hAnsi="Calibri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2"/>
  </w:num>
  <w:num w:numId="14">
    <w:abstractNumId w:val="11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38B0"/>
    <w:rsid w:val="000B02EC"/>
    <w:rsid w:val="000B17D3"/>
    <w:rsid w:val="000B18BB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6D1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20E6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867EB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79D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31EB"/>
    <w:rsid w:val="003B5569"/>
    <w:rsid w:val="003C017B"/>
    <w:rsid w:val="003C045E"/>
    <w:rsid w:val="003C581C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5D75"/>
    <w:rsid w:val="004A6ECC"/>
    <w:rsid w:val="004B1D62"/>
    <w:rsid w:val="004B7415"/>
    <w:rsid w:val="004C2035"/>
    <w:rsid w:val="004C6BA7"/>
    <w:rsid w:val="004C75D4"/>
    <w:rsid w:val="004D201C"/>
    <w:rsid w:val="004D3EE8"/>
    <w:rsid w:val="004E604E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4EC5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3629"/>
    <w:rsid w:val="005D5F9F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95CE0"/>
    <w:rsid w:val="006A1413"/>
    <w:rsid w:val="006A4B27"/>
    <w:rsid w:val="006A4D8B"/>
    <w:rsid w:val="006A5192"/>
    <w:rsid w:val="006A53ED"/>
    <w:rsid w:val="006B08C3"/>
    <w:rsid w:val="006B42AF"/>
    <w:rsid w:val="006B435B"/>
    <w:rsid w:val="006C1687"/>
    <w:rsid w:val="006C40D8"/>
    <w:rsid w:val="006C56A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445F"/>
    <w:rsid w:val="007168BC"/>
    <w:rsid w:val="00722B27"/>
    <w:rsid w:val="00722B35"/>
    <w:rsid w:val="0073540F"/>
    <w:rsid w:val="00736A54"/>
    <w:rsid w:val="007421CE"/>
    <w:rsid w:val="00742CCC"/>
    <w:rsid w:val="00747370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73EA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2E9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331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0C3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435E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4C23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B1D6A"/>
    <w:rsid w:val="00BC321A"/>
    <w:rsid w:val="00BC4AF6"/>
    <w:rsid w:val="00BD3FF9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27FD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1CDA"/>
    <w:rsid w:val="00E53979"/>
    <w:rsid w:val="00E63B71"/>
    <w:rsid w:val="00E71293"/>
    <w:rsid w:val="00E71AC6"/>
    <w:rsid w:val="00E71E15"/>
    <w:rsid w:val="00E7412B"/>
    <w:rsid w:val="00E74692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4BD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D73EA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D73E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73E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73E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A74BD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A74BD"/>
    <w:pPr>
      <w:numPr>
        <w:numId w:val="14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D73EA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D73E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73E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73E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A74BD"/>
    <w:pPr>
      <w:numPr>
        <w:numId w:val="13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A74BD"/>
    <w:pPr>
      <w:numPr>
        <w:numId w:val="14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tmp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2.tmp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tmp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tmp"/><Relationship Id="rId32" Type="http://schemas.openxmlformats.org/officeDocument/2006/relationships/image" Target="media/image21.tmp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tmp"/><Relationship Id="rId28" Type="http://schemas.openxmlformats.org/officeDocument/2006/relationships/image" Target="media/image17.tmp"/><Relationship Id="rId36" Type="http://schemas.openxmlformats.org/officeDocument/2006/relationships/image" Target="media/image24.tmp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tmp"/><Relationship Id="rId27" Type="http://schemas.openxmlformats.org/officeDocument/2006/relationships/image" Target="media/image16.tmp"/><Relationship Id="rId30" Type="http://schemas.openxmlformats.org/officeDocument/2006/relationships/image" Target="media/image19.tmp"/><Relationship Id="rId35" Type="http://schemas.openxmlformats.org/officeDocument/2006/relationships/image" Target="media/image23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84E0D-2AF5-4C7F-BDC5-283605C2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12</cp:revision>
  <cp:lastPrinted>2012-11-24T17:54:00Z</cp:lastPrinted>
  <dcterms:created xsi:type="dcterms:W3CDTF">2014-07-04T03:11:00Z</dcterms:created>
  <dcterms:modified xsi:type="dcterms:W3CDTF">2014-09-26T08:22:00Z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