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5986C9E7" w:rsidR="009021BD" w:rsidRPr="00D0546C" w:rsidRDefault="00C06D87" w:rsidP="009021BD">
      <w:pPr>
        <w:pStyle w:val="ny-lesson-header"/>
      </w:pPr>
      <w:bookmarkStart w:id="0" w:name="_GoBack"/>
      <w:bookmarkEnd w:id="0"/>
      <w:r>
        <w:t>Lesson 12</w:t>
      </w:r>
      <w:r w:rsidRPr="00D0546C">
        <w:t>:</w:t>
      </w:r>
      <w:r>
        <w:t xml:space="preserve"> </w:t>
      </w:r>
      <w:r w:rsidRPr="00D0546C">
        <w:t xml:space="preserve"> </w:t>
      </w:r>
      <w:r>
        <w:t>What Are Similarity Transformations, and Why Do We Need Them?</w:t>
      </w:r>
    </w:p>
    <w:p w14:paraId="40C04FE2" w14:textId="77777777" w:rsidR="009021BD" w:rsidRDefault="009021BD" w:rsidP="0083730B">
      <w:pPr>
        <w:pStyle w:val="ny-callout-hdr"/>
      </w:pPr>
    </w:p>
    <w:p w14:paraId="2CC56E9D" w14:textId="22FC9A6E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3265C4DF" w14:textId="77777777" w:rsidR="00C06D87" w:rsidRDefault="00C06D87" w:rsidP="00C06D87">
      <w:pPr>
        <w:pStyle w:val="ny-lesson-paragraph"/>
        <w:rPr>
          <w:i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550BBAA" wp14:editId="646702D5">
            <wp:simplePos x="0" y="0"/>
            <wp:positionH relativeFrom="column">
              <wp:posOffset>4020038</wp:posOffset>
            </wp:positionH>
            <wp:positionV relativeFrom="paragraph">
              <wp:posOffset>376262</wp:posOffset>
            </wp:positionV>
            <wp:extent cx="2157730" cy="1599565"/>
            <wp:effectExtent l="0" t="0" r="0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Observe Figures 1 and 2 and the images of the intermediate figures between Figures 1 and 2.  Figures 1 and 2 are called </w:t>
      </w:r>
      <w:r>
        <w:rPr>
          <w:i/>
        </w:rPr>
        <w:t>similar.</w:t>
      </w:r>
    </w:p>
    <w:p w14:paraId="053E6260" w14:textId="77777777" w:rsidR="00C06D87" w:rsidRPr="00327FCD" w:rsidRDefault="00C06D87" w:rsidP="00C06D87">
      <w:pPr>
        <w:pStyle w:val="ny-lesson-paragraph"/>
        <w:rPr>
          <w:i/>
        </w:rPr>
      </w:pPr>
      <w:r>
        <w:t>What observations can you make about Figures 1 and 2?</w:t>
      </w:r>
    </w:p>
    <w:p w14:paraId="5712B5BD" w14:textId="08BC145C" w:rsidR="009021BD" w:rsidRDefault="009021BD" w:rsidP="00E324FC">
      <w:pPr>
        <w:pStyle w:val="ny-lesson-paragraph"/>
      </w:pPr>
    </w:p>
    <w:p w14:paraId="59649F69" w14:textId="77777777" w:rsidR="00C06D87" w:rsidRDefault="00C06D87" w:rsidP="00E324FC">
      <w:pPr>
        <w:pStyle w:val="ny-lesson-paragraph"/>
      </w:pPr>
    </w:p>
    <w:p w14:paraId="044468A6" w14:textId="77777777" w:rsidR="00C06D87" w:rsidRDefault="00C06D87" w:rsidP="00E324FC">
      <w:pPr>
        <w:pStyle w:val="ny-lesson-paragraph"/>
      </w:pPr>
    </w:p>
    <w:p w14:paraId="4F6F5230" w14:textId="77777777" w:rsidR="00C06D87" w:rsidRDefault="00C06D87" w:rsidP="00E324FC">
      <w:pPr>
        <w:pStyle w:val="ny-lesson-paragraph"/>
      </w:pPr>
    </w:p>
    <w:p w14:paraId="71C85693" w14:textId="77777777" w:rsidR="00D574FB" w:rsidRDefault="00D574FB" w:rsidP="00E324FC">
      <w:pPr>
        <w:pStyle w:val="ny-lesson-paragraph"/>
      </w:pPr>
    </w:p>
    <w:p w14:paraId="2DAE4010" w14:textId="77777777" w:rsidR="00D574FB" w:rsidRDefault="00D574FB" w:rsidP="00E324FC">
      <w:pPr>
        <w:pStyle w:val="ny-lesson-paragraph"/>
      </w:pPr>
    </w:p>
    <w:p w14:paraId="10DC66A1" w14:textId="77777777" w:rsidR="00D574FB" w:rsidRDefault="00D574FB" w:rsidP="00E324FC">
      <w:pPr>
        <w:pStyle w:val="ny-lesson-paragraph"/>
      </w:pPr>
    </w:p>
    <w:p w14:paraId="7259E688" w14:textId="77777777" w:rsidR="00D574FB" w:rsidRDefault="00D574FB" w:rsidP="00E324FC">
      <w:pPr>
        <w:pStyle w:val="ny-lesson-paragraph"/>
      </w:pPr>
    </w:p>
    <w:p w14:paraId="7DEDEA83" w14:textId="77777777" w:rsidR="00D574FB" w:rsidRDefault="00D574FB" w:rsidP="00E324FC">
      <w:pPr>
        <w:pStyle w:val="ny-lesson-paragraph"/>
      </w:pPr>
    </w:p>
    <w:p w14:paraId="7CB0E9E1" w14:textId="16640AA0" w:rsidR="00C06D87" w:rsidRDefault="00C06D87" w:rsidP="00E324FC">
      <w:pPr>
        <w:pStyle w:val="ny-lesson-paragraph"/>
      </w:pPr>
    </w:p>
    <w:p w14:paraId="799EB6C7" w14:textId="72C64880" w:rsidR="00C06D87" w:rsidRDefault="00C06D87" w:rsidP="00C06D87">
      <w:pPr>
        <w:pStyle w:val="ny-lesson-paragraph"/>
      </w:pPr>
      <w:r>
        <w:t xml:space="preserve">Definition:  </w:t>
      </w:r>
    </w:p>
    <w:p w14:paraId="62C91C20" w14:textId="77777777" w:rsidR="00D574FB" w:rsidRDefault="00D574FB" w:rsidP="00C06D87">
      <w:pPr>
        <w:pStyle w:val="ny-lesson-paragraph"/>
      </w:pPr>
    </w:p>
    <w:p w14:paraId="53E7E54C" w14:textId="58D6E99A" w:rsidR="00C06D87" w:rsidRDefault="00C06D87" w:rsidP="00C06D87">
      <w:pPr>
        <w:pStyle w:val="ny-lesson-paragraph"/>
      </w:pPr>
      <w:r w:rsidRPr="00A5393F">
        <w:t xml:space="preserve">A </w:t>
      </w:r>
      <w:r>
        <w:rPr>
          <w:i/>
        </w:rPr>
        <w:t>___________________ ___________________</w:t>
      </w:r>
      <w:r w:rsidRPr="00A5393F">
        <w:rPr>
          <w:i/>
        </w:rPr>
        <w:t xml:space="preserve"> </w:t>
      </w:r>
      <w:r w:rsidRPr="00A5393F">
        <w:t xml:space="preserve">(or </w:t>
      </w:r>
      <w:r>
        <w:rPr>
          <w:i/>
        </w:rPr>
        <w:t>___________________</w:t>
      </w:r>
      <w:r w:rsidRPr="00A5393F">
        <w:t xml:space="preserve">) is a composition of a finite number of </w:t>
      </w:r>
      <w:r>
        <w:t xml:space="preserve">dilations or </w:t>
      </w:r>
      <w:r w:rsidRPr="00A5393F">
        <w:t xml:space="preserve">basic </w:t>
      </w:r>
      <w:r>
        <w:t>rigid motions</w:t>
      </w:r>
      <w:r w:rsidRPr="00A5393F">
        <w:t>.</w:t>
      </w:r>
      <w:r>
        <w:t xml:space="preserve"> </w:t>
      </w:r>
      <w:r w:rsidRPr="00A5393F">
        <w:t xml:space="preserve"> The </w:t>
      </w:r>
      <w:r w:rsidRPr="00A5393F">
        <w:rPr>
          <w:i/>
        </w:rPr>
        <w:t xml:space="preserve">scale factor </w:t>
      </w:r>
      <w:r w:rsidRPr="00A5393F">
        <w:t>of a similarity transformation is the product of the scale factors of the dilations in the composition</w:t>
      </w:r>
      <w:r>
        <w:t>; if there are no dilations in the composition, the scale factor is defined to be 1</w:t>
      </w:r>
      <w:r w:rsidRPr="00A5393F">
        <w:t>.</w:t>
      </w:r>
    </w:p>
    <w:p w14:paraId="7C78F552" w14:textId="77777777" w:rsidR="00D574FB" w:rsidRPr="004A4B57" w:rsidRDefault="00D574FB" w:rsidP="00C06D87">
      <w:pPr>
        <w:pStyle w:val="ny-lesson-paragraph"/>
      </w:pPr>
    </w:p>
    <w:p w14:paraId="7E568A9B" w14:textId="77777777" w:rsidR="00C06D87" w:rsidRDefault="00C06D87" w:rsidP="00C06D87">
      <w:pPr>
        <w:pStyle w:val="ny-lesson-paragraph"/>
      </w:pPr>
      <w:r>
        <w:t>Definition:</w:t>
      </w:r>
    </w:p>
    <w:p w14:paraId="5848D0A3" w14:textId="77777777" w:rsidR="00D574FB" w:rsidRDefault="00D574FB" w:rsidP="00C06D87">
      <w:pPr>
        <w:pStyle w:val="ny-lesson-paragraph"/>
      </w:pPr>
    </w:p>
    <w:p w14:paraId="16F85705" w14:textId="59105504" w:rsidR="00C06D87" w:rsidRDefault="00C06D87" w:rsidP="00C06D87">
      <w:pPr>
        <w:pStyle w:val="ny-lesson-paragraph"/>
      </w:pPr>
      <w:r w:rsidRPr="00A5393F">
        <w:t xml:space="preserve">Two figures in a plane are </w:t>
      </w:r>
      <w:r>
        <w:rPr>
          <w:i/>
        </w:rPr>
        <w:t>_______________________</w:t>
      </w:r>
      <w:r w:rsidRPr="00A5393F">
        <w:t xml:space="preserve"> if there </w:t>
      </w:r>
      <w:proofErr w:type="gramStart"/>
      <w:r w:rsidRPr="00A5393F">
        <w:t>exists</w:t>
      </w:r>
      <w:proofErr w:type="gramEnd"/>
      <w:r w:rsidRPr="00A5393F">
        <w:t xml:space="preserve"> a similarity transformation taking one figure onto the other figure.</w:t>
      </w:r>
    </w:p>
    <w:p w14:paraId="47685183" w14:textId="77777777" w:rsidR="00D574FB" w:rsidRDefault="00D574FB" w:rsidP="00C06D87">
      <w:pPr>
        <w:pStyle w:val="ny-lesson-paragraph"/>
      </w:pPr>
    </w:p>
    <w:p w14:paraId="080BD8B3" w14:textId="77777777" w:rsidR="00D574FB" w:rsidRDefault="00D574FB" w:rsidP="00C06D87">
      <w:pPr>
        <w:pStyle w:val="ny-lesson-paragraph"/>
      </w:pPr>
    </w:p>
    <w:p w14:paraId="4984F0CA" w14:textId="77777777" w:rsidR="00D574FB" w:rsidRDefault="00D574FB" w:rsidP="00C06D87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4917"/>
      </w:tblGrid>
      <w:tr w:rsidR="00C06D87" w14:paraId="6755768A" w14:textId="77777777" w:rsidTr="00D574FB">
        <w:trPr>
          <w:trHeight w:val="168"/>
          <w:jc w:val="center"/>
        </w:trPr>
        <w:tc>
          <w:tcPr>
            <w:tcW w:w="4917" w:type="dxa"/>
            <w:tcBorders>
              <w:bottom w:val="nil"/>
            </w:tcBorders>
            <w:vAlign w:val="center"/>
          </w:tcPr>
          <w:p w14:paraId="26EF1646" w14:textId="44E08549" w:rsidR="00C06D87" w:rsidRDefault="00C06D87" w:rsidP="00D574FB">
            <w:pPr>
              <w:pStyle w:val="ny-lesson-table"/>
              <w:jc w:val="center"/>
            </w:pPr>
            <w:r>
              <w:lastRenderedPageBreak/>
              <w:t>Definition</w:t>
            </w:r>
          </w:p>
        </w:tc>
        <w:tc>
          <w:tcPr>
            <w:tcW w:w="4917" w:type="dxa"/>
            <w:tcBorders>
              <w:bottom w:val="nil"/>
            </w:tcBorders>
            <w:vAlign w:val="center"/>
          </w:tcPr>
          <w:p w14:paraId="3D364DDA" w14:textId="61CB275F" w:rsidR="00C06D87" w:rsidRDefault="00C06D87" w:rsidP="00D574FB">
            <w:pPr>
              <w:pStyle w:val="ny-lesson-table"/>
              <w:jc w:val="center"/>
            </w:pPr>
            <w:r>
              <w:t>Characteristics</w:t>
            </w:r>
          </w:p>
        </w:tc>
      </w:tr>
      <w:tr w:rsidR="00C06D87" w14:paraId="7B3C1CB0" w14:textId="77777777" w:rsidTr="00D574FB">
        <w:trPr>
          <w:trHeight w:val="2012"/>
          <w:jc w:val="center"/>
        </w:trPr>
        <w:tc>
          <w:tcPr>
            <w:tcW w:w="4917" w:type="dxa"/>
            <w:tcBorders>
              <w:top w:val="nil"/>
              <w:bottom w:val="single" w:sz="4" w:space="0" w:color="auto"/>
            </w:tcBorders>
          </w:tcPr>
          <w:p w14:paraId="28EB6580" w14:textId="5548A327" w:rsidR="00C06D87" w:rsidRDefault="00127114" w:rsidP="00123BC1">
            <w:pPr>
              <w:pStyle w:val="ny-lesson-SFinsert-response-table"/>
              <w:spacing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A80002" wp14:editId="38B70D91">
                      <wp:simplePos x="0" y="0"/>
                      <wp:positionH relativeFrom="column">
                        <wp:posOffset>2605080</wp:posOffset>
                      </wp:positionH>
                      <wp:positionV relativeFrom="paragraph">
                        <wp:posOffset>1095006</wp:posOffset>
                      </wp:positionV>
                      <wp:extent cx="838200" cy="280987"/>
                      <wp:effectExtent l="0" t="0" r="19050" b="2413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80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6BE285" w14:textId="77777777" w:rsidR="00127114" w:rsidRPr="00D574FB" w:rsidRDefault="00127114" w:rsidP="00D574FB">
                                  <w:pPr>
                                    <w:pStyle w:val="ny-lesson-table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 w:rsidRPr="00D574FB">
                                    <w:rPr>
                                      <w:b/>
                                      <w:sz w:val="22"/>
                                    </w:rPr>
                                    <w:t>similar</w:t>
                                  </w:r>
                                  <w:proofErr w:type="gramEnd"/>
                                </w:p>
                                <w:p w14:paraId="134CA0FB" w14:textId="77777777" w:rsidR="00127114" w:rsidRDefault="00127114" w:rsidP="001271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205.1pt;margin-top:86.2pt;width:66pt;height:22.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QdhAIAAKMFAAAOAAAAZHJzL2Uyb0RvYy54bWysVF9P2zAQf5+072D5faQtbJSKFFUgpkkI&#10;EDDx7Dp2a8nxeWe3Sffpd3bSUBgS0rSX5M73/+53d37R1pZtFQYDruTjoxFnykmojFuV/OfT9Zcp&#10;ZyEKVwkLTpV8pwK/mH/+dN74mZrAGmylkJETF2aNL/k6Rj8riiDXqhbhCLxyJNSAtYjE4qqoUDTk&#10;vbbFZDT6VjSAlUeQKgR6veqEfJ79a61kvNM6qMhsySm3mL+Yv8v0LebnYrZC4ddG9mmIf8iiFsZR&#10;0MHVlYiCbdD85ao2EiGAjkcS6gK0NlLlGqia8ehNNY9r4VWuhZoT/NCm8P/cytvtPTJTlXxK7XGi&#10;phk9UNeEW1nF6I0a1PgwI71Hf489F4hM1bYa6/SnOlibm7obmqrayCQ9To+nNCjOJIkm09HZ9DT5&#10;LF6MPYb4XUHNElFypOi5lWJ7E2KnuldJsQJYU10bazOTcKIuLbKtoAkvV+Pe+Sst6z4yjO07hpRj&#10;Z6kykPpsUje6+jMVd1Yl79Y9KE2NpIrHOf0M4ZfUhJTKxX2UrJ3MNBUyGB5/bNjrJ9Muq8F48rHx&#10;YJEjg4uDcW0c4HsO7JCy7vRpdAd1JzK2y7bHxRKqHcEJoduz4OW1oaHeiBDvBdJiEQ7oWMQ7+mgL&#10;TcmhpzhbA/5+7z3pE95JyllDi1ry8GsjUHFmfzjahLPxyUna7MycfD2dEIOHkuWhxG3qSyCkjOks&#10;eZnJpB/tntQI9TPdlEWKSiLhJMUuuYy4Zy5jd0DoKkm1WGQ12mYv4o179HIPgATap/ZZoO+RHWkl&#10;bmG/1GL2BuCdbhqNg8UmgjYZ/anFXV/71tMlyPvTX610ag75rPVyW+d/AAAA//8DAFBLAwQUAAYA&#10;CAAAACEAnNzDWuEAAAALAQAADwAAAGRycy9kb3ducmV2LnhtbEyPwU7DMAyG70i8Q2QkLmhLG0qL&#10;StNpQppA4rTBYce0CW1H45Qk28rbY07jaP+ffn+uVrMd2cn4MDiUkC4TYAZbpwfsJHy8bxaPwEJU&#10;qNXo0Ej4MQFW9fVVpUrtzrg1p13sGJVgKJWEPsap5Dy0vbEqLN1kkLJP562KNPqOa6/OVG5HLpIk&#10;51YNSBd6NZnn3rRfu6OVcOds4bf5odkcXtbfexff7l+nQsrbm3n9BCyaOV5g+NMndajJqXFH1IGN&#10;ErI0EYRSUIgMGBEPmaBNI0GkeQ68rvj/H+pfAAAA//8DAFBLAQItABQABgAIAAAAIQC2gziS/gAA&#10;AOEBAAATAAAAAAAAAAAAAAAAAAAAAABbQ29udGVudF9UeXBlc10ueG1sUEsBAi0AFAAGAAgAAAAh&#10;ADj9If/WAAAAlAEAAAsAAAAAAAAAAAAAAAAALwEAAF9yZWxzLy5yZWxzUEsBAi0AFAAGAAgAAAAh&#10;ABzC1B2EAgAAowUAAA4AAAAAAAAAAAAAAAAALgIAAGRycy9lMm9Eb2MueG1sUEsBAi0AFAAGAAgA&#10;AAAhAJzcw1rhAAAACwEAAA8AAAAAAAAAAAAAAAAA3gQAAGRycy9kb3ducmV2LnhtbFBLBQYAAAAA&#10;BAAEAPMAAADsBQAAAAA=&#10;" fillcolor="white [3212]" strokecolor="black [3213]">
                      <v:textbox>
                        <w:txbxContent>
                          <w:p w14:paraId="0C6BE285" w14:textId="77777777" w:rsidR="00127114" w:rsidRPr="00D574FB" w:rsidRDefault="00127114" w:rsidP="00D574FB">
                            <w:pPr>
                              <w:pStyle w:val="ny-lesson-table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D574FB">
                              <w:rPr>
                                <w:b/>
                                <w:sz w:val="22"/>
                              </w:rPr>
                              <w:t>similar</w:t>
                            </w:r>
                            <w:proofErr w:type="gramEnd"/>
                          </w:p>
                          <w:p w14:paraId="134CA0FB" w14:textId="77777777" w:rsidR="00127114" w:rsidRDefault="00127114" w:rsidP="001271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6D87">
              <w:t xml:space="preserve"> </w:t>
            </w:r>
          </w:p>
        </w:tc>
        <w:tc>
          <w:tcPr>
            <w:tcW w:w="4917" w:type="dxa"/>
            <w:tcBorders>
              <w:top w:val="nil"/>
              <w:bottom w:val="single" w:sz="4" w:space="0" w:color="auto"/>
            </w:tcBorders>
          </w:tcPr>
          <w:p w14:paraId="69A1B225" w14:textId="5E989E81" w:rsidR="00C06D87" w:rsidRDefault="00C06D87" w:rsidP="00123BC1">
            <w:pPr>
              <w:pStyle w:val="ny-lesson-SFinsert-response-table"/>
            </w:pPr>
          </w:p>
        </w:tc>
      </w:tr>
      <w:tr w:rsidR="00C06D87" w14:paraId="7100BC2B" w14:textId="77777777" w:rsidTr="00D574FB">
        <w:trPr>
          <w:trHeight w:val="23"/>
          <w:jc w:val="center"/>
        </w:trPr>
        <w:tc>
          <w:tcPr>
            <w:tcW w:w="4917" w:type="dxa"/>
            <w:tcBorders>
              <w:bottom w:val="nil"/>
            </w:tcBorders>
            <w:vAlign w:val="center"/>
          </w:tcPr>
          <w:p w14:paraId="4C2597AE" w14:textId="1FE99531" w:rsidR="00C06D87" w:rsidRDefault="00C06D87" w:rsidP="00D574FB">
            <w:pPr>
              <w:pStyle w:val="ny-lesson-table"/>
              <w:jc w:val="center"/>
            </w:pPr>
            <w:r>
              <w:t>Examples</w:t>
            </w:r>
          </w:p>
        </w:tc>
        <w:tc>
          <w:tcPr>
            <w:tcW w:w="4917" w:type="dxa"/>
            <w:tcBorders>
              <w:bottom w:val="nil"/>
            </w:tcBorders>
            <w:vAlign w:val="center"/>
          </w:tcPr>
          <w:p w14:paraId="5938BEE8" w14:textId="77777777" w:rsidR="00C06D87" w:rsidRDefault="00C06D87" w:rsidP="00D574FB">
            <w:pPr>
              <w:pStyle w:val="ny-lesson-table"/>
              <w:jc w:val="center"/>
            </w:pPr>
            <w:r>
              <w:t>Non-Examples</w:t>
            </w:r>
          </w:p>
        </w:tc>
      </w:tr>
      <w:tr w:rsidR="00C06D87" w14:paraId="67A9192A" w14:textId="77777777" w:rsidTr="00D574FB">
        <w:trPr>
          <w:trHeight w:val="2012"/>
          <w:jc w:val="center"/>
        </w:trPr>
        <w:tc>
          <w:tcPr>
            <w:tcW w:w="4917" w:type="dxa"/>
            <w:tcBorders>
              <w:top w:val="nil"/>
            </w:tcBorders>
            <w:vAlign w:val="center"/>
          </w:tcPr>
          <w:p w14:paraId="443FC16C" w14:textId="5374A9E4" w:rsidR="00C06D87" w:rsidRDefault="00C06D87" w:rsidP="00123BC1">
            <w:pPr>
              <w:pStyle w:val="ny-lesson-paragraph"/>
              <w:jc w:val="center"/>
            </w:pPr>
          </w:p>
        </w:tc>
        <w:tc>
          <w:tcPr>
            <w:tcW w:w="4917" w:type="dxa"/>
            <w:tcBorders>
              <w:top w:val="nil"/>
            </w:tcBorders>
            <w:vAlign w:val="center"/>
          </w:tcPr>
          <w:p w14:paraId="5CEC1331" w14:textId="5BB3AF88" w:rsidR="00C06D87" w:rsidRDefault="00C06D87" w:rsidP="00123BC1">
            <w:pPr>
              <w:pStyle w:val="ny-lesson-paragraph"/>
              <w:jc w:val="center"/>
            </w:pPr>
          </w:p>
        </w:tc>
      </w:tr>
    </w:tbl>
    <w:p w14:paraId="663E99BD" w14:textId="77777777" w:rsidR="00D574FB" w:rsidRDefault="00D574FB" w:rsidP="00C06D87">
      <w:pPr>
        <w:pStyle w:val="ny-lesson-hdr-1"/>
      </w:pPr>
    </w:p>
    <w:p w14:paraId="0BB72F17" w14:textId="77777777" w:rsidR="00C06D87" w:rsidRDefault="00C06D87" w:rsidP="00C06D87">
      <w:pPr>
        <w:pStyle w:val="ny-lesson-hdr-1"/>
      </w:pPr>
      <w:r>
        <w:t>Example 1</w:t>
      </w:r>
    </w:p>
    <w:p w14:paraId="0D96341D" w14:textId="78070151" w:rsidR="00C06D87" w:rsidRPr="00127114" w:rsidRDefault="00C06D87" w:rsidP="00C06D87">
      <w:pPr>
        <w:pStyle w:val="ny-lesson-paragraph"/>
      </w:pPr>
      <w:r w:rsidRPr="00127114">
        <w:t xml:space="preserve">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127114">
        <w:t xml:space="preserve"> is similar to </w:t>
      </w:r>
      <w:proofErr w:type="gramStart"/>
      <w:r w:rsidRPr="00127114">
        <w:t xml:space="preserve">Figure </w:t>
      </w:r>
      <w:proofErr w:type="gramEnd"/>
      <m:oMath>
        <m:r>
          <w:rPr>
            <w:rFonts w:ascii="Cambria Math" w:hAnsi="Cambria Math"/>
          </w:rPr>
          <m:t>Z</m:t>
        </m:r>
      </m:oMath>
      <w:r w:rsidRPr="00127114">
        <w:t xml:space="preserve">.  Describe a transformation that will map Figure </w:t>
      </w:r>
      <m:oMath>
        <m:r>
          <w:rPr>
            <w:rFonts w:ascii="Cambria Math" w:hAnsi="Cambria Math"/>
          </w:rPr>
          <m:t>Z</m:t>
        </m:r>
      </m:oMath>
      <w:r w:rsidRPr="00127114">
        <w:t xml:space="preserve"> onto </w:t>
      </w:r>
      <w:proofErr w:type="gramStart"/>
      <w:r w:rsidRPr="00127114">
        <w:t xml:space="preserve">Figure </w:t>
      </w:r>
      <w:proofErr w:type="gramEnd"/>
      <m:oMath>
        <m:r>
          <w:rPr>
            <w:rFonts w:ascii="Cambria Math" w:hAnsi="Cambria Math"/>
          </w:rPr>
          <m:t>Z'</m:t>
        </m:r>
      </m:oMath>
      <w:r w:rsidRPr="00127114">
        <w:t>?</w:t>
      </w:r>
    </w:p>
    <w:p w14:paraId="5659FD32" w14:textId="13FC6403" w:rsidR="00C06D87" w:rsidRDefault="00C06D87" w:rsidP="00C06D87">
      <w:pPr>
        <w:pStyle w:val="ny-lesson-bullet"/>
        <w:numPr>
          <w:ilvl w:val="0"/>
          <w:numId w:val="0"/>
        </w:numPr>
        <w:ind w:left="720"/>
      </w:pPr>
    </w:p>
    <w:p w14:paraId="55535E00" w14:textId="0989CD62" w:rsidR="00C06D87" w:rsidRDefault="00D574FB" w:rsidP="00C06D87">
      <w:pPr>
        <w:pStyle w:val="ny-lesson-bullet"/>
        <w:numPr>
          <w:ilvl w:val="0"/>
          <w:numId w:val="0"/>
        </w:numPr>
        <w:ind w:left="720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A4A02FC" wp14:editId="309344B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553845" cy="20218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F2BD0" w14:textId="212452D1" w:rsidR="00C06D87" w:rsidRDefault="00C06D87" w:rsidP="00427849">
      <w:pPr>
        <w:pStyle w:val="ny-lesson-hdr-1"/>
        <w:rPr>
          <w:rStyle w:val="ny-lesson-hdr-2"/>
          <w:b/>
        </w:rPr>
      </w:pPr>
    </w:p>
    <w:p w14:paraId="3CB0B1F7" w14:textId="77777777" w:rsidR="00C06D87" w:rsidRDefault="00C06D87" w:rsidP="00427849">
      <w:pPr>
        <w:pStyle w:val="ny-lesson-hdr-1"/>
        <w:rPr>
          <w:rStyle w:val="ny-lesson-hdr-2"/>
          <w:b/>
        </w:rPr>
      </w:pPr>
    </w:p>
    <w:p w14:paraId="61A81DAE" w14:textId="77777777" w:rsidR="00C06D87" w:rsidRDefault="00C06D87" w:rsidP="00427849">
      <w:pPr>
        <w:pStyle w:val="ny-lesson-hdr-1"/>
        <w:rPr>
          <w:rStyle w:val="ny-lesson-hdr-2"/>
          <w:b/>
        </w:rPr>
      </w:pPr>
    </w:p>
    <w:p w14:paraId="09878AF5" w14:textId="77777777" w:rsidR="00C06D87" w:rsidRDefault="00C06D87" w:rsidP="00427849">
      <w:pPr>
        <w:pStyle w:val="ny-lesson-hdr-1"/>
        <w:rPr>
          <w:rStyle w:val="ny-lesson-hdr-2"/>
          <w:b/>
        </w:rPr>
      </w:pPr>
    </w:p>
    <w:p w14:paraId="2FEA9E50" w14:textId="77777777" w:rsidR="00C06D87" w:rsidRDefault="00C06D87" w:rsidP="00427849">
      <w:pPr>
        <w:pStyle w:val="ny-lesson-hdr-1"/>
        <w:rPr>
          <w:rStyle w:val="ny-lesson-hdr-2"/>
          <w:b/>
        </w:rPr>
      </w:pPr>
    </w:p>
    <w:p w14:paraId="56C83D93" w14:textId="77777777" w:rsidR="00C06D87" w:rsidRDefault="00C06D87" w:rsidP="00427849">
      <w:pPr>
        <w:pStyle w:val="ny-lesson-hdr-1"/>
        <w:rPr>
          <w:rStyle w:val="ny-lesson-hdr-2"/>
          <w:b/>
        </w:rPr>
      </w:pPr>
    </w:p>
    <w:p w14:paraId="01141401" w14:textId="77777777" w:rsidR="00C06D87" w:rsidRDefault="00C06D87" w:rsidP="00C06D87">
      <w:pPr>
        <w:pStyle w:val="ny-lesson-paragraph"/>
      </w:pPr>
    </w:p>
    <w:p w14:paraId="4D101B7A" w14:textId="77777777" w:rsidR="00127114" w:rsidRDefault="00127114" w:rsidP="00C06D87">
      <w:pPr>
        <w:pStyle w:val="ny-lesson-paragraph"/>
      </w:pPr>
    </w:p>
    <w:p w14:paraId="09EA112F" w14:textId="77777777" w:rsidR="00127114" w:rsidRDefault="00127114" w:rsidP="00C06D87">
      <w:pPr>
        <w:pStyle w:val="ny-lesson-paragraph"/>
      </w:pPr>
    </w:p>
    <w:p w14:paraId="73A1E973" w14:textId="77777777" w:rsidR="00127114" w:rsidRDefault="00127114" w:rsidP="00C06D87">
      <w:pPr>
        <w:pStyle w:val="ny-lesson-paragraph"/>
      </w:pPr>
    </w:p>
    <w:p w14:paraId="7DFAF414" w14:textId="77777777" w:rsidR="00127114" w:rsidRDefault="00127114" w:rsidP="00C06D87">
      <w:pPr>
        <w:pStyle w:val="ny-lesson-paragraph"/>
      </w:pPr>
    </w:p>
    <w:p w14:paraId="3946A8C3" w14:textId="77777777" w:rsidR="00D574FB" w:rsidRDefault="00D574FB" w:rsidP="00C06D87">
      <w:pPr>
        <w:pStyle w:val="ny-lesson-paragraph"/>
      </w:pPr>
    </w:p>
    <w:p w14:paraId="66C5228B" w14:textId="77777777" w:rsidR="00D574FB" w:rsidRDefault="00D574FB" w:rsidP="00C06D87">
      <w:pPr>
        <w:pStyle w:val="ny-lesson-paragraph"/>
      </w:pPr>
    </w:p>
    <w:p w14:paraId="7A5018E4" w14:textId="77777777" w:rsidR="00C06D87" w:rsidRDefault="00C06D87" w:rsidP="00C06D87">
      <w:pPr>
        <w:pStyle w:val="ny-lesson-paragraph"/>
      </w:pPr>
    </w:p>
    <w:p w14:paraId="4F4BF713" w14:textId="77777777" w:rsidR="00C06D87" w:rsidRDefault="00C06D87" w:rsidP="00635D5E">
      <w:pPr>
        <w:pStyle w:val="ny-lesson-hdr-1"/>
      </w:pPr>
      <w:r>
        <w:lastRenderedPageBreak/>
        <w:t>Exercises 1–3</w:t>
      </w:r>
    </w:p>
    <w:p w14:paraId="30527B14" w14:textId="68561CD6" w:rsidR="00C06D87" w:rsidRPr="0015384F" w:rsidRDefault="00C06D87" w:rsidP="00635D5E">
      <w:pPr>
        <w:pStyle w:val="ny-lesson-numbering"/>
      </w:pPr>
      <w:r>
        <w:t>Figure</w:t>
      </w:r>
      <w:r w:rsidRPr="00555A9E">
        <w:t xml:space="preserve"> 1</w:t>
      </w:r>
      <w:r>
        <w:t xml:space="preserve"> is similar to</w:t>
      </w:r>
      <w:r w:rsidRPr="00844882">
        <w:t xml:space="preserve"> </w:t>
      </w:r>
      <w:r>
        <w:t>Figure</w:t>
      </w:r>
      <w:r w:rsidRPr="00555A9E">
        <w:t xml:space="preserve"> 2.</w:t>
      </w:r>
      <w:r>
        <w:t xml:space="preserve">  Which transformations compose the similarity transformation that maps </w:t>
      </w:r>
      <w:r w:rsidRPr="00FD00D1">
        <w:t>Figur</w:t>
      </w:r>
      <w:r w:rsidRPr="00555A9E">
        <w:t>e 1 onto Figure 2?</w:t>
      </w:r>
    </w:p>
    <w:p w14:paraId="13C67155" w14:textId="4A9D1C3A" w:rsidR="00635D5E" w:rsidRDefault="00D574FB" w:rsidP="00C06D87">
      <w:pPr>
        <w:pStyle w:val="ny-lesson-paragraph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7488CAC" wp14:editId="04D7A3B9">
            <wp:simplePos x="0" y="0"/>
            <wp:positionH relativeFrom="column">
              <wp:posOffset>4365625</wp:posOffset>
            </wp:positionH>
            <wp:positionV relativeFrom="paragraph">
              <wp:posOffset>294640</wp:posOffset>
            </wp:positionV>
            <wp:extent cx="1649730" cy="1186180"/>
            <wp:effectExtent l="0" t="0" r="7620" b="0"/>
            <wp:wrapTopAndBottom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A70D0" w14:textId="77777777" w:rsidR="00127114" w:rsidRDefault="00127114" w:rsidP="00127114">
      <w:pPr>
        <w:pStyle w:val="ny-lesson-numbering"/>
        <w:numPr>
          <w:ilvl w:val="0"/>
          <w:numId w:val="0"/>
        </w:numPr>
        <w:ind w:left="360"/>
      </w:pPr>
    </w:p>
    <w:p w14:paraId="53524F8B" w14:textId="7681DF8F" w:rsidR="00C66469" w:rsidRDefault="00635D5E" w:rsidP="00EA7204">
      <w:pPr>
        <w:pStyle w:val="ny-lesson-numbering"/>
      </w:pPr>
      <w:r>
        <w:t>Figu</w:t>
      </w:r>
      <w:r w:rsidRPr="00127114">
        <w:t xml:space="preserve">re </w:t>
      </w:r>
      <m:oMath>
        <m:r>
          <w:rPr>
            <w:rFonts w:ascii="Cambria Math" w:hAnsi="Cambria Math"/>
          </w:rPr>
          <m:t>S</m:t>
        </m:r>
      </m:oMath>
      <w:r w:rsidRPr="00127114">
        <w:t xml:space="preserve"> is similar to </w:t>
      </w:r>
      <w:proofErr w:type="gramStart"/>
      <w:r w:rsidRPr="00127114">
        <w:t xml:space="preserve">Figure </w:t>
      </w:r>
      <w:proofErr w:type="gramEnd"/>
      <m:oMath>
        <m:r>
          <w:rPr>
            <w:rFonts w:ascii="Cambria Math" w:hAnsi="Cambria Math"/>
          </w:rPr>
          <m:t>S'</m:t>
        </m:r>
      </m:oMath>
      <w:r w:rsidRPr="00127114">
        <w:t xml:space="preserve">.  Which transformations compose the similarity transformation that maps </w:t>
      </w:r>
      <m:oMath>
        <m:r>
          <w:rPr>
            <w:rFonts w:ascii="Cambria Math" w:hAnsi="Cambria Math"/>
          </w:rPr>
          <m:t>S</m:t>
        </m:r>
      </m:oMath>
      <w:r w:rsidRPr="00127114">
        <w:t xml:space="preserve"> </w:t>
      </w:r>
      <w:proofErr w:type="gramStart"/>
      <w:r w:rsidRPr="00127114">
        <w:t xml:space="preserve">onto </w:t>
      </w:r>
      <w:proofErr w:type="gramEnd"/>
      <m:oMath>
        <m:r>
          <w:rPr>
            <w:rFonts w:ascii="Cambria Math" w:hAnsi="Cambria Math"/>
          </w:rPr>
          <m:t>S'</m:t>
        </m:r>
      </m:oMath>
      <w:r w:rsidRPr="00127114">
        <w:t>?</w:t>
      </w:r>
    </w:p>
    <w:p w14:paraId="7E82D709" w14:textId="6F6A7066" w:rsidR="00127114" w:rsidRDefault="00D574FB" w:rsidP="00127114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CE21C8" wp14:editId="7274036B">
            <wp:simplePos x="0" y="0"/>
            <wp:positionH relativeFrom="column">
              <wp:posOffset>4495800</wp:posOffset>
            </wp:positionH>
            <wp:positionV relativeFrom="paragraph">
              <wp:posOffset>205105</wp:posOffset>
            </wp:positionV>
            <wp:extent cx="1505585" cy="2399665"/>
            <wp:effectExtent l="0" t="0" r="0" b="635"/>
            <wp:wrapTopAndBottom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4B24" w14:textId="77777777" w:rsidR="00D574FB" w:rsidRDefault="00D574FB" w:rsidP="00127114">
      <w:pPr>
        <w:pStyle w:val="ny-lesson-numbering"/>
        <w:numPr>
          <w:ilvl w:val="0"/>
          <w:numId w:val="0"/>
        </w:numPr>
        <w:ind w:left="360" w:hanging="360"/>
      </w:pPr>
    </w:p>
    <w:p w14:paraId="01E1054F" w14:textId="6FA4625C" w:rsidR="00C66469" w:rsidRPr="0015384F" w:rsidRDefault="00C66469" w:rsidP="00C66469">
      <w:pPr>
        <w:pStyle w:val="ny-lesson-numbering"/>
      </w:pPr>
      <w:r>
        <w:t xml:space="preserve">Figure </w:t>
      </w:r>
      <w:r w:rsidRPr="00555A9E">
        <w:t>1 is similar to Figure 2.  Which transformations compose the similarity transformation that maps Figure 1 onto Figure 2?</w:t>
      </w:r>
    </w:p>
    <w:p w14:paraId="6FB19263" w14:textId="105E58C3" w:rsidR="00127114" w:rsidRDefault="00D574FB" w:rsidP="00C66469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36D17AA" wp14:editId="0E7FF58D">
            <wp:simplePos x="0" y="0"/>
            <wp:positionH relativeFrom="margin">
              <wp:posOffset>3202940</wp:posOffset>
            </wp:positionH>
            <wp:positionV relativeFrom="paragraph">
              <wp:posOffset>205740</wp:posOffset>
            </wp:positionV>
            <wp:extent cx="2997835" cy="1492250"/>
            <wp:effectExtent l="0" t="0" r="0" b="0"/>
            <wp:wrapTopAndBottom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9D229" w14:textId="79C7CD2E" w:rsidR="00127114" w:rsidRDefault="00127114" w:rsidP="00C66469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042A68C8" w14:textId="24B588FD" w:rsidR="00C66469" w:rsidRDefault="00C66469" w:rsidP="00C66469">
      <w:pPr>
        <w:pStyle w:val="ny-lesson-hdr-1"/>
      </w:pPr>
      <w:r>
        <w:lastRenderedPageBreak/>
        <w:t>Example 2</w:t>
      </w:r>
    </w:p>
    <w:p w14:paraId="6A028237" w14:textId="63550E13" w:rsidR="00C66469" w:rsidRDefault="00127114" w:rsidP="00127114">
      <w:pPr>
        <w:pStyle w:val="ny-lesson-paragraph"/>
      </w:pPr>
      <w:r w:rsidRPr="00DF4699">
        <w:rPr>
          <w:noProof/>
          <w:szCs w:val="20"/>
        </w:rPr>
        <w:drawing>
          <wp:anchor distT="0" distB="0" distL="114300" distR="114300" simplePos="0" relativeHeight="251661824" behindDoc="1" locked="0" layoutInCell="1" allowOverlap="1" wp14:anchorId="323FEA1E" wp14:editId="22A30668">
            <wp:simplePos x="0" y="0"/>
            <wp:positionH relativeFrom="column">
              <wp:posOffset>3078480</wp:posOffset>
            </wp:positionH>
            <wp:positionV relativeFrom="paragraph">
              <wp:posOffset>240665</wp:posOffset>
            </wp:positionV>
            <wp:extent cx="2936240" cy="2016760"/>
            <wp:effectExtent l="0" t="0" r="0" b="2540"/>
            <wp:wrapTight wrapText="bothSides">
              <wp:wrapPolygon edited="0">
                <wp:start x="0" y="0"/>
                <wp:lineTo x="0" y="21423"/>
                <wp:lineTo x="21441" y="21423"/>
                <wp:lineTo x="21441" y="0"/>
                <wp:lineTo x="0" y="0"/>
              </wp:wrapPolygon>
            </wp:wrapTight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469">
        <w:t>Show that no sequence of basic rigid motions and dilations takes the small figure to the large figure.  Take measurements as needed.</w:t>
      </w:r>
    </w:p>
    <w:p w14:paraId="4AD16499" w14:textId="77777777" w:rsidR="00C66469" w:rsidRDefault="00C66469" w:rsidP="00C66469">
      <w:pPr>
        <w:pStyle w:val="ny-lesson-hdr-1"/>
      </w:pPr>
    </w:p>
    <w:p w14:paraId="32D440E8" w14:textId="77777777" w:rsidR="00127114" w:rsidRDefault="00127114" w:rsidP="00127114">
      <w:pPr>
        <w:pStyle w:val="ny-lesson-paragraph"/>
      </w:pPr>
    </w:p>
    <w:p w14:paraId="13CADF8C" w14:textId="77777777" w:rsidR="00127114" w:rsidRDefault="00127114" w:rsidP="00127114">
      <w:pPr>
        <w:pStyle w:val="ny-lesson-paragraph"/>
      </w:pPr>
    </w:p>
    <w:p w14:paraId="68EEBA79" w14:textId="77777777" w:rsidR="00127114" w:rsidRDefault="00127114" w:rsidP="00127114">
      <w:pPr>
        <w:pStyle w:val="ny-lesson-paragraph"/>
      </w:pPr>
    </w:p>
    <w:p w14:paraId="40656095" w14:textId="77777777" w:rsidR="00127114" w:rsidRDefault="00127114" w:rsidP="00127114">
      <w:pPr>
        <w:pStyle w:val="ny-lesson-paragraph"/>
      </w:pPr>
    </w:p>
    <w:p w14:paraId="2974B223" w14:textId="77777777" w:rsidR="00127114" w:rsidRDefault="00127114" w:rsidP="00127114">
      <w:pPr>
        <w:pStyle w:val="ny-lesson-paragraph"/>
      </w:pPr>
    </w:p>
    <w:p w14:paraId="5DFBEB5A" w14:textId="77777777" w:rsidR="00D574FB" w:rsidRDefault="00D574FB" w:rsidP="00127114">
      <w:pPr>
        <w:pStyle w:val="ny-lesson-paragraph"/>
      </w:pPr>
    </w:p>
    <w:p w14:paraId="2480C053" w14:textId="77777777" w:rsidR="00D574FB" w:rsidRDefault="00D574FB" w:rsidP="00127114">
      <w:pPr>
        <w:pStyle w:val="ny-lesson-paragraph"/>
      </w:pPr>
    </w:p>
    <w:p w14:paraId="7CE2BE0E" w14:textId="77777777" w:rsidR="00127114" w:rsidRPr="00127114" w:rsidRDefault="00127114" w:rsidP="00127114">
      <w:pPr>
        <w:pStyle w:val="ny-lesson-paragraph"/>
      </w:pPr>
    </w:p>
    <w:p w14:paraId="3524294C" w14:textId="43165541" w:rsidR="00C66469" w:rsidRDefault="00C66469" w:rsidP="00C66469">
      <w:pPr>
        <w:pStyle w:val="ny-lesson-hdr-1"/>
      </w:pPr>
      <w:r>
        <w:t>Exercises 4–5</w:t>
      </w:r>
    </w:p>
    <w:p w14:paraId="475122F9" w14:textId="3B647BA3" w:rsidR="00C66469" w:rsidRPr="008A4A27" w:rsidRDefault="00C66469" w:rsidP="00C66469">
      <w:pPr>
        <w:pStyle w:val="ny-lesson-numbering"/>
      </w:pPr>
      <w:r>
        <w:t>Is there a sequence of dilations and basic rigid motions that takes the large figure to the small figure?  Take measurements as needed.</w:t>
      </w:r>
    </w:p>
    <w:p w14:paraId="18EBB2C6" w14:textId="7B5A0D1F" w:rsidR="00127114" w:rsidRDefault="00D574FB" w:rsidP="00C66469">
      <w:pPr>
        <w:pStyle w:val="ny-lesson-paragraph"/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A931E2A" wp14:editId="48B66A87">
            <wp:simplePos x="0" y="0"/>
            <wp:positionH relativeFrom="column">
              <wp:posOffset>3691255</wp:posOffset>
            </wp:positionH>
            <wp:positionV relativeFrom="paragraph">
              <wp:posOffset>164465</wp:posOffset>
            </wp:positionV>
            <wp:extent cx="2529840" cy="1989455"/>
            <wp:effectExtent l="0" t="0" r="3810" b="0"/>
            <wp:wrapTight wrapText="bothSides">
              <wp:wrapPolygon edited="0">
                <wp:start x="0" y="0"/>
                <wp:lineTo x="0" y="21304"/>
                <wp:lineTo x="21470" y="21304"/>
                <wp:lineTo x="21470" y="0"/>
                <wp:lineTo x="0" y="0"/>
              </wp:wrapPolygon>
            </wp:wrapTight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7868C" w14:textId="238D35EA" w:rsidR="00C66469" w:rsidRPr="005A1DD9" w:rsidRDefault="00C66469" w:rsidP="00D574FB">
      <w:pPr>
        <w:pStyle w:val="ny-lesson-paragraph"/>
        <w:spacing w:before="0" w:after="0"/>
        <w:jc w:val="center"/>
        <w:rPr>
          <w:b/>
        </w:rPr>
      </w:pPr>
    </w:p>
    <w:p w14:paraId="5A644E73" w14:textId="77777777" w:rsidR="00127114" w:rsidRDefault="00127114" w:rsidP="00127114">
      <w:pPr>
        <w:pStyle w:val="ny-lesson-numbering"/>
        <w:numPr>
          <w:ilvl w:val="0"/>
          <w:numId w:val="0"/>
        </w:numPr>
        <w:ind w:left="360"/>
      </w:pPr>
    </w:p>
    <w:p w14:paraId="55227428" w14:textId="77777777" w:rsidR="00127114" w:rsidRDefault="00127114" w:rsidP="00127114">
      <w:pPr>
        <w:pStyle w:val="ny-lesson-numbering"/>
        <w:numPr>
          <w:ilvl w:val="0"/>
          <w:numId w:val="0"/>
        </w:numPr>
        <w:ind w:left="360"/>
      </w:pPr>
    </w:p>
    <w:p w14:paraId="25CF0F54" w14:textId="77777777" w:rsidR="00127114" w:rsidRDefault="00127114" w:rsidP="00127114">
      <w:pPr>
        <w:pStyle w:val="ny-lesson-numbering"/>
        <w:numPr>
          <w:ilvl w:val="0"/>
          <w:numId w:val="0"/>
        </w:numPr>
        <w:ind w:left="360"/>
      </w:pPr>
    </w:p>
    <w:p w14:paraId="138BD978" w14:textId="77777777" w:rsidR="00127114" w:rsidRDefault="00127114" w:rsidP="00127114">
      <w:pPr>
        <w:pStyle w:val="ny-lesson-numbering"/>
        <w:numPr>
          <w:ilvl w:val="0"/>
          <w:numId w:val="0"/>
        </w:numPr>
        <w:ind w:left="360"/>
      </w:pPr>
    </w:p>
    <w:p w14:paraId="77227CCC" w14:textId="77777777" w:rsidR="00127114" w:rsidRDefault="00127114" w:rsidP="00127114">
      <w:pPr>
        <w:pStyle w:val="ny-lesson-numbering"/>
        <w:numPr>
          <w:ilvl w:val="0"/>
          <w:numId w:val="0"/>
        </w:numPr>
        <w:ind w:left="360"/>
      </w:pPr>
    </w:p>
    <w:p w14:paraId="011AA4C2" w14:textId="77777777" w:rsidR="00127114" w:rsidRDefault="00127114" w:rsidP="00127114">
      <w:pPr>
        <w:pStyle w:val="ny-lesson-numbering"/>
        <w:numPr>
          <w:ilvl w:val="0"/>
          <w:numId w:val="0"/>
        </w:numPr>
        <w:ind w:left="360"/>
      </w:pPr>
    </w:p>
    <w:p w14:paraId="19219815" w14:textId="77777777" w:rsidR="00D574FB" w:rsidRDefault="00D574FB" w:rsidP="00127114">
      <w:pPr>
        <w:pStyle w:val="ny-lesson-numbering"/>
        <w:numPr>
          <w:ilvl w:val="0"/>
          <w:numId w:val="0"/>
        </w:numPr>
        <w:ind w:left="360"/>
      </w:pPr>
    </w:p>
    <w:p w14:paraId="38D42BB4" w14:textId="77777777" w:rsidR="00D574FB" w:rsidRDefault="00D574FB" w:rsidP="00127114">
      <w:pPr>
        <w:pStyle w:val="ny-lesson-numbering"/>
        <w:numPr>
          <w:ilvl w:val="0"/>
          <w:numId w:val="0"/>
        </w:numPr>
        <w:ind w:left="360"/>
      </w:pPr>
    </w:p>
    <w:p w14:paraId="762F69AF" w14:textId="77777777" w:rsidR="00127114" w:rsidRDefault="00127114" w:rsidP="00127114">
      <w:pPr>
        <w:pStyle w:val="ny-lesson-numbering"/>
        <w:numPr>
          <w:ilvl w:val="0"/>
          <w:numId w:val="0"/>
        </w:numPr>
        <w:ind w:left="360"/>
      </w:pPr>
    </w:p>
    <w:p w14:paraId="13F65C29" w14:textId="77777777" w:rsidR="00127114" w:rsidRDefault="00127114" w:rsidP="00127114">
      <w:pPr>
        <w:pStyle w:val="ny-lesson-numbering"/>
        <w:numPr>
          <w:ilvl w:val="0"/>
          <w:numId w:val="0"/>
        </w:numPr>
        <w:ind w:left="360"/>
      </w:pPr>
    </w:p>
    <w:p w14:paraId="6C0D43B2" w14:textId="6BD9B552" w:rsidR="0083730B" w:rsidRPr="00427849" w:rsidRDefault="00C66469" w:rsidP="00127114">
      <w:pPr>
        <w:pStyle w:val="ny-lesson-numbering"/>
      </w:pPr>
      <w:r>
        <w:t>What purpose do transformations serve?  Compare and contrast the application of rigid motions to the application of similarity transformations.</w:t>
      </w:r>
    </w:p>
    <w:p w14:paraId="265323AA" w14:textId="77777777" w:rsidR="00127114" w:rsidRDefault="00127114">
      <w:pPr>
        <w:rPr>
          <w:b/>
          <w:color w:val="93A56C"/>
          <w:sz w:val="24"/>
        </w:rPr>
      </w:pPr>
      <w:r>
        <w:br w:type="page"/>
      </w:r>
    </w:p>
    <w:p w14:paraId="2CD53A14" w14:textId="77777777" w:rsidR="00127114" w:rsidRDefault="00127114" w:rsidP="00427849">
      <w:pPr>
        <w:pStyle w:val="ny-callout-hdr"/>
      </w:pPr>
    </w:p>
    <w:p w14:paraId="794BC543" w14:textId="1664985E" w:rsidR="007C3BFC" w:rsidRPr="00427849" w:rsidRDefault="00127114" w:rsidP="00427849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BCACF1" wp14:editId="60CCD35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75995"/>
                <wp:effectExtent l="19050" t="19050" r="11430" b="1460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467C0258" w:rsidR="007C3BFC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7C3BFC"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7506A0" w14:textId="35EAB55B" w:rsidR="00C66469" w:rsidRDefault="00C66469" w:rsidP="00C66469">
                            <w:pPr>
                              <w:pStyle w:val="ny-lesson-paragraph"/>
                            </w:pPr>
                            <w:r>
                              <w:t xml:space="preserve">Two figures are </w:t>
                            </w:r>
                            <w:r w:rsidRPr="00C94AA6">
                              <w:t xml:space="preserve">similar if there </w:t>
                            </w:r>
                            <w:proofErr w:type="gramStart"/>
                            <w:r w:rsidRPr="00C94AA6">
                              <w:t>exists</w:t>
                            </w:r>
                            <w:proofErr w:type="gramEnd"/>
                            <w:r w:rsidRPr="00C94AA6">
                              <w:t xml:space="preserve"> a similarity transformation that maps on</w:t>
                            </w:r>
                            <w:r>
                              <w:t>e</w:t>
                            </w:r>
                            <w:r w:rsidRPr="00C94AA6">
                              <w:t xml:space="preserve"> figure onto the other.</w:t>
                            </w:r>
                          </w:p>
                          <w:p w14:paraId="083C3283" w14:textId="3AF47334" w:rsidR="00C66469" w:rsidRPr="00C94AA6" w:rsidRDefault="000E296B" w:rsidP="000E296B">
                            <w:pPr>
                              <w:pStyle w:val="ny-lesson-paragraph"/>
                            </w:pPr>
                            <w:r>
                              <w:t>A similarity transformation is a composition of a finite number of dilations or rigid motions.</w:t>
                            </w:r>
                          </w:p>
                          <w:p w14:paraId="1336700B" w14:textId="77777777" w:rsidR="00C66469" w:rsidRPr="00FE7F7B" w:rsidRDefault="00C66469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CACF1" id="Rectangle 1" o:spid="_x0000_s1027" style="position:absolute;margin-left:0;margin-top:0;width:489.6pt;height:76.8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zCMgIAAFoEAAAOAAAAZHJzL2Uyb0RvYy54bWysVNuO0zAQfUfiHyy/0zSh7bZR09WqSxHS&#10;AisWPsBxnMbCN8Zu0/L1jJ222wWeEHmwPJ7x8ZkzM1neHrQiewFeWlPRfDSmRBhuG2m2Ff32dfNm&#10;TokPzDRMWSMqehSe3q5ev1r2rhSF7axqBBAEMb7sXUW7EFyZZZ53QjM/sk4YdLYWNAtowjZrgPWI&#10;rlVWjMezrLfQOLBceI+n94OTrhJ+2woePretF4GoiiK3kFZIax3XbLVk5RaY6yQ/0WD/wEIzafDR&#10;C9Q9C4zsQP4BpSUH620bRtzqzLat5CLlgNnk49+yeeqYEykXFMe7i0z+/8HyT/tHILLB2lFimMYS&#10;fUHRmNkqQfIoT+98iVFP7hFigt49WP7dE2PXHUaJOwDbd4I1SCrFZy8uRMPjVVL3H22D6GwXbFLq&#10;0IKOgKgBOaSCHC8FEYdAOB7OivxmUWDdOPoWN9PFYhopZaw833bgw3thNYmbigJyT+hs/+DDEHoO&#10;Seytks1GKpUM2NZrBWTPsDk26Tuh++swZUhf0bfzfByJaIdaNbVKr7yI89dwk82sKOZ/g9MyYMcr&#10;qSs6H8cvBrEySvjONGkfmFTDHjNVBhM+yziUIxzqw6lmGB99tW2OKDLYocFxIHHTWfhJSY/NXVH/&#10;Y8dAUKI+GCzUIp9M4jQkYzK9iRLDtae+9jDDEaqigZJhuw7DBO0cyG2HL+VJDWPvsLitTLo/szrR&#10;xwZOlTsNW5yQaztFPf8SVr8AAAD//wMAUEsDBBQABgAIAAAAIQDaB3uQ2wAAAAUBAAAPAAAAZHJz&#10;L2Rvd25yZXYueG1sTI/BTsMwEETvSPyDtUjcqEMRaRviVIAEN1Q1cKC3bbw4EfE6it02/D0LF7iM&#10;tJrRzNtyPfleHWmMXWAD17MMFHETbMfOwNvr09USVEzIFvvAZOCLIqyr87MSCxtOvKVjnZySEo4F&#10;GmhTGgqtY9OSxzgLA7F4H2H0mOQcnbYjnqTc93qeZbn22LEstDjQY0vNZ33wBh427hnz2u3oZZPn&#10;GU/L3btujLm8mO7vQCWa0l8YfvAFHSph2ocD26h6A/JI+lXxVovVHNReQrc3C9BVqf/TV98AAAD/&#10;/wMAUEsBAi0AFAAGAAgAAAAhALaDOJL+AAAA4QEAABMAAAAAAAAAAAAAAAAAAAAAAFtDb250ZW50&#10;X1R5cGVzXS54bWxQSwECLQAUAAYACAAAACEAOP0h/9YAAACUAQAACwAAAAAAAAAAAAAAAAAvAQAA&#10;X3JlbHMvLnJlbHNQSwECLQAUAAYACAAAACEAQahcwjICAABaBAAADgAAAAAAAAAAAAAAAAAuAgAA&#10;ZHJzL2Uyb0RvYy54bWxQSwECLQAUAAYACAAAACEA2gd7kNsAAAAF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467C0258" w:rsidR="007C3BFC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7C3BFC"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7506A0" w14:textId="35EAB55B" w:rsidR="00C66469" w:rsidRDefault="00C66469" w:rsidP="00C66469">
                      <w:pPr>
                        <w:pStyle w:val="ny-lesson-paragraph"/>
                      </w:pPr>
                      <w:r>
                        <w:t xml:space="preserve">Two figures are </w:t>
                      </w:r>
                      <w:r w:rsidRPr="00C94AA6">
                        <w:t>similar if there exists a similarity transformation that maps on</w:t>
                      </w:r>
                      <w:r>
                        <w:t>e</w:t>
                      </w:r>
                      <w:r w:rsidRPr="00C94AA6">
                        <w:t xml:space="preserve"> figure onto the other.</w:t>
                      </w:r>
                    </w:p>
                    <w:p w14:paraId="083C3283" w14:textId="3AF47334" w:rsidR="00C66469" w:rsidRPr="00C94AA6" w:rsidRDefault="000E296B" w:rsidP="000E296B">
                      <w:pPr>
                        <w:pStyle w:val="ny-lesson-paragraph"/>
                      </w:pPr>
                      <w:r>
                        <w:t>A similarity transformation is a composition of a finite number of dilations or rigid motions.</w:t>
                      </w:r>
                    </w:p>
                    <w:p w14:paraId="1336700B" w14:textId="77777777" w:rsidR="00C66469" w:rsidRPr="00FE7F7B" w:rsidRDefault="00C66469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 w:rsidRPr="00427849">
        <w:t xml:space="preserve">Problem Set </w:t>
      </w:r>
    </w:p>
    <w:p w14:paraId="7F665DCD" w14:textId="4F0BE532" w:rsidR="00E324FC" w:rsidRPr="00427849" w:rsidRDefault="00E324FC" w:rsidP="00427849">
      <w:pPr>
        <w:pStyle w:val="ny-callout-hdr"/>
      </w:pPr>
    </w:p>
    <w:p w14:paraId="64BDEF6A" w14:textId="6C918622" w:rsidR="000E296B" w:rsidRDefault="000E296B" w:rsidP="00127114">
      <w:pPr>
        <w:pStyle w:val="ny-lesson-numbering"/>
        <w:numPr>
          <w:ilvl w:val="0"/>
          <w:numId w:val="11"/>
        </w:numPr>
        <w:spacing w:after="120"/>
      </w:pPr>
      <w:r>
        <w:t>What is the relationship between scale drawings, dilations, and similar figures?</w:t>
      </w:r>
    </w:p>
    <w:p w14:paraId="50ED52C4" w14:textId="00B6832A" w:rsidR="007C3BFC" w:rsidRDefault="000E296B" w:rsidP="009732E2">
      <w:pPr>
        <w:pStyle w:val="ny-lesson-numbering"/>
        <w:numPr>
          <w:ilvl w:val="1"/>
          <w:numId w:val="7"/>
        </w:numPr>
      </w:pPr>
      <w:r>
        <w:t>How are scal</w:t>
      </w:r>
      <w:r w:rsidR="00127114">
        <w:t>e drawings and dilations alike?</w:t>
      </w:r>
    </w:p>
    <w:p w14:paraId="66765831" w14:textId="65F82C53" w:rsidR="000E296B" w:rsidRDefault="000E296B" w:rsidP="009732E2">
      <w:pPr>
        <w:pStyle w:val="ny-lesson-numbering"/>
        <w:numPr>
          <w:ilvl w:val="1"/>
          <w:numId w:val="7"/>
        </w:numPr>
      </w:pPr>
      <w:r>
        <w:t>How can scale</w:t>
      </w:r>
      <w:r w:rsidR="00127114">
        <w:t xml:space="preserve"> drawings and dilations differ?</w:t>
      </w:r>
    </w:p>
    <w:p w14:paraId="6EECA313" w14:textId="427A9C8E" w:rsidR="000E296B" w:rsidRPr="00EB5AD7" w:rsidRDefault="000E296B" w:rsidP="009732E2">
      <w:pPr>
        <w:pStyle w:val="ny-lesson-numbering"/>
        <w:numPr>
          <w:ilvl w:val="1"/>
          <w:numId w:val="7"/>
        </w:numPr>
      </w:pPr>
      <w:r>
        <w:t>What is the relationship of similar figures to scale drawings and dilations?</w:t>
      </w:r>
    </w:p>
    <w:p w14:paraId="3B8CFC00" w14:textId="2A16C8D4" w:rsidR="007C3BFC" w:rsidRDefault="007C3BFC" w:rsidP="007C3BFC">
      <w:pPr>
        <w:pStyle w:val="ny-lesson-numbering"/>
        <w:numPr>
          <w:ilvl w:val="0"/>
          <w:numId w:val="0"/>
        </w:numPr>
        <w:ind w:left="360"/>
      </w:pPr>
    </w:p>
    <w:p w14:paraId="3315A987" w14:textId="0C1ADA64" w:rsidR="000E296B" w:rsidRDefault="000E296B" w:rsidP="000E296B">
      <w:pPr>
        <w:pStyle w:val="ny-lesson-numbering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8654C82" wp14:editId="51924F32">
            <wp:simplePos x="0" y="0"/>
            <wp:positionH relativeFrom="margin">
              <wp:align>center</wp:align>
            </wp:positionH>
            <wp:positionV relativeFrom="paragraph">
              <wp:posOffset>379730</wp:posOffset>
            </wp:positionV>
            <wp:extent cx="2805430" cy="2852420"/>
            <wp:effectExtent l="0" t="0" r="0" b="0"/>
            <wp:wrapTopAndBottom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87BFE.tmp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 the diagram below, identify a similarity transformation, if one exists, mapping Figure A onto Figure B.  If one does not exist, explain why.</w:t>
      </w:r>
    </w:p>
    <w:p w14:paraId="31252DCA" w14:textId="769FC7F2" w:rsidR="007C3BFC" w:rsidRDefault="007C3BFC" w:rsidP="007C3BFC">
      <w:pPr>
        <w:pStyle w:val="ny-lesson-paragraph"/>
      </w:pPr>
    </w:p>
    <w:p w14:paraId="7A5A6FC0" w14:textId="1E73499B" w:rsidR="007C3BFC" w:rsidRPr="00127114" w:rsidRDefault="00032859" w:rsidP="00032859">
      <w:pPr>
        <w:pStyle w:val="ny-lesson-numbering"/>
      </w:pPr>
      <w:r w:rsidRPr="00127114">
        <w:t xml:space="preserve">Teddy correctly identified a similarity transformation with at least one dilation that maps Figure </w:t>
      </w:r>
      <m:oMath>
        <m:r>
          <w:rPr>
            <w:rFonts w:ascii="Cambria Math" w:hAnsi="Cambria Math"/>
          </w:rPr>
          <m:t>I</m:t>
        </m:r>
      </m:oMath>
      <w:r w:rsidRPr="00127114">
        <w:t xml:space="preserve"> onto Figure </w:t>
      </w:r>
      <m:oMath>
        <m:r>
          <w:rPr>
            <w:rFonts w:ascii="Cambria Math" w:hAnsi="Cambria Math"/>
          </w:rPr>
          <m:t>II</m:t>
        </m:r>
      </m:oMath>
      <w:r w:rsidRPr="00127114">
        <w:t xml:space="preserve">.  Megan correctly identified a congruence transformation that maps Figure </w:t>
      </w:r>
      <m:oMath>
        <m:r>
          <w:rPr>
            <w:rFonts w:ascii="Cambria Math" w:hAnsi="Cambria Math"/>
          </w:rPr>
          <m:t>I</m:t>
        </m:r>
      </m:oMath>
      <w:r w:rsidRPr="00127114">
        <w:t xml:space="preserve"> onto </w:t>
      </w:r>
      <w:proofErr w:type="gramStart"/>
      <w:r w:rsidRPr="00127114">
        <w:t xml:space="preserve">Figure </w:t>
      </w:r>
      <w:proofErr w:type="gramEnd"/>
      <m:oMath>
        <m:r>
          <w:rPr>
            <w:rFonts w:ascii="Cambria Math" w:hAnsi="Cambria Math"/>
          </w:rPr>
          <m:t>II</m:t>
        </m:r>
      </m:oMath>
      <w:r w:rsidRPr="00127114">
        <w:t>.  What must be true about Teddy’s similarity transformation?</w:t>
      </w:r>
    </w:p>
    <w:p w14:paraId="3441D5F1" w14:textId="77777777" w:rsidR="00127114" w:rsidRDefault="00127114" w:rsidP="00127114">
      <w:pPr>
        <w:pStyle w:val="ListParagraph"/>
      </w:pPr>
    </w:p>
    <w:p w14:paraId="3CC24DFE" w14:textId="77777777" w:rsidR="00127114" w:rsidRDefault="00127114" w:rsidP="00127114">
      <w:pPr>
        <w:pStyle w:val="ListParagraph"/>
      </w:pPr>
    </w:p>
    <w:p w14:paraId="205E6E2C" w14:textId="77777777" w:rsidR="00D574FB" w:rsidRPr="00127114" w:rsidRDefault="00D574FB" w:rsidP="00127114">
      <w:pPr>
        <w:pStyle w:val="ListParagraph"/>
      </w:pPr>
    </w:p>
    <w:p w14:paraId="74F500F6" w14:textId="77777777" w:rsidR="00127114" w:rsidRPr="00127114" w:rsidRDefault="00127114" w:rsidP="00127114">
      <w:pPr>
        <w:pStyle w:val="ny-lesson-numbering"/>
        <w:numPr>
          <w:ilvl w:val="0"/>
          <w:numId w:val="0"/>
        </w:numPr>
        <w:ind w:left="360"/>
      </w:pPr>
    </w:p>
    <w:p w14:paraId="5AFF0AE6" w14:textId="77D18AAF" w:rsidR="00032859" w:rsidRDefault="00032859" w:rsidP="00032859">
      <w:pPr>
        <w:pStyle w:val="ny-lesson-numbering"/>
      </w:pPr>
      <w:r w:rsidRPr="00127114">
        <w:lastRenderedPageBreak/>
        <w:t xml:space="preserve">Given the coordinate plane shown, identify a similarity transformation, if one exists, mapping </w:t>
      </w:r>
      <m:oMath>
        <m:r>
          <w:rPr>
            <w:rFonts w:ascii="Cambria Math" w:hAnsi="Cambria Math"/>
          </w:rPr>
          <m:t>X</m:t>
        </m:r>
      </m:oMath>
      <w:r w:rsidRPr="00127114">
        <w:t xml:space="preserve"> </w:t>
      </w:r>
      <w:proofErr w:type="gramStart"/>
      <w:r w:rsidRPr="00127114">
        <w:t xml:space="preserve">onto </w:t>
      </w:r>
      <w:proofErr w:type="gramEnd"/>
      <m:oMath>
        <m:r>
          <w:rPr>
            <w:rFonts w:ascii="Cambria Math" w:hAnsi="Cambria Math"/>
          </w:rPr>
          <m:t>Y</m:t>
        </m:r>
      </m:oMath>
      <w:r w:rsidRPr="00127114">
        <w:t xml:space="preserve">.  If one does </w:t>
      </w:r>
      <w:r>
        <w:t>not exist, explain why.</w:t>
      </w:r>
    </w:p>
    <w:p w14:paraId="0551FF29" w14:textId="7AC9DD6C" w:rsidR="00032859" w:rsidRDefault="00032859" w:rsidP="00032859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557DD1" wp14:editId="5BF92A0C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5302250" cy="2919095"/>
            <wp:effectExtent l="0" t="0" r="0" b="0"/>
            <wp:wrapTopAndBottom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8442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6870F" w14:textId="77777777" w:rsidR="00032859" w:rsidRDefault="00032859" w:rsidP="00032859">
      <w:pPr>
        <w:pStyle w:val="ny-lesson-SFinsert-number-list"/>
        <w:numPr>
          <w:ilvl w:val="0"/>
          <w:numId w:val="0"/>
        </w:numPr>
        <w:ind w:left="1224"/>
      </w:pPr>
    </w:p>
    <w:p w14:paraId="36682902" w14:textId="77777777" w:rsidR="00032859" w:rsidRDefault="00032859" w:rsidP="00032859">
      <w:pPr>
        <w:pStyle w:val="ny-lesson-SFinsert-number-list"/>
        <w:numPr>
          <w:ilvl w:val="0"/>
          <w:numId w:val="0"/>
        </w:numPr>
        <w:ind w:left="1224"/>
      </w:pPr>
    </w:p>
    <w:p w14:paraId="7A7E22FD" w14:textId="3D83DF2D" w:rsidR="007C3BFC" w:rsidRDefault="00032859" w:rsidP="00032859">
      <w:pPr>
        <w:pStyle w:val="ny-lesson-numbering"/>
      </w:pPr>
      <w:r>
        <w:t>Given the diagram below, identify a similarity transformation, if one</w:t>
      </w:r>
      <w:r w:rsidRPr="00127114">
        <w:t xml:space="preserve"> exists, that maps </w:t>
      </w:r>
      <m:oMath>
        <m:r>
          <w:rPr>
            <w:rFonts w:ascii="Cambria Math" w:hAnsi="Cambria Math"/>
          </w:rPr>
          <m:t>G</m:t>
        </m:r>
      </m:oMath>
      <w:r w:rsidRPr="00127114">
        <w:t xml:space="preserve"> </w:t>
      </w:r>
      <w:proofErr w:type="gramStart"/>
      <w:r w:rsidRPr="00127114">
        <w:t xml:space="preserve">onto </w:t>
      </w:r>
      <w:proofErr w:type="gramEnd"/>
      <m:oMath>
        <m:r>
          <w:rPr>
            <w:rFonts w:ascii="Cambria Math" w:hAnsi="Cambria Math"/>
          </w:rPr>
          <m:t>H</m:t>
        </m:r>
      </m:oMath>
      <w:r w:rsidRPr="00127114">
        <w:t>.  If one does not exist, explain why.  Provide any necessary measurements to justify your answer.</w:t>
      </w:r>
    </w:p>
    <w:p w14:paraId="5411490F" w14:textId="4BA9CD36" w:rsidR="007C3BFC" w:rsidRDefault="00032859" w:rsidP="007C3BFC">
      <w:pPr>
        <w:pStyle w:val="ny-lesson-paragrap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C3275B2" wp14:editId="139961C6">
            <wp:simplePos x="0" y="0"/>
            <wp:positionH relativeFrom="column">
              <wp:posOffset>1905000</wp:posOffset>
            </wp:positionH>
            <wp:positionV relativeFrom="paragraph">
              <wp:posOffset>227965</wp:posOffset>
            </wp:positionV>
            <wp:extent cx="2927985" cy="3352800"/>
            <wp:effectExtent l="0" t="0" r="5715" b="0"/>
            <wp:wrapTight wrapText="bothSides">
              <wp:wrapPolygon edited="0">
                <wp:start x="0" y="0"/>
                <wp:lineTo x="0" y="21477"/>
                <wp:lineTo x="21502" y="21477"/>
                <wp:lineTo x="21502" y="0"/>
                <wp:lineTo x="0" y="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89571.tmp"/>
                    <pic:cNvPicPr/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Default="00B11AA2" w:rsidP="00C71B86"/>
    <w:p w14:paraId="7E48A458" w14:textId="77777777" w:rsidR="00032859" w:rsidRDefault="00032859" w:rsidP="00C71B86"/>
    <w:p w14:paraId="43D5C5BF" w14:textId="77777777" w:rsidR="00032859" w:rsidRDefault="00032859" w:rsidP="00C71B86"/>
    <w:p w14:paraId="34A7C927" w14:textId="77777777" w:rsidR="00032859" w:rsidRDefault="00032859" w:rsidP="00C71B86"/>
    <w:p w14:paraId="0CB7A3AB" w14:textId="47D1B995" w:rsidR="00032859" w:rsidRDefault="00032859" w:rsidP="00127114">
      <w:pPr>
        <w:pStyle w:val="ny-lesson-numbering"/>
      </w:pPr>
      <w:r>
        <w:lastRenderedPageBreak/>
        <w:t>Given the coordinate plane sh</w:t>
      </w:r>
      <w:r w:rsidRPr="00127114">
        <w:t xml:space="preserve">own, identify a similarity transformation, if one exists, that maps </w:t>
      </w:r>
      <m:oMath>
        <m:r>
          <w:rPr>
            <w:rFonts w:ascii="Cambria Math" w:hAnsi="Cambria Math"/>
          </w:rPr>
          <m:t>ABCD</m:t>
        </m:r>
      </m:oMath>
      <w:r w:rsidRPr="00127114">
        <w:t xml:space="preserve"> </w:t>
      </w:r>
      <w:proofErr w:type="gramStart"/>
      <w:r w:rsidRPr="00127114">
        <w:t xml:space="preserve">onto </w:t>
      </w:r>
      <w:proofErr w:type="gramEnd"/>
      <m:oMath>
        <m:r>
          <w:rPr>
            <w:rFonts w:ascii="Cambria Math" w:hAnsi="Cambria Math"/>
          </w:rPr>
          <m:t>A'''B'''C'''D'''</m:t>
        </m:r>
      </m:oMath>
      <w:r w:rsidRPr="00127114">
        <w:t>.  If one does not exist, explain why.</w:t>
      </w:r>
    </w:p>
    <w:p w14:paraId="61B56041" w14:textId="77777777" w:rsidR="00D574FB" w:rsidRDefault="00D574FB" w:rsidP="00D574FB">
      <w:pPr>
        <w:pStyle w:val="ny-lesson-numbering"/>
        <w:numPr>
          <w:ilvl w:val="0"/>
          <w:numId w:val="0"/>
        </w:numPr>
      </w:pPr>
    </w:p>
    <w:p w14:paraId="7C0E8473" w14:textId="77777777" w:rsidR="00032859" w:rsidRDefault="00032859" w:rsidP="00032859">
      <w:pPr>
        <w:pStyle w:val="ny-lesson-SFinsert-response"/>
        <w:spacing w:before="60" w:after="60"/>
        <w:ind w:left="0"/>
        <w:jc w:val="center"/>
      </w:pPr>
      <w:r>
        <w:rPr>
          <w:noProof/>
        </w:rPr>
        <w:drawing>
          <wp:inline distT="0" distB="0" distL="0" distR="0" wp14:anchorId="53FC2BDC" wp14:editId="0C2B68F9">
            <wp:extent cx="3181350" cy="322608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DB1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626" cy="322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ABF20" w14:textId="77777777" w:rsidR="00032859" w:rsidRDefault="00032859" w:rsidP="00C71B86"/>
    <w:p w14:paraId="3C072535" w14:textId="77777777" w:rsidR="00032859" w:rsidRDefault="00032859" w:rsidP="00032859">
      <w:pPr>
        <w:pStyle w:val="ny-lesson-numbering"/>
      </w:pPr>
      <w:r>
        <w:t>The diagram below shows a dilation of the plane…or does it?  Explain your answer.</w:t>
      </w:r>
    </w:p>
    <w:p w14:paraId="3D8D7A02" w14:textId="77777777" w:rsidR="001D1CEB" w:rsidRDefault="001D1CEB" w:rsidP="001D1CEB">
      <w:pPr>
        <w:pStyle w:val="ny-lesson-numbering"/>
        <w:numPr>
          <w:ilvl w:val="0"/>
          <w:numId w:val="0"/>
        </w:numPr>
        <w:ind w:left="360"/>
      </w:pPr>
    </w:p>
    <w:p w14:paraId="792B3A71" w14:textId="77777777" w:rsidR="00032859" w:rsidRDefault="00032859" w:rsidP="00032859">
      <w:pPr>
        <w:pStyle w:val="ny-lesson-SFinsert-number-list"/>
        <w:numPr>
          <w:ilvl w:val="0"/>
          <w:numId w:val="0"/>
        </w:numPr>
        <w:ind w:right="0"/>
        <w:jc w:val="center"/>
      </w:pPr>
      <w:r>
        <w:rPr>
          <w:noProof/>
        </w:rPr>
        <w:drawing>
          <wp:inline distT="0" distB="0" distL="0" distR="0" wp14:anchorId="0A6DF93D" wp14:editId="59A7AAB6">
            <wp:extent cx="5742603" cy="26098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9B44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154" cy="261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9282D" w14:textId="77777777" w:rsidR="00032859" w:rsidRPr="00C71B86" w:rsidRDefault="00032859" w:rsidP="00C71B86"/>
    <w:sectPr w:rsidR="00032859" w:rsidRPr="00C71B86" w:rsidSect="00557720">
      <w:headerReference w:type="default" r:id="rId24"/>
      <w:footerReference w:type="default" r:id="rId25"/>
      <w:type w:val="continuous"/>
      <w:pgSz w:w="12240" w:h="15840"/>
      <w:pgMar w:top="1920" w:right="1600" w:bottom="1200" w:left="800" w:header="553" w:footer="1606" w:gutter="0"/>
      <w:pgNumType w:start="7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FAF65" w14:textId="77777777" w:rsidR="005A0113" w:rsidRDefault="005A0113">
      <w:pPr>
        <w:spacing w:after="0" w:line="240" w:lineRule="auto"/>
      </w:pPr>
      <w:r>
        <w:separator/>
      </w:r>
    </w:p>
  </w:endnote>
  <w:endnote w:type="continuationSeparator" w:id="0">
    <w:p w14:paraId="5E45BF98" w14:textId="77777777" w:rsidR="005A0113" w:rsidRDefault="005A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5772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5772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9E96019" w14:textId="612AA543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6D8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12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06D8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What Are Similarity Transformations, and Why Do We Need Them?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772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5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12AA543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06D8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12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06D8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What Are Similarity Transformations, and Why Do We Need Them?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5772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B677D74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999B89" id="Text Box 154" o:spid="_x0000_s1036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14095E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E642B93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163F0B" id="Text Box 20" o:spid="_x0000_s1037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9001" w14:textId="77777777" w:rsidR="005A0113" w:rsidRDefault="005A0113">
      <w:pPr>
        <w:spacing w:after="0" w:line="240" w:lineRule="auto"/>
      </w:pPr>
      <w:r>
        <w:separator/>
      </w:r>
    </w:p>
  </w:footnote>
  <w:footnote w:type="continuationSeparator" w:id="0">
    <w:p w14:paraId="166EBC2B" w14:textId="77777777" w:rsidR="005A0113" w:rsidRDefault="005A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41DEA7B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C06D87">
                            <w:rPr>
                              <w:color w:val="61765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41DEA7B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C06D87">
                      <w:rPr>
                        <w:color w:val="617656"/>
                      </w:rPr>
                      <w:t>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013D7DF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C06D87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ABDC0D" id="Text Box 54" o:spid="_x0000_s1029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013D7DF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C06D87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14FEC2" id="Text Box 55" o:spid="_x0000_s1030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007545" id="Freeform 57" o:spid="_x0000_s1031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926AC6" id="Freeform 58" o:spid="_x0000_s1032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6B0C7E3" w:rsidR="00E324FC" w:rsidRPr="002F031E" w:rsidRDefault="00C06D87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F8B0C" id="Text Box 60" o:spid="_x0000_s1033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6B0C7E3" w:rsidR="00E324FC" w:rsidRPr="002F031E" w:rsidRDefault="00C06D87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9D66C676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2859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296B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11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95427"/>
    <w:rsid w:val="001A044A"/>
    <w:rsid w:val="001A04B3"/>
    <w:rsid w:val="001A69F1"/>
    <w:rsid w:val="001A6D21"/>
    <w:rsid w:val="001B07CF"/>
    <w:rsid w:val="001B1B04"/>
    <w:rsid w:val="001B4CD6"/>
    <w:rsid w:val="001C1F15"/>
    <w:rsid w:val="001C7361"/>
    <w:rsid w:val="001D1CEB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572C4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4135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4253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57720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0113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5D5E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2A9C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16E1F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B49B4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32E2"/>
    <w:rsid w:val="00976FB2"/>
    <w:rsid w:val="0098550C"/>
    <w:rsid w:val="00987C6F"/>
    <w:rsid w:val="009B4149"/>
    <w:rsid w:val="009B702E"/>
    <w:rsid w:val="009D05D1"/>
    <w:rsid w:val="009D2054"/>
    <w:rsid w:val="009D263D"/>
    <w:rsid w:val="009D52F7"/>
    <w:rsid w:val="009E1635"/>
    <w:rsid w:val="009E4AB3"/>
    <w:rsid w:val="009F11E1"/>
    <w:rsid w:val="009F24D9"/>
    <w:rsid w:val="009F2666"/>
    <w:rsid w:val="009F285F"/>
    <w:rsid w:val="00A00C15"/>
    <w:rsid w:val="00A01A40"/>
    <w:rsid w:val="00A3783B"/>
    <w:rsid w:val="00A40A9B"/>
    <w:rsid w:val="00A45C07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76EB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6D87"/>
    <w:rsid w:val="00C074E3"/>
    <w:rsid w:val="00C20419"/>
    <w:rsid w:val="00C23D6D"/>
    <w:rsid w:val="00C23EB8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66469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B5DD2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574FB"/>
    <w:rsid w:val="00D70EE1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1D4B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3C16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3CF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2852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06D8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06D8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06D87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06D87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06D8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06D8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06D87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06D8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tmp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tmp"/><Relationship Id="rId10" Type="http://schemas.openxmlformats.org/officeDocument/2006/relationships/footnotes" Target="footnotes.xml"/><Relationship Id="rId19" Type="http://schemas.openxmlformats.org/officeDocument/2006/relationships/image" Target="media/image8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tmp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WT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DABDD-4105-445F-9E9E-5C770A2F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14</cp:revision>
  <cp:lastPrinted>2012-11-24T17:54:00Z</cp:lastPrinted>
  <dcterms:created xsi:type="dcterms:W3CDTF">2014-07-04T03:09:00Z</dcterms:created>
  <dcterms:modified xsi:type="dcterms:W3CDTF">2014-09-26T08:21:00Z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