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9B4F68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9B4F68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6014DE5B" wp14:editId="111818D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020FD27C" w:rsidR="00B67BF2" w:rsidRPr="00D0546C" w:rsidRDefault="00B67BF2" w:rsidP="00B67BF2">
      <w:pPr>
        <w:pStyle w:val="ny-lesson-header"/>
      </w:pPr>
      <w:r>
        <w:t xml:space="preserve">Lesson </w:t>
      </w:r>
      <w:r w:rsidR="00A83055">
        <w:t>10</w:t>
      </w:r>
      <w:r w:rsidRPr="00D0546C">
        <w:t>:</w:t>
      </w:r>
      <w:r>
        <w:t xml:space="preserve"> </w:t>
      </w:r>
      <w:r w:rsidRPr="00D0546C">
        <w:t xml:space="preserve"> </w:t>
      </w:r>
      <w:r w:rsidR="00A83055">
        <w:t>Dividing the King’s Foot into 12 Equal Pieces</w:t>
      </w:r>
      <w:r>
        <w:t xml:space="preserve"> 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045C76A6" w:rsidR="00B67BF2" w:rsidRDefault="00B67BF2" w:rsidP="00B67BF2">
      <w:pPr>
        <w:pStyle w:val="ny-callout-hdr"/>
      </w:pPr>
      <w:r w:rsidRPr="00B67BF2">
        <w:t xml:space="preserve">Student Outcomes </w:t>
      </w:r>
    </w:p>
    <w:p w14:paraId="481CF784" w14:textId="4FCBEFA1" w:rsidR="0082223B" w:rsidRDefault="0082223B" w:rsidP="00F04682">
      <w:pPr>
        <w:pStyle w:val="ny-lesson-bulle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divide a line segment into </w:t>
      </w:r>
      <m:oMath>
        <m:r>
          <w:rPr>
            <w:rFonts w:ascii="Cambria Math" w:hAnsi="Cambria Math"/>
          </w:rPr>
          <m:t>n</m:t>
        </m:r>
      </m:oMath>
      <w:r w:rsidR="000B51D0">
        <w:rPr>
          <w:rFonts w:asciiTheme="minorHAnsi" w:hAnsiTheme="minorHAnsi"/>
        </w:rPr>
        <w:t xml:space="preserve"> equal pieces </w:t>
      </w:r>
      <w:r w:rsidR="000A270F">
        <w:rPr>
          <w:rFonts w:asciiTheme="minorHAnsi" w:hAnsiTheme="minorHAnsi"/>
        </w:rPr>
        <w:t xml:space="preserve">by the </w:t>
      </w:r>
      <w:r w:rsidR="00C71BCD">
        <w:rPr>
          <w:rFonts w:asciiTheme="minorHAnsi" w:hAnsiTheme="minorHAnsi"/>
        </w:rPr>
        <w:t>s</w:t>
      </w:r>
      <w:r w:rsidR="000A270F">
        <w:rPr>
          <w:rFonts w:asciiTheme="minorHAnsi" w:hAnsiTheme="minorHAnsi"/>
        </w:rPr>
        <w:t xml:space="preserve">ide </w:t>
      </w:r>
      <w:r w:rsidR="00C71BCD">
        <w:rPr>
          <w:rFonts w:asciiTheme="minorHAnsi" w:hAnsiTheme="minorHAnsi"/>
        </w:rPr>
        <w:t>s</w:t>
      </w:r>
      <w:r w:rsidR="000A270F">
        <w:rPr>
          <w:rFonts w:asciiTheme="minorHAnsi" w:hAnsiTheme="minorHAnsi"/>
        </w:rPr>
        <w:t xml:space="preserve">plitter and </w:t>
      </w:r>
      <w:r w:rsidR="00C71BCD">
        <w:rPr>
          <w:rFonts w:asciiTheme="minorHAnsi" w:hAnsiTheme="minorHAnsi"/>
        </w:rPr>
        <w:t>d</w:t>
      </w:r>
      <w:r w:rsidR="000A270F">
        <w:rPr>
          <w:rFonts w:asciiTheme="minorHAnsi" w:hAnsiTheme="minorHAnsi"/>
        </w:rPr>
        <w:t xml:space="preserve">ilation </w:t>
      </w:r>
      <w:r w:rsidR="00C71BCD">
        <w:rPr>
          <w:rFonts w:asciiTheme="minorHAnsi" w:hAnsiTheme="minorHAnsi"/>
        </w:rPr>
        <w:t>m</w:t>
      </w:r>
      <w:r w:rsidR="000A270F">
        <w:rPr>
          <w:rFonts w:asciiTheme="minorHAnsi" w:hAnsiTheme="minorHAnsi"/>
        </w:rPr>
        <w:t>ethods</w:t>
      </w:r>
      <w:r>
        <w:rPr>
          <w:rFonts w:asciiTheme="minorHAnsi" w:hAnsiTheme="minorHAnsi"/>
        </w:rPr>
        <w:t xml:space="preserve">. </w:t>
      </w:r>
    </w:p>
    <w:p w14:paraId="48659F08" w14:textId="5E45B96D" w:rsidR="00565DB9" w:rsidRPr="007A52E0" w:rsidRDefault="00565DB9" w:rsidP="00DD74E8">
      <w:pPr>
        <w:pStyle w:val="ny-lesson-bullet"/>
        <w:rPr>
          <w:rFonts w:asciiTheme="minorHAnsi" w:hAnsiTheme="minorHAnsi"/>
        </w:rPr>
      </w:pPr>
      <w:r>
        <w:rPr>
          <w:rFonts w:asciiTheme="minorHAnsi" w:hAnsiTheme="minorHAnsi"/>
        </w:rPr>
        <w:t>Students know how to locate fractions on the number line</w:t>
      </w:r>
      <w:r w:rsidR="006F129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087E94D" w14:textId="77777777" w:rsidR="002C4042" w:rsidRDefault="002C4042" w:rsidP="008E4D54">
      <w:pPr>
        <w:pStyle w:val="ny-lesson-paragraph"/>
      </w:pPr>
    </w:p>
    <w:p w14:paraId="763E3B56" w14:textId="1F494B57" w:rsidR="00D864B4" w:rsidRDefault="00D864B4" w:rsidP="00D864B4">
      <w:pPr>
        <w:pStyle w:val="ny-callout-hdr"/>
      </w:pPr>
      <w:r>
        <w:t xml:space="preserve">Materials </w:t>
      </w:r>
    </w:p>
    <w:p w14:paraId="4C773E83" w14:textId="7CB8C1B2" w:rsidR="00D864B4" w:rsidRDefault="00792623" w:rsidP="00F04682">
      <w:pPr>
        <w:pStyle w:val="ny-lesson-bullet"/>
      </w:pPr>
      <w:r>
        <w:t>Poster paper</w:t>
      </w:r>
      <w:r w:rsidR="00C84C1A">
        <w:t xml:space="preserve"> or chart paper</w:t>
      </w:r>
    </w:p>
    <w:p w14:paraId="587C3FDA" w14:textId="31AA6EEE" w:rsidR="00B2343D" w:rsidRDefault="00B2343D" w:rsidP="008E4D54">
      <w:pPr>
        <w:pStyle w:val="ny-lesson-bullet"/>
      </w:pPr>
      <w:r>
        <w:t>Yard stick</w:t>
      </w:r>
    </w:p>
    <w:p w14:paraId="35BB59A9" w14:textId="06FD912D" w:rsidR="00084799" w:rsidRDefault="00084799" w:rsidP="008E4D54">
      <w:pPr>
        <w:pStyle w:val="ny-lesson-bullet"/>
      </w:pPr>
      <w:r>
        <w:t>Compass</w:t>
      </w:r>
    </w:p>
    <w:p w14:paraId="6F6B6B3A" w14:textId="33F85865" w:rsidR="00084799" w:rsidRDefault="00084799" w:rsidP="008E4D54">
      <w:pPr>
        <w:pStyle w:val="ny-lesson-bullet"/>
      </w:pPr>
      <w:r>
        <w:t>Straightedge</w:t>
      </w:r>
    </w:p>
    <w:p w14:paraId="48B71DA0" w14:textId="298C43D8" w:rsidR="00084799" w:rsidRDefault="00084799" w:rsidP="008E4D54">
      <w:pPr>
        <w:pStyle w:val="ny-lesson-bullet"/>
      </w:pPr>
      <w:r>
        <w:t>Set square</w:t>
      </w:r>
    </w:p>
    <w:p w14:paraId="24D0B4D2" w14:textId="77777777" w:rsidR="00D864B4" w:rsidRDefault="00D864B4" w:rsidP="00D864B4">
      <w:pPr>
        <w:pStyle w:val="ny-lesson-paragraph"/>
      </w:pPr>
    </w:p>
    <w:p w14:paraId="10CA5FC1" w14:textId="61C6028B" w:rsidR="00B67BF2" w:rsidRDefault="0082223B" w:rsidP="00B67BF2">
      <w:pPr>
        <w:pStyle w:val="ny-callout-hdr"/>
      </w:pPr>
      <w:r>
        <w:t xml:space="preserve">Lesson Notes </w:t>
      </w:r>
    </w:p>
    <w:p w14:paraId="7A875618" w14:textId="4859CECD" w:rsidR="0047036B" w:rsidRDefault="004F7FCA" w:rsidP="0047036B">
      <w:pPr>
        <w:pStyle w:val="ny-lesson-paragraph"/>
      </w:pPr>
      <w:r>
        <w:t>Students explore how their study of dilations relates to the constructions that divide</w:t>
      </w:r>
      <w:r w:rsidR="00711FD6">
        <w:t xml:space="preserve"> a segment into a whole number of equal</w:t>
      </w:r>
      <w:r w:rsidR="008912AC">
        <w:t>-</w:t>
      </w:r>
      <w:r w:rsidR="00711FD6">
        <w:t>length segments.</w:t>
      </w:r>
    </w:p>
    <w:p w14:paraId="370134E6" w14:textId="72BF8156" w:rsidR="00F22B7F" w:rsidRDefault="00F22B7F" w:rsidP="00F22B7F">
      <w:pPr>
        <w:pStyle w:val="ny-lesson-paragraph"/>
      </w:pPr>
    </w:p>
    <w:p w14:paraId="44573F49" w14:textId="77777777" w:rsidR="00F22B7F" w:rsidRDefault="00F22B7F" w:rsidP="00F22B7F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2D56FE8E" w14:textId="69FBA83F" w:rsidR="00D657E7" w:rsidRDefault="00F37CE3" w:rsidP="00D657E7">
      <w:pPr>
        <w:pStyle w:val="ny-lesson-hdr-1"/>
      </w:pPr>
      <w:r w:rsidRPr="00400D17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375B1" wp14:editId="4F09BEEA">
                <wp:simplePos x="0" y="0"/>
                <wp:positionH relativeFrom="column">
                  <wp:posOffset>-229235</wp:posOffset>
                </wp:positionH>
                <wp:positionV relativeFrom="paragraph">
                  <wp:posOffset>294640</wp:posOffset>
                </wp:positionV>
                <wp:extent cx="164592" cy="640080"/>
                <wp:effectExtent l="0" t="0" r="26035" b="2667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64008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789C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E9E746" id="Group 16" o:spid="_x0000_s1026" style="position:absolute;margin-left:-18.05pt;margin-top:23.2pt;width:12.95pt;height:50.4pt;z-index:25165926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D657E7">
        <w:t xml:space="preserve">Opening (2 minutes) </w:t>
      </w:r>
    </w:p>
    <w:p w14:paraId="411A69BB" w14:textId="72AB09D7" w:rsidR="00D657E7" w:rsidRDefault="00F37CE3" w:rsidP="00D657E7">
      <w:pPr>
        <w:pStyle w:val="ny-lesson-paragraph"/>
      </w:pPr>
      <w:r w:rsidRPr="008E4D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A38B" wp14:editId="5BF7DDED">
                <wp:simplePos x="0" y="0"/>
                <wp:positionH relativeFrom="column">
                  <wp:posOffset>-406400</wp:posOffset>
                </wp:positionH>
                <wp:positionV relativeFrom="paragraph">
                  <wp:posOffset>211455</wp:posOffset>
                </wp:positionV>
                <wp:extent cx="355600" cy="219456"/>
                <wp:effectExtent l="0" t="0" r="6350" b="952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F2975" w14:textId="77777777" w:rsidR="00F04682" w:rsidRDefault="00F04682" w:rsidP="00F37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  <w:p w14:paraId="30A642A0" w14:textId="77777777" w:rsidR="00F04682" w:rsidRDefault="00F04682" w:rsidP="00F37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32pt;margin-top:16.65pt;width:28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" fillcolor="#00789c" stroked="f">
                <v:textbox inset="3pt,3pt,3pt,3pt">
                  <w:txbxContent>
                    <w:p w14:paraId="30BF2975" w14:textId="77777777" w:rsidR="00F04682" w:rsidRDefault="00F04682" w:rsidP="00F37CE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MP.3</w:t>
                      </w:r>
                    </w:p>
                    <w:p w14:paraId="30A642A0" w14:textId="77777777" w:rsidR="00F04682" w:rsidRDefault="00F04682" w:rsidP="00F37CE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E7" w:rsidRPr="008E4D54">
        <w:t xml:space="preserve">In an age when there was no universal consensus on measurement, the human body was often used to create units of measurement.  You can imagine how a king might declare the length of his foot to be what we know as the unit of a </w:t>
      </w:r>
      <w:r w:rsidR="008E4D54" w:rsidRPr="008E4D54">
        <w:t>foot</w:t>
      </w:r>
      <w:r w:rsidR="00D657E7" w:rsidRPr="008E4D54">
        <w:t xml:space="preserve">.  How would we go about figuring out how to divide one foot into twelve equal portions, as the </w:t>
      </w:r>
      <m:oMath>
        <m:r>
          <w:rPr>
            <w:rFonts w:ascii="Cambria Math" w:hAnsi="Cambria Math"/>
          </w:rPr>
          <m:t>12</m:t>
        </m:r>
      </m:oMath>
      <w:r w:rsidR="00D657E7" w:rsidRPr="008E4D54">
        <w:t xml:space="preserve"> inches that comprise a foot?</w:t>
      </w:r>
      <w:r w:rsidR="00E951AC" w:rsidRPr="008E4D54">
        <w:t xml:space="preserve">  Have students write o</w:t>
      </w:r>
      <w:r w:rsidRPr="008E4D54">
        <w:t xml:space="preserve">r discuss their thoughts. </w:t>
      </w:r>
    </w:p>
    <w:p w14:paraId="2AFB82E1" w14:textId="77777777" w:rsidR="004C5ABC" w:rsidRDefault="004C5ABC" w:rsidP="00D657E7">
      <w:pPr>
        <w:pStyle w:val="ny-lesson-paragraph"/>
      </w:pPr>
    </w:p>
    <w:p w14:paraId="441195DD" w14:textId="5C120B86" w:rsidR="00F22B7F" w:rsidRDefault="009B7F71" w:rsidP="00B67BF2">
      <w:pPr>
        <w:pStyle w:val="ny-lesson-hdr-1"/>
      </w:pPr>
      <w:r>
        <w:t>Opening Exercise (</w:t>
      </w:r>
      <w:r w:rsidR="00337AD7">
        <w:t>3</w:t>
      </w:r>
      <w:r>
        <w:t xml:space="preserve"> minutes) </w:t>
      </w:r>
    </w:p>
    <w:p w14:paraId="67112CF1" w14:textId="500B0D84" w:rsidR="007D66D2" w:rsidRDefault="00F04682" w:rsidP="007D66D2">
      <w:pPr>
        <w:pStyle w:val="ny-lesson-SFinsert"/>
        <w:rPr>
          <w:rStyle w:val="ny-lesson-SFinsertChar"/>
          <w:b/>
        </w:rPr>
      </w:pPr>
      <w:r w:rsidRPr="003809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DD53E" wp14:editId="53126163">
                <wp:simplePos x="0" y="0"/>
                <wp:positionH relativeFrom="margin">
                  <wp:posOffset>469900</wp:posOffset>
                </wp:positionH>
                <wp:positionV relativeFrom="paragraph">
                  <wp:posOffset>70485</wp:posOffset>
                </wp:positionV>
                <wp:extent cx="5305425" cy="1818005"/>
                <wp:effectExtent l="0" t="0" r="2857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8180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7pt;margin-top:5.55pt;width:417.75pt;height:1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8E4D54">
        <w:rPr>
          <w:rStyle w:val="ny-lesson-SFinsertChar"/>
          <w:b/>
        </w:rPr>
        <w:br/>
      </w:r>
      <w:r w:rsidR="007D66D2">
        <w:rPr>
          <w:rStyle w:val="ny-lesson-SFinsertChar"/>
          <w:b/>
        </w:rPr>
        <w:t>Opening Exercise</w:t>
      </w:r>
    </w:p>
    <w:p w14:paraId="71AF0F28" w14:textId="3B373578" w:rsidR="00F22B7F" w:rsidRPr="007D66D2" w:rsidRDefault="004A0647" w:rsidP="007D66D2">
      <w:pPr>
        <w:pStyle w:val="ny-lesson-SFinsert"/>
      </w:pPr>
      <w:r w:rsidRPr="007D66D2">
        <w:rPr>
          <w:rStyle w:val="ny-lesson-SFinsertChar"/>
          <w:b/>
        </w:rPr>
        <w:t xml:space="preserve">Use </w:t>
      </w:r>
      <w:r w:rsidR="00B0028A" w:rsidRPr="007D66D2">
        <w:rPr>
          <w:rStyle w:val="ny-lesson-SFinsertChar"/>
          <w:b/>
        </w:rPr>
        <w:t>a</w:t>
      </w:r>
      <w:r w:rsidR="00233C84" w:rsidRPr="007D66D2">
        <w:rPr>
          <w:rStyle w:val="ny-lesson-SFinsertChar"/>
          <w:b/>
        </w:rPr>
        <w:t xml:space="preserve"> compass to mark off equally spaced points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C</m:t>
        </m:r>
      </m:oMath>
      <w:r w:rsidR="00233C84" w:rsidRPr="007D66D2">
        <w:rPr>
          <w:rStyle w:val="ny-lesson-SFinsertChar"/>
          <w:b/>
        </w:rPr>
        <w:t xml:space="preserve">,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D</m:t>
        </m:r>
      </m:oMath>
      <w:r w:rsidR="00E900BB" w:rsidRPr="007D66D2">
        <w:rPr>
          <w:rStyle w:val="ny-lesson-SFinsertChar"/>
          <w:b/>
        </w:rPr>
        <w:t xml:space="preserve">,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E</m:t>
        </m:r>
      </m:oMath>
      <w:r w:rsidR="008E4D54">
        <w:rPr>
          <w:rStyle w:val="ny-lesson-SFinsertChar"/>
          <w:b/>
        </w:rPr>
        <w:t>,</w:t>
      </w:r>
      <w:r w:rsidR="00E900BB" w:rsidRPr="007D66D2">
        <w:rPr>
          <w:rStyle w:val="ny-lesson-SFinsertChar"/>
          <w:b/>
        </w:rPr>
        <w:t xml:space="preserve"> and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F</m:t>
        </m:r>
      </m:oMath>
      <w:r w:rsidR="00E900BB" w:rsidRPr="007D66D2">
        <w:rPr>
          <w:rStyle w:val="ny-lesson-SFinsertChar"/>
          <w:b/>
        </w:rPr>
        <w:t xml:space="preserve"> so that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AB</m:t>
        </m:r>
      </m:oMath>
      <w:r w:rsidR="00E900BB" w:rsidRPr="007D66D2">
        <w:rPr>
          <w:rStyle w:val="ny-lesson-SFinsertChar"/>
          <w:b/>
        </w:rPr>
        <w:t xml:space="preserve">,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BC</m:t>
        </m:r>
      </m:oMath>
      <w:r w:rsidR="00E900BB" w:rsidRPr="007D66D2">
        <w:rPr>
          <w:rStyle w:val="ny-lesson-SFinsertChar"/>
          <w:b/>
        </w:rPr>
        <w:t xml:space="preserve">,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CD</m:t>
        </m:r>
      </m:oMath>
      <w:r w:rsidR="00E900BB" w:rsidRPr="007D66D2">
        <w:rPr>
          <w:rStyle w:val="ny-lesson-SFinsertChar"/>
          <w:b/>
        </w:rPr>
        <w:t xml:space="preserve">,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DE</m:t>
        </m:r>
      </m:oMath>
      <w:r w:rsidR="008E4D54">
        <w:rPr>
          <w:rStyle w:val="ny-lesson-SFinsertChar"/>
          <w:b/>
        </w:rPr>
        <w:t>,</w:t>
      </w:r>
      <w:r w:rsidR="00E900BB" w:rsidRPr="007D66D2">
        <w:rPr>
          <w:rStyle w:val="ny-lesson-SFinsertChar"/>
          <w:b/>
        </w:rPr>
        <w:t xml:space="preserve"> </w:t>
      </w:r>
      <w:proofErr w:type="spellStart"/>
      <w:r w:rsidR="00E900BB" w:rsidRPr="007D66D2">
        <w:rPr>
          <w:rStyle w:val="ny-lesson-SFinsertChar"/>
          <w:b/>
        </w:rPr>
        <w:t>and</w:t>
      </w:r>
      <w:proofErr w:type="spellEnd"/>
      <w:r w:rsidR="00E900BB" w:rsidRPr="007D66D2">
        <w:rPr>
          <w:rStyle w:val="ny-lesson-SFinsertChar"/>
          <w:b/>
        </w:rPr>
        <w:t xml:space="preserve">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EF</m:t>
        </m:r>
      </m:oMath>
      <w:r w:rsidR="00E900BB" w:rsidRPr="007D66D2">
        <w:rPr>
          <w:rStyle w:val="ny-lesson-SFinsertChar"/>
          <w:b/>
        </w:rPr>
        <w:t xml:space="preserve"> are equal in lengt</w:t>
      </w:r>
      <w:r w:rsidR="003E5A47" w:rsidRPr="007D66D2">
        <w:rPr>
          <w:rStyle w:val="ny-lesson-SFinsertChar"/>
          <w:b/>
        </w:rPr>
        <w:t xml:space="preserve">h.  Describe the steps you took. </w:t>
      </w:r>
      <w:r w:rsidR="003E5A47" w:rsidRPr="007D66D2">
        <w:t xml:space="preserve">   </w:t>
      </w:r>
      <w:r w:rsidR="00F22B7F" w:rsidRPr="007D66D2">
        <w:t xml:space="preserve"> </w:t>
      </w:r>
    </w:p>
    <w:p w14:paraId="63E5637F" w14:textId="4337DD71" w:rsidR="00F22B7F" w:rsidRDefault="00F04682" w:rsidP="00227631">
      <w:pPr>
        <w:pStyle w:val="ny-lesson-paragraph"/>
        <w:jc w:val="center"/>
        <w:rPr>
          <w:rStyle w:val="ny-lesson-hdr-1Char"/>
          <w:b w:val="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18437CD" wp14:editId="7BDB6C08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26030" cy="210820"/>
            <wp:effectExtent l="0" t="0" r="7620" b="0"/>
            <wp:wrapTight wrapText="bothSides">
              <wp:wrapPolygon edited="0">
                <wp:start x="0" y="0"/>
                <wp:lineTo x="0" y="19518"/>
                <wp:lineTo x="21502" y="19518"/>
                <wp:lineTo x="21502" y="0"/>
                <wp:lineTo x="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46A4F" w14:textId="77777777" w:rsidR="00227631" w:rsidRDefault="00227631" w:rsidP="009B4F68">
      <w:pPr>
        <w:pStyle w:val="ny-lesson-paragraph"/>
      </w:pPr>
    </w:p>
    <w:p w14:paraId="521D900A" w14:textId="65EA0460" w:rsidR="001333F7" w:rsidRDefault="003E5A47" w:rsidP="001333F7">
      <w:pPr>
        <w:pStyle w:val="ny-lesson-SFinsert-response"/>
      </w:pPr>
      <w:r>
        <w:t xml:space="preserve">I adjust the compass to the length of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and then </w:t>
      </w:r>
      <w:r w:rsidR="00E554A7">
        <w:t xml:space="preserve">place the point of the compass on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E554A7">
        <w:t xml:space="preserve"> and use the adjustment to make a mark so that it intersects with the ray.  This is the location </w:t>
      </w:r>
      <w:proofErr w:type="gramStart"/>
      <w:r w:rsidR="00E554A7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E554A7">
        <w:t xml:space="preserve">, and I will repeat these steps </w:t>
      </w:r>
      <w:r w:rsidR="000F577E">
        <w:t xml:space="preserve">until </w:t>
      </w:r>
      <w:r w:rsidR="00E554A7">
        <w:t xml:space="preserve">I locate point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E554A7">
        <w:t>.</w:t>
      </w:r>
    </w:p>
    <w:p w14:paraId="37F0F1EE" w14:textId="5DB6C3E5" w:rsidR="00227631" w:rsidRDefault="00F04682" w:rsidP="001333F7">
      <w:pPr>
        <w:pStyle w:val="ny-lesson-SFinsert-response"/>
        <w:jc w:val="center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271C415" wp14:editId="2BCC76FA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2503805" cy="243840"/>
            <wp:effectExtent l="0" t="0" r="0" b="3810"/>
            <wp:wrapTight wrapText="bothSides">
              <wp:wrapPolygon edited="0">
                <wp:start x="0" y="0"/>
                <wp:lineTo x="0" y="20250"/>
                <wp:lineTo x="21364" y="20250"/>
                <wp:lineTo x="21364" y="0"/>
                <wp:lineTo x="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B8017" w14:textId="004CE1A4" w:rsidR="00227631" w:rsidRDefault="003E5A47" w:rsidP="003E5A47">
      <w:pPr>
        <w:pStyle w:val="ny-lesson-bullet"/>
        <w:rPr>
          <w:rStyle w:val="ny-lesson-hdr-1Char"/>
          <w:rFonts w:asciiTheme="minorHAnsi" w:hAnsiTheme="minorHAnsi"/>
          <w:b w:val="0"/>
          <w:noProof/>
        </w:rPr>
      </w:pPr>
      <w:r>
        <w:rPr>
          <w:rStyle w:val="ny-lesson-hdr-1Char"/>
          <w:rFonts w:asciiTheme="minorHAnsi" w:hAnsiTheme="minorHAnsi"/>
          <w:b w:val="0"/>
          <w:noProof/>
        </w:rPr>
        <w:lastRenderedPageBreak/>
        <w:t xml:space="preserve">Marking off equal segments is </w:t>
      </w:r>
      <w:r w:rsidR="005329C0">
        <w:rPr>
          <w:rStyle w:val="ny-lesson-hdr-1Char"/>
          <w:rFonts w:asciiTheme="minorHAnsi" w:hAnsiTheme="minorHAnsi"/>
          <w:b w:val="0"/>
          <w:noProof/>
        </w:rPr>
        <w:t>entirely a matter of knowing how to use the compass</w:t>
      </w:r>
      <w:r>
        <w:rPr>
          <w:rStyle w:val="ny-lesson-hdr-1Char"/>
          <w:rFonts w:asciiTheme="minorHAnsi" w:hAnsiTheme="minorHAnsi"/>
          <w:b w:val="0"/>
          <w:noProof/>
        </w:rPr>
        <w:t>.</w:t>
      </w:r>
    </w:p>
    <w:p w14:paraId="20790627" w14:textId="1412C3B0" w:rsidR="005329C0" w:rsidRDefault="005329C0" w:rsidP="003E5A47">
      <w:pPr>
        <w:pStyle w:val="ny-lesson-bullet"/>
        <w:rPr>
          <w:rStyle w:val="ny-lesson-hdr-1Char"/>
          <w:rFonts w:asciiTheme="minorHAnsi" w:hAnsiTheme="minorHAnsi"/>
          <w:b w:val="0"/>
          <w:noProof/>
        </w:rPr>
      </w:pPr>
      <w:r>
        <w:rPr>
          <w:rStyle w:val="ny-lesson-hdr-1Char"/>
          <w:rFonts w:asciiTheme="minorHAnsi" w:hAnsiTheme="minorHAnsi"/>
          <w:b w:val="0"/>
          <w:noProof/>
        </w:rPr>
        <w:t>What if you knew the length of a segment but needed to divide it into equal</w:t>
      </w:r>
      <w:r w:rsidR="00084799">
        <w:rPr>
          <w:rStyle w:val="ny-lesson-hdr-1Char"/>
          <w:rFonts w:asciiTheme="minorHAnsi" w:hAnsiTheme="minorHAnsi"/>
          <w:b w:val="0"/>
          <w:noProof/>
        </w:rPr>
        <w:t>-</w:t>
      </w:r>
      <w:r>
        <w:rPr>
          <w:rStyle w:val="ny-lesson-hdr-1Char"/>
          <w:rFonts w:asciiTheme="minorHAnsi" w:hAnsiTheme="minorHAnsi"/>
          <w:b w:val="0"/>
          <w:noProof/>
        </w:rPr>
        <w:t xml:space="preserve">length intervals?  For example, suppose you had a segment </w:t>
      </w:r>
      <m:oMath>
        <m:r>
          <w:rPr>
            <w:rStyle w:val="ny-lesson-hdr-1Char"/>
            <w:rFonts w:ascii="Cambria Math" w:hAnsi="Cambria Math"/>
            <w:noProof/>
          </w:rPr>
          <m:t>AB</m:t>
        </m:r>
      </m:oMath>
      <w:r>
        <w:rPr>
          <w:rStyle w:val="ny-lesson-hdr-1Char"/>
          <w:rFonts w:asciiTheme="minorHAnsi" w:hAnsiTheme="minorHAnsi"/>
          <w:b w:val="0"/>
          <w:noProof/>
        </w:rPr>
        <w:t xml:space="preserve"> that was </w:t>
      </w:r>
      <m:oMath>
        <m:r>
          <w:rPr>
            <w:rStyle w:val="ny-lesson-hdr-1Char"/>
            <w:rFonts w:ascii="Cambria Math" w:hAnsi="Cambria Math"/>
            <w:noProof/>
          </w:rPr>
          <m:t>10</m:t>
        </m:r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 xml:space="preserve"> cm</m:t>
        </m:r>
      </m:oMath>
      <w:r>
        <w:rPr>
          <w:rStyle w:val="ny-lesson-hdr-1Char"/>
          <w:rFonts w:asciiTheme="minorHAnsi" w:hAnsiTheme="minorHAnsi"/>
          <w:b w:val="0"/>
          <w:noProof/>
        </w:rPr>
        <w:t xml:space="preserve"> in length.  H</w:t>
      </w:r>
      <w:r w:rsidR="00084799">
        <w:rPr>
          <w:rStyle w:val="ny-lesson-hdr-1Char"/>
          <w:rFonts w:asciiTheme="minorHAnsi" w:hAnsiTheme="minorHAnsi"/>
          <w:b w:val="0"/>
          <w:noProof/>
        </w:rPr>
        <w:t>ow could you divide it into ten</w:t>
      </w:r>
      <w:r>
        <w:rPr>
          <w:rStyle w:val="ny-lesson-hdr-1Char"/>
          <w:rFonts w:asciiTheme="minorHAnsi" w:hAnsiTheme="minorHAnsi"/>
          <w:b w:val="0"/>
          <w:noProof/>
        </w:rPr>
        <w:t xml:space="preserve"> </w:t>
      </w:r>
      <m:oMath>
        <m:r>
          <w:rPr>
            <w:rStyle w:val="ny-lesson-hdr-1Char"/>
            <w:rFonts w:ascii="Cambria Math" w:hAnsi="Cambria Math"/>
            <w:noProof/>
          </w:rPr>
          <m:t xml:space="preserve">1 </m:t>
        </m:r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>cm</m:t>
        </m:r>
      </m:oMath>
      <w:r>
        <w:rPr>
          <w:rStyle w:val="ny-lesson-hdr-1Char"/>
          <w:rFonts w:asciiTheme="minorHAnsi" w:hAnsiTheme="minorHAnsi"/>
          <w:b w:val="0"/>
          <w:noProof/>
        </w:rPr>
        <w:t xml:space="preserve"> </w:t>
      </w:r>
      <w:r w:rsidR="00E21CF2">
        <w:rPr>
          <w:rStyle w:val="ny-lesson-hdr-1Char"/>
          <w:rFonts w:asciiTheme="minorHAnsi" w:hAnsiTheme="minorHAnsi"/>
          <w:b w:val="0"/>
          <w:noProof/>
        </w:rPr>
        <w:t>parts?</w:t>
      </w:r>
      <w:r>
        <w:rPr>
          <w:rStyle w:val="ny-lesson-hdr-1Char"/>
          <w:rFonts w:asciiTheme="minorHAnsi" w:hAnsiTheme="minorHAnsi"/>
          <w:b w:val="0"/>
          <w:noProof/>
        </w:rPr>
        <w:t xml:space="preserve"> </w:t>
      </w:r>
    </w:p>
    <w:p w14:paraId="2092A01A" w14:textId="4DC88E8A" w:rsidR="00AE63F3" w:rsidRPr="003E5A47" w:rsidRDefault="00AE63F3" w:rsidP="00AE63F3">
      <w:pPr>
        <w:pStyle w:val="ny-lesson-bullet"/>
        <w:numPr>
          <w:ilvl w:val="1"/>
          <w:numId w:val="10"/>
        </w:numPr>
        <w:rPr>
          <w:rStyle w:val="ny-lesson-hdr-1Char"/>
          <w:rFonts w:asciiTheme="minorHAnsi" w:hAnsiTheme="minorHAnsi"/>
          <w:b w:val="0"/>
          <w:noProof/>
        </w:rPr>
      </w:pPr>
      <w:r>
        <w:rPr>
          <w:rStyle w:val="ny-lesson-hdr-1Char"/>
          <w:rFonts w:asciiTheme="minorHAnsi" w:hAnsiTheme="minorHAnsi"/>
          <w:b w:val="0"/>
          <w:i/>
          <w:noProof/>
        </w:rPr>
        <w:t>Allow students time to discuss.  They may try and use what they know about creating a perpendicular bisector to locate the midpoint of the segment</w:t>
      </w:r>
      <w:r w:rsidR="008E4D54">
        <w:rPr>
          <w:rStyle w:val="ny-lesson-hdr-1Char"/>
          <w:rFonts w:asciiTheme="minorHAnsi" w:hAnsiTheme="minorHAnsi"/>
          <w:b w:val="0"/>
          <w:i/>
          <w:noProof/>
        </w:rPr>
        <w:t>;</w:t>
      </w:r>
      <w:r>
        <w:rPr>
          <w:rStyle w:val="ny-lesson-hdr-1Char"/>
          <w:rFonts w:asciiTheme="minorHAnsi" w:hAnsiTheme="minorHAnsi"/>
          <w:b w:val="0"/>
          <w:i/>
          <w:noProof/>
        </w:rPr>
        <w:t xml:space="preserve"> however</w:t>
      </w:r>
      <w:r w:rsidR="008E4D54">
        <w:rPr>
          <w:rStyle w:val="ny-lesson-hdr-1Char"/>
          <w:rFonts w:asciiTheme="minorHAnsi" w:hAnsiTheme="minorHAnsi"/>
          <w:b w:val="0"/>
          <w:i/>
          <w:noProof/>
        </w:rPr>
        <w:t>,</w:t>
      </w:r>
      <w:r>
        <w:rPr>
          <w:rStyle w:val="ny-lesson-hdr-1Char"/>
          <w:rFonts w:asciiTheme="minorHAnsi" w:hAnsiTheme="minorHAnsi"/>
          <w:b w:val="0"/>
          <w:i/>
          <w:noProof/>
        </w:rPr>
        <w:t xml:space="preserve"> they will quickly see that it does not easily lead to determining a </w:t>
      </w:r>
      <m:oMath>
        <m:r>
          <w:rPr>
            <w:rStyle w:val="ny-lesson-hdr-1Char"/>
            <w:rFonts w:ascii="Cambria Math" w:hAnsi="Cambria Math"/>
            <w:noProof/>
          </w:rPr>
          <m:t>1</m:t>
        </m:r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 xml:space="preserve"> cm</m:t>
        </m:r>
      </m:oMath>
      <w:r>
        <w:rPr>
          <w:rStyle w:val="ny-lesson-hdr-1Char"/>
          <w:rFonts w:asciiTheme="minorHAnsi" w:hAnsiTheme="minorHAnsi"/>
          <w:b w:val="0"/>
          <w:i/>
          <w:noProof/>
        </w:rPr>
        <w:t xml:space="preserve"> unit.</w:t>
      </w:r>
    </w:p>
    <w:p w14:paraId="7CE821B4" w14:textId="7644394F" w:rsidR="00337AD7" w:rsidRDefault="00337AD7" w:rsidP="00337AD7">
      <w:pPr>
        <w:pStyle w:val="ny-lesson-bullet"/>
        <w:rPr>
          <w:rStyle w:val="ny-lesson-hdr-1Char"/>
          <w:rFonts w:asciiTheme="minorHAnsi" w:hAnsiTheme="minorHAnsi"/>
          <w:b w:val="0"/>
          <w:noProof/>
        </w:rPr>
      </w:pPr>
      <w:r>
        <w:rPr>
          <w:rStyle w:val="ny-lesson-hdr-1Char"/>
          <w:rFonts w:asciiTheme="minorHAnsi" w:hAnsiTheme="minorHAnsi"/>
          <w:b w:val="0"/>
          <w:noProof/>
        </w:rPr>
        <w:t>We can tackle this problem with a construction that relates to our work on dilations.</w:t>
      </w:r>
    </w:p>
    <w:p w14:paraId="194DEE98" w14:textId="77777777" w:rsidR="00F22B7F" w:rsidRPr="008E4D54" w:rsidRDefault="00F22B7F" w:rsidP="008E4D54">
      <w:pPr>
        <w:pStyle w:val="ny-lesson-paragraph"/>
      </w:pPr>
    </w:p>
    <w:p w14:paraId="24447360" w14:textId="3D0CDBF2" w:rsidR="00112412" w:rsidRDefault="00112412" w:rsidP="00112412">
      <w:pPr>
        <w:pStyle w:val="ny-lesson-hdr-1"/>
      </w:pPr>
      <w:r>
        <w:t>Explorat</w:t>
      </w:r>
      <w:r w:rsidR="008E4D54">
        <w:t>ory Challenge</w:t>
      </w:r>
      <w:r>
        <w:t xml:space="preserve"> </w:t>
      </w:r>
      <w:r w:rsidR="008E4D54">
        <w:t xml:space="preserve">1 </w:t>
      </w:r>
      <w:r>
        <w:t>(</w:t>
      </w:r>
      <w:r w:rsidR="00322FC1">
        <w:t xml:space="preserve">12 </w:t>
      </w:r>
      <w:r>
        <w:t xml:space="preserve">minutes) </w:t>
      </w:r>
    </w:p>
    <w:p w14:paraId="37FDA0F1" w14:textId="54C8F5B0" w:rsidR="00F22B7F" w:rsidRDefault="00814913" w:rsidP="00F22B7F">
      <w:pPr>
        <w:pStyle w:val="ny-lesson-paragraph"/>
      </w:pPr>
      <w:r>
        <w:t xml:space="preserve">In </w:t>
      </w:r>
      <w:r w:rsidR="00C83D61">
        <w:t>the Explorat</w:t>
      </w:r>
      <w:r w:rsidR="008E4D54">
        <w:t>ory Challenge</w:t>
      </w:r>
      <w:r>
        <w:t xml:space="preserve">, students learn a construction that divides a segment into </w:t>
      </w:r>
      <m:oMath>
        <m:r>
          <w:rPr>
            <w:rFonts w:ascii="Cambria Math" w:hAnsi="Cambria Math"/>
          </w:rPr>
          <m:t>n</m:t>
        </m:r>
      </m:oMath>
      <w:r>
        <w:t xml:space="preserve"> equal parts.  They understand </w:t>
      </w:r>
      <w:r w:rsidR="00E03865">
        <w:t xml:space="preserve">that </w:t>
      </w:r>
      <w:r>
        <w:t xml:space="preserve">the constructed parallel segments are </w:t>
      </w:r>
      <w:r w:rsidR="0073272D">
        <w:t xml:space="preserve">evenly spaced </w:t>
      </w:r>
      <w:r>
        <w:t xml:space="preserve">proportional side splitters </w:t>
      </w:r>
      <w:proofErr w:type="gramStart"/>
      <w:r>
        <w:t xml:space="preserve">of </w:t>
      </w:r>
      <w:r w:rsidR="00F22B7F">
        <w:t xml:space="preserve"> </w:t>
      </w:r>
      <w:proofErr w:type="gramEnd"/>
      <m:oMath>
        <m:r>
          <w:rPr>
            <w:rFonts w:ascii="Cambria Math" w:hAnsi="Cambria Math"/>
          </w:rPr>
          <m:t>△AB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47089F">
        <w:t>.</w:t>
      </w:r>
    </w:p>
    <w:p w14:paraId="18142242" w14:textId="1C579768" w:rsidR="00F22B7F" w:rsidRDefault="006950B3" w:rsidP="00F22B7F">
      <w:pPr>
        <w:pStyle w:val="ny-lesson-bullet"/>
      </w:pPr>
      <w:r>
        <w:t xml:space="preserve">We are going to use a compass and </w:t>
      </w:r>
      <w:r w:rsidR="0035528D">
        <w:t xml:space="preserve">straightedge to divide </w:t>
      </w:r>
      <w:r w:rsidR="007E772E">
        <w:t xml:space="preserve">a </w:t>
      </w:r>
      <w:r w:rsidR="0035528D">
        <w:t>segment of known</w:t>
      </w:r>
      <w:r w:rsidR="007E772E">
        <w:t xml:space="preserve"> length by a whole </w:t>
      </w:r>
      <w:proofErr w:type="gramStart"/>
      <w:r w:rsidR="007E772E">
        <w:t xml:space="preserve">number </w:t>
      </w:r>
      <w:proofErr w:type="gramEnd"/>
      <m:oMath>
        <m:r>
          <w:rPr>
            <w:rFonts w:ascii="Cambria Math" w:hAnsi="Cambria Math"/>
          </w:rPr>
          <m:t>n</m:t>
        </m:r>
      </m:oMath>
      <w:r w:rsidR="007E772E">
        <w:t>.</w:t>
      </w:r>
    </w:p>
    <w:p w14:paraId="27641EF5" w14:textId="3B83E335" w:rsidR="00573FC5" w:rsidRDefault="00573FC5" w:rsidP="00F22B7F">
      <w:pPr>
        <w:pStyle w:val="ny-lesson-bullet"/>
      </w:pPr>
      <w:r>
        <w:t xml:space="preserve">We are going to divide the following segment </w:t>
      </w:r>
      <m:oMath>
        <m:r>
          <w:rPr>
            <w:rFonts w:ascii="Cambria Math" w:hAnsi="Cambria Math"/>
          </w:rPr>
          <m:t>AB</m:t>
        </m:r>
      </m:oMath>
      <w:r>
        <w:t xml:space="preserve"> into three </w:t>
      </w:r>
      <w:r w:rsidR="000D1A04">
        <w:t>segments of equal length</w:t>
      </w:r>
      <w:r w:rsidR="00C90126">
        <w:t>.</w:t>
      </w:r>
    </w:p>
    <w:p w14:paraId="6F3ABEFA" w14:textId="534C9C16" w:rsidR="007D66D2" w:rsidRDefault="008E4D54" w:rsidP="00980FEE">
      <w:pPr>
        <w:pStyle w:val="ny-lesson-SFinsert"/>
      </w:pPr>
      <w:r w:rsidRPr="003809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643B6" wp14:editId="3E67F02D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303520" cy="746760"/>
                <wp:effectExtent l="0" t="0" r="1143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67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5ABD0" id="Rectangle 45" o:spid="_x0000_s1026" style="position:absolute;margin-left:0;margin-top:9.7pt;width:417.6pt;height:58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7D66D2">
        <w:t>Explorat</w:t>
      </w:r>
      <w:r>
        <w:t>ory Challenge 1</w:t>
      </w:r>
    </w:p>
    <w:p w14:paraId="120E011E" w14:textId="36BDAC45" w:rsidR="00814913" w:rsidRDefault="00980FEE" w:rsidP="00980FEE">
      <w:pPr>
        <w:pStyle w:val="ny-lesson-SFinsert"/>
      </w:pPr>
      <w:r>
        <w:t xml:space="preserve">Divide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into three segments of equal lengths.</w:t>
      </w:r>
    </w:p>
    <w:p w14:paraId="14F2F400" w14:textId="5093154A" w:rsidR="007F7FB1" w:rsidRDefault="007F7FB1" w:rsidP="007F7FB1">
      <w:pPr>
        <w:pStyle w:val="ny-lesson-SFinsert"/>
        <w:jc w:val="center"/>
      </w:pPr>
      <w:r>
        <w:rPr>
          <w:noProof/>
        </w:rPr>
        <w:drawing>
          <wp:inline distT="0" distB="0" distL="0" distR="0" wp14:anchorId="4F81A16B" wp14:editId="4A436AA6">
            <wp:extent cx="2525650" cy="187807"/>
            <wp:effectExtent l="0" t="0" r="0" b="0"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05" cy="1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A8E3E" w14:textId="77777777" w:rsidR="00A12AC5" w:rsidRDefault="00A12AC5" w:rsidP="0046290F">
      <w:pPr>
        <w:pStyle w:val="ny-lesson-paragraph"/>
      </w:pPr>
    </w:p>
    <w:p w14:paraId="30CEA3C4" w14:textId="1DA62D39" w:rsidR="0046290F" w:rsidRDefault="0046290F" w:rsidP="0046290F">
      <w:pPr>
        <w:pStyle w:val="ny-lesson-paragraph"/>
      </w:pPr>
      <w:r>
        <w:t>Draw each step of the Explorat</w:t>
      </w:r>
      <w:r w:rsidR="008E4D54">
        <w:t>ory Challenge</w:t>
      </w:r>
      <w:r>
        <w:t xml:space="preserve"> so that students</w:t>
      </w:r>
      <w:r w:rsidR="00B82FD4">
        <w:t xml:space="preserve"> can refer to the correct steps</w:t>
      </w:r>
      <w:r>
        <w:t xml:space="preserve"> whether they are ahead or working alongside you. </w:t>
      </w:r>
    </w:p>
    <w:p w14:paraId="05433A08" w14:textId="373EF7C8" w:rsidR="00980FEE" w:rsidRDefault="00D56637" w:rsidP="00980FEE">
      <w:pPr>
        <w:pStyle w:val="ny-lesson-bullet"/>
      </w:pPr>
      <w:r>
        <w:t xml:space="preserve">Pick a point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F43D5">
        <w:t xml:space="preserve"> not </w:t>
      </w:r>
      <w:proofErr w:type="gramStart"/>
      <w:r w:rsidR="001F43D5">
        <w:t xml:space="preserve">on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980FEE">
        <w:t>.</w:t>
      </w:r>
      <w:r w:rsidR="001F43D5">
        <w:t xml:space="preserve">  </w:t>
      </w:r>
      <w:proofErr w:type="gramStart"/>
      <w:r w:rsidR="001F43D5">
        <w:t xml:space="preserve">Draw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1F43D5">
        <w:t>.</w:t>
      </w:r>
    </w:p>
    <w:p w14:paraId="25DF5EC4" w14:textId="7DFEF489" w:rsidR="00980FEE" w:rsidRDefault="00AF7D19" w:rsidP="00456823">
      <w:pPr>
        <w:pStyle w:val="ny-lesson-paragraph"/>
        <w:jc w:val="center"/>
      </w:pPr>
      <w:r>
        <w:rPr>
          <w:noProof/>
        </w:rPr>
        <w:drawing>
          <wp:inline distT="0" distB="0" distL="0" distR="0" wp14:anchorId="2E4FC5DC" wp14:editId="3A5B43EE">
            <wp:extent cx="2750234" cy="1159508"/>
            <wp:effectExtent l="0" t="0" r="0" b="9525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52" cy="11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BBEC" w14:textId="77777777" w:rsidR="004C5ABC" w:rsidRDefault="004C5ABC" w:rsidP="00456823">
      <w:pPr>
        <w:pStyle w:val="ny-lesson-paragraph"/>
        <w:jc w:val="center"/>
      </w:pPr>
    </w:p>
    <w:p w14:paraId="4D380ADE" w14:textId="5641BDAC" w:rsidR="00E32781" w:rsidRDefault="00E32781" w:rsidP="00E32781">
      <w:pPr>
        <w:pStyle w:val="ny-lesson-bullet"/>
      </w:pPr>
      <w:r>
        <w:t xml:space="preserve">Mark points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on the ray so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.</w:t>
      </w:r>
    </w:p>
    <w:p w14:paraId="0E6C36AA" w14:textId="550BA03D" w:rsidR="00E32781" w:rsidRDefault="00AF7D19" w:rsidP="00456823">
      <w:pPr>
        <w:pStyle w:val="ny-lesson-paragraph"/>
        <w:jc w:val="center"/>
      </w:pPr>
      <w:r>
        <w:rPr>
          <w:noProof/>
        </w:rPr>
        <w:drawing>
          <wp:inline distT="0" distB="0" distL="0" distR="0" wp14:anchorId="08E736B2" wp14:editId="54D05E4A">
            <wp:extent cx="2743200" cy="1141238"/>
            <wp:effectExtent l="0" t="0" r="0" b="1905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DF977" w14:textId="77777777" w:rsidR="004C5ABC" w:rsidRDefault="004C5ABC" w:rsidP="00456823">
      <w:pPr>
        <w:pStyle w:val="ny-lesson-paragraph"/>
        <w:jc w:val="center"/>
      </w:pPr>
    </w:p>
    <w:p w14:paraId="0009DB35" w14:textId="65125659" w:rsidR="006914F0" w:rsidRDefault="006914F0" w:rsidP="006914F0">
      <w:pPr>
        <w:pStyle w:val="ny-lesson-bullet"/>
      </w:pPr>
      <w:r>
        <w:lastRenderedPageBreak/>
        <w:t xml:space="preserve">Use a straight edge to </w:t>
      </w:r>
      <w:proofErr w:type="gramStart"/>
      <w:r>
        <w:t xml:space="preserve">draw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B</m:t>
        </m:r>
      </m:oMath>
      <w:r>
        <w:t xml:space="preserve">.  Use a setsquare to draw segments parallel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B</m:t>
        </m:r>
      </m:oMath>
      <w:r>
        <w:t xml:space="preserve"> through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proofErr w:type="gramStart"/>
      <w: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14:paraId="04FE7A46" w14:textId="686831A4" w:rsidR="006914F0" w:rsidRDefault="00B954C4" w:rsidP="00456823">
      <w:pPr>
        <w:pStyle w:val="ny-lesson-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455159" wp14:editId="65F39778">
                <wp:simplePos x="0" y="0"/>
                <wp:positionH relativeFrom="column">
                  <wp:posOffset>2664265</wp:posOffset>
                </wp:positionH>
                <wp:positionV relativeFrom="paragraph">
                  <wp:posOffset>701040</wp:posOffset>
                </wp:positionV>
                <wp:extent cx="224985" cy="407963"/>
                <wp:effectExtent l="76200" t="25400" r="80010" b="1003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985" cy="4079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74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09.8pt;margin-top:55.2pt;width:17.7pt;height:32.1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1C5F">
        <w:rPr>
          <w:noProof/>
        </w:rPr>
        <w:drawing>
          <wp:inline distT="0" distB="0" distL="0" distR="0" wp14:anchorId="55F41893" wp14:editId="5DA33C82">
            <wp:extent cx="2562396" cy="1765496"/>
            <wp:effectExtent l="0" t="0" r="3175" b="12700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51" cy="17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834EF" w14:textId="77777777" w:rsidR="004C5ABC" w:rsidRDefault="004C5ABC" w:rsidP="00456823">
      <w:pPr>
        <w:pStyle w:val="ny-lesson-paragraph"/>
        <w:jc w:val="center"/>
      </w:pPr>
    </w:p>
    <w:p w14:paraId="6459AEC9" w14:textId="05B4951B" w:rsidR="00411EBC" w:rsidRDefault="00E03865" w:rsidP="00411EBC">
      <w:pPr>
        <w:pStyle w:val="ny-lesson-bullet"/>
      </w:pPr>
      <w:r>
        <w:t>Label</w:t>
      </w:r>
      <w:r w:rsidR="00411EBC">
        <w:t xml:space="preserve"> the points where the constructed segments intersect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411EBC">
        <w:t xml:space="preserve">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11EBC">
        <w:t xml:space="preserve"> </w:t>
      </w:r>
      <w:proofErr w:type="gramStart"/>
      <w:r w:rsidR="00411EBC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11EBC">
        <w:t>.</w:t>
      </w:r>
    </w:p>
    <w:p w14:paraId="31A5950A" w14:textId="5AD8F011" w:rsidR="006914F0" w:rsidRDefault="00193C43" w:rsidP="00456823">
      <w:pPr>
        <w:pStyle w:val="ny-lesson-paragraph"/>
        <w:jc w:val="center"/>
      </w:pPr>
      <w:r>
        <w:rPr>
          <w:noProof/>
        </w:rPr>
        <w:drawing>
          <wp:inline distT="0" distB="0" distL="0" distR="0" wp14:anchorId="69F7BC5D" wp14:editId="54C0E25B">
            <wp:extent cx="2658745" cy="1127044"/>
            <wp:effectExtent l="0" t="0" r="8255" b="0"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1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35B1E" w14:textId="77777777" w:rsidR="004C5ABC" w:rsidRDefault="004C5ABC" w:rsidP="00456823">
      <w:pPr>
        <w:pStyle w:val="ny-lesson-paragraph"/>
        <w:jc w:val="center"/>
      </w:pPr>
    </w:p>
    <w:p w14:paraId="19FC49EA" w14:textId="10FB0BB1" w:rsidR="003C3E1D" w:rsidRDefault="003C3E1D" w:rsidP="003C3E1D">
      <w:pPr>
        <w:pStyle w:val="ny-lesson-paragraph"/>
      </w:pPr>
      <w:r>
        <w:t xml:space="preserve">Allow students time to </w:t>
      </w:r>
      <w:r w:rsidR="00656F7F">
        <w:t>discuss with each other</w:t>
      </w:r>
      <w:r>
        <w:t xml:space="preserve"> why the construction divides </w:t>
      </w:r>
      <m:oMath>
        <m:r>
          <w:rPr>
            <w:rFonts w:ascii="Cambria Math" w:hAnsi="Cambria Math"/>
          </w:rPr>
          <m:t>AB</m:t>
        </m:r>
      </m:oMath>
      <w:r>
        <w:t xml:space="preserve"> into equal parts.</w:t>
      </w:r>
    </w:p>
    <w:p w14:paraId="211D1BCF" w14:textId="6DF558A2" w:rsidR="00A26D82" w:rsidRDefault="00A26D82" w:rsidP="00A26D82">
      <w:pPr>
        <w:pStyle w:val="ny-lesson-bullet"/>
      </w:pPr>
      <w:r>
        <w:t xml:space="preserve">Did we succeed?  Measure </w:t>
      </w:r>
      <w:proofErr w:type="gramStart"/>
      <w:r>
        <w:t xml:space="preserve">segments </w:t>
      </w:r>
      <w:proofErr w:type="gramEnd"/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B70B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E4D54">
        <w:t>,</w:t>
      </w:r>
      <w:r w:rsidR="00CB70B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</m:t>
        </m:r>
      </m:oMath>
      <w:r>
        <w:t>.  Are they all equal in measurement?</w:t>
      </w:r>
    </w:p>
    <w:p w14:paraId="5CD0D9B2" w14:textId="28373EB4" w:rsidR="00A26D82" w:rsidRDefault="004A1147" w:rsidP="00A26D82">
      <w:pPr>
        <w:pStyle w:val="ny-lesson-bullet"/>
      </w:pPr>
      <w:r>
        <w:t>After the last step of the construction, answer the following:</w:t>
      </w:r>
      <w:r w:rsidR="008912AC">
        <w:t xml:space="preserve"> </w:t>
      </w:r>
      <w:r>
        <w:t xml:space="preserve"> </w:t>
      </w:r>
      <w:r w:rsidR="00A26D82">
        <w:t xml:space="preserve">Why does this construction divide the segment </w:t>
      </w:r>
      <m:oMath>
        <m:r>
          <w:rPr>
            <w:rFonts w:ascii="Cambria Math" w:hAnsi="Cambria Math"/>
          </w:rPr>
          <m:t>AB</m:t>
        </m:r>
      </m:oMath>
      <w:r w:rsidR="00A26D82">
        <w:t xml:space="preserve"> into equal parts?</w:t>
      </w:r>
    </w:p>
    <w:p w14:paraId="64D7F502" w14:textId="08C125DA" w:rsidR="004A1147" w:rsidRDefault="00F37CE3" w:rsidP="00A12AC5">
      <w:pPr>
        <w:pStyle w:val="ny-lesson-paragraph"/>
      </w:pPr>
      <w:r w:rsidRPr="00400D17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FB0509" wp14:editId="4902B799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222250</wp:posOffset>
                </wp:positionV>
                <wp:extent cx="164592" cy="896112"/>
                <wp:effectExtent l="0" t="0" r="26035" b="37465"/>
                <wp:wrapNone/>
                <wp:docPr id="73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896112"/>
                          <a:chOff x="177800" y="0"/>
                          <a:chExt cx="164592" cy="100584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789C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75" name="Group 75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76" name="Straight Connector 76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F9EC27" id="Group 16" o:spid="_x0000_s1026" style="position:absolute;margin-left:-18pt;margin-top:17.5pt;width:12.95pt;height:70.55pt;z-index:25166233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">
                <v:line id="Straight Connector 74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he9sUAAADbAAAADwAAAGRycy9kb3ducmV2LnhtbESPT2vCQBTE7wW/w/IEb3VjLaZNs0oR&#10;tR5yaNVLb4/syx+afRuyGxO/fbcg9DjMzG+YdDOaRlypc7VlBYt5BII4t7rmUsHlvH98AeE8ssbG&#10;Mim4kYPNevKQYqLtwF90PflSBAi7BBVU3reJlC6vyKCb25Y4eIXtDPogu1LqDocAN418iqKVNFhz&#10;WKiwpW1F+c+pNwp235+Lol9Stqr5tfm4DVl/iDOlZtPx/Q2Ep9H/h+/to1YQP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he9sUAAADbAAAADwAAAAAAAAAA&#10;AAAAAAChAgAAZHJzL2Rvd25yZXYueG1sUEsFBgAAAAAEAAQA+QAAAJMDAAAAAA==&#10;" strokecolor="#00789c" strokeweight=".5pt"/>
                <v:group id="Group 75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Straight Connector 76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lGsUAAADbAAAADwAAAGRycy9kb3ducmV2LnhtbESPT2vCQBTE74V+h+UVvOlGhWhTVxHx&#10;Tw85aNpLb4/sMwnNvg3ZjYnf3i0IPQ4z8xtmtRlMLW7UusqygukkAkGcW11xoeD76zBegnAeWWNt&#10;mRTcycFm/fqywkTbni90y3whAoRdggpK75tESpeXZNBNbEMcvKttDfog20LqFvsAN7WcRVEsDVYc&#10;FkpsaFdS/pt1RsH+5zy9dnNK44rf69O9T7vjIlVq9DZsP0B4Gvx/+Nn+1AoWMfx9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ZlGsUAAADbAAAADwAAAAAAAAAA&#10;AAAAAAChAgAAZHJzL2Rvd25yZXYueG1sUEsFBgAAAAAEAAQA+QAAAJMDAAAAAA==&#10;" strokecolor="#00789c" strokeweight=".5pt"/>
                  <v:line id="Straight Connector 77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AgcQAAADbAAAADwAAAGRycy9kb3ducmV2LnhtbESPT2vCQBTE7wW/w/IEb3WjgrHRVUT8&#10;00MOanvp7ZF9JsHs25DdmPjt3UKhx2FmfsOsNr2pxIMaV1pWMBlHIIgzq0vOFXx/Hd4XIJxH1lhZ&#10;JgVPcrBZD95WmGjb8YUeV5+LAGGXoILC+zqR0mUFGXRjWxMH72Ybgz7IJpe6wS7ATSWnUTSXBksO&#10;CwXWtCsou19bo2D/c57c2hml85I/qtOzS9tjnCo1GvbbJQhPvf8P/7U/tYI4ht8v4QfI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sCB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4A1147">
        <w:t>Allow students a moment to jot down their thoughts and then take responses.</w:t>
      </w:r>
    </w:p>
    <w:p w14:paraId="0D5FE9A9" w14:textId="39070297" w:rsidR="00A26D82" w:rsidRPr="008E4D54" w:rsidRDefault="006A7861" w:rsidP="00A26D82">
      <w:pPr>
        <w:pStyle w:val="ny-lesson-bullet"/>
        <w:numPr>
          <w:ilvl w:val="1"/>
          <w:numId w:val="10"/>
        </w:numPr>
      </w:pPr>
      <w:r w:rsidRPr="008E4D54">
        <w:rPr>
          <w:rStyle w:val="ny-lesson-hdr-2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2ECDB" wp14:editId="28DE6A89">
                <wp:simplePos x="0" y="0"/>
                <wp:positionH relativeFrom="column">
                  <wp:posOffset>-403860</wp:posOffset>
                </wp:positionH>
                <wp:positionV relativeFrom="paragraph">
                  <wp:posOffset>262890</wp:posOffset>
                </wp:positionV>
                <wp:extent cx="355600" cy="219456"/>
                <wp:effectExtent l="0" t="0" r="6350" b="95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957E5" w14:textId="578737B0" w:rsidR="00F04682" w:rsidRDefault="00F04682" w:rsidP="006A78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-31.8pt;margin-top:20.7pt;width:28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" fillcolor="#00789c" stroked="f">
                <v:textbox inset="3pt,3pt,3pt,3pt">
                  <w:txbxContent>
                    <w:p w14:paraId="732957E5" w14:textId="578737B0" w:rsidR="00F04682" w:rsidRDefault="00F04682" w:rsidP="006A786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AF6C08" w:rsidRPr="008E4D54">
        <w:rPr>
          <w:i/>
        </w:rPr>
        <w:t xml:space="preserve">By construction, segments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F6C08" w:rsidRPr="008E4D54">
        <w:rPr>
          <w:i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F6C08" w:rsidRPr="008E4D54">
        <w:rPr>
          <w:i/>
        </w:rPr>
        <w:t xml:space="preserve"> are parallel </w:t>
      </w:r>
      <w:proofErr w:type="gramStart"/>
      <w:r w:rsidR="00AF6C08" w:rsidRPr="008E4D54">
        <w:rPr>
          <w:i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B</m:t>
        </m:r>
      </m:oMath>
      <w:r w:rsidR="00AF6C08" w:rsidRPr="008E4D54">
        <w:rPr>
          <w:i/>
        </w:rPr>
        <w:t xml:space="preserve">.  By the </w:t>
      </w:r>
      <w:r w:rsidR="00C71BCD">
        <w:rPr>
          <w:i/>
        </w:rPr>
        <w:t>t</w:t>
      </w:r>
      <w:r w:rsidR="00AF6C08" w:rsidRPr="008E4D54">
        <w:rPr>
          <w:i/>
        </w:rPr>
        <w:t xml:space="preserve">riangle </w:t>
      </w:r>
      <w:r w:rsidR="00C71BCD">
        <w:rPr>
          <w:i/>
        </w:rPr>
        <w:t>s</w:t>
      </w:r>
      <w:r w:rsidR="00AF6C08" w:rsidRPr="008E4D54">
        <w:rPr>
          <w:i/>
        </w:rPr>
        <w:t xml:space="preserve">ide </w:t>
      </w:r>
      <w:r w:rsidR="00C71BCD">
        <w:rPr>
          <w:i/>
        </w:rPr>
        <w:t>s</w:t>
      </w:r>
      <w:r w:rsidR="00AF6C08" w:rsidRPr="008E4D54">
        <w:rPr>
          <w:i/>
        </w:rPr>
        <w:t xml:space="preserve">plitter </w:t>
      </w:r>
      <w:r w:rsidR="00C71BCD">
        <w:rPr>
          <w:i/>
        </w:rPr>
        <w:t>t</w:t>
      </w:r>
      <w:r w:rsidR="00AF6C08" w:rsidRPr="008E4D54">
        <w:rPr>
          <w:i/>
        </w:rPr>
        <w:t xml:space="preserve">heorem,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F6C08" w:rsidRPr="008E4D54">
        <w:rPr>
          <w:i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F6C08" w:rsidRPr="008E4D54">
        <w:rPr>
          <w:i/>
        </w:rPr>
        <w:t xml:space="preserve"> are proportional side splitters</w:t>
      </w:r>
      <w:r w:rsidR="00565DB9" w:rsidRPr="008E4D54">
        <w:rPr>
          <w:i/>
        </w:rPr>
        <w:t xml:space="preserve"> of </w:t>
      </w:r>
      <w:proofErr w:type="gramStart"/>
      <w:r w:rsidR="00565DB9" w:rsidRPr="008E4D54">
        <w:rPr>
          <w:i/>
        </w:rPr>
        <w:t xml:space="preserve">triangle </w:t>
      </w:r>
      <w:proofErr w:type="gramEnd"/>
      <m:oMath>
        <m:r>
          <w:rPr>
            <w:rFonts w:ascii="Cambria Math" w:hAnsi="Cambria Math"/>
          </w:rPr>
          <m:t>AB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565DB9" w:rsidRPr="008E4D54">
        <w:rPr>
          <w:i/>
        </w:rPr>
        <w:t xml:space="preserve">.  So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65DB9" w:rsidRPr="008E4D54">
        <w:rPr>
          <w:i/>
        </w:rPr>
        <w:t xml:space="preserve"> </w:t>
      </w:r>
      <w:proofErr w:type="gramStart"/>
      <w:r w:rsidR="00565DB9" w:rsidRPr="008E4D54">
        <w:rPr>
          <w:i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65DB9" w:rsidRPr="008E4D54">
        <w:rPr>
          <w:i/>
        </w:rPr>
        <w:t>.  Thus</w:t>
      </w:r>
      <w:r w:rsidR="008E4D54" w:rsidRPr="008E4D54">
        <w:rPr>
          <w:i/>
        </w:rPr>
        <w:t>,</w:t>
      </w:r>
      <w:r w:rsidR="00565DB9" w:rsidRPr="008E4D54">
        <w:rPr>
          <w:i/>
        </w:rPr>
        <w:t xml:space="preserve"> 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AB</m:t>
        </m:r>
      </m:oMath>
      <w:r w:rsidR="00565DB9" w:rsidRPr="008E4D54">
        <w:rPr>
          <w:i/>
        </w:rPr>
        <w:t xml:space="preserve"> </w:t>
      </w:r>
      <w:proofErr w:type="gramStart"/>
      <w:r w:rsidR="00565DB9" w:rsidRPr="008E4D54">
        <w:rPr>
          <w:i/>
        </w:rPr>
        <w:t xml:space="preserve">and </w:t>
      </w:r>
      <w:proofErr w:type="gramEnd"/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AB</m:t>
        </m:r>
      </m:oMath>
      <w:r w:rsidR="008E4D54" w:rsidRPr="008E4D54">
        <w:rPr>
          <w:i/>
        </w:rPr>
        <w:t>,</w:t>
      </w:r>
      <w:r w:rsidR="00DF4E2B" w:rsidRPr="008E4D54">
        <w:rPr>
          <w:i/>
        </w:rPr>
        <w:t xml:space="preserve"> and we can conclude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F4E2B" w:rsidRPr="008E4D54">
        <w:rPr>
          <w:i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F4E2B" w:rsidRPr="008E4D54">
        <w:rPr>
          <w:i/>
        </w:rPr>
        <w:t xml:space="preserve"> divide line segment </w:t>
      </w:r>
      <m:oMath>
        <m:r>
          <w:rPr>
            <w:rFonts w:ascii="Cambria Math" w:hAnsi="Cambria Math"/>
          </w:rPr>
          <m:t>AB</m:t>
        </m:r>
      </m:oMath>
      <w:r w:rsidR="00DF4E2B" w:rsidRPr="008E4D54">
        <w:rPr>
          <w:i/>
        </w:rPr>
        <w:t xml:space="preserve"> into three equal pieces</w:t>
      </w:r>
      <w:r w:rsidR="008E4D54" w:rsidRPr="008E4D54">
        <w:rPr>
          <w:i/>
        </w:rPr>
        <w:t>.</w:t>
      </w:r>
    </w:p>
    <w:p w14:paraId="21E97D3F" w14:textId="634A717C" w:rsidR="0061758F" w:rsidRDefault="0096704A" w:rsidP="0061758F">
      <w:pPr>
        <w:pStyle w:val="ny-lesson-bullet"/>
      </w:pPr>
      <w:r w:rsidRPr="00A12AC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F59E4F" wp14:editId="032EE40B">
                <wp:simplePos x="0" y="0"/>
                <wp:positionH relativeFrom="column">
                  <wp:posOffset>4799330</wp:posOffset>
                </wp:positionH>
                <wp:positionV relativeFrom="paragraph">
                  <wp:posOffset>16510</wp:posOffset>
                </wp:positionV>
                <wp:extent cx="1828800" cy="1591056"/>
                <wp:effectExtent l="0" t="0" r="19050" b="2857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91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ABE5" w14:textId="77777777" w:rsidR="00F04682" w:rsidRPr="002B1C36" w:rsidRDefault="00F04682" w:rsidP="0096704A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FD2387F" w14:textId="7CE1B007" w:rsidR="00F04682" w:rsidRDefault="00F04682" w:rsidP="0096704A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Consider having students use a different color for this construction.</w:t>
                            </w:r>
                          </w:p>
                          <w:p w14:paraId="1ECE44D8" w14:textId="7CFBB954" w:rsidR="00F04682" w:rsidRPr="002B1C36" w:rsidRDefault="00F04682" w:rsidP="008E4D54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Additionally, consider splitting the class so that one half begins the construction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 xml:space="preserve">from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A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, while the other half begins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B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77.9pt;margin-top:1.3pt;width:2in;height:12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/WLgIAAE8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" strokecolor="#00789c">
                <v:textbox>
                  <w:txbxContent>
                    <w:p w14:paraId="40DFABE5" w14:textId="77777777" w:rsidR="00F04682" w:rsidRPr="002B1C36" w:rsidRDefault="00F04682" w:rsidP="0096704A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FD2387F" w14:textId="7CE1B007" w:rsidR="00F04682" w:rsidRDefault="00F04682" w:rsidP="0096704A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Consider having students use a different color for this construction.</w:t>
                      </w:r>
                    </w:p>
                    <w:p w14:paraId="1ECE44D8" w14:textId="7CFBB954" w:rsidR="00F04682" w:rsidRPr="002B1C36" w:rsidRDefault="00F04682" w:rsidP="008E4D54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Additionally, consider splitting the class so that one half begins the construction </w:t>
                      </w:r>
                      <w:proofErr w:type="gramStart"/>
                      <w:r>
                        <w:rPr>
                          <w:szCs w:val="20"/>
                        </w:rPr>
                        <w:t xml:space="preserve">from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oMath>
                      <w:r>
                        <w:rPr>
                          <w:szCs w:val="20"/>
                        </w:rPr>
                        <w:t xml:space="preserve">, while the other half begins at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oMath>
                      <w:r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1758F">
        <w:t xml:space="preserve">Would the construction work if you had chosen a different location </w:t>
      </w:r>
      <w:proofErr w:type="gramStart"/>
      <w:r w:rsidR="0061758F"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1758F">
        <w:t>?</w:t>
      </w:r>
      <w:r w:rsidR="001C689A">
        <w:t xml:space="preserve">  Try the construction again and choose a location different from the location in the first construction.</w:t>
      </w:r>
    </w:p>
    <w:p w14:paraId="702F6FA7" w14:textId="77777777" w:rsidR="00B954C4" w:rsidRDefault="00B954C4" w:rsidP="00B954C4">
      <w:pPr>
        <w:pStyle w:val="ny-lesson-paragraph"/>
        <w:jc w:val="center"/>
      </w:pPr>
    </w:p>
    <w:p w14:paraId="6160EB66" w14:textId="5E339A78" w:rsidR="00B954C4" w:rsidRDefault="00B954C4" w:rsidP="00B954C4">
      <w:pPr>
        <w:pStyle w:val="ny-lesson-paragraph"/>
        <w:jc w:val="center"/>
      </w:pPr>
      <w:r>
        <w:rPr>
          <w:noProof/>
        </w:rPr>
        <w:drawing>
          <wp:inline distT="0" distB="0" distL="0" distR="0" wp14:anchorId="7CB9D571" wp14:editId="003E46D1">
            <wp:extent cx="2525650" cy="187807"/>
            <wp:effectExtent l="0" t="0" r="0" b="0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05" cy="1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4E8E" w14:textId="77777777" w:rsidR="00B954C4" w:rsidRDefault="00B954C4" w:rsidP="00B954C4">
      <w:pPr>
        <w:pStyle w:val="ny-lesson-paragraph"/>
        <w:jc w:val="center"/>
      </w:pPr>
    </w:p>
    <w:p w14:paraId="777B1112" w14:textId="77777777" w:rsidR="00A12AC5" w:rsidRDefault="00A12AC5" w:rsidP="001C689A">
      <w:pPr>
        <w:pStyle w:val="ny-lesson-paragraph"/>
      </w:pPr>
    </w:p>
    <w:p w14:paraId="2802D1C4" w14:textId="08B117D3" w:rsidR="001C689A" w:rsidRDefault="001C689A" w:rsidP="001C689A">
      <w:pPr>
        <w:pStyle w:val="ny-lesson-paragraph"/>
      </w:pPr>
      <w:r>
        <w:lastRenderedPageBreak/>
        <w:t xml:space="preserve">Students should retry </w:t>
      </w:r>
      <w:r w:rsidR="00B954C4">
        <w:t xml:space="preserve">the construction </w:t>
      </w:r>
      <w:r>
        <w:t xml:space="preserve">and discover that the location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is </w:t>
      </w:r>
      <w:r w:rsidR="00014EF7">
        <w:t>irrelevant</w:t>
      </w:r>
      <w:r>
        <w:t xml:space="preserve"> to dividing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into three equal</w:t>
      </w:r>
      <w:r w:rsidR="008912AC">
        <w:t>-</w:t>
      </w:r>
      <w:r>
        <w:t>length segments.</w:t>
      </w:r>
      <w:r w:rsidR="00C115C8">
        <w:t xml:space="preserve">  The triangle drawn in this second attempt will be different from the one initially created, so though</w:t>
      </w:r>
      <w:r w:rsidR="000D5D2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D5D28">
        <w:t xml:space="preserve"> is in a different location, the triangle drawn is also different.  Therefore</w:t>
      </w:r>
      <w:r w:rsidR="008912AC">
        <w:t>,</w:t>
      </w:r>
      <w:r w:rsidR="000D5D28">
        <w:t xml:space="preserve"> the proportional side splitters are also different but achieve the same result, dividing </w:t>
      </w:r>
      <m:oMath>
        <m:r>
          <w:rPr>
            <w:rFonts w:ascii="Cambria Math" w:hAnsi="Cambria Math"/>
          </w:rPr>
          <m:t>AB</m:t>
        </m:r>
      </m:oMath>
      <w:r w:rsidR="000D5D28">
        <w:t xml:space="preserve"> into three equal</w:t>
      </w:r>
      <w:r w:rsidR="00606067">
        <w:t>-</w:t>
      </w:r>
      <w:r w:rsidR="000D5D28">
        <w:t>length segments.</w:t>
      </w:r>
      <w:r w:rsidR="006345A4">
        <w:t xml:space="preserve">  Furthermore, the location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345A4">
        <w:t xml:space="preserve"> was never specified to begin with, nor </w:t>
      </w:r>
      <w:r w:rsidR="008912AC">
        <w:t xml:space="preserve">was </w:t>
      </w:r>
      <w:r w:rsidR="006345A4">
        <w:t xml:space="preserve">the relative angle </w:t>
      </w:r>
      <w:proofErr w:type="gramStart"/>
      <w:r w:rsidR="006345A4">
        <w:t xml:space="preserve">of </w:t>
      </w:r>
      <w:proofErr w:type="gramEnd"/>
      <m:oMath>
        <m:r>
          <w:rPr>
            <w:rFonts w:ascii="Cambria Math" w:hAnsi="Cambria Math"/>
          </w:rPr>
          <m:t>∠BA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B7339">
        <w:t>.  So</w:t>
      </w:r>
      <w:r w:rsidR="008912AC">
        <w:t>,</w:t>
      </w:r>
      <w:r w:rsidR="001B7339">
        <w:t xml:space="preserve"> technically, we have already answered this question.</w:t>
      </w:r>
    </w:p>
    <w:p w14:paraId="61B9312A" w14:textId="7FB4B915" w:rsidR="006C6F8D" w:rsidRDefault="006C6F8D" w:rsidP="006C6F8D">
      <w:pPr>
        <w:pStyle w:val="ny-lesson-bullet"/>
      </w:pPr>
      <w:r>
        <w:t xml:space="preserve">We call this method of dividing the segment into </w:t>
      </w:r>
      <m:oMath>
        <m:r>
          <w:rPr>
            <w:rFonts w:ascii="Cambria Math" w:hAnsi="Cambria Math"/>
          </w:rPr>
          <m:t>n</m:t>
        </m:r>
      </m:oMath>
      <w:r>
        <w:t xml:space="preserve"> equal</w:t>
      </w:r>
      <w:r w:rsidR="008912AC">
        <w:t>-</w:t>
      </w:r>
      <w:r>
        <w:t xml:space="preserve">length segments the </w:t>
      </w:r>
      <w:r w:rsidR="00C71BCD">
        <w:t>side splitter method</w:t>
      </w:r>
      <w:r w:rsidR="00EE21F9">
        <w:t xml:space="preserve"> in reference to the </w:t>
      </w:r>
      <w:r w:rsidR="00C71BCD">
        <w:t>triangle side splitter theorem</w:t>
      </w:r>
      <w:r>
        <w:t>.</w:t>
      </w:r>
    </w:p>
    <w:p w14:paraId="3BC16AFF" w14:textId="0D5BB6A1" w:rsidR="000C2134" w:rsidRDefault="007506B5" w:rsidP="000C2134">
      <w:pPr>
        <w:pStyle w:val="ny-lesson-bullet"/>
      </w:pPr>
      <w:r w:rsidRPr="00F04682">
        <w:rPr>
          <w:rFonts w:ascii="Calibri Bold" w:hAnsi="Calibri Bold"/>
          <w:b/>
          <w:smallCaps/>
        </w:rPr>
        <w:t>S</w:t>
      </w:r>
      <w:r w:rsidR="00C71BCD" w:rsidRPr="00F04682">
        <w:rPr>
          <w:rFonts w:ascii="Calibri Bold" w:hAnsi="Calibri Bold"/>
          <w:b/>
          <w:smallCaps/>
        </w:rPr>
        <w:t>ide splitter method</w:t>
      </w:r>
      <w:r w:rsidR="000C2134">
        <w:t xml:space="preserve">:  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0C2134">
        <w:t xml:space="preserve"> is a line segment, construct a ray 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E669C">
        <w:t xml:space="preserve"> and mark off </w:t>
      </w:r>
      <m:oMath>
        <m:r>
          <w:rPr>
            <w:rFonts w:ascii="Cambria Math" w:hAnsi="Cambria Math"/>
          </w:rPr>
          <m:t>n</m:t>
        </m:r>
      </m:oMath>
      <w:r w:rsidR="00E03865">
        <w:t xml:space="preserve"> </w:t>
      </w:r>
      <w:r w:rsidR="000C2134">
        <w:t>equally</w:t>
      </w:r>
      <w:r w:rsidR="00606067">
        <w:t>-</w:t>
      </w:r>
      <w:r w:rsidR="000C2134">
        <w:t xml:space="preserve">spaced points using a compass of fixed radius to get </w:t>
      </w:r>
      <w:proofErr w:type="gramStart"/>
      <w:r w:rsidR="000C2134">
        <w:t xml:space="preserve">points </w:t>
      </w:r>
      <w:proofErr w:type="gramEnd"/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⋯,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F37CE3">
        <w:t>.</w:t>
      </w:r>
      <w:r w:rsidR="000C2134">
        <w:t xml:space="preserve">  Construct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B</m:t>
            </m:r>
          </m:e>
        </m:acc>
      </m:oMath>
      <w:r w:rsidR="000C2134">
        <w:t xml:space="preserve"> that is a side </w:t>
      </w:r>
      <w:proofErr w:type="gramStart"/>
      <w:r w:rsidR="000C2134">
        <w:t xml:space="preserve">of </w:t>
      </w:r>
      <w:proofErr w:type="gramEnd"/>
      <m:oMath>
        <m:r>
          <w:rPr>
            <w:rFonts w:ascii="Cambria Math" w:hAnsi="Cambria Math"/>
          </w:rPr>
          <m:t>△AB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0C2134">
        <w:t xml:space="preserve">.  Through each </w:t>
      </w:r>
      <w:proofErr w:type="gramStart"/>
      <w:r w:rsidR="000C2134">
        <w:t xml:space="preserve">point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E4D54" w:rsidRPr="008E4D54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E4D54" w:rsidRPr="008E4D54">
        <w:t>,</w:t>
      </w:r>
      <m:oMath>
        <m:r>
          <w:rPr>
            <w:rFonts w:ascii="Cambria Math" w:hAnsi="Cambria Math"/>
          </w:rPr>
          <m:t xml:space="preserve"> ⋯</m:t>
        </m:r>
      </m:oMath>
      <w:r w:rsidR="008E4D54" w:rsidRPr="008E4D54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="000C2134">
        <w:t>, construct line segment</w:t>
      </w:r>
      <w:r w:rsidR="008E4D54">
        <w:t>s</w:t>
      </w:r>
      <w:r w:rsidR="000C2134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2A4A6E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2A4A6E">
        <w:t xml:space="preserve">, …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n-1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n-1</m:t>
                </m:r>
              </m:sub>
            </m:sSub>
          </m:e>
        </m:acc>
      </m:oMath>
      <w:r w:rsidR="000C2134">
        <w:t xml:space="preserve">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B</m:t>
            </m:r>
          </m:e>
        </m:acc>
      </m:oMath>
      <w:r w:rsidR="000C2134">
        <w:t xml:space="preserve"> that connect two sides of </w:t>
      </w:r>
      <m:oMath>
        <m:r>
          <w:rPr>
            <w:rFonts w:ascii="Cambria Math" w:hAnsi="Cambria Math"/>
          </w:rPr>
          <m:t>△A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B</m:t>
        </m:r>
      </m:oMath>
      <w:r w:rsidR="000C2134">
        <w:t xml:space="preserve">.  </w:t>
      </w:r>
    </w:p>
    <w:p w14:paraId="53B20AFC" w14:textId="77777777" w:rsidR="0061758F" w:rsidRDefault="0061758F" w:rsidP="00B67BF2">
      <w:pPr>
        <w:pStyle w:val="ny-lesson-hdr-1"/>
      </w:pPr>
    </w:p>
    <w:p w14:paraId="27BAD8B9" w14:textId="2C992B84" w:rsidR="00B67BF2" w:rsidRPr="008C5D1C" w:rsidRDefault="00B67BF2" w:rsidP="00B67BF2">
      <w:pPr>
        <w:pStyle w:val="ny-lesson-hdr-1"/>
      </w:pPr>
      <w:r w:rsidRPr="008C5D1C">
        <w:t>Exercise</w:t>
      </w:r>
      <w:r>
        <w:t xml:space="preserve"> 1</w:t>
      </w:r>
      <w:r w:rsidRPr="008C5D1C">
        <w:t xml:space="preserve"> (</w:t>
      </w:r>
      <w:r w:rsidR="00322FC1">
        <w:t>3</w:t>
      </w:r>
      <w:r w:rsidR="00322FC1" w:rsidRPr="008C5D1C">
        <w:t xml:space="preserve"> </w:t>
      </w:r>
      <w:r w:rsidRPr="008C5D1C">
        <w:t xml:space="preserve">minutes) </w:t>
      </w:r>
    </w:p>
    <w:p w14:paraId="46DE3EA8" w14:textId="0A56270F" w:rsidR="00B67BF2" w:rsidRDefault="00E53F91" w:rsidP="00122E02">
      <w:pPr>
        <w:pStyle w:val="ny-lesson-paragraph"/>
      </w:pPr>
      <w:r>
        <w:t>Teachers may elect to move directly to the next Explorat</w:t>
      </w:r>
      <w:r w:rsidR="008E4D54">
        <w:t>ory Challenge</w:t>
      </w:r>
      <w:r>
        <w:t xml:space="preserve"> depending on time.</w:t>
      </w:r>
      <w:r w:rsidR="0032582B">
        <w:t xml:space="preserve">  Alternatively, if there is some time, the teacher may elect </w:t>
      </w:r>
      <w:r w:rsidR="00A24CE7">
        <w:t>to</w:t>
      </w:r>
      <w:r w:rsidR="0032582B">
        <w:t xml:space="preserve"> reduce</w:t>
      </w:r>
      <w:r w:rsidR="00606067">
        <w:t xml:space="preserve"> the number of divisions to</w:t>
      </w:r>
      <w:r w:rsidR="0032582B">
        <w:t xml:space="preserve"> 3.</w:t>
      </w:r>
      <w:r w:rsidR="008C3F9F">
        <w:t xml:space="preserve">  </w:t>
      </w:r>
    </w:p>
    <w:p w14:paraId="57A16073" w14:textId="733AF588" w:rsidR="007D66D2" w:rsidRDefault="008E4D54" w:rsidP="007D66D2">
      <w:pPr>
        <w:pStyle w:val="ny-lesson-SFinsert"/>
      </w:pPr>
      <w:r w:rsidRPr="003809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A6708" wp14:editId="5270BAF3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2392326"/>
                <wp:effectExtent l="0" t="0" r="11430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9232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5.4pt;width:417.6pt;height:188.3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7D66D2">
        <w:t>Exercise 1</w:t>
      </w:r>
    </w:p>
    <w:p w14:paraId="4E3B46D2" w14:textId="7ED2CC2F" w:rsidR="00431B88" w:rsidRDefault="00431B88" w:rsidP="008E4D54">
      <w:pPr>
        <w:pStyle w:val="ny-lesson-SFinsert"/>
      </w:pPr>
      <w:r>
        <w:t xml:space="preserve">Divide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into </w:t>
      </w:r>
      <w:r w:rsidR="004F2545">
        <w:t>five</w:t>
      </w:r>
      <w:r>
        <w:t xml:space="preserve"> segments of equal lengths.</w:t>
      </w:r>
    </w:p>
    <w:p w14:paraId="746A410E" w14:textId="7FCD66DD" w:rsidR="00F04682" w:rsidRDefault="00F04682" w:rsidP="008E4D54">
      <w:pPr>
        <w:pStyle w:val="ny-lesson-SFinsert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4603DDC" wp14:editId="0AD7F4C9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3114040" cy="165735"/>
            <wp:effectExtent l="0" t="0" r="0" b="5715"/>
            <wp:wrapTight wrapText="bothSides">
              <wp:wrapPolygon edited="0">
                <wp:start x="0" y="0"/>
                <wp:lineTo x="0" y="19862"/>
                <wp:lineTo x="21406" y="19862"/>
                <wp:lineTo x="21406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15FCB" w14:textId="7A789A89" w:rsidR="00122E02" w:rsidRDefault="00122E02" w:rsidP="00122E02">
      <w:pPr>
        <w:pStyle w:val="ny-lesson-SFinsert-number-list"/>
        <w:numPr>
          <w:ilvl w:val="0"/>
          <w:numId w:val="0"/>
        </w:numPr>
        <w:ind w:left="1670"/>
        <w:jc w:val="center"/>
      </w:pPr>
    </w:p>
    <w:p w14:paraId="65872792" w14:textId="2BE4D5B3" w:rsidR="00C952FD" w:rsidRDefault="00860CAD" w:rsidP="00122E02">
      <w:pPr>
        <w:pStyle w:val="ny-lesson-SFinsert-number-list"/>
        <w:numPr>
          <w:ilvl w:val="0"/>
          <w:numId w:val="0"/>
        </w:numPr>
        <w:ind w:left="1670"/>
        <w:jc w:val="center"/>
      </w:pPr>
      <w:r w:rsidRPr="00860CAD">
        <w:rPr>
          <w:noProof/>
        </w:rPr>
        <w:drawing>
          <wp:inline distT="0" distB="0" distL="0" distR="0" wp14:anchorId="3C771FC1" wp14:editId="410A0DAC">
            <wp:extent cx="3700395" cy="1484141"/>
            <wp:effectExtent l="0" t="0" r="8255" b="0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50" cy="148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4DFF" w14:textId="78DF4F08" w:rsidR="001476FA" w:rsidRDefault="001476FA" w:rsidP="008E4D54">
      <w:pPr>
        <w:pStyle w:val="ny-lesson-paragraph"/>
      </w:pPr>
    </w:p>
    <w:p w14:paraId="6FB95E42" w14:textId="2EA58B53" w:rsidR="006039C2" w:rsidRDefault="006039C2" w:rsidP="006039C2">
      <w:pPr>
        <w:pStyle w:val="ny-lesson-hdr-1"/>
      </w:pPr>
      <w:r>
        <w:t>Explorat</w:t>
      </w:r>
      <w:r w:rsidR="008E4D54">
        <w:t>ory Challenge 2</w:t>
      </w:r>
      <w:r>
        <w:t xml:space="preserve"> (1</w:t>
      </w:r>
      <w:r w:rsidR="00D73FB8">
        <w:t>0</w:t>
      </w:r>
      <w:r>
        <w:t xml:space="preserve"> minutes) </w:t>
      </w:r>
    </w:p>
    <w:p w14:paraId="35620D67" w14:textId="54905F17" w:rsidR="006039C2" w:rsidRDefault="00F04682" w:rsidP="00E06781">
      <w:pPr>
        <w:pStyle w:val="ny-lesson-paragraph"/>
      </w:pPr>
      <w:r w:rsidRPr="00A7271F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80FB3D" wp14:editId="46F4CEA9">
                <wp:simplePos x="0" y="0"/>
                <wp:positionH relativeFrom="column">
                  <wp:posOffset>4802505</wp:posOffset>
                </wp:positionH>
                <wp:positionV relativeFrom="paragraph">
                  <wp:posOffset>134620</wp:posOffset>
                </wp:positionV>
                <wp:extent cx="1828800" cy="1444752"/>
                <wp:effectExtent l="0" t="0" r="19050" b="22225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44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0BF1D" w14:textId="77777777" w:rsidR="00F04682" w:rsidRPr="002B1C36" w:rsidRDefault="00F04682" w:rsidP="0096704A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1C11B8D" w14:textId="7627C676" w:rsidR="00F04682" w:rsidRDefault="00F04682" w:rsidP="0096704A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Consider focusing on the side splitter method alone for struggling students.</w:t>
                            </w:r>
                          </w:p>
                          <w:p w14:paraId="71577E03" w14:textId="0E2C2528" w:rsidR="00F04682" w:rsidRPr="002B1C36" w:rsidRDefault="00F04682" w:rsidP="008E4D54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Using this strategy, select an early question from the Problem Set to work on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378.15pt;margin-top:10.6pt;width:2in;height:11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mgLwIAAFE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" strokecolor="#00789c">
                <v:textbox>
                  <w:txbxContent>
                    <w:p w14:paraId="4A20BF1D" w14:textId="77777777" w:rsidR="00F04682" w:rsidRPr="002B1C36" w:rsidRDefault="00F04682" w:rsidP="0096704A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1C11B8D" w14:textId="7627C676" w:rsidR="00F04682" w:rsidRDefault="00F04682" w:rsidP="0096704A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Consider focusing on the side splitter method alone for struggling students.</w:t>
                      </w:r>
                    </w:p>
                    <w:p w14:paraId="71577E03" w14:textId="0E2C2528" w:rsidR="00F04682" w:rsidRPr="002B1C36" w:rsidRDefault="00F04682" w:rsidP="008E4D54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Using this strategy, select an early question from the Problem Set to work on in class.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06781">
        <w:t xml:space="preserve">Now students </w:t>
      </w:r>
      <w:r w:rsidR="00A90FC0">
        <w:t>try</w:t>
      </w:r>
      <w:r w:rsidR="00E06781">
        <w:t xml:space="preserve"> an alternate method </w:t>
      </w:r>
      <w:r w:rsidR="008912AC">
        <w:t xml:space="preserve">of </w:t>
      </w:r>
      <w:r w:rsidR="00E06781">
        <w:t xml:space="preserve">dividing a segment into </w:t>
      </w:r>
      <m:oMath>
        <m:r>
          <w:rPr>
            <w:rFonts w:ascii="Cambria Math" w:hAnsi="Cambria Math"/>
          </w:rPr>
          <m:t>n</m:t>
        </m:r>
      </m:oMath>
      <w:r w:rsidR="00E06781">
        <w:t xml:space="preserve"> equal</w:t>
      </w:r>
      <w:r w:rsidR="00606067">
        <w:t>-</w:t>
      </w:r>
      <w:r w:rsidR="00E06781">
        <w:t>length segments</w:t>
      </w:r>
      <w:r w:rsidR="00791190">
        <w:t>.</w:t>
      </w:r>
    </w:p>
    <w:p w14:paraId="0CD42F9A" w14:textId="3DBB980D" w:rsidR="009C701F" w:rsidRDefault="009C701F" w:rsidP="009C701F">
      <w:pPr>
        <w:pStyle w:val="ny-lesson-bullet"/>
      </w:pPr>
      <w:r>
        <w:t xml:space="preserve">Let’s </w:t>
      </w:r>
      <w:r w:rsidR="00926644">
        <w:t xml:space="preserve">continue with our </w:t>
      </w:r>
      <w:r w:rsidR="00606067">
        <w:t>e</w:t>
      </w:r>
      <w:r w:rsidR="00926644">
        <w:t xml:space="preserve">xploration and </w:t>
      </w:r>
      <w:r>
        <w:t xml:space="preserve">try a different method to divide a segment of known length by a whole </w:t>
      </w:r>
      <w:proofErr w:type="gramStart"/>
      <w:r>
        <w:t xml:space="preserve">number </w:t>
      </w:r>
      <w:proofErr w:type="gramEnd"/>
      <m:oMath>
        <m:r>
          <w:rPr>
            <w:rFonts w:ascii="Cambria Math" w:hAnsi="Cambria Math"/>
          </w:rPr>
          <m:t>n</m:t>
        </m:r>
      </m:oMath>
      <w:r>
        <w:t>.  Again, we rely on the use of a compass</w:t>
      </w:r>
      <w:r w:rsidR="00BF3568">
        <w:t>,</w:t>
      </w:r>
      <w:r>
        <w:t xml:space="preserve"> straightedge</w:t>
      </w:r>
      <w:r w:rsidR="00BF3568">
        <w:t>, and this time, a setsquare</w:t>
      </w:r>
      <w:r w:rsidR="005620BD">
        <w:t>.</w:t>
      </w:r>
    </w:p>
    <w:p w14:paraId="001A652D" w14:textId="51671060" w:rsidR="007D66D2" w:rsidRDefault="00F04682" w:rsidP="00BA3324">
      <w:pPr>
        <w:pStyle w:val="ny-lesson-SFinsert"/>
      </w:pPr>
      <w:r w:rsidRPr="003809B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DC655B" wp14:editId="6574A542">
                <wp:simplePos x="0" y="0"/>
                <wp:positionH relativeFrom="margin">
                  <wp:posOffset>470195</wp:posOffset>
                </wp:positionH>
                <wp:positionV relativeFrom="paragraph">
                  <wp:posOffset>99887</wp:posOffset>
                </wp:positionV>
                <wp:extent cx="5305425" cy="818707"/>
                <wp:effectExtent l="0" t="0" r="28575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1870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pt;margin-top:7.85pt;width:417.75pt;height:64.4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8E4D54">
        <w:br/>
      </w:r>
      <w:r w:rsidR="007D66D2">
        <w:t>Explorat</w:t>
      </w:r>
      <w:r w:rsidR="008E4D54">
        <w:t>ory Challenge 2</w:t>
      </w:r>
    </w:p>
    <w:p w14:paraId="30D62187" w14:textId="7F5DED57" w:rsidR="00BA3324" w:rsidRDefault="00F04682" w:rsidP="00BA3324">
      <w:pPr>
        <w:pStyle w:val="ny-lesson-SFinsert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999ECC6" wp14:editId="1472A1DB">
            <wp:simplePos x="0" y="0"/>
            <wp:positionH relativeFrom="column">
              <wp:posOffset>1713230</wp:posOffset>
            </wp:positionH>
            <wp:positionV relativeFrom="paragraph">
              <wp:posOffset>276860</wp:posOffset>
            </wp:positionV>
            <wp:extent cx="2525395" cy="187325"/>
            <wp:effectExtent l="0" t="0" r="8255" b="3175"/>
            <wp:wrapTight wrapText="bothSides">
              <wp:wrapPolygon edited="0">
                <wp:start x="0" y="0"/>
                <wp:lineTo x="0" y="19769"/>
                <wp:lineTo x="21508" y="19769"/>
                <wp:lineTo x="21508" y="0"/>
                <wp:lineTo x="0" y="0"/>
              </wp:wrapPolygon>
            </wp:wrapTight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24">
        <w:t xml:space="preserve">Divide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BA3324">
        <w:t xml:space="preserve"> into </w:t>
      </w:r>
      <w:r w:rsidR="004250A1">
        <w:t>four</w:t>
      </w:r>
      <w:r w:rsidR="00BA3324">
        <w:t xml:space="preserve"> segments of equal length.</w:t>
      </w:r>
    </w:p>
    <w:p w14:paraId="6836653F" w14:textId="77777777" w:rsidR="002B5294" w:rsidRDefault="002B5294" w:rsidP="00BA3324">
      <w:pPr>
        <w:pStyle w:val="ny-lesson-SFinsert"/>
      </w:pPr>
    </w:p>
    <w:p w14:paraId="4D449A1D" w14:textId="626E4224" w:rsidR="002B5294" w:rsidRDefault="002B5294" w:rsidP="002B5294">
      <w:pPr>
        <w:pStyle w:val="ny-lesson-bullet"/>
      </w:pPr>
      <w:r>
        <w:lastRenderedPageBreak/>
        <w:t xml:space="preserve">Use the setsquare to create a </w:t>
      </w:r>
      <w:r w:rsidR="0074664B">
        <w:t xml:space="preserve">ray </w:t>
      </w:r>
      <m:oMath>
        <m:r>
          <w:rPr>
            <w:rFonts w:ascii="Cambria Math" w:hAnsi="Cambria Math"/>
          </w:rPr>
          <m:t xml:space="preserve">XY </m:t>
        </m:r>
      </m:oMath>
      <w:r>
        <w:t xml:space="preserve">parallel </w:t>
      </w:r>
      <w:proofErr w:type="gramStart"/>
      <w:r>
        <w:t xml:space="preserve">to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  <w:r w:rsidR="0074664B">
        <w:t xml:space="preserve">  Select the location of the endpoint</w:t>
      </w:r>
      <w:r w:rsidR="00CB5493">
        <w:t xml:space="preserve"> </w:t>
      </w:r>
      <m:oMath>
        <m:r>
          <w:rPr>
            <w:rFonts w:ascii="Cambria Math" w:hAnsi="Cambria Math"/>
          </w:rPr>
          <m:t>X</m:t>
        </m:r>
      </m:oMath>
      <w:r w:rsidR="00CB5493">
        <w:t xml:space="preserve"> so that it falls to the left </w:t>
      </w:r>
      <w:proofErr w:type="gramStart"/>
      <w:r w:rsidR="00CB5493"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 w:rsidR="003333FF">
        <w:t xml:space="preserve">; the location of </w:t>
      </w:r>
      <m:oMath>
        <m:r>
          <w:rPr>
            <w:rFonts w:ascii="Cambria Math" w:hAnsi="Cambria Math"/>
          </w:rPr>
          <m:t>Y</m:t>
        </m:r>
      </m:oMath>
      <w:r w:rsidR="003333FF">
        <w:t xml:space="preserve"> should be </w:t>
      </w:r>
      <w:r w:rsidR="00990A8B">
        <w:t xml:space="preserve">oriented in relation to </w:t>
      </w:r>
      <m:oMath>
        <m:r>
          <w:rPr>
            <w:rFonts w:ascii="Cambria Math" w:hAnsi="Cambria Math"/>
          </w:rPr>
          <m:t>X</m:t>
        </m:r>
      </m:oMath>
      <w:r w:rsidR="00990A8B">
        <w:t xml:space="preserve"> in the same manner </w:t>
      </w:r>
      <w:r w:rsidR="003333FF">
        <w:t xml:space="preserve">as </w:t>
      </w:r>
      <m:oMath>
        <m:r>
          <w:rPr>
            <w:rFonts w:ascii="Cambria Math" w:hAnsi="Cambria Math"/>
          </w:rPr>
          <m:t>B</m:t>
        </m:r>
      </m:oMath>
      <w:r w:rsidR="003333FF">
        <w:t xml:space="preserve"> is</w:t>
      </w:r>
      <w:r w:rsidR="00990A8B">
        <w:t xml:space="preserve"> in relation</w:t>
      </w:r>
      <w:r w:rsidR="003333FF">
        <w:t xml:space="preserve"> to </w:t>
      </w:r>
      <m:oMath>
        <m:r>
          <w:rPr>
            <w:rFonts w:ascii="Cambria Math" w:hAnsi="Cambria Math"/>
          </w:rPr>
          <m:t>A</m:t>
        </m:r>
      </m:oMath>
      <w:r w:rsidR="003B60B3">
        <w:t>.</w:t>
      </w:r>
      <w:r w:rsidR="00A9702D">
        <w:t xml:space="preserve">  We construct the parallel </w:t>
      </w:r>
      <w:r w:rsidR="00C26253">
        <w:t>ray</w:t>
      </w:r>
      <w:r w:rsidR="00A9702D">
        <w:t xml:space="preserve"> </w:t>
      </w:r>
      <w:proofErr w:type="gramStart"/>
      <w:r w:rsidR="00A9702D">
        <w:t xml:space="preserve">below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9702D">
        <w:t>, but it can be constructed above the segment as well.</w:t>
      </w:r>
    </w:p>
    <w:p w14:paraId="05446CF2" w14:textId="14B85D73" w:rsidR="007D405B" w:rsidRDefault="0011174D" w:rsidP="00DD74E8">
      <w:pPr>
        <w:pStyle w:val="ny-lesson-hdr-1"/>
        <w:jc w:val="center"/>
      </w:pPr>
      <w:r>
        <w:rPr>
          <w:noProof/>
        </w:rPr>
        <w:drawing>
          <wp:inline distT="0" distB="0" distL="0" distR="0" wp14:anchorId="57FCD7A3" wp14:editId="747E9261">
            <wp:extent cx="3473450" cy="1669350"/>
            <wp:effectExtent l="0" t="0" r="6350" b="762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37" cy="16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3CE3" w14:textId="4985213B" w:rsidR="00585285" w:rsidRDefault="00812FCE" w:rsidP="00585285">
      <w:pPr>
        <w:pStyle w:val="ny-lesson-bullet"/>
        <w:rPr>
          <w:rStyle w:val="ny-lesson-hdr-1Char"/>
          <w:rFonts w:asciiTheme="minorHAnsi" w:hAnsiTheme="minorHAnsi"/>
          <w:b w:val="0"/>
          <w:noProof/>
        </w:rPr>
      </w:pPr>
      <w:r>
        <w:rPr>
          <w:rStyle w:val="ny-lesson-hdr-1Char"/>
          <w:rFonts w:asciiTheme="minorHAnsi" w:hAnsiTheme="minorHAnsi"/>
          <w:b w:val="0"/>
          <w:noProof/>
        </w:rPr>
        <w:t xml:space="preserve">From </w:t>
      </w:r>
      <m:oMath>
        <m:r>
          <w:rPr>
            <w:rStyle w:val="ny-lesson-hdr-1Char"/>
            <w:rFonts w:ascii="Cambria Math" w:hAnsi="Cambria Math"/>
            <w:noProof/>
          </w:rPr>
          <m:t>X</m:t>
        </m:r>
      </m:oMath>
      <w:r>
        <w:rPr>
          <w:rStyle w:val="ny-lesson-hdr-1Char"/>
          <w:rFonts w:asciiTheme="minorHAnsi" w:hAnsiTheme="minorHAnsi"/>
          <w:b w:val="0"/>
          <w:noProof/>
        </w:rPr>
        <w:t>, u</w:t>
      </w:r>
      <w:r w:rsidR="00585285">
        <w:rPr>
          <w:rStyle w:val="ny-lesson-hdr-1Char"/>
          <w:rFonts w:asciiTheme="minorHAnsi" w:hAnsiTheme="minorHAnsi"/>
          <w:b w:val="0"/>
          <w:noProof/>
        </w:rPr>
        <w:t xml:space="preserve">se the compass to mark off </w:t>
      </w:r>
      <w:r>
        <w:rPr>
          <w:rStyle w:val="ny-lesson-hdr-1Char"/>
          <w:rFonts w:asciiTheme="minorHAnsi" w:hAnsiTheme="minorHAnsi"/>
          <w:b w:val="0"/>
          <w:noProof/>
        </w:rPr>
        <w:t xml:space="preserve">four </w:t>
      </w:r>
      <w:r w:rsidR="00585285">
        <w:rPr>
          <w:rStyle w:val="ny-lesson-hdr-1Char"/>
          <w:rFonts w:asciiTheme="minorHAnsi" w:hAnsiTheme="minorHAnsi"/>
          <w:b w:val="0"/>
          <w:noProof/>
        </w:rPr>
        <w:t>equal segments</w:t>
      </w:r>
      <w:r w:rsidR="00860C8E">
        <w:rPr>
          <w:rStyle w:val="ny-lesson-hdr-1Char"/>
          <w:rFonts w:asciiTheme="minorHAnsi" w:hAnsiTheme="minorHAnsi"/>
          <w:b w:val="0"/>
          <w:noProof/>
        </w:rPr>
        <w:t xml:space="preserve"> along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rPr>
          <w:rStyle w:val="ny-lesson-hdr-1Char"/>
          <w:rFonts w:asciiTheme="minorHAnsi" w:hAnsiTheme="minorHAnsi"/>
          <w:b w:val="0"/>
          <w:noProof/>
        </w:rPr>
        <w:t>.</w:t>
      </w:r>
      <w:r w:rsidR="00C60DB5">
        <w:rPr>
          <w:rStyle w:val="ny-lesson-hdr-1Char"/>
          <w:rFonts w:asciiTheme="minorHAnsi" w:hAnsiTheme="minorHAnsi"/>
          <w:b w:val="0"/>
          <w:noProof/>
        </w:rPr>
        <w:t xml:space="preserve"> </w:t>
      </w:r>
      <w:r w:rsidR="0065563F">
        <w:rPr>
          <w:rStyle w:val="ny-lesson-hdr-1Char"/>
          <w:rFonts w:asciiTheme="minorHAnsi" w:hAnsiTheme="minorHAnsi"/>
          <w:b w:val="0"/>
          <w:noProof/>
        </w:rPr>
        <w:t xml:space="preserve"> </w:t>
      </w:r>
      <w:r w:rsidR="00C60DB5">
        <w:rPr>
          <w:rStyle w:val="ny-lesson-hdr-1Char"/>
          <w:rFonts w:asciiTheme="minorHAnsi" w:hAnsiTheme="minorHAnsi"/>
          <w:b w:val="0"/>
          <w:noProof/>
        </w:rPr>
        <w:t xml:space="preserve">Label each intersection as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1</m:t>
            </m:r>
          </m:sub>
        </m:sSub>
      </m:oMath>
      <w:r w:rsidR="00C60DB5">
        <w:rPr>
          <w:rStyle w:val="ny-lesson-hdr-1Char"/>
          <w:rFonts w:asciiTheme="minorHAnsi" w:hAnsiTheme="minorHAnsi"/>
          <w:b w:val="0"/>
          <w:noProof/>
        </w:rPr>
        <w:t xml:space="preserve">,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2</m:t>
            </m:r>
          </m:sub>
        </m:sSub>
      </m:oMath>
      <w:r w:rsidR="00C60DB5">
        <w:rPr>
          <w:rStyle w:val="ny-lesson-hdr-1Char"/>
          <w:rFonts w:asciiTheme="minorHAnsi" w:hAnsiTheme="minorHAnsi"/>
          <w:b w:val="0"/>
          <w:noProof/>
        </w:rPr>
        <w:t xml:space="preserve">,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3</m:t>
            </m:r>
          </m:sub>
        </m:sSub>
      </m:oMath>
      <w:r w:rsidR="00860C8E">
        <w:rPr>
          <w:rStyle w:val="ny-lesson-hdr-1Char"/>
          <w:rFonts w:asciiTheme="minorHAnsi" w:hAnsiTheme="minorHAnsi"/>
          <w:b w:val="0"/>
          <w:noProof/>
        </w:rPr>
        <w:t>,</w:t>
      </w:r>
      <w:r w:rsidR="00C60DB5">
        <w:rPr>
          <w:rStyle w:val="ny-lesson-hdr-1Char"/>
          <w:rFonts w:asciiTheme="minorHAnsi" w:hAnsiTheme="minorHAnsi"/>
          <w:b w:val="0"/>
          <w:noProof/>
        </w:rPr>
        <w:t xml:space="preserve"> and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4</m:t>
            </m:r>
          </m:sub>
        </m:sSub>
      </m:oMath>
      <w:r w:rsidR="00C60DB5">
        <w:rPr>
          <w:rStyle w:val="ny-lesson-hdr-1Char"/>
          <w:rFonts w:asciiTheme="minorHAnsi" w:hAnsiTheme="minorHAnsi"/>
          <w:b w:val="0"/>
          <w:noProof/>
        </w:rPr>
        <w:t>.</w:t>
      </w:r>
      <w:r w:rsidR="00DF4E2B">
        <w:rPr>
          <w:rStyle w:val="ny-lesson-hdr-1Char"/>
          <w:rFonts w:asciiTheme="minorHAnsi" w:hAnsiTheme="minorHAnsi"/>
          <w:b w:val="0"/>
          <w:noProof/>
        </w:rPr>
        <w:t xml:space="preserve">  It is important that </w:t>
      </w:r>
      <m:oMath>
        <m:r>
          <w:rPr>
            <w:rStyle w:val="ny-lesson-hdr-1Char"/>
            <w:rFonts w:ascii="Cambria Math" w:hAnsi="Cambria Math"/>
            <w:noProof/>
          </w:rPr>
          <m:t>X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4</m:t>
            </m:r>
          </m:sub>
        </m:sSub>
        <m:r>
          <w:rPr>
            <w:rStyle w:val="ny-lesson-hdr-1Char"/>
            <w:rFonts w:ascii="Cambria Math" w:hAnsi="Cambria Math"/>
            <w:noProof/>
          </w:rPr>
          <m:t>≠AB</m:t>
        </m:r>
      </m:oMath>
      <w:r w:rsidR="00DF4E2B">
        <w:rPr>
          <w:rStyle w:val="ny-lesson-hdr-1Char"/>
          <w:rFonts w:asciiTheme="minorHAnsi" w:hAnsiTheme="minorHAnsi"/>
          <w:b w:val="0"/>
          <w:noProof/>
        </w:rPr>
        <w:t>.  In practice</w:t>
      </w:r>
      <w:r w:rsidR="008912AC">
        <w:rPr>
          <w:rStyle w:val="ny-lesson-hdr-1Char"/>
          <w:rFonts w:asciiTheme="minorHAnsi" w:hAnsiTheme="minorHAnsi"/>
          <w:b w:val="0"/>
          <w:noProof/>
        </w:rPr>
        <w:t>,</w:t>
      </w:r>
      <w:r w:rsidR="00DF4E2B">
        <w:rPr>
          <w:rStyle w:val="ny-lesson-hdr-1Char"/>
          <w:rFonts w:asciiTheme="minorHAnsi" w:hAnsiTheme="minorHAnsi"/>
          <w:b w:val="0"/>
          <w:noProof/>
        </w:rPr>
        <w:t xml:space="preserve"> </w:t>
      </w:r>
      <m:oMath>
        <m:r>
          <w:rPr>
            <w:rStyle w:val="ny-lesson-hdr-1Char"/>
            <w:rFonts w:ascii="Cambria Math" w:hAnsi="Cambria Math"/>
            <w:noProof/>
          </w:rPr>
          <m:t>X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4</m:t>
            </m:r>
          </m:sub>
        </m:sSub>
      </m:oMath>
      <w:r w:rsidR="00DF4E2B">
        <w:rPr>
          <w:rStyle w:val="ny-lesson-hdr-1Char"/>
          <w:rFonts w:asciiTheme="minorHAnsi" w:hAnsiTheme="minorHAnsi"/>
          <w:b w:val="0"/>
          <w:noProof/>
        </w:rPr>
        <w:t xml:space="preserve"> should be </w:t>
      </w:r>
      <w:r w:rsidR="006F1296">
        <w:rPr>
          <w:rStyle w:val="ny-lesson-hdr-1Char"/>
          <w:rFonts w:asciiTheme="minorHAnsi" w:hAnsiTheme="minorHAnsi"/>
          <w:b w:val="0"/>
          <w:noProof/>
        </w:rPr>
        <w:t>clearly more or clearly less than</w:t>
      </w:r>
      <w:r w:rsidR="00DF4E2B">
        <w:rPr>
          <w:rStyle w:val="ny-lesson-hdr-1Char"/>
          <w:rFonts w:asciiTheme="minorHAnsi" w:hAnsiTheme="minorHAnsi"/>
          <w:b w:val="0"/>
          <w:noProof/>
        </w:rPr>
        <w:t xml:space="preserve"> </w:t>
      </w:r>
      <m:oMath>
        <m:r>
          <w:rPr>
            <w:rStyle w:val="ny-lesson-hdr-1Char"/>
            <w:rFonts w:ascii="Cambria Math" w:hAnsi="Cambria Math"/>
            <w:noProof/>
          </w:rPr>
          <m:t>AB</m:t>
        </m:r>
      </m:oMath>
      <w:r w:rsidR="00DF4E2B">
        <w:rPr>
          <w:rStyle w:val="ny-lesson-hdr-1Char"/>
          <w:rFonts w:asciiTheme="minorHAnsi" w:hAnsiTheme="minorHAnsi"/>
          <w:b w:val="0"/>
          <w:noProof/>
        </w:rPr>
        <w:t xml:space="preserve">. </w:t>
      </w:r>
    </w:p>
    <w:p w14:paraId="785B13A6" w14:textId="77777777" w:rsidR="007D405B" w:rsidRDefault="007D405B" w:rsidP="007D405B">
      <w:pPr>
        <w:pStyle w:val="ny-lesson-paragraph"/>
      </w:pPr>
    </w:p>
    <w:p w14:paraId="5065EB29" w14:textId="0B91704C" w:rsidR="00D71BDE" w:rsidRPr="007D405B" w:rsidRDefault="00CF1543" w:rsidP="00566AEE">
      <w:pPr>
        <w:pStyle w:val="ny-lesson-paragraph"/>
        <w:jc w:val="center"/>
      </w:pPr>
      <w:r>
        <w:rPr>
          <w:noProof/>
        </w:rPr>
        <w:drawing>
          <wp:inline distT="0" distB="0" distL="0" distR="0" wp14:anchorId="1938E279" wp14:editId="31C68E8B">
            <wp:extent cx="4332864" cy="843643"/>
            <wp:effectExtent l="0" t="0" r="1079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418" cy="8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07BA" w14:textId="77777777" w:rsidR="00A12AC5" w:rsidRDefault="00A12AC5" w:rsidP="00A12AC5">
      <w:pPr>
        <w:pStyle w:val="ny-lesson-bullet"/>
        <w:numPr>
          <w:ilvl w:val="0"/>
          <w:numId w:val="0"/>
        </w:numPr>
        <w:ind w:left="720"/>
      </w:pPr>
    </w:p>
    <w:p w14:paraId="1F45B60E" w14:textId="22EB595E" w:rsidR="00D71BDE" w:rsidRDefault="00D71BDE" w:rsidP="00D71BDE">
      <w:pPr>
        <w:pStyle w:val="ny-lesson-bullet"/>
      </w:pPr>
      <w:r>
        <w:t xml:space="preserve">Draw line </w:t>
      </w:r>
      <m:oMath>
        <m:r>
          <w:rPr>
            <w:rFonts w:ascii="Cambria Math" w:hAnsi="Cambria Math"/>
          </w:rPr>
          <m:t>XA</m:t>
        </m:r>
      </m:oMath>
      <w:r>
        <w:t xml:space="preserve"> and </w:t>
      </w:r>
      <w:proofErr w:type="gramStart"/>
      <w:r w:rsidR="00860C8E">
        <w:t xml:space="preserve">line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B</m:t>
        </m:r>
      </m:oMath>
      <w:r>
        <w:t xml:space="preserve">.  </w:t>
      </w:r>
      <w:r w:rsidR="00E909AB">
        <w:t xml:space="preserve">Mark the intersection of the two lines </w:t>
      </w:r>
      <w:proofErr w:type="gramStart"/>
      <w:r w:rsidR="00E909AB">
        <w:t xml:space="preserve">as </w:t>
      </w:r>
      <w:proofErr w:type="gramEnd"/>
      <m:oMath>
        <m:r>
          <w:rPr>
            <w:rFonts w:ascii="Cambria Math" w:hAnsi="Cambria Math"/>
          </w:rPr>
          <m:t>O</m:t>
        </m:r>
      </m:oMath>
      <w:r>
        <w:t>.</w:t>
      </w:r>
    </w:p>
    <w:p w14:paraId="21F9A06D" w14:textId="20319B25" w:rsidR="00F40236" w:rsidRDefault="00B159B4" w:rsidP="00737AC0">
      <w:pPr>
        <w:pStyle w:val="ny-lesson-hdr-1"/>
        <w:jc w:val="center"/>
      </w:pPr>
      <w:r>
        <w:rPr>
          <w:noProof/>
        </w:rPr>
        <w:drawing>
          <wp:inline distT="0" distB="0" distL="0" distR="0" wp14:anchorId="1A23C5AD" wp14:editId="45A34E53">
            <wp:extent cx="4681764" cy="2562386"/>
            <wp:effectExtent l="0" t="0" r="0" b="3175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43" cy="25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0D60" w14:textId="77777777" w:rsidR="007D66D2" w:rsidRDefault="007D66D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B5E8023" w14:textId="18A0AAFC" w:rsidR="00D54C59" w:rsidRDefault="00D54C59" w:rsidP="00D54C59">
      <w:pPr>
        <w:pStyle w:val="ny-lesson-bullet"/>
      </w:pPr>
      <w:r>
        <w:lastRenderedPageBreak/>
        <w:t xml:space="preserve">Construct rays from </w:t>
      </w:r>
      <m:oMath>
        <m:r>
          <w:rPr>
            <w:rFonts w:ascii="Cambria Math" w:hAnsi="Cambria Math"/>
          </w:rPr>
          <m:t>O</m:t>
        </m:r>
      </m:oMath>
      <w:r>
        <w:t xml:space="preserve"> </w:t>
      </w:r>
      <w:proofErr w:type="gramStart"/>
      <w:r>
        <w:t xml:space="preserve">through </w:t>
      </w:r>
      <w:proofErr w:type="gramEnd"/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1</m:t>
            </m:r>
          </m:sub>
        </m:sSub>
      </m:oMath>
      <w:r w:rsidR="00A208DB">
        <w:rPr>
          <w:rStyle w:val="ny-lesson-hdr-1Char"/>
          <w:rFonts w:asciiTheme="minorHAnsi" w:hAnsiTheme="minorHAnsi"/>
          <w:b w:val="0"/>
          <w:noProof/>
        </w:rPr>
        <w:t xml:space="preserve">,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2</m:t>
            </m:r>
          </m:sub>
        </m:sSub>
      </m:oMath>
      <w:r w:rsidR="00860C8E">
        <w:rPr>
          <w:rStyle w:val="ny-lesson-hdr-1Char"/>
          <w:rFonts w:asciiTheme="minorHAnsi" w:hAnsiTheme="minorHAnsi"/>
          <w:b w:val="0"/>
          <w:noProof/>
        </w:rPr>
        <w:t>,</w:t>
      </w:r>
      <w:r w:rsidR="00A208DB">
        <w:rPr>
          <w:rStyle w:val="ny-lesson-hdr-1Char"/>
          <w:rFonts w:asciiTheme="minorHAnsi" w:hAnsiTheme="minorHAnsi"/>
          <w:b w:val="0"/>
          <w:noProof/>
        </w:rPr>
        <w:t xml:space="preserve"> and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3</m:t>
            </m:r>
          </m:sub>
        </m:sSub>
      </m:oMath>
      <w:r w:rsidR="0063214D">
        <w:t>.</w:t>
      </w:r>
      <w:r w:rsidR="008E784B">
        <w:t xml:space="preserve">  Label each</w:t>
      </w:r>
      <w:r w:rsidR="00A208DB">
        <w:t xml:space="preserve"> intersection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208DB">
        <w:t xml:space="preserve"> </w:t>
      </w:r>
      <w:proofErr w:type="gramStart"/>
      <w:r w:rsidR="00A208DB">
        <w:t xml:space="preserve">as </w:t>
      </w:r>
      <w:proofErr w:type="gramEnd"/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A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1</m:t>
            </m:r>
          </m:sub>
        </m:sSub>
      </m:oMath>
      <w:r w:rsidR="00A208DB">
        <w:rPr>
          <w:rStyle w:val="ny-lesson-hdr-1Char"/>
          <w:rFonts w:asciiTheme="minorHAnsi" w:hAnsiTheme="minorHAnsi"/>
          <w:b w:val="0"/>
          <w:noProof/>
        </w:rPr>
        <w:t xml:space="preserve">,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A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2</m:t>
            </m:r>
          </m:sub>
        </m:sSub>
      </m:oMath>
      <w:r w:rsidR="00860C8E">
        <w:rPr>
          <w:rStyle w:val="ny-lesson-hdr-1Char"/>
          <w:rFonts w:asciiTheme="minorHAnsi" w:hAnsiTheme="minorHAnsi"/>
          <w:b w:val="0"/>
          <w:noProof/>
        </w:rPr>
        <w:t>,</w:t>
      </w:r>
      <w:r w:rsidR="00A208DB">
        <w:rPr>
          <w:rStyle w:val="ny-lesson-hdr-1Char"/>
          <w:rFonts w:asciiTheme="minorHAnsi" w:hAnsiTheme="minorHAnsi"/>
          <w:b w:val="0"/>
          <w:noProof/>
        </w:rPr>
        <w:t xml:space="preserve"> and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A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3</m:t>
            </m:r>
          </m:sub>
        </m:sSub>
      </m:oMath>
      <w:r w:rsidR="00A208DB">
        <w:rPr>
          <w:rStyle w:val="ny-lesson-hdr-1Char"/>
          <w:rFonts w:asciiTheme="minorHAnsi" w:hAnsiTheme="minorHAnsi"/>
          <w:b w:val="0"/>
          <w:noProof/>
        </w:rPr>
        <w:t>.</w:t>
      </w:r>
    </w:p>
    <w:p w14:paraId="1E4F75B6" w14:textId="36249360" w:rsidR="00F40236" w:rsidRDefault="00CE7C07" w:rsidP="00775DB2">
      <w:pPr>
        <w:pStyle w:val="ny-lesson-hdr-1"/>
        <w:jc w:val="center"/>
      </w:pPr>
      <w:r>
        <w:rPr>
          <w:noProof/>
        </w:rPr>
        <w:drawing>
          <wp:inline distT="0" distB="0" distL="0" distR="0" wp14:anchorId="1FAAF76C" wp14:editId="281D1A6A">
            <wp:extent cx="4702629" cy="2663485"/>
            <wp:effectExtent l="0" t="0" r="0" b="381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15" cy="266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9765A" w14:textId="24E898FF" w:rsidR="007358A9" w:rsidRDefault="00E074CD" w:rsidP="007358A9">
      <w:pPr>
        <w:pStyle w:val="ny-lesson-bullet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358A9">
        <w:t xml:space="preserve"> </w:t>
      </w:r>
      <w:proofErr w:type="gramStart"/>
      <w:r w:rsidR="007358A9">
        <w:t>should</w:t>
      </w:r>
      <w:proofErr w:type="gramEnd"/>
      <w:r w:rsidR="007358A9">
        <w:t xml:space="preserve"> now be divided into four segments of equal length.  Measure </w:t>
      </w:r>
      <w:proofErr w:type="gramStart"/>
      <w:r w:rsidR="007358A9">
        <w:t xml:space="preserve">segments </w:t>
      </w:r>
      <w:proofErr w:type="gramEnd"/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58A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358A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860C8E">
        <w:t>,</w:t>
      </w:r>
      <w:r w:rsidR="00636394">
        <w:t xml:space="preserve"> </w:t>
      </w:r>
      <w:r w:rsidR="007358A9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B</m:t>
        </m:r>
      </m:oMath>
      <w:r w:rsidR="007358A9">
        <w:t>.  Are they all equal in measurement?</w:t>
      </w:r>
    </w:p>
    <w:p w14:paraId="354AFE94" w14:textId="77777777" w:rsidR="00440DC0" w:rsidRDefault="00440DC0" w:rsidP="00440DC0">
      <w:pPr>
        <w:pStyle w:val="ny-lesson-bullet"/>
      </w:pPr>
      <w:r>
        <w:t xml:space="preserve">Why does this construction divide the segment </w:t>
      </w:r>
      <m:oMath>
        <m:r>
          <w:rPr>
            <w:rFonts w:ascii="Cambria Math" w:hAnsi="Cambria Math"/>
          </w:rPr>
          <m:t>AB</m:t>
        </m:r>
      </m:oMath>
      <w:r>
        <w:t xml:space="preserve"> into equal parts?</w:t>
      </w:r>
    </w:p>
    <w:p w14:paraId="66685549" w14:textId="0A423E37" w:rsidR="00C26B36" w:rsidRDefault="00C26B36" w:rsidP="00860C8E">
      <w:pPr>
        <w:pStyle w:val="ny-lesson-paragraph"/>
      </w:pPr>
      <w:r>
        <w:t xml:space="preserve">Allow students time to discuss with each other why the construction divides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into equal parts.</w:t>
      </w:r>
    </w:p>
    <w:p w14:paraId="7A422B09" w14:textId="07E2AE66" w:rsidR="00F02C7D" w:rsidRDefault="00934CD7" w:rsidP="00F02C7D">
      <w:pPr>
        <w:pStyle w:val="ny-lesson-bullet"/>
        <w:numPr>
          <w:ilvl w:val="1"/>
          <w:numId w:val="10"/>
        </w:numPr>
      </w:pPr>
      <w:r>
        <w:rPr>
          <w:i/>
        </w:rPr>
        <w:t xml:space="preserve">We constructed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i/>
        </w:rPr>
        <w:t xml:space="preserve"> to be parallel </w:t>
      </w:r>
      <w:proofErr w:type="gramStart"/>
      <w:r>
        <w:rPr>
          <w:i/>
        </w:rPr>
        <w:t xml:space="preserve">to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="00860C8E" w:rsidRPr="00860C8E">
        <w:rPr>
          <w:i/>
        </w:rPr>
        <w:t xml:space="preserve">.  </w:t>
      </w:r>
      <w:proofErr w:type="gramStart"/>
      <w:r w:rsidR="00FE669C">
        <w:rPr>
          <w:i/>
        </w:rPr>
        <w:t xml:space="preserve">In </w:t>
      </w:r>
      <w:proofErr w:type="gramEnd"/>
      <m:oMath>
        <m:r>
          <w:rPr>
            <w:rFonts w:ascii="Cambria Math" w:hAnsi="Cambria Math"/>
          </w:rPr>
          <m:t>△XO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FE669C">
        <w:rPr>
          <w:i/>
        </w:rPr>
        <w:t xml:space="preserve">, since the side splitter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FE669C">
        <w:rPr>
          <w:i/>
        </w:rPr>
        <w:t xml:space="preserve"> is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</m:oMath>
      <w:r w:rsidR="00FE669C">
        <w:rPr>
          <w:i/>
        </w:rPr>
        <w:t xml:space="preserve">, by the </w:t>
      </w:r>
      <w:r w:rsidR="00C71BCD">
        <w:rPr>
          <w:i/>
        </w:rPr>
        <w:t>triangle side splitter theorem</w:t>
      </w:r>
      <w:r w:rsidR="00FE669C">
        <w:rPr>
          <w:i/>
        </w:rPr>
        <w:t>, it must also be a proportional side splitter.</w:t>
      </w:r>
      <w:r w:rsidR="007D696D">
        <w:rPr>
          <w:i/>
        </w:rPr>
        <w:t xml:space="preserve">  </w:t>
      </w:r>
      <w:r w:rsidR="00DD74E8">
        <w:rPr>
          <w:i/>
        </w:rPr>
        <w:t xml:space="preserve">By the </w:t>
      </w:r>
      <w:r w:rsidR="00A804A9">
        <w:rPr>
          <w:i/>
        </w:rPr>
        <w:t>d</w:t>
      </w:r>
      <w:r w:rsidR="00DD74E8">
        <w:rPr>
          <w:i/>
        </w:rPr>
        <w:t xml:space="preserve">ilation </w:t>
      </w:r>
      <w:r w:rsidR="00A804A9">
        <w:rPr>
          <w:i/>
        </w:rPr>
        <w:t>t</w:t>
      </w:r>
      <w:r w:rsidR="00DD74E8">
        <w:rPr>
          <w:i/>
        </w:rPr>
        <w:t xml:space="preserve">heorem, this </w:t>
      </w:r>
      <w:r w:rsidR="007D696D">
        <w:rPr>
          <w:i/>
        </w:rPr>
        <w:t xml:space="preserve">means </w:t>
      </w:r>
      <w:proofErr w:type="gramStart"/>
      <w:r w:rsidR="007D696D">
        <w:rPr>
          <w:i/>
        </w:rPr>
        <w:t xml:space="preserve">that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</m:oMath>
      <w:r w:rsidR="00767133">
        <w:rPr>
          <w:i/>
        </w:rPr>
        <w:t xml:space="preserve">.  Since we know that the values of all four denominators are the same, the value of all four numerators must also be the same to make the </w:t>
      </w:r>
      <w:r w:rsidR="001F1972">
        <w:rPr>
          <w:i/>
        </w:rPr>
        <w:t xml:space="preserve">equation </w:t>
      </w:r>
      <w:r w:rsidR="00767133">
        <w:rPr>
          <w:i/>
        </w:rPr>
        <w:t>true.</w:t>
      </w:r>
      <w:r w:rsidR="00300880">
        <w:rPr>
          <w:i/>
        </w:rPr>
        <w:t xml:space="preserve">  Therefore,</w:t>
      </w:r>
      <w:r w:rsidR="006C1622">
        <w:rPr>
          <w:i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6C1622">
        <w:rPr>
          <w:i/>
        </w:rPr>
        <w:t xml:space="preserve"> has been divided into four</w:t>
      </w:r>
      <w:r w:rsidR="004A3961">
        <w:rPr>
          <w:i/>
        </w:rPr>
        <w:t xml:space="preserve"> segments of</w:t>
      </w:r>
      <w:r w:rsidR="006C1622">
        <w:rPr>
          <w:i/>
        </w:rPr>
        <w:t xml:space="preserve"> equal length.</w:t>
      </w:r>
    </w:p>
    <w:p w14:paraId="4578E865" w14:textId="1E4926FE" w:rsidR="00126122" w:rsidRDefault="00126122" w:rsidP="00126122">
      <w:pPr>
        <w:pStyle w:val="ny-lesson-bullet"/>
      </w:pPr>
      <w:r>
        <w:t>We call this method of dividing the segment into equal leng</w:t>
      </w:r>
      <w:r w:rsidR="00B928C1">
        <w:t>th</w:t>
      </w:r>
      <w:r w:rsidR="00B40560">
        <w:t>s</w:t>
      </w:r>
      <w:r w:rsidR="00B928C1">
        <w:t xml:space="preserve"> the </w:t>
      </w:r>
      <w:r w:rsidR="00C71BCD">
        <w:t>dilation method</w:t>
      </w:r>
      <w:r w:rsidR="00B928C1">
        <w:t xml:space="preserve">, as the points that divide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928C1">
        <w:t xml:space="preserve"> are by definition dilated points</w:t>
      </w:r>
      <w:r w:rsidR="00A532C7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="00A532C7">
        <w:t xml:space="preserve"> with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OA</m:t>
            </m:r>
          </m:num>
          <m:den>
            <m:r>
              <w:rPr>
                <w:rFonts w:ascii="Cambria Math" w:hAnsi="Cambria Math"/>
              </w:rPr>
              <m:t>OX</m:t>
            </m:r>
          </m:den>
        </m:f>
      </m:oMath>
      <w:r w:rsidR="00B928C1">
        <w:t xml:space="preserve"> of the evenly spaced points </w:t>
      </w:r>
      <w:proofErr w:type="gramStart"/>
      <w:r w:rsidR="00B928C1">
        <w:t xml:space="preserve">on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="00B928C1">
        <w:t>.</w:t>
      </w:r>
    </w:p>
    <w:p w14:paraId="1AFE09D2" w14:textId="7769B0FE" w:rsidR="00E418D3" w:rsidRDefault="00E418D3" w:rsidP="00E418D3">
      <w:pPr>
        <w:pStyle w:val="ny-lesson-bullet"/>
      </w:pPr>
      <w:r w:rsidRPr="00A12AC5">
        <w:rPr>
          <w:b/>
        </w:rPr>
        <w:t xml:space="preserve">Dilation </w:t>
      </w:r>
      <w:r w:rsidR="00C71BCD">
        <w:rPr>
          <w:b/>
        </w:rPr>
        <w:t>method</w:t>
      </w:r>
      <w:r>
        <w:t xml:space="preserve">:  Construct a ray </w:t>
      </w:r>
      <m:oMath>
        <m:r>
          <w:rPr>
            <w:rFonts w:ascii="Cambria Math" w:hAnsi="Cambria Math"/>
          </w:rPr>
          <m:t>XY</m:t>
        </m:r>
      </m:oMath>
      <w:r w:rsidR="00DD0DEE">
        <w:t xml:space="preserve"> </w:t>
      </w:r>
      <w:r>
        <w:t xml:space="preserve">parallel </w:t>
      </w:r>
      <w:proofErr w:type="gramStart"/>
      <w:r>
        <w:t xml:space="preserve">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 w:rsidR="00537F89">
        <w:t xml:space="preserve">.  </w:t>
      </w:r>
      <w:r>
        <w:t xml:space="preserve">On the parallel </w:t>
      </w:r>
      <w:r w:rsidR="00DD0DEE">
        <w:t xml:space="preserve">ray, use a compass to </w:t>
      </w:r>
      <w:r>
        <w:t xml:space="preserve">mark off </w:t>
      </w:r>
      <m:oMath>
        <m:r>
          <w:rPr>
            <w:rFonts w:ascii="Cambria Math" w:hAnsi="Cambria Math"/>
          </w:rPr>
          <m:t>n</m:t>
        </m:r>
      </m:oMath>
      <w:r w:rsidR="00E03865">
        <w:t xml:space="preserve"> </w:t>
      </w:r>
      <w:r>
        <w:t>equally</w:t>
      </w:r>
      <w:r w:rsidR="00B45B33">
        <w:t>-</w:t>
      </w:r>
      <w:r>
        <w:t xml:space="preserve">spaced </w:t>
      </w:r>
      <w:proofErr w:type="gramStart"/>
      <w:r>
        <w:t xml:space="preserve">points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60C8E" w:rsidRPr="00860C8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60C8E" w:rsidRPr="00860C8E">
        <w:t>,</w:t>
      </w:r>
      <m:oMath>
        <m:r>
          <w:rPr>
            <w:rFonts w:ascii="Cambria Math" w:hAnsi="Cambria Math"/>
          </w:rPr>
          <m:t>⋯</m:t>
        </m:r>
      </m:oMath>
      <w:r w:rsidR="00860C8E" w:rsidRPr="00860C8E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so that </w:t>
      </w:r>
      <m:oMath>
        <m:r>
          <w:rPr>
            <w:rStyle w:val="ny-lesson-hdr-1Char"/>
            <w:rFonts w:ascii="Cambria Math" w:hAnsi="Cambria Math"/>
            <w:noProof/>
          </w:rPr>
          <m:t>X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sSub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  <m:sub>
            <m:r>
              <w:rPr>
                <w:rStyle w:val="ny-lesson-hdr-1Char"/>
                <w:rFonts w:ascii="Cambria Math" w:hAnsi="Cambria Math"/>
                <w:noProof/>
              </w:rPr>
              <m:t>n</m:t>
            </m:r>
          </m:sub>
        </m:sSub>
        <m:r>
          <w:rPr>
            <w:rStyle w:val="ny-lesson-hdr-1Char"/>
            <w:rFonts w:ascii="Cambria Math" w:hAnsi="Cambria Math"/>
            <w:noProof/>
          </w:rPr>
          <m:t>≠AB</m:t>
        </m:r>
      </m:oMath>
      <w:r>
        <w:t xml:space="preserve">. 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acc>
      </m:oMath>
      <w:r>
        <w:t xml:space="preserve"> intersect at a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O</m:t>
        </m:r>
      </m:oMath>
      <w:r>
        <w:t xml:space="preserve">.  Construct the </w:t>
      </w:r>
      <w:proofErr w:type="gramStart"/>
      <w:r>
        <w:t xml:space="preserve">rays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B45B33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B45B33">
        <w:t xml:space="preserve">, …,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acc>
      </m:oMath>
      <w:r>
        <w:t xml:space="preserve"> that meet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in points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45B33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45B33">
        <w:t>, …</w:t>
      </w:r>
      <w:r w:rsidR="003E0E87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3E0E87">
        <w:t xml:space="preserve"> respectively</w:t>
      </w:r>
      <w:r>
        <w:t>.</w:t>
      </w:r>
    </w:p>
    <w:p w14:paraId="5DDE6E97" w14:textId="77777777" w:rsidR="002C4042" w:rsidRDefault="00B40560" w:rsidP="00E418D3">
      <w:pPr>
        <w:pStyle w:val="ny-lesson-bullet"/>
      </w:pPr>
      <w:r>
        <w:t xml:space="preserve">What happens if </w:t>
      </w:r>
      <w:proofErr w:type="gramStart"/>
      <w:r>
        <w:t xml:space="preserve">line segments </w:t>
      </w:r>
      <m:oMath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AB</m:t>
        </m:r>
      </m:oMath>
      <w:r>
        <w:t xml:space="preserve"> are</w:t>
      </w:r>
      <w:proofErr w:type="gramEnd"/>
      <w:r>
        <w:t xml:space="preserve"> close to the same length?  </w:t>
      </w:r>
    </w:p>
    <w:p w14:paraId="6BCF878D" w14:textId="223A3585" w:rsidR="002C4042" w:rsidRDefault="00B40560" w:rsidP="00DD74E8">
      <w:pPr>
        <w:pStyle w:val="ny-lesson-bullet"/>
        <w:numPr>
          <w:ilvl w:val="1"/>
          <w:numId w:val="10"/>
        </w:numPr>
      </w:pPr>
      <w:r>
        <w:t xml:space="preserve">The point </w:t>
      </w:r>
      <m:oMath>
        <m:r>
          <w:rPr>
            <w:rFonts w:ascii="Cambria Math" w:hAnsi="Cambria Math"/>
          </w:rPr>
          <m:t>O</m:t>
        </m:r>
      </m:oMath>
      <w:r>
        <w:t xml:space="preserve"> is very far away.  </w:t>
      </w:r>
    </w:p>
    <w:p w14:paraId="237983F7" w14:textId="139022D6" w:rsidR="00B40560" w:rsidRPr="006B0E01" w:rsidRDefault="00B40560" w:rsidP="00A12AC5">
      <w:pPr>
        <w:pStyle w:val="ny-lesson-bullet"/>
      </w:pPr>
      <w:r>
        <w:t xml:space="preserve">That is why it is best to make </w:t>
      </w:r>
      <m:oMath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r w:rsidR="006F1296">
        <w:t xml:space="preserve">clearly more or less </w:t>
      </w:r>
      <w:proofErr w:type="gramStart"/>
      <w:r w:rsidR="006F1296">
        <w:t>than</w:t>
      </w:r>
      <w:r>
        <w:t xml:space="preserve"> </w:t>
      </w:r>
      <w:proofErr w:type="gramEnd"/>
      <m:oMath>
        <m:r>
          <w:rPr>
            <w:rFonts w:ascii="Cambria Math" w:hAnsi="Cambria Math"/>
          </w:rPr>
          <m:t>AB</m:t>
        </m:r>
      </m:oMath>
      <w:r>
        <w:t>.</w:t>
      </w:r>
      <w:r w:rsidR="004A3961">
        <w:t xml:space="preserve">  It is also best to keep line segments </w:t>
      </w:r>
      <m:oMath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4A3961">
        <w:t xml:space="preserve"> and </w:t>
      </w:r>
      <m:oMath>
        <m:r>
          <w:rPr>
            <w:rFonts w:ascii="Cambria Math" w:hAnsi="Cambria Math"/>
          </w:rPr>
          <m:t>AB</m:t>
        </m:r>
      </m:oMath>
      <w:r w:rsidR="004A3961">
        <w:t xml:space="preserve"> centered or the point </w:t>
      </w:r>
      <m:oMath>
        <m:r>
          <w:rPr>
            <w:rFonts w:ascii="Cambria Math" w:hAnsi="Cambria Math"/>
          </w:rPr>
          <m:t>O</m:t>
        </m:r>
      </m:oMath>
      <w:r w:rsidR="004A3961">
        <w:t xml:space="preserve"> will also be far away.</w:t>
      </w:r>
    </w:p>
    <w:p w14:paraId="58454C80" w14:textId="77777777" w:rsidR="00A12AC5" w:rsidRDefault="00A12AC5" w:rsidP="00860C8E">
      <w:pPr>
        <w:pStyle w:val="ny-lesson-paragraph"/>
      </w:pPr>
    </w:p>
    <w:p w14:paraId="77BBBFE2" w14:textId="683AC3F3" w:rsidR="00D548C8" w:rsidRDefault="00D548C8" w:rsidP="00D548C8">
      <w:pPr>
        <w:pStyle w:val="ny-lesson-hdr-1"/>
      </w:pPr>
      <w:r w:rsidRPr="008C5D1C">
        <w:t>Exercise</w:t>
      </w:r>
      <w:r>
        <w:t xml:space="preserve"> 2</w:t>
      </w:r>
      <w:r w:rsidRPr="008C5D1C">
        <w:t xml:space="preserve"> (</w:t>
      </w:r>
      <w:r w:rsidR="00B65F56">
        <w:t>8</w:t>
      </w:r>
      <w:r w:rsidRPr="008C5D1C">
        <w:t xml:space="preserve"> minutes) </w:t>
      </w:r>
    </w:p>
    <w:p w14:paraId="76B38403" w14:textId="27ED67A6" w:rsidR="00892AA0" w:rsidRDefault="00892AA0" w:rsidP="00892AA0">
      <w:pPr>
        <w:pStyle w:val="ny-lesson-paragraph"/>
      </w:pPr>
      <w:r>
        <w:t>Students should complete Exercise 2 in pairs.</w:t>
      </w:r>
      <w:r w:rsidR="008A3C57">
        <w:t xml:space="preserve">  If possible, the teacher should pre-mark each piece of poster paper with a </w:t>
      </w:r>
      <m:oMath>
        <m:r>
          <w:rPr>
            <w:rFonts w:ascii="Cambria Math" w:hAnsi="Cambria Math"/>
          </w:rPr>
          <m:t>1</m:t>
        </m:r>
      </m:oMath>
      <w:r w:rsidR="008A3C57">
        <w:t>-foot mark to allow students to get right to the activity.</w:t>
      </w:r>
    </w:p>
    <w:p w14:paraId="29B4CA72" w14:textId="12BB953B" w:rsidR="0005719F" w:rsidRDefault="0005719F" w:rsidP="00A12AC5">
      <w:pPr>
        <w:pStyle w:val="ny-lesson-bullet"/>
      </w:pPr>
      <w:r>
        <w:lastRenderedPageBreak/>
        <w:t xml:space="preserve">Let’s return to our opening remarks on the King’s foot.  </w:t>
      </w:r>
    </w:p>
    <w:p w14:paraId="5C12AA26" w14:textId="1E0CCA66" w:rsidR="00D63D7B" w:rsidRPr="00892AA0" w:rsidRDefault="00D63D7B" w:rsidP="00D63D7B">
      <w:pPr>
        <w:pStyle w:val="ny-lesson-bullet"/>
        <w:numPr>
          <w:ilvl w:val="0"/>
          <w:numId w:val="0"/>
        </w:numPr>
        <w:ind w:left="403"/>
      </w:pPr>
      <w:r w:rsidRPr="003809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EA414" wp14:editId="63EF2851">
                <wp:simplePos x="0" y="0"/>
                <wp:positionH relativeFrom="margin">
                  <wp:align>center</wp:align>
                </wp:positionH>
                <wp:positionV relativeFrom="paragraph">
                  <wp:posOffset>172882</wp:posOffset>
                </wp:positionV>
                <wp:extent cx="5303520" cy="3145536"/>
                <wp:effectExtent l="0" t="0" r="11430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455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13.6pt;width:417.6pt;height:247.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0F4B2299" w14:textId="0046252C" w:rsidR="007D66D2" w:rsidRDefault="007D66D2" w:rsidP="00C84C1A">
      <w:pPr>
        <w:pStyle w:val="ny-lesson-SFinsert"/>
      </w:pPr>
      <w:r>
        <w:t>Exercise 2</w:t>
      </w:r>
    </w:p>
    <w:p w14:paraId="6215C1E1" w14:textId="2CB7EE7F" w:rsidR="00D548C8" w:rsidRPr="00D548C8" w:rsidRDefault="00C84C1A" w:rsidP="00C84C1A">
      <w:pPr>
        <w:pStyle w:val="ny-lesson-SFinsert"/>
      </w:pPr>
      <w:r>
        <w:t>On a piece of poster paper</w:t>
      </w:r>
      <w:r w:rsidR="002D6F2F">
        <w:t xml:space="preserve">, draw a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2D6F2F">
        <w:t xml:space="preserve"> with a measurement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860C8E" w:rsidRPr="00860C8E">
        <w:t xml:space="preserve"> foot</w:t>
      </w:r>
      <w:r w:rsidR="002D6F2F" w:rsidRPr="00860C8E">
        <w:t>.</w:t>
      </w:r>
      <w:r w:rsidR="0098760D">
        <w:t xml:space="preserve">  Use the </w:t>
      </w:r>
      <w:r w:rsidR="00C71BCD">
        <w:t>dilation method</w:t>
      </w:r>
      <w:r w:rsidR="0098760D">
        <w:t xml:space="preserve"> to </w:t>
      </w:r>
      <w:r w:rsidR="006F4628">
        <w:t xml:space="preserve">divide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6F4628">
        <w:t xml:space="preserve"> into twelve equal</w:t>
      </w:r>
      <w:r w:rsidR="00C93868">
        <w:t>-length</w:t>
      </w:r>
      <w:r w:rsidR="006F4628">
        <w:t xml:space="preserve"> segments, or into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860C8E" w:rsidRPr="00860C8E">
        <w:t xml:space="preserve"> inches</w:t>
      </w:r>
      <w:r w:rsidR="006F4628" w:rsidRPr="00860C8E">
        <w:t>.</w:t>
      </w:r>
    </w:p>
    <w:p w14:paraId="2B489507" w14:textId="1DCAEF5C" w:rsidR="00F40236" w:rsidRDefault="007F448E" w:rsidP="00860C8E">
      <w:pPr>
        <w:pStyle w:val="ny-lesson-hdr-1"/>
        <w:jc w:val="center"/>
      </w:pPr>
      <w:r>
        <w:rPr>
          <w:noProof/>
        </w:rPr>
        <w:drawing>
          <wp:inline distT="0" distB="0" distL="0" distR="0" wp14:anchorId="0503D858" wp14:editId="6CC7DC27">
            <wp:extent cx="5257800" cy="2467372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FA1F" w14:textId="77777777" w:rsidR="00F40236" w:rsidRDefault="00F40236" w:rsidP="00860C8E">
      <w:pPr>
        <w:pStyle w:val="ny-lesson-paragraph"/>
      </w:pPr>
    </w:p>
    <w:p w14:paraId="46023458" w14:textId="10CFA9EC" w:rsidR="00F22B7F" w:rsidRPr="008C5D1C" w:rsidRDefault="00F22B7F" w:rsidP="00B67BF2">
      <w:pPr>
        <w:pStyle w:val="ny-lesson-hdr-1"/>
      </w:pPr>
      <w:r w:rsidRPr="008C5D1C">
        <w:t xml:space="preserve">Closing </w:t>
      </w:r>
      <w:r w:rsidR="00B67BF2">
        <w:t>(</w:t>
      </w:r>
      <w:r w:rsidR="00F47414">
        <w:t>2</w:t>
      </w:r>
      <w:r w:rsidR="00B67BF2">
        <w:t xml:space="preserve"> minutes)</w:t>
      </w:r>
    </w:p>
    <w:p w14:paraId="298E7916" w14:textId="3A470F9F" w:rsidR="007C74D6" w:rsidRDefault="00E16FF0" w:rsidP="00A12AC5">
      <w:pPr>
        <w:pStyle w:val="ny-lesson-bullet"/>
      </w:pPr>
      <w:r>
        <w:t xml:space="preserve">Compare the </w:t>
      </w:r>
      <w:r w:rsidR="00C71BCD">
        <w:t>side splitter method</w:t>
      </w:r>
      <w:r w:rsidR="007C74D6">
        <w:t xml:space="preserve"> to the </w:t>
      </w:r>
      <w:r w:rsidR="00E662FE">
        <w:t>d</w:t>
      </w:r>
      <w:r w:rsidR="007C74D6">
        <w:t xml:space="preserve">ilation </w:t>
      </w:r>
      <w:r w:rsidR="00C71BCD">
        <w:t>method</w:t>
      </w:r>
      <w:r w:rsidR="007C74D6">
        <w:t xml:space="preserve">: </w:t>
      </w:r>
      <w:r w:rsidR="00860C8E">
        <w:t xml:space="preserve"> </w:t>
      </w:r>
      <w:r w:rsidR="007C74D6">
        <w:t xml:space="preserve">What advantage does the first method have?  </w:t>
      </w:r>
    </w:p>
    <w:p w14:paraId="21893643" w14:textId="328C3E99" w:rsidR="007C74D6" w:rsidRPr="00A12AC5" w:rsidRDefault="00860C8E" w:rsidP="00A12AC5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With the </w:t>
      </w:r>
      <w:r w:rsidR="00C71BCD">
        <w:rPr>
          <w:i/>
        </w:rPr>
        <w:t>side splitter method</w:t>
      </w:r>
      <w:r>
        <w:rPr>
          <w:i/>
        </w:rPr>
        <w:t>, w</w:t>
      </w:r>
      <w:r w:rsidR="007C74D6" w:rsidRPr="00A12AC5">
        <w:rPr>
          <w:i/>
        </w:rPr>
        <w:t>e do</w:t>
      </w:r>
      <w:r>
        <w:rPr>
          <w:i/>
        </w:rPr>
        <w:t xml:space="preserve"> </w:t>
      </w:r>
      <w:r w:rsidR="007C74D6" w:rsidRPr="00A12AC5">
        <w:rPr>
          <w:i/>
        </w:rPr>
        <w:t>n</w:t>
      </w:r>
      <w:r>
        <w:rPr>
          <w:i/>
        </w:rPr>
        <w:t>o</w:t>
      </w:r>
      <w:r w:rsidR="007C74D6" w:rsidRPr="00A12AC5">
        <w:rPr>
          <w:i/>
        </w:rPr>
        <w:t>t have to worry about checking lengths</w:t>
      </w:r>
      <w:r>
        <w:rPr>
          <w:i/>
        </w:rPr>
        <w:t xml:space="preserve"> (i.e., the </w:t>
      </w:r>
      <w:r w:rsidR="007C74D6" w:rsidRPr="00A12AC5">
        <w:rPr>
          <w:i/>
        </w:rPr>
        <w:t>initial point can be chosen completely arbitrarily</w:t>
      </w:r>
      <w:r>
        <w:rPr>
          <w:i/>
        </w:rPr>
        <w:t>)</w:t>
      </w:r>
      <w:r w:rsidR="00CC36FE">
        <w:rPr>
          <w:i/>
        </w:rPr>
        <w:t xml:space="preserve">, whereas with the </w:t>
      </w:r>
      <w:r w:rsidR="00C71BCD">
        <w:rPr>
          <w:i/>
        </w:rPr>
        <w:t>dilation method</w:t>
      </w:r>
      <w:r w:rsidR="00CC36FE">
        <w:rPr>
          <w:i/>
        </w:rPr>
        <w:t>,</w:t>
      </w:r>
      <w:r w:rsidR="007C74D6" w:rsidRPr="00A12AC5">
        <w:rPr>
          <w:i/>
        </w:rPr>
        <w:t xml:space="preserve"> we have to choose our unit so that </w:t>
      </w:r>
      <m:oMath>
        <m:r>
          <w:rPr>
            <w:rFonts w:ascii="Cambria Math" w:hAnsi="Cambria Math"/>
          </w:rPr>
          <m:t>n</m:t>
        </m:r>
      </m:oMath>
      <w:r w:rsidR="007C74D6" w:rsidRPr="00A12AC5">
        <w:rPr>
          <w:i/>
        </w:rPr>
        <w:t xml:space="preserve"> units does</w:t>
      </w:r>
      <w:r>
        <w:rPr>
          <w:i/>
        </w:rPr>
        <w:t xml:space="preserve"> </w:t>
      </w:r>
      <w:r w:rsidR="007C74D6" w:rsidRPr="00A12AC5">
        <w:rPr>
          <w:i/>
        </w:rPr>
        <w:t>n</w:t>
      </w:r>
      <w:r>
        <w:rPr>
          <w:i/>
        </w:rPr>
        <w:t>o</w:t>
      </w:r>
      <w:r w:rsidR="007C74D6" w:rsidRPr="00A12AC5">
        <w:rPr>
          <w:i/>
        </w:rPr>
        <w:t>t match the original length (or come close to matching).</w:t>
      </w:r>
    </w:p>
    <w:p w14:paraId="43042543" w14:textId="4FBD443C" w:rsidR="00322FC1" w:rsidRDefault="00322FC1" w:rsidP="00A12AC5">
      <w:pPr>
        <w:pStyle w:val="ny-lesson-bullet"/>
      </w:pPr>
      <w:r>
        <w:t xml:space="preserve">How does either of the methods help identify fractions on the number line? </w:t>
      </w:r>
    </w:p>
    <w:p w14:paraId="2615FE94" w14:textId="555F6D5B" w:rsidR="00B36F28" w:rsidRPr="00A12AC5" w:rsidRDefault="00D63D7B" w:rsidP="00A12AC5">
      <w:pPr>
        <w:pStyle w:val="ny-lesson-bullet"/>
        <w:numPr>
          <w:ilvl w:val="1"/>
          <w:numId w:val="10"/>
        </w:num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8F30E1B" wp14:editId="0B013B19">
                <wp:simplePos x="0" y="0"/>
                <wp:positionH relativeFrom="column">
                  <wp:posOffset>459563</wp:posOffset>
                </wp:positionH>
                <wp:positionV relativeFrom="paragraph">
                  <wp:posOffset>499804</wp:posOffset>
                </wp:positionV>
                <wp:extent cx="5303520" cy="1562735"/>
                <wp:effectExtent l="0" t="0" r="11430" b="1841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562735"/>
                          <a:chOff x="0" y="0"/>
                          <a:chExt cx="5303520" cy="1562735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5693" y="95693"/>
                            <a:ext cx="512064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4F62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FBDF06" w14:textId="77777777" w:rsidR="00D63D7B" w:rsidRPr="00D63D7B" w:rsidRDefault="00D63D7B" w:rsidP="00D63D7B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</w:pPr>
                              <w:r w:rsidRPr="00D63D7B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  <w:t xml:space="preserve">Lesson Summary </w:t>
                              </w:r>
                            </w:p>
                            <w:p w14:paraId="63A79C2B" w14:textId="4B739CF0" w:rsidR="00D63D7B" w:rsidRPr="00D63D7B" w:rsidRDefault="00D63D7B" w:rsidP="00D63D7B">
                              <w:pPr>
                                <w:pStyle w:val="ny-lesson-paragraph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63D7B">
                                <w:rPr>
                                  <w:rFonts w:ascii="Calibri Bold" w:hAnsi="Calibri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Side splitter method</w:t>
                              </w:r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 If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is a line segment, construct a ray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and mark off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equally spaced points using a compass of fixed radius to get points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A=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⋯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.  Construct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that is a side </w:t>
                              </w:r>
                              <w:proofErr w:type="gramStart"/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of </w:t>
                              </w:r>
                              <w:proofErr w:type="gramEnd"/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△AB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.  Through each </w:t>
                              </w:r>
                              <w:proofErr w:type="gramStart"/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point </w:t>
                              </w:r>
                              <w:proofErr w:type="gramEnd"/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 ⋯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n-1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, construct line segments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parallel to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that connect two sides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△A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B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01EFB8C" w14:textId="6372C768" w:rsidR="00D63D7B" w:rsidRPr="00D63D7B" w:rsidRDefault="00D63D7B" w:rsidP="00D63D7B">
                              <w:pPr>
                                <w:pStyle w:val="ny-lesson-paragraph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63D7B">
                                <w:rPr>
                                  <w:rFonts w:ascii="Calibri Bold" w:hAnsi="Calibri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Dilation method</w:t>
                              </w:r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 Construct a ray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XY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parallel </w:t>
                              </w:r>
                              <w:proofErr w:type="gramStart"/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to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w:proofErr w:type="gramEnd"/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.  On the parallel ray, use a compass to mark off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equally spaced </w:t>
                              </w:r>
                              <w:proofErr w:type="gramStart"/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points </w:t>
                              </w:r>
                              <w:proofErr w:type="gramEnd"/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⋯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so that </w:t>
                              </w:r>
                              <m:oMath>
                                <m:r>
                                  <w:rPr>
                                    <w:rStyle w:val="ny-lesson-hdr-1Char"/>
                                    <w:rFonts w:ascii="Cambria Math" w:hAnsi="Cambria Math"/>
                                    <w:noProof/>
                                    <w:sz w:val="16"/>
                                    <w:szCs w:val="16"/>
                                  </w:rPr>
                                  <m:t>X</m:t>
                                </m:r>
                                <m:sSub>
                                  <m:sSubPr>
                                    <m:ctrlPr>
                                      <w:rPr>
                                        <w:rStyle w:val="ny-lesson-hdr-1Char"/>
                                        <w:rFonts w:ascii="Cambria Math" w:hAnsi="Cambria Math"/>
                                        <w:b w:val="0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Style w:val="ny-lesson-hdr-1Char"/>
                                        <w:rFonts w:ascii="Cambria Math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Style w:val="ny-lesson-hdr-1Char"/>
                                        <w:rFonts w:ascii="Cambria Math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Style w:val="ny-lesson-hdr-1Char"/>
                                    <w:rFonts w:ascii="Cambria Math" w:hAnsi="Cambria Math"/>
                                    <w:noProof/>
                                    <w:sz w:val="16"/>
                                    <w:szCs w:val="16"/>
                                  </w:rPr>
                                  <m:t>≠AB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.  Lines </w:t>
                              </w:r>
                              <m:oMath>
                                <m:acc>
                                  <m:accPr>
                                    <m:chr m:val="⃡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AX</m:t>
                                    </m:r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and </w:t>
                              </w:r>
                              <m:oMath>
                                <m:acc>
                                  <m:accPr>
                                    <m:chr m:val="⃡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intersect at a </w:t>
                              </w:r>
                              <w:proofErr w:type="gramStart"/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point </w:t>
                              </w:r>
                              <w:proofErr w:type="gramEnd"/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O</m:t>
                                </m:r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.  Construct the rays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O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that meet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in </w:t>
                              </w:r>
                              <w:proofErr w:type="gramStart"/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points </w:t>
                              </w:r>
                              <w:proofErr w:type="gramEnd"/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  <w:r w:rsidRPr="00D63D7B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FA4E488" w14:textId="77777777" w:rsidR="00D63D7B" w:rsidRDefault="00D63D7B" w:rsidP="00D63D7B">
                              <w:pPr>
                                <w:pStyle w:val="ny-lesson-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5303520" cy="1562735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30" style="position:absolute;left:0;text-align:left;margin-left:36.2pt;margin-top:39.35pt;width:417.6pt;height:123.05pt;z-index:251686912" coordsize="53035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">
                <v:rect id="Rectangle 39" o:spid="_x0000_s1031" style="position:absolute;left:956;top:956;width:5120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bfsIA&#10;AADbAAAADwAAAGRycy9kb3ducmV2LnhtbESPQYvCMBSE74L/ITzBm6YqFO0aRQVlL4tYPay3R/M2&#10;Ldu8lCZq999vBMHjMDPfMMt1Z2txp9ZXjhVMxgkI4sLpio2Cy3k/moPwAVlj7ZgU/JGH9arfW2Km&#10;3YNPdM+DERHCPkMFZQhNJqUvSrLox64hjt6Pay2GKFsjdYuPCLe1nCZJKi1WHBdKbGhXUvGb36yC&#10;7dEcMM3Nlb6OaZpwN79+y0Kp4aDbfIAI1IV3+NX+1Ap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9t+wgAAANsAAAAPAAAAAAAAAAAAAAAAAJgCAABkcnMvZG93&#10;bnJldi54bWxQSwUGAAAAAAQABAD1AAAAhwMAAAAA&#10;" strokecolor="#4f6228" strokeweight="3pt">
                  <v:stroke linestyle="thinThin"/>
                  <v:textbox>
                    <w:txbxContent>
                      <w:p w14:paraId="12FBDF06" w14:textId="77777777" w:rsidR="00D63D7B" w:rsidRPr="00D63D7B" w:rsidRDefault="00D63D7B" w:rsidP="00D63D7B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D63D7B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  <w:t xml:space="preserve">Lesson Summary </w:t>
                        </w:r>
                      </w:p>
                      <w:p w14:paraId="63A79C2B" w14:textId="4B739CF0" w:rsidR="00D63D7B" w:rsidRPr="00D63D7B" w:rsidRDefault="00D63D7B" w:rsidP="00D63D7B">
                        <w:pPr>
                          <w:pStyle w:val="ny-lesson-paragrap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3D7B">
                          <w:rPr>
                            <w:rFonts w:ascii="Calibri Bold" w:hAnsi="Calibri Bold"/>
                            <w:b/>
                            <w:smallCaps/>
                            <w:sz w:val="16"/>
                            <w:szCs w:val="16"/>
                          </w:rPr>
                          <w:t>Side splitter method</w:t>
                        </w:r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:  If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AB</m:t>
                              </m:r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is a line segment, construct a ray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and mark off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equally spaced points using a compass of fixed radius to get points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0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⋯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.  Construct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that is a side </w:t>
                        </w:r>
                        <w:proofErr w:type="gramStart"/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of </w:t>
                        </w:r>
                        <w:proofErr w:type="gramEnd"/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△AB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.  Through each </w:t>
                        </w:r>
                        <w:proofErr w:type="gramStart"/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point </w:t>
                        </w:r>
                        <w:proofErr w:type="gramEnd"/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 ⋯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n-1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, construct line segments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parallel to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that connect two sides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△A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14:paraId="301EFB8C" w14:textId="6372C768" w:rsidR="00D63D7B" w:rsidRPr="00D63D7B" w:rsidRDefault="00D63D7B" w:rsidP="00D63D7B">
                        <w:pPr>
                          <w:pStyle w:val="ny-lesson-paragrap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3D7B">
                          <w:rPr>
                            <w:rFonts w:ascii="Calibri Bold" w:hAnsi="Calibri Bold"/>
                            <w:b/>
                            <w:smallCaps/>
                            <w:sz w:val="16"/>
                            <w:szCs w:val="16"/>
                          </w:rPr>
                          <w:t>Dilation method</w:t>
                        </w:r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:  Construct a ray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XY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parallel </w:t>
                        </w:r>
                        <w:proofErr w:type="gramStart"/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to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w:proofErr w:type="gramEnd"/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AB</m:t>
                              </m:r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.  On the parallel ray, use a compass to mark off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equally spaced </w:t>
                        </w:r>
                        <w:proofErr w:type="gramStart"/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points </w:t>
                        </w:r>
                        <w:proofErr w:type="gramEnd"/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⋯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so that </w:t>
                        </w:r>
                        <m:oMath>
                          <m:r>
                            <w:rPr>
                              <w:rStyle w:val="ny-lesson-hdr-1Char"/>
                              <w:rFonts w:ascii="Cambria Math" w:hAnsi="Cambria Math"/>
                              <w:noProof/>
                              <w:sz w:val="16"/>
                              <w:szCs w:val="16"/>
                            </w:rPr>
                            <m:t>X</m:t>
                          </m:r>
                          <m:sSub>
                            <m:sSubPr>
                              <m:ctrlPr>
                                <w:rPr>
                                  <w:rStyle w:val="ny-lesson-hdr-1Char"/>
                                  <w:rFonts w:ascii="Cambria Math" w:hAnsi="Cambria Math"/>
                                  <w:b w:val="0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ny-lesson-hdr-1Char"/>
                                  <w:rFonts w:ascii="Cambria Math" w:hAnsi="Cambria Math"/>
                                  <w:noProof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Style w:val="ny-lesson-hdr-1Char"/>
                                  <w:rFonts w:ascii="Cambria Math" w:hAnsi="Cambria Math"/>
                                  <w:noProof/>
                                  <w:sz w:val="16"/>
                                  <w:szCs w:val="16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Style w:val="ny-lesson-hdr-1Char"/>
                              <w:rFonts w:ascii="Cambria Math" w:hAnsi="Cambria Math"/>
                              <w:noProof/>
                              <w:sz w:val="16"/>
                              <w:szCs w:val="16"/>
                            </w:rPr>
                            <m:t>≠</m:t>
                          </m:r>
                          <m:r>
                            <w:rPr>
                              <w:rStyle w:val="ny-lesson-hdr-1Char"/>
                              <w:rFonts w:ascii="Cambria Math" w:hAnsi="Cambria Math"/>
                              <w:noProof/>
                              <w:sz w:val="16"/>
                              <w:szCs w:val="16"/>
                            </w:rPr>
                            <m:t>AB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.  Lines </w:t>
                        </w:r>
                        <m:oMath>
                          <m:acc>
                            <m:accPr>
                              <m:chr m:val="⃡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AX</m:t>
                              </m:r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and </w:t>
                        </w:r>
                        <m:oMath>
                          <m:acc>
                            <m:accPr>
                              <m:chr m:val="⃡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intersect at a </w:t>
                        </w:r>
                        <w:proofErr w:type="gramStart"/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point </w:t>
                        </w:r>
                        <w:proofErr w:type="gramEnd"/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O</m:t>
                          </m:r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.  Construct the rays 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O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that meet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AB</m:t>
                              </m:r>
                            </m:e>
                          </m:acc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 in </w:t>
                        </w:r>
                        <w:proofErr w:type="gramStart"/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 xml:space="preserve">points </w:t>
                        </w:r>
                        <w:proofErr w:type="gramEnd"/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</m:t>
                              </m:r>
                            </m:sub>
                          </m:sSub>
                        </m:oMath>
                        <w:r w:rsidRPr="00D63D7B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14:paraId="2FA4E488" w14:textId="77777777" w:rsidR="00D63D7B" w:rsidRDefault="00D63D7B" w:rsidP="00D63D7B">
                        <w:pPr>
                          <w:pStyle w:val="ny-lesson-paragraph"/>
                        </w:pPr>
                      </w:p>
                    </w:txbxContent>
                  </v:textbox>
                </v:rect>
                <v:rect id="Rectangle 79" o:spid="_x0000_s1032" style="position:absolute;width:53035;height:15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Fb8YA&#10;AADbAAAADwAAAGRycy9kb3ducmV2LnhtbESPQUvDQBSE70L/w/IK3uzGVtoYuy22INZCIUbF6yP7&#10;TILZtyG7Ntv+ercgeBxm5htmuQ6mFUfqXWNZwe0kAUFcWt1wpeD97ekmBeE8ssbWMik4kYP1anS1&#10;xEzbgV/pWPhKRAi7DBXU3neZlK6syaCb2I44el+2N+ij7Cupexwi3LRymiRzabDhuFBjR9uayu/i&#10;xyjI03P4SF+GzfyuOMzyKjyHff6p1PU4PD6A8BT8f/ivvdMKFvdw+R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4Fb8YAAADbAAAADwAAAAAAAAAAAAAAAACYAgAAZHJz&#10;L2Rvd25yZXYueG1sUEsFBgAAAAAEAAQA9QAAAIsDAAAAAA==&#10;" filled="f" strokecolor="#4f6228" strokeweight="1.15pt"/>
              </v:group>
            </w:pict>
          </mc:Fallback>
        </mc:AlternateContent>
      </w:r>
      <w:r w:rsidR="00B36F28" w:rsidRPr="00A12AC5">
        <w:rPr>
          <w:i/>
        </w:rPr>
        <w:t xml:space="preserve">We can </w:t>
      </w:r>
      <w:r w:rsidR="007E0D8C" w:rsidRPr="00A12AC5">
        <w:rPr>
          <w:i/>
        </w:rPr>
        <w:t>break up whole units on a number line into any division we choose</w:t>
      </w:r>
      <w:r w:rsidR="00860C8E">
        <w:rPr>
          <w:i/>
        </w:rPr>
        <w:t>;</w:t>
      </w:r>
      <w:r w:rsidR="007E0D8C" w:rsidRPr="00A12AC5">
        <w:rPr>
          <w:i/>
        </w:rPr>
        <w:t xml:space="preserve"> for example, we can mimic a ruler in inches by dividing up a number line into eighths.</w:t>
      </w:r>
      <w:r w:rsidRPr="00D63D7B">
        <w:rPr>
          <w:noProof/>
        </w:rPr>
        <w:t xml:space="preserve"> </w:t>
      </w:r>
    </w:p>
    <w:p w14:paraId="2E7BDBF5" w14:textId="3311B66B" w:rsidR="00A12AC5" w:rsidRDefault="00A12AC5" w:rsidP="00860C8E">
      <w:pPr>
        <w:pStyle w:val="ny-lesson-paragraph"/>
      </w:pPr>
    </w:p>
    <w:p w14:paraId="4944F4AA" w14:textId="77777777" w:rsidR="00D63D7B" w:rsidRDefault="00D63D7B" w:rsidP="00860C8E">
      <w:pPr>
        <w:pStyle w:val="ny-lesson-paragraph"/>
      </w:pPr>
    </w:p>
    <w:p w14:paraId="756AFBA4" w14:textId="77777777" w:rsidR="00D63D7B" w:rsidRDefault="00D63D7B" w:rsidP="00860C8E">
      <w:pPr>
        <w:pStyle w:val="ny-lesson-paragraph"/>
      </w:pPr>
    </w:p>
    <w:p w14:paraId="2444B346" w14:textId="77777777" w:rsidR="00D63D7B" w:rsidRDefault="00D63D7B" w:rsidP="00860C8E">
      <w:pPr>
        <w:pStyle w:val="ny-lesson-paragraph"/>
      </w:pPr>
    </w:p>
    <w:p w14:paraId="7A9E3F18" w14:textId="77777777" w:rsidR="00D63D7B" w:rsidRDefault="00D63D7B" w:rsidP="00860C8E">
      <w:pPr>
        <w:pStyle w:val="ny-lesson-paragraph"/>
      </w:pPr>
    </w:p>
    <w:p w14:paraId="23E7848A" w14:textId="77777777" w:rsidR="00D63D7B" w:rsidRDefault="00D63D7B" w:rsidP="00860C8E">
      <w:pPr>
        <w:pStyle w:val="ny-lesson-paragraph"/>
      </w:pPr>
    </w:p>
    <w:p w14:paraId="03D46F8A" w14:textId="77777777" w:rsidR="00D63D7B" w:rsidRDefault="00D63D7B" w:rsidP="00860C8E">
      <w:pPr>
        <w:pStyle w:val="ny-lesson-paragraph"/>
      </w:pPr>
    </w:p>
    <w:p w14:paraId="07C7A69A" w14:textId="77777777" w:rsidR="00D63D7B" w:rsidRDefault="00D63D7B" w:rsidP="00860C8E">
      <w:pPr>
        <w:pStyle w:val="ny-lesson-paragraph"/>
      </w:pPr>
    </w:p>
    <w:p w14:paraId="66554F38" w14:textId="03BB61F5" w:rsidR="00F22B7F" w:rsidRDefault="00F22B7F" w:rsidP="00B67BF2">
      <w:pPr>
        <w:pStyle w:val="ny-lesson-hdr-1"/>
      </w:pPr>
      <w:r w:rsidRPr="0057295C">
        <w:t>Exit Ticket (</w:t>
      </w:r>
      <w:r w:rsidR="00B65F56">
        <w:t>5</w:t>
      </w:r>
      <w:r w:rsidRPr="0057295C">
        <w:t xml:space="preserve"> minutes) </w:t>
      </w:r>
    </w:p>
    <w:p w14:paraId="4CF2CFDE" w14:textId="1B030C35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1A1D6832" w14:textId="36B21377" w:rsidR="00F22B7F" w:rsidRPr="0095733F" w:rsidRDefault="00DC72F9" w:rsidP="00F22B7F">
      <w:pPr>
        <w:pStyle w:val="ny-lesson-header"/>
      </w:pPr>
      <w:r>
        <w:t>Lesson 10</w:t>
      </w:r>
      <w:r w:rsidR="00F22B7F">
        <w:t xml:space="preserve">:  </w:t>
      </w:r>
      <w:r>
        <w:t xml:space="preserve">Dividing the King’s Foot into </w:t>
      </w:r>
      <w:r w:rsidR="00860C8E">
        <w:t>12</w:t>
      </w:r>
      <w:r>
        <w:t xml:space="preserve"> Equal Pieces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5F3D1F95" w14:textId="3EB7A5E1" w:rsidR="00DE1A37" w:rsidRDefault="00DE1A37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Use the </w:t>
      </w:r>
      <w:r w:rsidR="00C71BCD">
        <w:t>side splitter method</w:t>
      </w:r>
      <w:r w:rsidR="00514A74">
        <w:t xml:space="preserve"> </w:t>
      </w:r>
      <w:r>
        <w:t xml:space="preserve">to divide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>
        <w:t xml:space="preserve"> into </w:t>
      </w:r>
      <m:oMath>
        <m:r>
          <w:rPr>
            <w:rFonts w:ascii="Cambria Math" w:hAnsi="Cambria Math"/>
          </w:rPr>
          <m:t>7</m:t>
        </m:r>
      </m:oMath>
      <w:r>
        <w:t xml:space="preserve"> equal</w:t>
      </w:r>
      <w:r w:rsidR="00937EE8">
        <w:t>-</w:t>
      </w:r>
      <w:r>
        <w:t>sized pieces.</w:t>
      </w:r>
    </w:p>
    <w:p w14:paraId="0DD5585D" w14:textId="234104B2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CABB14A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CB0B799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2803BC1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C81266A" w14:textId="2D39837E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1AB9F68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00F05AA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B591D08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6CD9F5E" w14:textId="12765670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579B33EC" wp14:editId="60DEBC1C">
            <wp:simplePos x="0" y="0"/>
            <wp:positionH relativeFrom="column">
              <wp:posOffset>1101090</wp:posOffset>
            </wp:positionH>
            <wp:positionV relativeFrom="paragraph">
              <wp:posOffset>68580</wp:posOffset>
            </wp:positionV>
            <wp:extent cx="3965575" cy="393700"/>
            <wp:effectExtent l="0" t="0" r="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3D40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BDD47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E14D4F1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03A0DD2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9761586" w14:textId="4FC699C5" w:rsidR="00DE1A37" w:rsidRDefault="00DE1A37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Use the </w:t>
      </w:r>
      <w:r w:rsidR="00C71BCD">
        <w:t>dilation method</w:t>
      </w:r>
      <w:r>
        <w:t xml:space="preserve"> to divide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 into </w:t>
      </w:r>
      <m:oMath>
        <m:r>
          <w:rPr>
            <w:rFonts w:ascii="Cambria Math" w:hAnsi="Cambria Math"/>
          </w:rPr>
          <m:t>11</m:t>
        </m:r>
      </m:oMath>
      <w:r>
        <w:t xml:space="preserve"> equal</w:t>
      </w:r>
      <w:r w:rsidR="00514A74">
        <w:t>-</w:t>
      </w:r>
      <w:r>
        <w:t>sized pieces.</w:t>
      </w:r>
    </w:p>
    <w:p w14:paraId="34BB9752" w14:textId="56911076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FD7C523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3B28A03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BA8EF58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AF2D28B" w14:textId="5540D121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083F498" w14:textId="1CD09173" w:rsidR="00C322E7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0BE2F69C" wp14:editId="689D459F">
            <wp:simplePos x="0" y="0"/>
            <wp:positionH relativeFrom="margin">
              <wp:posOffset>1657985</wp:posOffset>
            </wp:positionH>
            <wp:positionV relativeFrom="paragraph">
              <wp:posOffset>175422</wp:posOffset>
            </wp:positionV>
            <wp:extent cx="2947670" cy="475615"/>
            <wp:effectExtent l="0" t="0" r="5080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F7AA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B1362" w14:textId="15C40A6C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83357DE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BE36B91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EA27B02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EBC3587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55E5B20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A55D3B0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9A71095" w14:textId="77777777" w:rsidR="004E29FF" w:rsidRDefault="004E29FF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4BE9B24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F529676" w14:textId="77777777" w:rsidR="00C322E7" w:rsidRDefault="00C322E7" w:rsidP="00C322E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F464EB5" w14:textId="1C052E7E" w:rsidR="00B67BF2" w:rsidRPr="0057295C" w:rsidRDefault="00DE1A37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lastRenderedPageBreak/>
        <w:t xml:space="preserve">If </w:t>
      </w:r>
      <w:r w:rsidR="00C322E7">
        <w:t xml:space="preserve">the segment below </w:t>
      </w:r>
      <w:r>
        <w:t>represents the interval from zero to one on the number line, locat</w:t>
      </w:r>
      <w:r w:rsidR="00C322E7">
        <w:t xml:space="preserve">e and </w:t>
      </w:r>
      <w:proofErr w:type="gramStart"/>
      <w:r w:rsidR="00C322E7">
        <w:t>label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>.</w:t>
      </w:r>
    </w:p>
    <w:p w14:paraId="42A21D23" w14:textId="4A974304" w:rsidR="00F22B7F" w:rsidDel="009B69D2" w:rsidRDefault="00EA085F" w:rsidP="00F22B7F">
      <w:pPr>
        <w:pStyle w:val="ny-callout-hd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A2E0E04" wp14:editId="18EA95B2">
                <wp:simplePos x="0" y="0"/>
                <wp:positionH relativeFrom="margin">
                  <wp:align>center</wp:align>
                </wp:positionH>
                <wp:positionV relativeFrom="paragraph">
                  <wp:posOffset>2382702</wp:posOffset>
                </wp:positionV>
                <wp:extent cx="3768725" cy="32766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725" cy="327660"/>
                          <a:chOff x="0" y="0"/>
                          <a:chExt cx="3768969" cy="328246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216877" y="0"/>
                            <a:ext cx="3341077" cy="117231"/>
                            <a:chOff x="0" y="0"/>
                            <a:chExt cx="3341077" cy="117231"/>
                          </a:xfrm>
                        </wpg:grpSpPr>
                        <wps:wsp>
                          <wps:cNvPr id="53" name="Straight Connector 53"/>
                          <wps:cNvCnPr/>
                          <wps:spPr>
                            <a:xfrm>
                              <a:off x="0" y="58615"/>
                              <a:ext cx="334107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0" y="0"/>
                              <a:ext cx="0" cy="1172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3341077" y="0"/>
                              <a:ext cx="0" cy="1172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3352800" y="82061"/>
                            <a:ext cx="416169" cy="246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B8A5C" w14:textId="77777777" w:rsidR="00F04682" w:rsidRDefault="00F04682" w:rsidP="00EA085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82061"/>
                            <a:ext cx="416169" cy="246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CD5D0" w14:textId="77777777" w:rsidR="00F04682" w:rsidRDefault="00F04682" w:rsidP="00EA085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3" style="position:absolute;margin-left:0;margin-top:187.6pt;width:296.75pt;height:25.8pt;z-index:251646976;mso-position-horizontal:center;mso-position-horizontal-relative:margin" coordsize="37689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">
                <v:group id="Group 43" o:spid="_x0000_s1034" style="position:absolute;left:2168;width:33411;height:1172" coordsize="3341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Straight Connector 53" o:spid="_x0000_s1035" style="position:absolute;visibility:visible;mso-wrap-style:square" from="0,586" to="33410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  <v:line id="Straight Connector 57" o:spid="_x0000_s1036" style="position:absolute;visibility:visible;mso-wrap-style:square" from="0,0" to="0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      <v:line id="Straight Connector 58" o:spid="_x0000_s1037" style="position:absolute;visibility:visible;mso-wrap-style:square" from="33410,0" to="33410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</v:group>
                <v:shape id="Text Box 59" o:spid="_x0000_s1038" type="#_x0000_t202" style="position:absolute;left:33528;top:820;width:4161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14:paraId="6BAB8A5C" w14:textId="77777777" w:rsidR="00F04682" w:rsidRDefault="00F04682" w:rsidP="00EA085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1" o:spid="_x0000_s1039" type="#_x0000_t202" style="position:absolute;top:820;width:4161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14:paraId="0E8CD5D0" w14:textId="77777777" w:rsidR="00F04682" w:rsidRDefault="00F04682" w:rsidP="00EA085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22B7F">
        <w:br w:type="page"/>
      </w:r>
      <w:r w:rsidR="00F22B7F">
        <w:lastRenderedPageBreak/>
        <w:t>Exit Ticket Sample Solutions</w:t>
      </w:r>
    </w:p>
    <w:p w14:paraId="0F99C33E" w14:textId="726068F2" w:rsidR="00B67BF2" w:rsidRDefault="00860C8E" w:rsidP="00F47FC4">
      <w:pPr>
        <w:pStyle w:val="ny-lesson-SFinsert"/>
      </w:pPr>
      <w:r w:rsidRPr="003809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21A34" wp14:editId="46A0648A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5303520" cy="6968490"/>
                <wp:effectExtent l="0" t="0" r="1143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684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70F74B" id="Rectangle 49" o:spid="_x0000_s1026" style="position:absolute;margin-left:0;margin-top:19.75pt;width:417.6pt;height:548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</w:p>
    <w:p w14:paraId="18E3D4B4" w14:textId="2B9815CD" w:rsidR="00B67BF2" w:rsidRPr="0015384F" w:rsidRDefault="001566D0" w:rsidP="00B67BF2">
      <w:pPr>
        <w:pStyle w:val="ny-lesson-SFinsert-number-list"/>
        <w:numPr>
          <w:ilvl w:val="0"/>
          <w:numId w:val="29"/>
        </w:numPr>
      </w:pPr>
      <w:r>
        <w:t xml:space="preserve">Use the </w:t>
      </w:r>
      <w:r w:rsidR="00C71BCD">
        <w:t>side splitter method</w:t>
      </w:r>
      <w:r w:rsidR="00514A74">
        <w:t xml:space="preserve"> </w:t>
      </w:r>
      <w:r>
        <w:t xml:space="preserve">to </w:t>
      </w:r>
      <w:r w:rsidRPr="001566D0">
        <w:t xml:space="preserve">divide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MN</m:t>
            </m:r>
          </m:e>
        </m:acc>
      </m:oMath>
      <w:r>
        <w:t xml:space="preserve"> into </w:t>
      </w:r>
      <w:r w:rsidR="006B7A5C">
        <w:t>7</w:t>
      </w:r>
      <w:r w:rsidR="00514A74">
        <w:t xml:space="preserve"> </w:t>
      </w:r>
      <w:r>
        <w:t>equal</w:t>
      </w:r>
      <w:r w:rsidR="00514A74">
        <w:t>-</w:t>
      </w:r>
      <w:r>
        <w:t>sized pieces.</w:t>
      </w:r>
    </w:p>
    <w:p w14:paraId="7763B330" w14:textId="5B339E80" w:rsidR="00B67BF2" w:rsidRPr="00B67BF2" w:rsidRDefault="001566D0" w:rsidP="00B67BF2">
      <w:pPr>
        <w:pStyle w:val="ny-lesson-SFinsert-response"/>
        <w:ind w:firstLine="360"/>
      </w:pPr>
      <w:r>
        <w:rPr>
          <w:noProof/>
        </w:rPr>
        <w:drawing>
          <wp:inline distT="0" distB="0" distL="0" distR="0" wp14:anchorId="6654887D" wp14:editId="363574A6">
            <wp:extent cx="3006436" cy="1779496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B83E.tmp"/>
                    <pic:cNvPicPr/>
                  </pic:nvPicPr>
                  <pic:blipFill>
                    <a:blip r:embed="rId2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093" cy="17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43358" w14:textId="77777777" w:rsidR="00A12AC5" w:rsidRPr="00A12AC5" w:rsidRDefault="00A12AC5" w:rsidP="00A12AC5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46DE2250" w14:textId="1C1B316A" w:rsidR="00B67BF2" w:rsidRPr="001566D0" w:rsidRDefault="001566D0" w:rsidP="00B67BF2">
      <w:pPr>
        <w:pStyle w:val="ny-lesson-SFinsert-number-list"/>
        <w:numPr>
          <w:ilvl w:val="0"/>
          <w:numId w:val="27"/>
        </w:numPr>
        <w:rPr>
          <w:color w:val="005A76"/>
        </w:rPr>
      </w:pPr>
      <w:r>
        <w:t xml:space="preserve">Use the </w:t>
      </w:r>
      <w:r w:rsidR="00C71BCD">
        <w:t>dilation method</w:t>
      </w:r>
      <w:r w:rsidR="00514A74">
        <w:t xml:space="preserve"> </w:t>
      </w:r>
      <w:r>
        <w:t xml:space="preserve">to </w:t>
      </w:r>
      <w:r w:rsidRPr="001566D0">
        <w:t xml:space="preserve">divide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Pr="001566D0">
        <w:t xml:space="preserve"> into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="00514A74">
        <w:t xml:space="preserve"> </w:t>
      </w:r>
      <w:r w:rsidRPr="001566D0">
        <w:t>equal</w:t>
      </w:r>
      <w:r w:rsidR="00514A74">
        <w:t>-</w:t>
      </w:r>
      <w:r w:rsidRPr="001566D0">
        <w:t>sized pieces.</w:t>
      </w:r>
    </w:p>
    <w:p w14:paraId="7D7398EA" w14:textId="5332239E" w:rsidR="001566D0" w:rsidRPr="001566D0" w:rsidRDefault="00462237" w:rsidP="001566D0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  <w:r>
        <w:rPr>
          <w:noProof/>
          <w:color w:val="005A76"/>
        </w:rPr>
        <w:drawing>
          <wp:inline distT="0" distB="0" distL="0" distR="0" wp14:anchorId="458D35D8" wp14:editId="188C19F5">
            <wp:extent cx="4861019" cy="214052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BED7.tmp"/>
                    <pic:cNvPicPr/>
                  </pic:nvPicPr>
                  <pic:blipFill>
                    <a:blip r:embed="rId3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365" cy="214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A9B7" w14:textId="77777777" w:rsidR="007D66D2" w:rsidRPr="007D66D2" w:rsidRDefault="007D66D2" w:rsidP="007D66D2">
      <w:pPr>
        <w:pStyle w:val="ny-lesson-SFinsert-number-list"/>
        <w:numPr>
          <w:ilvl w:val="0"/>
          <w:numId w:val="0"/>
        </w:numPr>
        <w:ind w:left="1224"/>
        <w:rPr>
          <w:b w:val="0"/>
          <w:color w:val="005A76"/>
        </w:rPr>
      </w:pPr>
    </w:p>
    <w:p w14:paraId="24962E6E" w14:textId="64BE6B77" w:rsidR="001566D0" w:rsidRPr="001566D0" w:rsidRDefault="001566D0" w:rsidP="00B67BF2">
      <w:pPr>
        <w:pStyle w:val="ny-lesson-SFinsert-number-list"/>
        <w:numPr>
          <w:ilvl w:val="0"/>
          <w:numId w:val="27"/>
        </w:numPr>
        <w:rPr>
          <w:rStyle w:val="ny-lesson-SFinsert-responseChar"/>
          <w:i w:val="0"/>
        </w:rPr>
      </w:pPr>
      <w:r w:rsidRPr="001566D0">
        <w:t xml:space="preserve">If the segment below represents the interval from zero to one on the number line, locate and </w:t>
      </w:r>
      <w:proofErr w:type="gramStart"/>
      <w:r w:rsidRPr="001566D0">
        <w:t xml:space="preserve">label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</m:oMath>
      <w:r w:rsidRPr="001566D0">
        <w:t>.</w:t>
      </w:r>
    </w:p>
    <w:p w14:paraId="52D723DD" w14:textId="0F885A0C" w:rsidR="00B67BF2" w:rsidRDefault="00B94690" w:rsidP="00B94690">
      <w:pPr>
        <w:pStyle w:val="ny-lesson-SFinsert-response"/>
        <w:ind w:left="1224"/>
      </w:pPr>
      <w:r>
        <w:t xml:space="preserve">Students may use </w:t>
      </w:r>
      <w:r w:rsidR="00C148FD">
        <w:t xml:space="preserve">either the </w:t>
      </w:r>
      <w:r w:rsidR="00C71BCD">
        <w:t>side splitter method</w:t>
      </w:r>
      <w:r>
        <w:t xml:space="preserve"> or the </w:t>
      </w:r>
      <w:r w:rsidR="00C71BCD">
        <w:t>dilation method</w:t>
      </w:r>
      <w:r>
        <w:t xml:space="preserve"> and need only find the location of the fourth equal</w:t>
      </w:r>
      <w:r w:rsidR="00514A74">
        <w:t>-</w:t>
      </w:r>
      <w:r>
        <w:t>sized piece of the segment as shown in the diagram below.</w:t>
      </w:r>
    </w:p>
    <w:p w14:paraId="0F693D30" w14:textId="06A4F129" w:rsidR="00B94690" w:rsidRPr="00B67BF2" w:rsidRDefault="00B94690" w:rsidP="00B94690">
      <w:pPr>
        <w:pStyle w:val="ny-lesson-SFinsert-response"/>
        <w:ind w:left="1224"/>
      </w:pPr>
      <w:r>
        <w:rPr>
          <w:noProof/>
        </w:rPr>
        <w:drawing>
          <wp:inline distT="0" distB="0" distL="0" distR="0" wp14:anchorId="00C47808" wp14:editId="5DE123E9">
            <wp:extent cx="4149170" cy="1412251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F094.tmp"/>
                    <pic:cNvPicPr/>
                  </pic:nvPicPr>
                  <pic:blipFill>
                    <a:blip r:embed="rId3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535" cy="14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678B" w14:textId="77777777" w:rsidR="00F22B7F" w:rsidRDefault="00F22B7F" w:rsidP="00F22B7F">
      <w:pPr>
        <w:pStyle w:val="ny-lesson-paragraph"/>
      </w:pPr>
    </w:p>
    <w:p w14:paraId="146C26D3" w14:textId="77777777" w:rsidR="00F22B7F" w:rsidRDefault="00F22B7F" w:rsidP="00F22B7F">
      <w:pPr>
        <w:pStyle w:val="ny-callout-hdr"/>
      </w:pPr>
      <w:r>
        <w:lastRenderedPageBreak/>
        <w:t>Problem Set Sample Solutions</w:t>
      </w:r>
    </w:p>
    <w:p w14:paraId="688DE4E3" w14:textId="4960CAF2" w:rsidR="00B67BF2" w:rsidRDefault="00860C8E" w:rsidP="00F47FC4">
      <w:pPr>
        <w:pStyle w:val="ny-lesson-SFinsert"/>
      </w:pPr>
      <w:r w:rsidRPr="003809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675B7" wp14:editId="1C1ED571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5303520" cy="6549390"/>
                <wp:effectExtent l="0" t="0" r="114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493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FB5BBF" id="Rectangle 50" o:spid="_x0000_s1026" style="position:absolute;margin-left:0;margin-top:17.35pt;width:417.6pt;height:515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21A37C74" w14:textId="64BD0DD5" w:rsidR="00EA085F" w:rsidRDefault="00EA085F" w:rsidP="00EA085F">
      <w:pPr>
        <w:pStyle w:val="ny-lesson-SFinsert-number-list"/>
        <w:numPr>
          <w:ilvl w:val="0"/>
          <w:numId w:val="22"/>
        </w:numPr>
      </w:pPr>
      <w:r>
        <w:t xml:space="preserve">Pretend you are the king or queen and that the length of your foot is the official measurement for one foot.  Draw a line segment on a piece of paper that is the length of your foot.  (You may have to remove your shoe.)  Use the method above to find the length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inch in your kingdom.</w:t>
      </w:r>
    </w:p>
    <w:p w14:paraId="0F45F779" w14:textId="7CF34816" w:rsidR="00EA085F" w:rsidRDefault="00EA085F" w:rsidP="00860C8E">
      <w:pPr>
        <w:pStyle w:val="ny-lesson-SFinsert-response"/>
        <w:ind w:left="1224"/>
      </w:pPr>
      <w:r>
        <w:t xml:space="preserve">I drew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representing the length of my foot.  I then divided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 into twelve equal pieces using the </w:t>
      </w:r>
      <w:r w:rsidR="00C71BCD">
        <w:t>dilation method</w:t>
      </w:r>
      <w:r>
        <w:t xml:space="preserve"> as follows:</w:t>
      </w:r>
    </w:p>
    <w:p w14:paraId="0A33A6FD" w14:textId="6F72AE55" w:rsidR="00EA085F" w:rsidRDefault="00EA085F" w:rsidP="00860C8E">
      <w:pPr>
        <w:pStyle w:val="ny-lesson-SFinsert-response"/>
        <w:ind w:left="1224"/>
      </w:pPr>
      <w:r>
        <w:t xml:space="preserve">I constructed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>
        <w:t xml:space="preserve"> parallel to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and</w:t>
      </w:r>
      <w:r w:rsidR="0067403C">
        <w:t>,</w:t>
      </w:r>
      <w:r>
        <w:t xml:space="preserve"> using a compass, marked off twelve consecutive segments </w:t>
      </w:r>
      <w:proofErr w:type="gramStart"/>
      <w:r>
        <w:t xml:space="preserve">on </w:t>
      </w:r>
      <w:proofErr w:type="gramEnd"/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>
        <w:t xml:space="preserve">, each having length </w:t>
      </w:r>
      <m:oMath>
        <m:r>
          <m:rPr>
            <m:sty m:val="bi"/>
          </m:rPr>
          <w:rPr>
            <w:rFonts w:ascii="Cambria Math" w:hAnsi="Cambria Math"/>
          </w:rPr>
          <m:t>DC</m:t>
        </m:r>
      </m:oMath>
      <w:r>
        <w:t>.</w:t>
      </w:r>
      <w:r w:rsidR="00860C8E">
        <w:t xml:space="preserve"> </w:t>
      </w:r>
      <w:r>
        <w:t xml:space="preserve"> (Note that because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is a large segment, students will likely choose a length </w:t>
      </w:r>
      <m:oMath>
        <m:r>
          <m:rPr>
            <m:sty m:val="bi"/>
          </m:rPr>
          <w:rPr>
            <w:rFonts w:ascii="Cambria Math" w:hAnsi="Cambria Math"/>
          </w:rPr>
          <m:t>DC</m:t>
        </m:r>
      </m:oMath>
      <w:r>
        <w:t xml:space="preserve"> so that the total </w:t>
      </w:r>
      <w:proofErr w:type="gramStart"/>
      <w:r>
        <w:t>length</w:t>
      </w:r>
      <w:proofErr w:type="gramEnd"/>
      <w:r>
        <w:t xml:space="preserve"> of all of the segments constructed on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>
        <w:t xml:space="preserve"> is noticeably shorter than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.)  </w:t>
      </w:r>
    </w:p>
    <w:p w14:paraId="7A99FD11" w14:textId="5A0A055E" w:rsidR="00EA085F" w:rsidRDefault="00EA085F" w:rsidP="00860C8E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40EEE9" wp14:editId="2C1A40C7">
            <wp:simplePos x="0" y="0"/>
            <wp:positionH relativeFrom="column">
              <wp:posOffset>1009015</wp:posOffset>
            </wp:positionH>
            <wp:positionV relativeFrom="paragraph">
              <wp:posOffset>613410</wp:posOffset>
            </wp:positionV>
            <wp:extent cx="4711065" cy="2838450"/>
            <wp:effectExtent l="0" t="0" r="0" b="0"/>
            <wp:wrapTopAndBottom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066EC.tmp"/>
                    <pic:cNvPicPr/>
                  </pic:nvPicPr>
                  <pic:blipFill>
                    <a:blip r:embed="rId3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then constructed a ray from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through the endpoints of the composed segment as shown in the diagram to form a </w:t>
      </w:r>
      <w:proofErr w:type="gramStart"/>
      <w:r>
        <w:t xml:space="preserve">triangle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ABO</m:t>
        </m:r>
      </m:oMath>
      <w:r>
        <w:t xml:space="preserve">.  Next I </w:t>
      </w:r>
      <w:proofErr w:type="gramStart"/>
      <w:r>
        <w:t xml:space="preserve">constructed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OC</m:t>
            </m:r>
          </m:e>
        </m:acc>
      </m:oMath>
      <w:r>
        <w:t xml:space="preserve">, and then marked its intersection with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point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>
        <w:t xml:space="preserve">.  This distance </w:t>
      </w:r>
      <m:oMath>
        <m:r>
          <m:rPr>
            <m:sty m:val="bi"/>
          </m:rPr>
          <w:rPr>
            <w:rFonts w:ascii="Cambria Math" w:hAnsi="Cambria Math"/>
          </w:rPr>
          <m:t>AI</m:t>
        </m:r>
      </m:oMath>
      <w:r>
        <w:t xml:space="preserve"> is the length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inch in my kingdom.</w:t>
      </w:r>
    </w:p>
    <w:p w14:paraId="008E681F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40AAE5E5" w14:textId="77777777" w:rsidR="00860C8E" w:rsidRDefault="00860C8E" w:rsidP="00860C8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</w:p>
    <w:p w14:paraId="723D12CC" w14:textId="48EC8580" w:rsidR="00EA085F" w:rsidRDefault="00EA085F" w:rsidP="00EA085F">
      <w:pPr>
        <w:pStyle w:val="ny-lesson-SFinsert-number-list"/>
        <w:numPr>
          <w:ilvl w:val="0"/>
          <w:numId w:val="22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Using a ruler, draw a segment that </w:t>
      </w:r>
      <w:proofErr w:type="gramStart"/>
      <w:r>
        <w:rPr>
          <w:rStyle w:val="ny-lesson-hdr-1Char"/>
          <w:rFonts w:ascii="Calibri" w:hAnsi="Calibri"/>
          <w:b/>
        </w:rPr>
        <w:t xml:space="preserve">is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</w:rPr>
          <m:t xml:space="preserve">10 </m:t>
        </m:r>
        <m:r>
          <m:rPr>
            <m:sty m:val="b"/>
          </m:rPr>
          <w:rPr>
            <w:rStyle w:val="ny-lesson-hdr-1Char"/>
            <w:rFonts w:ascii="Cambria Math" w:hAnsi="Cambria Math"/>
          </w:rPr>
          <m:t>cm</m:t>
        </m:r>
      </m:oMath>
      <w:r>
        <w:rPr>
          <w:rStyle w:val="ny-lesson-hdr-1Char"/>
          <w:rFonts w:ascii="Calibri" w:hAnsi="Calibri"/>
          <w:b/>
        </w:rPr>
        <w:t xml:space="preserve">.  </w:t>
      </w:r>
      <w:r>
        <w:rPr>
          <w:rStyle w:val="ny-lesson-hdr-1Char"/>
        </w:rPr>
        <w:t xml:space="preserve">This length is referred to as a decimeter.  </w:t>
      </w:r>
      <w:r>
        <w:rPr>
          <w:rStyle w:val="ny-lesson-hdr-1Char"/>
          <w:rFonts w:ascii="Calibri" w:hAnsi="Calibri"/>
          <w:b/>
        </w:rPr>
        <w:t xml:space="preserve">Use the </w:t>
      </w:r>
      <w:r w:rsidR="00C71BCD">
        <w:rPr>
          <w:rStyle w:val="ny-lesson-hdr-1Char"/>
          <w:rFonts w:ascii="Calibri" w:hAnsi="Calibri"/>
          <w:b/>
        </w:rPr>
        <w:t>side splitter method</w:t>
      </w:r>
      <w:r>
        <w:rPr>
          <w:rStyle w:val="ny-lesson-hdr-1Char"/>
          <w:rFonts w:ascii="Calibri" w:hAnsi="Calibri"/>
          <w:b/>
        </w:rPr>
        <w:t xml:space="preserve"> to divide your segment into ten equal</w:t>
      </w:r>
      <w:r w:rsidR="00514A74">
        <w:rPr>
          <w:rStyle w:val="ny-lesson-hdr-1Char"/>
          <w:rFonts w:ascii="Calibri" w:hAnsi="Calibri"/>
          <w:b/>
        </w:rPr>
        <w:t>-</w:t>
      </w:r>
      <w:r>
        <w:rPr>
          <w:rStyle w:val="ny-lesson-hdr-1Char"/>
          <w:rFonts w:ascii="Calibri" w:hAnsi="Calibri"/>
          <w:b/>
        </w:rPr>
        <w:t>sized pieces.  What should be the length of each of those pieces based on your construction?  Check the length of the pieces using a ruler.  Are the lengths of the pieces accurate?</w:t>
      </w:r>
    </w:p>
    <w:p w14:paraId="27D8E625" w14:textId="5A7E2F89" w:rsidR="00EA085F" w:rsidRPr="00860C8E" w:rsidRDefault="00EA085F" w:rsidP="00860C8E">
      <w:pPr>
        <w:pStyle w:val="ny-lesson-SFinsert"/>
        <w:ind w:firstLine="360"/>
        <w:rPr>
          <w:rStyle w:val="ny-lesson-hdr-1Char"/>
          <w:rFonts w:ascii="Calibri" w:hAnsi="Calibri"/>
          <w:b/>
          <w:i/>
          <w:color w:val="005A76"/>
        </w:rPr>
      </w:pPr>
      <w:r w:rsidRPr="00860C8E">
        <w:rPr>
          <w:rStyle w:val="ny-lesson-hdr-1Char"/>
          <w:rFonts w:ascii="Calibri" w:hAnsi="Calibri"/>
          <w:b/>
          <w:i/>
          <w:color w:val="005A76"/>
        </w:rPr>
        <w:t>Verify that student diagram</w:t>
      </w:r>
      <w:r w:rsidR="0067403C">
        <w:rPr>
          <w:rStyle w:val="ny-lesson-hdr-1Char"/>
          <w:rFonts w:ascii="Calibri" w:hAnsi="Calibri"/>
          <w:b/>
          <w:i/>
          <w:color w:val="005A76"/>
        </w:rPr>
        <w:t>s show the</w:t>
      </w:r>
      <w:r w:rsidRPr="00860C8E">
        <w:rPr>
          <w:rStyle w:val="ny-lesson-hdr-1Char"/>
          <w:rFonts w:ascii="Calibri" w:hAnsi="Calibri"/>
          <w:b/>
          <w:i/>
          <w:color w:val="005A76"/>
        </w:rPr>
        <w:t xml:space="preserve"> use of the </w:t>
      </w:r>
      <w:r w:rsidR="00C71BCD">
        <w:rPr>
          <w:rStyle w:val="ny-lesson-hdr-1Char"/>
          <w:rFonts w:ascii="Calibri" w:hAnsi="Calibri"/>
          <w:b/>
          <w:i/>
          <w:color w:val="005A76"/>
        </w:rPr>
        <w:t xml:space="preserve">side splitter </w:t>
      </w:r>
      <w:r w:rsidRPr="00860C8E">
        <w:rPr>
          <w:rStyle w:val="ny-lesson-hdr-1Char"/>
          <w:rFonts w:ascii="Calibri" w:hAnsi="Calibri"/>
          <w:b/>
          <w:i/>
          <w:color w:val="005A76"/>
        </w:rPr>
        <w:t xml:space="preserve">method.  The length of each piece should </w:t>
      </w:r>
      <w:proofErr w:type="gramStart"/>
      <w:r w:rsidRPr="00860C8E">
        <w:rPr>
          <w:rStyle w:val="ny-lesson-hdr-1Char"/>
          <w:rFonts w:ascii="Calibri" w:hAnsi="Calibri"/>
          <w:b/>
          <w:i/>
          <w:color w:val="005A76"/>
        </w:rPr>
        <w:t xml:space="preserve">be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1 </m:t>
        </m:r>
        <m:r>
          <m:rPr>
            <m:sty m:val="b"/>
          </m:rPr>
          <w:rPr>
            <w:rStyle w:val="ny-lesson-hdr-1Char"/>
            <w:rFonts w:ascii="Cambria Math" w:hAnsi="Cambria Math"/>
            <w:color w:val="005A76"/>
          </w:rPr>
          <m:t>cm</m:t>
        </m:r>
      </m:oMath>
      <w:r w:rsidRPr="00860C8E">
        <w:rPr>
          <w:rStyle w:val="ny-lesson-hdr-1Char"/>
          <w:rFonts w:ascii="Calibri" w:hAnsi="Calibri"/>
          <w:b/>
          <w:i/>
          <w:color w:val="005A76"/>
        </w:rPr>
        <w:t>.</w:t>
      </w:r>
    </w:p>
    <w:p w14:paraId="4701EDA9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</w:p>
    <w:p w14:paraId="2C43BCCD" w14:textId="35F28B63" w:rsidR="00EA085F" w:rsidRDefault="00EA085F" w:rsidP="00EA085F">
      <w:pPr>
        <w:pStyle w:val="ny-lesson-SFinsert-number-list"/>
        <w:numPr>
          <w:ilvl w:val="0"/>
          <w:numId w:val="22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Repeat </w:t>
      </w:r>
      <w:r w:rsidR="00860C8E">
        <w:rPr>
          <w:rStyle w:val="ny-lesson-hdr-1Char"/>
          <w:rFonts w:ascii="Calibri" w:hAnsi="Calibri"/>
          <w:b/>
        </w:rPr>
        <w:t>P</w:t>
      </w:r>
      <w:r>
        <w:rPr>
          <w:rStyle w:val="ny-lesson-hdr-1Char"/>
          <w:rFonts w:ascii="Calibri" w:hAnsi="Calibri"/>
          <w:b/>
        </w:rPr>
        <w:t xml:space="preserve">roblem </w:t>
      </w:r>
      <w:r w:rsidR="0067403C">
        <w:rPr>
          <w:rStyle w:val="ny-lesson-hdr-1Char"/>
          <w:rFonts w:ascii="Calibri" w:hAnsi="Calibri"/>
          <w:b/>
        </w:rPr>
        <w:t>2</w:t>
      </w:r>
      <w:r>
        <w:rPr>
          <w:rStyle w:val="ny-lesson-hdr-1Char"/>
          <w:rFonts w:ascii="Calibri" w:hAnsi="Calibri"/>
          <w:b/>
        </w:rPr>
        <w:t xml:space="preserve"> using the </w:t>
      </w:r>
      <w:r w:rsidR="00C71BCD">
        <w:rPr>
          <w:rStyle w:val="ny-lesson-hdr-1Char"/>
          <w:rFonts w:ascii="Calibri" w:hAnsi="Calibri"/>
          <w:b/>
        </w:rPr>
        <w:t>dilation method</w:t>
      </w:r>
      <w:r>
        <w:rPr>
          <w:rStyle w:val="ny-lesson-hdr-1Char"/>
          <w:rFonts w:ascii="Calibri" w:hAnsi="Calibri"/>
          <w:b/>
        </w:rPr>
        <w:t>.  What should be the length of each of those pieces based on your construction?  Check the length of the pieces using a ruler.   Are the lengths of the pieces accurate?</w:t>
      </w:r>
    </w:p>
    <w:p w14:paraId="75CD74AD" w14:textId="2636A04A" w:rsidR="00EA085F" w:rsidRPr="00860C8E" w:rsidRDefault="00EA085F" w:rsidP="00860C8E">
      <w:pPr>
        <w:pStyle w:val="ny-lesson-SFinsert"/>
        <w:ind w:firstLine="360"/>
        <w:rPr>
          <w:rStyle w:val="ny-lesson-hdr-1Char"/>
          <w:rFonts w:ascii="Calibri" w:hAnsi="Calibri"/>
          <w:b/>
          <w:i/>
          <w:color w:val="005A76"/>
        </w:rPr>
      </w:pPr>
      <w:r w:rsidRPr="00860C8E">
        <w:rPr>
          <w:rStyle w:val="ny-lesson-hdr-1Char"/>
          <w:rFonts w:ascii="Calibri" w:hAnsi="Calibri"/>
          <w:b/>
          <w:i/>
          <w:color w:val="005A76"/>
        </w:rPr>
        <w:t>Verify that student diagram</w:t>
      </w:r>
      <w:r w:rsidR="00F47D3E">
        <w:rPr>
          <w:rStyle w:val="ny-lesson-hdr-1Char"/>
          <w:rFonts w:ascii="Calibri" w:hAnsi="Calibri"/>
          <w:b/>
          <w:i/>
          <w:color w:val="005A76"/>
        </w:rPr>
        <w:t>s</w:t>
      </w:r>
      <w:r w:rsidRPr="00860C8E">
        <w:rPr>
          <w:rStyle w:val="ny-lesson-hdr-1Char"/>
          <w:rFonts w:ascii="Calibri" w:hAnsi="Calibri"/>
          <w:b/>
          <w:i/>
          <w:color w:val="005A76"/>
        </w:rPr>
        <w:t xml:space="preserve"> show</w:t>
      </w:r>
      <w:r w:rsidR="00F47D3E">
        <w:rPr>
          <w:rStyle w:val="ny-lesson-hdr-1Char"/>
          <w:rFonts w:ascii="Calibri" w:hAnsi="Calibri"/>
          <w:b/>
          <w:i/>
          <w:color w:val="005A76"/>
        </w:rPr>
        <w:t xml:space="preserve"> the</w:t>
      </w:r>
      <w:r w:rsidRPr="00860C8E">
        <w:rPr>
          <w:rStyle w:val="ny-lesson-hdr-1Char"/>
          <w:rFonts w:ascii="Calibri" w:hAnsi="Calibri"/>
          <w:b/>
          <w:i/>
          <w:color w:val="005A76"/>
        </w:rPr>
        <w:t xml:space="preserve"> use of the </w:t>
      </w:r>
      <w:r w:rsidR="00C71BCD">
        <w:rPr>
          <w:rStyle w:val="ny-lesson-hdr-1Char"/>
          <w:rFonts w:ascii="Calibri" w:hAnsi="Calibri"/>
          <w:b/>
          <w:i/>
          <w:color w:val="005A76"/>
        </w:rPr>
        <w:t>dilation method</w:t>
      </w:r>
      <w:r w:rsidRPr="00860C8E">
        <w:rPr>
          <w:rStyle w:val="ny-lesson-hdr-1Char"/>
          <w:rFonts w:ascii="Calibri" w:hAnsi="Calibri"/>
          <w:b/>
          <w:i/>
          <w:color w:val="005A76"/>
        </w:rPr>
        <w:t xml:space="preserve">.  The length of each piece should </w:t>
      </w:r>
      <w:proofErr w:type="gramStart"/>
      <w:r w:rsidRPr="00860C8E">
        <w:rPr>
          <w:rStyle w:val="ny-lesson-hdr-1Char"/>
          <w:rFonts w:ascii="Calibri" w:hAnsi="Calibri"/>
          <w:b/>
          <w:i/>
          <w:color w:val="005A76"/>
        </w:rPr>
        <w:t xml:space="preserve">be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1 </m:t>
        </m:r>
        <m:r>
          <m:rPr>
            <m:sty m:val="b"/>
          </m:rPr>
          <w:rPr>
            <w:rStyle w:val="ny-lesson-hdr-1Char"/>
            <w:rFonts w:ascii="Cambria Math" w:hAnsi="Cambria Math"/>
            <w:color w:val="005A76"/>
          </w:rPr>
          <m:t>cm</m:t>
        </m:r>
      </m:oMath>
      <w:r w:rsidRPr="00860C8E">
        <w:rPr>
          <w:rStyle w:val="ny-lesson-hdr-1Char"/>
          <w:rFonts w:ascii="Calibri" w:hAnsi="Calibri"/>
          <w:b/>
          <w:i/>
          <w:color w:val="005A76"/>
        </w:rPr>
        <w:t>.</w:t>
      </w:r>
    </w:p>
    <w:p w14:paraId="3EBD39F0" w14:textId="77777777" w:rsidR="00A12AC5" w:rsidRDefault="00A12AC5" w:rsidP="00A12AC5">
      <w:pPr>
        <w:pStyle w:val="ny-lesson-SFinsert-number-list"/>
        <w:numPr>
          <w:ilvl w:val="0"/>
          <w:numId w:val="0"/>
        </w:numPr>
        <w:ind w:left="1224"/>
      </w:pPr>
    </w:p>
    <w:p w14:paraId="365FB8C3" w14:textId="77777777" w:rsidR="00A12AC5" w:rsidRDefault="00A12AC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45A31DE" w14:textId="5CC5648A" w:rsidR="00EA085F" w:rsidRDefault="00A7271F" w:rsidP="00EA085F">
      <w:pPr>
        <w:pStyle w:val="ny-lesson-SFinsert-number-list"/>
        <w:numPr>
          <w:ilvl w:val="0"/>
          <w:numId w:val="22"/>
        </w:numPr>
      </w:pPr>
      <w:r w:rsidRPr="003809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A8120" wp14:editId="2FFFDA62">
                <wp:simplePos x="0" y="0"/>
                <wp:positionH relativeFrom="margin">
                  <wp:align>center</wp:align>
                </wp:positionH>
                <wp:positionV relativeFrom="paragraph">
                  <wp:posOffset>-49530</wp:posOffset>
                </wp:positionV>
                <wp:extent cx="5303520" cy="7760970"/>
                <wp:effectExtent l="0" t="0" r="11430" b="114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609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B7896F" id="Rectangle 51" o:spid="_x0000_s1026" style="position:absolute;margin-left:0;margin-top:-3.9pt;width:417.6pt;height:611.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EA085F">
        <w:t xml:space="preserve">A portion of a ruler that measured whole centimeters is shown below.  Determine the location of </w:t>
      </w:r>
      <m:oMath>
        <m:r>
          <m:rPr>
            <m:sty m:val="bi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sz w:val="20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="00EA085F">
        <w:t xml:space="preserve"> on the portion of the ruler</w:t>
      </w:r>
      <w:r w:rsidR="00E904E3">
        <w:t xml:space="preserve"> shown</w:t>
      </w:r>
      <w:r w:rsidR="00EA085F">
        <w:t>.</w:t>
      </w:r>
    </w:p>
    <w:p w14:paraId="7337F72C" w14:textId="77777777" w:rsidR="00EA085F" w:rsidRDefault="00EA085F" w:rsidP="00EA085F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0633EDDC" wp14:editId="1138C30D">
            <wp:extent cx="3456940" cy="80327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57E8" w14:textId="77777777" w:rsidR="00EA085F" w:rsidRDefault="00EA085F" w:rsidP="00EA085F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499F910E" wp14:editId="098C9CEE">
            <wp:extent cx="3498215" cy="810260"/>
            <wp:effectExtent l="0" t="0" r="6985" b="889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41F6" w14:textId="50EBDD21" w:rsidR="00EA085F" w:rsidRDefault="00EA085F" w:rsidP="00EA085F">
      <w:pPr>
        <w:pStyle w:val="ny-lesson-SFinsert-response"/>
        <w:ind w:left="1224"/>
      </w:pPr>
      <w:r>
        <w:t xml:space="preserve">Responses </w:t>
      </w:r>
      <w:r w:rsidR="00E904E3">
        <w:t xml:space="preserve">should </w:t>
      </w:r>
      <w:r>
        <w:t xml:space="preserve">show the segment between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divided into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equal pieces </w:t>
      </w:r>
      <w:r w:rsidR="00E904E3">
        <w:t>with the</w:t>
      </w:r>
      <w:r>
        <w:t xml:space="preserve"> division point closest to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E904E3">
        <w:t xml:space="preserve"> chosen as the location </w:t>
      </w:r>
      <w:proofErr w:type="gramStart"/>
      <w:r w:rsidR="00E904E3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14:paraId="3CC65CAC" w14:textId="0616FC28" w:rsidR="00EA085F" w:rsidRDefault="00EA085F" w:rsidP="00A7271F">
      <w:pPr>
        <w:pStyle w:val="ny-lesson-SFinsert-number-list"/>
        <w:numPr>
          <w:ilvl w:val="0"/>
          <w:numId w:val="0"/>
        </w:numPr>
        <w:ind w:left="1224"/>
      </w:pPr>
    </w:p>
    <w:p w14:paraId="20DE1850" w14:textId="46F4CE83" w:rsidR="00EA085F" w:rsidRDefault="00EA085F" w:rsidP="00EA085F">
      <w:pPr>
        <w:pStyle w:val="ny-lesson-SFinsert-number-list"/>
        <w:numPr>
          <w:ilvl w:val="0"/>
          <w:numId w:val="22"/>
        </w:numPr>
      </w:pPr>
      <w:r>
        <w:t xml:space="preserve">Merrick has a ruler that measures in inches only.  He is measuring the length of a line segment </w:t>
      </w:r>
      <w:r w:rsidR="00514A74">
        <w:t>that</w:t>
      </w:r>
      <w:r>
        <w:t xml:space="preserve"> is between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</m:t>
        </m:r>
        <m:r>
          <m:rPr>
            <m:sty m:val="b"/>
          </m:rPr>
          <w:rPr>
            <w:rFonts w:ascii="Cambria Math" w:hAnsi="Cambria Math"/>
          </w:rPr>
          <m:t xml:space="preserve"> in</m:t>
        </m:r>
      </m:oMath>
      <w:r>
        <w:t>.  Divide the one-inch section of Merrick’s ruler below into eighths to help him measure the length of the segment.</w:t>
      </w:r>
    </w:p>
    <w:p w14:paraId="03578923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5034AF8C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726D1DF1" wp14:editId="5F228B54">
            <wp:simplePos x="0" y="0"/>
            <wp:positionH relativeFrom="column">
              <wp:posOffset>1485900</wp:posOffset>
            </wp:positionH>
            <wp:positionV relativeFrom="paragraph">
              <wp:posOffset>3175</wp:posOffset>
            </wp:positionV>
            <wp:extent cx="3366135" cy="1310640"/>
            <wp:effectExtent l="0" t="0" r="5715" b="3810"/>
            <wp:wrapTopAndBottom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2F01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F71AB" w14:textId="7CEF5A6E" w:rsidR="00EA085F" w:rsidRPr="00A7271F" w:rsidRDefault="00EA085F" w:rsidP="00A7271F">
      <w:pPr>
        <w:pStyle w:val="ny-lesson-SFinsert"/>
        <w:ind w:left="1224"/>
        <w:rPr>
          <w:i/>
        </w:rPr>
      </w:pPr>
      <w:r w:rsidRPr="00A7271F">
        <w:rPr>
          <w:i/>
          <w:noProof/>
          <w:color w:val="005A76"/>
        </w:rPr>
        <w:drawing>
          <wp:anchor distT="0" distB="0" distL="114300" distR="114300" simplePos="0" relativeHeight="251652096" behindDoc="0" locked="0" layoutInCell="1" allowOverlap="1" wp14:anchorId="4B47FB31" wp14:editId="56E421D6">
            <wp:simplePos x="0" y="0"/>
            <wp:positionH relativeFrom="margin">
              <wp:align>center</wp:align>
            </wp:positionH>
            <wp:positionV relativeFrom="paragraph">
              <wp:posOffset>702945</wp:posOffset>
            </wp:positionV>
            <wp:extent cx="4102735" cy="2126615"/>
            <wp:effectExtent l="0" t="0" r="0" b="698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165E.tmp"/>
                    <pic:cNvPicPr/>
                  </pic:nvPicPr>
                  <pic:blipFill>
                    <a:blip r:embed="rId3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71F">
        <w:rPr>
          <w:i/>
          <w:color w:val="005A76"/>
        </w:rPr>
        <w:t xml:space="preserve">Using the </w:t>
      </w:r>
      <w:r w:rsidR="00C71BCD">
        <w:rPr>
          <w:i/>
          <w:color w:val="005A76"/>
        </w:rPr>
        <w:t xml:space="preserve">side splitter </w:t>
      </w:r>
      <w:r w:rsidRPr="00A7271F">
        <w:rPr>
          <w:i/>
          <w:color w:val="005A76"/>
        </w:rPr>
        <w:t>method, I divided the one</w:t>
      </w:r>
      <w:r w:rsidR="00514A74" w:rsidRPr="00A7271F">
        <w:rPr>
          <w:i/>
          <w:color w:val="005A76"/>
        </w:rPr>
        <w:t>-</w:t>
      </w:r>
      <w:r w:rsidRPr="00A7271F">
        <w:rPr>
          <w:i/>
          <w:color w:val="005A76"/>
        </w:rPr>
        <w:t xml:space="preserve">inch interval into eighths, labeled </w:t>
      </w:r>
      <w:proofErr w:type="gramStart"/>
      <w:r w:rsidRPr="00A7271F">
        <w:rPr>
          <w:i/>
          <w:color w:val="005A76"/>
        </w:rPr>
        <w:t xml:space="preserve">as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1</m:t>
            </m:r>
          </m:sub>
        </m:sSub>
      </m:oMath>
      <w:r w:rsidRPr="00A7271F">
        <w:rPr>
          <w:i/>
          <w:color w:val="005A7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b>
        </m:sSub>
      </m:oMath>
      <w:r w:rsidRPr="00A7271F">
        <w:rPr>
          <w:i/>
          <w:color w:val="005A76"/>
        </w:rPr>
        <w:t xml:space="preserve">, etc. on the diagram.  The line segment that Merrick is measuring closely corresponds </w:t>
      </w:r>
      <w:proofErr w:type="gramStart"/>
      <w:r w:rsidRPr="00A7271F">
        <w:rPr>
          <w:i/>
          <w:color w:val="005A76"/>
        </w:rPr>
        <w:t xml:space="preserve">with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3</m:t>
            </m:r>
          </m:sub>
        </m:sSub>
      </m:oMath>
      <w:r w:rsidRPr="00A7271F">
        <w:rPr>
          <w:i/>
          <w:color w:val="005A76"/>
        </w:rPr>
        <w:t xml:space="preserve">, which represents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8</m:t>
            </m:r>
          </m:den>
        </m:f>
      </m:oMath>
      <w:r w:rsidRPr="00A7271F">
        <w:rPr>
          <w:i/>
          <w:color w:val="005A76"/>
        </w:rPr>
        <w:t xml:space="preserve"> of the distance from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8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</m:oMath>
      <w:r w:rsidR="00A7271F" w:rsidRPr="00A7271F">
        <w:rPr>
          <w:i/>
          <w:color w:val="005A76"/>
        </w:rPr>
        <w:t>.</w:t>
      </w:r>
      <w:r w:rsidRPr="00A7271F">
        <w:rPr>
          <w:i/>
          <w:color w:val="005A76"/>
        </w:rPr>
        <w:t xml:space="preserve"> </w:t>
      </w:r>
      <w:proofErr w:type="gramStart"/>
      <w:r w:rsidRPr="00A7271F">
        <w:rPr>
          <w:i/>
          <w:color w:val="005A76"/>
        </w:rP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9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in</m:t>
        </m:r>
      </m:oMath>
      <w:r w:rsidRPr="00A7271F">
        <w:rPr>
          <w:i/>
          <w:color w:val="005A76"/>
        </w:rPr>
        <w:t>.  Therefore</w:t>
      </w:r>
      <w:r w:rsidR="00514A74" w:rsidRPr="00A7271F">
        <w:rPr>
          <w:i/>
          <w:color w:val="005A76"/>
        </w:rPr>
        <w:t>,</w:t>
      </w:r>
      <w:r w:rsidRPr="00A7271F">
        <w:rPr>
          <w:i/>
          <w:color w:val="005A76"/>
        </w:rPr>
        <w:t xml:space="preserve"> the length of the line segment that Merrick is measuring is </w:t>
      </w:r>
      <w:proofErr w:type="gramStart"/>
      <w:r w:rsidRPr="00A7271F">
        <w:rPr>
          <w:i/>
          <w:color w:val="005A76"/>
        </w:rPr>
        <w:t xml:space="preserve">approximately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8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color w:val="005A76"/>
          </w:rPr>
          <m:t xml:space="preserve"> in</m:t>
        </m:r>
      </m:oMath>
      <w:r w:rsidRPr="00A7271F">
        <w:rPr>
          <w:i/>
          <w:color w:val="005A76"/>
        </w:rPr>
        <w:t>.</w:t>
      </w:r>
    </w:p>
    <w:p w14:paraId="6CF85E7F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0F4E22E1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439CC510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7040E0E9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04012C48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3C0C6D58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43CBA2BC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762ED0FF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7D14CA82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21A9D171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0AD4AB67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1BC04F9C" w14:textId="77777777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0AB0C641" w14:textId="77777777" w:rsidR="00706BA8" w:rsidRDefault="00706BA8" w:rsidP="00EA085F">
      <w:pPr>
        <w:pStyle w:val="ny-lesson-SFinsert-response-number-list"/>
        <w:numPr>
          <w:ilvl w:val="0"/>
          <w:numId w:val="0"/>
        </w:numPr>
        <w:ind w:left="1224"/>
      </w:pPr>
    </w:p>
    <w:p w14:paraId="079F0CAB" w14:textId="056D3AD4" w:rsidR="00EA085F" w:rsidRDefault="00A7271F" w:rsidP="00EA085F">
      <w:pPr>
        <w:pStyle w:val="ny-lesson-SFinsert-number-list"/>
        <w:numPr>
          <w:ilvl w:val="0"/>
          <w:numId w:val="22"/>
        </w:numPr>
      </w:pPr>
      <w:r w:rsidRPr="003809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21206" wp14:editId="0E049956">
                <wp:simplePos x="0" y="0"/>
                <wp:positionH relativeFrom="margin">
                  <wp:align>center</wp:align>
                </wp:positionH>
                <wp:positionV relativeFrom="paragraph">
                  <wp:posOffset>-53975</wp:posOffset>
                </wp:positionV>
                <wp:extent cx="5303520" cy="7745730"/>
                <wp:effectExtent l="0" t="0" r="11430" b="266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457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97E4AB" id="Rectangle 52" o:spid="_x0000_s1026" style="position:absolute;margin-left:0;margin-top:-4.25pt;width:417.6pt;height:609.9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EA085F">
        <w:t xml:space="preserve">Use the </w:t>
      </w:r>
      <w:r w:rsidR="00C71BCD">
        <w:t>dilation method</w:t>
      </w:r>
      <w:r w:rsidR="00EA085F">
        <w:t xml:space="preserve"> to create an equally spaced </w:t>
      </w:r>
      <m:oMath>
        <m:r>
          <m:rPr>
            <m:sty m:val="bi"/>
          </m:rPr>
          <w:rPr>
            <w:rFonts w:ascii="Cambria Math" w:hAnsi="Cambria Math"/>
          </w:rPr>
          <m:t>3×3</m:t>
        </m:r>
      </m:oMath>
      <w:r w:rsidR="00EA085F">
        <w:t xml:space="preserve"> grid in the following square.</w:t>
      </w:r>
    </w:p>
    <w:p w14:paraId="7BB5C22D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860050B" wp14:editId="36530B91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1994535" cy="1994535"/>
            <wp:effectExtent l="0" t="0" r="5715" b="571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7322F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E7CF5E2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AF1E3E0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CBFDD1F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2792B273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41D4A47E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15B750E4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34A6E982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259004A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2B6CC51D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6D2C627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5F087DC3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63CD9980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6186A069" w14:textId="6F5EE4AF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  <w:r>
        <w:t xml:space="preserve">There are several ways to complete this construction.  The sample below used the </w:t>
      </w:r>
      <w:r w:rsidR="00C71BCD">
        <w:t>dilation method</w:t>
      </w:r>
      <w:r>
        <w:t xml:space="preserve"> along two sides of the square with centers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to divide the side into three equal</w:t>
      </w:r>
      <w:r w:rsidR="00514A74">
        <w:t>-</w:t>
      </w:r>
      <w:r>
        <w:t xml:space="preserve">size segments.  The sides of the square were extended such </w:t>
      </w:r>
      <w:proofErr w:type="gramStart"/>
      <w:r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=CD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=CD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=CB</m:t>
        </m:r>
      </m:oMath>
      <w:r w:rsidR="00A7271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C'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=CB</m:t>
        </m:r>
      </m:oMath>
      <w:r>
        <w:t>.</w:t>
      </w:r>
    </w:p>
    <w:p w14:paraId="04C4BEFB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ADF46B4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F81414B" wp14:editId="2AEF86A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4525374" cy="4468091"/>
            <wp:effectExtent l="0" t="0" r="8890" b="889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6528.tmp"/>
                    <pic:cNvPicPr/>
                  </pic:nvPicPr>
                  <pic:blipFill rotWithShape="1">
                    <a:blip r:embed="rId3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" r="1727" b="2635"/>
                    <a:stretch/>
                  </pic:blipFill>
                  <pic:spPr bwMode="auto">
                    <a:xfrm>
                      <a:off x="0" y="0"/>
                      <a:ext cx="4525374" cy="4468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81E9D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76AB41DA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230A39B7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5A54DC26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48E8044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69DB57BD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1EC1DFDA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EB58125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64281ED6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7233F2FF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4DFE191F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2816971A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5AF75F3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374C92EA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FACF839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79BB54AE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22AC9D56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531CA4F6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CF15E77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22C1C0B1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7E0A0862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61F09FBF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672D3DDF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4DAB8BE5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4922C202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55799D31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3590522B" w14:textId="2E95F0AC" w:rsidR="00EA085F" w:rsidRDefault="00A7271F" w:rsidP="00EA085F">
      <w:pPr>
        <w:pStyle w:val="ny-lesson-SFinsert-number-list"/>
        <w:numPr>
          <w:ilvl w:val="0"/>
          <w:numId w:val="22"/>
        </w:numPr>
      </w:pPr>
      <w:r w:rsidRPr="003809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A7B6E" wp14:editId="5AB26DE8">
                <wp:simplePos x="0" y="0"/>
                <wp:positionH relativeFrom="margin">
                  <wp:align>center</wp:align>
                </wp:positionH>
                <wp:positionV relativeFrom="paragraph">
                  <wp:posOffset>-61595</wp:posOffset>
                </wp:positionV>
                <wp:extent cx="5303520" cy="6564630"/>
                <wp:effectExtent l="0" t="0" r="11430" b="2667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646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1F081F" id="Rectangle 78" o:spid="_x0000_s1026" style="position:absolute;margin-left:0;margin-top:-4.85pt;width:417.6pt;height:516.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EA085F">
        <w:t xml:space="preserve">Use the </w:t>
      </w:r>
      <w:r w:rsidR="00C71BCD">
        <w:t>side splitter method</w:t>
      </w:r>
      <w:r w:rsidR="00EA085F">
        <w:t xml:space="preserve"> to create an equally spaced </w:t>
      </w:r>
      <m:oMath>
        <m:r>
          <m:rPr>
            <m:sty m:val="bi"/>
          </m:rPr>
          <w:rPr>
            <w:rFonts w:ascii="Cambria Math" w:hAnsi="Cambria Math"/>
          </w:rPr>
          <m:t>3×3</m:t>
        </m:r>
      </m:oMath>
      <w:r w:rsidR="00EA085F">
        <w:t xml:space="preserve"> grid in the following square.</w:t>
      </w:r>
    </w:p>
    <w:p w14:paraId="7CAD0EA3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D68F089" wp14:editId="4DE09EB8">
            <wp:simplePos x="0" y="0"/>
            <wp:positionH relativeFrom="column">
              <wp:posOffset>2262908</wp:posOffset>
            </wp:positionH>
            <wp:positionV relativeFrom="paragraph">
              <wp:posOffset>115743</wp:posOffset>
            </wp:positionV>
            <wp:extent cx="1995055" cy="1995055"/>
            <wp:effectExtent l="0" t="0" r="5715" b="571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34" cy="19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78D50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2094E08D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A773454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1A1F2959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388202F7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6EB88A14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389624FE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7315E42F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29DFDCF5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C2C5C7A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1CE47403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034359B5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49D51439" w14:textId="0617EFD9" w:rsidR="00EA085F" w:rsidRDefault="00EA085F" w:rsidP="00EA085F">
      <w:pPr>
        <w:pStyle w:val="ny-lesson-SFinsert-response-number-list"/>
        <w:numPr>
          <w:ilvl w:val="0"/>
          <w:numId w:val="0"/>
        </w:numPr>
        <w:ind w:left="1224"/>
      </w:pPr>
      <w:r>
        <w:t xml:space="preserve">There are several ways to complete this construction.  The sample below used the </w:t>
      </w:r>
      <w:r w:rsidR="00C71BCD">
        <w:t>side splitter method</w:t>
      </w:r>
      <w:r>
        <w:t xml:space="preserve"> along two sides of the square to divide the side into three equal</w:t>
      </w:r>
      <w:r w:rsidR="00FE240B">
        <w:t>-</w:t>
      </w:r>
      <w:r>
        <w:t xml:space="preserve">size segments.  </w:t>
      </w:r>
    </w:p>
    <w:p w14:paraId="0E75B3A4" w14:textId="77777777" w:rsidR="00EA085F" w:rsidRDefault="00EA085F" w:rsidP="00EA085F">
      <w:pPr>
        <w:pStyle w:val="ny-lesson-SFinsert-number-list"/>
        <w:numPr>
          <w:ilvl w:val="0"/>
          <w:numId w:val="0"/>
        </w:numPr>
        <w:ind w:left="1224"/>
      </w:pPr>
    </w:p>
    <w:p w14:paraId="54795865" w14:textId="77777777" w:rsidR="00EA085F" w:rsidRPr="00A71FB0" w:rsidRDefault="00EA085F" w:rsidP="00EA085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3D35E8B6" wp14:editId="582D6F39">
            <wp:extent cx="4738254" cy="3550802"/>
            <wp:effectExtent l="0" t="0" r="571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E599.tmp"/>
                    <pic:cNvPicPr/>
                  </pic:nvPicPr>
                  <pic:blipFill>
                    <a:blip r:embed="rId3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500" cy="355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76E4" w14:textId="2FDF393C" w:rsidR="00BC6CEC" w:rsidRPr="00A71FB0" w:rsidRDefault="00BC6CEC" w:rsidP="00A12AC5">
      <w:pPr>
        <w:pStyle w:val="ny-lesson-SFinsert-number-list"/>
        <w:numPr>
          <w:ilvl w:val="0"/>
          <w:numId w:val="0"/>
        </w:numPr>
        <w:ind w:left="1224"/>
      </w:pPr>
    </w:p>
    <w:sectPr w:rsidR="00BC6CEC" w:rsidRPr="00A71FB0" w:rsidSect="001F19FB">
      <w:headerReference w:type="default" r:id="rId40"/>
      <w:footerReference w:type="default" r:id="rId41"/>
      <w:type w:val="continuous"/>
      <w:pgSz w:w="12240" w:h="15840"/>
      <w:pgMar w:top="1920" w:right="1600" w:bottom="1200" w:left="800" w:header="553" w:footer="1606" w:gutter="0"/>
      <w:pgNumType w:start="1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BADF" w14:textId="77777777" w:rsidR="00E074CD" w:rsidRDefault="00E074CD">
      <w:pPr>
        <w:spacing w:after="0" w:line="240" w:lineRule="auto"/>
      </w:pPr>
      <w:r>
        <w:separator/>
      </w:r>
    </w:p>
  </w:endnote>
  <w:endnote w:type="continuationSeparator" w:id="0">
    <w:p w14:paraId="3E7051D1" w14:textId="77777777" w:rsidR="00E074CD" w:rsidRDefault="00E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498024D" w:rsidR="00F04682" w:rsidRPr="00D83753" w:rsidRDefault="00F04682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3CA7F63D" w14:textId="41483B7A" w:rsidR="00F04682" w:rsidRDefault="00F04682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Dividing the King’s Foot into 12 Equal Pieces</w:t>
                          </w:r>
                        </w:p>
                        <w:p w14:paraId="129E515D" w14:textId="6EF5A622" w:rsidR="00F04682" w:rsidRPr="002273E5" w:rsidRDefault="00F04682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19F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F04682" w:rsidRPr="002273E5" w:rsidRDefault="00F04682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41483B7A" w:rsidR="00F04682" w:rsidRDefault="00F04682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Dividing the King’s Foot into 12 Equal Pieces</w:t>
                    </w:r>
                  </w:p>
                  <w:p w14:paraId="129E515D" w14:textId="6EF5A622" w:rsidR="00F04682" w:rsidRPr="002273E5" w:rsidRDefault="00F04682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F19F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F04682" w:rsidRPr="002273E5" w:rsidRDefault="00F04682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58DAA3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FTMgMAAEw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fa+FTMgMAAEw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F04682" w:rsidRPr="00B81D46" w:rsidRDefault="00F04682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7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F04682" w:rsidRPr="00B81D46" w:rsidRDefault="00F04682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F04682" w:rsidRPr="003E4777" w:rsidRDefault="00F04682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F19F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161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48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F04682" w:rsidRPr="003E4777" w:rsidRDefault="00F04682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F19F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161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DED5E4D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D1AA5D7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bnOAMAAEY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hb425zgDAABG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F04682" w:rsidRPr="002273E5" w:rsidRDefault="00F04682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2" o:spid="_x0000_s1049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5a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9qPl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D69F44D" w14:textId="77777777" w:rsidR="00F04682" w:rsidRPr="002273E5" w:rsidRDefault="00F04682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362B0" w14:textId="77777777" w:rsidR="00E074CD" w:rsidRDefault="00E074CD">
      <w:pPr>
        <w:spacing w:after="0" w:line="240" w:lineRule="auto"/>
      </w:pPr>
      <w:r>
        <w:separator/>
      </w:r>
    </w:p>
  </w:footnote>
  <w:footnote w:type="continuationSeparator" w:id="0">
    <w:p w14:paraId="512530FC" w14:textId="77777777" w:rsidR="00E074CD" w:rsidRDefault="00E0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7777777" w:rsidR="00F04682" w:rsidRDefault="00E074CD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F0468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22CDAE52" w:rsidR="00F04682" w:rsidRPr="003212BA" w:rsidRDefault="00F04682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0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22CDAE52" w:rsidR="00F04682" w:rsidRPr="003212BA" w:rsidRDefault="00F04682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04682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5C668644" w:rsidR="00F04682" w:rsidRPr="002273E5" w:rsidRDefault="00F04682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1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5C668644" w:rsidR="00F04682" w:rsidRPr="002273E5" w:rsidRDefault="00F04682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0468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F04682" w:rsidRPr="002273E5" w:rsidRDefault="00F04682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42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F04682" w:rsidRPr="002273E5" w:rsidRDefault="00F04682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04682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F04682" w:rsidRDefault="00F04682" w:rsidP="00F571D9">
                          <w:pPr>
                            <w:jc w:val="center"/>
                          </w:pPr>
                        </w:p>
                        <w:p w14:paraId="0C5633A1" w14:textId="77777777" w:rsidR="00F04682" w:rsidRDefault="00F04682" w:rsidP="00F571D9">
                          <w:pPr>
                            <w:jc w:val="center"/>
                          </w:pPr>
                        </w:p>
                        <w:p w14:paraId="62076D65" w14:textId="77777777" w:rsidR="00F04682" w:rsidRDefault="00F04682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43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F04682" w:rsidRDefault="00F04682" w:rsidP="00F571D9">
                    <w:pPr>
                      <w:jc w:val="center"/>
                    </w:pPr>
                  </w:p>
                  <w:p w14:paraId="0C5633A1" w14:textId="77777777" w:rsidR="00F04682" w:rsidRDefault="00F04682" w:rsidP="00F571D9">
                    <w:pPr>
                      <w:jc w:val="center"/>
                    </w:pPr>
                  </w:p>
                  <w:p w14:paraId="62076D65" w14:textId="77777777" w:rsidR="00F04682" w:rsidRDefault="00F04682" w:rsidP="00F571D9"/>
                </w:txbxContent>
              </v:textbox>
              <w10:wrap type="through"/>
            </v:shape>
          </w:pict>
        </mc:Fallback>
      </mc:AlternateContent>
    </w:r>
    <w:r w:rsidR="00F0468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F04682" w:rsidRDefault="00F04682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44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F04682" w:rsidRDefault="00F04682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F04682" w:rsidRPr="00015AD5" w:rsidRDefault="00F04682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38D57944" w:rsidR="00F04682" w:rsidRPr="002F031E" w:rsidRDefault="00F04682" w:rsidP="00F571D9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5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38D57944" w:rsidR="00F04682" w:rsidRPr="002F031E" w:rsidRDefault="00F04682" w:rsidP="00F571D9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F04682" w:rsidRDefault="00F04682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F04682" w:rsidRDefault="00F04682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F04682" w:rsidRPr="00F571D9" w:rsidRDefault="00F04682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34457CF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5F0D3A69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019C3"/>
    <w:multiLevelType w:val="multilevel"/>
    <w:tmpl w:val="11B24EFE"/>
    <w:numStyleLink w:val="ny-lesson-SF-numbering"/>
  </w:abstractNum>
  <w:num w:numId="1">
    <w:abstractNumId w:val="14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13"/>
  </w:num>
  <w:num w:numId="9">
    <w:abstractNumId w:val="0"/>
  </w:num>
  <w:num w:numId="10">
    <w:abstractNumId w:val="1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0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0"/>
  </w:num>
  <w:num w:numId="26">
    <w:abstractNumId w:val="4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2"/>
  </w:num>
  <w:num w:numId="32">
    <w:abstractNumId w:val="12"/>
  </w:num>
  <w:num w:numId="33">
    <w:abstractNumId w:val="3"/>
  </w:num>
  <w:num w:numId="34">
    <w:abstractNumId w:val="11"/>
  </w:num>
  <w:num w:numId="35">
    <w:abstractNumId w:val="1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EF7"/>
    <w:rsid w:val="00015BAE"/>
    <w:rsid w:val="00015F94"/>
    <w:rsid w:val="00021A6D"/>
    <w:rsid w:val="0003054A"/>
    <w:rsid w:val="0003642D"/>
    <w:rsid w:val="00036CEB"/>
    <w:rsid w:val="00040BD3"/>
    <w:rsid w:val="00042A93"/>
    <w:rsid w:val="000450B0"/>
    <w:rsid w:val="000514CC"/>
    <w:rsid w:val="00055004"/>
    <w:rsid w:val="00056710"/>
    <w:rsid w:val="0005719F"/>
    <w:rsid w:val="00060D70"/>
    <w:rsid w:val="0006236D"/>
    <w:rsid w:val="000650D8"/>
    <w:rsid w:val="00065CCF"/>
    <w:rsid w:val="000662F5"/>
    <w:rsid w:val="000736FE"/>
    <w:rsid w:val="00075C6E"/>
    <w:rsid w:val="000762AB"/>
    <w:rsid w:val="00077927"/>
    <w:rsid w:val="0008226E"/>
    <w:rsid w:val="00084799"/>
    <w:rsid w:val="00087BF9"/>
    <w:rsid w:val="0009166A"/>
    <w:rsid w:val="00095DD5"/>
    <w:rsid w:val="000A0640"/>
    <w:rsid w:val="000A270F"/>
    <w:rsid w:val="000A5608"/>
    <w:rsid w:val="000B02EC"/>
    <w:rsid w:val="000B17D3"/>
    <w:rsid w:val="000B51D0"/>
    <w:rsid w:val="000C0A8D"/>
    <w:rsid w:val="000C1FCA"/>
    <w:rsid w:val="000C2134"/>
    <w:rsid w:val="000C286E"/>
    <w:rsid w:val="000C3173"/>
    <w:rsid w:val="000D02E5"/>
    <w:rsid w:val="000D1A04"/>
    <w:rsid w:val="000D5D28"/>
    <w:rsid w:val="000D5FE7"/>
    <w:rsid w:val="000D7186"/>
    <w:rsid w:val="000E0269"/>
    <w:rsid w:val="000E68F1"/>
    <w:rsid w:val="000F13D1"/>
    <w:rsid w:val="000F577E"/>
    <w:rsid w:val="000F7A2B"/>
    <w:rsid w:val="001038E4"/>
    <w:rsid w:val="00105599"/>
    <w:rsid w:val="00106020"/>
    <w:rsid w:val="0010729D"/>
    <w:rsid w:val="001107EA"/>
    <w:rsid w:val="0011174D"/>
    <w:rsid w:val="00112412"/>
    <w:rsid w:val="00112553"/>
    <w:rsid w:val="00117837"/>
    <w:rsid w:val="001223D7"/>
    <w:rsid w:val="00122BF4"/>
    <w:rsid w:val="00122E02"/>
    <w:rsid w:val="00126122"/>
    <w:rsid w:val="00127D70"/>
    <w:rsid w:val="00130993"/>
    <w:rsid w:val="00131FFA"/>
    <w:rsid w:val="001333F7"/>
    <w:rsid w:val="001362BF"/>
    <w:rsid w:val="001420D9"/>
    <w:rsid w:val="001476FA"/>
    <w:rsid w:val="00151E7B"/>
    <w:rsid w:val="001566D0"/>
    <w:rsid w:val="00160CA8"/>
    <w:rsid w:val="00161C21"/>
    <w:rsid w:val="001625A1"/>
    <w:rsid w:val="00162AB5"/>
    <w:rsid w:val="00163550"/>
    <w:rsid w:val="00166701"/>
    <w:rsid w:val="001764B3"/>
    <w:rsid w:val="001768C7"/>
    <w:rsid w:val="00180929"/>
    <w:rsid w:val="001818F0"/>
    <w:rsid w:val="00186A90"/>
    <w:rsid w:val="00186C10"/>
    <w:rsid w:val="00190322"/>
    <w:rsid w:val="00193C43"/>
    <w:rsid w:val="0019603E"/>
    <w:rsid w:val="001A044A"/>
    <w:rsid w:val="001A69F1"/>
    <w:rsid w:val="001A6D21"/>
    <w:rsid w:val="001B07CF"/>
    <w:rsid w:val="001B1B04"/>
    <w:rsid w:val="001B4CD6"/>
    <w:rsid w:val="001B7339"/>
    <w:rsid w:val="001C1F15"/>
    <w:rsid w:val="001C453A"/>
    <w:rsid w:val="001C689A"/>
    <w:rsid w:val="001C7361"/>
    <w:rsid w:val="001C74A2"/>
    <w:rsid w:val="001D2102"/>
    <w:rsid w:val="001D60EC"/>
    <w:rsid w:val="001E22AC"/>
    <w:rsid w:val="001E62F0"/>
    <w:rsid w:val="001E65D0"/>
    <w:rsid w:val="001F0D7E"/>
    <w:rsid w:val="001F11B4"/>
    <w:rsid w:val="001F1682"/>
    <w:rsid w:val="001F1972"/>
    <w:rsid w:val="001F19FB"/>
    <w:rsid w:val="001F1C95"/>
    <w:rsid w:val="001F43D5"/>
    <w:rsid w:val="001F67D0"/>
    <w:rsid w:val="001F6FDC"/>
    <w:rsid w:val="001F78C9"/>
    <w:rsid w:val="001F7BDE"/>
    <w:rsid w:val="00200AA8"/>
    <w:rsid w:val="00202640"/>
    <w:rsid w:val="00202A5C"/>
    <w:rsid w:val="0020307C"/>
    <w:rsid w:val="00205424"/>
    <w:rsid w:val="0020669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33DA"/>
    <w:rsid w:val="002264C5"/>
    <w:rsid w:val="00227631"/>
    <w:rsid w:val="00227A04"/>
    <w:rsid w:val="002308A3"/>
    <w:rsid w:val="00231B89"/>
    <w:rsid w:val="00231C77"/>
    <w:rsid w:val="00233C84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17FA"/>
    <w:rsid w:val="00253964"/>
    <w:rsid w:val="00256FBF"/>
    <w:rsid w:val="002635F9"/>
    <w:rsid w:val="002653E9"/>
    <w:rsid w:val="00265A02"/>
    <w:rsid w:val="00265F73"/>
    <w:rsid w:val="002763D5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4A6E"/>
    <w:rsid w:val="002A76EC"/>
    <w:rsid w:val="002A7B31"/>
    <w:rsid w:val="002B5294"/>
    <w:rsid w:val="002C2562"/>
    <w:rsid w:val="002C4042"/>
    <w:rsid w:val="002C6BA9"/>
    <w:rsid w:val="002C6F93"/>
    <w:rsid w:val="002D189A"/>
    <w:rsid w:val="002D2BE1"/>
    <w:rsid w:val="002D577A"/>
    <w:rsid w:val="002D6F2F"/>
    <w:rsid w:val="002D7091"/>
    <w:rsid w:val="002E1AAB"/>
    <w:rsid w:val="002E3CAF"/>
    <w:rsid w:val="002E6CFA"/>
    <w:rsid w:val="002E753C"/>
    <w:rsid w:val="002F1992"/>
    <w:rsid w:val="002F3BE9"/>
    <w:rsid w:val="002F500C"/>
    <w:rsid w:val="002F675A"/>
    <w:rsid w:val="00300880"/>
    <w:rsid w:val="00302860"/>
    <w:rsid w:val="00305DF2"/>
    <w:rsid w:val="00313843"/>
    <w:rsid w:val="003220FF"/>
    <w:rsid w:val="00322FC1"/>
    <w:rsid w:val="0032572B"/>
    <w:rsid w:val="0032582B"/>
    <w:rsid w:val="00325B75"/>
    <w:rsid w:val="00331CF2"/>
    <w:rsid w:val="003333FF"/>
    <w:rsid w:val="0033420C"/>
    <w:rsid w:val="00334A20"/>
    <w:rsid w:val="0033785F"/>
    <w:rsid w:val="00337AD7"/>
    <w:rsid w:val="0034130D"/>
    <w:rsid w:val="00341501"/>
    <w:rsid w:val="003425A6"/>
    <w:rsid w:val="00344B26"/>
    <w:rsid w:val="003452D4"/>
    <w:rsid w:val="003463F7"/>
    <w:rsid w:val="00346D22"/>
    <w:rsid w:val="00350C0E"/>
    <w:rsid w:val="003525BA"/>
    <w:rsid w:val="0035513D"/>
    <w:rsid w:val="0035528D"/>
    <w:rsid w:val="00356634"/>
    <w:rsid w:val="003578B1"/>
    <w:rsid w:val="00360EBF"/>
    <w:rsid w:val="00374180"/>
    <w:rsid w:val="003744D9"/>
    <w:rsid w:val="00380B56"/>
    <w:rsid w:val="00380FA9"/>
    <w:rsid w:val="00384BAF"/>
    <w:rsid w:val="00384E82"/>
    <w:rsid w:val="00385363"/>
    <w:rsid w:val="00385D7A"/>
    <w:rsid w:val="003A2C99"/>
    <w:rsid w:val="003B5569"/>
    <w:rsid w:val="003B60B3"/>
    <w:rsid w:val="003C045E"/>
    <w:rsid w:val="003C3E1D"/>
    <w:rsid w:val="003C602C"/>
    <w:rsid w:val="003C6C89"/>
    <w:rsid w:val="003C71EC"/>
    <w:rsid w:val="003C729E"/>
    <w:rsid w:val="003C7556"/>
    <w:rsid w:val="003D327D"/>
    <w:rsid w:val="003D5A1B"/>
    <w:rsid w:val="003E0E87"/>
    <w:rsid w:val="003E203F"/>
    <w:rsid w:val="003E3DB2"/>
    <w:rsid w:val="003E44BC"/>
    <w:rsid w:val="003E5A47"/>
    <w:rsid w:val="003E65B7"/>
    <w:rsid w:val="003F0BC1"/>
    <w:rsid w:val="003F0DCC"/>
    <w:rsid w:val="003F1398"/>
    <w:rsid w:val="003F2263"/>
    <w:rsid w:val="003F4615"/>
    <w:rsid w:val="003F4AA9"/>
    <w:rsid w:val="003F4B00"/>
    <w:rsid w:val="003F769B"/>
    <w:rsid w:val="0040571C"/>
    <w:rsid w:val="00411925"/>
    <w:rsid w:val="00411D71"/>
    <w:rsid w:val="00411EBC"/>
    <w:rsid w:val="00413BE9"/>
    <w:rsid w:val="0041735E"/>
    <w:rsid w:val="0042014C"/>
    <w:rsid w:val="004250A1"/>
    <w:rsid w:val="004269AD"/>
    <w:rsid w:val="00431B88"/>
    <w:rsid w:val="00432EEE"/>
    <w:rsid w:val="00440CF6"/>
    <w:rsid w:val="00440DC0"/>
    <w:rsid w:val="00441D83"/>
    <w:rsid w:val="00442684"/>
    <w:rsid w:val="004507DB"/>
    <w:rsid w:val="004508CD"/>
    <w:rsid w:val="00456823"/>
    <w:rsid w:val="00462237"/>
    <w:rsid w:val="0046290F"/>
    <w:rsid w:val="00465D77"/>
    <w:rsid w:val="0047036B"/>
    <w:rsid w:val="0047089F"/>
    <w:rsid w:val="00475140"/>
    <w:rsid w:val="00476870"/>
    <w:rsid w:val="0048208D"/>
    <w:rsid w:val="00487C22"/>
    <w:rsid w:val="00487F01"/>
    <w:rsid w:val="00491F7E"/>
    <w:rsid w:val="00492D1B"/>
    <w:rsid w:val="004A0647"/>
    <w:rsid w:val="004A0F47"/>
    <w:rsid w:val="004A1147"/>
    <w:rsid w:val="004A3961"/>
    <w:rsid w:val="004A6ECC"/>
    <w:rsid w:val="004B1D62"/>
    <w:rsid w:val="004B7415"/>
    <w:rsid w:val="004C2035"/>
    <w:rsid w:val="004C5ABC"/>
    <w:rsid w:val="004C6BA7"/>
    <w:rsid w:val="004C75D4"/>
    <w:rsid w:val="004D201C"/>
    <w:rsid w:val="004D3EE8"/>
    <w:rsid w:val="004E29FF"/>
    <w:rsid w:val="004F0998"/>
    <w:rsid w:val="004F2545"/>
    <w:rsid w:val="004F2FE8"/>
    <w:rsid w:val="004F7FCA"/>
    <w:rsid w:val="00512914"/>
    <w:rsid w:val="00514A74"/>
    <w:rsid w:val="005156AD"/>
    <w:rsid w:val="00515CEB"/>
    <w:rsid w:val="0052261F"/>
    <w:rsid w:val="005329C0"/>
    <w:rsid w:val="00535FF9"/>
    <w:rsid w:val="00537F89"/>
    <w:rsid w:val="005532D9"/>
    <w:rsid w:val="00553927"/>
    <w:rsid w:val="00554288"/>
    <w:rsid w:val="00556816"/>
    <w:rsid w:val="005570D6"/>
    <w:rsid w:val="005615D3"/>
    <w:rsid w:val="005620BD"/>
    <w:rsid w:val="00565DB9"/>
    <w:rsid w:val="00566AEE"/>
    <w:rsid w:val="00566E52"/>
    <w:rsid w:val="00567CC6"/>
    <w:rsid w:val="005728FF"/>
    <w:rsid w:val="00573FC5"/>
    <w:rsid w:val="00576066"/>
    <w:rsid w:val="005760E8"/>
    <w:rsid w:val="0057711D"/>
    <w:rsid w:val="00585285"/>
    <w:rsid w:val="0058694C"/>
    <w:rsid w:val="005920C2"/>
    <w:rsid w:val="00592DC6"/>
    <w:rsid w:val="00594DC8"/>
    <w:rsid w:val="00597AA5"/>
    <w:rsid w:val="005A3B86"/>
    <w:rsid w:val="005A6484"/>
    <w:rsid w:val="005A6918"/>
    <w:rsid w:val="005B6379"/>
    <w:rsid w:val="005C1677"/>
    <w:rsid w:val="005C3C78"/>
    <w:rsid w:val="005C5D00"/>
    <w:rsid w:val="005D1522"/>
    <w:rsid w:val="005D6DA8"/>
    <w:rsid w:val="005E027B"/>
    <w:rsid w:val="005E1428"/>
    <w:rsid w:val="005E2BE5"/>
    <w:rsid w:val="005E64EA"/>
    <w:rsid w:val="005E7DB4"/>
    <w:rsid w:val="005F08EB"/>
    <w:rsid w:val="005F413D"/>
    <w:rsid w:val="006039C2"/>
    <w:rsid w:val="00606067"/>
    <w:rsid w:val="0061064A"/>
    <w:rsid w:val="006128AD"/>
    <w:rsid w:val="00616206"/>
    <w:rsid w:val="0061758F"/>
    <w:rsid w:val="006256DC"/>
    <w:rsid w:val="0063214D"/>
    <w:rsid w:val="00633DA9"/>
    <w:rsid w:val="006345A4"/>
    <w:rsid w:val="00636394"/>
    <w:rsid w:val="00642705"/>
    <w:rsid w:val="00642DD5"/>
    <w:rsid w:val="00644336"/>
    <w:rsid w:val="006443DE"/>
    <w:rsid w:val="00647EDC"/>
    <w:rsid w:val="00651667"/>
    <w:rsid w:val="00653041"/>
    <w:rsid w:val="006534A2"/>
    <w:rsid w:val="0065563F"/>
    <w:rsid w:val="00656F7F"/>
    <w:rsid w:val="006610C6"/>
    <w:rsid w:val="00662B5A"/>
    <w:rsid w:val="00663119"/>
    <w:rsid w:val="00665071"/>
    <w:rsid w:val="006703E2"/>
    <w:rsid w:val="00671F18"/>
    <w:rsid w:val="00672ADD"/>
    <w:rsid w:val="0067403C"/>
    <w:rsid w:val="00676990"/>
    <w:rsid w:val="00676D2A"/>
    <w:rsid w:val="006816E0"/>
    <w:rsid w:val="00681C71"/>
    <w:rsid w:val="00685037"/>
    <w:rsid w:val="006914F0"/>
    <w:rsid w:val="00693353"/>
    <w:rsid w:val="006950B3"/>
    <w:rsid w:val="0069524C"/>
    <w:rsid w:val="006A1413"/>
    <w:rsid w:val="006A2527"/>
    <w:rsid w:val="006A4B27"/>
    <w:rsid w:val="006A4D8B"/>
    <w:rsid w:val="006A5192"/>
    <w:rsid w:val="006A53ED"/>
    <w:rsid w:val="006A7861"/>
    <w:rsid w:val="006B42AF"/>
    <w:rsid w:val="006B7A5C"/>
    <w:rsid w:val="006B7E41"/>
    <w:rsid w:val="006C1622"/>
    <w:rsid w:val="006C3B99"/>
    <w:rsid w:val="006C40D8"/>
    <w:rsid w:val="006C6E57"/>
    <w:rsid w:val="006C6F8D"/>
    <w:rsid w:val="006D0D93"/>
    <w:rsid w:val="006D15A6"/>
    <w:rsid w:val="006D2E63"/>
    <w:rsid w:val="006D38BC"/>
    <w:rsid w:val="006D42C4"/>
    <w:rsid w:val="006D50A3"/>
    <w:rsid w:val="006F1296"/>
    <w:rsid w:val="006F4628"/>
    <w:rsid w:val="006F6494"/>
    <w:rsid w:val="006F713C"/>
    <w:rsid w:val="006F7963"/>
    <w:rsid w:val="006F7B30"/>
    <w:rsid w:val="007035CB"/>
    <w:rsid w:val="0070388F"/>
    <w:rsid w:val="00705643"/>
    <w:rsid w:val="00706BA8"/>
    <w:rsid w:val="00710973"/>
    <w:rsid w:val="00711266"/>
    <w:rsid w:val="00711B7E"/>
    <w:rsid w:val="00711FD6"/>
    <w:rsid w:val="00712F20"/>
    <w:rsid w:val="0071400D"/>
    <w:rsid w:val="007168BC"/>
    <w:rsid w:val="0072237A"/>
    <w:rsid w:val="00722B27"/>
    <w:rsid w:val="00722B35"/>
    <w:rsid w:val="00727417"/>
    <w:rsid w:val="0073272D"/>
    <w:rsid w:val="0073293B"/>
    <w:rsid w:val="0073540F"/>
    <w:rsid w:val="007358A9"/>
    <w:rsid w:val="00736A54"/>
    <w:rsid w:val="00737AC0"/>
    <w:rsid w:val="00740562"/>
    <w:rsid w:val="007421CE"/>
    <w:rsid w:val="00742CCC"/>
    <w:rsid w:val="0074664B"/>
    <w:rsid w:val="007506B5"/>
    <w:rsid w:val="0075317C"/>
    <w:rsid w:val="00753A34"/>
    <w:rsid w:val="0076626F"/>
    <w:rsid w:val="00767133"/>
    <w:rsid w:val="00770965"/>
    <w:rsid w:val="0077191F"/>
    <w:rsid w:val="00775DB2"/>
    <w:rsid w:val="00776656"/>
    <w:rsid w:val="00776E81"/>
    <w:rsid w:val="007771F4"/>
    <w:rsid w:val="00777ED7"/>
    <w:rsid w:val="00777F13"/>
    <w:rsid w:val="00784985"/>
    <w:rsid w:val="00785D64"/>
    <w:rsid w:val="00791190"/>
    <w:rsid w:val="00792623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C74D6"/>
    <w:rsid w:val="007D405B"/>
    <w:rsid w:val="007D66D2"/>
    <w:rsid w:val="007D696D"/>
    <w:rsid w:val="007E0D8C"/>
    <w:rsid w:val="007E4DFD"/>
    <w:rsid w:val="007E5831"/>
    <w:rsid w:val="007E678C"/>
    <w:rsid w:val="007E772E"/>
    <w:rsid w:val="007F03EB"/>
    <w:rsid w:val="007F26B6"/>
    <w:rsid w:val="007F29A4"/>
    <w:rsid w:val="007F448E"/>
    <w:rsid w:val="007F48BF"/>
    <w:rsid w:val="007F5AFF"/>
    <w:rsid w:val="007F7FB1"/>
    <w:rsid w:val="00801FFD"/>
    <w:rsid w:val="00812FCE"/>
    <w:rsid w:val="00814913"/>
    <w:rsid w:val="008153BC"/>
    <w:rsid w:val="00815BAD"/>
    <w:rsid w:val="00816698"/>
    <w:rsid w:val="0082223B"/>
    <w:rsid w:val="008234E2"/>
    <w:rsid w:val="0082425E"/>
    <w:rsid w:val="008244D5"/>
    <w:rsid w:val="00826165"/>
    <w:rsid w:val="00830ED9"/>
    <w:rsid w:val="0083356D"/>
    <w:rsid w:val="00842092"/>
    <w:rsid w:val="008453E1"/>
    <w:rsid w:val="008524D6"/>
    <w:rsid w:val="00854ECE"/>
    <w:rsid w:val="00856535"/>
    <w:rsid w:val="008567FF"/>
    <w:rsid w:val="00856C27"/>
    <w:rsid w:val="00860C8E"/>
    <w:rsid w:val="00860CAD"/>
    <w:rsid w:val="00861293"/>
    <w:rsid w:val="00863B0B"/>
    <w:rsid w:val="008721EA"/>
    <w:rsid w:val="00873364"/>
    <w:rsid w:val="0087640E"/>
    <w:rsid w:val="00877AAB"/>
    <w:rsid w:val="0088150F"/>
    <w:rsid w:val="00885395"/>
    <w:rsid w:val="008912AC"/>
    <w:rsid w:val="00892AA0"/>
    <w:rsid w:val="008A0025"/>
    <w:rsid w:val="008A2A5C"/>
    <w:rsid w:val="008A3C57"/>
    <w:rsid w:val="008A3DE7"/>
    <w:rsid w:val="008A44AE"/>
    <w:rsid w:val="008A4E80"/>
    <w:rsid w:val="008A76B7"/>
    <w:rsid w:val="008B48DB"/>
    <w:rsid w:val="008C09A4"/>
    <w:rsid w:val="008C3F9F"/>
    <w:rsid w:val="008C696F"/>
    <w:rsid w:val="008D1016"/>
    <w:rsid w:val="008D35C1"/>
    <w:rsid w:val="008E0CF0"/>
    <w:rsid w:val="008E1374"/>
    <w:rsid w:val="008E1E35"/>
    <w:rsid w:val="008E225E"/>
    <w:rsid w:val="008E260A"/>
    <w:rsid w:val="008E36F3"/>
    <w:rsid w:val="008E4D54"/>
    <w:rsid w:val="008E784B"/>
    <w:rsid w:val="008F1D0B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2633A"/>
    <w:rsid w:val="00926644"/>
    <w:rsid w:val="00931B54"/>
    <w:rsid w:val="00933FD4"/>
    <w:rsid w:val="00934CD7"/>
    <w:rsid w:val="00936EB7"/>
    <w:rsid w:val="009370A6"/>
    <w:rsid w:val="00937EE8"/>
    <w:rsid w:val="00944237"/>
    <w:rsid w:val="00945DAE"/>
    <w:rsid w:val="00946290"/>
    <w:rsid w:val="0095337F"/>
    <w:rsid w:val="009540F2"/>
    <w:rsid w:val="009558D9"/>
    <w:rsid w:val="00962902"/>
    <w:rsid w:val="009654C8"/>
    <w:rsid w:val="0096639A"/>
    <w:rsid w:val="009663B8"/>
    <w:rsid w:val="0096704A"/>
    <w:rsid w:val="009670B0"/>
    <w:rsid w:val="00972405"/>
    <w:rsid w:val="00975D0E"/>
    <w:rsid w:val="00975DF6"/>
    <w:rsid w:val="00976FB2"/>
    <w:rsid w:val="00980FEE"/>
    <w:rsid w:val="0098760D"/>
    <w:rsid w:val="00987C6F"/>
    <w:rsid w:val="00990A8B"/>
    <w:rsid w:val="009937F2"/>
    <w:rsid w:val="009A19A9"/>
    <w:rsid w:val="009A34C2"/>
    <w:rsid w:val="009A3F6F"/>
    <w:rsid w:val="009A5F66"/>
    <w:rsid w:val="009B4149"/>
    <w:rsid w:val="009B4F68"/>
    <w:rsid w:val="009B702E"/>
    <w:rsid w:val="009B7F71"/>
    <w:rsid w:val="009C701F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6119"/>
    <w:rsid w:val="00A12AC5"/>
    <w:rsid w:val="00A208DB"/>
    <w:rsid w:val="00A24CE7"/>
    <w:rsid w:val="00A26D82"/>
    <w:rsid w:val="00A3783B"/>
    <w:rsid w:val="00A40A9B"/>
    <w:rsid w:val="00A42C58"/>
    <w:rsid w:val="00A532C7"/>
    <w:rsid w:val="00A61CA2"/>
    <w:rsid w:val="00A716E5"/>
    <w:rsid w:val="00A71FB0"/>
    <w:rsid w:val="00A7271F"/>
    <w:rsid w:val="00A736A6"/>
    <w:rsid w:val="00A7696D"/>
    <w:rsid w:val="00A777F6"/>
    <w:rsid w:val="00A804A9"/>
    <w:rsid w:val="00A83055"/>
    <w:rsid w:val="00A83F04"/>
    <w:rsid w:val="00A86E17"/>
    <w:rsid w:val="00A87852"/>
    <w:rsid w:val="00A87883"/>
    <w:rsid w:val="00A908BE"/>
    <w:rsid w:val="00A90B21"/>
    <w:rsid w:val="00A90FC0"/>
    <w:rsid w:val="00A9702D"/>
    <w:rsid w:val="00AA223E"/>
    <w:rsid w:val="00AA23E8"/>
    <w:rsid w:val="00AA3CE7"/>
    <w:rsid w:val="00AA7916"/>
    <w:rsid w:val="00AB0512"/>
    <w:rsid w:val="00AB0651"/>
    <w:rsid w:val="00AB08F8"/>
    <w:rsid w:val="00AB3923"/>
    <w:rsid w:val="00AB4203"/>
    <w:rsid w:val="00AB7548"/>
    <w:rsid w:val="00AB76BC"/>
    <w:rsid w:val="00AC1789"/>
    <w:rsid w:val="00AC5C23"/>
    <w:rsid w:val="00AC6496"/>
    <w:rsid w:val="00AC6DED"/>
    <w:rsid w:val="00AD35AF"/>
    <w:rsid w:val="00AD4036"/>
    <w:rsid w:val="00AE1603"/>
    <w:rsid w:val="00AE19D0"/>
    <w:rsid w:val="00AE1A4A"/>
    <w:rsid w:val="00AE60AE"/>
    <w:rsid w:val="00AE63F3"/>
    <w:rsid w:val="00AF0B1E"/>
    <w:rsid w:val="00AF6C08"/>
    <w:rsid w:val="00AF7D19"/>
    <w:rsid w:val="00B0028A"/>
    <w:rsid w:val="00B06291"/>
    <w:rsid w:val="00B10853"/>
    <w:rsid w:val="00B11AA2"/>
    <w:rsid w:val="00B138D3"/>
    <w:rsid w:val="00B13EEA"/>
    <w:rsid w:val="00B14BBA"/>
    <w:rsid w:val="00B159B4"/>
    <w:rsid w:val="00B2343D"/>
    <w:rsid w:val="00B274F5"/>
    <w:rsid w:val="00B27546"/>
    <w:rsid w:val="00B27DDF"/>
    <w:rsid w:val="00B3060F"/>
    <w:rsid w:val="00B31664"/>
    <w:rsid w:val="00B33A03"/>
    <w:rsid w:val="00B3472F"/>
    <w:rsid w:val="00B34D63"/>
    <w:rsid w:val="00B3523F"/>
    <w:rsid w:val="00B36F28"/>
    <w:rsid w:val="00B3709C"/>
    <w:rsid w:val="00B40560"/>
    <w:rsid w:val="00B419E2"/>
    <w:rsid w:val="00B42ACE"/>
    <w:rsid w:val="00B45B33"/>
    <w:rsid w:val="00B45FC7"/>
    <w:rsid w:val="00B56158"/>
    <w:rsid w:val="00B5741C"/>
    <w:rsid w:val="00B61F45"/>
    <w:rsid w:val="00B65645"/>
    <w:rsid w:val="00B65F56"/>
    <w:rsid w:val="00B67BF2"/>
    <w:rsid w:val="00B7175D"/>
    <w:rsid w:val="00B82FC0"/>
    <w:rsid w:val="00B82FD4"/>
    <w:rsid w:val="00B86947"/>
    <w:rsid w:val="00B90B9B"/>
    <w:rsid w:val="00B928C1"/>
    <w:rsid w:val="00B94690"/>
    <w:rsid w:val="00B954C4"/>
    <w:rsid w:val="00B95808"/>
    <w:rsid w:val="00B95BB1"/>
    <w:rsid w:val="00B969C9"/>
    <w:rsid w:val="00B97CCA"/>
    <w:rsid w:val="00BA3324"/>
    <w:rsid w:val="00BA416B"/>
    <w:rsid w:val="00BA5E1F"/>
    <w:rsid w:val="00BA756A"/>
    <w:rsid w:val="00BB0AC7"/>
    <w:rsid w:val="00BB43BC"/>
    <w:rsid w:val="00BC321A"/>
    <w:rsid w:val="00BC4AF6"/>
    <w:rsid w:val="00BC6CEC"/>
    <w:rsid w:val="00BD4AD1"/>
    <w:rsid w:val="00BE30A6"/>
    <w:rsid w:val="00BE3665"/>
    <w:rsid w:val="00BE3990"/>
    <w:rsid w:val="00BE3C08"/>
    <w:rsid w:val="00BE4A95"/>
    <w:rsid w:val="00BE5C12"/>
    <w:rsid w:val="00BF3568"/>
    <w:rsid w:val="00BF43B4"/>
    <w:rsid w:val="00BF707B"/>
    <w:rsid w:val="00C0036F"/>
    <w:rsid w:val="00C01232"/>
    <w:rsid w:val="00C01267"/>
    <w:rsid w:val="00C115C8"/>
    <w:rsid w:val="00C11F4F"/>
    <w:rsid w:val="00C148FD"/>
    <w:rsid w:val="00C20419"/>
    <w:rsid w:val="00C226F3"/>
    <w:rsid w:val="00C23D6D"/>
    <w:rsid w:val="00C26253"/>
    <w:rsid w:val="00C26B36"/>
    <w:rsid w:val="00C27486"/>
    <w:rsid w:val="00C322E7"/>
    <w:rsid w:val="00C33236"/>
    <w:rsid w:val="00C33B60"/>
    <w:rsid w:val="00C344BC"/>
    <w:rsid w:val="00C36678"/>
    <w:rsid w:val="00C4018B"/>
    <w:rsid w:val="00C41AF6"/>
    <w:rsid w:val="00C432F5"/>
    <w:rsid w:val="00C433F9"/>
    <w:rsid w:val="00C44985"/>
    <w:rsid w:val="00C4543F"/>
    <w:rsid w:val="00C47321"/>
    <w:rsid w:val="00C476E0"/>
    <w:rsid w:val="00C52AFC"/>
    <w:rsid w:val="00C60347"/>
    <w:rsid w:val="00C60DB5"/>
    <w:rsid w:val="00C61647"/>
    <w:rsid w:val="00C6350A"/>
    <w:rsid w:val="00C70DDE"/>
    <w:rsid w:val="00C71B86"/>
    <w:rsid w:val="00C71BCD"/>
    <w:rsid w:val="00C71F3D"/>
    <w:rsid w:val="00C724FC"/>
    <w:rsid w:val="00C742E5"/>
    <w:rsid w:val="00C75ADC"/>
    <w:rsid w:val="00C77A68"/>
    <w:rsid w:val="00C80637"/>
    <w:rsid w:val="00C807F0"/>
    <w:rsid w:val="00C81251"/>
    <w:rsid w:val="00C83D61"/>
    <w:rsid w:val="00C84C1A"/>
    <w:rsid w:val="00C90126"/>
    <w:rsid w:val="00C93868"/>
    <w:rsid w:val="00C944D6"/>
    <w:rsid w:val="00C952FD"/>
    <w:rsid w:val="00C95729"/>
    <w:rsid w:val="00C96403"/>
    <w:rsid w:val="00C96FDB"/>
    <w:rsid w:val="00C97EBE"/>
    <w:rsid w:val="00CA3493"/>
    <w:rsid w:val="00CA76C1"/>
    <w:rsid w:val="00CB1E39"/>
    <w:rsid w:val="00CB5493"/>
    <w:rsid w:val="00CB6316"/>
    <w:rsid w:val="00CB70BA"/>
    <w:rsid w:val="00CC36FE"/>
    <w:rsid w:val="00CC5DAB"/>
    <w:rsid w:val="00CE7C07"/>
    <w:rsid w:val="00CF1543"/>
    <w:rsid w:val="00CF1AE5"/>
    <w:rsid w:val="00D0235F"/>
    <w:rsid w:val="00D038C2"/>
    <w:rsid w:val="00D04092"/>
    <w:rsid w:val="00D047C7"/>
    <w:rsid w:val="00D06802"/>
    <w:rsid w:val="00D0682D"/>
    <w:rsid w:val="00D11A02"/>
    <w:rsid w:val="00D23A92"/>
    <w:rsid w:val="00D23F36"/>
    <w:rsid w:val="00D25298"/>
    <w:rsid w:val="00D303B0"/>
    <w:rsid w:val="00D30E9B"/>
    <w:rsid w:val="00D353E3"/>
    <w:rsid w:val="00D36CCF"/>
    <w:rsid w:val="00D46936"/>
    <w:rsid w:val="00D5193B"/>
    <w:rsid w:val="00D52A95"/>
    <w:rsid w:val="00D548C8"/>
    <w:rsid w:val="00D54C59"/>
    <w:rsid w:val="00D56637"/>
    <w:rsid w:val="00D5677C"/>
    <w:rsid w:val="00D568E6"/>
    <w:rsid w:val="00D6203F"/>
    <w:rsid w:val="00D63D7B"/>
    <w:rsid w:val="00D657E7"/>
    <w:rsid w:val="00D71BDE"/>
    <w:rsid w:val="00D735F4"/>
    <w:rsid w:val="00D73FB8"/>
    <w:rsid w:val="00D77641"/>
    <w:rsid w:val="00D77FFE"/>
    <w:rsid w:val="00D81B8B"/>
    <w:rsid w:val="00D83753"/>
    <w:rsid w:val="00D83E48"/>
    <w:rsid w:val="00D84B4E"/>
    <w:rsid w:val="00D864B4"/>
    <w:rsid w:val="00D91B91"/>
    <w:rsid w:val="00D9236D"/>
    <w:rsid w:val="00D95F8B"/>
    <w:rsid w:val="00DA0076"/>
    <w:rsid w:val="00DA2915"/>
    <w:rsid w:val="00DA3DCB"/>
    <w:rsid w:val="00DA58BB"/>
    <w:rsid w:val="00DB1C6C"/>
    <w:rsid w:val="00DB2196"/>
    <w:rsid w:val="00DB5C94"/>
    <w:rsid w:val="00DC72F9"/>
    <w:rsid w:val="00DC75D0"/>
    <w:rsid w:val="00DC7E4D"/>
    <w:rsid w:val="00DD0DEE"/>
    <w:rsid w:val="00DD5F88"/>
    <w:rsid w:val="00DD74E8"/>
    <w:rsid w:val="00DD7B52"/>
    <w:rsid w:val="00DE1A37"/>
    <w:rsid w:val="00DE4F38"/>
    <w:rsid w:val="00DF1C5F"/>
    <w:rsid w:val="00DF4E2B"/>
    <w:rsid w:val="00DF59B8"/>
    <w:rsid w:val="00E02BB3"/>
    <w:rsid w:val="00E03865"/>
    <w:rsid w:val="00E06781"/>
    <w:rsid w:val="00E074CD"/>
    <w:rsid w:val="00E07B74"/>
    <w:rsid w:val="00E1411E"/>
    <w:rsid w:val="00E16FF0"/>
    <w:rsid w:val="00E21CF2"/>
    <w:rsid w:val="00E276F4"/>
    <w:rsid w:val="00E27BDB"/>
    <w:rsid w:val="00E32781"/>
    <w:rsid w:val="00E33038"/>
    <w:rsid w:val="00E411E9"/>
    <w:rsid w:val="00E418D3"/>
    <w:rsid w:val="00E41BD7"/>
    <w:rsid w:val="00E473B9"/>
    <w:rsid w:val="00E53979"/>
    <w:rsid w:val="00E53F91"/>
    <w:rsid w:val="00E554A7"/>
    <w:rsid w:val="00E662FE"/>
    <w:rsid w:val="00E71293"/>
    <w:rsid w:val="00E71AC6"/>
    <w:rsid w:val="00E71E15"/>
    <w:rsid w:val="00E752A2"/>
    <w:rsid w:val="00E7765C"/>
    <w:rsid w:val="00E778C3"/>
    <w:rsid w:val="00E82CC6"/>
    <w:rsid w:val="00E8315C"/>
    <w:rsid w:val="00E84216"/>
    <w:rsid w:val="00E85710"/>
    <w:rsid w:val="00E900BB"/>
    <w:rsid w:val="00E904E3"/>
    <w:rsid w:val="00E909AB"/>
    <w:rsid w:val="00E951AC"/>
    <w:rsid w:val="00EA085F"/>
    <w:rsid w:val="00EB2D31"/>
    <w:rsid w:val="00EB6274"/>
    <w:rsid w:val="00EB750F"/>
    <w:rsid w:val="00EC4DC5"/>
    <w:rsid w:val="00EC55B0"/>
    <w:rsid w:val="00ED2BE2"/>
    <w:rsid w:val="00ED3085"/>
    <w:rsid w:val="00EE0A47"/>
    <w:rsid w:val="00EE21F9"/>
    <w:rsid w:val="00EE679F"/>
    <w:rsid w:val="00EE6D8B"/>
    <w:rsid w:val="00EE7306"/>
    <w:rsid w:val="00EE735F"/>
    <w:rsid w:val="00EF03CE"/>
    <w:rsid w:val="00EF22F0"/>
    <w:rsid w:val="00F0049A"/>
    <w:rsid w:val="00F02C7D"/>
    <w:rsid w:val="00F04682"/>
    <w:rsid w:val="00F05108"/>
    <w:rsid w:val="00F10777"/>
    <w:rsid w:val="00F12823"/>
    <w:rsid w:val="00F16CB4"/>
    <w:rsid w:val="00F20E42"/>
    <w:rsid w:val="00F229A0"/>
    <w:rsid w:val="00F22B7F"/>
    <w:rsid w:val="00F24782"/>
    <w:rsid w:val="00F259C9"/>
    <w:rsid w:val="00F27393"/>
    <w:rsid w:val="00F27C74"/>
    <w:rsid w:val="00F330D0"/>
    <w:rsid w:val="00F36805"/>
    <w:rsid w:val="00F36AE4"/>
    <w:rsid w:val="00F37CE3"/>
    <w:rsid w:val="00F40236"/>
    <w:rsid w:val="00F44B22"/>
    <w:rsid w:val="00F47414"/>
    <w:rsid w:val="00F47D3E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62835"/>
    <w:rsid w:val="00F67D48"/>
    <w:rsid w:val="00F70AEB"/>
    <w:rsid w:val="00F73F94"/>
    <w:rsid w:val="00F7563D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5E8C"/>
    <w:rsid w:val="00FC4DA1"/>
    <w:rsid w:val="00FD1517"/>
    <w:rsid w:val="00FE1D68"/>
    <w:rsid w:val="00FE240B"/>
    <w:rsid w:val="00FE413F"/>
    <w:rsid w:val="00FE46A5"/>
    <w:rsid w:val="00FE669C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F04682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F04682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F04682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F04682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tmp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tm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tmp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tmp"/><Relationship Id="rId37" Type="http://schemas.openxmlformats.org/officeDocument/2006/relationships/image" Target="media/image26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tmp"/><Relationship Id="rId36" Type="http://schemas.openxmlformats.org/officeDocument/2006/relationships/image" Target="media/image25.tmp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tmp"/><Relationship Id="rId30" Type="http://schemas.openxmlformats.org/officeDocument/2006/relationships/image" Target="media/image19.tmp"/><Relationship Id="rId35" Type="http://schemas.openxmlformats.org/officeDocument/2006/relationships/image" Target="media/image24.tmp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3337E-3953-4A65-8049-060A92F5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</cp:revision>
  <cp:lastPrinted>2012-11-24T17:54:00Z</cp:lastPrinted>
  <dcterms:created xsi:type="dcterms:W3CDTF">2014-09-24T03:01:00Z</dcterms:created>
  <dcterms:modified xsi:type="dcterms:W3CDTF">2014-09-25T18:43:00Z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