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4E2F12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4E2F12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6014DE5B" wp14:editId="3E7578C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74A3FD62" w:rsidR="00B67BF2" w:rsidRPr="00D0546C" w:rsidRDefault="00B67BF2" w:rsidP="00B67BF2">
      <w:pPr>
        <w:pStyle w:val="ny-lesson-header"/>
      </w:pPr>
      <w:r>
        <w:t xml:space="preserve">Lesson </w:t>
      </w:r>
      <w:r w:rsidR="00B06E2C">
        <w:t>8</w:t>
      </w:r>
      <w:r w:rsidRPr="00D0546C">
        <w:t>:</w:t>
      </w:r>
      <w:r>
        <w:t xml:space="preserve"> </w:t>
      </w:r>
      <w:r w:rsidRPr="00D0546C">
        <w:t xml:space="preserve"> </w:t>
      </w:r>
      <w:r w:rsidR="00B06E2C">
        <w:t xml:space="preserve">How </w:t>
      </w:r>
      <w:r w:rsidR="0027519F">
        <w:t>D</w:t>
      </w:r>
      <w:r w:rsidR="00B06E2C">
        <w:t>o Dilations Map Rays, Lines</w:t>
      </w:r>
      <w:r w:rsidR="0027519F">
        <w:t>,</w:t>
      </w:r>
      <w:r w:rsidR="00B06E2C">
        <w:t xml:space="preserve"> and Circles</w:t>
      </w:r>
      <w:r w:rsidR="00BE75BD">
        <w:t>?</w:t>
      </w:r>
      <w:r>
        <w:t xml:space="preserve">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0C057146" w:rsidR="00B67BF2" w:rsidRDefault="00B67BF2" w:rsidP="00B67BF2">
      <w:pPr>
        <w:pStyle w:val="ny-callout-hdr"/>
      </w:pPr>
      <w:r w:rsidRPr="00B67BF2">
        <w:t xml:space="preserve">Student Outcomes </w:t>
      </w:r>
    </w:p>
    <w:p w14:paraId="705D76E9" w14:textId="5B66B50F" w:rsidR="00F22B7F" w:rsidRPr="00B67BF2" w:rsidRDefault="00E42FAC" w:rsidP="006F4E72">
      <w:pPr>
        <w:pStyle w:val="ny-lesson-bullet"/>
      </w:pPr>
      <w:r>
        <w:t xml:space="preserve">Students prove that </w:t>
      </w:r>
      <w:proofErr w:type="gramStart"/>
      <w:r>
        <w:t>a dilation</w:t>
      </w:r>
      <w:proofErr w:type="gramEnd"/>
      <w:r>
        <w:t xml:space="preserve"> maps a ray to a ray, a line to a line</w:t>
      </w:r>
      <w:r w:rsidR="00BE75BD">
        <w:t>,</w:t>
      </w:r>
      <w:r>
        <w:t xml:space="preserve"> and a circle to a circle</w:t>
      </w:r>
      <w:r w:rsidR="00F22B7F" w:rsidRPr="00B67BF2">
        <w:t xml:space="preserve">.  </w:t>
      </w:r>
    </w:p>
    <w:p w14:paraId="5A91ECDC" w14:textId="77777777" w:rsidR="00F22B7F" w:rsidRDefault="00F22B7F" w:rsidP="00F22B7F">
      <w:pPr>
        <w:pStyle w:val="ny-lesson-paragraph"/>
      </w:pPr>
    </w:p>
    <w:p w14:paraId="10CA5FC1" w14:textId="69D0BB9E" w:rsidR="00B67BF2" w:rsidRDefault="003C2B4C" w:rsidP="00B67BF2">
      <w:pPr>
        <w:pStyle w:val="ny-callout-hdr"/>
      </w:pPr>
      <w:r>
        <w:t xml:space="preserve">Lesson Notes </w:t>
      </w:r>
    </w:p>
    <w:p w14:paraId="7A875618" w14:textId="50DF6B6C" w:rsidR="0047036B" w:rsidRDefault="005630BC" w:rsidP="0047036B">
      <w:pPr>
        <w:pStyle w:val="ny-lesson-paragraph"/>
      </w:pPr>
      <w:r>
        <w:t xml:space="preserve">The objective in Lesson 7 was to prove that </w:t>
      </w:r>
      <w:proofErr w:type="gramStart"/>
      <w:r>
        <w:t>a dilation</w:t>
      </w:r>
      <w:proofErr w:type="gramEnd"/>
      <w:r>
        <w:t xml:space="preserve"> maps a segment to segment; in Lesson 8, students prove that a dilation maps a ray to </w:t>
      </w:r>
      <w:r w:rsidR="00BE75BD">
        <w:t xml:space="preserve">a </w:t>
      </w:r>
      <w:r>
        <w:t>ray, a line to a line</w:t>
      </w:r>
      <w:r w:rsidR="00BE75BD">
        <w:t>,</w:t>
      </w:r>
      <w:r>
        <w:t xml:space="preserve"> and a circle to a circle.  An argument similar to </w:t>
      </w:r>
      <w:r w:rsidR="00855A0B">
        <w:t>that in Lesson 7 can be made to prove that a ray maps to a ray; allow students the opportunity to establish this argument as independently as possible.</w:t>
      </w:r>
      <w:r>
        <w:t xml:space="preserve"> </w:t>
      </w:r>
    </w:p>
    <w:p w14:paraId="370134E6" w14:textId="77777777" w:rsidR="00F22B7F" w:rsidRDefault="00F22B7F" w:rsidP="00F22B7F">
      <w:pPr>
        <w:pStyle w:val="ny-lesson-paragraph"/>
      </w:pPr>
    </w:p>
    <w:p w14:paraId="44573F49" w14:textId="77777777" w:rsidR="00F22B7F" w:rsidRDefault="00F22B7F" w:rsidP="00F22B7F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3F308957" w14:textId="691FC89C" w:rsidR="00F22B7F" w:rsidRDefault="00F22B7F" w:rsidP="0047036B">
      <w:pPr>
        <w:pStyle w:val="ny-lesson-hdr-1"/>
        <w:rPr>
          <w:rStyle w:val="ny-lesson-hdr-1Char"/>
        </w:rPr>
      </w:pPr>
      <w:r>
        <w:rPr>
          <w:rStyle w:val="ny-lesson-hdr-1Char"/>
        </w:rPr>
        <w:t>Op</w:t>
      </w:r>
      <w:r w:rsidR="00F9334F">
        <w:rPr>
          <w:rStyle w:val="ny-lesson-hdr-1Char"/>
        </w:rPr>
        <w:t>ening (</w:t>
      </w:r>
      <w:r w:rsidR="003D1595">
        <w:rPr>
          <w:rStyle w:val="ny-lesson-hdr-1Char"/>
        </w:rPr>
        <w:t>2</w:t>
      </w:r>
      <w:r w:rsidR="001E5A4B">
        <w:rPr>
          <w:rStyle w:val="ny-lesson-hdr-1Char"/>
        </w:rPr>
        <w:t xml:space="preserve"> minutes)</w:t>
      </w:r>
    </w:p>
    <w:p w14:paraId="71AF0F28" w14:textId="0CC5F6C6" w:rsidR="00F22B7F" w:rsidRDefault="004E2F12" w:rsidP="00F22B7F">
      <w:pPr>
        <w:pStyle w:val="ny-lesson-paragraph"/>
      </w:pPr>
      <w:r>
        <w:t xml:space="preserve">As </w:t>
      </w:r>
      <w:r w:rsidR="00980E3F">
        <w:t xml:space="preserve">in </w:t>
      </w:r>
      <w:r>
        <w:t xml:space="preserve">Lesson 7, </w:t>
      </w:r>
      <w:r w:rsidR="00980E3F">
        <w:t xml:space="preserve">remind </w:t>
      </w:r>
      <w:r>
        <w:t>students</w:t>
      </w:r>
      <w:r w:rsidR="00980E3F">
        <w:t xml:space="preserve"> of </w:t>
      </w:r>
      <w:r w:rsidR="005C688D">
        <w:t xml:space="preserve">their work in Grade 8, </w:t>
      </w:r>
      <w:r w:rsidR="006B03B2">
        <w:t xml:space="preserve">when they studied </w:t>
      </w:r>
      <w:r w:rsidR="00980E3F">
        <w:t>the multiplicative effect that dilation has on</w:t>
      </w:r>
      <w:r w:rsidR="00BE75BD">
        <w:t xml:space="preserve"> points in the coordinate plane</w:t>
      </w:r>
      <w:r w:rsidR="00980E3F">
        <w:t xml:space="preserve"> when the center is at the origin.</w:t>
      </w:r>
      <w:r w:rsidR="00525FAD">
        <w:t xml:space="preserve">  </w:t>
      </w:r>
      <w:proofErr w:type="gramStart"/>
      <w:r w:rsidR="00525FAD">
        <w:t>Direct students to consider what happens to the dilation of a ray that is not on the coordinate plane.</w:t>
      </w:r>
      <w:proofErr w:type="gramEnd"/>
      <w:r w:rsidR="00980E3F">
        <w:t xml:space="preserve">  </w:t>
      </w:r>
    </w:p>
    <w:p w14:paraId="2B8CC802" w14:textId="2198B949" w:rsidR="009E1144" w:rsidRDefault="009E1144" w:rsidP="00CB6A26">
      <w:pPr>
        <w:pStyle w:val="ny-lesson-bullet"/>
      </w:pPr>
      <w:r>
        <w:t>Today we are going to show how to prove that dilations map rays to rays, lines to lines</w:t>
      </w:r>
      <w:r w:rsidR="00BE75BD">
        <w:t>,</w:t>
      </w:r>
      <w:r>
        <w:t xml:space="preserve"> and circles to circles.</w:t>
      </w:r>
    </w:p>
    <w:p w14:paraId="3976DC9A" w14:textId="7886EA0E" w:rsidR="009E1144" w:rsidRDefault="009E1144" w:rsidP="00CB6A26">
      <w:pPr>
        <w:pStyle w:val="ny-lesson-bullet"/>
      </w:pPr>
      <w:r>
        <w:t xml:space="preserve">Just as we revisited what dilating a segment on the coordinate plane is like, so we could repeat the exercise here.  </w:t>
      </w:r>
      <w:r w:rsidR="00955146">
        <w:t xml:space="preserve">How would you describe the effect of </w:t>
      </w:r>
      <w:proofErr w:type="gramStart"/>
      <w:r w:rsidR="00955146">
        <w:t>a dilation</w:t>
      </w:r>
      <w:proofErr w:type="gramEnd"/>
      <w:r w:rsidR="00955146">
        <w:t xml:space="preserve"> </w:t>
      </w:r>
      <w:r w:rsidR="00EF703D">
        <w:t xml:space="preserve">on a point </w:t>
      </w:r>
      <m:oMath>
        <m:r>
          <w:rPr>
            <w:rFonts w:ascii="Cambria Math" w:hAnsi="Cambria Math"/>
          </w:rPr>
          <m:t>(x,y)</m:t>
        </m:r>
      </m:oMath>
      <w:r w:rsidR="00EF703D">
        <w:t xml:space="preserve"> on a ray </w:t>
      </w:r>
      <w:r w:rsidR="00955146">
        <w:t xml:space="preserve">about the origin by scale factor </w:t>
      </w:r>
      <m:oMath>
        <m:r>
          <w:rPr>
            <w:rFonts w:ascii="Cambria Math" w:hAnsi="Cambria Math"/>
          </w:rPr>
          <m:t>r</m:t>
        </m:r>
      </m:oMath>
      <w:r w:rsidR="00955146">
        <w:t xml:space="preserve"> in the coordinate plane?</w:t>
      </w:r>
    </w:p>
    <w:p w14:paraId="57FB7CF4" w14:textId="3E3D0642" w:rsidR="00955146" w:rsidRPr="008D7B8B" w:rsidRDefault="00955146" w:rsidP="008D7B8B">
      <w:pPr>
        <w:pStyle w:val="ny-lesson-bullet"/>
        <w:numPr>
          <w:ilvl w:val="1"/>
          <w:numId w:val="10"/>
        </w:numPr>
      </w:pPr>
      <w:r>
        <w:rPr>
          <w:i/>
        </w:rPr>
        <w:t xml:space="preserve">A point </w:t>
      </w:r>
      <m:oMath>
        <m:r>
          <w:rPr>
            <w:rFonts w:ascii="Cambria Math" w:hAnsi="Cambria Math"/>
          </w:rPr>
          <m:t>(x,y)</m:t>
        </m:r>
      </m:oMath>
      <w:r>
        <w:rPr>
          <w:i/>
        </w:rPr>
        <w:t xml:space="preserve"> on the coordinate plane dilated about the origin </w:t>
      </w:r>
      <w:r w:rsidRPr="008D7B8B">
        <w:rPr>
          <w:i/>
        </w:rPr>
        <w:t xml:space="preserve">by scale factor </w:t>
      </w:r>
      <m:oMath>
        <m:r>
          <w:rPr>
            <w:rFonts w:ascii="Cambria Math" w:hAnsi="Cambria Math"/>
          </w:rPr>
          <m:t>r</m:t>
        </m:r>
      </m:oMath>
      <w:r>
        <w:rPr>
          <w:i/>
        </w:rPr>
        <w:t xml:space="preserve"> would then be located </w:t>
      </w:r>
      <w:proofErr w:type="gramStart"/>
      <w:r>
        <w:rPr>
          <w:i/>
        </w:rPr>
        <w:t xml:space="preserve">at </w:t>
      </w:r>
      <w:proofErr w:type="gramEnd"/>
      <m:oMath>
        <m:r>
          <w:rPr>
            <w:rFonts w:ascii="Cambria Math" w:hAnsi="Cambria Math"/>
          </w:rPr>
          <m:t>(rx,ry)</m:t>
        </m:r>
      </m:oMath>
      <w:r>
        <w:rPr>
          <w:i/>
        </w:rPr>
        <w:t>.</w:t>
      </w:r>
    </w:p>
    <w:p w14:paraId="59D2A283" w14:textId="24502ADD" w:rsidR="00021864" w:rsidRDefault="00724127" w:rsidP="00973275">
      <w:pPr>
        <w:pStyle w:val="ny-lesson-bullet"/>
        <w:rPr>
          <w:rStyle w:val="ny-lesson-hdr-1Char"/>
        </w:rPr>
      </w:pPr>
      <w:r>
        <w:t xml:space="preserve">Of course, we must now consider what happens in the plane versus the coordinate plane. </w:t>
      </w:r>
    </w:p>
    <w:p w14:paraId="18F157E7" w14:textId="77777777" w:rsidR="00473ACD" w:rsidRDefault="00473ACD" w:rsidP="008D7B8B">
      <w:pPr>
        <w:pStyle w:val="ny-lesson-hdr-1"/>
        <w:rPr>
          <w:rStyle w:val="ny-lesson-hdr-1Char"/>
        </w:rPr>
      </w:pPr>
    </w:p>
    <w:p w14:paraId="65C7F079" w14:textId="30F627EC" w:rsidR="008D7B8B" w:rsidRDefault="008D7B8B" w:rsidP="008D7B8B">
      <w:pPr>
        <w:pStyle w:val="ny-lesson-hdr-1"/>
        <w:rPr>
          <w:rStyle w:val="ny-lesson-hdr-1Char"/>
        </w:rPr>
      </w:pPr>
      <w:r>
        <w:rPr>
          <w:rStyle w:val="ny-lesson-hdr-1Char"/>
        </w:rPr>
        <w:t>Opening</w:t>
      </w:r>
      <w:r w:rsidR="003D1595">
        <w:rPr>
          <w:rStyle w:val="ny-lesson-hdr-1Char"/>
        </w:rPr>
        <w:t xml:space="preserve"> Exercise</w:t>
      </w:r>
      <w:r>
        <w:rPr>
          <w:rStyle w:val="ny-lesson-hdr-1Char"/>
        </w:rPr>
        <w:t xml:space="preserve"> (</w:t>
      </w:r>
      <w:r w:rsidR="003D1595">
        <w:rPr>
          <w:rStyle w:val="ny-lesson-hdr-1Char"/>
        </w:rPr>
        <w:t>3</w:t>
      </w:r>
      <w:r w:rsidR="001E5A4B">
        <w:rPr>
          <w:rStyle w:val="ny-lesson-hdr-1Char"/>
        </w:rPr>
        <w:t xml:space="preserve"> minutes)</w:t>
      </w:r>
    </w:p>
    <w:p w14:paraId="655CBB8D" w14:textId="03ACEE66" w:rsidR="001E5A4B" w:rsidRPr="0027519F" w:rsidRDefault="006F4E72" w:rsidP="0027519F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C42742E" wp14:editId="557B09D9">
                <wp:simplePos x="0" y="0"/>
                <wp:positionH relativeFrom="column">
                  <wp:posOffset>-404633</wp:posOffset>
                </wp:positionH>
                <wp:positionV relativeFrom="paragraph">
                  <wp:posOffset>127745</wp:posOffset>
                </wp:positionV>
                <wp:extent cx="355600" cy="731520"/>
                <wp:effectExtent l="0" t="0" r="25400" b="1143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731520"/>
                          <a:chOff x="0" y="0"/>
                          <a:chExt cx="355600" cy="73152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74929" y="0"/>
                            <a:ext cx="164465" cy="731520"/>
                            <a:chOff x="177800" y="0"/>
                            <a:chExt cx="164592" cy="1005840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Text Box 61"/>
                        <wps:cNvSpPr txBox="1">
                          <a:spLocks/>
                        </wps:cNvSpPr>
                        <wps:spPr>
                          <a:xfrm>
                            <a:off x="0" y="262393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D87CF" w14:textId="77777777" w:rsidR="006F4E72" w:rsidRDefault="006F4E72" w:rsidP="0027519F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spacing w:before="0" w:after="0" w:line="200" w:lineRule="exact"/>
                                <w:ind w:left="360" w:hanging="360"/>
                              </w:pPr>
                              <w:r>
                                <w:rPr>
                                  <w:rFonts w:asciiTheme="minorHAnsi" w:eastAsia="Calibri" w:cstheme="minorBidi"/>
                                  <w:b/>
                                  <w:bCs/>
                                  <w:color w:val="FFFFFF"/>
                                  <w:kern w:val="24"/>
                                  <w:szCs w:val="20"/>
                                </w:rPr>
                                <w:t>MP.3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left:0;text-align:left;margin-left:-31.85pt;margin-top:10.05pt;width:28pt;height:57.6pt;z-index:251642880" coordsize="355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">
                <v:group id="Group 19" o:spid="_x0000_s1027" style="position:absolute;left:1749;width:1644;height:7315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21" o:spid="_x0000_s102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  <v:line id="Straight Connector 22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2623;width:3556;height:2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xuMQA&#10;AADbAAAADwAAAGRycy9kb3ducmV2LnhtbESPQWsCMRSE74X+h/AK3mrWpRVZjSItQhUp1Hrw+Ng8&#10;d6OblyWJ6/rvG6HgcZiZb5jZoreN6MgH41jBaJiBIC6dNlwp2P+uXicgQkTW2DgmBTcKsJg/P82w&#10;0O7KP9TtYiUShEOBCuoY20LKUNZkMQxdS5y8o/MWY5K+ktrjNcFtI/MsG0uLhtNCjS191FSedxer&#10;4Hu//lxOPG7fzIFOB9eOM3PeKDV46ZdTEJH6+Aj/t7+0gvwd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8bj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117D87CF" w14:textId="77777777" w:rsidR="006F4E72" w:rsidRDefault="006F4E72" w:rsidP="0027519F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0" w:after="0" w:line="200" w:lineRule="exact"/>
                          <w:ind w:left="360" w:hanging="360"/>
                        </w:pPr>
                        <w:r>
                          <w:rPr>
                            <w:rFonts w:asciiTheme="minorHAnsi" w:eastAsia="Calibri" w:cstheme="minorBidi"/>
                            <w:b/>
                            <w:bCs/>
                            <w:color w:val="FFFFFF"/>
                            <w:kern w:val="24"/>
                            <w:szCs w:val="20"/>
                          </w:rPr>
                          <w:t>MP.3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12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E7BD9" wp14:editId="2A13FB40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303520" cy="800100"/>
                <wp:effectExtent l="0" t="0" r="1143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00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5.6pt;width:417.6pt;height:6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27519F">
        <w:rPr>
          <w:highlight w:val="yellow"/>
        </w:rPr>
        <w:br/>
      </w:r>
      <w:r w:rsidR="001E5A4B" w:rsidRPr="0027519F">
        <w:t>Opening Exercise</w:t>
      </w:r>
    </w:p>
    <w:p w14:paraId="53EEE809" w14:textId="269AC67E" w:rsidR="008D7B8B" w:rsidRPr="0027519F" w:rsidRDefault="008D7B8B" w:rsidP="006F4E72">
      <w:pPr>
        <w:pStyle w:val="ny-lesson-SFinsert-number-list"/>
        <w:numPr>
          <w:ilvl w:val="1"/>
          <w:numId w:val="22"/>
        </w:numPr>
      </w:pPr>
      <w:r w:rsidRPr="0027519F">
        <w:t xml:space="preserve">Is a dilated ray still a ray?  If the ray is transformed under </w:t>
      </w:r>
      <w:proofErr w:type="gramStart"/>
      <w:r w:rsidRPr="0027519F">
        <w:t>a dilation</w:t>
      </w:r>
      <w:proofErr w:type="gramEnd"/>
      <w:r w:rsidRPr="0027519F">
        <w:t>, explain how.</w:t>
      </w:r>
    </w:p>
    <w:p w14:paraId="0F4879C3" w14:textId="7D286C3F" w:rsidR="008D7B8B" w:rsidRPr="0027519F" w:rsidRDefault="008D7B8B" w:rsidP="006F4E72">
      <w:pPr>
        <w:pStyle w:val="ny-lesson-SFinsert-response"/>
        <w:ind w:left="1670"/>
      </w:pPr>
      <w:r w:rsidRPr="0027519F">
        <w:t xml:space="preserve">Accept any reasonable answer.  The goal </w:t>
      </w:r>
      <w:r w:rsidR="00DE1107">
        <w:t xml:space="preserve">of this line of questioning </w:t>
      </w:r>
      <w:r w:rsidRPr="0027519F">
        <w:t xml:space="preserve">is for students to recognize that a segment dilates to a segment that is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27519F">
        <w:t xml:space="preserve"> times the length of the original.</w:t>
      </w:r>
    </w:p>
    <w:p w14:paraId="160DD0E1" w14:textId="4C61A790" w:rsidR="001E5A4B" w:rsidRPr="002F1FB5" w:rsidRDefault="001E5A4B" w:rsidP="008D7B8B">
      <w:pPr>
        <w:pStyle w:val="ny-lesson-SFinsert-response"/>
        <w:ind w:left="1224"/>
        <w:rPr>
          <w:highlight w:val="yellow"/>
        </w:rPr>
      </w:pPr>
    </w:p>
    <w:p w14:paraId="13B7AD96" w14:textId="77777777" w:rsidR="001E5A4B" w:rsidRPr="001E5A4B" w:rsidRDefault="001E5A4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 w:rsidRPr="001E5A4B">
        <w:br w:type="page"/>
      </w:r>
    </w:p>
    <w:p w14:paraId="08349F17" w14:textId="7DB72B7B" w:rsidR="008D7B8B" w:rsidRPr="00D854F9" w:rsidRDefault="006F4E72" w:rsidP="006F4E72">
      <w:pPr>
        <w:pStyle w:val="ny-lesson-SFinsert-number-list"/>
        <w:numPr>
          <w:ilvl w:val="1"/>
          <w:numId w:val="48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0BFCB9" wp14:editId="1F48C76A">
                <wp:simplePos x="0" y="0"/>
                <wp:positionH relativeFrom="column">
                  <wp:posOffset>-404633</wp:posOffset>
                </wp:positionH>
                <wp:positionV relativeFrom="paragraph">
                  <wp:posOffset>5301</wp:posOffset>
                </wp:positionV>
                <wp:extent cx="355600" cy="4434840"/>
                <wp:effectExtent l="0" t="0" r="25400" b="228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4434840"/>
                          <a:chOff x="0" y="0"/>
                          <a:chExt cx="355600" cy="4434840"/>
                        </a:xfrm>
                      </wpg:grpSpPr>
                      <wpg:grpSp>
                        <wpg:cNvPr id="79" name="Group 16"/>
                        <wpg:cNvGrpSpPr/>
                        <wpg:grpSpPr>
                          <a:xfrm>
                            <a:off x="174929" y="0"/>
                            <a:ext cx="164465" cy="4434840"/>
                            <a:chOff x="177800" y="0"/>
                            <a:chExt cx="164592" cy="1005840"/>
                          </a:xfrm>
                        </wpg:grpSpPr>
                        <wps:wsp>
                          <wps:cNvPr id="80" name="Straight Connector 80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4" name="Text Box 61"/>
                        <wps:cNvSpPr txBox="1">
                          <a:spLocks/>
                        </wps:cNvSpPr>
                        <wps:spPr>
                          <a:xfrm>
                            <a:off x="0" y="2107096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C656B8" w14:textId="77777777" w:rsidR="006F4E72" w:rsidRDefault="006F4E72" w:rsidP="00A81251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spacing w:before="0" w:after="0" w:line="200" w:lineRule="exact"/>
                                <w:ind w:left="360" w:hanging="360"/>
                              </w:pPr>
                              <w:r>
                                <w:rPr>
                                  <w:rFonts w:asciiTheme="minorHAnsi" w:eastAsia="Calibri" w:cstheme="minorBidi"/>
                                  <w:b/>
                                  <w:bCs/>
                                  <w:color w:val="FFFFFF"/>
                                  <w:kern w:val="24"/>
                                  <w:szCs w:val="20"/>
                                </w:rPr>
                                <w:t>MP.3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31" style="position:absolute;left:0;text-align:left;margin-left:-31.85pt;margin-top:.4pt;width:28pt;height:349.2pt;z-index:251680768" coordsize="3556,4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">
                <v:group id="Group 16" o:spid="_x0000_s1032" style="position:absolute;left:1749;width:1644;height:4434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Straight Connector 80" o:spid="_x0000_s1033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Yo0sIAAADbAAAADwAAAGRycy9kb3ducmV2LnhtbERPu27CMBTdkfoP1q3UjTgpEqUBgxAq&#10;bYcMkLKwXcWXJCK+jmLnwd/XQ6WOR+e92U2mEQN1rrasIIliEMSF1TWXCi4/x/kKhPPIGhvLpOBB&#10;Dnbbp9kGU21HPtOQ+1KEEHYpKqi8b1MpXVGRQRfZljhwN9sZ9AF2pdQdjiHcNPI1jpfSYM2hocKW&#10;DhUV97w3Cj6up+TWLyhb1vzefD3GrP98y5R6eZ72axCeJv8v/nN/awWrsD5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+Yo0sIAAADbAAAADwAAAAAAAAAAAAAA&#10;AAChAgAAZHJzL2Rvd25yZXYueG1sUEsFBgAAAAAEAAQA+QAAAJADAAAAAA==&#10;" strokecolor="#00789c" strokeweight=".5pt"/>
                  <v:line id="Straight Connector 82" o:spid="_x0000_s1034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TPs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bMx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M+xAAAANsAAAAPAAAAAAAAAAAA&#10;AAAAAKECAABkcnMvZG93bnJldi54bWxQSwUGAAAAAAQABAD5AAAAkgMAAAAA&#10;" strokecolor="#00789c" strokeweight=".5pt"/>
                </v:group>
                <v:shape id="_x0000_s1035" type="#_x0000_t202" style="position:absolute;top:21070;width:3556;height:2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LGcQA&#10;AADbAAAADwAAAGRycy9kb3ducmV2LnhtbESPQWsCMRSE74X+h/AK3rpZRWTZbhRRBJUi1Hrw+Ni8&#10;7qZuXpYk6vbfNwWhx2FmvmGqxWA7cSMfjGMF4ywHQVw7bbhRcPrcvBYgQkTW2DkmBT8UYDF/fqqw&#10;1O7OH3Q7xkYkCIcSFbQx9qWUoW7JYshcT5y8L+ctxiR9I7XHe4LbTk7yfCYtGk4LLfa0aqm+HK9W&#10;weG0Wy8Lj+9Tc6bvs+tnubnslRq9DMs3EJGG+B9+tLdaQTGF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Cxn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28C656B8" w14:textId="77777777" w:rsidR="006F4E72" w:rsidRDefault="006F4E72" w:rsidP="00A81251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0" w:after="0" w:line="200" w:lineRule="exact"/>
                          <w:ind w:left="360" w:hanging="360"/>
                        </w:pPr>
                        <w:r>
                          <w:rPr>
                            <w:rFonts w:asciiTheme="minorHAnsi" w:eastAsia="Calibri" w:cstheme="minorBidi"/>
                            <w:b/>
                            <w:bCs/>
                            <w:color w:val="FFFFFF"/>
                            <w:kern w:val="24"/>
                            <w:szCs w:val="20"/>
                          </w:rPr>
                          <w:t>MP.3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7DC2" w:rsidRPr="00D854F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6CEC61" wp14:editId="371AFA79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303520" cy="4505325"/>
                <wp:effectExtent l="0" t="0" r="1143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053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-3.8pt;width:417.6pt;height:354.7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CyoQIAAJIFAAAOAAAAZHJzL2Uyb0RvYy54bWysVMFu2zAMvQ/YPwi6r3bcOG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8D7B8B" w:rsidRPr="00D854F9">
        <w:t xml:space="preserve">Dilate the ray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8D7B8B" w:rsidRPr="00D854F9">
        <w:t xml:space="preserve"> by a scale factor of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8D7B8B" w:rsidRPr="00D854F9">
        <w:t xml:space="preserve"> from center </w:t>
      </w:r>
      <m:oMath>
        <m:r>
          <m:rPr>
            <m:sty m:val="b"/>
          </m:rPr>
          <w:rPr>
            <w:rFonts w:ascii="Cambria Math" w:hAnsi="Cambria Math"/>
          </w:rPr>
          <m:t>O.</m:t>
        </m:r>
      </m:oMath>
      <w:r w:rsidR="008D7B8B" w:rsidRPr="00D854F9">
        <w:t xml:space="preserve">  </w:t>
      </w:r>
    </w:p>
    <w:p w14:paraId="40D6554F" w14:textId="30A84D5B" w:rsidR="00186C8C" w:rsidRDefault="008D7B8B" w:rsidP="008D7B8B">
      <w:pPr>
        <w:pStyle w:val="ny-lesson-paragraph"/>
        <w:jc w:val="center"/>
      </w:pPr>
      <w:r>
        <w:rPr>
          <w:noProof/>
        </w:rPr>
        <w:drawing>
          <wp:inline distT="0" distB="0" distL="0" distR="0" wp14:anchorId="02CBA585" wp14:editId="2107BC6A">
            <wp:extent cx="1741438" cy="1483339"/>
            <wp:effectExtent l="0" t="0" r="11430" b="0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38" cy="14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9DB">
        <w:tab/>
      </w:r>
      <w:r w:rsidR="007329DB">
        <w:tab/>
      </w:r>
      <w:r>
        <w:rPr>
          <w:noProof/>
        </w:rPr>
        <w:drawing>
          <wp:inline distT="0" distB="0" distL="0" distR="0" wp14:anchorId="1F8F0392" wp14:editId="05DDC433">
            <wp:extent cx="3042900" cy="2283439"/>
            <wp:effectExtent l="0" t="0" r="5715" b="3175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90" cy="22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0016" w14:textId="5EC4BD5F" w:rsidR="00E57B3E" w:rsidRPr="00A37DC2" w:rsidRDefault="00E57B3E" w:rsidP="006F4E72">
      <w:pPr>
        <w:pStyle w:val="ny-lesson-SFinsert-number-list"/>
        <w:numPr>
          <w:ilvl w:val="2"/>
          <w:numId w:val="22"/>
        </w:numPr>
      </w:pPr>
      <w:r w:rsidRPr="00A37DC2">
        <w:t>Is the figure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P'Q'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A37DC2">
        <w:t>a ray?</w:t>
      </w:r>
    </w:p>
    <w:p w14:paraId="4F792B60" w14:textId="29A367EE" w:rsidR="00E57B3E" w:rsidRPr="00A37DC2" w:rsidRDefault="00E57B3E" w:rsidP="006F4E72">
      <w:pPr>
        <w:pStyle w:val="ny-lesson-SFinsert-response"/>
        <w:ind w:left="1498" w:firstLine="576"/>
        <w:rPr>
          <w:color w:val="231F20"/>
        </w:rPr>
      </w:pPr>
      <w:r w:rsidRPr="00A37DC2">
        <w:t xml:space="preserve">Yes, the dilation of ray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A37DC2">
        <w:t xml:space="preserve"> </w:t>
      </w:r>
      <w:r w:rsidRPr="00A37DC2">
        <w:t>produces a ray</w:t>
      </w:r>
      <m:oMath>
        <m:r>
          <m:rPr>
            <m:sty m:val="bi"/>
          </m:rPr>
          <w:rPr>
            <w:rFonts w:ascii="Cambria Math" w:hAnsi="Cambria Math"/>
            <w:color w:val="231F20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P'Q'</m:t>
        </m:r>
      </m:oMath>
      <w:r w:rsidR="00A37DC2">
        <w:t>.</w:t>
      </w:r>
    </w:p>
    <w:p w14:paraId="088AFFA1" w14:textId="77777777" w:rsidR="001E5A4B" w:rsidRPr="00A37DC2" w:rsidRDefault="001E5A4B" w:rsidP="00D473BA">
      <w:pPr>
        <w:pStyle w:val="ny-lesson-SFinsert-number-list"/>
        <w:numPr>
          <w:ilvl w:val="0"/>
          <w:numId w:val="0"/>
        </w:numPr>
        <w:ind w:left="1224"/>
      </w:pPr>
    </w:p>
    <w:p w14:paraId="7681E47A" w14:textId="1006B358" w:rsidR="00E57B3E" w:rsidRPr="00A37DC2" w:rsidRDefault="00E57B3E" w:rsidP="006F4E72">
      <w:pPr>
        <w:pStyle w:val="ny-lesson-SFinsert-number-list"/>
        <w:numPr>
          <w:ilvl w:val="2"/>
          <w:numId w:val="22"/>
        </w:numPr>
      </w:pPr>
      <w:r w:rsidRPr="00A37DC2">
        <w:t xml:space="preserve">How, if at all, has the segment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A37DC2">
        <w:t xml:space="preserve"> </w:t>
      </w:r>
      <w:r w:rsidRPr="00A37DC2">
        <w:t>been transformed?</w:t>
      </w:r>
    </w:p>
    <w:p w14:paraId="70271E05" w14:textId="3E462DE1" w:rsidR="00E57B3E" w:rsidRPr="00A37DC2" w:rsidRDefault="00E57B3E" w:rsidP="006F4E72">
      <w:pPr>
        <w:pStyle w:val="ny-lesson-SFinsert-response"/>
        <w:ind w:left="2074"/>
      </w:pPr>
      <w:r w:rsidRPr="00A37DC2">
        <w:t xml:space="preserve">The segment </w:t>
      </w:r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="00BE7240" w:rsidRPr="00A37DC2">
        <w:t xml:space="preserve"> in </w:t>
      </w:r>
      <w:proofErr w:type="gramStart"/>
      <w:r w:rsidR="00BE7240" w:rsidRPr="00A37DC2">
        <w:t>ray</w:t>
      </w:r>
      <w:r w:rsidR="00996CE1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Pr="00A37DC2">
        <w:t xml:space="preserve">, is twice the length of the segment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Pr="00A37DC2">
        <w:t xml:space="preserve"> in ray</w:t>
      </w:r>
      <w:r w:rsidR="005F001A" w:rsidRPr="00A37D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PQ.  </m:t>
        </m:r>
      </m:oMath>
      <w:r w:rsidRPr="00A37DC2">
        <w:t>The segment has increased in length according to the scale factor of dilation.</w:t>
      </w:r>
      <w:r w:rsidR="001E50B7" w:rsidRPr="00A37DC2">
        <w:t xml:space="preserve"> </w:t>
      </w:r>
    </w:p>
    <w:p w14:paraId="79938A7E" w14:textId="77777777" w:rsidR="00186C8C" w:rsidRPr="00A37DC2" w:rsidRDefault="00186C8C" w:rsidP="00D473BA">
      <w:pPr>
        <w:pStyle w:val="ny-lesson-SFinsert-number-list"/>
        <w:numPr>
          <w:ilvl w:val="0"/>
          <w:numId w:val="0"/>
        </w:numPr>
        <w:ind w:left="1224"/>
      </w:pPr>
    </w:p>
    <w:p w14:paraId="69E78586" w14:textId="7B2E907E" w:rsidR="00835F36" w:rsidRPr="00A37DC2" w:rsidRDefault="00835F36" w:rsidP="006F4E72">
      <w:pPr>
        <w:pStyle w:val="ny-lesson-SFinsert-number-list"/>
        <w:numPr>
          <w:ilvl w:val="2"/>
          <w:numId w:val="22"/>
        </w:numPr>
      </w:pPr>
      <w:r w:rsidRPr="00A37DC2">
        <w:t>Will a ray always be mapped to a ray?  Explain how you know.</w:t>
      </w:r>
    </w:p>
    <w:p w14:paraId="333F732F" w14:textId="783739B0" w:rsidR="00786366" w:rsidRPr="00A37DC2" w:rsidRDefault="00786366" w:rsidP="006F4E72">
      <w:pPr>
        <w:pStyle w:val="ny-lesson-SFinsert-response"/>
        <w:ind w:left="2074"/>
      </w:pPr>
      <w:r w:rsidRPr="00A37DC2">
        <w:t xml:space="preserve">Students will most likely say that a ray will always map to a ray; they may defend their answer by citing the definition of </w:t>
      </w:r>
      <w:proofErr w:type="gramStart"/>
      <w:r w:rsidRPr="00A37DC2">
        <w:t>a dilation</w:t>
      </w:r>
      <w:proofErr w:type="gramEnd"/>
      <w:r w:rsidRPr="00A37DC2">
        <w:t xml:space="preserve"> and its effect on the center and a given point.</w:t>
      </w:r>
    </w:p>
    <w:p w14:paraId="2B999B77" w14:textId="77777777" w:rsidR="00A37DC2" w:rsidRDefault="00A37DC2" w:rsidP="00A37DC2">
      <w:pPr>
        <w:pStyle w:val="ny-lesson-bullet"/>
        <w:numPr>
          <w:ilvl w:val="0"/>
          <w:numId w:val="0"/>
        </w:numPr>
        <w:ind w:left="720"/>
      </w:pPr>
    </w:p>
    <w:p w14:paraId="52E3CB75" w14:textId="2695CD88" w:rsidR="00BC3228" w:rsidRDefault="00BC3228" w:rsidP="00BC3228">
      <w:pPr>
        <w:pStyle w:val="ny-lesson-bullet"/>
      </w:pPr>
      <w:r>
        <w:t xml:space="preserve">We are going to use our work </w:t>
      </w:r>
      <w:r w:rsidR="003647EA">
        <w:t xml:space="preserve">in Lesson 7 </w:t>
      </w:r>
      <w:r>
        <w:t xml:space="preserve">to help guide our </w:t>
      </w:r>
      <w:r w:rsidR="00531763">
        <w:t>reasoning today.</w:t>
      </w:r>
    </w:p>
    <w:p w14:paraId="79CC7DDC" w14:textId="79AD0B2C" w:rsidR="00186C8C" w:rsidRDefault="00531763" w:rsidP="00BC3228">
      <w:pPr>
        <w:pStyle w:val="ny-lesson-bullet"/>
      </w:pPr>
      <w:r>
        <w:t xml:space="preserve">In proving why dilations map segments to segments, we </w:t>
      </w:r>
      <w:r w:rsidR="003647EA">
        <w:t>considered</w:t>
      </w:r>
      <w:r>
        <w:t xml:space="preserve"> three </w:t>
      </w:r>
      <w:r w:rsidR="00C266B5">
        <w:t>variations</w:t>
      </w:r>
      <w:r w:rsidR="003647EA">
        <w:t xml:space="preserve"> of the </w:t>
      </w:r>
      <w:r w:rsidR="00186C8C">
        <w:t xml:space="preserve">position of the </w:t>
      </w:r>
      <w:r w:rsidR="003647EA">
        <w:t>center</w:t>
      </w:r>
      <w:r w:rsidR="00186C8C">
        <w:t xml:space="preserve"> relative to the segment and value</w:t>
      </w:r>
      <w:r w:rsidR="003647EA">
        <w:t xml:space="preserve"> </w:t>
      </w:r>
      <w:r w:rsidR="00BB5EF7">
        <w:t xml:space="preserve">of the </w:t>
      </w:r>
      <w:r w:rsidR="003647EA">
        <w:t>scale factor</w:t>
      </w:r>
      <w:r w:rsidR="00C266B5">
        <w:t xml:space="preserve"> of dilation: </w:t>
      </w:r>
    </w:p>
    <w:p w14:paraId="28F06B72" w14:textId="0974BBAF" w:rsidR="00186C8C" w:rsidRDefault="00C266B5" w:rsidP="00E57B3E">
      <w:pPr>
        <w:pStyle w:val="ny-lesson-bullet"/>
        <w:numPr>
          <w:ilvl w:val="0"/>
          <w:numId w:val="0"/>
        </w:numPr>
        <w:ind w:left="1080"/>
      </w:pPr>
      <w:r>
        <w:t xml:space="preserve">(1) </w:t>
      </w:r>
      <w:r w:rsidR="00A37DC2">
        <w:t>A</w:t>
      </w:r>
      <w:r w:rsidR="003647EA">
        <w:t xml:space="preserve"> center </w:t>
      </w:r>
      <m:oMath>
        <m:r>
          <w:rPr>
            <w:rFonts w:ascii="Cambria Math" w:hAnsi="Cambria Math"/>
          </w:rPr>
          <m:t>O</m:t>
        </m:r>
      </m:oMath>
      <w:r w:rsidR="003647EA">
        <w:t xml:space="preserve"> and scale factor </w:t>
      </w:r>
      <m:oMath>
        <m:r>
          <w:rPr>
            <w:rFonts w:ascii="Cambria Math" w:hAnsi="Cambria Math"/>
          </w:rPr>
          <m:t>r=1</m:t>
        </m:r>
      </m:oMath>
      <w:r>
        <w:t xml:space="preserve"> and </w:t>
      </w:r>
      <w:proofErr w:type="gramStart"/>
      <w:r>
        <w:t xml:space="preserve">segment </w:t>
      </w:r>
      <w:proofErr w:type="gramEnd"/>
      <m:oMath>
        <m:r>
          <w:rPr>
            <w:rFonts w:ascii="Cambria Math" w:hAnsi="Cambria Math"/>
          </w:rPr>
          <m:t>PQ</m:t>
        </m:r>
      </m:oMath>
      <w:r w:rsidR="00A37DC2">
        <w:t>.</w:t>
      </w:r>
      <w:r>
        <w:t xml:space="preserve"> </w:t>
      </w:r>
    </w:p>
    <w:p w14:paraId="5B763059" w14:textId="40C4074D" w:rsidR="00186C8C" w:rsidRDefault="00C266B5" w:rsidP="00E57B3E">
      <w:pPr>
        <w:pStyle w:val="ny-lesson-bullet"/>
        <w:numPr>
          <w:ilvl w:val="0"/>
          <w:numId w:val="0"/>
        </w:numPr>
        <w:ind w:left="1080"/>
      </w:pPr>
      <w:r>
        <w:t>(2)</w:t>
      </w:r>
      <w:r w:rsidRPr="00C266B5">
        <w:t xml:space="preserve"> </w:t>
      </w:r>
      <w:r w:rsidR="00A37DC2">
        <w:t>A</w:t>
      </w:r>
      <w:r w:rsidR="00186C8C">
        <w:t xml:space="preserve"> line </w:t>
      </w:r>
      <m:oMath>
        <m:r>
          <w:rPr>
            <w:rFonts w:ascii="Cambria Math" w:hAnsi="Cambria Math"/>
          </w:rPr>
          <m:t>PQ</m:t>
        </m:r>
      </m:oMath>
      <w:r w:rsidR="00186C8C">
        <w:t xml:space="preserve"> that does not contain the </w:t>
      </w:r>
      <w:r>
        <w:t xml:space="preserve">center </w:t>
      </w:r>
      <m:oMath>
        <m:r>
          <w:rPr>
            <w:rFonts w:ascii="Cambria Math" w:hAnsi="Cambria Math"/>
          </w:rPr>
          <m:t>O</m:t>
        </m:r>
      </m:oMath>
      <w:r>
        <w:t xml:space="preserve"> and scale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r≠1</m:t>
        </m:r>
      </m:oMath>
      <w:r w:rsidR="00A37DC2">
        <w:t>.</w:t>
      </w:r>
      <w:r w:rsidR="00186C8C">
        <w:t xml:space="preserve"> </w:t>
      </w:r>
    </w:p>
    <w:p w14:paraId="68E10405" w14:textId="5DC2F3C0" w:rsidR="00531763" w:rsidRDefault="00186C8C" w:rsidP="00E57B3E">
      <w:pPr>
        <w:pStyle w:val="ny-lesson-bullet"/>
        <w:numPr>
          <w:ilvl w:val="0"/>
          <w:numId w:val="0"/>
        </w:numPr>
        <w:ind w:left="1080"/>
      </w:pPr>
      <w:r>
        <w:t xml:space="preserve">(3) </w:t>
      </w:r>
      <w:r w:rsidR="00A37DC2">
        <w:t>A</w:t>
      </w:r>
      <w:r>
        <w:t xml:space="preserve"> line </w:t>
      </w:r>
      <m:oMath>
        <m:r>
          <w:rPr>
            <w:rFonts w:ascii="Cambria Math" w:hAnsi="Cambria Math"/>
          </w:rPr>
          <m:t>PQ</m:t>
        </m:r>
      </m:oMath>
      <w:r>
        <w:t xml:space="preserve"> that does contain the center </w:t>
      </w:r>
      <m:oMath>
        <m:r>
          <w:rPr>
            <w:rFonts w:ascii="Cambria Math" w:hAnsi="Cambria Math"/>
          </w:rPr>
          <m:t>O</m:t>
        </m:r>
      </m:oMath>
      <w:r>
        <w:t xml:space="preserve"> and scale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r≠1</m:t>
        </m:r>
      </m:oMath>
      <w:r w:rsidR="00A37DC2">
        <w:t>.</w:t>
      </w:r>
    </w:p>
    <w:p w14:paraId="7B4DED2D" w14:textId="6F3DEFD5" w:rsidR="00973275" w:rsidRDefault="00973275" w:rsidP="00580FDF">
      <w:pPr>
        <w:pStyle w:val="ny-lesson-paragraph"/>
      </w:pPr>
      <w:r>
        <w:t xml:space="preserve">Point out that the condition in case (1) does not specify the location of center </w:t>
      </w:r>
      <m:oMath>
        <m:r>
          <w:rPr>
            <w:rFonts w:ascii="Cambria Math" w:hAnsi="Cambria Math"/>
          </w:rPr>
          <m:t>O</m:t>
        </m:r>
      </m:oMath>
      <w:r>
        <w:t xml:space="preserve"> relative to the line that contains segment </w:t>
      </w:r>
      <m:oMath>
        <m:r>
          <w:rPr>
            <w:rFonts w:ascii="Cambria Math" w:hAnsi="Cambria Math"/>
          </w:rPr>
          <m:t>PQ</m:t>
        </m:r>
      </m:oMath>
      <w:r>
        <w:t>; we can tell by this description that the condition does not impact the outcome and</w:t>
      </w:r>
      <w:r w:rsidR="00B474EA">
        <w:t>,</w:t>
      </w:r>
      <w:r>
        <w:t xml:space="preserve"> therefore</w:t>
      </w:r>
      <w:r w:rsidR="00B474EA">
        <w:t>,</w:t>
      </w:r>
      <w:r>
        <w:t xml:space="preserve"> is not more particularly specified. </w:t>
      </w:r>
    </w:p>
    <w:p w14:paraId="314AAB5F" w14:textId="625DF092" w:rsidR="00021864" w:rsidRDefault="00021864" w:rsidP="00021864">
      <w:pPr>
        <w:pStyle w:val="ny-lesson-bullet"/>
      </w:pPr>
      <w:r>
        <w:t xml:space="preserve">We will use the </w:t>
      </w:r>
      <w:proofErr w:type="spellStart"/>
      <w:r>
        <w:t>set up</w:t>
      </w:r>
      <w:proofErr w:type="spellEnd"/>
      <w:r>
        <w:t xml:space="preserve"> of these cases to build an argument that shows dilations map rays to rays. </w:t>
      </w:r>
    </w:p>
    <w:p w14:paraId="1C379EF7" w14:textId="3E860B7E" w:rsidR="00273518" w:rsidRPr="006A500B" w:rsidRDefault="001E5A4B" w:rsidP="002330C0">
      <w:pPr>
        <w:pStyle w:val="ny-lesson-paragraph"/>
      </w:pPr>
      <w:r>
        <w:t>Examples 1–</w:t>
      </w:r>
      <w:r w:rsidR="001E4DD7">
        <w:t xml:space="preserve">3 focus on establishing the </w:t>
      </w:r>
      <w:r w:rsidR="00577D8F">
        <w:t>d</w:t>
      </w:r>
      <w:r w:rsidR="001E4DD7">
        <w:t xml:space="preserve">ilation </w:t>
      </w:r>
      <w:r w:rsidR="00577D8F">
        <w:t>t</w:t>
      </w:r>
      <w:r w:rsidR="001E4DD7">
        <w:t xml:space="preserve">heorem of </w:t>
      </w:r>
      <w:r w:rsidR="00577D8F">
        <w:t>r</w:t>
      </w:r>
      <w:r w:rsidR="001E4DD7">
        <w:t>ays</w:t>
      </w:r>
      <w:r w:rsidR="008A3AA8">
        <w:t xml:space="preserve">:  </w:t>
      </w:r>
      <w:proofErr w:type="gramStart"/>
      <w:r w:rsidR="001E4DD7">
        <w:t>A dilation</w:t>
      </w:r>
      <w:proofErr w:type="gramEnd"/>
      <w:r w:rsidR="001E4DD7">
        <w:t xml:space="preserve"> maps a ray to a ray sending the endpoint to the endpoint.  </w:t>
      </w:r>
      <w:r w:rsidR="00EE3A06">
        <w:t>T</w:t>
      </w:r>
      <w:r w:rsidR="003816A1">
        <w:t xml:space="preserve">he arguments for Examples 1 and 2 are very similar to those of Lesson 7, Examples 1 and </w:t>
      </w:r>
      <w:r w:rsidR="00EE3A06">
        <w:t>3</w:t>
      </w:r>
      <w:r w:rsidR="003816A1">
        <w:t>,</w:t>
      </w:r>
      <w:r w:rsidR="00EE3A06">
        <w:t xml:space="preserve"> respectively.</w:t>
      </w:r>
      <w:r w:rsidR="003816A1">
        <w:t xml:space="preserve"> </w:t>
      </w:r>
      <w:r w:rsidR="00EE3A06">
        <w:t>U</w:t>
      </w:r>
      <w:r w:rsidR="003816A1">
        <w:t xml:space="preserve">se </w:t>
      </w:r>
      <w:r w:rsidR="006A500B">
        <w:t xml:space="preserve">discretion </w:t>
      </w:r>
      <w:r w:rsidR="003816A1">
        <w:t>and student success with the Lesson 7 examples to consider allowing small</w:t>
      </w:r>
      <w:r w:rsidR="008A3AA8">
        <w:t>-</w:t>
      </w:r>
      <w:r w:rsidR="003816A1">
        <w:t xml:space="preserve">group </w:t>
      </w:r>
      <w:r w:rsidR="006A500B">
        <w:t xml:space="preserve">work </w:t>
      </w:r>
      <w:r w:rsidR="003816A1">
        <w:t>on the following</w:t>
      </w:r>
      <w:r>
        <w:t xml:space="preserve"> Examples 1–</w:t>
      </w:r>
      <w:r w:rsidR="00A83962">
        <w:t>2</w:t>
      </w:r>
      <w:r w:rsidR="006A500B">
        <w:t xml:space="preserve">, </w:t>
      </w:r>
      <w:r w:rsidR="003816A1">
        <w:t>possibly providing a handout of the solution once group</w:t>
      </w:r>
      <w:r w:rsidR="008A3AA8">
        <w:t>s</w:t>
      </w:r>
      <w:r w:rsidR="003816A1">
        <w:t xml:space="preserve"> </w:t>
      </w:r>
      <w:r w:rsidR="008A3AA8">
        <w:t xml:space="preserve">have </w:t>
      </w:r>
      <w:r w:rsidR="003816A1">
        <w:t>arrived at solutions of their own</w:t>
      </w:r>
      <w:r w:rsidR="006A500B">
        <w:t>.</w:t>
      </w:r>
      <w:r w:rsidR="00482660">
        <w:t xml:space="preserve">  Again, since the arguments are quite similar to those of Lesson 7, Examples 1 and </w:t>
      </w:r>
      <w:r w:rsidR="005930D6">
        <w:t>3</w:t>
      </w:r>
      <w:r w:rsidR="00482660">
        <w:t>, it is important</w:t>
      </w:r>
      <w:r w:rsidR="00813B8A">
        <w:t xml:space="preserve"> to stay within the time allot</w:t>
      </w:r>
      <w:r w:rsidR="00482660">
        <w:t>ments of each example.</w:t>
      </w:r>
      <w:r>
        <w:t xml:space="preserve">  Otherwise</w:t>
      </w:r>
      <w:r w:rsidR="00A37DC2">
        <w:t>,</w:t>
      </w:r>
      <w:r>
        <w:t xml:space="preserve"> Examples 1–</w:t>
      </w:r>
      <w:r w:rsidR="00A83962">
        <w:t>2</w:t>
      </w:r>
      <w:r w:rsidR="00870FBE">
        <w:t xml:space="preserve"> should be teacher</w:t>
      </w:r>
      <w:r w:rsidR="00A37DC2">
        <w:t>-</w:t>
      </w:r>
      <w:r w:rsidR="00B474EA">
        <w:t>le</w:t>
      </w:r>
      <w:r w:rsidR="00870FBE">
        <w:t>d.</w:t>
      </w:r>
      <w:r w:rsidR="006A500B">
        <w:t xml:space="preserve">  </w:t>
      </w:r>
    </w:p>
    <w:p w14:paraId="74445A33" w14:textId="12288B86" w:rsidR="00395D1B" w:rsidRDefault="001E5A4B" w:rsidP="00395D1B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1 (2 minutes)</w:t>
      </w:r>
    </w:p>
    <w:p w14:paraId="42D30325" w14:textId="77777777" w:rsidR="00A37DC2" w:rsidRDefault="003453D6" w:rsidP="00D473BA">
      <w:pPr>
        <w:pStyle w:val="ny-lesson-paragraph"/>
      </w:pPr>
      <w:r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Encourage students to draw upon the argument </w:t>
      </w:r>
      <w:r w:rsidR="00AE0F3C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f</w:t>
      </w:r>
      <w:r w:rsidR="00AE0F3C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rom</w:t>
      </w:r>
      <w:r w:rsidR="00AE0F3C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Lesson 1, Example 1.  This is intended to be a quick exercise</w:t>
      </w:r>
      <w:r w:rsidR="00E15450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; consider giving 30</w:t>
      </w:r>
      <w:r w:rsidR="009D3949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-</w:t>
      </w:r>
      <w:r w:rsidR="00E15450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second time warnings or using a visible timer.</w:t>
      </w:r>
      <w:r w:rsidR="00A37DC2" w:rsidRPr="00A37DC2">
        <w:t xml:space="preserve"> </w:t>
      </w:r>
    </w:p>
    <w:p w14:paraId="3A7B6B8E" w14:textId="28598246" w:rsidR="001E5A4B" w:rsidRDefault="00A37DC2" w:rsidP="002330C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F98595" wp14:editId="27BC8D5B">
                <wp:simplePos x="0" y="0"/>
                <wp:positionH relativeFrom="margin">
                  <wp:align>center</wp:align>
                </wp:positionH>
                <wp:positionV relativeFrom="paragraph">
                  <wp:posOffset>80009</wp:posOffset>
                </wp:positionV>
                <wp:extent cx="5303520" cy="939800"/>
                <wp:effectExtent l="0" t="0" r="11430" b="127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39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C4EFD77" id="Rectangle 85" o:spid="_x0000_s1026" style="position:absolute;margin-left:0;margin-top:6.3pt;width:417.6pt;height:74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1E5A4B">
        <w:t>Example 1</w:t>
      </w:r>
    </w:p>
    <w:p w14:paraId="04F25D3B" w14:textId="6C9A449E" w:rsidR="00580FDF" w:rsidRDefault="00580FDF" w:rsidP="002330C0">
      <w:pPr>
        <w:pStyle w:val="ny-lesson-SFinsert"/>
      </w:pPr>
      <w:r>
        <w:t xml:space="preserve">Will a dilation about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and scale factor </w:t>
      </w:r>
      <m:oMath>
        <m:r>
          <m:rPr>
            <m:sty m:val="bi"/>
          </m:rPr>
          <w:rPr>
            <w:rFonts w:ascii="Cambria Math" w:hAnsi="Cambria Math"/>
          </w:rPr>
          <m:t>r=1</m:t>
        </m:r>
      </m:oMath>
      <w:r>
        <w:t xml:space="preserve"> map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>
        <w:t xml:space="preserve"> </w:t>
      </w:r>
      <w:proofErr w:type="gramStart"/>
      <w:r>
        <w:t>to</w:t>
      </w:r>
      <w:r w:rsidR="00A37DC2"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P'Q'</m:t>
            </m:r>
          </m:e>
        </m:acc>
      </m:oMath>
      <w:r>
        <w:t>?</w:t>
      </w:r>
      <w:r w:rsidR="00A37DC2">
        <w:t xml:space="preserve">  Explain. </w:t>
      </w:r>
    </w:p>
    <w:p w14:paraId="64DE5B21" w14:textId="55A4D124" w:rsidR="00395D1B" w:rsidRDefault="00395D1B" w:rsidP="00A37DC2">
      <w:pPr>
        <w:pStyle w:val="ny-lesson-SFinsert-response"/>
      </w:pPr>
      <w:proofErr w:type="gramStart"/>
      <w:r>
        <w:t>A scale factor of</w:t>
      </w:r>
      <w:r w:rsidRPr="00A37D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r=1</m:t>
        </m:r>
      </m:oMath>
      <w:r w:rsidRPr="00A37DC2">
        <w:t xml:space="preserve"> means that the ray and its image are </w:t>
      </w:r>
      <w:r w:rsidR="00186C8C" w:rsidRPr="00A37DC2">
        <w:t>equal</w:t>
      </w:r>
      <w:r w:rsidRPr="00A37DC2">
        <w:t>.</w:t>
      </w:r>
      <w:proofErr w:type="gramEnd"/>
      <w:r w:rsidRPr="00A37DC2">
        <w:t xml:space="preserve">  That is,</w:t>
      </w:r>
      <w:r w:rsidR="00B474EA">
        <w:t xml:space="preserve"> the dilation does not enlarge </w:t>
      </w:r>
      <w:r w:rsidRPr="00A37DC2">
        <w:t xml:space="preserve">or shrink the image of the figure </w:t>
      </w:r>
      <w:r w:rsidR="00AE0F3C" w:rsidRPr="00A37DC2">
        <w:t>but</w:t>
      </w:r>
      <w:r w:rsidRPr="00A37DC2">
        <w:t xml:space="preserve"> remains unchanged.  Therefore, when the scale factor of dilation </w:t>
      </w:r>
      <w:proofErr w:type="gramStart"/>
      <w:r w:rsidRPr="00A37DC2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r=1</m:t>
        </m:r>
      </m:oMath>
      <w:r w:rsidRPr="00A37DC2">
        <w:t xml:space="preserve">, then the dilation maps the ray to itself.  </w:t>
      </w:r>
    </w:p>
    <w:p w14:paraId="49DD73E7" w14:textId="19EB0666" w:rsidR="009D7C0D" w:rsidRDefault="009D7C0D" w:rsidP="00A37DC2">
      <w:pPr>
        <w:pStyle w:val="ny-lesson-paragraph"/>
        <w:rPr>
          <w:rStyle w:val="ny-lesson-hdr-2"/>
        </w:rPr>
      </w:pPr>
    </w:p>
    <w:p w14:paraId="7ABE6030" w14:textId="6861309A" w:rsidR="00CF49C2" w:rsidRPr="001E5A4B" w:rsidRDefault="00D5537E" w:rsidP="00CF49C2">
      <w:pPr>
        <w:pStyle w:val="ny-lesson-paragraph"/>
      </w:pPr>
      <w:r w:rsidRPr="00A37DC2">
        <w:rPr>
          <w:rStyle w:val="ny-lesson-hdr-2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5BD8077" wp14:editId="522FF2BD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164465" cy="2300605"/>
                <wp:effectExtent l="0" t="0" r="13335" b="36195"/>
                <wp:wrapNone/>
                <wp:docPr id="8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300605"/>
                          <a:chOff x="177800" y="0"/>
                          <a:chExt cx="164592" cy="1005840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-17.95pt;margin-top:2.55pt;width:12.95pt;height:181.15pt;z-index:251645952;mso-width-relative:margin;mso-height-relative:margin" coordorigin="177800" coordsize="164592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">
                <v:line id="Straight Connector 87" o:spid="_x0000_s1027" style="position:absolute;visibility:visible;mso-wrap-style:square" from="177800,1005840" to="342392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+wpsQAAADbAAAADwAAAGRycy9kb3ducmV2LnhtbESPS4vCQBCE78L+h6EXvOlEF3xER1kW&#10;V/eQg6+LtybTJsFMT8hMTPz3zoLgsaiqr6jlujOluFPtCssKRsMIBHFqdcGZgvPpdzAD4TyyxtIy&#10;KXiQg/Xqo7fEWNuWD3Q/+kwECLsYFeTeV7GULs3JoBvaijh4V1sb9EHWmdQ1tgFuSjmOook0WHBY&#10;yLGin5zS27ExCjaX/ejafFEyKXhe7h5t0myniVL9z+57AcJT59/hV/tPK5hN4f9L+AFy9Q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D7CmxAAAANsAAAAPAAAAAAAAAAAA&#10;AAAAAKECAABkcnMvZG93bnJldi54bWxQSwUGAAAAAAQABAD5AAAAkgMAAAAA&#10;" strokecolor="#00789c" strokeweight=".5pt"/>
                <v:group id="Group 88" o:spid="_x0000_s1028" style="position:absolute;left:177800;width:164592;height:1005840" coordorigin="177800" coordsize="164592,100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line id="Straight Connector 89" o:spid="_x0000_s1029" style="position:absolute;visibility:visible;mso-wrap-style:square" from="177800,0" to="177800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yBT8QAAADbAAAADwAAAGRycy9kb3ducmV2LnhtbESPS4vCQBCE78L+h6EXvOlEBR/RURbx&#10;dchB3b14azJtEjbTEzITE/+9s7Dgsaiqr6jVpjOleFDtCssKRsMIBHFqdcGZgp/v/WAOwnlkjaVl&#10;UvAkB5v1R2+FsbYtX+hx9ZkIEHYxKsi9r2IpXZqTQTe0FXHw7rY26IOsM6lrbAPclHIcRVNpsOCw&#10;kGNF25zS32tjFOxu59G9mVAyLXhRHp9t0hxmiVL9z+5rCcJT59/h//ZJK5gv4O9L+AFy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3IFPxAAAANsAAAAPAAAAAAAAAAAA&#10;AAAAAKECAABkcnMvZG93bnJldi54bWxQSwUGAAAAAAQABAD5AAAAkgMAAAAA&#10;" strokecolor="#00789c" strokeweight=".5pt"/>
                  <v:line id="Straight Connector 90" o:spid="_x0000_s1030" style="position:absolute;visibility:visible;mso-wrap-style:square" from="177800,0" to="3423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++D8IAAADbAAAADwAAAGRycy9kb3ducmV2LnhtbERPu27CMBTdkfoP1q3UjTgpEm0CBiFU&#10;2g4ZgLKwXcWXJCK+jmLnwd/XQ6WOR+e93k6mEQN1rrasIIliEMSF1TWXCi4/h/k7COeRNTaWScGD&#10;HGw3T7M1ZtqOfKLh7EsRQthlqKDyvs2kdEVFBl1kW+LA3Wxn0AfYlVJ3OIZw08jXOF5KgzWHhgpb&#10;2ldU3M+9UfBxPSa3fkH5sua0+XqMef/5liv18jztViA8Tf5f/Of+1grSsD58CT9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j++D8IAAADbAAAADwAAAAAAAAAAAAAA&#10;AAChAgAAZHJzL2Rvd25yZXYueG1sUEsFBgAAAAAEAAQA+QAAAJADAAAAAA==&#10;" strokecolor="#00789c" strokeweight=".5pt"/>
                </v:group>
              </v:group>
            </w:pict>
          </mc:Fallback>
        </mc:AlternateContent>
      </w:r>
      <w:r w:rsidR="0009713D" w:rsidRPr="00A37DC2">
        <w:rPr>
          <w:rStyle w:val="ny-lesson-hdr-2"/>
        </w:rPr>
        <w:t xml:space="preserve">Example </w:t>
      </w:r>
      <w:r w:rsidR="002743F1" w:rsidRPr="00A37DC2">
        <w:rPr>
          <w:rStyle w:val="ny-lesson-hdr-2"/>
        </w:rPr>
        <w:t>2</w:t>
      </w:r>
      <w:r w:rsidR="00217574" w:rsidRPr="00A37DC2">
        <w:rPr>
          <w:rStyle w:val="ny-lesson-hdr-2"/>
        </w:rPr>
        <w:t xml:space="preserve"> (</w:t>
      </w:r>
      <w:r w:rsidR="00EE3A06" w:rsidRPr="00A37DC2">
        <w:rPr>
          <w:rStyle w:val="ny-lesson-hdr-2"/>
        </w:rPr>
        <w:t>6</w:t>
      </w:r>
      <w:r w:rsidR="003816A1" w:rsidRPr="00A37DC2">
        <w:rPr>
          <w:rStyle w:val="ny-lesson-hdr-2"/>
        </w:rPr>
        <w:t xml:space="preserve"> </w:t>
      </w:r>
      <w:r w:rsidR="001E5A4B" w:rsidRPr="00A37DC2">
        <w:rPr>
          <w:rStyle w:val="ny-lesson-hdr-2"/>
        </w:rPr>
        <w:t>minutes)</w:t>
      </w:r>
    </w:p>
    <w:p w14:paraId="4C10B016" w14:textId="01E53FED" w:rsidR="00EE3A06" w:rsidRPr="00D473BA" w:rsidRDefault="00A37DC2" w:rsidP="00B13DE4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044328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D8C08A" wp14:editId="78A6B6D5">
                <wp:simplePos x="0" y="0"/>
                <wp:positionH relativeFrom="column">
                  <wp:posOffset>4800600</wp:posOffset>
                </wp:positionH>
                <wp:positionV relativeFrom="paragraph">
                  <wp:posOffset>197485</wp:posOffset>
                </wp:positionV>
                <wp:extent cx="1828800" cy="2514600"/>
                <wp:effectExtent l="0" t="0" r="19050" b="1905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B2B3" w14:textId="77777777" w:rsidR="006F4E72" w:rsidRPr="002B1C36" w:rsidRDefault="006F4E72" w:rsidP="0047798F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1699BD3" w14:textId="2C92EA41" w:rsidR="006F4E72" w:rsidRDefault="006F4E72" w:rsidP="0047798F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 w:rsidRPr="006F2E09">
                              <w:rPr>
                                <w:szCs w:val="20"/>
                              </w:rPr>
                              <w:t xml:space="preserve">If students have difficulty following the logical progression of the proof, ask </w:t>
                            </w:r>
                            <w:r>
                              <w:rPr>
                                <w:szCs w:val="20"/>
                              </w:rPr>
                              <w:t>them</w:t>
                            </w:r>
                            <w:r w:rsidRPr="006F2E09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instead </w:t>
                            </w:r>
                            <w:r w:rsidRPr="006F2E09">
                              <w:rPr>
                                <w:szCs w:val="20"/>
                              </w:rPr>
                              <w:t>to draw rays and dilate them by a se</w:t>
                            </w:r>
                            <w:r>
                              <w:rPr>
                                <w:szCs w:val="20"/>
                              </w:rPr>
                              <w:t>ries of different scale factors and</w:t>
                            </w:r>
                            <w:r w:rsidRPr="006F2E09">
                              <w:rPr>
                                <w:szCs w:val="20"/>
                              </w:rPr>
                              <w:t xml:space="preserve"> then make generalization about the results. </w:t>
                            </w:r>
                          </w:p>
                          <w:p w14:paraId="215BA550" w14:textId="12B134CA" w:rsidR="006F4E72" w:rsidRPr="002B1C36" w:rsidRDefault="006F4E72" w:rsidP="00A37DC2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 w:rsidRPr="006F2E09">
                              <w:rPr>
                                <w:szCs w:val="20"/>
                              </w:rPr>
                              <w:t>For students that are above grade level, ask them to attempt to prove the theorem independently.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378pt;margin-top:15.55pt;width:2in;height:19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" strokecolor="#00789c">
                <v:textbox>
                  <w:txbxContent>
                    <w:p w14:paraId="45A3B2B3" w14:textId="77777777" w:rsidR="006F4E72" w:rsidRPr="002B1C36" w:rsidRDefault="006F4E72" w:rsidP="0047798F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1699BD3" w14:textId="2C92EA41" w:rsidR="006F4E72" w:rsidRDefault="006F4E72" w:rsidP="0047798F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 w:rsidRPr="006F2E09">
                        <w:rPr>
                          <w:szCs w:val="20"/>
                        </w:rPr>
                        <w:t xml:space="preserve">If students have difficulty following the logical progression of the proof, ask </w:t>
                      </w:r>
                      <w:r>
                        <w:rPr>
                          <w:szCs w:val="20"/>
                        </w:rPr>
                        <w:t>them</w:t>
                      </w:r>
                      <w:r w:rsidRPr="006F2E09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instead </w:t>
                      </w:r>
                      <w:r w:rsidRPr="006F2E09">
                        <w:rPr>
                          <w:szCs w:val="20"/>
                        </w:rPr>
                        <w:t>to draw rays and dilate them by a se</w:t>
                      </w:r>
                      <w:r>
                        <w:rPr>
                          <w:szCs w:val="20"/>
                        </w:rPr>
                        <w:t>ries of different scale factors and</w:t>
                      </w:r>
                      <w:r w:rsidRPr="006F2E09">
                        <w:rPr>
                          <w:szCs w:val="20"/>
                        </w:rPr>
                        <w:t xml:space="preserve"> then make generalization about the results. </w:t>
                      </w:r>
                    </w:p>
                    <w:p w14:paraId="215BA550" w14:textId="12B134CA" w:rsidR="006F4E72" w:rsidRPr="002B1C36" w:rsidRDefault="006F4E72" w:rsidP="00A37DC2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 w:rsidRPr="006F2E09">
                        <w:rPr>
                          <w:szCs w:val="20"/>
                        </w:rPr>
                        <w:t>For students that are above grade level, ask them to attempt to prove the theorem independently.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E3A06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Encourage students to draw upon the argument for Lesson 1, Example </w:t>
      </w:r>
      <w:r w:rsidR="00146816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3</w:t>
      </w:r>
      <w:r w:rsidR="00EE3A06" w:rsidRPr="00D473B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  <w:r w:rsidR="0047798F" w:rsidRPr="00D473BA">
        <w:rPr>
          <w:rStyle w:val="ny-lesson-hdr-1Char"/>
          <w:rFonts w:ascii="Calibri" w:hAnsi="Calibri"/>
          <w:b w:val="0"/>
        </w:rPr>
        <w:t xml:space="preserve"> </w:t>
      </w:r>
    </w:p>
    <w:p w14:paraId="553AC201" w14:textId="39FDE527" w:rsidR="001E5A4B" w:rsidRDefault="00A37DC2" w:rsidP="002330C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8B00436" wp14:editId="37D2455D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303520" cy="628650"/>
                <wp:effectExtent l="0" t="0" r="30480" b="317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8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2" o:spid="_x0000_s1026" style="position:absolute;margin-left:0;margin-top:6.85pt;width:417.6pt;height:49.5pt;z-index:-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1E5A4B">
        <w:t>Example 2</w:t>
      </w:r>
    </w:p>
    <w:p w14:paraId="25EDF728" w14:textId="5D246788" w:rsidR="00C61986" w:rsidRDefault="00D5537E" w:rsidP="002330C0">
      <w:pPr>
        <w:pStyle w:val="ny-lesson-SFinsert"/>
      </w:pPr>
      <w:r w:rsidRPr="00A37DC2">
        <w:rPr>
          <w:rStyle w:val="ny-lesson-hdr-2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250F74" wp14:editId="776B7454">
                <wp:simplePos x="0" y="0"/>
                <wp:positionH relativeFrom="column">
                  <wp:posOffset>-409575</wp:posOffset>
                </wp:positionH>
                <wp:positionV relativeFrom="paragraph">
                  <wp:posOffset>185420</wp:posOffset>
                </wp:positionV>
                <wp:extent cx="355600" cy="221615"/>
                <wp:effectExtent l="0" t="0" r="25400" b="32385"/>
                <wp:wrapNone/>
                <wp:docPr id="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509C0" w14:textId="4EED1FE9" w:rsidR="006F4E72" w:rsidRDefault="006F4E72" w:rsidP="00A37DC2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7" type="#_x0000_t202" style="position:absolute;left:0;text-align:left;margin-left:-32.25pt;margin-top:14.6pt;width:28pt;height:17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1ED509C0" w14:textId="4EED1FE9" w:rsidR="006F4E72" w:rsidRDefault="006F4E72" w:rsidP="00A37DC2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C61986">
        <w:t xml:space="preserve">The line that contains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="00C61986">
        <w:t xml:space="preserve"> does not contain </w:t>
      </w:r>
      <w:proofErr w:type="gramStart"/>
      <w:r w:rsidR="00C61986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C61986">
        <w:t xml:space="preserve">.  Will </w:t>
      </w:r>
      <w:proofErr w:type="gramStart"/>
      <w:r w:rsidR="00C61986">
        <w:t>a dilation</w:t>
      </w:r>
      <w:proofErr w:type="gramEnd"/>
      <w:r w:rsidR="00C6198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C14A92">
        <w:t xml:space="preserve"> </w:t>
      </w:r>
      <w:r w:rsidR="00C61986">
        <w:t xml:space="preserve">about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C61986">
        <w:t xml:space="preserve"> and scale factor </w:t>
      </w:r>
      <m:oMath>
        <m:r>
          <m:rPr>
            <m:sty m:val="bi"/>
          </m:rPr>
          <w:rPr>
            <w:rFonts w:ascii="Cambria Math" w:hAnsi="Cambria Math"/>
          </w:rPr>
          <m:t>r≠1</m:t>
        </m:r>
      </m:oMath>
      <w:r w:rsidR="00C61986">
        <w:t xml:space="preserve"> map </w:t>
      </w:r>
      <w:r w:rsidR="00233A61">
        <w:t xml:space="preserve">every point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PQ </m:t>
            </m:r>
          </m:e>
        </m:acc>
      </m:oMath>
      <w:r w:rsidR="00233A61">
        <w:t>on</w:t>
      </w:r>
      <w:r w:rsidR="00C61986">
        <w:t xml:space="preserve">to </w:t>
      </w:r>
      <w:r w:rsidR="00233A61">
        <w:t>a point of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 P'Q'</m:t>
            </m:r>
          </m:e>
        </m:acc>
      </m:oMath>
      <w:r w:rsidR="00C61986">
        <w:t>?</w:t>
      </w:r>
    </w:p>
    <w:p w14:paraId="744A2E32" w14:textId="77777777" w:rsidR="001E5A4B" w:rsidRDefault="001E5A4B" w:rsidP="002330C0">
      <w:pPr>
        <w:pStyle w:val="ny-lesson-SFinsert"/>
      </w:pPr>
    </w:p>
    <w:p w14:paraId="5FE1CBCD" w14:textId="5C1D3475" w:rsidR="00D5537E" w:rsidRDefault="00D5537E" w:rsidP="00CF49C2">
      <w:pPr>
        <w:pStyle w:val="ny-lesson-bullet"/>
      </w:pPr>
      <w:r>
        <w:t xml:space="preserve">A restatement of this problem is: If </w:t>
      </w:r>
      <m:oMath>
        <m:r>
          <w:rPr>
            <w:rFonts w:ascii="Cambria Math" w:hAnsi="Cambria Math"/>
          </w:rPr>
          <m:t>R</m:t>
        </m:r>
      </m:oMath>
      <w:r>
        <w:t xml:space="preserve"> is a point </w:t>
      </w:r>
      <w:proofErr w:type="gramStart"/>
      <w:r>
        <w:t xml:space="preserve">on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, then is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>
        <w:t xml:space="preserve"> a point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233A61">
        <w:t>?  Also,</w:t>
      </w:r>
      <w:r>
        <w:t xml:space="preserve"> if a point </w:t>
      </w:r>
      <m:oMath>
        <m:r>
          <w:rPr>
            <w:rFonts w:ascii="Cambria Math" w:hAnsi="Cambria Math"/>
          </w:rPr>
          <m:t>S'</m:t>
        </m:r>
      </m:oMath>
      <w:r>
        <w:t xml:space="preserve"> lies on the </w:t>
      </w:r>
      <w:proofErr w:type="gramStart"/>
      <w:r>
        <w:t xml:space="preserve">ray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>
        <w:t xml:space="preserve">, then </w:t>
      </w:r>
      <w:r w:rsidR="00233A61">
        <w:t>is there a point</w:t>
      </w:r>
      <w:r>
        <w:t xml:space="preserve"> </w:t>
      </w:r>
      <m:oMath>
        <m:r>
          <w:rPr>
            <w:rFonts w:ascii="Cambria Math" w:hAnsi="Cambria Math"/>
          </w:rPr>
          <m:t>S</m:t>
        </m:r>
      </m:oMath>
      <w:r>
        <w:t xml:space="preserve"> on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such that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233A61">
        <w:t>?</w:t>
      </w:r>
    </w:p>
    <w:p w14:paraId="3D4D518F" w14:textId="4AEF4B3E" w:rsidR="002D069F" w:rsidRDefault="00B762B5" w:rsidP="00CF49C2">
      <w:pPr>
        <w:pStyle w:val="ny-lesson-bullet"/>
      </w:pPr>
      <w:r>
        <w:t xml:space="preserve">Consider the case where the </w:t>
      </w:r>
      <w:r w:rsidR="005C0CA4">
        <w:t xml:space="preserve">center </w:t>
      </w:r>
      <m:oMath>
        <m:r>
          <w:rPr>
            <w:rFonts w:ascii="Cambria Math" w:hAnsi="Cambria Math"/>
          </w:rPr>
          <m:t>O</m:t>
        </m:r>
      </m:oMath>
      <w:r w:rsidR="005C0CA4">
        <w:t xml:space="preserve"> is not </w:t>
      </w:r>
      <w:r w:rsidR="003F6647">
        <w:t>in the</w:t>
      </w:r>
      <w:r w:rsidR="005C0CA4">
        <w:t xml:space="preserve"> </w:t>
      </w:r>
      <w:r>
        <w:t xml:space="preserve">line that </w:t>
      </w:r>
      <w:proofErr w:type="gramStart"/>
      <w:r>
        <w:t xml:space="preserve">contains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, and the scale factor is </w:t>
      </w:r>
      <m:oMath>
        <m:r>
          <w:rPr>
            <w:rFonts w:ascii="Cambria Math" w:hAnsi="Cambria Math"/>
          </w:rPr>
          <m:t>r≠1</m:t>
        </m:r>
      </m:oMath>
      <w:r>
        <w:t xml:space="preserve">.  Then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O</m:t>
        </m:r>
      </m:oMath>
      <w:r>
        <w:t xml:space="preserve">, </w:t>
      </w:r>
      <m:oMath>
        <m:r>
          <w:rPr>
            <w:rFonts w:ascii="Cambria Math" w:hAnsi="Cambria Math"/>
          </w:rPr>
          <m:t>P</m:t>
        </m:r>
      </m:oMath>
      <w:r w:rsidR="00A37DC2">
        <w:t>,</w:t>
      </w:r>
      <w:r>
        <w:t xml:space="preserve"> and </w:t>
      </w:r>
      <m:oMath>
        <m:r>
          <w:rPr>
            <w:rFonts w:ascii="Cambria Math" w:hAnsi="Cambria Math"/>
          </w:rPr>
          <m:t>Q</m:t>
        </m:r>
      </m:oMath>
      <w:r>
        <w:t xml:space="preserve"> form </w:t>
      </w:r>
      <m:oMath>
        <m:r>
          <w:rPr>
            <w:rFonts w:ascii="Cambria Math" w:hAnsi="Cambria Math"/>
          </w:rPr>
          <m:t>△OPQ</m:t>
        </m:r>
      </m:oMath>
      <w:r w:rsidR="00596326">
        <w:t xml:space="preserve">.  </w:t>
      </w:r>
    </w:p>
    <w:p w14:paraId="32E9B836" w14:textId="4B4CBB12" w:rsidR="002D069F" w:rsidRDefault="002D069F" w:rsidP="002330C0">
      <w:pPr>
        <w:pStyle w:val="ny-lesson-paragraph"/>
      </w:pPr>
      <w:r>
        <w:t>Draw the following figure on the board.</w:t>
      </w:r>
    </w:p>
    <w:p w14:paraId="109D1837" w14:textId="77777777" w:rsidR="00B13DE4" w:rsidRDefault="00B13DE4" w:rsidP="002330C0">
      <w:pPr>
        <w:pStyle w:val="ny-lesson-paragraph"/>
        <w:jc w:val="center"/>
      </w:pPr>
    </w:p>
    <w:p w14:paraId="1F5DF947" w14:textId="7871B5D7" w:rsidR="00E40F01" w:rsidRDefault="00E40F01" w:rsidP="002330C0">
      <w:pPr>
        <w:pStyle w:val="ny-lesson-paragraph"/>
        <w:jc w:val="center"/>
      </w:pPr>
      <w:r>
        <w:rPr>
          <w:noProof/>
        </w:rPr>
        <w:drawing>
          <wp:inline distT="0" distB="0" distL="0" distR="0" wp14:anchorId="39204547" wp14:editId="2F0338D3">
            <wp:extent cx="2063670" cy="1017528"/>
            <wp:effectExtent l="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42" cy="101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A110" w14:textId="77777777" w:rsidR="00B13DE4" w:rsidRDefault="00B13DE4" w:rsidP="00B13DE4">
      <w:pPr>
        <w:pStyle w:val="ny-lesson-bullet"/>
        <w:numPr>
          <w:ilvl w:val="0"/>
          <w:numId w:val="0"/>
        </w:numPr>
        <w:ind w:left="720"/>
      </w:pPr>
    </w:p>
    <w:p w14:paraId="79CA9866" w14:textId="5A3EB66F" w:rsidR="00CF49C2" w:rsidRDefault="00596326" w:rsidP="00CF49C2">
      <w:pPr>
        <w:pStyle w:val="ny-lesson-bullet"/>
      </w:pPr>
      <w:r>
        <w:t xml:space="preserve">We examine the case with a scale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  <w:szCs w:val="20"/>
          </w:rPr>
          <m:t>r&gt;1</m:t>
        </m:r>
      </m:oMath>
      <w:r>
        <w:rPr>
          <w:szCs w:val="20"/>
        </w:rPr>
        <w:t xml:space="preserve">; the proof for </w:t>
      </w:r>
      <m:oMath>
        <m:r>
          <w:rPr>
            <w:rFonts w:ascii="Cambria Math" w:hAnsi="Cambria Math"/>
          </w:rPr>
          <m:t>0&lt;r&lt;1</m:t>
        </m:r>
      </m:oMath>
      <w:r>
        <w:t xml:space="preserve"> is similar.</w:t>
      </w:r>
    </w:p>
    <w:p w14:paraId="4C5F25EC" w14:textId="77777777" w:rsidR="005C6203" w:rsidRDefault="003E41C9" w:rsidP="003E41C9">
      <w:pPr>
        <w:pStyle w:val="ny-lesson-bullet"/>
      </w:pPr>
      <w:r>
        <w:t xml:space="preserve">Under a dilation about center </w:t>
      </w:r>
      <m:oMath>
        <m:r>
          <w:rPr>
            <w:rFonts w:ascii="Cambria Math" w:hAnsi="Cambria Math"/>
          </w:rPr>
          <m:t>O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  <w:szCs w:val="20"/>
          </w:rPr>
          <m:t>r&gt;1</m:t>
        </m:r>
      </m:oMath>
      <w:r>
        <w:t xml:space="preserve">, </w:t>
      </w:r>
      <m:oMath>
        <m:r>
          <w:rPr>
            <w:rFonts w:ascii="Cambria Math" w:hAnsi="Cambria Math"/>
          </w:rPr>
          <m:t>P</m:t>
        </m:r>
      </m:oMath>
      <w:r w:rsidR="005C6203">
        <w:t xml:space="preserve"> goes to </w:t>
      </w:r>
      <m:oMath>
        <m:r>
          <w:rPr>
            <w:rFonts w:ascii="Cambria Math" w:hAnsi="Cambria Math"/>
          </w:rPr>
          <m:t>P'</m:t>
        </m:r>
      </m:oMath>
      <w:r w:rsidR="005C6203">
        <w:t xml:space="preserve"> and </w:t>
      </w:r>
      <m:oMath>
        <m:r>
          <w:rPr>
            <w:rFonts w:ascii="Cambria Math" w:hAnsi="Cambria Math"/>
          </w:rPr>
          <m:t>Q</m:t>
        </m:r>
      </m:oMath>
      <w:r w:rsidR="005C6203">
        <w:t xml:space="preserve"> goes to </w:t>
      </w:r>
      <m:oMath>
        <m:r>
          <w:rPr>
            <w:rFonts w:ascii="Cambria Math" w:hAnsi="Cambria Math"/>
          </w:rPr>
          <m:t>Q</m:t>
        </m:r>
      </m:oMath>
      <w:r w:rsidR="005C6203">
        <w:t xml:space="preserve">’;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 r⋅OP</m:t>
        </m:r>
      </m:oMath>
      <w:r w:rsidR="005C6203">
        <w:t xml:space="preserve"> and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 r⋅OQ.</m:t>
        </m:r>
      </m:oMath>
      <w:r w:rsidR="005C6203">
        <w:t xml:space="preserve">  What conclusion can we draw from these lengths?</w:t>
      </w:r>
    </w:p>
    <w:p w14:paraId="2B633561" w14:textId="173A98B5" w:rsidR="007730C6" w:rsidRDefault="008F733E" w:rsidP="007730C6">
      <w:pPr>
        <w:pStyle w:val="ny-lesson-bullet"/>
      </w:pPr>
      <w:r>
        <w:t>S</w:t>
      </w:r>
      <w:r w:rsidR="007730C6" w:rsidRPr="007730C6">
        <w:t>ummarize the proof and result to a partner.</w:t>
      </w:r>
    </w:p>
    <w:p w14:paraId="15C6C4BB" w14:textId="77777777" w:rsidR="006F4E72" w:rsidRDefault="006F4E72" w:rsidP="006F4E72">
      <w:pPr>
        <w:pStyle w:val="ny-lesson-bullet"/>
        <w:numPr>
          <w:ilvl w:val="0"/>
          <w:numId w:val="0"/>
        </w:numPr>
        <w:ind w:left="720" w:hanging="360"/>
      </w:pPr>
    </w:p>
    <w:p w14:paraId="057601B8" w14:textId="77777777" w:rsidR="006F4E72" w:rsidRDefault="006F4E72" w:rsidP="006F4E72">
      <w:pPr>
        <w:pStyle w:val="ny-lesson-bullet"/>
        <w:numPr>
          <w:ilvl w:val="0"/>
          <w:numId w:val="0"/>
        </w:numPr>
        <w:ind w:left="720" w:hanging="360"/>
      </w:pPr>
    </w:p>
    <w:p w14:paraId="1B2CA3C6" w14:textId="77777777" w:rsidR="006F4E72" w:rsidRDefault="006F4E72" w:rsidP="006F4E72">
      <w:pPr>
        <w:pStyle w:val="ny-lesson-bullet"/>
        <w:numPr>
          <w:ilvl w:val="0"/>
          <w:numId w:val="0"/>
        </w:numPr>
        <w:ind w:left="720" w:hanging="360"/>
      </w:pPr>
    </w:p>
    <w:p w14:paraId="18A62853" w14:textId="3E010A1B" w:rsidR="004B6476" w:rsidRDefault="004B6476" w:rsidP="007730C6">
      <w:pPr>
        <w:pStyle w:val="ny-lesson-paragraph"/>
      </w:pPr>
      <w:r>
        <w:lastRenderedPageBreak/>
        <w:t>Draw the following figure on the board.</w:t>
      </w:r>
    </w:p>
    <w:p w14:paraId="2623C08F" w14:textId="508DC3F9" w:rsidR="004B6476" w:rsidRDefault="00F602E2" w:rsidP="002330C0">
      <w:pPr>
        <w:pStyle w:val="ny-lesson-paragraph"/>
        <w:jc w:val="center"/>
      </w:pPr>
      <w:r>
        <w:rPr>
          <w:noProof/>
        </w:rPr>
        <w:drawing>
          <wp:inline distT="0" distB="0" distL="0" distR="0" wp14:anchorId="27C89259" wp14:editId="29A7CDA5">
            <wp:extent cx="2769474" cy="1684421"/>
            <wp:effectExtent l="0" t="0" r="0" b="0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7" cy="16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7802A" w14:textId="77777777" w:rsidR="008037CA" w:rsidRDefault="008037CA" w:rsidP="008037CA">
      <w:pPr>
        <w:pStyle w:val="ny-lesson-bullet"/>
        <w:numPr>
          <w:ilvl w:val="1"/>
          <w:numId w:val="10"/>
        </w:numPr>
      </w:pPr>
      <w:r w:rsidRPr="00517550">
        <w:rPr>
          <w:i/>
        </w:rPr>
        <w:t xml:space="preserve">We can rewrite each length relationship </w:t>
      </w:r>
      <w:proofErr w:type="gramStart"/>
      <w:r w:rsidRPr="00517550">
        <w:rPr>
          <w:i/>
        </w:rPr>
        <w:t>as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OP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OQ</m:t>
            </m:r>
          </m:den>
        </m:f>
        <m:r>
          <w:rPr>
            <w:rFonts w:ascii="Cambria Math" w:hAnsi="Cambria Math"/>
          </w:rPr>
          <m:t>=r</m:t>
        </m:r>
      </m:oMath>
      <w:r>
        <w:t xml:space="preserve">.  </w:t>
      </w:r>
    </w:p>
    <w:p w14:paraId="720C9CDA" w14:textId="3BC48753" w:rsidR="008037CA" w:rsidRDefault="008037CA" w:rsidP="008037CA">
      <w:pPr>
        <w:pStyle w:val="ny-lesson-bullet"/>
      </w:pPr>
      <w:r w:rsidRPr="00517550">
        <w:t xml:space="preserve">By the </w:t>
      </w:r>
      <w:r w:rsidR="00577D8F">
        <w:t>t</w:t>
      </w:r>
      <w:r w:rsidRPr="00517550">
        <w:t xml:space="preserve">riangle </w:t>
      </w:r>
      <w:r w:rsidR="00577D8F">
        <w:t>s</w:t>
      </w:r>
      <w:r w:rsidRPr="00517550">
        <w:t xml:space="preserve">ide </w:t>
      </w:r>
      <w:r w:rsidR="00577D8F">
        <w:t>s</w:t>
      </w:r>
      <w:r w:rsidRPr="00517550">
        <w:t xml:space="preserve">plitter </w:t>
      </w:r>
      <w:r w:rsidR="00577D8F">
        <w:t>t</w:t>
      </w:r>
      <w:r w:rsidRPr="00517550">
        <w:t>heorem</w:t>
      </w:r>
      <w:r>
        <w:t xml:space="preserve"> what else can we now conclude?</w:t>
      </w:r>
    </w:p>
    <w:p w14:paraId="68EA4FFA" w14:textId="3E60C1D6" w:rsidR="008037CA" w:rsidRPr="004F599B" w:rsidRDefault="008037CA" w:rsidP="008037CA">
      <w:pPr>
        <w:pStyle w:val="ny-lesson-bullet"/>
        <w:numPr>
          <w:ilvl w:val="1"/>
          <w:numId w:val="10"/>
        </w:numPr>
      </w:pPr>
      <w:r w:rsidRPr="004F599B">
        <w:rPr>
          <w:i/>
        </w:rPr>
        <w:t xml:space="preserve">The segment </w:t>
      </w:r>
      <m:oMath>
        <m:r>
          <w:rPr>
            <w:rFonts w:ascii="Cambria Math" w:hAnsi="Cambria Math"/>
          </w:rPr>
          <m:t>PQ</m:t>
        </m:r>
      </m:oMath>
      <w:r>
        <w:rPr>
          <w:rFonts w:asciiTheme="minorHAnsi" w:hAnsiTheme="minorHAnsi"/>
        </w:rPr>
        <w:t xml:space="preserve"> </w:t>
      </w:r>
      <w:r w:rsidRPr="004F599B">
        <w:rPr>
          <w:rFonts w:asciiTheme="minorHAnsi" w:hAnsiTheme="minorHAnsi"/>
          <w:i/>
        </w:rPr>
        <w:t xml:space="preserve">splits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OP'Q'</m:t>
        </m:r>
      </m:oMath>
      <w:r w:rsidRPr="00562A84">
        <w:rPr>
          <w:rFonts w:asciiTheme="minorHAnsi" w:hAnsiTheme="minorHAnsi"/>
        </w:rPr>
        <w:t xml:space="preserve"> </w:t>
      </w:r>
      <w:r w:rsidRPr="0035356C">
        <w:rPr>
          <w:rFonts w:asciiTheme="minorHAnsi" w:hAnsiTheme="minorHAnsi"/>
          <w:i/>
        </w:rPr>
        <w:t>proportionally</w:t>
      </w:r>
      <w:r w:rsidR="00AE0F3C">
        <w:rPr>
          <w:rFonts w:asciiTheme="minorHAnsi" w:hAnsiTheme="minorHAnsi"/>
          <w:i/>
        </w:rPr>
        <w:t>.</w:t>
      </w:r>
      <w:r w:rsidRPr="0035356C">
        <w:rPr>
          <w:rFonts w:asciiTheme="minorHAnsi" w:hAnsiTheme="minorHAnsi"/>
          <w:i/>
        </w:rPr>
        <w:t xml:space="preserve"> </w:t>
      </w:r>
    </w:p>
    <w:p w14:paraId="000B2289" w14:textId="412017BA" w:rsidR="008037CA" w:rsidRPr="003941EC" w:rsidRDefault="00D9009E" w:rsidP="008037CA">
      <w:pPr>
        <w:pStyle w:val="ny-lesson-bullet"/>
        <w:numPr>
          <w:ilvl w:val="1"/>
          <w:numId w:val="10"/>
        </w:numPr>
      </w:pPr>
      <w:r w:rsidRPr="00044328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44A51AD" wp14:editId="20A9629F">
                <wp:simplePos x="0" y="0"/>
                <wp:positionH relativeFrom="column">
                  <wp:posOffset>-229235</wp:posOffset>
                </wp:positionH>
                <wp:positionV relativeFrom="paragraph">
                  <wp:posOffset>228599</wp:posOffset>
                </wp:positionV>
                <wp:extent cx="164592" cy="3362325"/>
                <wp:effectExtent l="0" t="0" r="13335" b="15875"/>
                <wp:wrapNone/>
                <wp:docPr id="7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362325"/>
                          <a:chOff x="177800" y="0"/>
                          <a:chExt cx="164592" cy="1005840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89C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-18pt;margin-top:18pt;width:12.95pt;height:264.75pt;z-index:251635712;mso-width-relative:margin;mso-height-relative:margin" coordorigin="177800" coordsize="164592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">
                <v:line id="Straight Connector 73" o:spid="_x0000_s1027" style="position:absolute;visibility:visible;mso-wrap-style:square" from="177800,1005840" to="342392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HGgsQAAADbAAAADwAAAGRycy9kb3ducmV2LnhtbESPS4vCQBCE7wv+h6EFb+tEBR/RUUR2&#10;XQ85+Lp4azJtEsz0hMzExH+/Iyzssaiqr6jVpjOleFLtCssKRsMIBHFqdcGZguvl+3MOwnlkjaVl&#10;UvAiB5t172OFsbYtn+h59pkIEHYxKsi9r2IpXZqTQTe0FXHw7rY26IOsM6lrbAPclHIcRVNpsOCw&#10;kGNFu5zSx7kxCr5ux9G9mVAyLXhR/rzapNnPEqUG/W67BOGp8//hv/ZBK5hN4P0l/AC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4caCxAAAANsAAAAPAAAAAAAAAAAA&#10;AAAAAKECAABkcnMvZG93bnJldi54bWxQSwUGAAAAAAQABAD5AAAAkgMAAAAA&#10;" strokecolor="#00789c" strokeweight=".5pt"/>
                <v:group id="Group 74" o:spid="_x0000_s1028" style="position:absolute;left:177800;width:164592;height:1005840" coordorigin="177800" coordsize="164592,100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line id="Straight Connector 77" o:spid="_x0000_s1029" style="position:absolute;visibility:visible;mso-wrap-style:square" from="177800,0" to="177800,1005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rAgcQAAADbAAAADwAAAGRycy9kb3ducmV2LnhtbESPT2vCQBTE7wW/w/IEb3WjgrHRVUT8&#10;00MOanvp7ZF9JsHs25DdmPjt3UKhx2FmfsOsNr2pxIMaV1pWMBlHIIgzq0vOFXx/Hd4XIJxH1lhZ&#10;JgVPcrBZD95WmGjb8YUeV5+LAGGXoILC+zqR0mUFGXRjWxMH72Ybgz7IJpe6wS7ATSWnUTSXBksO&#10;CwXWtCsou19bo2D/c57c2hml85I/qtOzS9tjnCo1GvbbJQhPvf8P/7U/tYI4ht8v4QfI9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2sCBxAAAANsAAAAPAAAAAAAAAAAA&#10;AAAAAKECAABkcnMvZG93bnJldi54bWxQSwUGAAAAAAQABAD5AAAAkgMAAAAA&#10;" strokecolor="#00789c" strokeweight=".5pt"/>
                  <v:line id="Straight Connector 78" o:spid="_x0000_s1030" style="position:absolute;visibility:visible;mso-wrap-style:square" from="177800,0" to="3423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VU88EAAADbAAAADwAAAGRycy9kb3ducmV2LnhtbERPy4rCMBTdC/5DuII7TVXwUY0iojOz&#10;6GJG3bi7NNe22NyUJrX17ycLweXhvDe7zpTiSbUrLCuYjCMQxKnVBWcKrpfTaAnCeWSNpWVS8CIH&#10;u22/t8FY25b/6Hn2mQgh7GJUkHtfxVK6NCeDbmwr4sDdbW3QB1hnUtfYhnBTymkUzaXBgkNDjhUd&#10;ckof58YoON5+J/dmRsm84FX5/WqT5muRKDUcdPs1CE+d/4jf7h+tYBHGhi/hB8jt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RVTzwQAAANsAAAAPAAAAAAAAAAAAAAAA&#10;AKECAABkcnMvZG93bnJldi54bWxQSwUGAAAAAAQABAD5AAAAjwMAAAAA&#10;" strokecolor="#00789c" strokeweight=".5pt"/>
                </v:group>
              </v:group>
            </w:pict>
          </mc:Fallback>
        </mc:AlternateContent>
      </w:r>
      <w:r w:rsidR="008037CA">
        <w:rPr>
          <w:rFonts w:asciiTheme="minorHAnsi" w:hAnsiTheme="minorHAnsi"/>
          <w:i/>
        </w:rPr>
        <w:t xml:space="preserve">The </w:t>
      </w:r>
      <w:r w:rsidR="008037CA" w:rsidRPr="00517550">
        <w:rPr>
          <w:rFonts w:asciiTheme="minorHAnsi" w:hAnsiTheme="minorHAnsi"/>
          <w:i/>
        </w:rPr>
        <w:t xml:space="preserve">lines that contain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8037CA">
        <w:rPr>
          <w:rFonts w:asciiTheme="minorHAnsi" w:hAnsiTheme="minorHAnsi"/>
          <w:szCs w:val="20"/>
        </w:rPr>
        <w:t xml:space="preserve"> </w:t>
      </w:r>
      <w:r w:rsidR="008037CA" w:rsidRPr="00517550">
        <w:rPr>
          <w:rFonts w:asciiTheme="minorHAnsi" w:hAnsiTheme="minorHAnsi"/>
          <w:i/>
          <w:szCs w:val="20"/>
        </w:rPr>
        <w:t>and</w:t>
      </w:r>
      <w:r w:rsidR="008037CA">
        <w:rPr>
          <w:rFonts w:asciiTheme="minorHAnsi" w:hAnsiTheme="minorHAnsi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P'Q'</m:t>
            </m:r>
          </m:e>
        </m:acc>
      </m:oMath>
      <w:r w:rsidR="008037CA">
        <w:rPr>
          <w:rFonts w:asciiTheme="minorHAnsi" w:hAnsiTheme="minorHAnsi"/>
          <w:szCs w:val="20"/>
        </w:rPr>
        <w:t xml:space="preserve"> </w:t>
      </w:r>
      <w:r w:rsidR="008037CA" w:rsidRPr="00517550">
        <w:rPr>
          <w:rFonts w:asciiTheme="minorHAnsi" w:hAnsiTheme="minorHAnsi"/>
          <w:i/>
          <w:szCs w:val="20"/>
        </w:rPr>
        <w:t>are parallel</w:t>
      </w:r>
      <w:proofErr w:type="gramStart"/>
      <w:r w:rsidR="008037CA">
        <w:rPr>
          <w:rFonts w:asciiTheme="minorHAnsi" w:hAnsiTheme="minorHAnsi"/>
          <w:szCs w:val="20"/>
        </w:rPr>
        <w:t>;</w:t>
      </w:r>
      <w:r w:rsidR="008037CA">
        <w:rPr>
          <w:rFonts w:asciiTheme="minorHAnsi" w:hAnsiTheme="minorHAnsi"/>
        </w:rPr>
        <w:t xml:space="preserve"> </w:t>
      </w:r>
      <w:r w:rsidR="008037CA" w:rsidRPr="00562A84">
        <w:rPr>
          <w:rFonts w:asciiTheme="minorHAnsi" w:hAnsiTheme="minorHAnsi"/>
        </w:rPr>
        <w:t xml:space="preserve">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P'Q'</m:t>
            </m:r>
          </m:e>
        </m:acc>
      </m:oMath>
      <w:r w:rsidR="00B13DE4">
        <w:rPr>
          <w:rFonts w:asciiTheme="minorHAnsi" w:hAnsiTheme="minorHAnsi"/>
        </w:rPr>
        <w:t xml:space="preserve">; </w:t>
      </w:r>
      <w:r w:rsidR="008037CA">
        <w:rPr>
          <w:rFonts w:asciiTheme="minorHAnsi" w:hAnsiTheme="minorHAnsi"/>
        </w:rPr>
        <w:t>therefore</w:t>
      </w:r>
      <w:r w:rsidR="00B13DE4">
        <w:rPr>
          <w:rFonts w:asciiTheme="minorHAnsi" w:hAnsiTheme="minorHAnsi"/>
        </w:rPr>
        <w:t>,</w:t>
      </w:r>
      <w:r w:rsidR="008037CA">
        <w:rPr>
          <w:rFonts w:asciiTheme="minorHAnsi" w:hAnsi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P'Q' </m:t>
            </m:r>
          </m:e>
        </m:acc>
      </m:oMath>
      <w:r w:rsidR="008037CA">
        <w:rPr>
          <w:rFonts w:asciiTheme="minorHAnsi" w:hAnsiTheme="minorHAnsi"/>
        </w:rPr>
        <w:t>.</w:t>
      </w:r>
    </w:p>
    <w:p w14:paraId="51ADFE2E" w14:textId="6A44EBF6" w:rsidR="00C14A92" w:rsidRDefault="00C14A92" w:rsidP="003E41C9">
      <w:pPr>
        <w:pStyle w:val="ny-lesson-bullet"/>
      </w:pPr>
      <w:r>
        <w:t xml:space="preserve">By the </w:t>
      </w:r>
      <w:r w:rsidR="00577D8F">
        <w:t>d</w:t>
      </w:r>
      <w:r>
        <w:t xml:space="preserve">ilation </w:t>
      </w:r>
      <w:r w:rsidR="00577D8F">
        <w:t>t</w:t>
      </w:r>
      <w:r>
        <w:t xml:space="preserve">heorem for </w:t>
      </w:r>
      <w:r w:rsidR="00577D8F">
        <w:t>s</w:t>
      </w:r>
      <w:r>
        <w:t xml:space="preserve">egments (Lesson 7), the dilation from </w:t>
      </w:r>
      <m:oMath>
        <m:r>
          <w:rPr>
            <w:rFonts w:ascii="Cambria Math" w:hAnsi="Cambria Math"/>
          </w:rPr>
          <m:t>O</m:t>
        </m:r>
      </m:oMath>
      <w:r>
        <w:t xml:space="preserve"> of the segment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PQ</m:t>
            </m:r>
          </m:e>
        </m:bar>
      </m:oMath>
      <w:r>
        <w:t xml:space="preserve"> is the </w:t>
      </w:r>
      <w:proofErr w:type="gramStart"/>
      <w:r>
        <w:t xml:space="preserve">segment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P'Q'</m:t>
            </m:r>
          </m:e>
        </m:bar>
      </m:oMath>
      <w:r w:rsidR="002D629B">
        <w:t xml:space="preserve">, that is,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PQ</m:t>
                </m:r>
              </m:e>
            </m:bar>
          </m:e>
        </m:d>
        <m: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 w:rsidR="002D629B">
        <w:t xml:space="preserve"> as sets of points.</w:t>
      </w:r>
      <w:r>
        <w:t xml:space="preserve">  </w:t>
      </w:r>
      <w:r w:rsidR="00B054B4">
        <w:t>Therefore we need only consider a</w:t>
      </w:r>
      <w:r w:rsidR="002D629B">
        <w:t>n arbitrary</w:t>
      </w:r>
      <w:r w:rsidR="00B054B4">
        <w:t xml:space="preserve"> point </w:t>
      </w:r>
      <m:oMath>
        <m:r>
          <w:rPr>
            <w:rFonts w:ascii="Cambria Math" w:hAnsi="Cambria Math"/>
          </w:rPr>
          <m:t>R</m:t>
        </m:r>
      </m:oMath>
      <w:r w:rsidR="00B054B4">
        <w:t xml:space="preserve">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B054B4">
        <w:t xml:space="preserve"> that lies outside </w:t>
      </w:r>
      <w:proofErr w:type="gramStart"/>
      <w:r w:rsidR="00B054B4">
        <w:t xml:space="preserve">of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PQ</m:t>
            </m:r>
          </m:e>
        </m:bar>
      </m:oMath>
      <w:r w:rsidR="00B054B4">
        <w:t>.</w:t>
      </w:r>
      <w:r w:rsidR="002D629B">
        <w:t xml:space="preserve">   For any such </w:t>
      </w:r>
      <w:proofErr w:type="gramStart"/>
      <w:r w:rsidR="002D629B">
        <w:t xml:space="preserve">point </w:t>
      </w:r>
      <w:proofErr w:type="gramEnd"/>
      <m:oMath>
        <m:r>
          <w:rPr>
            <w:rFonts w:ascii="Cambria Math" w:hAnsi="Cambria Math"/>
          </w:rPr>
          <m:t>R</m:t>
        </m:r>
      </m:oMath>
      <w:r w:rsidR="002D629B">
        <w:t xml:space="preserve">, what point is contained in the segment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PR</m:t>
            </m:r>
          </m:e>
        </m:bar>
      </m:oMath>
      <w:r w:rsidR="002D629B">
        <w:t>?</w:t>
      </w:r>
    </w:p>
    <w:p w14:paraId="0EF6225A" w14:textId="0461ADE2" w:rsidR="002D629B" w:rsidRDefault="002D629B" w:rsidP="002D629B">
      <w:pPr>
        <w:pStyle w:val="ny-lesson-bullet"/>
        <w:numPr>
          <w:ilvl w:val="1"/>
          <w:numId w:val="10"/>
        </w:numPr>
      </w:pPr>
      <w:r>
        <w:t xml:space="preserve">The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Q</m:t>
        </m:r>
      </m:oMath>
      <w:r>
        <w:t>.</w:t>
      </w:r>
    </w:p>
    <w:p w14:paraId="6AF437F3" w14:textId="33FF0FDC" w:rsidR="002D629B" w:rsidRDefault="002D629B" w:rsidP="002D629B">
      <w:pPr>
        <w:pStyle w:val="ny-lesson-bullet"/>
      </w:pPr>
      <w:proofErr w:type="gramStart"/>
      <w:r>
        <w:t xml:space="preserve">Let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=D(R)</m:t>
        </m:r>
      </m:oMath>
      <w:r>
        <w:t xml:space="preserve">.  </w:t>
      </w:r>
    </w:p>
    <w:p w14:paraId="20E9B447" w14:textId="5B103241" w:rsidR="002D629B" w:rsidRDefault="00890C4E" w:rsidP="002D629B">
      <w:pPr>
        <w:pStyle w:val="ny-lesson-paragraph"/>
        <w:jc w:val="center"/>
      </w:pPr>
      <w:r w:rsidRPr="00B13DE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BFEA44" wp14:editId="1764BE75">
                <wp:simplePos x="0" y="0"/>
                <wp:positionH relativeFrom="column">
                  <wp:posOffset>-407670</wp:posOffset>
                </wp:positionH>
                <wp:positionV relativeFrom="paragraph">
                  <wp:posOffset>629920</wp:posOffset>
                </wp:positionV>
                <wp:extent cx="355600" cy="219075"/>
                <wp:effectExtent l="0" t="0" r="0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82759" w14:textId="77777777" w:rsidR="006F4E72" w:rsidRDefault="006F4E72" w:rsidP="001E5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-32.1pt;margin-top:49.6pt;width:28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" fillcolor="#00789c" stroked="f">
                <v:textbox inset="3pt,3pt,3pt,3pt">
                  <w:txbxContent>
                    <w:p w14:paraId="17182759" w14:textId="77777777" w:rsidR="006F4E72" w:rsidRDefault="006F4E72" w:rsidP="001E50B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2D629B">
        <w:rPr>
          <w:noProof/>
          <w:szCs w:val="20"/>
        </w:rPr>
        <w:drawing>
          <wp:inline distT="0" distB="0" distL="0" distR="0" wp14:anchorId="708BA19F" wp14:editId="37C433E5">
            <wp:extent cx="3536533" cy="1652954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33" cy="16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818D" w14:textId="1BD3256C" w:rsidR="002D629B" w:rsidRDefault="002D629B" w:rsidP="002D629B">
      <w:pPr>
        <w:pStyle w:val="ny-lesson-bullet"/>
      </w:pPr>
      <w:r>
        <w:t xml:space="preserve">By the </w:t>
      </w:r>
      <w:r w:rsidR="00577D8F">
        <w:t>d</w:t>
      </w:r>
      <w:r>
        <w:t xml:space="preserve">ilation </w:t>
      </w:r>
      <w:r w:rsidR="00577D8F">
        <w:t>t</w:t>
      </w:r>
      <w:r>
        <w:t xml:space="preserve">heorem for </w:t>
      </w:r>
      <w:r w:rsidR="00577D8F">
        <w:t>s</w:t>
      </w:r>
      <w:r>
        <w:t xml:space="preserve">egments, the dilation from </w:t>
      </w:r>
      <m:oMath>
        <m:r>
          <w:rPr>
            <w:rFonts w:ascii="Cambria Math" w:hAnsi="Cambria Math"/>
          </w:rPr>
          <m:t>O</m:t>
        </m:r>
      </m:oMath>
      <w:r>
        <w:t xml:space="preserve"> of the segment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PR</m:t>
            </m:r>
          </m:e>
        </m:bar>
      </m:oMath>
      <w:r>
        <w:t xml:space="preserve"> is the </w:t>
      </w:r>
      <w:proofErr w:type="gramStart"/>
      <w:r>
        <w:t xml:space="preserve">segment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>
        <w:t xml:space="preserve">.  Also by the </w:t>
      </w:r>
      <w:r w:rsidR="00577D8F">
        <w:t>d</w:t>
      </w:r>
      <w:r>
        <w:t xml:space="preserve">ilation </w:t>
      </w:r>
      <w:r w:rsidR="00577D8F">
        <w:t>t</w:t>
      </w:r>
      <w:r>
        <w:t xml:space="preserve">heorem for </w:t>
      </w:r>
      <w:r w:rsidR="00577D8F">
        <w:t>s</w:t>
      </w:r>
      <w:r>
        <w:t xml:space="preserve">egments, the point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is a point on </w:t>
      </w:r>
      <w:proofErr w:type="gramStart"/>
      <w:r>
        <w:t xml:space="preserve">segment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>
        <w:t>.</w:t>
      </w:r>
      <w:r w:rsidR="00890C4E">
        <w:t xml:space="preserve">  Therefore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890C4E">
        <w:t xml:space="preserve"> and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890C4E">
        <w:t xml:space="preserve"> must be the same ray.  In particular, </w:t>
      </w:r>
      <m:oMath>
        <m:r>
          <w:rPr>
            <w:rFonts w:ascii="Cambria Math" w:hAnsi="Cambria Math"/>
          </w:rPr>
          <m:t>R'</m:t>
        </m:r>
      </m:oMath>
      <w:r w:rsidR="00890C4E">
        <w:t xml:space="preserve"> is a point </w:t>
      </w:r>
      <w:proofErr w:type="gramStart"/>
      <w:r w:rsidR="00890C4E">
        <w:t xml:space="preserve">on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890C4E">
        <w:t>, which was what we needed to show.</w:t>
      </w:r>
    </w:p>
    <w:p w14:paraId="70B5F203" w14:textId="040E7D1F" w:rsidR="00233A61" w:rsidRDefault="00890C4E" w:rsidP="00233A61">
      <w:pPr>
        <w:pStyle w:val="ny-lesson-paragraph"/>
      </w:pPr>
      <w:r>
        <w:t xml:space="preserve">To show that for every point </w:t>
      </w:r>
      <m:oMath>
        <m:r>
          <w:rPr>
            <w:rFonts w:ascii="Cambria Math" w:hAnsi="Cambria Math"/>
          </w:rPr>
          <m:t>S'</m:t>
        </m:r>
      </m:oMath>
      <w:r>
        <w:t xml:space="preserve"> on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>
        <w:t xml:space="preserve"> there is a point </w:t>
      </w:r>
      <m:oMath>
        <m:r>
          <w:rPr>
            <w:rFonts w:ascii="Cambria Math" w:hAnsi="Cambria Math"/>
          </w:rPr>
          <m:t>S</m:t>
        </m:r>
      </m:oMath>
      <w:r>
        <w:t xml:space="preserve"> on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such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233A61">
        <w:t xml:space="preserve">, consider the dilation from center </w:t>
      </w:r>
      <m:oMath>
        <m:r>
          <w:rPr>
            <w:rFonts w:ascii="Cambria Math" w:hAnsi="Cambria Math"/>
          </w:rPr>
          <m:t>O</m:t>
        </m:r>
      </m:oMath>
      <w:r w:rsidR="00233A61">
        <w:t xml:space="preserve"> with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E5124A">
        <w:t xml:space="preserve"> (the inverse of the dilation </w:t>
      </w:r>
      <m:oMath>
        <m:r>
          <w:rPr>
            <w:rFonts w:ascii="Cambria Math" w:hAnsi="Cambria Math"/>
          </w:rPr>
          <m:t>D</m:t>
        </m:r>
      </m:oMath>
      <w:r w:rsidR="00E5124A">
        <w:t>)</w:t>
      </w:r>
      <w:r w:rsidR="00233A61">
        <w:t xml:space="preserve">.  This dilation maps </w:t>
      </w:r>
      <m:oMath>
        <m:r>
          <w:rPr>
            <w:rFonts w:ascii="Cambria Math" w:hAnsi="Cambria Math"/>
          </w:rPr>
          <m:t>S'</m:t>
        </m:r>
      </m:oMath>
      <w:r w:rsidR="00233A61">
        <w:t xml:space="preserve"> to a point </w:t>
      </w:r>
      <m:oMath>
        <m:r>
          <w:rPr>
            <w:rFonts w:ascii="Cambria Math" w:hAnsi="Cambria Math"/>
          </w:rPr>
          <m:t>S</m:t>
        </m:r>
      </m:oMath>
      <w:r w:rsidR="00233A61">
        <w:t xml:space="preserve"> on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="00233A61">
        <w:t xml:space="preserve"> by the same reasoning as above.  </w:t>
      </w:r>
      <w:proofErr w:type="gramStart"/>
      <w:r w:rsidR="00233A61">
        <w:t xml:space="preserve">Then </w:t>
      </w:r>
      <w:proofErr w:type="gramEnd"/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233A61">
        <w:t xml:space="preserve">. </w:t>
      </w:r>
    </w:p>
    <w:p w14:paraId="443E77E8" w14:textId="43D38CA2" w:rsidR="00517550" w:rsidRPr="00B13DE4" w:rsidRDefault="00D37672" w:rsidP="00517550">
      <w:pPr>
        <w:pStyle w:val="ny-lesson-bullet"/>
      </w:pPr>
      <w:r>
        <w:t>We conclude that the</w:t>
      </w:r>
      <w:r w:rsidR="00233A61">
        <w:t xml:space="preserve"> points of</w:t>
      </w:r>
      <w:r>
        <w:t xml:space="preserve"> ray</w:t>
      </w:r>
      <w:r w:rsidR="00CA76FC" w:rsidRPr="00CA76FC">
        <w:rPr>
          <w:rFonts w:asciiTheme="minorHAnsi" w:hAnsi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233A61">
        <w:t xml:space="preserve"> are mapped onto</w:t>
      </w:r>
      <w:r>
        <w:t xml:space="preserve"> to the</w:t>
      </w:r>
      <w:r w:rsidR="00233A61">
        <w:t xml:space="preserve"> points of</w:t>
      </w:r>
      <w:r>
        <w:t xml:space="preserve"> ray</w:t>
      </w:r>
      <w:r w:rsidR="00B13DE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P'Q'</m:t>
            </m:r>
          </m:e>
        </m:acc>
      </m:oMath>
      <w:r w:rsidR="0072543B">
        <w:rPr>
          <w:szCs w:val="20"/>
        </w:rPr>
        <w:t xml:space="preserve"> and</w:t>
      </w:r>
      <w:r w:rsidR="0031556E">
        <w:rPr>
          <w:szCs w:val="20"/>
        </w:rPr>
        <w:t>,</w:t>
      </w:r>
      <w:r w:rsidR="0072543B">
        <w:rPr>
          <w:szCs w:val="20"/>
        </w:rPr>
        <w:t xml:space="preserve"> more generally</w:t>
      </w:r>
      <w:r w:rsidR="0031556E">
        <w:rPr>
          <w:szCs w:val="20"/>
        </w:rPr>
        <w:t>,</w:t>
      </w:r>
      <w:r w:rsidR="0072543B">
        <w:rPr>
          <w:szCs w:val="20"/>
        </w:rPr>
        <w:t xml:space="preserve"> </w:t>
      </w:r>
      <w:r w:rsidR="00CD1CB1">
        <w:rPr>
          <w:szCs w:val="20"/>
        </w:rPr>
        <w:t>that dilations map rays to rays</w:t>
      </w:r>
      <w:r>
        <w:rPr>
          <w:szCs w:val="20"/>
        </w:rPr>
        <w:t>.</w:t>
      </w:r>
    </w:p>
    <w:p w14:paraId="271DF36B" w14:textId="5BCFB74D" w:rsidR="00B13DE4" w:rsidRDefault="00B13DE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C420CE2" w14:textId="1E14E426" w:rsidR="002743F1" w:rsidRDefault="00B13DE4" w:rsidP="002743F1">
      <w:pPr>
        <w:pStyle w:val="ny-lesson-paragraph"/>
        <w:rPr>
          <w:rStyle w:val="ny-lesson-hdr-2"/>
        </w:rPr>
      </w:pPr>
      <w:r>
        <w:rPr>
          <w:b/>
          <w:noProof/>
          <w:color w:val="617656"/>
          <w:sz w:val="22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815322" wp14:editId="4A183F8B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164592" cy="7223760"/>
                <wp:effectExtent l="0" t="0" r="26035" b="3429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7223760"/>
                          <a:chOff x="177800" y="0"/>
                          <a:chExt cx="164592" cy="1005840"/>
                        </a:xfrm>
                      </wpg:grpSpPr>
                      <wps:wsp>
                        <wps:cNvPr id="128" name="Straight Connector 128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17C4F9E" id="Group 95" o:spid="_x0000_s1026" style="position:absolute;margin-left:-18pt;margin-top:2.5pt;width:12.95pt;height:568.8pt;z-index:25166540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">
                <v:line id="Straight Connector 128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/sc8YAAADc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vxBaeUYm0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/7HPGAAAA3AAAAA8AAAAAAAAA&#10;AAAAAAAAoQIAAGRycy9kb3ducmV2LnhtbFBLBQYAAAAABAAEAPkAAACUAwAAAAA=&#10;" strokecolor="#00789c" strokeweight=".5pt"/>
                <v:line id="Straight Connector 129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J6MIAAADcAAAADwAAAGRycy9kb3ducmV2LnhtbERPS4vCMBC+L/gfwgje1lQFV6tRRHTX&#10;Qw++Lt6GZmyLzaQ0qa3/3iws7G0+vucs150pxZNqV1hWMBpGIIhTqwvOFFwv+88ZCOeRNZaWScGL&#10;HKxXvY8lxtq2fKLn2WcihLCLUUHufRVL6dKcDLqhrYgDd7e1QR9gnUldYxvCTSnHUTSVBgsODTlW&#10;tM0pfZwbo2B3O47uzYSSacHz8ufVJs33V6LUoN9tFiA8df5f/Oc+6DB/PIffZ8IF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NJ6MIAAADcAAAADwAAAAAAAAAAAAAA&#10;AAChAgAAZHJzL2Rvd25yZXYueG1sUEsFBgAAAAAEAAQA+QAAAJADAAAAAA==&#10;" strokecolor="#00789c" strokeweight=".5pt"/>
              </v:group>
            </w:pict>
          </mc:Fallback>
        </mc:AlternateContent>
      </w:r>
      <w:r w:rsidR="00217574" w:rsidRPr="00B13DE4">
        <w:rPr>
          <w:rStyle w:val="ny-lesson-hdr-2"/>
        </w:rPr>
        <w:t>Example 3 (</w:t>
      </w:r>
      <w:r w:rsidR="003816A1" w:rsidRPr="00B13DE4">
        <w:rPr>
          <w:rStyle w:val="ny-lesson-hdr-2"/>
        </w:rPr>
        <w:t>1</w:t>
      </w:r>
      <w:r w:rsidR="00143902" w:rsidRPr="00B13DE4">
        <w:rPr>
          <w:rStyle w:val="ny-lesson-hdr-2"/>
        </w:rPr>
        <w:t>2</w:t>
      </w:r>
      <w:r w:rsidR="003816A1" w:rsidRPr="00B13DE4">
        <w:rPr>
          <w:rStyle w:val="ny-lesson-hdr-2"/>
        </w:rPr>
        <w:t xml:space="preserve"> </w:t>
      </w:r>
      <w:r w:rsidR="001E5A4B" w:rsidRPr="00B13DE4">
        <w:rPr>
          <w:rStyle w:val="ny-lesson-hdr-2"/>
        </w:rPr>
        <w:t>minutes)</w:t>
      </w:r>
    </w:p>
    <w:p w14:paraId="5522C5AD" w14:textId="7C7682A0" w:rsidR="006A7600" w:rsidRPr="000547E2" w:rsidRDefault="006A7600" w:rsidP="006A7600">
      <w:pPr>
        <w:pStyle w:val="ny-lesson-paragraph"/>
        <w:rPr>
          <w:b/>
        </w:rPr>
      </w:pPr>
      <w:r w:rsidRPr="000547E2">
        <w:t>Encourage students to draw upon the argument for Lesson 1, Example 3.</w:t>
      </w:r>
    </w:p>
    <w:p w14:paraId="3FEB9C51" w14:textId="14E304C5" w:rsidR="001E5A4B" w:rsidRDefault="00B13DE4" w:rsidP="006A760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2B2FE6" wp14:editId="3ACDE80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303520" cy="476250"/>
                <wp:effectExtent l="0" t="0" r="1143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6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2663426" id="Rectangle 131" o:spid="_x0000_s1026" style="position:absolute;margin-left:0;margin-top:6.95pt;width:417.6pt;height:37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1E5A4B">
        <w:t>Example 3</w:t>
      </w:r>
    </w:p>
    <w:p w14:paraId="32064E3F" w14:textId="4D2F7D03" w:rsidR="006A7600" w:rsidRDefault="006A7600" w:rsidP="00B13DE4">
      <w:pPr>
        <w:pStyle w:val="ny-lesson-SFinsert"/>
      </w:pPr>
      <w:r w:rsidRPr="000547E2">
        <w:t xml:space="preserve">The line that contains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PQ </m:t>
            </m:r>
          </m:e>
        </m:acc>
      </m:oMath>
      <w:r w:rsidRPr="000547E2">
        <w:t xml:space="preserve">contains </w:t>
      </w:r>
      <w:proofErr w:type="gramStart"/>
      <w:r w:rsidRPr="000547E2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0547E2">
        <w:t xml:space="preserve">.  Will a dilation about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0547E2">
        <w:t xml:space="preserve"> and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C7006A">
        <w:t xml:space="preserve"> map </w:t>
      </w:r>
      <w:r w:rsidR="00B13DE4">
        <w:t xml:space="preserve">ray </w:t>
      </w:r>
      <m:oMath>
        <m:r>
          <m:rPr>
            <m:sty m:val="bi"/>
          </m:rPr>
          <w:rPr>
            <w:rFonts w:ascii="Cambria Math" w:hAnsi="Cambria Math"/>
          </w:rPr>
          <m:t xml:space="preserve">PQ </m:t>
        </m:r>
      </m:oMath>
      <w:r w:rsidRPr="002F20A9">
        <w:t>t</w:t>
      </w:r>
      <w:proofErr w:type="spellStart"/>
      <w:r w:rsidRPr="00C7006A">
        <w:t>o</w:t>
      </w:r>
      <w:proofErr w:type="spellEnd"/>
      <w:r w:rsidRPr="00C7006A">
        <w:t xml:space="preserve"> a </w:t>
      </w:r>
      <w:proofErr w:type="gramStart"/>
      <w:r w:rsidRPr="00C7006A">
        <w:t xml:space="preserve">ray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="00B13DE4" w:rsidRPr="00B13DE4">
        <w:t>?</w:t>
      </w:r>
    </w:p>
    <w:p w14:paraId="30C551A6" w14:textId="1301506E" w:rsidR="001E5A4B" w:rsidRPr="00C7006A" w:rsidRDefault="001E5A4B" w:rsidP="006A7600">
      <w:pPr>
        <w:pStyle w:val="ny-lesson-SFinsert"/>
      </w:pPr>
    </w:p>
    <w:p w14:paraId="36F49CE8" w14:textId="39BD40E9" w:rsidR="006A7600" w:rsidRDefault="006A7600" w:rsidP="006A7600">
      <w:pPr>
        <w:pStyle w:val="ny-lesson-bullet"/>
      </w:pPr>
      <w:r w:rsidRPr="00C7006A">
        <w:t xml:space="preserve">Consider the case where the center </w:t>
      </w:r>
      <m:oMath>
        <m:r>
          <w:rPr>
            <w:rFonts w:ascii="Cambria Math" w:hAnsi="Cambria Math"/>
          </w:rPr>
          <m:t>O</m:t>
        </m:r>
      </m:oMath>
      <w:r w:rsidRPr="00C7006A">
        <w:t xml:space="preserve"> belongs to the line that </w:t>
      </w:r>
      <w:proofErr w:type="gramStart"/>
      <w:r w:rsidRPr="00C7006A">
        <w:t xml:space="preserve">contains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20A9">
        <w:t>.</w:t>
      </w:r>
    </w:p>
    <w:p w14:paraId="369D5702" w14:textId="2C6FF32D" w:rsidR="00B13DE4" w:rsidRPr="00C7006A" w:rsidRDefault="00D854F9" w:rsidP="00B13DE4">
      <w:pPr>
        <w:pStyle w:val="ny-lesson-bullet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A873B" wp14:editId="3303BD42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5303520" cy="30099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09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1DA0D8E" id="Rectangle 4" o:spid="_x0000_s1026" style="position:absolute;margin-left:0;margin-top:10.9pt;width:417.6pt;height:23.7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</w:p>
    <w:p w14:paraId="2B4EF87E" w14:textId="4573C0CF" w:rsidR="006A7600" w:rsidRDefault="006A7600" w:rsidP="0016793C">
      <w:pPr>
        <w:pStyle w:val="ny-lesson-SFinsert-number-list"/>
        <w:numPr>
          <w:ilvl w:val="0"/>
          <w:numId w:val="54"/>
        </w:numPr>
        <w:ind w:left="1627"/>
      </w:pPr>
      <w:r w:rsidRPr="00C7006A">
        <w:t xml:space="preserve">Examine the case where the endpoint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C7006A">
        <w:t xml:space="preserve">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Pr="00C7006A">
        <w:t xml:space="preserve"> coincides with the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C7006A">
        <w:t xml:space="preserve"> of the dilation.</w:t>
      </w:r>
    </w:p>
    <w:p w14:paraId="01DFD073" w14:textId="77777777" w:rsidR="001E5A4B" w:rsidRPr="00C7006A" w:rsidRDefault="001E5A4B" w:rsidP="00B13DE4">
      <w:pPr>
        <w:pStyle w:val="ny-lesson-paragraph"/>
      </w:pPr>
    </w:p>
    <w:p w14:paraId="0F9FB4E5" w14:textId="04B89647" w:rsidR="006A7600" w:rsidRPr="00C7006A" w:rsidRDefault="006A7600" w:rsidP="006A7600">
      <w:pPr>
        <w:pStyle w:val="ny-lesson-bullet"/>
      </w:pPr>
      <w:r w:rsidRPr="00C7006A">
        <w:t xml:space="preserve">If the endpoint </w:t>
      </w:r>
      <m:oMath>
        <m:r>
          <w:rPr>
            <w:rFonts w:ascii="Cambria Math" w:hAnsi="Cambria Math"/>
          </w:rPr>
          <m:t>P</m:t>
        </m:r>
      </m:oMath>
      <w:r w:rsidRPr="00C7006A">
        <w:t xml:space="preserve">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7006A">
        <w:t xml:space="preserve">coincides with the </w:t>
      </w:r>
      <w:proofErr w:type="gramStart"/>
      <w:r w:rsidRPr="00C7006A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C7006A">
        <w:t xml:space="preserve">, what can we say about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C7006A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</m:oMath>
      <w:r w:rsidRPr="00C7006A">
        <w:t>?</w:t>
      </w:r>
    </w:p>
    <w:p w14:paraId="7CEB74BA" w14:textId="11A44163" w:rsidR="006A7600" w:rsidRPr="00C7006A" w:rsidRDefault="006A7600" w:rsidP="006A7600">
      <w:pPr>
        <w:pStyle w:val="ny-lesson-paragraph"/>
      </w:pPr>
      <w:r w:rsidRPr="00C7006A">
        <w:t>Ask students to draw what this looks like</w:t>
      </w:r>
      <w:r w:rsidR="0031556E">
        <w:t>,</w:t>
      </w:r>
      <w:r w:rsidRPr="00C7006A">
        <w:t xml:space="preserve"> and draw the following on the board after giving them a head start. </w:t>
      </w:r>
    </w:p>
    <w:p w14:paraId="6FEA04F8" w14:textId="77777777" w:rsidR="006A7600" w:rsidRPr="00C7006A" w:rsidRDefault="006A7600" w:rsidP="006A7600">
      <w:pPr>
        <w:pStyle w:val="ny-lesson-paragraph"/>
        <w:jc w:val="center"/>
      </w:pPr>
      <w:r w:rsidRPr="00C7006A">
        <w:rPr>
          <w:noProof/>
        </w:rPr>
        <w:drawing>
          <wp:inline distT="0" distB="0" distL="0" distR="0" wp14:anchorId="43985D6A" wp14:editId="0AFE3EAF">
            <wp:extent cx="2849923" cy="324376"/>
            <wp:effectExtent l="0" t="0" r="0" b="635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40" cy="3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929B" w14:textId="4308C9B6" w:rsidR="006A7600" w:rsidRPr="00C7006A" w:rsidRDefault="006A7600" w:rsidP="006A7600">
      <w:pPr>
        <w:pStyle w:val="ny-lesson-bullet"/>
        <w:numPr>
          <w:ilvl w:val="1"/>
          <w:numId w:val="10"/>
        </w:numPr>
      </w:pPr>
      <w:r w:rsidRPr="00C7006A">
        <w:rPr>
          <w:i/>
        </w:rPr>
        <w:t>All the points on</w:t>
      </w:r>
      <w:r w:rsidRPr="00C7006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C7006A">
        <w:t xml:space="preserve"> </w:t>
      </w:r>
      <w:r w:rsidRPr="00C7006A">
        <w:rPr>
          <w:i/>
        </w:rPr>
        <w:t xml:space="preserve">also belong </w:t>
      </w:r>
      <w:proofErr w:type="gramStart"/>
      <w:r w:rsidRPr="00C7006A">
        <w:rPr>
          <w:i/>
        </w:rPr>
        <w:t>to</w:t>
      </w:r>
      <w:r w:rsidRPr="00C7006A"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</m:oMath>
      <w:r w:rsidRPr="00C7006A">
        <w:t xml:space="preserve">;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</m:oMath>
      <w:r w:rsidRPr="00C7006A">
        <w:t>.</w:t>
      </w:r>
    </w:p>
    <w:p w14:paraId="0C7E2F89" w14:textId="55D46E8A" w:rsidR="006A7600" w:rsidRPr="00C7006A" w:rsidRDefault="00B13DE4" w:rsidP="006A7600">
      <w:pPr>
        <w:pStyle w:val="ny-lesson-bullet"/>
      </w:pPr>
      <w:r w:rsidRPr="00B13DE4">
        <w:rPr>
          <w:rStyle w:val="ny-lesson-hdr-2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C36FC" wp14:editId="21D920EF">
                <wp:simplePos x="0" y="0"/>
                <wp:positionH relativeFrom="column">
                  <wp:posOffset>-409575</wp:posOffset>
                </wp:positionH>
                <wp:positionV relativeFrom="paragraph">
                  <wp:posOffset>183515</wp:posOffset>
                </wp:positionV>
                <wp:extent cx="355600" cy="221615"/>
                <wp:effectExtent l="0" t="0" r="25400" b="26035"/>
                <wp:wrapNone/>
                <wp:docPr id="1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7EB46" w14:textId="77777777" w:rsidR="006F4E72" w:rsidRDefault="006F4E72" w:rsidP="00B13DE4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-32.25pt;margin-top:14.45pt;width:28pt;height:1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1F37EB46" w14:textId="77777777" w:rsidR="006F4E72" w:rsidRDefault="006F4E72" w:rsidP="00B13DE4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6A7600" w:rsidRPr="00C7006A">
        <w:t xml:space="preserve">By definition, </w:t>
      </w:r>
      <w:proofErr w:type="gramStart"/>
      <w:r w:rsidR="006A7600" w:rsidRPr="00C7006A">
        <w:t>a dilation</w:t>
      </w:r>
      <w:proofErr w:type="gramEnd"/>
      <w:r w:rsidR="006A7600" w:rsidRPr="00C7006A">
        <w:t xml:space="preserve"> always sends its center to itself.  What are the implications for the dilation of </w:t>
      </w:r>
      <m:oMath>
        <m:r>
          <w:rPr>
            <w:rFonts w:ascii="Cambria Math" w:hAnsi="Cambria Math"/>
          </w:rPr>
          <m:t>O</m:t>
        </m:r>
      </m:oMath>
      <w:r w:rsidR="006A7600" w:rsidRPr="00C7006A">
        <w:t xml:space="preserve"> </w:t>
      </w:r>
      <w:proofErr w:type="gramStart"/>
      <w:r w:rsidR="006A7600" w:rsidRPr="00C7006A">
        <w:t xml:space="preserve">and </w:t>
      </w:r>
      <w:proofErr w:type="gramEnd"/>
      <m:oMath>
        <m:r>
          <w:rPr>
            <w:rFonts w:ascii="Cambria Math" w:hAnsi="Cambria Math"/>
          </w:rPr>
          <m:t>P</m:t>
        </m:r>
      </m:oMath>
      <w:r w:rsidR="006A7600" w:rsidRPr="00C7006A">
        <w:t>?</w:t>
      </w:r>
    </w:p>
    <w:p w14:paraId="5FF24B8C" w14:textId="77777777" w:rsidR="006A7600" w:rsidRPr="00C7006A" w:rsidRDefault="006A7600" w:rsidP="006A7600">
      <w:pPr>
        <w:pStyle w:val="ny-lesson-bullet"/>
        <w:numPr>
          <w:ilvl w:val="1"/>
          <w:numId w:val="10"/>
        </w:numPr>
      </w:pPr>
      <w:r w:rsidRPr="00C7006A">
        <w:rPr>
          <w:i/>
        </w:rPr>
        <w:t xml:space="preserve">Since a dilation always sends its center to itself, </w:t>
      </w:r>
      <w:proofErr w:type="gramStart"/>
      <w:r w:rsidRPr="00C7006A">
        <w:rPr>
          <w:i/>
        </w:rPr>
        <w:t xml:space="preserve">then </w:t>
      </w:r>
      <w:proofErr w:type="gramEnd"/>
      <m:oMath>
        <m:r>
          <w:rPr>
            <w:rFonts w:ascii="Cambria Math" w:hAnsi="Cambria Math"/>
          </w:rPr>
          <m:t>O=P=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=P'</m:t>
        </m:r>
      </m:oMath>
      <w:r w:rsidRPr="00C7006A">
        <w:t xml:space="preserve">. </w:t>
      </w:r>
    </w:p>
    <w:p w14:paraId="6D491D36" w14:textId="432F2196" w:rsidR="006A7600" w:rsidRPr="00C7006A" w:rsidRDefault="006A7600" w:rsidP="006A7600">
      <w:pPr>
        <w:pStyle w:val="ny-lesson-bullet"/>
      </w:pPr>
      <w:r w:rsidRPr="00C7006A">
        <w:t xml:space="preserve">Let </w:t>
      </w:r>
      <m:oMath>
        <m:r>
          <w:rPr>
            <w:rFonts w:ascii="Cambria Math" w:hAnsi="Cambria Math"/>
          </w:rPr>
          <m:t>X</m:t>
        </m:r>
      </m:oMath>
      <w:r w:rsidRPr="00C7006A">
        <w:t xml:space="preserve"> be a point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</m:oMath>
      <w:r w:rsidRPr="00C7006A">
        <w:t xml:space="preserve"> so </w:t>
      </w:r>
      <w:proofErr w:type="gramStart"/>
      <w:r w:rsidRPr="00C7006A">
        <w:t xml:space="preserve">that </w:t>
      </w:r>
      <w:proofErr w:type="gramEnd"/>
      <m:oMath>
        <m:r>
          <w:rPr>
            <w:rFonts w:ascii="Cambria Math" w:hAnsi="Cambria Math"/>
          </w:rPr>
          <m:t>X≠O</m:t>
        </m:r>
      </m:oMath>
      <w:r w:rsidRPr="00C7006A">
        <w:t xml:space="preserve">.  What happens to </w:t>
      </w:r>
      <m:oMath>
        <m:r>
          <w:rPr>
            <w:rFonts w:ascii="Cambria Math" w:hAnsi="Cambria Math"/>
          </w:rPr>
          <m:t>X</m:t>
        </m:r>
      </m:oMath>
      <w:r w:rsidRPr="00C7006A">
        <w:t xml:space="preserve"> under a dilation about </w:t>
      </w:r>
      <m:oMath>
        <m:r>
          <w:rPr>
            <w:rFonts w:ascii="Cambria Math" w:hAnsi="Cambria Math"/>
          </w:rPr>
          <m:t>O</m:t>
        </m:r>
      </m:oMath>
      <w:r w:rsidRPr="00C7006A">
        <w:t xml:space="preserve"> with scale </w:t>
      </w:r>
      <w:proofErr w:type="gramStart"/>
      <w:r w:rsidRPr="00C7006A">
        <w:t xml:space="preserve">factor </w:t>
      </w:r>
      <w:proofErr w:type="gramEnd"/>
      <m:oMath>
        <m:r>
          <w:rPr>
            <w:rFonts w:ascii="Cambria Math" w:hAnsi="Cambria Math"/>
          </w:rPr>
          <m:t>r</m:t>
        </m:r>
      </m:oMath>
      <w:r w:rsidRPr="00C7006A">
        <w:t>?</w:t>
      </w:r>
    </w:p>
    <w:p w14:paraId="28F29B47" w14:textId="1EBFA6EB" w:rsidR="006A7600" w:rsidRPr="00C7006A" w:rsidRDefault="006A7600" w:rsidP="006A7600">
      <w:pPr>
        <w:pStyle w:val="ny-lesson-bullet"/>
        <w:numPr>
          <w:ilvl w:val="1"/>
          <w:numId w:val="10"/>
        </w:numPr>
      </w:pPr>
      <w:r w:rsidRPr="00C7006A">
        <w:rPr>
          <w:i/>
        </w:rPr>
        <w:t xml:space="preserve">The dilation sends </w:t>
      </w:r>
      <m:oMath>
        <m:r>
          <w:rPr>
            <w:rFonts w:ascii="Cambria Math" w:hAnsi="Cambria Math"/>
          </w:rPr>
          <m:t>X</m:t>
        </m:r>
      </m:oMath>
      <w:r w:rsidRPr="00C7006A">
        <w:t xml:space="preserve"> </w:t>
      </w:r>
      <w:r w:rsidRPr="00C7006A">
        <w:rPr>
          <w:i/>
        </w:rPr>
        <w:t xml:space="preserve">to </w:t>
      </w:r>
      <m:oMath>
        <m:r>
          <w:rPr>
            <w:rFonts w:ascii="Cambria Math" w:hAnsi="Cambria Math"/>
          </w:rPr>
          <m:t>X'</m:t>
        </m:r>
      </m:oMath>
      <w:r w:rsidRPr="00C7006A">
        <w:rPr>
          <w:i/>
        </w:rPr>
        <w:t xml:space="preserve"> </w:t>
      </w:r>
      <w:proofErr w:type="gramStart"/>
      <w:r w:rsidRPr="00C7006A">
        <w:rPr>
          <w:i/>
        </w:rPr>
        <w:t xml:space="preserve">on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OX</m:t>
            </m:r>
          </m:e>
        </m:acc>
      </m:oMath>
      <w:r w:rsidRPr="00C7006A">
        <w:rPr>
          <w:i/>
        </w:rPr>
        <w:t>,</w:t>
      </w:r>
      <w:r w:rsidR="002234E3">
        <w:rPr>
          <w:i/>
        </w:rPr>
        <w:t xml:space="preserve"> and</w:t>
      </w:r>
      <w:r w:rsidRPr="00C7006A">
        <w:rPr>
          <w:i/>
        </w:rPr>
        <w:t xml:space="preserve">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=r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OX</m:t>
        </m:r>
      </m:oMath>
      <w:r w:rsidRPr="00C7006A">
        <w:rPr>
          <w:i/>
        </w:rPr>
        <w:t>.</w:t>
      </w:r>
    </w:p>
    <w:p w14:paraId="7E3BB39A" w14:textId="397352FF" w:rsidR="006A7600" w:rsidRPr="00C7006A" w:rsidRDefault="006A7600" w:rsidP="006A7600">
      <w:pPr>
        <w:pStyle w:val="ny-lesson-paragraph"/>
      </w:pPr>
      <w:r w:rsidRPr="00C7006A">
        <w:t xml:space="preserve">Ask students to draw what the position of </w:t>
      </w:r>
      <m:oMath>
        <m:r>
          <w:rPr>
            <w:rFonts w:ascii="Cambria Math" w:hAnsi="Cambria Math"/>
          </w:rPr>
          <m:t>X</m:t>
        </m:r>
      </m:oMath>
      <w:r w:rsidRPr="00C7006A">
        <w:t xml:space="preserve"> and </w:t>
      </w:r>
      <m:oMath>
        <m:r>
          <w:rPr>
            <w:rFonts w:ascii="Cambria Math" w:hAnsi="Cambria Math"/>
          </w:rPr>
          <m:t>X'</m:t>
        </m:r>
      </m:oMath>
      <w:r w:rsidRPr="00C7006A">
        <w:t xml:space="preserve"> might look like if </w:t>
      </w:r>
      <m:oMath>
        <m:r>
          <w:rPr>
            <w:rFonts w:ascii="Cambria Math" w:hAnsi="Cambria Math"/>
          </w:rPr>
          <m:t>r&gt;1</m:t>
        </m:r>
      </m:oMath>
      <w:r w:rsidRPr="00C7006A">
        <w:t xml:space="preserve"> </w:t>
      </w:r>
      <w:proofErr w:type="gramStart"/>
      <w:r w:rsidRPr="00C7006A">
        <w:t xml:space="preserve">or </w:t>
      </w:r>
      <w:proofErr w:type="gramEnd"/>
      <m:oMath>
        <m:r>
          <w:rPr>
            <w:rFonts w:ascii="Cambria Math" w:hAnsi="Cambria Math"/>
          </w:rPr>
          <m:t>r&lt;1</m:t>
        </m:r>
      </m:oMath>
      <w:r w:rsidRPr="00C7006A">
        <w:t>.  Points may move further away (</w:t>
      </w:r>
      <m:oMath>
        <m:r>
          <w:rPr>
            <w:rFonts w:ascii="Cambria Math" w:hAnsi="Cambria Math"/>
          </w:rPr>
          <m:t>r&gt;1)</m:t>
        </m:r>
      </m:oMath>
      <w:r w:rsidRPr="00C7006A">
        <w:t xml:space="preserve"> or move closer to the center (</w:t>
      </w:r>
      <m:oMath>
        <m:r>
          <w:rPr>
            <w:rFonts w:ascii="Cambria Math" w:hAnsi="Cambria Math"/>
          </w:rPr>
          <m:t>r&lt;1</m:t>
        </m:r>
      </m:oMath>
      <w:r w:rsidRPr="00C7006A">
        <w:t xml:space="preserve">).  We will not draw this for every </w:t>
      </w:r>
      <w:proofErr w:type="gramStart"/>
      <w:r w:rsidRPr="00C7006A">
        <w:t>case,</w:t>
      </w:r>
      <w:proofErr w:type="gramEnd"/>
      <w:r w:rsidRPr="00C7006A">
        <w:t xml:space="preserve"> rather, it is a reminder up front.</w:t>
      </w:r>
    </w:p>
    <w:p w14:paraId="53661FB8" w14:textId="77777777" w:rsidR="006A7600" w:rsidRPr="00C7006A" w:rsidRDefault="006A7600" w:rsidP="006A7600">
      <w:pPr>
        <w:pStyle w:val="ny-lesson-paragraph"/>
        <w:jc w:val="center"/>
      </w:pPr>
      <w:r w:rsidRPr="00C7006A">
        <w:rPr>
          <w:noProof/>
        </w:rPr>
        <w:drawing>
          <wp:inline distT="0" distB="0" distL="0" distR="0" wp14:anchorId="2A0A4EE3" wp14:editId="58831759">
            <wp:extent cx="6248400" cy="347396"/>
            <wp:effectExtent l="0" t="0" r="0" b="8255"/>
            <wp:docPr id="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BAA97" w14:textId="77777777" w:rsidR="006A7600" w:rsidRPr="00C7006A" w:rsidRDefault="006A7600" w:rsidP="006A7600">
      <w:pPr>
        <w:pStyle w:val="ny-lesson-paragraph"/>
        <w:jc w:val="center"/>
      </w:pPr>
      <w:r w:rsidRPr="00C700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3778A" wp14:editId="38239822">
                <wp:simplePos x="0" y="0"/>
                <wp:positionH relativeFrom="column">
                  <wp:posOffset>4330700</wp:posOffset>
                </wp:positionH>
                <wp:positionV relativeFrom="paragraph">
                  <wp:posOffset>49530</wp:posOffset>
                </wp:positionV>
                <wp:extent cx="76835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C1B5" w14:textId="77777777" w:rsidR="006F4E72" w:rsidRPr="00672926" w:rsidRDefault="006F4E72" w:rsidP="006A76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r&lt;1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341pt;margin-top:3.9pt;width:60.5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3IrgIAAKs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" filled="f" stroked="f">
                <v:textbox>
                  <w:txbxContent>
                    <w:p w14:paraId="4FB5C1B5" w14:textId="77777777" w:rsidR="006F4E72" w:rsidRPr="00672926" w:rsidRDefault="006F4E72" w:rsidP="006A7600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r&lt;1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7006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AE3377" wp14:editId="48903248">
                <wp:simplePos x="0" y="0"/>
                <wp:positionH relativeFrom="column">
                  <wp:posOffset>977900</wp:posOffset>
                </wp:positionH>
                <wp:positionV relativeFrom="paragraph">
                  <wp:posOffset>49530</wp:posOffset>
                </wp:positionV>
                <wp:extent cx="76835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EDB4A" w14:textId="77777777" w:rsidR="006F4E72" w:rsidRPr="00672926" w:rsidRDefault="006F4E72" w:rsidP="006A76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r&gt;1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77pt;margin-top:3.9pt;width:60.5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" filled="f" stroked="f">
                <v:textbox>
                  <w:txbxContent>
                    <w:p w14:paraId="2B6EDB4A" w14:textId="77777777" w:rsidR="006F4E72" w:rsidRPr="00672926" w:rsidRDefault="006F4E72" w:rsidP="006A7600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r&gt;1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92C2709" w14:textId="77777777" w:rsidR="006A7600" w:rsidRPr="00C7006A" w:rsidRDefault="006A7600" w:rsidP="006A7600">
      <w:pPr>
        <w:pStyle w:val="ny-lesson-paragraph"/>
        <w:jc w:val="center"/>
      </w:pPr>
    </w:p>
    <w:p w14:paraId="2DE28FB6" w14:textId="7F29C017" w:rsidR="006A7600" w:rsidRPr="00C7006A" w:rsidRDefault="006A7600" w:rsidP="006A7600">
      <w:pPr>
        <w:pStyle w:val="ny-lesson-bullet"/>
      </w:pPr>
      <w:r w:rsidRPr="00C7006A">
        <w:t xml:space="preserve">Since </w:t>
      </w:r>
      <m:oMath>
        <m:r>
          <w:rPr>
            <w:rFonts w:ascii="Cambria Math" w:hAnsi="Cambria Math"/>
          </w:rPr>
          <m:t>O</m:t>
        </m:r>
      </m:oMath>
      <w:r w:rsidRPr="00C7006A">
        <w:t xml:space="preserve">, </w:t>
      </w:r>
      <m:oMath>
        <m:r>
          <w:rPr>
            <w:rFonts w:ascii="Cambria Math" w:hAnsi="Cambria Math"/>
          </w:rPr>
          <m:t>X</m:t>
        </m:r>
      </m:oMath>
      <w:r w:rsidR="002234E3">
        <w:t>,</w:t>
      </w:r>
      <w:r w:rsidRPr="00C7006A">
        <w:t xml:space="preserve"> and </w:t>
      </w:r>
      <m:oMath>
        <m:r>
          <w:rPr>
            <w:rFonts w:ascii="Cambria Math" w:hAnsi="Cambria Math"/>
          </w:rPr>
          <m:t>Q</m:t>
        </m:r>
      </m:oMath>
      <w:r w:rsidRPr="00C7006A">
        <w:t xml:space="preserve"> are collinear, then </w:t>
      </w:r>
      <m:oMath>
        <m:r>
          <w:rPr>
            <w:rFonts w:ascii="Cambria Math" w:hAnsi="Cambria Math"/>
          </w:rPr>
          <m:t>O</m:t>
        </m:r>
      </m:oMath>
      <w:r w:rsidRPr="00C7006A">
        <w:t xml:space="preserve">, </w:t>
      </w:r>
      <m:oMath>
        <m:r>
          <w:rPr>
            <w:rFonts w:ascii="Cambria Math" w:hAnsi="Cambria Math"/>
          </w:rPr>
          <m:t>X'</m:t>
        </m:r>
      </m:oMath>
      <w:r w:rsidR="002234E3">
        <w:t>,</w:t>
      </w:r>
      <w:r w:rsidRPr="00C7006A">
        <w:t xml:space="preserve"> </w:t>
      </w:r>
      <w:proofErr w:type="spellStart"/>
      <w:r w:rsidRPr="00C7006A">
        <w:t>and</w:t>
      </w:r>
      <w:proofErr w:type="spellEnd"/>
      <w:r w:rsidRPr="00C7006A">
        <w:t xml:space="preserve"> </w:t>
      </w:r>
      <m:oMath>
        <m:r>
          <w:rPr>
            <w:rFonts w:ascii="Cambria Math" w:hAnsi="Cambria Math"/>
          </w:rPr>
          <m:t>Q</m:t>
        </m:r>
      </m:oMath>
      <w:r w:rsidRPr="00C7006A">
        <w:t xml:space="preserve"> will also be collinear; </w:t>
      </w:r>
      <m:oMath>
        <m:r>
          <w:rPr>
            <w:rFonts w:ascii="Cambria Math" w:hAnsi="Cambria Math"/>
          </w:rPr>
          <m:t>X'</m:t>
        </m:r>
      </m:oMath>
      <w:r w:rsidRPr="00C7006A">
        <w:rPr>
          <w:rFonts w:eastAsiaTheme="minorEastAsia"/>
        </w:rPr>
        <w:t xml:space="preserve"> is on the ray </w:t>
      </w:r>
      <m:oMath>
        <m:r>
          <w:rPr>
            <w:rFonts w:ascii="Cambria Math" w:hAnsi="Cambria Math"/>
          </w:rPr>
          <m:t>OX</m:t>
        </m:r>
      </m:oMath>
      <w:r w:rsidR="00B13DE4" w:rsidRPr="00B13DE4"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</m:oMath>
      <w:r w:rsidRPr="00C7006A">
        <w:rPr>
          <w:rFonts w:eastAsiaTheme="minorEastAsia"/>
        </w:rPr>
        <w:t xml:space="preserve">which coincides with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C7006A">
        <w:rPr>
          <w:rFonts w:eastAsiaTheme="minorEastAsia"/>
        </w:rPr>
        <w:t xml:space="preserve">by definition of dilation.  </w:t>
      </w:r>
    </w:p>
    <w:p w14:paraId="67B0144E" w14:textId="1AB10832" w:rsidR="006A7600" w:rsidRPr="00C7006A" w:rsidRDefault="006A7600" w:rsidP="006A7600">
      <w:pPr>
        <w:pStyle w:val="ny-lesson-bullet"/>
      </w:pPr>
      <w:r w:rsidRPr="00C7006A">
        <w:rPr>
          <w:rFonts w:eastAsiaTheme="minorEastAsia"/>
        </w:rPr>
        <w:t>Therefore</w:t>
      </w:r>
      <w:r w:rsidR="002234E3">
        <w:rPr>
          <w:rFonts w:eastAsiaTheme="minorEastAsia"/>
        </w:rPr>
        <w:t>,</w:t>
      </w:r>
      <w:r w:rsidRPr="00C7006A">
        <w:rPr>
          <w:rFonts w:eastAsiaTheme="minorEastAsia"/>
        </w:rPr>
        <w:t xml:space="preserve"> a dilation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C7006A">
        <w:t xml:space="preserve"> (</w:t>
      </w:r>
      <w:r w:rsidRPr="00C7006A">
        <w:rPr>
          <w:bCs/>
        </w:rPr>
        <w:t xml:space="preserve">or when the endpoint of </w:t>
      </w:r>
      <m:oMath>
        <m:r>
          <w:rPr>
            <w:rFonts w:ascii="Cambria Math" w:hAnsi="Cambria Math"/>
          </w:rPr>
          <m:t>P</m:t>
        </m:r>
      </m:oMath>
      <w:r w:rsidRPr="00C7006A">
        <w:t xml:space="preserve">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B13DE4">
        <w:t xml:space="preserve"> </w:t>
      </w:r>
      <w:r w:rsidRPr="00C7006A">
        <w:t xml:space="preserve">coincides with the </w:t>
      </w:r>
      <w:proofErr w:type="gramStart"/>
      <w:r w:rsidRPr="00C7006A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C7006A">
        <w:t xml:space="preserve">) about center </w:t>
      </w:r>
      <m:oMath>
        <m:r>
          <w:rPr>
            <w:rFonts w:ascii="Cambria Math" w:hAnsi="Cambria Math"/>
          </w:rPr>
          <m:t>O</m:t>
        </m:r>
      </m:oMath>
      <w:r w:rsidRPr="00C7006A">
        <w:rPr>
          <w:bCs/>
        </w:rPr>
        <w:t xml:space="preserve"> </w:t>
      </w:r>
      <w:r w:rsidRPr="00C7006A">
        <w:t xml:space="preserve">and scale factor </w:t>
      </w:r>
      <m:oMath>
        <m:r>
          <w:rPr>
            <w:rFonts w:ascii="Cambria Math" w:hAnsi="Cambria Math"/>
          </w:rPr>
          <m:t>r</m:t>
        </m:r>
      </m:oMath>
      <w:r w:rsidRPr="00C7006A">
        <w:t xml:space="preserve"> maps 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O'Q'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P'Q'</m:t>
            </m:r>
          </m:e>
        </m:acc>
      </m:oMath>
      <w:r w:rsidRPr="00C7006A">
        <w:t xml:space="preserve">.  We have answered the bigger question that </w:t>
      </w:r>
      <w:proofErr w:type="gramStart"/>
      <w:r w:rsidRPr="00C7006A">
        <w:t>a dilation</w:t>
      </w:r>
      <w:proofErr w:type="gramEnd"/>
      <w:r w:rsidRPr="00C7006A">
        <w:t xml:space="preserve"> maps a ray to a ray.</w:t>
      </w:r>
    </w:p>
    <w:p w14:paraId="6907D058" w14:textId="261C0279" w:rsidR="006A7600" w:rsidRPr="00C7006A" w:rsidRDefault="00B13DE4" w:rsidP="00B13DE4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7B221" wp14:editId="5EE5DD8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5303520" cy="301625"/>
                <wp:effectExtent l="0" t="0" r="11430" b="2222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1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3A869D5" id="Rectangle 132" o:spid="_x0000_s1026" style="position:absolute;margin-left:0;margin-top:9.2pt;width:417.6pt;height:23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6BD0C244" w14:textId="4298ACF9" w:rsidR="006A7600" w:rsidRDefault="006A7600" w:rsidP="0016793C">
      <w:pPr>
        <w:pStyle w:val="ny-lesson-SFinsert-number-list"/>
        <w:numPr>
          <w:ilvl w:val="0"/>
          <w:numId w:val="54"/>
        </w:numPr>
        <w:ind w:left="1627"/>
      </w:pPr>
      <w:r w:rsidRPr="00C7006A">
        <w:t xml:space="preserve">Examine the case where the endpoint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C7006A">
        <w:t xml:space="preserve"> of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Pr="002F20A9">
        <w:t xml:space="preserve"> </w:t>
      </w:r>
      <w:r w:rsidRPr="00C7006A">
        <w:t xml:space="preserve">is between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C7006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C7006A">
        <w:t xml:space="preserve"> on the line </w:t>
      </w:r>
      <w:proofErr w:type="gramStart"/>
      <w:r w:rsidRPr="00C7006A">
        <w:t xml:space="preserve">containing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B13DE4" w:rsidRPr="00B13DE4"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P</m:t>
        </m:r>
      </m:oMath>
      <w:r w:rsidR="00B13DE4">
        <w:t>,</w:t>
      </w:r>
      <w:r w:rsidRPr="00C7006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C7006A">
        <w:t>.</w:t>
      </w:r>
    </w:p>
    <w:p w14:paraId="024C8F84" w14:textId="77777777" w:rsidR="001E5A4B" w:rsidRPr="00C7006A" w:rsidRDefault="001E5A4B" w:rsidP="001E5A4B">
      <w:pPr>
        <w:pStyle w:val="ny-lesson-SFinsert-number-list"/>
        <w:numPr>
          <w:ilvl w:val="0"/>
          <w:numId w:val="0"/>
        </w:numPr>
        <w:ind w:left="1224"/>
      </w:pPr>
    </w:p>
    <w:p w14:paraId="42B9A609" w14:textId="1494251B" w:rsidR="006A7600" w:rsidRPr="00C7006A" w:rsidRDefault="006A7600" w:rsidP="006A7600">
      <w:pPr>
        <w:pStyle w:val="ny-lesson-paragraph"/>
      </w:pPr>
      <w:r w:rsidRPr="00C7006A">
        <w:t>Ask students to draw what this looks like</w:t>
      </w:r>
      <w:r w:rsidR="002234E3">
        <w:t>,</w:t>
      </w:r>
      <w:r w:rsidRPr="00C7006A">
        <w:t xml:space="preserve"> and draw the following on the board after giving them a head start. </w:t>
      </w:r>
    </w:p>
    <w:p w14:paraId="67238082" w14:textId="77777777" w:rsidR="006A7600" w:rsidRPr="00C7006A" w:rsidRDefault="006A7600" w:rsidP="006A7600">
      <w:pPr>
        <w:pStyle w:val="ny-lesson-paragraph"/>
      </w:pPr>
    </w:p>
    <w:p w14:paraId="5805E1E1" w14:textId="52CE906F" w:rsidR="006A7600" w:rsidRDefault="00CE4FD4" w:rsidP="006A7600">
      <w:pPr>
        <w:pStyle w:val="ny-lesson-bullet"/>
        <w:numPr>
          <w:ilvl w:val="0"/>
          <w:numId w:val="0"/>
        </w:numPr>
        <w:ind w:left="720" w:hanging="36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87C545" wp14:editId="0E550A24">
                <wp:simplePos x="0" y="0"/>
                <wp:positionH relativeFrom="column">
                  <wp:posOffset>-404633</wp:posOffset>
                </wp:positionH>
                <wp:positionV relativeFrom="paragraph">
                  <wp:posOffset>-42407</wp:posOffset>
                </wp:positionV>
                <wp:extent cx="356235" cy="7589520"/>
                <wp:effectExtent l="0" t="0" r="24765" b="114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7589520"/>
                          <a:chOff x="0" y="0"/>
                          <a:chExt cx="356235" cy="7589520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>
                            <a:off x="174929" y="0"/>
                            <a:ext cx="0" cy="758952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Text Box 61"/>
                        <wps:cNvSpPr txBox="1">
                          <a:spLocks/>
                        </wps:cNvSpPr>
                        <wps:spPr>
                          <a:xfrm>
                            <a:off x="0" y="3681454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A3F6C1" w14:textId="77777777" w:rsidR="006F4E72" w:rsidRDefault="006F4E72" w:rsidP="00B13DE4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spacing w:before="0" w:after="0" w:line="200" w:lineRule="exact"/>
                                <w:ind w:left="360" w:hanging="360"/>
                              </w:pPr>
                              <w:r>
                                <w:rPr>
                                  <w:rFonts w:asciiTheme="minorHAnsi" w:eastAsia="Calibri" w:cstheme="minorBidi"/>
                                  <w:b/>
                                  <w:bCs/>
                                  <w:color w:val="FFFFFF"/>
                                  <w:kern w:val="24"/>
                                  <w:szCs w:val="20"/>
                                </w:rPr>
                                <w:t>MP.1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42" style="position:absolute;left:0;text-align:left;margin-left:-31.85pt;margin-top:-3.35pt;width:28.05pt;height:597.6pt;z-index:251679744" coordsize="3562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">
                <v:line id="Straight Connector 136" o:spid="_x0000_s1043" style="position:absolute;visibility:visible;mso-wrap-style:square" from="1749,0" to="1749,7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VLR8MAAADcAAAADwAAAGRycy9kb3ducmV2LnhtbERPS2vCQBC+F/oflil4040K0aauIuLr&#10;kIPaXnobsmMSmp0N2Y2J/94VhN7m43vOYtWbStyocaVlBeNRBII4s7rkXMHP9244B+E8ssbKMim4&#10;k4PV8v1tgYm2HZ/pdvG5CCHsElRQeF8nUrqsIINuZGviwF1tY9AH2ORSN9iFcFPJSRTF0mDJoaHA&#10;mjYFZX+X1ijY/p7G13ZKaVzyZ3W4d2m7n6VKDT769RcIT73/F7/cRx3mT2N4Ph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1S0fDAAAA3AAAAA8AAAAAAAAAAAAA&#10;AAAAoQIAAGRycy9kb3ducmV2LnhtbFBLBQYAAAAABAAEAPkAAACRAwAAAAA=&#10;" strokecolor="#00789c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top:36814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KScUA&#10;AADcAAAADwAAAGRycy9kb3ducmV2LnhtbESPQWsCMRCF74X+hzAFbzVbW0S2RpFKoYoUtB48Dptx&#10;N7qZLEmq67/vHITeZnhv3vtmOu99qy4Ukwts4GVYgCKugnVcG9j/fD5PQKWMbLENTAZulGA+e3yY&#10;YmnDlbd02eVaSQinEg00OXel1qlqyGMaho5YtGOIHrOssdY24lXCfatHRTHWHh1LQ4MdfTRUnXe/&#10;3sD3frVcTCJu3tyBTofQjQt3XhszeOoX76Ay9fnffL/+soL/KrTyjE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gpJxQAAANwAAAAPAAAAAAAAAAAAAAAAAJgCAABkcnMv&#10;ZG93bnJldi54bWxQSwUGAAAAAAQABAD1AAAAigMAAAAA&#10;" fillcolor="#00789c" strokecolor="#00789c">
                  <v:path arrowok="t"/>
                  <v:textbox inset="3pt,3pt,3pt,3pt">
                    <w:txbxContent>
                      <w:p w14:paraId="0AA3F6C1" w14:textId="77777777" w:rsidR="006F4E72" w:rsidRDefault="006F4E72" w:rsidP="00B13DE4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0" w:after="0" w:line="200" w:lineRule="exact"/>
                          <w:ind w:left="360" w:hanging="360"/>
                        </w:pPr>
                        <w:r>
                          <w:rPr>
                            <w:rFonts w:asciiTheme="minorHAnsi" w:eastAsia="Calibri" w:cstheme="minorBidi"/>
                            <w:b/>
                            <w:bCs/>
                            <w:color w:val="FFFFFF"/>
                            <w:kern w:val="24"/>
                            <w:szCs w:val="20"/>
                          </w:rPr>
                          <w:t>MP.1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600" w:rsidRPr="00C7006A">
        <w:rPr>
          <w:noProof/>
        </w:rPr>
        <w:drawing>
          <wp:inline distT="0" distB="0" distL="0" distR="0" wp14:anchorId="0968900D" wp14:editId="3C8635C4">
            <wp:extent cx="2874362" cy="368048"/>
            <wp:effectExtent l="0" t="0" r="0" b="0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80" cy="36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28EE" w14:textId="100FA177" w:rsidR="00D473BA" w:rsidRPr="00C7006A" w:rsidRDefault="00D473BA" w:rsidP="006A7600">
      <w:pPr>
        <w:pStyle w:val="ny-lesson-bullet"/>
        <w:numPr>
          <w:ilvl w:val="0"/>
          <w:numId w:val="0"/>
        </w:numPr>
        <w:ind w:left="720" w:hanging="360"/>
        <w:jc w:val="center"/>
      </w:pPr>
    </w:p>
    <w:p w14:paraId="74B748BB" w14:textId="0A3735C5" w:rsidR="006A7600" w:rsidRPr="00C7006A" w:rsidRDefault="006A7600" w:rsidP="00B13DE4">
      <w:pPr>
        <w:pStyle w:val="ny-lesson-bullet"/>
      </w:pPr>
      <w:r w:rsidRPr="00C7006A">
        <w:t xml:space="preserve">We already know from the previous case that the dilation of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OQ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C7006A">
        <w:t xml:space="preserve">maps onto itself.  All we need to show is that any point on the ray that is further away from the center than </w:t>
      </w:r>
      <m:oMath>
        <m:r>
          <w:rPr>
            <w:rFonts w:ascii="Cambria Math" w:hAnsi="Cambria Math"/>
          </w:rPr>
          <m:t>P</m:t>
        </m:r>
      </m:oMath>
      <w:r w:rsidRPr="00C7006A">
        <w:t xml:space="preserve"> will map to a point that is further away from the center than </w:t>
      </w:r>
      <m:oMath>
        <m:r>
          <w:rPr>
            <w:rFonts w:ascii="Cambria Math" w:hAnsi="Cambria Math"/>
          </w:rPr>
          <m:t>P'</m:t>
        </m:r>
      </m:oMath>
      <w:r w:rsidRPr="00C7006A">
        <w:t xml:space="preserve">.  </w:t>
      </w:r>
    </w:p>
    <w:p w14:paraId="366E1F87" w14:textId="4F7FE5A8" w:rsidR="006A7600" w:rsidRPr="00C7006A" w:rsidRDefault="006A7600" w:rsidP="006A7600">
      <w:pPr>
        <w:pStyle w:val="ny-lesson-bullet"/>
      </w:pPr>
      <w:r w:rsidRPr="00C7006A">
        <w:t xml:space="preserve">Let </w:t>
      </w:r>
      <m:oMath>
        <m:r>
          <w:rPr>
            <w:rFonts w:ascii="Cambria Math" w:hAnsi="Cambria Math"/>
          </w:rPr>
          <m:t>X</m:t>
        </m:r>
      </m:oMath>
      <w:r w:rsidRPr="00C7006A">
        <w:t xml:space="preserve"> be a point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C7006A">
        <w:t xml:space="preserve">so </w:t>
      </w:r>
      <w:proofErr w:type="gramStart"/>
      <w:r w:rsidRPr="00C7006A">
        <w:t xml:space="preserve">that </w:t>
      </w:r>
      <w:proofErr w:type="gramEnd"/>
      <m:oMath>
        <m:r>
          <w:rPr>
            <w:rFonts w:ascii="Cambria Math" w:hAnsi="Cambria Math"/>
          </w:rPr>
          <m:t>X≠P</m:t>
        </m:r>
      </m:oMath>
      <w:r w:rsidRPr="00C7006A">
        <w:t>.  What can be concluded about the relative lengths</w:t>
      </w:r>
      <w:r w:rsidR="00A35459">
        <w:t xml:space="preserve"> of</w:t>
      </w:r>
      <w:r w:rsidRPr="00C7006A">
        <w:t xml:space="preserve"> </w:t>
      </w:r>
      <m:oMath>
        <m:r>
          <w:rPr>
            <w:rFonts w:ascii="Cambria Math" w:hAnsi="Cambria Math"/>
          </w:rPr>
          <m:t>OP</m:t>
        </m:r>
      </m:oMath>
      <w:r w:rsidRPr="00C7006A">
        <w:t xml:space="preserve"> </w:t>
      </w:r>
      <w:proofErr w:type="gramStart"/>
      <w:r w:rsidRPr="00C7006A">
        <w:t xml:space="preserve">and </w:t>
      </w:r>
      <w:proofErr w:type="gramEnd"/>
      <m:oMath>
        <m:r>
          <w:rPr>
            <w:rFonts w:ascii="Cambria Math" w:hAnsi="Cambria Math"/>
          </w:rPr>
          <m:t>OX</m:t>
        </m:r>
      </m:oMath>
      <w:r w:rsidRPr="00C7006A">
        <w:t>?</w:t>
      </w:r>
    </w:p>
    <w:p w14:paraId="39BC3F9B" w14:textId="12604677" w:rsidR="006A7600" w:rsidRPr="00C7006A" w:rsidRDefault="006A7600" w:rsidP="006A7600">
      <w:pPr>
        <w:pStyle w:val="ny-lesson-paragraph"/>
        <w:rPr>
          <w:noProof/>
        </w:rPr>
      </w:pPr>
      <w:r w:rsidRPr="00C7006A">
        <w:t>Ask students to draw what this looks like</w:t>
      </w:r>
      <w:r w:rsidR="002234E3">
        <w:t>,</w:t>
      </w:r>
      <w:r w:rsidRPr="00C7006A">
        <w:t xml:space="preserve"> and draw the following on the board after giving them a head start.  The following is one possibility.</w:t>
      </w:r>
      <w:r w:rsidRPr="00C7006A">
        <w:rPr>
          <w:noProof/>
        </w:rPr>
        <w:t xml:space="preserve"> </w:t>
      </w:r>
    </w:p>
    <w:p w14:paraId="05E0F4AE" w14:textId="77777777" w:rsidR="006A7600" w:rsidRPr="00C7006A" w:rsidRDefault="006A7600" w:rsidP="006A7600">
      <w:pPr>
        <w:pStyle w:val="ny-lesson-bullet"/>
        <w:numPr>
          <w:ilvl w:val="0"/>
          <w:numId w:val="0"/>
        </w:numPr>
        <w:ind w:left="360"/>
        <w:jc w:val="center"/>
      </w:pPr>
      <w:r w:rsidRPr="00C7006A">
        <w:rPr>
          <w:noProof/>
        </w:rPr>
        <w:drawing>
          <wp:inline distT="0" distB="0" distL="0" distR="0" wp14:anchorId="2439D442" wp14:editId="03C97D0B">
            <wp:extent cx="2869459" cy="307930"/>
            <wp:effectExtent l="0" t="0" r="1270" b="0"/>
            <wp:docPr id="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70" cy="3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62BF" w14:textId="77777777" w:rsidR="006A7600" w:rsidRPr="00C7006A" w:rsidRDefault="006A7600" w:rsidP="006A7600">
      <w:pPr>
        <w:pStyle w:val="ny-lesson-bullet"/>
        <w:numPr>
          <w:ilvl w:val="0"/>
          <w:numId w:val="0"/>
        </w:numPr>
        <w:ind w:left="360"/>
      </w:pPr>
    </w:p>
    <w:p w14:paraId="76340151" w14:textId="77777777" w:rsidR="006A7600" w:rsidRPr="00C7006A" w:rsidRDefault="006A7600" w:rsidP="006A7600">
      <w:pPr>
        <w:pStyle w:val="ny-lesson-bullet"/>
        <w:numPr>
          <w:ilvl w:val="1"/>
          <w:numId w:val="10"/>
        </w:numPr>
      </w:pPr>
      <m:oMath>
        <m:r>
          <w:rPr>
            <w:rFonts w:ascii="Cambria Math" w:hAnsi="Cambria Math"/>
          </w:rPr>
          <m:t>OP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OX</m:t>
        </m:r>
      </m:oMath>
      <w:r w:rsidRPr="00C7006A">
        <w:t xml:space="preserve">. </w:t>
      </w:r>
    </w:p>
    <w:p w14:paraId="442368A7" w14:textId="77777777" w:rsidR="006A7600" w:rsidRPr="00C7006A" w:rsidRDefault="006A7600" w:rsidP="006A7600">
      <w:pPr>
        <w:pStyle w:val="ny-lesson-bullet"/>
      </w:pPr>
      <w:r w:rsidRPr="00C7006A">
        <w:rPr>
          <w:bCs/>
        </w:rPr>
        <w:t xml:space="preserve">Describe how the lengths </w:t>
      </w:r>
      <m:oMath>
        <m:r>
          <w:rPr>
            <w:rFonts w:ascii="Cambria Math" w:hAnsi="Cambria Math"/>
          </w:rPr>
          <m:t>OP'</m:t>
        </m:r>
      </m:oMath>
      <w:r w:rsidRPr="00C7006A">
        <w:rPr>
          <w:bCs/>
        </w:rPr>
        <w:t xml:space="preserve"> and </w:t>
      </w:r>
      <m:oMath>
        <m:r>
          <w:rPr>
            <w:rFonts w:ascii="Cambria Math" w:hAnsi="Cambria Math"/>
          </w:rPr>
          <m:t>OX'</m:t>
        </m:r>
      </m:oMath>
      <w:r w:rsidRPr="00C7006A">
        <w:rPr>
          <w:bCs/>
        </w:rPr>
        <w:t xml:space="preserve"> compare </w:t>
      </w:r>
      <w:r w:rsidRPr="00C7006A">
        <w:t xml:space="preserve">once a dilation about center </w:t>
      </w:r>
      <m:oMath>
        <m:r>
          <w:rPr>
            <w:rFonts w:ascii="Cambria Math" w:hAnsi="Cambria Math"/>
          </w:rPr>
          <m:t>O</m:t>
        </m:r>
      </m:oMath>
      <w:r w:rsidRPr="00C7006A">
        <w:t xml:space="preserve"> and scale factor </w:t>
      </w:r>
      <m:oMath>
        <m:r>
          <w:rPr>
            <w:rFonts w:ascii="Cambria Math" w:hAnsi="Cambria Math"/>
          </w:rPr>
          <m:t>r</m:t>
        </m:r>
      </m:oMath>
      <w:r w:rsidRPr="00C7006A">
        <w:rPr>
          <w:bCs/>
        </w:rPr>
        <w:t xml:space="preserve"> sends </w:t>
      </w:r>
      <m:oMath>
        <m:r>
          <w:rPr>
            <w:rFonts w:ascii="Cambria Math" w:hAnsi="Cambria Math"/>
          </w:rPr>
          <m:t>P</m:t>
        </m:r>
      </m:oMath>
      <w:r w:rsidRPr="00C7006A">
        <w:rPr>
          <w:bCs/>
        </w:rPr>
        <w:t xml:space="preserve"> to </w:t>
      </w:r>
      <m:oMath>
        <m:r>
          <w:rPr>
            <w:rFonts w:ascii="Cambria Math" w:hAnsi="Cambria Math"/>
          </w:rPr>
          <m:t>P'</m:t>
        </m:r>
      </m:oMath>
      <w:r w:rsidRPr="00C7006A">
        <w:rPr>
          <w:bCs/>
        </w:rPr>
        <w:t xml:space="preserve"> and </w:t>
      </w:r>
      <m:oMath>
        <m:r>
          <w:rPr>
            <w:rFonts w:ascii="Cambria Math" w:hAnsi="Cambria Math"/>
          </w:rPr>
          <m:t>X</m:t>
        </m:r>
      </m:oMath>
      <w:r w:rsidRPr="00C7006A">
        <w:rPr>
          <w:bCs/>
        </w:rPr>
        <w:t xml:space="preserve"> to </w:t>
      </w:r>
      <m:oMath>
        <m:r>
          <w:rPr>
            <w:rFonts w:ascii="Cambria Math" w:hAnsi="Cambria Math"/>
          </w:rPr>
          <m:t>X'</m:t>
        </m:r>
      </m:oMath>
      <w:r w:rsidRPr="00C7006A">
        <w:rPr>
          <w:bCs/>
        </w:rPr>
        <w:t>.</w:t>
      </w:r>
    </w:p>
    <w:p w14:paraId="1D729B9F" w14:textId="77777777" w:rsidR="006A7600" w:rsidRPr="00C7006A" w:rsidRDefault="006A7600" w:rsidP="006A7600">
      <w:pPr>
        <w:pStyle w:val="ny-lesson-bullet"/>
        <w:numPr>
          <w:ilvl w:val="1"/>
          <w:numId w:val="10"/>
        </w:numPr>
      </w:pP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=r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OP</m:t>
        </m:r>
      </m:oMath>
      <w:r w:rsidRPr="00C7006A">
        <w:rPr>
          <w:iCs/>
        </w:rPr>
        <w:t xml:space="preserve"> </w:t>
      </w:r>
      <w:proofErr w:type="gramStart"/>
      <w:r w:rsidRPr="00C7006A">
        <w:rPr>
          <w:i/>
          <w:iCs/>
        </w:rPr>
        <w:t>and</w:t>
      </w:r>
      <w:r w:rsidRPr="00C7006A">
        <w:rPr>
          <w:iCs/>
        </w:rPr>
        <w:t xml:space="preserve"> </w:t>
      </w:r>
      <w:proofErr w:type="gramEnd"/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=r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OX</m:t>
        </m:r>
      </m:oMath>
      <w:r w:rsidRPr="00C7006A">
        <w:rPr>
          <w:iCs/>
        </w:rPr>
        <w:t xml:space="preserve">.  </w:t>
      </w:r>
    </w:p>
    <w:p w14:paraId="50C8EB24" w14:textId="5C09522F" w:rsidR="006A7600" w:rsidRPr="00C7006A" w:rsidRDefault="006A7600" w:rsidP="006A7600">
      <w:pPr>
        <w:pStyle w:val="ny-lesson-bullet"/>
        <w:numPr>
          <w:ilvl w:val="1"/>
          <w:numId w:val="10"/>
        </w:numPr>
      </w:pPr>
      <w:r w:rsidRPr="00C7006A">
        <w:rPr>
          <w:i/>
          <w:iCs/>
        </w:rPr>
        <w:t>Multiplying both sides of</w:t>
      </w:r>
      <w:r w:rsidRPr="00C7006A">
        <w:rPr>
          <w:iCs/>
        </w:rPr>
        <w:t xml:space="preserve"> </w:t>
      </w:r>
      <m:oMath>
        <m:r>
          <w:rPr>
            <w:rFonts w:ascii="Cambria Math" w:hAnsi="Cambria Math"/>
          </w:rPr>
          <m:t>OP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OX</m:t>
        </m:r>
      </m:oMath>
      <w:r w:rsidRPr="00C7006A">
        <w:t xml:space="preserve"> </w:t>
      </w:r>
      <w:proofErr w:type="gramStart"/>
      <w:r w:rsidRPr="00C7006A">
        <w:rPr>
          <w:i/>
        </w:rPr>
        <w:t>by</w:t>
      </w:r>
      <w:r w:rsidRPr="00C7006A">
        <w:t xml:space="preserve"> </w:t>
      </w:r>
      <w:proofErr w:type="gramEnd"/>
      <m:oMath>
        <m:r>
          <w:rPr>
            <w:rFonts w:ascii="Cambria Math" w:hAnsi="Cambria Math"/>
          </w:rPr>
          <m:t>r&gt;0</m:t>
        </m:r>
      </m:oMath>
      <w:r w:rsidRPr="00C7006A">
        <w:t xml:space="preserve">, </w:t>
      </w:r>
      <w:r w:rsidRPr="00C7006A">
        <w:rPr>
          <w:i/>
        </w:rPr>
        <w:t>gives</w:t>
      </w:r>
      <w:r w:rsidRPr="00C7006A">
        <w:t xml:space="preserve"> </w:t>
      </w:r>
      <m:oMath>
        <m:r>
          <w:rPr>
            <w:rFonts w:ascii="Cambria Math" w:hAnsi="Cambria Math"/>
          </w:rPr>
          <m:t>r⋅OP&lt;r⋅OX</m:t>
        </m:r>
      </m:oMath>
      <w:r w:rsidRPr="00C7006A">
        <w:t xml:space="preserve">, </w:t>
      </w:r>
      <w:r w:rsidRPr="00C7006A">
        <w:rPr>
          <w:i/>
        </w:rPr>
        <w:t>so</w:t>
      </w:r>
      <w:r w:rsidRPr="00C7006A">
        <w:t xml:space="preserve">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&lt;OX'</m:t>
        </m:r>
      </m:oMath>
      <w:r w:rsidRPr="00C7006A">
        <w:t>.</w:t>
      </w:r>
    </w:p>
    <w:p w14:paraId="40F03343" w14:textId="56D96FF0" w:rsidR="006A7600" w:rsidRPr="00C7006A" w:rsidRDefault="006A7600" w:rsidP="006A7600">
      <w:pPr>
        <w:pStyle w:val="ny-lesson-paragraph"/>
      </w:pPr>
      <w:r w:rsidRPr="00C7006A">
        <w:t xml:space="preserve">Ask students to draw what this might look like if </w:t>
      </w:r>
      <m:oMath>
        <m:r>
          <w:rPr>
            <w:rFonts w:ascii="Cambria Math" w:hAnsi="Cambria Math"/>
          </w:rPr>
          <m:t>r&gt;1</m:t>
        </m:r>
      </m:oMath>
      <w:r w:rsidRPr="00C7006A">
        <w:t xml:space="preserve"> and draw the following on the board after giving them a head start.</w:t>
      </w:r>
    </w:p>
    <w:p w14:paraId="59EB7B5D" w14:textId="77777777" w:rsidR="006A7600" w:rsidRPr="00C7006A" w:rsidRDefault="006A7600" w:rsidP="006A7600">
      <w:pPr>
        <w:pStyle w:val="ny-lesson-paragraph"/>
        <w:jc w:val="center"/>
      </w:pPr>
      <w:r w:rsidRPr="00C7006A">
        <w:rPr>
          <w:noProof/>
        </w:rPr>
        <w:drawing>
          <wp:inline distT="0" distB="0" distL="0" distR="0" wp14:anchorId="1E4644AF" wp14:editId="1B21A58D">
            <wp:extent cx="2918385" cy="291199"/>
            <wp:effectExtent l="0" t="0" r="0" b="0"/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23" cy="29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7973" w14:textId="77777777" w:rsidR="006A7600" w:rsidRPr="00C7006A" w:rsidRDefault="006A7600" w:rsidP="006A7600">
      <w:pPr>
        <w:pStyle w:val="ny-lesson-paragraph"/>
      </w:pPr>
    </w:p>
    <w:p w14:paraId="26880260" w14:textId="3A73DF64" w:rsidR="006A7600" w:rsidRPr="00C7006A" w:rsidRDefault="006A7600" w:rsidP="006A7600">
      <w:pPr>
        <w:pStyle w:val="ny-lesson-bullet"/>
      </w:pPr>
      <w:r w:rsidRPr="00C7006A">
        <w:t>Therefore</w:t>
      </w:r>
      <w:r w:rsidR="0070049E">
        <w:t>,</w:t>
      </w:r>
      <w:r w:rsidRPr="00C7006A">
        <w:t xml:space="preserve"> we have shown that any point on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C7006A">
        <w:t xml:space="preserve"> that is further away from the center than </w:t>
      </w:r>
      <m:oMath>
        <m:r>
          <w:rPr>
            <w:rFonts w:ascii="Cambria Math" w:hAnsi="Cambria Math"/>
          </w:rPr>
          <m:t>P</m:t>
        </m:r>
      </m:oMath>
      <w:r w:rsidRPr="00C7006A">
        <w:t xml:space="preserve"> will map to a point that is further away from the center than </w:t>
      </w:r>
      <m:oMath>
        <m:r>
          <w:rPr>
            <w:rFonts w:ascii="Cambria Math" w:hAnsi="Cambria Math"/>
          </w:rPr>
          <m:t>P'</m:t>
        </m:r>
      </m:oMath>
      <w:r w:rsidRPr="00C7006A">
        <w:t xml:space="preserve">.  In this case, we still see that </w:t>
      </w:r>
      <w:proofErr w:type="gramStart"/>
      <w:r w:rsidRPr="00C7006A">
        <w:t>a dilation</w:t>
      </w:r>
      <w:proofErr w:type="gramEnd"/>
      <w:r w:rsidRPr="00C7006A">
        <w:t xml:space="preserve"> maps a ray to a ray. </w:t>
      </w:r>
    </w:p>
    <w:p w14:paraId="4ACFEF4C" w14:textId="59F39449" w:rsidR="006A7600" w:rsidRPr="00C7006A" w:rsidRDefault="0070049E" w:rsidP="006A7600">
      <w:pPr>
        <w:pStyle w:val="ny-lesson-SFinsert-number-list"/>
        <w:numPr>
          <w:ilvl w:val="0"/>
          <w:numId w:val="0"/>
        </w:numPr>
        <w:ind w:left="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CABE1" wp14:editId="66E5B61E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5303520" cy="384175"/>
                <wp:effectExtent l="0" t="0" r="11430" b="158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41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0C2F2E5" id="Rectangle 145" o:spid="_x0000_s1026" style="position:absolute;margin-left:0;margin-top:9.2pt;width:417.6pt;height:3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261C08F5" w14:textId="114AEB5A" w:rsidR="006A7600" w:rsidRDefault="006A7600" w:rsidP="0016793C">
      <w:pPr>
        <w:pStyle w:val="ny-lesson-SFinsert-number-list"/>
        <w:numPr>
          <w:ilvl w:val="0"/>
          <w:numId w:val="54"/>
        </w:numPr>
        <w:ind w:left="1627"/>
      </w:pPr>
      <w:r w:rsidRPr="00C7006A">
        <w:t xml:space="preserve">Examine the remaining case where the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C7006A">
        <w:t xml:space="preserve"> of the dilation and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C7006A">
        <w:t xml:space="preserve"> are on the same side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C7006A">
        <w:t xml:space="preserve"> on the line </w:t>
      </w:r>
      <w:proofErr w:type="gramStart"/>
      <w:r w:rsidRPr="00C7006A">
        <w:t xml:space="preserve">containing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70049E" w:rsidRPr="0070049E">
        <w:t>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P</m:t>
        </m:r>
      </m:oMath>
      <w:r w:rsidR="0070049E">
        <w:t>,</w:t>
      </w:r>
      <w:r w:rsidRPr="00C7006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C7006A">
        <w:t xml:space="preserve">.  </w:t>
      </w:r>
    </w:p>
    <w:p w14:paraId="4E064D2E" w14:textId="77777777" w:rsidR="001E5A4B" w:rsidRPr="00C7006A" w:rsidRDefault="001E5A4B" w:rsidP="00B13DE4">
      <w:pPr>
        <w:pStyle w:val="ny-lesson-paragraph"/>
      </w:pPr>
    </w:p>
    <w:p w14:paraId="1C906A62" w14:textId="2970313B" w:rsidR="006A7600" w:rsidRPr="00C7006A" w:rsidRDefault="006A7600" w:rsidP="006A7600">
      <w:pPr>
        <w:pStyle w:val="ny-lesson-bullet"/>
      </w:pPr>
      <w:r w:rsidRPr="00C7006A">
        <w:t xml:space="preserve">Now consider the relative position of </w:t>
      </w:r>
      <m:oMath>
        <m:r>
          <w:rPr>
            <w:rFonts w:ascii="Cambria Math" w:hAnsi="Cambria Math"/>
          </w:rPr>
          <m:t>O</m:t>
        </m:r>
      </m:oMath>
      <w:r w:rsidRPr="00C7006A">
        <w:t xml:space="preserve"> and </w:t>
      </w:r>
      <m:oMath>
        <m:r>
          <w:rPr>
            <w:rFonts w:ascii="Cambria Math" w:hAnsi="Cambria Math"/>
          </w:rPr>
          <m:t>Q</m:t>
        </m:r>
      </m:oMath>
      <w:r w:rsidRPr="00C7006A">
        <w:t xml:space="preserve">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.  </m:t>
        </m:r>
      </m:oMath>
      <w:r w:rsidRPr="00C7006A">
        <w:t xml:space="preserve">We will use an additional point </w:t>
      </w:r>
      <m:oMath>
        <m:r>
          <w:rPr>
            <w:rFonts w:ascii="Cambria Math" w:hAnsi="Cambria Math"/>
          </w:rPr>
          <m:t>R</m:t>
        </m:r>
      </m:oMath>
      <w:r w:rsidRPr="00C7006A">
        <w:t xml:space="preserve"> as a reference point so the </w:t>
      </w:r>
      <m:oMath>
        <m:r>
          <w:rPr>
            <w:rFonts w:ascii="Cambria Math" w:hAnsi="Cambria Math"/>
          </w:rPr>
          <m:t>O</m:t>
        </m:r>
      </m:oMath>
      <w:r w:rsidRPr="00C7006A">
        <w:t xml:space="preserve"> is between </w:t>
      </w:r>
      <m:oMath>
        <m:r>
          <w:rPr>
            <w:rFonts w:ascii="Cambria Math" w:hAnsi="Cambria Math"/>
          </w:rPr>
          <m:t>P</m:t>
        </m:r>
      </m:oMath>
      <w:r w:rsidRPr="00C7006A">
        <w:t xml:space="preserve"> </w:t>
      </w:r>
      <w:proofErr w:type="gramStart"/>
      <w:r w:rsidRPr="00C7006A">
        <w:t xml:space="preserve">and </w:t>
      </w:r>
      <w:proofErr w:type="gramEnd"/>
      <m:oMath>
        <m:r>
          <w:rPr>
            <w:rFonts w:ascii="Cambria Math" w:hAnsi="Cambria Math"/>
          </w:rPr>
          <m:t>R</m:t>
        </m:r>
      </m:oMath>
      <w:r w:rsidRPr="00C7006A">
        <w:t>.</w:t>
      </w:r>
    </w:p>
    <w:p w14:paraId="180BF15F" w14:textId="77777777" w:rsidR="0070049E" w:rsidRDefault="0070049E" w:rsidP="006A7600">
      <w:pPr>
        <w:pStyle w:val="ny-lesson-paragraph"/>
      </w:pPr>
    </w:p>
    <w:p w14:paraId="6B4E0119" w14:textId="40E90794" w:rsidR="006A7600" w:rsidRPr="00C7006A" w:rsidRDefault="006A7600" w:rsidP="006A7600">
      <w:pPr>
        <w:pStyle w:val="ny-lesson-paragraph"/>
      </w:pPr>
      <w:r w:rsidRPr="00C7006A">
        <w:t>Draw the following on the board</w:t>
      </w:r>
      <w:r w:rsidR="00936A5D">
        <w:t xml:space="preserve">; these are all the ways that </w:t>
      </w:r>
      <m:oMath>
        <m:r>
          <w:rPr>
            <w:rFonts w:ascii="Cambria Math" w:hAnsi="Cambria Math"/>
          </w:rPr>
          <m:t>O</m:t>
        </m:r>
      </m:oMath>
      <w:r w:rsidR="00936A5D">
        <w:t xml:space="preserve"> and </w:t>
      </w:r>
      <m:oMath>
        <m:r>
          <w:rPr>
            <w:rFonts w:ascii="Cambria Math" w:hAnsi="Cambria Math"/>
          </w:rPr>
          <m:t>Q</m:t>
        </m:r>
      </m:oMath>
      <w:r w:rsidR="00936A5D">
        <w:t xml:space="preserve"> are on the same side </w:t>
      </w:r>
      <w:proofErr w:type="gramStart"/>
      <w:r w:rsidR="00936A5D">
        <w:t xml:space="preserve">of </w:t>
      </w:r>
      <w:proofErr w:type="gramEnd"/>
      <m:oMath>
        <m:r>
          <w:rPr>
            <w:rFonts w:ascii="Cambria Math" w:hAnsi="Cambria Math"/>
          </w:rPr>
          <m:t>P</m:t>
        </m:r>
      </m:oMath>
      <w:r w:rsidRPr="00C7006A">
        <w:t xml:space="preserve">.  </w:t>
      </w:r>
    </w:p>
    <w:p w14:paraId="2A8D1192" w14:textId="77777777" w:rsidR="006A7600" w:rsidRPr="00C7006A" w:rsidRDefault="006A7600" w:rsidP="006A7600">
      <w:pPr>
        <w:pStyle w:val="ny-lesson-bullet"/>
        <w:numPr>
          <w:ilvl w:val="0"/>
          <w:numId w:val="0"/>
        </w:numPr>
        <w:ind w:left="720" w:hanging="360"/>
        <w:jc w:val="center"/>
      </w:pPr>
      <w:r w:rsidRPr="00C7006A">
        <w:t xml:space="preserve"> </w:t>
      </w:r>
      <w:r w:rsidRPr="00C7006A">
        <w:rPr>
          <w:noProof/>
        </w:rPr>
        <w:drawing>
          <wp:inline distT="0" distB="0" distL="0" distR="0" wp14:anchorId="2083E41D" wp14:editId="15889769">
            <wp:extent cx="3655881" cy="907842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64" cy="90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E0B0" w14:textId="5F85ACA1" w:rsidR="006A7600" w:rsidRPr="00C7006A" w:rsidRDefault="00CE4FD4" w:rsidP="006A7600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3C8EFB" wp14:editId="04817DAE">
                <wp:simplePos x="0" y="0"/>
                <wp:positionH relativeFrom="column">
                  <wp:posOffset>-404633</wp:posOffset>
                </wp:positionH>
                <wp:positionV relativeFrom="paragraph">
                  <wp:posOffset>-18553</wp:posOffset>
                </wp:positionV>
                <wp:extent cx="356235" cy="1280160"/>
                <wp:effectExtent l="0" t="0" r="24765" b="1524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1280160"/>
                          <a:chOff x="0" y="0"/>
                          <a:chExt cx="356235" cy="1280160"/>
                        </a:xfrm>
                      </wpg:grpSpPr>
                      <wpg:grpSp>
                        <wpg:cNvPr id="139" name="Group 16"/>
                        <wpg:cNvGrpSpPr/>
                        <wpg:grpSpPr>
                          <a:xfrm>
                            <a:off x="174929" y="0"/>
                            <a:ext cx="164465" cy="1280160"/>
                            <a:chOff x="177800" y="0"/>
                            <a:chExt cx="164592" cy="1005840"/>
                          </a:xfrm>
                        </wpg:grpSpPr>
                        <wps:wsp>
                          <wps:cNvPr id="140" name="Straight Connector 140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4" name="Text Box 61"/>
                        <wps:cNvSpPr txBox="1">
                          <a:spLocks/>
                        </wps:cNvSpPr>
                        <wps:spPr>
                          <a:xfrm>
                            <a:off x="0" y="532737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7482F" w14:textId="77777777" w:rsidR="006F4E72" w:rsidRDefault="006F4E72" w:rsidP="00B13DE4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spacing w:before="0" w:after="0" w:line="200" w:lineRule="exact"/>
                                <w:ind w:left="360" w:hanging="360"/>
                              </w:pPr>
                              <w:r>
                                <w:rPr>
                                  <w:rFonts w:asciiTheme="minorHAnsi" w:eastAsia="Calibri" w:cstheme="minorBidi"/>
                                  <w:b/>
                                  <w:bCs/>
                                  <w:color w:val="FFFFFF"/>
                                  <w:kern w:val="24"/>
                                  <w:szCs w:val="20"/>
                                </w:rPr>
                                <w:t>MP.1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45" style="position:absolute;left:0;text-align:left;margin-left:-31.85pt;margin-top:-1.45pt;width:28.05pt;height:100.8pt;z-index:251663360" coordsize="3562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">
                <v:group id="Group 16" o:spid="_x0000_s1046" style="position:absolute;left:1749;width:1644;height:12801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line id="Straight Connector 140" o:spid="_x0000_s104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F1c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z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WBdXGAAAA3AAAAA8AAAAAAAAA&#10;AAAAAAAAoQIAAGRycy9kb3ducmV2LnhtbFBLBQYAAAAABAAEAPkAAACUAwAAAAA=&#10;" strokecolor="#00789c" strokeweight=".5pt"/>
                  <v:line id="Straight Connector 142" o:spid="_x0000_s104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+OcQAAADcAAAADwAAAGRycy9kb3ducmV2LnhtbERPyWrDMBC9B/oPYgq9JXLSksW1HEpp&#10;kh58yHbpbbAmtqk1MpYcO39fBQq5zeOtk6wHU4srta6yrGA6iUAQ51ZXXCg4nzbjJQjnkTXWlknB&#10;jRys06dRgrG2PR/oevSFCCHsYlRQet/EUrq8JINuYhviwF1sa9AH2BZSt9iHcFPLWRTNpcGKQ0OJ&#10;DX2WlP8eO6Pg62c/vXSvlM0rXtW7W59120Wm1Mvz8PEOwtPgH+J/97cO899mcH8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D45xAAAANwAAAAPAAAAAAAAAAAA&#10;AAAAAKECAABkcnMvZG93bnJldi54bWxQSwUGAAAAAAQABAD5AAAAkgMAAAAA&#10;" strokecolor="#00789c" strokeweight=".5pt"/>
                </v:group>
                <v:shape id="_x0000_s1049" type="#_x0000_t202" style="position:absolute;top:5327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zMcIA&#10;AADcAAAADwAAAGRycy9kb3ducmV2LnhtbERP32vCMBB+F/wfwgl7s+lGEekaRTYG2xiCnQ8+Hs3Z&#10;RptLSTLt/vtlIPh2H9/Pq9aj7cWFfDCOFTxmOQjixmnDrYL999t8CSJEZI29Y1LwSwHWq+mkwlK7&#10;K+/oUsdWpBAOJSroYhxKKUPTkcWQuYE4cUfnLcYEfSu1x2sKt718yvOFtGg4NXQ40EtHzbn+sQq2&#10;+4/XzdLjV2EOdDq4YZGb86dSD7Nx8wwi0hjv4pv7Xaf5RQH/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XMxwgAAANwAAAAPAAAAAAAAAAAAAAAAAJgCAABkcnMvZG93&#10;bnJldi54bWxQSwUGAAAAAAQABAD1AAAAhwMAAAAA&#10;" fillcolor="#00789c" strokecolor="#00789c">
                  <v:path arrowok="t"/>
                  <v:textbox inset="3pt,3pt,3pt,3pt">
                    <w:txbxContent>
                      <w:p w14:paraId="3347482F" w14:textId="77777777" w:rsidR="006F4E72" w:rsidRDefault="006F4E72" w:rsidP="00B13DE4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spacing w:before="0" w:after="0" w:line="200" w:lineRule="exact"/>
                          <w:ind w:left="360" w:hanging="360"/>
                        </w:pPr>
                        <w:r>
                          <w:rPr>
                            <w:rFonts w:asciiTheme="minorHAnsi" w:eastAsia="Calibri" w:cstheme="minorBidi"/>
                            <w:b/>
                            <w:bCs/>
                            <w:color w:val="FFFFFF"/>
                            <w:kern w:val="24"/>
                            <w:szCs w:val="20"/>
                          </w:rPr>
                          <w:t>MP.1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600" w:rsidRPr="00C7006A">
        <w:t xml:space="preserve">By case (a), we know that a dilation with center </w:t>
      </w:r>
      <m:oMath>
        <m:r>
          <w:rPr>
            <w:rFonts w:ascii="Cambria Math" w:hAnsi="Cambria Math"/>
          </w:rPr>
          <m:t>O</m:t>
        </m:r>
      </m:oMath>
      <w:r w:rsidR="0070049E">
        <w:t xml:space="preserve"> maps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OR</m:t>
            </m:r>
          </m:e>
        </m:acc>
      </m:oMath>
      <w:r w:rsidR="006A7600" w:rsidRPr="00C7006A">
        <w:rPr>
          <w:rFonts w:eastAsiaTheme="minorEastAsia"/>
        </w:rPr>
        <w:t xml:space="preserve"> to itself.</w:t>
      </w:r>
    </w:p>
    <w:p w14:paraId="5AA380D3" w14:textId="4671CA87" w:rsidR="006A7600" w:rsidRPr="00C7006A" w:rsidRDefault="006A7600" w:rsidP="00B13DE4">
      <w:pPr>
        <w:pStyle w:val="ny-lesson-bullet"/>
      </w:pPr>
      <w:r w:rsidRPr="00C7006A">
        <w:t xml:space="preserve">Also, by our work in Lesson 7 on how dilations map segments to segments, we know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PO</m:t>
            </m:r>
          </m:e>
        </m:acc>
      </m:oMath>
      <w:r w:rsidRPr="00C7006A">
        <w:t xml:space="preserve"> is taken </w:t>
      </w:r>
      <w:proofErr w:type="gramStart"/>
      <w:r w:rsidRPr="00C7006A">
        <w:t xml:space="preserve">to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P'O</m:t>
            </m:r>
          </m:e>
        </m:acc>
      </m:oMath>
      <w:r w:rsidR="009631E2">
        <w:t>,</w:t>
      </w:r>
      <w:r w:rsidRPr="00C7006A">
        <w:t xml:space="preserve"> </w:t>
      </w:r>
      <w:r w:rsidR="009631E2">
        <w:t>w</w:t>
      </w:r>
      <w:r w:rsidRPr="00C7006A">
        <w:t xml:space="preserve">here </w:t>
      </w:r>
      <m:oMath>
        <m:r>
          <w:rPr>
            <w:rFonts w:ascii="Cambria Math" w:hAnsi="Cambria Math"/>
          </w:rPr>
          <m:t>P'</m:t>
        </m:r>
      </m:oMath>
      <w:r w:rsidRPr="00C7006A">
        <w:t xml:space="preserve"> lies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Pr="00C7006A">
        <w:t>.</w:t>
      </w:r>
    </w:p>
    <w:p w14:paraId="4D920408" w14:textId="00D0ED89" w:rsidR="006A7600" w:rsidRPr="00C7006A" w:rsidRDefault="006A7600" w:rsidP="006A7600">
      <w:pPr>
        <w:pStyle w:val="ny-lesson-bullet"/>
      </w:pPr>
      <w:r w:rsidRPr="00C7006A">
        <w:rPr>
          <w:rFonts w:eastAsiaTheme="minorEastAsia"/>
        </w:rPr>
        <w:t xml:space="preserve">The union of the segment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P'O</m:t>
            </m:r>
          </m:e>
        </m:bar>
      </m:oMath>
      <w:r w:rsidRPr="00C7006A">
        <w:rPr>
          <w:rFonts w:eastAsiaTheme="minorEastAsia"/>
        </w:rPr>
        <w:t xml:space="preserve"> and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OR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C7006A">
        <w:rPr>
          <w:rFonts w:eastAsiaTheme="minorEastAsia"/>
        </w:rPr>
        <w:t xml:space="preserve">is the </w:t>
      </w:r>
      <w:proofErr w:type="gramStart"/>
      <w:r w:rsidRPr="00C7006A">
        <w:rPr>
          <w:rFonts w:eastAsiaTheme="minorEastAsia"/>
        </w:rPr>
        <w:t xml:space="preserve">ray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P'R</m:t>
            </m:r>
          </m:e>
        </m:acc>
      </m:oMath>
      <w:r w:rsidRPr="00C7006A">
        <w:rPr>
          <w:rFonts w:eastAsiaTheme="minorEastAsia"/>
        </w:rPr>
        <w:t xml:space="preserve">.  So the dialation maps the ray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</m:oMath>
      <w:r w:rsidRPr="00C7006A">
        <w:rPr>
          <w:rFonts w:eastAsiaTheme="minorEastAsia"/>
        </w:rPr>
        <w:t xml:space="preserve"> to the ray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P'R</m:t>
            </m:r>
          </m:e>
        </m:acc>
        <m:r>
          <w:rPr>
            <w:rFonts w:ascii="Cambria Math" w:eastAsiaTheme="minorEastAsia" w:hAnsi="Cambria Math"/>
          </w:rPr>
          <m:t>.</m:t>
        </m:r>
      </m:oMath>
    </w:p>
    <w:p w14:paraId="75B182FD" w14:textId="2A531DE1" w:rsidR="006A7600" w:rsidRPr="00C7006A" w:rsidRDefault="006A7600" w:rsidP="006A7600">
      <w:pPr>
        <w:pStyle w:val="ny-lesson-bullet"/>
      </w:pPr>
      <w:r w:rsidRPr="00C7006A"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Q'</m:t>
        </m:r>
      </m:oMath>
      <w:r w:rsidRPr="00C7006A">
        <w:rPr>
          <w:rFonts w:eastAsiaTheme="minorEastAsia"/>
        </w:rPr>
        <w:t xml:space="preserve"> is a point </w:t>
      </w:r>
      <w:r w:rsidR="0070049E">
        <w:rPr>
          <w:rFonts w:eastAsiaTheme="minorEastAsia"/>
        </w:rPr>
        <w:t>o</w:t>
      </w:r>
      <w:r w:rsidRPr="00C7006A">
        <w:rPr>
          <w:rFonts w:eastAsiaTheme="minorEastAsia"/>
        </w:rPr>
        <w:t xml:space="preserve">n the ray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P'R</m:t>
            </m:r>
          </m:e>
        </m:acc>
      </m:oMath>
      <w:r w:rsidRPr="00C7006A">
        <w:rPr>
          <w:rFonts w:eastAsiaTheme="minorEastAsia"/>
        </w:rPr>
        <w:t xml:space="preserve"> </w:t>
      </w:r>
      <w:proofErr w:type="gramStart"/>
      <w:r w:rsidRPr="00C7006A"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 w:hint="eastAsia"/>
          </w:rPr>
          <m:t>≠</m:t>
        </m:r>
        <m:r>
          <w:rPr>
            <w:rFonts w:ascii="Cambria Math" w:eastAsiaTheme="minorEastAsia" w:hAnsi="Cambria Math"/>
          </w:rPr>
          <m:t>P'</m:t>
        </m:r>
      </m:oMath>
      <w:r w:rsidRPr="00C7006A">
        <w:rPr>
          <w:rFonts w:eastAsiaTheme="minorEastAsia"/>
        </w:rPr>
        <w:t xml:space="preserve">, we see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R </m:t>
            </m:r>
          </m:e>
        </m:acc>
      </m:oMath>
      <w:r w:rsidRPr="00C7006A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P'Q'</m:t>
            </m:r>
          </m:e>
        </m:acc>
      </m:oMath>
      <w:r w:rsidRPr="00C7006A">
        <w:rPr>
          <w:rFonts w:eastAsiaTheme="minorEastAsia"/>
        </w:rPr>
        <w:t>.  Therefore</w:t>
      </w:r>
      <w:r w:rsidR="0070049E">
        <w:rPr>
          <w:rFonts w:eastAsiaTheme="minorEastAsia"/>
        </w:rPr>
        <w:t>,</w:t>
      </w:r>
      <w:r w:rsidRPr="00C7006A">
        <w:rPr>
          <w:rFonts w:eastAsiaTheme="minorEastAsia"/>
        </w:rPr>
        <w:t xml:space="preserve"> in this case</w:t>
      </w:r>
      <w:r w:rsidR="0070049E">
        <w:rPr>
          <w:rFonts w:eastAsiaTheme="minorEastAsia"/>
        </w:rPr>
        <w:t>,</w:t>
      </w:r>
      <w:r w:rsidRPr="00C7006A">
        <w:rPr>
          <w:rFonts w:eastAsiaTheme="minorEastAsia"/>
        </w:rPr>
        <w:t xml:space="preserve"> we still see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Pr="00C7006A">
        <w:rPr>
          <w:rFonts w:eastAsiaTheme="minorEastAsia"/>
        </w:rPr>
        <w:t xml:space="preserve">maps to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P'Q'</m:t>
            </m:r>
          </m:e>
        </m:acc>
      </m:oMath>
      <w:r w:rsidRPr="00C7006A">
        <w:rPr>
          <w:rFonts w:eastAsiaTheme="minorEastAsia"/>
        </w:rPr>
        <w:t xml:space="preserve"> under </w:t>
      </w:r>
      <w:proofErr w:type="gramStart"/>
      <w:r w:rsidRPr="00C7006A">
        <w:rPr>
          <w:rFonts w:eastAsiaTheme="minorEastAsia"/>
        </w:rPr>
        <w:t>a dilation</w:t>
      </w:r>
      <w:proofErr w:type="gramEnd"/>
      <w:r w:rsidRPr="00C7006A">
        <w:rPr>
          <w:rFonts w:eastAsiaTheme="minorEastAsia"/>
        </w:rPr>
        <w:t>.</w:t>
      </w:r>
    </w:p>
    <w:p w14:paraId="046EE4D4" w14:textId="777E0157" w:rsidR="00D50082" w:rsidRDefault="00D50082" w:rsidP="00E62BD3">
      <w:pPr>
        <w:pStyle w:val="ny-lesson-paragraph"/>
        <w:rPr>
          <w:rStyle w:val="ny-lesson-hdr-2"/>
        </w:rPr>
      </w:pPr>
      <w:bookmarkStart w:id="0" w:name="_GoBack"/>
      <w:bookmarkEnd w:id="0"/>
    </w:p>
    <w:p w14:paraId="5845EB2E" w14:textId="4D6DA1AA" w:rsidR="00E62BD3" w:rsidRPr="00B67BF2" w:rsidRDefault="00E62BD3" w:rsidP="00E62BD3">
      <w:pPr>
        <w:pStyle w:val="ny-lesson-paragraph"/>
        <w:rPr>
          <w:rStyle w:val="ny-lesson-hdr-2"/>
        </w:rPr>
      </w:pPr>
      <w:r>
        <w:rPr>
          <w:rStyle w:val="ny-lesson-hdr-2"/>
        </w:rPr>
        <w:t>Example 4 (</w:t>
      </w:r>
      <w:r w:rsidR="00143902">
        <w:rPr>
          <w:rStyle w:val="ny-lesson-hdr-2"/>
        </w:rPr>
        <w:t xml:space="preserve">6 </w:t>
      </w:r>
      <w:r w:rsidR="001E5A4B">
        <w:rPr>
          <w:rStyle w:val="ny-lesson-hdr-2"/>
        </w:rPr>
        <w:t>minutes)</w:t>
      </w:r>
    </w:p>
    <w:p w14:paraId="554BB8BF" w14:textId="0FF6F5B3" w:rsidR="00D563E0" w:rsidRDefault="009D7C0D" w:rsidP="00D473BA">
      <w:pPr>
        <w:pStyle w:val="ny-lesson-paragraph"/>
      </w:pPr>
      <w:r w:rsidRPr="00D563E0">
        <w:t>In Example 4, students prove</w:t>
      </w:r>
      <w:r w:rsidR="00D563E0" w:rsidRPr="00D563E0">
        <w:t xml:space="preserve"> the </w:t>
      </w:r>
      <w:r w:rsidR="00577D8F">
        <w:t>d</w:t>
      </w:r>
      <w:r w:rsidR="00D563E0" w:rsidRPr="00D563E0">
        <w:t xml:space="preserve">ilation </w:t>
      </w:r>
      <w:r w:rsidR="00577D8F">
        <w:t>t</w:t>
      </w:r>
      <w:r w:rsidR="00D563E0" w:rsidRPr="00D563E0">
        <w:t xml:space="preserve">heorem for </w:t>
      </w:r>
      <w:r w:rsidR="00AC355B">
        <w:t>l</w:t>
      </w:r>
      <w:r w:rsidR="00D563E0" w:rsidRPr="00D563E0">
        <w:t xml:space="preserve">ines: </w:t>
      </w:r>
      <w:r w:rsidR="00022D87">
        <w:t xml:space="preserve"> </w:t>
      </w:r>
      <w:proofErr w:type="gramStart"/>
      <w:r w:rsidR="00D563E0" w:rsidRPr="00D563E0">
        <w:t>A dilation</w:t>
      </w:r>
      <w:proofErr w:type="gramEnd"/>
      <w:r w:rsidR="00D563E0" w:rsidRPr="00D563E0">
        <w:t xml:space="preserve"> maps a line to a line.  If the center </w:t>
      </w:r>
      <m:oMath>
        <m:r>
          <w:rPr>
            <w:rFonts w:ascii="Cambria Math" w:hAnsi="Cambria Math"/>
          </w:rPr>
          <m:t>O</m:t>
        </m:r>
      </m:oMath>
      <w:r w:rsidR="00D563E0" w:rsidRPr="00D563E0">
        <w:t xml:space="preserve"> of the dilation lies on the line or if the scale factor </w:t>
      </w:r>
      <m:oMath>
        <m:r>
          <w:rPr>
            <w:rFonts w:ascii="Cambria Math" w:hAnsi="Cambria Math"/>
          </w:rPr>
          <m:t>r</m:t>
        </m:r>
      </m:oMath>
      <w:r w:rsidR="00D563E0" w:rsidRPr="00D563E0">
        <w:t xml:space="preserve"> of the dilation is equal </w:t>
      </w:r>
      <w:proofErr w:type="gramStart"/>
      <w:r w:rsidR="00D563E0" w:rsidRPr="00D563E0">
        <w:t xml:space="preserve">to </w:t>
      </w:r>
      <w:proofErr w:type="gramEnd"/>
      <m:oMath>
        <m:r>
          <w:rPr>
            <w:rFonts w:ascii="Cambria Math" w:hAnsi="Cambria Math"/>
          </w:rPr>
          <m:t>1</m:t>
        </m:r>
      </m:oMath>
      <w:r w:rsidR="00D563E0" w:rsidRPr="00D563E0">
        <w:t>, then the dilation maps the line to the same line.  Otherwise, the dilation maps the line to a parallel line.</w:t>
      </w:r>
    </w:p>
    <w:p w14:paraId="08F044F4" w14:textId="0F4ED501" w:rsidR="00726F7B" w:rsidRPr="00D563E0" w:rsidRDefault="00B177D3" w:rsidP="00D473BA">
      <w:pPr>
        <w:pStyle w:val="ny-lesson-paragraph"/>
      </w:pPr>
      <w:r w:rsidRPr="00044328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7F0B5F5" wp14:editId="365ACDB3">
                <wp:simplePos x="0" y="0"/>
                <wp:positionH relativeFrom="column">
                  <wp:posOffset>-228600</wp:posOffset>
                </wp:positionH>
                <wp:positionV relativeFrom="paragraph">
                  <wp:posOffset>559435</wp:posOffset>
                </wp:positionV>
                <wp:extent cx="164592" cy="1143000"/>
                <wp:effectExtent l="0" t="0" r="26035" b="1905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14300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89C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4A40017" id="Group 16" o:spid="_x0000_s1026" style="position:absolute;margin-left:-18pt;margin-top:44.05pt;width:12.95pt;height:90pt;z-index:25164185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726F7B">
        <w:t xml:space="preserve">The </w:t>
      </w:r>
      <w:r w:rsidR="00577D8F">
        <w:t>d</w:t>
      </w:r>
      <w:r w:rsidR="00726F7B">
        <w:t xml:space="preserve">ilation </w:t>
      </w:r>
      <w:r w:rsidR="00577D8F">
        <w:t>t</w:t>
      </w:r>
      <w:r w:rsidR="00726F7B">
        <w:t xml:space="preserve">heorem for </w:t>
      </w:r>
      <w:r w:rsidR="00AC355B">
        <w:t>l</w:t>
      </w:r>
      <w:r w:rsidR="00726F7B">
        <w:t xml:space="preserve">ines can be proved using arguments similar to those used in </w:t>
      </w:r>
      <w:r w:rsidR="001E5A4B">
        <w:t>Examples 1–</w:t>
      </w:r>
      <w:r w:rsidR="00DC1B77">
        <w:t xml:space="preserve">3 for rays and to </w:t>
      </w:r>
      <w:r w:rsidR="001E5A4B">
        <w:t>Examples 1–</w:t>
      </w:r>
      <w:r w:rsidR="00FC64E8">
        <w:t xml:space="preserve">3 in Lesson 7 for segments.  Consider asking students to prove the theorem on their own as an exercise, </w:t>
      </w:r>
      <w:r w:rsidR="00FF60E0">
        <w:t xml:space="preserve">especially if time is an issue, </w:t>
      </w:r>
      <w:r w:rsidR="00FC64E8">
        <w:t xml:space="preserve">and then </w:t>
      </w:r>
      <w:r w:rsidR="00FF60E0">
        <w:t xml:space="preserve">provide </w:t>
      </w:r>
      <w:r w:rsidR="00FC64E8">
        <w:t>the following</w:t>
      </w:r>
      <w:r w:rsidR="00546563">
        <w:t xml:space="preserve"> </w:t>
      </w:r>
      <w:r w:rsidR="00FC64E8">
        <w:t>proof.</w:t>
      </w:r>
    </w:p>
    <w:p w14:paraId="04FDB428" w14:textId="68817FD8" w:rsidR="00904FDF" w:rsidRPr="0070049E" w:rsidRDefault="008F733E" w:rsidP="00904FDF">
      <w:pPr>
        <w:pStyle w:val="ny-lesson-bullet"/>
      </w:pPr>
      <w:r w:rsidRPr="0070049E">
        <w:t>We</w:t>
      </w:r>
      <w:r w:rsidR="0070049E" w:rsidRPr="0070049E">
        <w:t xml:space="preserve"> ha</w:t>
      </w:r>
      <w:r w:rsidRPr="0070049E">
        <w:t xml:space="preserve">ve just seen that dilations map rays to rays. </w:t>
      </w:r>
      <w:r w:rsidR="0070049E" w:rsidRPr="0070049E">
        <w:t xml:space="preserve"> </w:t>
      </w:r>
      <w:r w:rsidRPr="0070049E">
        <w:t>How could we use this to reason that dilations map lines to lines?</w:t>
      </w:r>
    </w:p>
    <w:p w14:paraId="6B042B59" w14:textId="0A9A5604" w:rsidR="00FD468E" w:rsidRPr="0070049E" w:rsidRDefault="008F733E" w:rsidP="008F733E">
      <w:pPr>
        <w:pStyle w:val="ny-lesson-bullet"/>
        <w:numPr>
          <w:ilvl w:val="1"/>
          <w:numId w:val="10"/>
        </w:numPr>
        <w:rPr>
          <w:i/>
        </w:rPr>
      </w:pPr>
      <w:r w:rsidRPr="0070049E">
        <w:rPr>
          <w:rStyle w:val="ny-lesson-hdr-2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4D9F4" wp14:editId="549216E1">
                <wp:simplePos x="0" y="0"/>
                <wp:positionH relativeFrom="column">
                  <wp:posOffset>-405130</wp:posOffset>
                </wp:positionH>
                <wp:positionV relativeFrom="paragraph">
                  <wp:posOffset>78105</wp:posOffset>
                </wp:positionV>
                <wp:extent cx="355600" cy="219456"/>
                <wp:effectExtent l="0" t="0" r="6350" b="952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07A28" w14:textId="7460091D" w:rsidR="006F4E72" w:rsidRDefault="006F4E72" w:rsidP="008F73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left:0;text-align:left;margin-left:-31.9pt;margin-top:6.15pt;width:28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" fillcolor="#00789c" stroked="f">
                <v:textbox inset="3pt,3pt,3pt,3pt">
                  <w:txbxContent>
                    <w:p w14:paraId="1F007A28" w14:textId="7460091D" w:rsidR="006F4E72" w:rsidRDefault="006F4E72" w:rsidP="008F73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FD468E" w:rsidRPr="0070049E">
        <w:rPr>
          <w:i/>
          <w:szCs w:val="20"/>
        </w:rPr>
        <w:t xml:space="preserve">The line </w:t>
      </w:r>
      <m:oMath>
        <m:acc>
          <m:accPr>
            <m:chr m:val="⃡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PQ</m:t>
            </m:r>
          </m:e>
        </m:acc>
      </m:oMath>
      <w:r w:rsidR="00FD468E" w:rsidRPr="0070049E">
        <w:rPr>
          <w:i/>
          <w:szCs w:val="20"/>
        </w:rPr>
        <w:t xml:space="preserve"> is the union of the two rays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proofErr w:type="gramStart"/>
      <w:r w:rsidR="00FD468E" w:rsidRPr="0070049E">
        <w:rPr>
          <w:i/>
          <w:szCs w:val="20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QP</m:t>
            </m:r>
          </m:e>
        </m:acc>
      </m:oMath>
      <w:r w:rsidR="00DB0090" w:rsidRPr="0070049E">
        <w:rPr>
          <w:i/>
          <w:szCs w:val="20"/>
        </w:rPr>
        <w:t xml:space="preserve">.  Dilate rays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proofErr w:type="gramStart"/>
      <w:r w:rsidR="00DB0090" w:rsidRPr="0070049E">
        <w:rPr>
          <w:i/>
          <w:szCs w:val="20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QP</m:t>
            </m:r>
          </m:e>
        </m:acc>
      </m:oMath>
      <w:r w:rsidR="00DB0090" w:rsidRPr="0070049E">
        <w:rPr>
          <w:i/>
          <w:szCs w:val="20"/>
        </w:rPr>
        <w:t xml:space="preserve">; the dilation yields rays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P'Q'</m:t>
            </m:r>
          </m:e>
        </m:acc>
      </m:oMath>
      <w:r w:rsidR="00DB0090" w:rsidRPr="0070049E">
        <w:rPr>
          <w:i/>
          <w:szCs w:val="20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Q'P</m:t>
            </m:r>
          </m:e>
        </m:acc>
        <m:r>
          <w:rPr>
            <w:rFonts w:ascii="Cambria Math" w:eastAsiaTheme="minorEastAsia" w:hAnsi="Cambria Math"/>
          </w:rPr>
          <m:t>'</m:t>
        </m:r>
      </m:oMath>
      <w:r w:rsidR="00DB0090" w:rsidRPr="0070049E">
        <w:rPr>
          <w:i/>
          <w:szCs w:val="20"/>
        </w:rPr>
        <w:t>.</w:t>
      </w:r>
      <w:r w:rsidR="00FD468E" w:rsidRPr="0070049E">
        <w:rPr>
          <w:i/>
          <w:szCs w:val="20"/>
        </w:rPr>
        <w:t xml:space="preserve"> </w:t>
      </w:r>
      <w:r w:rsidR="009D49FF" w:rsidRPr="0070049E">
        <w:rPr>
          <w:i/>
          <w:szCs w:val="20"/>
        </w:rPr>
        <w:t xml:space="preserve"> The</w:t>
      </w:r>
      <w:r w:rsidR="00FD468E" w:rsidRPr="0070049E">
        <w:rPr>
          <w:i/>
          <w:szCs w:val="20"/>
        </w:rPr>
        <w:t xml:space="preserve"> line </w:t>
      </w:r>
      <m:oMath>
        <m:acc>
          <m:accPr>
            <m:chr m:val="⃡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P'Q'</m:t>
            </m:r>
          </m:e>
        </m:acc>
      </m:oMath>
      <w:r w:rsidR="00FD468E" w:rsidRPr="0070049E">
        <w:rPr>
          <w:i/>
          <w:szCs w:val="20"/>
        </w:rPr>
        <w:t xml:space="preserve"> is the union of the two rays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P'Q'</m:t>
            </m:r>
          </m:e>
        </m:acc>
      </m:oMath>
      <w:r w:rsidR="00FD468E" w:rsidRPr="0070049E">
        <w:rPr>
          <w:i/>
          <w:szCs w:val="20"/>
        </w:rPr>
        <w:t xml:space="preserve"> </w:t>
      </w:r>
      <w:proofErr w:type="gramStart"/>
      <w:r w:rsidR="00FD468E" w:rsidRPr="0070049E">
        <w:rPr>
          <w:i/>
          <w:szCs w:val="20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Q'P</m:t>
            </m:r>
          </m:e>
        </m:acc>
        <m:r>
          <w:rPr>
            <w:rFonts w:ascii="Cambria Math" w:eastAsiaTheme="minorEastAsia" w:hAnsi="Cambria Math"/>
          </w:rPr>
          <m:t>'</m:t>
        </m:r>
      </m:oMath>
      <w:r w:rsidR="00FD468E" w:rsidRPr="0070049E">
        <w:rPr>
          <w:i/>
          <w:szCs w:val="20"/>
        </w:rPr>
        <w:t xml:space="preserve">.  Since the dilation maps the rays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FD468E" w:rsidRPr="0070049E">
        <w:rPr>
          <w:i/>
          <w:szCs w:val="20"/>
        </w:rPr>
        <w:t xml:space="preserve"> and</w:t>
      </w:r>
      <m:oMath>
        <m:r>
          <w:rPr>
            <w:rFonts w:ascii="Cambria Math" w:hAnsi="Cambria Math"/>
            <w:szCs w:val="2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QP</m:t>
            </m:r>
          </m:e>
        </m:acc>
      </m:oMath>
      <w:r w:rsidR="00FD468E" w:rsidRPr="0070049E">
        <w:rPr>
          <w:i/>
          <w:szCs w:val="20"/>
        </w:rPr>
        <w:t xml:space="preserve"> to the rays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P'Q'</m:t>
            </m:r>
          </m:e>
        </m:acc>
      </m:oMath>
      <w:r w:rsidR="00FD468E" w:rsidRPr="0070049E">
        <w:rPr>
          <w:i/>
          <w:szCs w:val="20"/>
        </w:rPr>
        <w:t xml:space="preserve"> </w:t>
      </w:r>
      <w:proofErr w:type="gramStart"/>
      <w:r w:rsidR="00FD468E" w:rsidRPr="0070049E">
        <w:rPr>
          <w:i/>
          <w:szCs w:val="20"/>
        </w:rP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P</m:t>
                </m:r>
              </m:e>
            </m:acc>
          </m:e>
          <m:sup>
            <m:r>
              <w:rPr>
                <w:rFonts w:ascii="Cambria Math" w:hAnsi="Cambria Math"/>
                <w:szCs w:val="20"/>
              </w:rPr>
              <m:t>'</m:t>
            </m:r>
          </m:sup>
        </m:sSup>
      </m:oMath>
      <w:r w:rsidR="005161C9" w:rsidRPr="005161C9">
        <w:rPr>
          <w:i/>
          <w:szCs w:val="20"/>
        </w:rPr>
        <w:t>,</w:t>
      </w:r>
      <w:r w:rsidR="00CB43FA" w:rsidRPr="0070049E">
        <w:rPr>
          <w:i/>
          <w:szCs w:val="20"/>
        </w:rPr>
        <w:t xml:space="preserve"> respectively</w:t>
      </w:r>
      <w:r w:rsidR="00FD468E" w:rsidRPr="0070049E">
        <w:rPr>
          <w:i/>
          <w:szCs w:val="20"/>
        </w:rPr>
        <w:t>, the</w:t>
      </w:r>
      <w:r w:rsidR="00663EBC" w:rsidRPr="0070049E">
        <w:rPr>
          <w:i/>
          <w:szCs w:val="20"/>
        </w:rPr>
        <w:t>n the</w:t>
      </w:r>
      <w:r w:rsidR="00FD468E" w:rsidRPr="0070049E">
        <w:rPr>
          <w:i/>
          <w:szCs w:val="20"/>
        </w:rPr>
        <w:t xml:space="preserve"> dilation maps the line </w:t>
      </w:r>
      <m:oMath>
        <m:acc>
          <m:accPr>
            <m:chr m:val="⃡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PQ</m:t>
            </m:r>
          </m:e>
        </m:acc>
      </m:oMath>
      <w:r w:rsidR="00FD468E" w:rsidRPr="0070049E">
        <w:rPr>
          <w:i/>
          <w:szCs w:val="20"/>
        </w:rPr>
        <w:t xml:space="preserve"> to the line </w:t>
      </w:r>
      <m:oMath>
        <m:acc>
          <m:accPr>
            <m:chr m:val="⃡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P'Q'</m:t>
            </m:r>
          </m:e>
        </m:acc>
      </m:oMath>
      <w:r w:rsidR="00FD468E" w:rsidRPr="0070049E">
        <w:rPr>
          <w:i/>
          <w:szCs w:val="20"/>
        </w:rPr>
        <w:t xml:space="preserve">.  </w:t>
      </w:r>
    </w:p>
    <w:p w14:paraId="2BF359ED" w14:textId="2700CFB8" w:rsidR="00404ED0" w:rsidRDefault="00404ED0" w:rsidP="0047036B">
      <w:pPr>
        <w:pStyle w:val="ny-lesson-hdr-1"/>
        <w:rPr>
          <w:rStyle w:val="ny-lesson-hdr-1Char"/>
          <w:b/>
        </w:rPr>
      </w:pPr>
    </w:p>
    <w:p w14:paraId="18503AB1" w14:textId="548223C2" w:rsidR="00217574" w:rsidRPr="00B67BF2" w:rsidRDefault="001E5A4B" w:rsidP="00217574">
      <w:pPr>
        <w:pStyle w:val="ny-lesson-paragraph"/>
        <w:rPr>
          <w:rStyle w:val="ny-lesson-hdr-2"/>
        </w:rPr>
      </w:pPr>
      <w:r>
        <w:rPr>
          <w:rStyle w:val="ny-lesson-hdr-2"/>
        </w:rPr>
        <w:t>Example 5 (8 minutes)</w:t>
      </w:r>
    </w:p>
    <w:p w14:paraId="588A9035" w14:textId="15CB21CA" w:rsidR="006A7600" w:rsidRDefault="006A7600" w:rsidP="002330C0">
      <w:pPr>
        <w:pStyle w:val="ny-lesson-paragraph"/>
      </w:pPr>
      <w:r w:rsidRPr="009C1731">
        <w:t xml:space="preserve">In Example 5, students prove the </w:t>
      </w:r>
      <w:r w:rsidR="00577D8F">
        <w:t>d</w:t>
      </w:r>
      <w:r w:rsidRPr="009C1731">
        <w:t xml:space="preserve">ilation </w:t>
      </w:r>
      <w:r w:rsidR="00577D8F">
        <w:t>t</w:t>
      </w:r>
      <w:r w:rsidRPr="009C1731">
        <w:t xml:space="preserve">heorem for </w:t>
      </w:r>
      <w:r w:rsidR="00AC355B">
        <w:t>c</w:t>
      </w:r>
      <w:r w:rsidRPr="009C1731">
        <w:t xml:space="preserve">ircles:  </w:t>
      </w:r>
      <w:proofErr w:type="gramStart"/>
      <w:r w:rsidRPr="009C1731">
        <w:t>A dil</w:t>
      </w:r>
      <w:r w:rsidR="00CC205E">
        <w:t>ation</w:t>
      </w:r>
      <w:proofErr w:type="gramEnd"/>
      <w:r w:rsidR="00CC205E">
        <w:t xml:space="preserve"> maps a circle to a circle</w:t>
      </w:r>
      <w:r w:rsidRPr="009C1731">
        <w:t xml:space="preserve"> and maps the center to the center.</w:t>
      </w:r>
      <w:r>
        <w:t xml:space="preserve"> </w:t>
      </w:r>
      <w:r w:rsidR="00436382">
        <w:t xml:space="preserve">Students will need the </w:t>
      </w:r>
      <w:r w:rsidR="00577D8F">
        <w:t>d</w:t>
      </w:r>
      <w:r w:rsidR="00436382">
        <w:t xml:space="preserve">ilation </w:t>
      </w:r>
      <w:r w:rsidR="00577D8F">
        <w:t>t</w:t>
      </w:r>
      <w:r w:rsidR="00436382">
        <w:t xml:space="preserve">heorem for </w:t>
      </w:r>
      <w:r w:rsidR="00AC355B">
        <w:t>c</w:t>
      </w:r>
      <w:r w:rsidR="00436382">
        <w:t>ircles for proving that all circles are similar in Module 5 (</w:t>
      </w:r>
      <w:r w:rsidR="00436382">
        <w:rPr>
          <w:b/>
        </w:rPr>
        <w:t>G-C.A</w:t>
      </w:r>
      <w:r w:rsidR="00436382" w:rsidRPr="00436382">
        <w:rPr>
          <w:b/>
        </w:rPr>
        <w:t>.1</w:t>
      </w:r>
      <w:r w:rsidR="00436382">
        <w:t xml:space="preserve">).   </w:t>
      </w:r>
    </w:p>
    <w:p w14:paraId="295F338E" w14:textId="10D7B01A" w:rsidR="001E5A4B" w:rsidRDefault="0070049E" w:rsidP="002330C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B7C8F" wp14:editId="0384A13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303520" cy="657225"/>
                <wp:effectExtent l="0" t="0" r="1143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7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CB0D9E5" id="Rectangle 146" o:spid="_x0000_s1026" style="position:absolute;margin-left:0;margin-top:6.75pt;width:417.6pt;height:51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1E5A4B">
        <w:t>Example 5</w:t>
      </w:r>
    </w:p>
    <w:p w14:paraId="01D62E4E" w14:textId="6CCC0747" w:rsidR="009E1F71" w:rsidRDefault="009E1F71" w:rsidP="002330C0">
      <w:pPr>
        <w:pStyle w:val="ny-lesson-SFinsert"/>
      </w:pPr>
      <w:r>
        <w:t xml:space="preserve">Will </w:t>
      </w:r>
      <w:proofErr w:type="gramStart"/>
      <w:r>
        <w:t>a dilation</w:t>
      </w:r>
      <w:proofErr w:type="gramEnd"/>
      <w:r>
        <w:t xml:space="preserve"> about a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and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 xml:space="preserve"> map a circle of radius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 xml:space="preserve"> onto another circle?</w:t>
      </w:r>
    </w:p>
    <w:p w14:paraId="4F97CA69" w14:textId="77C5F474" w:rsidR="00EB61DE" w:rsidRDefault="00EB61DE" w:rsidP="0016793C">
      <w:pPr>
        <w:pStyle w:val="ny-lesson-SFinsert-number-list"/>
        <w:numPr>
          <w:ilvl w:val="0"/>
          <w:numId w:val="57"/>
        </w:numPr>
        <w:ind w:left="1627"/>
      </w:pPr>
      <w:r>
        <w:t xml:space="preserve">Examine the case where the center of the dilation coincides </w:t>
      </w:r>
      <w:r w:rsidR="00B03A4A">
        <w:t xml:space="preserve">with </w:t>
      </w:r>
      <w:r>
        <w:t>the center of the circle.</w:t>
      </w:r>
    </w:p>
    <w:p w14:paraId="067C9186" w14:textId="77777777" w:rsidR="001E5A4B" w:rsidRDefault="001E5A4B" w:rsidP="0070049E">
      <w:pPr>
        <w:pStyle w:val="ny-lesson-paragraph"/>
      </w:pPr>
    </w:p>
    <w:p w14:paraId="13088C7F" w14:textId="7E24F60A" w:rsidR="00A8590D" w:rsidRPr="002330C0" w:rsidRDefault="006A7600" w:rsidP="002330C0">
      <w:pPr>
        <w:pStyle w:val="ny-lesson-bullet"/>
        <w:rPr>
          <w:rFonts w:eastAsiaTheme="minorEastAsia"/>
        </w:rPr>
      </w:pPr>
      <w:r>
        <w:t xml:space="preserve">We first do the case where the center of the dilation </w:t>
      </w:r>
      <w:r w:rsidR="00EB61DE">
        <w:t>is also</w:t>
      </w:r>
      <w:r>
        <w:t xml:space="preserve"> the center of the circle.  </w:t>
      </w:r>
      <w:r w:rsidR="00FB072C">
        <w:t xml:space="preserve">Let </w:t>
      </w:r>
      <m:oMath>
        <m:r>
          <w:rPr>
            <w:rFonts w:ascii="Cambria Math" w:hAnsi="Cambria Math"/>
          </w:rPr>
          <m:t>C</m:t>
        </m:r>
      </m:oMath>
      <w:r w:rsidR="00FB072C">
        <w:rPr>
          <w:rFonts w:eastAsiaTheme="minorEastAsia"/>
        </w:rPr>
        <w:t xml:space="preserve"> be a circle with</w:t>
      </w:r>
      <w:r w:rsidR="00FB072C">
        <w:t xml:space="preserve"> center </w:t>
      </w:r>
      <m:oMath>
        <m:r>
          <w:rPr>
            <w:rFonts w:ascii="Cambria Math" w:hAnsi="Cambria Math"/>
          </w:rPr>
          <m:t>O</m:t>
        </m:r>
      </m:oMath>
      <w:r w:rsidR="00FB072C">
        <w:rPr>
          <w:rFonts w:eastAsiaTheme="minorEastAsia"/>
        </w:rPr>
        <w:t xml:space="preserve"> and </w:t>
      </w:r>
      <w:proofErr w:type="gramStart"/>
      <w:r w:rsidR="00FB072C">
        <w:rPr>
          <w:rFonts w:eastAsiaTheme="minorEastAsia"/>
        </w:rPr>
        <w:t xml:space="preserve">radius </w:t>
      </w:r>
      <w:proofErr w:type="gramEnd"/>
      <m:oMath>
        <m:r>
          <w:rPr>
            <w:rFonts w:ascii="Cambria Math" w:eastAsiaTheme="minorEastAsia" w:hAnsi="Cambria Math"/>
          </w:rPr>
          <m:t>R</m:t>
        </m:r>
      </m:oMath>
      <w:r w:rsidR="00FB072C">
        <w:t xml:space="preserve">.  </w:t>
      </w:r>
    </w:p>
    <w:p w14:paraId="2982DB29" w14:textId="761F6B19" w:rsidR="00E5616F" w:rsidRPr="002330C0" w:rsidRDefault="006F4E72" w:rsidP="002330C0">
      <w:pPr>
        <w:pStyle w:val="ny-lesson-paragraph"/>
      </w:pPr>
      <w:r>
        <w:rPr>
          <w:rFonts w:eastAsiaTheme="minorEastAsia"/>
          <w:noProof/>
        </w:rPr>
        <w:drawing>
          <wp:anchor distT="0" distB="0" distL="114300" distR="114300" simplePos="0" relativeHeight="251684864" behindDoc="1" locked="0" layoutInCell="1" allowOverlap="1" wp14:anchorId="51E19089" wp14:editId="41E1D08F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907415" cy="866775"/>
            <wp:effectExtent l="0" t="0" r="6985" b="9525"/>
            <wp:wrapTight wrapText="bothSides">
              <wp:wrapPolygon edited="0">
                <wp:start x="0" y="0"/>
                <wp:lineTo x="0" y="21363"/>
                <wp:lineTo x="21313" y="21363"/>
                <wp:lineTo x="21313" y="0"/>
                <wp:lineTo x="0" y="0"/>
              </wp:wrapPolygon>
            </wp:wrapTight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6F">
        <w:t>Draw the following figure on the board.</w:t>
      </w:r>
    </w:p>
    <w:p w14:paraId="7FB82DE2" w14:textId="7ED2C012" w:rsidR="00E5616F" w:rsidRDefault="00E5616F" w:rsidP="002330C0">
      <w:pPr>
        <w:pStyle w:val="ny-lesson-bullet"/>
        <w:numPr>
          <w:ilvl w:val="0"/>
          <w:numId w:val="0"/>
        </w:numPr>
        <w:ind w:left="360"/>
        <w:jc w:val="center"/>
        <w:rPr>
          <w:rFonts w:eastAsiaTheme="minorEastAsia"/>
        </w:rPr>
      </w:pPr>
    </w:p>
    <w:p w14:paraId="2DF29927" w14:textId="77777777" w:rsidR="006F4E72" w:rsidRDefault="006F4E72" w:rsidP="002330C0">
      <w:pPr>
        <w:pStyle w:val="ny-lesson-bullet"/>
        <w:numPr>
          <w:ilvl w:val="0"/>
          <w:numId w:val="0"/>
        </w:numPr>
        <w:ind w:left="360"/>
        <w:jc w:val="center"/>
        <w:rPr>
          <w:rFonts w:eastAsiaTheme="minorEastAsia"/>
        </w:rPr>
      </w:pPr>
    </w:p>
    <w:p w14:paraId="4EEA3E64" w14:textId="77777777" w:rsidR="006F4E72" w:rsidRDefault="006F4E72" w:rsidP="002330C0">
      <w:pPr>
        <w:pStyle w:val="ny-lesson-bullet"/>
        <w:numPr>
          <w:ilvl w:val="0"/>
          <w:numId w:val="0"/>
        </w:numPr>
        <w:ind w:left="360"/>
        <w:jc w:val="center"/>
        <w:rPr>
          <w:rFonts w:eastAsiaTheme="minorEastAsia"/>
        </w:rPr>
      </w:pPr>
    </w:p>
    <w:p w14:paraId="2C6D8782" w14:textId="77777777" w:rsidR="00E22AB5" w:rsidRDefault="006A7600" w:rsidP="002330C0">
      <w:pPr>
        <w:pStyle w:val="ny-lesson-bullet"/>
        <w:rPr>
          <w:rFonts w:eastAsiaTheme="minorEastAsia"/>
        </w:rPr>
      </w:pPr>
      <w:r>
        <w:lastRenderedPageBreak/>
        <w:t xml:space="preserve">If the center of the dilation is </w:t>
      </w:r>
      <w:proofErr w:type="gramStart"/>
      <w:r>
        <w:t xml:space="preserve">also </w:t>
      </w:r>
      <w:proofErr w:type="gramEnd"/>
      <m:oMath>
        <m:r>
          <w:rPr>
            <w:rFonts w:ascii="Cambria Math" w:hAnsi="Cambria Math"/>
          </w:rPr>
          <m:t>O</m:t>
        </m:r>
      </m:oMath>
      <w:r>
        <w:rPr>
          <w:rFonts w:eastAsiaTheme="minorEastAsia"/>
        </w:rPr>
        <w:t xml:space="preserve">, then </w:t>
      </w:r>
      <w:r w:rsidR="00E22AB5">
        <w:rPr>
          <w:rFonts w:eastAsiaTheme="minorEastAsia"/>
        </w:rPr>
        <w:t>every</w:t>
      </w:r>
      <w:r>
        <w:rPr>
          <w:rFonts w:eastAsiaTheme="minorEastAsia"/>
        </w:rPr>
        <w:t xml:space="preserve">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on the circle is sent to a point </w:t>
      </w:r>
      <m:oMath>
        <m:r>
          <w:rPr>
            <w:rFonts w:ascii="Cambria Math" w:eastAsiaTheme="minorEastAsia" w:hAnsi="Cambria Math"/>
          </w:rPr>
          <m:t>P'</m:t>
        </m:r>
      </m:oMath>
      <w:r>
        <w:rPr>
          <w:rFonts w:eastAsiaTheme="minorEastAsia"/>
        </w:rPr>
        <w:t xml:space="preserve">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O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=r⋅OP=rR</m:t>
        </m:r>
      </m:oMath>
      <w:r>
        <w:rPr>
          <w:rFonts w:eastAsiaTheme="minorEastAsia"/>
        </w:rPr>
        <w:t xml:space="preserve">; i.e., the point goes to the point </w:t>
      </w:r>
      <m:oMath>
        <m:r>
          <w:rPr>
            <w:rFonts w:ascii="Cambria Math" w:eastAsiaTheme="minorEastAsia" w:hAnsi="Cambria Math"/>
          </w:rPr>
          <m:t>P'</m:t>
        </m:r>
      </m:oMath>
      <w:r>
        <w:rPr>
          <w:rFonts w:eastAsiaTheme="minorEastAsia"/>
        </w:rPr>
        <w:t xml:space="preserve"> on the circle </w:t>
      </w:r>
      <m:oMath>
        <m:r>
          <w:rPr>
            <w:rFonts w:ascii="Cambria Math" w:eastAsiaTheme="minorEastAsia" w:hAnsi="Cambria Math"/>
          </w:rPr>
          <m:t>C'</m:t>
        </m:r>
      </m:oMath>
      <w:r>
        <w:rPr>
          <w:rFonts w:eastAsiaTheme="minorEastAsia"/>
        </w:rPr>
        <w:t xml:space="preserve"> with center </w:t>
      </w:r>
      <m:oMath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 xml:space="preserve"> and radius </w:t>
      </w:r>
      <m:oMath>
        <m:r>
          <w:rPr>
            <w:rFonts w:ascii="Cambria Math" w:eastAsiaTheme="minorEastAsia" w:hAnsi="Cambria Math"/>
          </w:rPr>
          <m:t>rR</m:t>
        </m:r>
      </m:oMath>
      <w:r>
        <w:rPr>
          <w:rFonts w:eastAsiaTheme="minorEastAsia"/>
        </w:rPr>
        <w:t xml:space="preserve">. </w:t>
      </w:r>
    </w:p>
    <w:p w14:paraId="267B9266" w14:textId="0193905B" w:rsidR="00752741" w:rsidRDefault="005D0019" w:rsidP="002330C0">
      <w:pPr>
        <w:pStyle w:val="ny-lesson-bullet"/>
        <w:rPr>
          <w:rFonts w:eastAsiaTheme="minorEastAsia"/>
        </w:rPr>
      </w:pPr>
      <w:r>
        <w:rPr>
          <w:rFonts w:eastAsiaTheme="minorEastAsia"/>
        </w:rPr>
        <w:t xml:space="preserve">We also need to show that every point on </w:t>
      </w:r>
      <m:oMath>
        <m:r>
          <w:rPr>
            <w:rFonts w:ascii="Cambria Math" w:eastAsiaTheme="minorEastAsia" w:hAnsi="Cambria Math"/>
          </w:rPr>
          <m:t>C'</m:t>
        </m:r>
      </m:oMath>
      <w:r>
        <w:rPr>
          <w:rFonts w:eastAsiaTheme="minorEastAsia"/>
        </w:rPr>
        <w:t xml:space="preserve"> is the image of a point from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:  </w:t>
      </w:r>
      <w:r w:rsidR="00E22AB5">
        <w:rPr>
          <w:rFonts w:eastAsiaTheme="minorEastAsia"/>
        </w:rPr>
        <w:t xml:space="preserve">For every point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E22AB5">
        <w:rPr>
          <w:rFonts w:eastAsiaTheme="minorEastAsia"/>
        </w:rPr>
        <w:t xml:space="preserve"> on circle </w:t>
      </w:r>
      <m:oMath>
        <m:r>
          <w:rPr>
            <w:rFonts w:ascii="Cambria Math" w:eastAsiaTheme="minorEastAsia" w:hAnsi="Cambria Math"/>
          </w:rPr>
          <m:t>C'</m:t>
        </m:r>
      </m:oMath>
      <w:r w:rsidR="003141D0">
        <w:rPr>
          <w:rFonts w:eastAsiaTheme="minorEastAsia"/>
        </w:rPr>
        <w:t xml:space="preserve">, put a coordinate system on the line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OP'</m:t>
            </m:r>
          </m:e>
        </m:acc>
      </m:oMath>
      <w:r w:rsidR="003141D0">
        <w:rPr>
          <w:rFonts w:eastAsiaTheme="minorEastAsia"/>
        </w:rPr>
        <w:t xml:space="preserve"> such that the ray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acc>
      </m:oMath>
      <w:r w:rsidR="003141D0">
        <w:rPr>
          <w:rFonts w:eastAsiaTheme="minorEastAsia"/>
        </w:rPr>
        <w:t xml:space="preserve"> corresponds to the nonnegative real numbers with zero corresponding to point </w:t>
      </w:r>
      <m:oMath>
        <m:r>
          <w:rPr>
            <w:rFonts w:ascii="Cambria Math" w:eastAsiaTheme="minorEastAsia" w:hAnsi="Cambria Math"/>
          </w:rPr>
          <m:t>O</m:t>
        </m:r>
      </m:oMath>
      <w:r w:rsidR="003141D0">
        <w:rPr>
          <w:rFonts w:eastAsiaTheme="minorEastAsia"/>
        </w:rPr>
        <w:t xml:space="preserve"> (by the ruler axiom).  Then there exists a point </w:t>
      </w:r>
      <m:oMath>
        <m:r>
          <w:rPr>
            <w:rFonts w:ascii="Cambria Math" w:eastAsiaTheme="minorEastAsia" w:hAnsi="Cambria Math"/>
          </w:rPr>
          <m:t>P</m:t>
        </m:r>
      </m:oMath>
      <w:r w:rsidR="003141D0">
        <w:rPr>
          <w:rFonts w:eastAsiaTheme="minorEastAsia"/>
        </w:rPr>
        <w:t xml:space="preserve"> on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OP'</m:t>
            </m:r>
          </m:e>
        </m:acc>
      </m:oMath>
      <w:r w:rsidR="003141D0">
        <w:rPr>
          <w:rFonts w:eastAsiaTheme="minorEastAsia"/>
        </w:rPr>
        <w:t xml:space="preserve"> such </w:t>
      </w:r>
      <w:proofErr w:type="gramStart"/>
      <w:r w:rsidR="003141D0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OP=R</m:t>
        </m:r>
      </m:oMath>
      <w:r w:rsidR="003141D0">
        <w:rPr>
          <w:rFonts w:eastAsiaTheme="minorEastAsia"/>
        </w:rPr>
        <w:t xml:space="preserve">, that is, </w:t>
      </w:r>
      <m:oMath>
        <m:r>
          <w:rPr>
            <w:rFonts w:ascii="Cambria Math" w:eastAsiaTheme="minorEastAsia" w:hAnsi="Cambria Math"/>
          </w:rPr>
          <m:t>P</m:t>
        </m:r>
      </m:oMath>
      <w:r w:rsidR="003141D0">
        <w:rPr>
          <w:rFonts w:eastAsiaTheme="minorEastAsia"/>
        </w:rPr>
        <w:t xml:space="preserve"> is a point on the circle </w:t>
      </w:r>
      <m:oMath>
        <m:r>
          <w:rPr>
            <w:rFonts w:ascii="Cambria Math" w:eastAsiaTheme="minorEastAsia" w:hAnsi="Cambria Math"/>
          </w:rPr>
          <m:t>C</m:t>
        </m:r>
      </m:oMath>
      <w:r w:rsidR="003141D0">
        <w:rPr>
          <w:rFonts w:eastAsiaTheme="minorEastAsia"/>
        </w:rPr>
        <w:t xml:space="preserve"> that</w:t>
      </w:r>
      <w:r w:rsidR="00E22AB5">
        <w:rPr>
          <w:rFonts w:eastAsiaTheme="minorEastAsia"/>
        </w:rPr>
        <w:t xml:space="preserve"> is mapped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E22AB5">
        <w:rPr>
          <w:rFonts w:eastAsiaTheme="minorEastAsia"/>
        </w:rPr>
        <w:t xml:space="preserve"> by the dilation. </w:t>
      </w:r>
    </w:p>
    <w:p w14:paraId="16BDDC77" w14:textId="77777777" w:rsidR="008F155B" w:rsidRPr="00C7006A" w:rsidRDefault="008F155B" w:rsidP="002330C0">
      <w:pPr>
        <w:pStyle w:val="ny-lesson-paragraph"/>
      </w:pPr>
      <w:r>
        <w:t>Draw the following figure on the board.</w:t>
      </w:r>
    </w:p>
    <w:p w14:paraId="472E16C2" w14:textId="0F79AD3D" w:rsidR="003652CA" w:rsidRDefault="001C3D51" w:rsidP="002330C0">
      <w:pPr>
        <w:pStyle w:val="ny-lesson-bullet"/>
        <w:numPr>
          <w:ilvl w:val="0"/>
          <w:numId w:val="0"/>
        </w:numPr>
        <w:ind w:left="720" w:hanging="36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977A517" wp14:editId="34F8C062">
            <wp:extent cx="1408248" cy="1189044"/>
            <wp:effectExtent l="0" t="0" r="0" b="5080"/>
            <wp:docPr id="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04" cy="11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64CD8" w14:textId="4A10C7C4" w:rsidR="004618DB" w:rsidRDefault="00677C14" w:rsidP="004618DB">
      <w:pPr>
        <w:pStyle w:val="ny-lesson-bullet"/>
        <w:rPr>
          <w:rFonts w:eastAsiaTheme="minorEastAsia"/>
        </w:rPr>
      </w:pPr>
      <w:r>
        <w:rPr>
          <w:rFonts w:eastAsiaTheme="minorEastAsia"/>
        </w:rPr>
        <w:t xml:space="preserve">Effectively, </w:t>
      </w:r>
      <w:proofErr w:type="gramStart"/>
      <w:r>
        <w:rPr>
          <w:rFonts w:eastAsiaTheme="minorEastAsia"/>
        </w:rPr>
        <w:t>a dilation</w:t>
      </w:r>
      <w:proofErr w:type="gramEnd"/>
      <w:r>
        <w:rPr>
          <w:rFonts w:eastAsiaTheme="minorEastAsia"/>
        </w:rPr>
        <w:t xml:space="preserve"> moves every point on a circle toward or away from the center the same amount, so the dilated image is still a circle.</w:t>
      </w:r>
      <w:r w:rsidR="00F64ECD">
        <w:rPr>
          <w:rFonts w:eastAsiaTheme="minorEastAsia"/>
        </w:rPr>
        <w:t xml:space="preserve">  </w:t>
      </w:r>
      <w:r w:rsidR="004618DB">
        <w:rPr>
          <w:rFonts w:eastAsiaTheme="minorEastAsia"/>
        </w:rPr>
        <w:t>Thus</w:t>
      </w:r>
      <w:r w:rsidR="00BE721E">
        <w:rPr>
          <w:rFonts w:eastAsiaTheme="minorEastAsia"/>
        </w:rPr>
        <w:t>,</w:t>
      </w:r>
      <w:r w:rsidR="004618DB">
        <w:rPr>
          <w:rFonts w:eastAsiaTheme="minorEastAsia"/>
        </w:rPr>
        <w:t xml:space="preserve"> the dilation maps the circle </w:t>
      </w:r>
      <m:oMath>
        <m:r>
          <w:rPr>
            <w:rFonts w:ascii="Cambria Math" w:eastAsiaTheme="minorEastAsia" w:hAnsi="Cambria Math"/>
          </w:rPr>
          <m:t>C</m:t>
        </m:r>
      </m:oMath>
      <w:r w:rsidR="004618DB">
        <w:rPr>
          <w:rFonts w:eastAsiaTheme="minorEastAsia"/>
        </w:rPr>
        <w:t xml:space="preserve"> to the </w:t>
      </w:r>
      <w:proofErr w:type="gramStart"/>
      <w:r w:rsidR="004618DB">
        <w:rPr>
          <w:rFonts w:eastAsiaTheme="minorEastAsia"/>
        </w:rPr>
        <w:t xml:space="preserve">circle </w:t>
      </w:r>
      <w:proofErr w:type="gramEnd"/>
      <m:oMath>
        <m:r>
          <w:rPr>
            <w:rFonts w:ascii="Cambria Math" w:eastAsiaTheme="minorEastAsia" w:hAnsi="Cambria Math"/>
          </w:rPr>
          <m:t>C'</m:t>
        </m:r>
      </m:oMath>
      <w:r w:rsidR="004618DB">
        <w:rPr>
          <w:rFonts w:eastAsiaTheme="minorEastAsia"/>
        </w:rPr>
        <w:t>.</w:t>
      </w:r>
    </w:p>
    <w:p w14:paraId="65A4997D" w14:textId="0B27633D" w:rsidR="00677C14" w:rsidRPr="002330C0" w:rsidRDefault="00DE3399" w:rsidP="002330C0">
      <w:pPr>
        <w:pStyle w:val="ny-lesson-bullet"/>
        <w:rPr>
          <w:rFonts w:eastAsiaTheme="minorEastAsia"/>
        </w:rPr>
      </w:pPr>
      <w:r>
        <w:rPr>
          <w:rFonts w:eastAsiaTheme="minorEastAsia"/>
        </w:rPr>
        <w:t>Circles</w:t>
      </w:r>
      <w:r w:rsidR="00F64ECD">
        <w:rPr>
          <w:rFonts w:eastAsiaTheme="minorEastAsia"/>
        </w:rPr>
        <w:t xml:space="preserve"> that share the same center</w:t>
      </w:r>
      <w:r>
        <w:rPr>
          <w:rFonts w:eastAsiaTheme="minorEastAsia"/>
        </w:rPr>
        <w:t xml:space="preserve"> are called</w:t>
      </w:r>
      <w:r w:rsidR="00F64ECD">
        <w:rPr>
          <w:rFonts w:eastAsiaTheme="minorEastAsia"/>
        </w:rPr>
        <w:t xml:space="preserve"> </w:t>
      </w:r>
      <w:r w:rsidR="00F64ECD">
        <w:rPr>
          <w:rFonts w:eastAsiaTheme="minorEastAsia"/>
          <w:i/>
        </w:rPr>
        <w:t>concentric circles.</w:t>
      </w:r>
    </w:p>
    <w:p w14:paraId="3D3FC56A" w14:textId="35772A48" w:rsidR="0033695C" w:rsidRDefault="0070049E" w:rsidP="002330C0">
      <w:pPr>
        <w:pStyle w:val="ny-lesson-bullet"/>
        <w:numPr>
          <w:ilvl w:val="0"/>
          <w:numId w:val="0"/>
        </w:numPr>
        <w:ind w:left="36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DDFDA" wp14:editId="45F94924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5303520" cy="292100"/>
                <wp:effectExtent l="0" t="0" r="11430" b="1270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2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46AA2BB" id="Rectangle 147" o:spid="_x0000_s1026" style="position:absolute;margin-left:0;margin-top:10.75pt;width:417.6pt;height:2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1AD07555" w14:textId="2B284E39" w:rsidR="0013024F" w:rsidRDefault="0013024F" w:rsidP="0016793C">
      <w:pPr>
        <w:pStyle w:val="ny-lesson-SFinsert-number-list"/>
        <w:numPr>
          <w:ilvl w:val="0"/>
          <w:numId w:val="57"/>
        </w:numPr>
        <w:ind w:left="1627"/>
      </w:pPr>
      <w:r>
        <w:t>Examine the case where the center of the dilation is not the center of the circle; we call this the general case.</w:t>
      </w:r>
    </w:p>
    <w:p w14:paraId="3BCEA29C" w14:textId="77777777" w:rsidR="001E5A4B" w:rsidRDefault="001E5A4B" w:rsidP="0070049E">
      <w:pPr>
        <w:pStyle w:val="ny-lesson-paragraph"/>
      </w:pPr>
    </w:p>
    <w:p w14:paraId="7E755985" w14:textId="633B188A" w:rsidR="00814B25" w:rsidRDefault="006A7600" w:rsidP="002330C0">
      <w:pPr>
        <w:pStyle w:val="ny-lesson-bullet"/>
      </w:pPr>
      <w:r>
        <w:t>The proof of the general case works no matter where the center of dilation is</w:t>
      </w:r>
      <w:r w:rsidRPr="00B5372C">
        <w:t xml:space="preserve">. </w:t>
      </w:r>
      <w:r w:rsidR="002330C0" w:rsidRPr="00B5372C">
        <w:t xml:space="preserve"> </w:t>
      </w:r>
      <w:r w:rsidR="002330C0" w:rsidRPr="001E5A4B">
        <w:t>We can actually use this proof for case (a), when the center of the circle coincides with the center</w:t>
      </w:r>
      <w:r w:rsidRPr="001E5A4B" w:rsidDel="00545F4E">
        <w:t xml:space="preserve"> </w:t>
      </w:r>
      <w:r w:rsidR="002330C0" w:rsidRPr="001E5A4B">
        <w:t>of dilation.</w:t>
      </w:r>
    </w:p>
    <w:p w14:paraId="48F2385B" w14:textId="29FC8706" w:rsidR="006A7600" w:rsidRPr="009C1731" w:rsidRDefault="006A7600" w:rsidP="002330C0">
      <w:pPr>
        <w:pStyle w:val="ny-lesson-bullet"/>
      </w:pPr>
      <w:r w:rsidRPr="009C1731">
        <w:t xml:space="preserve">Let </w:t>
      </w:r>
      <m:oMath>
        <m:r>
          <w:rPr>
            <w:rFonts w:ascii="Cambria Math" w:hAnsi="Cambria Math"/>
          </w:rPr>
          <m:t>C</m:t>
        </m:r>
      </m:oMath>
      <w:r w:rsidRPr="009C1731">
        <w:t xml:space="preserve"> be a circle with center </w:t>
      </w:r>
      <m:oMath>
        <m:r>
          <w:rPr>
            <w:rFonts w:ascii="Cambria Math" w:hAnsi="Cambria Math"/>
          </w:rPr>
          <m:t>O</m:t>
        </m:r>
      </m:oMath>
      <w:r w:rsidRPr="009C1731">
        <w:t xml:space="preserve"> and </w:t>
      </w:r>
      <w:proofErr w:type="gramStart"/>
      <w:r w:rsidRPr="009C1731">
        <w:t xml:space="preserve">radius </w:t>
      </w:r>
      <w:proofErr w:type="gramEnd"/>
      <m:oMath>
        <m:r>
          <w:rPr>
            <w:rFonts w:ascii="Cambria Math" w:hAnsi="Cambria Math"/>
          </w:rPr>
          <m:t>R</m:t>
        </m:r>
      </m:oMath>
      <w:r w:rsidRPr="009C1731">
        <w:t xml:space="preserve">.  Consider a dilation with </w:t>
      </w:r>
      <w:r w:rsidR="00814B25">
        <w:t xml:space="preserve">center </w:t>
      </w:r>
      <m:oMath>
        <m:r>
          <w:rPr>
            <w:rFonts w:ascii="Cambria Math" w:hAnsi="Cambria Math"/>
          </w:rPr>
          <m:t>D</m:t>
        </m:r>
      </m:oMath>
      <w:r w:rsidR="00814B25">
        <w:t xml:space="preserve"> and </w:t>
      </w:r>
      <w:r w:rsidRPr="009C1731">
        <w:t xml:space="preserve">scale factor </w:t>
      </w:r>
      <m:oMath>
        <m:r>
          <w:rPr>
            <w:rFonts w:ascii="Cambria Math" w:hAnsi="Cambria Math"/>
          </w:rPr>
          <m:t>r</m:t>
        </m:r>
      </m:oMath>
      <w:r w:rsidRPr="009C1731">
        <w:t xml:space="preserve"> that maps </w:t>
      </w:r>
      <m:oMath>
        <m:r>
          <w:rPr>
            <w:rFonts w:ascii="Cambria Math" w:hAnsi="Cambria Math"/>
          </w:rPr>
          <m:t>O</m:t>
        </m:r>
      </m:oMath>
      <w:r w:rsidRPr="009C1731">
        <w:t xml:space="preserve"> </w:t>
      </w:r>
      <w:proofErr w:type="gramStart"/>
      <w:r w:rsidRPr="009C1731">
        <w:t xml:space="preserve">to </w:t>
      </w:r>
      <w:proofErr w:type="gramEnd"/>
      <m:oMath>
        <m:r>
          <w:rPr>
            <w:rFonts w:ascii="Cambria Math" w:hAnsi="Cambria Math"/>
          </w:rPr>
          <m:t>O'</m:t>
        </m:r>
      </m:oMath>
      <w:r w:rsidRPr="009C1731">
        <w:t xml:space="preserve">.  We will show that the dilation maps the circle </w:t>
      </w:r>
      <m:oMath>
        <m:r>
          <w:rPr>
            <w:rFonts w:ascii="Cambria Math" w:hAnsi="Cambria Math"/>
          </w:rPr>
          <m:t>C</m:t>
        </m:r>
      </m:oMath>
      <w:r w:rsidRPr="009C1731">
        <w:t xml:space="preserve"> to the circle </w:t>
      </w:r>
      <m:oMath>
        <m:r>
          <w:rPr>
            <w:rFonts w:ascii="Cambria Math" w:hAnsi="Cambria Math"/>
          </w:rPr>
          <m:t>C'</m:t>
        </m:r>
      </m:oMath>
      <w:r w:rsidRPr="009C1731">
        <w:t xml:space="preserve"> with center </w:t>
      </w:r>
      <m:oMath>
        <m:r>
          <w:rPr>
            <w:rFonts w:ascii="Cambria Math" w:hAnsi="Cambria Math"/>
          </w:rPr>
          <m:t>O'</m:t>
        </m:r>
      </m:oMath>
      <w:r w:rsidRPr="009C1731">
        <w:t xml:space="preserve"> and </w:t>
      </w:r>
      <w:proofErr w:type="gramStart"/>
      <w:r w:rsidRPr="009C1731">
        <w:t xml:space="preserve">radius </w:t>
      </w:r>
      <w:proofErr w:type="gramEnd"/>
      <m:oMath>
        <m:r>
          <w:rPr>
            <w:rFonts w:ascii="Cambria Math" w:hAnsi="Cambria Math"/>
          </w:rPr>
          <m:t>rR</m:t>
        </m:r>
      </m:oMath>
      <w:r w:rsidRPr="009C1731">
        <w:t xml:space="preserve">.  </w:t>
      </w:r>
    </w:p>
    <w:p w14:paraId="755477FE" w14:textId="77777777" w:rsidR="00B5372C" w:rsidRDefault="00B5372C" w:rsidP="00B5372C">
      <w:pPr>
        <w:pStyle w:val="ny-lesson-paragraph"/>
        <w:rPr>
          <w:noProof/>
        </w:rPr>
      </w:pPr>
      <w:r>
        <w:t>Draw the following figure on the board.</w:t>
      </w:r>
      <w:r w:rsidRPr="00B5372C">
        <w:rPr>
          <w:noProof/>
        </w:rPr>
        <w:t xml:space="preserve"> </w:t>
      </w:r>
    </w:p>
    <w:p w14:paraId="5DECBD59" w14:textId="5D5EFD3F" w:rsidR="00B5372C" w:rsidRPr="00C7006A" w:rsidRDefault="00BF200E" w:rsidP="001E5A4B">
      <w:pPr>
        <w:pStyle w:val="ny-lesson-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641D1" wp14:editId="1626792C">
                <wp:simplePos x="0" y="0"/>
                <wp:positionH relativeFrom="column">
                  <wp:posOffset>3176270</wp:posOffset>
                </wp:positionH>
                <wp:positionV relativeFrom="paragraph">
                  <wp:posOffset>377553</wp:posOffset>
                </wp:positionV>
                <wp:extent cx="30480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F70C9" w14:textId="164FF4BE" w:rsidR="006F4E72" w:rsidRPr="00BF200E" w:rsidRDefault="006F4E72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5" type="#_x0000_t202" style="position:absolute;left:0;text-align:left;margin-left:250.1pt;margin-top:29.75pt;width:24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" filled="f" stroked="f" strokeweight=".5pt">
                <v:textbox>
                  <w:txbxContent>
                    <w:p w14:paraId="541F70C9" w14:textId="164FF4BE" w:rsidR="006F4E72" w:rsidRPr="00BF200E" w:rsidRDefault="006F4E72">
                      <w:pPr>
                        <w:rPr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5372C">
        <w:rPr>
          <w:noProof/>
        </w:rPr>
        <w:drawing>
          <wp:inline distT="0" distB="0" distL="0" distR="0" wp14:anchorId="6CF4CF45" wp14:editId="0777C63E">
            <wp:extent cx="1828800" cy="13074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0998" w14:textId="6AF96497" w:rsidR="00B5372C" w:rsidRDefault="00B5372C" w:rsidP="001E5A4B">
      <w:pPr>
        <w:pStyle w:val="ny-lesson-bullet"/>
        <w:rPr>
          <w:rFonts w:asciiTheme="majorHAnsi" w:hAnsiTheme="majorHAnsi"/>
        </w:rPr>
      </w:pPr>
      <w:r w:rsidRPr="00781188">
        <w:t xml:space="preserve">If </w:t>
      </w:r>
      <m:oMath>
        <m:r>
          <w:rPr>
            <w:rFonts w:ascii="Cambria Math" w:hAnsi="Cambria Math"/>
          </w:rPr>
          <m:t>P</m:t>
        </m:r>
      </m:oMath>
      <w:r w:rsidRPr="00781188">
        <w:t xml:space="preserve"> is a point on circle </w:t>
      </w:r>
      <m:oMath>
        <m:r>
          <w:rPr>
            <w:rFonts w:ascii="Cambria Math" w:hAnsi="Cambria Math"/>
          </w:rPr>
          <m:t>C</m:t>
        </m:r>
      </m:oMath>
      <w:r w:rsidRPr="00781188">
        <w:t xml:space="preserve"> and the dilation maps </w:t>
      </w:r>
      <m:oMath>
        <m:r>
          <w:rPr>
            <w:rFonts w:ascii="Cambria Math" w:hAnsi="Cambria Math"/>
          </w:rPr>
          <m:t>P</m:t>
        </m:r>
      </m:oMath>
      <w:r w:rsidRPr="00781188">
        <w:t xml:space="preserve">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</m:oMath>
      <w:r w:rsidRPr="00781188">
        <w:t xml:space="preserve"> the </w:t>
      </w:r>
      <w:r w:rsidR="00577D8F">
        <w:t>d</w:t>
      </w:r>
      <w:r w:rsidRPr="00781188">
        <w:t xml:space="preserve">ilation </w:t>
      </w:r>
      <w:r w:rsidR="00577D8F">
        <w:t>t</w:t>
      </w:r>
      <w:r w:rsidRPr="00781188">
        <w:t xml:space="preserve">heorem implies </w:t>
      </w:r>
      <w:proofErr w:type="gramStart"/>
      <w:r w:rsidRPr="00781188"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= rOP=rR</m:t>
        </m:r>
      </m:oMath>
      <w:r w:rsidRPr="00781188">
        <w:t xml:space="preserve">.  So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781188">
        <w:t xml:space="preserve"> is on </w:t>
      </w:r>
      <w:proofErr w:type="gramStart"/>
      <w:r w:rsidRPr="00781188">
        <w:t xml:space="preserve">circle </w:t>
      </w:r>
      <w:proofErr w:type="gramEnd"/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781188">
        <w:t xml:space="preserve">. </w:t>
      </w:r>
      <w:r>
        <w:rPr>
          <w:rFonts w:asciiTheme="majorHAnsi" w:hAnsiTheme="majorHAnsi"/>
        </w:rPr>
        <w:t xml:space="preserve"> </w:t>
      </w:r>
    </w:p>
    <w:p w14:paraId="368C4156" w14:textId="75CFBD21" w:rsidR="003B753B" w:rsidRDefault="003B753B" w:rsidP="001E5A4B">
      <w:pPr>
        <w:pStyle w:val="ny-lesson-bullet"/>
      </w:pPr>
      <w:r>
        <w:t xml:space="preserve">We also need to show that every point of </w:t>
      </w:r>
      <m:oMath>
        <m:r>
          <w:rPr>
            <w:rFonts w:ascii="Cambria Math" w:hAnsi="Cambria Math"/>
          </w:rPr>
          <m:t>C'</m:t>
        </m:r>
      </m:oMath>
      <w:r>
        <w:t xml:space="preserve"> is the image of a point </w:t>
      </w:r>
      <w:proofErr w:type="gramStart"/>
      <w:r>
        <w:t xml:space="preserve">from </w:t>
      </w:r>
      <w:proofErr w:type="gramEnd"/>
      <m:oMath>
        <m:r>
          <w:rPr>
            <w:rFonts w:ascii="Cambria Math" w:hAnsi="Cambria Math"/>
          </w:rPr>
          <m:t>C</m:t>
        </m:r>
      </m:oMath>
      <w:r>
        <w:t xml:space="preserve">.  There are a number of ways to prove this, but we will follow the same </w:t>
      </w:r>
      <w:r w:rsidR="00DC0B52">
        <w:t xml:space="preserve">idea that we used </w:t>
      </w:r>
      <w:r>
        <w:t xml:space="preserve">in part (a).  For a point </w:t>
      </w:r>
      <m:oMath>
        <m:r>
          <w:rPr>
            <w:rFonts w:ascii="Cambria Math" w:hAnsi="Cambria Math"/>
          </w:rPr>
          <m:t>P'</m:t>
        </m:r>
      </m:oMath>
      <w:r>
        <w:t xml:space="preserve"> on circle </w:t>
      </w:r>
      <m:oMath>
        <m:r>
          <w:rPr>
            <w:rFonts w:ascii="Cambria Math" w:hAnsi="Cambria Math"/>
          </w:rPr>
          <m:t>C'</m:t>
        </m:r>
      </m:oMath>
      <w:r w:rsidR="002D32CA">
        <w:t xml:space="preserve"> that is not on </w:t>
      </w:r>
      <w:proofErr w:type="gramStart"/>
      <w:r w:rsidR="002D32CA">
        <w:t xml:space="preserve">line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>
        <w:t xml:space="preserve">, consider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DC0B52">
        <w:t xml:space="preserve"> (the case when </w:t>
      </w:r>
      <m:oMath>
        <m:r>
          <w:rPr>
            <w:rFonts w:ascii="Cambria Math" w:hAnsi="Cambria Math"/>
          </w:rPr>
          <m:t>P'</m:t>
        </m:r>
      </m:oMath>
      <w:r w:rsidR="00DC0B52">
        <w:t xml:space="preserve"> is on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DC0B52">
        <w:t xml:space="preserve"> is straightforward)</w:t>
      </w:r>
      <w:r>
        <w:t xml:space="preserve">.  Construct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through </w:t>
      </w:r>
      <m:oMath>
        <m:r>
          <w:rPr>
            <w:rFonts w:ascii="Cambria Math" w:hAnsi="Cambria Math"/>
          </w:rPr>
          <m:t>O</m:t>
        </m:r>
      </m:oMath>
      <w:r>
        <w:t xml:space="preserve"> such </w:t>
      </w:r>
      <w:proofErr w:type="gramStart"/>
      <w:r>
        <w:t xml:space="preserve">that </w:t>
      </w:r>
      <w:proofErr w:type="gramEnd"/>
      <m:oMath>
        <m:r>
          <m:rPr>
            <m:scr m:val="script"/>
          </m:rPr>
          <w:rPr>
            <w:rFonts w:ascii="Cambria Math" w:hAnsi="Cambria Math"/>
          </w:rPr>
          <m:t xml:space="preserve">l ‖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DC0B52">
        <w:t>,</w:t>
      </w:r>
      <w:r w:rsidR="00320A49">
        <w:t xml:space="preserve"> and let </w:t>
      </w:r>
      <m:oMath>
        <m:r>
          <w:rPr>
            <w:rFonts w:ascii="Cambria Math" w:hAnsi="Cambria Math"/>
          </w:rPr>
          <m:t>A</m:t>
        </m:r>
      </m:oMath>
      <w:r w:rsidR="00320A49">
        <w:t xml:space="preserve"> be a point on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320A49">
        <w:t xml:space="preserve"> that is in the same half-plane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320A49">
        <w:t xml:space="preserve">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. </w:t>
      </w:r>
      <w:r w:rsidR="00DC0B52">
        <w:t xml:space="preserve"> </w:t>
      </w:r>
      <w:r>
        <w:t xml:space="preserve">Put a coordinate system on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such that the </w:t>
      </w:r>
      <w:r w:rsidR="00320A49">
        <w:t xml:space="preserve">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320A49">
        <w:t xml:space="preserve"> corresponds to the nonnegative numbers with zero corresponding to point </w:t>
      </w:r>
      <m:oMath>
        <m:r>
          <w:rPr>
            <w:rFonts w:ascii="Cambria Math" w:hAnsi="Cambria Math"/>
          </w:rPr>
          <m:t>O</m:t>
        </m:r>
      </m:oMath>
      <w:r w:rsidR="00320A49">
        <w:t xml:space="preserve"> </w:t>
      </w:r>
      <w:r w:rsidR="00320A49">
        <w:lastRenderedPageBreak/>
        <w:t xml:space="preserve">(by the ruler axiom).  Then there exists a point </w:t>
      </w:r>
      <m:oMath>
        <m:r>
          <w:rPr>
            <w:rFonts w:ascii="Cambria Math" w:hAnsi="Cambria Math"/>
          </w:rPr>
          <m:t>P</m:t>
        </m:r>
      </m:oMath>
      <w:r w:rsidR="00320A49">
        <w:t xml:space="preserve"> 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320A49">
        <w:t xml:space="preserve"> such </w:t>
      </w:r>
      <w:proofErr w:type="gramStart"/>
      <w:r w:rsidR="00320A49">
        <w:t xml:space="preserve">that </w:t>
      </w:r>
      <w:proofErr w:type="gramEnd"/>
      <m:oMath>
        <m:r>
          <w:rPr>
            <w:rFonts w:ascii="Cambria Math" w:hAnsi="Cambria Math"/>
          </w:rPr>
          <m:t>OP=R</m:t>
        </m:r>
      </m:oMath>
      <w:r w:rsidR="00DC0B52">
        <w:t xml:space="preserve">, which implies that </w:t>
      </w:r>
      <m:oMath>
        <m:r>
          <w:rPr>
            <w:rFonts w:ascii="Cambria Math" w:hAnsi="Cambria Math"/>
          </w:rPr>
          <m:t>P</m:t>
        </m:r>
      </m:oMath>
      <w:r w:rsidR="00DC0B52">
        <w:t xml:space="preserve"> is on the circle </w:t>
      </w:r>
      <m:oMath>
        <m:r>
          <w:rPr>
            <w:rFonts w:ascii="Cambria Math" w:hAnsi="Cambria Math"/>
          </w:rPr>
          <m:t>C</m:t>
        </m:r>
      </m:oMath>
      <w:r w:rsidR="00320A49">
        <w:t xml:space="preserve">.  </w:t>
      </w:r>
      <w:r w:rsidR="00DC0B52">
        <w:t>By</w:t>
      </w:r>
      <w:r w:rsidR="00320A49">
        <w:t xml:space="preserve"> the </w:t>
      </w:r>
      <w:r w:rsidR="00577D8F">
        <w:t>d</w:t>
      </w:r>
      <w:r w:rsidR="00320A49">
        <w:t xml:space="preserve">ilation </w:t>
      </w:r>
      <w:r w:rsidR="00577D8F">
        <w:t>t</w:t>
      </w:r>
      <w:r w:rsidR="00320A49">
        <w:t xml:space="preserve">heorem, </w:t>
      </w:r>
      <m:oMath>
        <m:r>
          <w:rPr>
            <w:rFonts w:ascii="Cambria Math" w:hAnsi="Cambria Math"/>
          </w:rPr>
          <m:t>P</m:t>
        </m:r>
      </m:oMath>
      <w:r w:rsidR="00DC0B52">
        <w:t xml:space="preserve"> is mapped to the point </w:t>
      </w:r>
      <m:oMath>
        <m:r>
          <w:rPr>
            <w:rFonts w:ascii="Cambria Math" w:hAnsi="Cambria Math"/>
          </w:rPr>
          <m:t>P'</m:t>
        </m:r>
      </m:oMath>
      <w:r w:rsidR="00DC0B52">
        <w:t xml:space="preserve"> on the </w:t>
      </w:r>
      <w:proofErr w:type="gramStart"/>
      <w:r w:rsidR="00DC0B52">
        <w:t xml:space="preserve">circle </w:t>
      </w:r>
      <w:proofErr w:type="gramEnd"/>
      <m:oMath>
        <m:r>
          <w:rPr>
            <w:rFonts w:ascii="Cambria Math" w:hAnsi="Cambria Math"/>
          </w:rPr>
          <m:t>C'</m:t>
        </m:r>
      </m:oMath>
      <w:r w:rsidR="00DC0B52">
        <w:t>.</w:t>
      </w:r>
    </w:p>
    <w:p w14:paraId="1C4C610F" w14:textId="12F9995A" w:rsidR="00B5372C" w:rsidRPr="001E5A4B" w:rsidRDefault="00DC0B52" w:rsidP="001E5A4B">
      <w:pPr>
        <w:pStyle w:val="ny-lesson-bullet"/>
      </w:pPr>
      <w:r>
        <w:t>The</w:t>
      </w:r>
      <w:r w:rsidR="00B5372C" w:rsidRPr="001E5A4B">
        <w:t xml:space="preserve"> diagram below shows how the dilation maps </w:t>
      </w:r>
      <w:proofErr w:type="gramStart"/>
      <w:r w:rsidR="00B5372C" w:rsidRPr="001E5A4B">
        <w:t xml:space="preserve">points </w:t>
      </w:r>
      <w:proofErr w:type="gramEnd"/>
      <m:oMath>
        <m:r>
          <w:rPr>
            <w:rFonts w:ascii="Cambria Math" w:hAnsi="Cambria Math"/>
          </w:rPr>
          <m:t>P</m:t>
        </m:r>
      </m:oMath>
      <w:r w:rsidR="0070049E" w:rsidRPr="0070049E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Q</m:t>
        </m:r>
      </m:oMath>
      <w:r w:rsidR="0070049E" w:rsidRPr="0070049E">
        <w:t xml:space="preserve">, </w:t>
      </w:r>
      <m:oMath>
        <m:r>
          <w:rPr>
            <w:rFonts w:ascii="Cambria Math" w:hAnsi="Cambria Math"/>
          </w:rPr>
          <m:t>R</m:t>
        </m:r>
      </m:oMath>
      <w:r w:rsidR="0070049E" w:rsidRPr="0070049E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</m:t>
        </m:r>
      </m:oMath>
      <w:r w:rsidR="0070049E">
        <w:t>,</w:t>
      </w:r>
      <w:r w:rsidR="00B5372C" w:rsidRPr="001E5A4B">
        <w:t xml:space="preserve"> and </w:t>
      </w:r>
      <m:oMath>
        <m:r>
          <w:rPr>
            <w:rFonts w:ascii="Cambria Math" w:hAnsi="Cambria Math"/>
          </w:rPr>
          <m:t>T</m:t>
        </m:r>
      </m:oMath>
      <w:r w:rsidR="00B5372C" w:rsidRPr="001E5A4B">
        <w:t xml:space="preserve"> of circle </w:t>
      </w:r>
      <m:oMath>
        <m:r>
          <w:rPr>
            <w:rFonts w:ascii="Cambria Math" w:hAnsi="Cambria Math"/>
          </w:rPr>
          <m:t>C</m:t>
        </m:r>
      </m:oMath>
      <w:r w:rsidR="00B5372C" w:rsidRPr="001E5A4B">
        <w:t xml:space="preserve">.  Ask students to find point </w:t>
      </w:r>
      <m:oMath>
        <m:r>
          <w:rPr>
            <w:rFonts w:ascii="Cambria Math" w:hAnsi="Cambria Math"/>
          </w:rPr>
          <m:t>W</m:t>
        </m:r>
      </m:oMath>
      <w:r w:rsidR="00B5372C" w:rsidRPr="001E5A4B">
        <w:t xml:space="preserve"> on circle </w:t>
      </w:r>
      <m:oMath>
        <m:r>
          <w:rPr>
            <w:rFonts w:ascii="Cambria Math" w:hAnsi="Cambria Math"/>
          </w:rPr>
          <m:t>C</m:t>
        </m:r>
      </m:oMath>
      <w:r w:rsidR="00B5372C" w:rsidRPr="001E5A4B">
        <w:t xml:space="preserve"> that is mapped to point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B5372C" w:rsidRPr="001E5A4B">
        <w:t xml:space="preserve"> on </w:t>
      </w:r>
      <w:proofErr w:type="gramStart"/>
      <w:r w:rsidR="00B5372C" w:rsidRPr="001E5A4B">
        <w:t xml:space="preserve">circle </w:t>
      </w:r>
      <w:proofErr w:type="gramEnd"/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B5372C" w:rsidRPr="001E5A4B">
        <w:t>.</w:t>
      </w:r>
    </w:p>
    <w:p w14:paraId="249AAC31" w14:textId="77777777" w:rsidR="00B5372C" w:rsidRDefault="00B5372C" w:rsidP="001E5A4B">
      <w:pPr>
        <w:pStyle w:val="ny-lesson-paragraph"/>
        <w:jc w:val="center"/>
      </w:pPr>
      <w:r>
        <w:rPr>
          <w:noProof/>
        </w:rPr>
        <w:drawing>
          <wp:inline distT="0" distB="0" distL="0" distR="0" wp14:anchorId="3831B6BC" wp14:editId="28248D9E">
            <wp:extent cx="3984140" cy="27231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86" cy="27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E472" w14:textId="77777777" w:rsidR="00212EF6" w:rsidRDefault="00212EF6" w:rsidP="00212EF6">
      <w:pPr>
        <w:pStyle w:val="ny-lesson-SFinsert-number-list"/>
        <w:numPr>
          <w:ilvl w:val="0"/>
          <w:numId w:val="0"/>
        </w:numPr>
        <w:ind w:left="1224"/>
      </w:pPr>
    </w:p>
    <w:p w14:paraId="46023458" w14:textId="59302BC8" w:rsidR="00F22B7F" w:rsidRPr="008C5D1C" w:rsidRDefault="00F22B7F" w:rsidP="00B67BF2">
      <w:pPr>
        <w:pStyle w:val="ny-lesson-hdr-1"/>
      </w:pPr>
      <w:r w:rsidRPr="008C5D1C">
        <w:t xml:space="preserve">Closing </w:t>
      </w:r>
      <w:r w:rsidR="00695432">
        <w:t>(1</w:t>
      </w:r>
      <w:r w:rsidR="00B67BF2">
        <w:t xml:space="preserve"> minute)</w:t>
      </w:r>
    </w:p>
    <w:p w14:paraId="50ED295C" w14:textId="219B3690" w:rsidR="007D7798" w:rsidRDefault="007D7798" w:rsidP="0070049E">
      <w:pPr>
        <w:pStyle w:val="ny-lesson-paragraph"/>
      </w:pPr>
      <w:r>
        <w:t>Ask students to respond to the following questions and summarize the key points of the lesson.</w:t>
      </w:r>
    </w:p>
    <w:p w14:paraId="5D9EF8E5" w14:textId="170EF71F" w:rsidR="00F22B7F" w:rsidRDefault="00121449" w:rsidP="0070049E">
      <w:pPr>
        <w:pStyle w:val="ny-lesson-bullet"/>
      </w:pPr>
      <w:r>
        <w:t>H</w:t>
      </w:r>
      <w:r w:rsidR="00B86C56">
        <w:t xml:space="preserve">ow </w:t>
      </w:r>
      <w:r>
        <w:t xml:space="preserve">are </w:t>
      </w:r>
      <w:r w:rsidR="00B86C56">
        <w:t>the proofs for the dilation theorems on segments, rays</w:t>
      </w:r>
      <w:r w:rsidR="0070049E">
        <w:t>,</w:t>
      </w:r>
      <w:r w:rsidR="00B86C56">
        <w:t xml:space="preserve"> and lines similar</w:t>
      </w:r>
      <w:r w:rsidR="00A54B35">
        <w:t xml:space="preserve"> to each other</w:t>
      </w:r>
      <w:r>
        <w:t>?</w:t>
      </w:r>
    </w:p>
    <w:p w14:paraId="5EF80898" w14:textId="717BAFB8" w:rsidR="002D189A" w:rsidRDefault="0029008A" w:rsidP="0070049E">
      <w:pPr>
        <w:pStyle w:val="ny-lesson-paragraph"/>
      </w:pPr>
      <w:r>
        <w:t>Theorems addressed in this lesson:</w:t>
      </w:r>
    </w:p>
    <w:p w14:paraId="7F656FB7" w14:textId="65EC1475" w:rsidR="0029008A" w:rsidRDefault="0029008A" w:rsidP="0070049E">
      <w:pPr>
        <w:pStyle w:val="ny-lesson-paragraph"/>
        <w:numPr>
          <w:ilvl w:val="0"/>
          <w:numId w:val="60"/>
        </w:numPr>
        <w:spacing w:before="60" w:after="60"/>
      </w:pPr>
      <w:r w:rsidRPr="004655F0">
        <w:rPr>
          <w:rFonts w:ascii="Calibri Bold" w:hAnsi="Calibri Bold"/>
          <w:b/>
          <w:smallCaps/>
        </w:rPr>
        <w:t xml:space="preserve">Dilation </w:t>
      </w:r>
      <w:r w:rsidR="00577D8F" w:rsidRPr="004655F0">
        <w:rPr>
          <w:rFonts w:ascii="Calibri Bold" w:hAnsi="Calibri Bold"/>
          <w:b/>
          <w:smallCaps/>
        </w:rPr>
        <w:t>t</w:t>
      </w:r>
      <w:r w:rsidRPr="004655F0">
        <w:rPr>
          <w:rFonts w:ascii="Calibri Bold" w:hAnsi="Calibri Bold"/>
          <w:b/>
          <w:smallCaps/>
        </w:rPr>
        <w:t xml:space="preserve">heorem for </w:t>
      </w:r>
      <w:r w:rsidR="00577D8F" w:rsidRPr="004655F0">
        <w:rPr>
          <w:rFonts w:ascii="Calibri Bold" w:hAnsi="Calibri Bold"/>
          <w:b/>
          <w:smallCaps/>
        </w:rPr>
        <w:t>r</w:t>
      </w:r>
      <w:r w:rsidRPr="004655F0">
        <w:rPr>
          <w:rFonts w:ascii="Calibri Bold" w:hAnsi="Calibri Bold"/>
          <w:b/>
          <w:smallCaps/>
        </w:rPr>
        <w:t>ays</w:t>
      </w:r>
      <w:r w:rsidR="0070049E">
        <w:t>:</w:t>
      </w:r>
      <w:r w:rsidR="002C2EB3">
        <w:t xml:space="preserve">  </w:t>
      </w:r>
      <w:proofErr w:type="gramStart"/>
      <w:r w:rsidR="002C2EB3">
        <w:t>A dilation</w:t>
      </w:r>
      <w:proofErr w:type="gramEnd"/>
      <w:r w:rsidR="002C2EB3">
        <w:t xml:space="preserve"> maps a ray to a ray sending the endpoint to the endpoint.  </w:t>
      </w:r>
    </w:p>
    <w:p w14:paraId="0AA6AA7C" w14:textId="5F90ADCB" w:rsidR="0029008A" w:rsidRDefault="0029008A" w:rsidP="0070049E">
      <w:pPr>
        <w:pStyle w:val="ny-lesson-paragraph"/>
        <w:numPr>
          <w:ilvl w:val="0"/>
          <w:numId w:val="60"/>
        </w:numPr>
        <w:spacing w:before="60" w:after="60"/>
      </w:pPr>
      <w:r w:rsidRPr="004655F0">
        <w:rPr>
          <w:rFonts w:ascii="Calibri Bold" w:hAnsi="Calibri Bold"/>
          <w:b/>
          <w:smallCaps/>
        </w:rPr>
        <w:t xml:space="preserve">Dilation </w:t>
      </w:r>
      <w:r w:rsidR="00577D8F" w:rsidRPr="004655F0">
        <w:rPr>
          <w:rFonts w:ascii="Calibri Bold" w:hAnsi="Calibri Bold"/>
          <w:b/>
          <w:smallCaps/>
        </w:rPr>
        <w:t>t</w:t>
      </w:r>
      <w:r w:rsidRPr="004655F0">
        <w:rPr>
          <w:rFonts w:ascii="Calibri Bold" w:hAnsi="Calibri Bold"/>
          <w:b/>
          <w:smallCaps/>
        </w:rPr>
        <w:t xml:space="preserve">heorem for </w:t>
      </w:r>
      <w:r w:rsidR="00577D8F" w:rsidRPr="004655F0">
        <w:rPr>
          <w:rFonts w:ascii="Calibri Bold" w:hAnsi="Calibri Bold"/>
          <w:b/>
          <w:smallCaps/>
        </w:rPr>
        <w:t>l</w:t>
      </w:r>
      <w:r w:rsidRPr="004655F0">
        <w:rPr>
          <w:rFonts w:ascii="Calibri Bold" w:hAnsi="Calibri Bold"/>
          <w:b/>
          <w:smallCaps/>
        </w:rPr>
        <w:t>ines</w:t>
      </w:r>
      <w:r w:rsidR="0070049E">
        <w:t>:</w:t>
      </w:r>
      <w:r w:rsidR="00F52557">
        <w:t xml:space="preserve"> </w:t>
      </w:r>
      <w:r w:rsidR="002C2EB3">
        <w:t xml:space="preserve"> </w:t>
      </w:r>
      <w:proofErr w:type="gramStart"/>
      <w:r w:rsidR="002C2EB3" w:rsidRPr="00D563E0">
        <w:rPr>
          <w:szCs w:val="20"/>
        </w:rPr>
        <w:t>A dilation</w:t>
      </w:r>
      <w:proofErr w:type="gramEnd"/>
      <w:r w:rsidR="002C2EB3" w:rsidRPr="00D563E0">
        <w:rPr>
          <w:szCs w:val="20"/>
        </w:rPr>
        <w:t xml:space="preserve"> maps a line to a line.  If the center </w:t>
      </w:r>
      <m:oMath>
        <m:r>
          <w:rPr>
            <w:rFonts w:ascii="Cambria Math" w:hAnsi="Cambria Math"/>
            <w:szCs w:val="20"/>
          </w:rPr>
          <m:t>O</m:t>
        </m:r>
      </m:oMath>
      <w:r w:rsidR="002C2EB3" w:rsidRPr="00D563E0">
        <w:rPr>
          <w:szCs w:val="20"/>
        </w:rPr>
        <w:t xml:space="preserve"> of the dilation lies on the line or if the scale factor </w:t>
      </w:r>
      <m:oMath>
        <m:r>
          <w:rPr>
            <w:rFonts w:ascii="Cambria Math" w:hAnsi="Cambria Math"/>
            <w:szCs w:val="20"/>
          </w:rPr>
          <m:t>r</m:t>
        </m:r>
      </m:oMath>
      <w:r w:rsidR="002C2EB3" w:rsidRPr="00D563E0">
        <w:rPr>
          <w:szCs w:val="20"/>
        </w:rPr>
        <w:t xml:space="preserve"> of the dilation is equal to 1, then the dilation maps the line to the same line.  Otherwise, the dilation maps the line to a parallel line.</w:t>
      </w:r>
    </w:p>
    <w:p w14:paraId="649B8F48" w14:textId="3124C5AD" w:rsidR="0029008A" w:rsidRDefault="0029008A" w:rsidP="0070049E">
      <w:pPr>
        <w:pStyle w:val="ny-lesson-paragraph"/>
        <w:numPr>
          <w:ilvl w:val="0"/>
          <w:numId w:val="60"/>
        </w:numPr>
        <w:spacing w:before="60" w:after="60"/>
      </w:pPr>
      <w:r w:rsidRPr="004655F0">
        <w:rPr>
          <w:rFonts w:ascii="Calibri Bold" w:hAnsi="Calibri Bold"/>
          <w:b/>
          <w:smallCaps/>
        </w:rPr>
        <w:t xml:space="preserve">Dilation </w:t>
      </w:r>
      <w:r w:rsidR="00577D8F" w:rsidRPr="004655F0">
        <w:rPr>
          <w:rFonts w:ascii="Calibri Bold" w:hAnsi="Calibri Bold"/>
          <w:b/>
          <w:smallCaps/>
        </w:rPr>
        <w:t>t</w:t>
      </w:r>
      <w:r w:rsidRPr="004655F0">
        <w:rPr>
          <w:rFonts w:ascii="Calibri Bold" w:hAnsi="Calibri Bold"/>
          <w:b/>
          <w:smallCaps/>
        </w:rPr>
        <w:t xml:space="preserve">heorem for </w:t>
      </w:r>
      <w:r w:rsidR="00577D8F" w:rsidRPr="004655F0">
        <w:rPr>
          <w:rFonts w:ascii="Calibri Bold" w:hAnsi="Calibri Bold"/>
          <w:b/>
          <w:smallCaps/>
        </w:rPr>
        <w:t>c</w:t>
      </w:r>
      <w:r w:rsidRPr="004655F0">
        <w:rPr>
          <w:rFonts w:ascii="Calibri Bold" w:hAnsi="Calibri Bold"/>
          <w:b/>
          <w:smallCaps/>
        </w:rPr>
        <w:t>ircles</w:t>
      </w:r>
      <w:r w:rsidR="0070049E">
        <w:t>:</w:t>
      </w:r>
      <w:r w:rsidR="002C2EB3">
        <w:t xml:space="preserve">  </w:t>
      </w:r>
      <w:proofErr w:type="gramStart"/>
      <w:r w:rsidR="002C2EB3">
        <w:rPr>
          <w:szCs w:val="20"/>
        </w:rPr>
        <w:t>A dilation</w:t>
      </w:r>
      <w:proofErr w:type="gramEnd"/>
      <w:r w:rsidR="002C2EB3">
        <w:rPr>
          <w:szCs w:val="20"/>
        </w:rPr>
        <w:t xml:space="preserve"> maps a circle to a circle and maps the center to the center</w:t>
      </w:r>
      <w:r w:rsidR="002C2EB3" w:rsidRPr="00D563E0">
        <w:rPr>
          <w:szCs w:val="20"/>
        </w:rPr>
        <w:t>.</w:t>
      </w:r>
    </w:p>
    <w:p w14:paraId="23C125A3" w14:textId="3EECB0A4" w:rsidR="0016793C" w:rsidRDefault="003B2D8C" w:rsidP="0070049E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416284" wp14:editId="38E3B505">
                <wp:simplePos x="0" y="0"/>
                <wp:positionH relativeFrom="column">
                  <wp:posOffset>470010</wp:posOffset>
                </wp:positionH>
                <wp:positionV relativeFrom="paragraph">
                  <wp:posOffset>103036</wp:posOffset>
                </wp:positionV>
                <wp:extent cx="5303520" cy="1398905"/>
                <wp:effectExtent l="0" t="0" r="11430" b="1079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398905"/>
                          <a:chOff x="0" y="0"/>
                          <a:chExt cx="5303520" cy="1398905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465" y="95415"/>
                            <a:ext cx="5120640" cy="120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744A7" w14:textId="77777777" w:rsidR="006F4E72" w:rsidRPr="0016793C" w:rsidRDefault="006F4E72" w:rsidP="006F4E72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6"/>
                                  <w:szCs w:val="22"/>
                                </w:rPr>
                              </w:pPr>
                              <w:r w:rsidRPr="0016793C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6"/>
                                  <w:szCs w:val="22"/>
                                </w:rPr>
                                <w:t xml:space="preserve">Lesson Summary </w:t>
                              </w:r>
                            </w:p>
                            <w:p w14:paraId="5B119914" w14:textId="1062D999" w:rsidR="006F4E72" w:rsidRPr="0016793C" w:rsidRDefault="006F4E72" w:rsidP="006F4E72">
                              <w:pPr>
                                <w:pStyle w:val="ny-lesson-bulle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F0">
                                <w:rPr>
                                  <w:rFonts w:ascii="Calibri Bold" w:hAnsi="Calibri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Dilation theorem for rays</w:t>
                              </w:r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 </w:t>
                              </w:r>
                              <w:proofErr w:type="gramStart"/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>A dilation</w:t>
                              </w:r>
                              <w:proofErr w:type="gramEnd"/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maps a ray to a ray sending the endpoint to the endpoint.  </w:t>
                              </w:r>
                            </w:p>
                            <w:p w14:paraId="4D2A6902" w14:textId="1BE5BA0E" w:rsidR="006F4E72" w:rsidRPr="0016793C" w:rsidRDefault="006F4E72" w:rsidP="006F4E72">
                              <w:pPr>
                                <w:pStyle w:val="ny-lesson-bulle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F0">
                                <w:rPr>
                                  <w:rFonts w:ascii="Calibri Bold" w:hAnsi="Calibri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Dilation theorem for lines</w:t>
                              </w:r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 </w:t>
                              </w:r>
                              <w:proofErr w:type="gramStart"/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>A dilation</w:t>
                              </w:r>
                              <w:proofErr w:type="gramEnd"/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maps a line to a line.  If the center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O</m:t>
                                </m:r>
                              </m:oMath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of the dilation lies on the line or if the scale factor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r</m:t>
                                </m:r>
                              </m:oMath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of the dilation is equal to 1, then the dilation maps the line to the same line.  Otherwise, the dilation maps the line to a parallel line.</w:t>
                              </w:r>
                            </w:p>
                            <w:p w14:paraId="6F0B5C46" w14:textId="68F4720F" w:rsidR="006F4E72" w:rsidRPr="0016793C" w:rsidRDefault="006F4E72" w:rsidP="006F4E72">
                              <w:pPr>
                                <w:pStyle w:val="ny-lesson-bulle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F0">
                                <w:rPr>
                                  <w:rFonts w:ascii="Calibri Bold" w:hAnsi="Calibri Bold"/>
                                  <w:b/>
                                  <w:smallCaps/>
                                  <w:sz w:val="16"/>
                                  <w:szCs w:val="16"/>
                                </w:rPr>
                                <w:t>Dilation theorem for circles</w:t>
                              </w:r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:  </w:t>
                              </w:r>
                              <w:proofErr w:type="gramStart"/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>A dilation</w:t>
                              </w:r>
                              <w:proofErr w:type="gramEnd"/>
                              <w:r w:rsidRPr="0016793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maps a circle to a circle, and maps the center to the center.</w:t>
                              </w:r>
                            </w:p>
                            <w:p w14:paraId="21DFCE83" w14:textId="77777777" w:rsidR="006F4E72" w:rsidRDefault="006F4E72" w:rsidP="006F4E72">
                              <w:pPr>
                                <w:pStyle w:val="ny-lesson-paragraph"/>
                              </w:pPr>
                              <w:r>
                                <w:t xml:space="preserve"> </w:t>
                              </w:r>
                            </w:p>
                            <w:p w14:paraId="22022C6B" w14:textId="77777777" w:rsidR="006F4E72" w:rsidRDefault="006F4E72" w:rsidP="006F4E72">
                              <w:pPr>
                                <w:pStyle w:val="ny-lesson-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5303520" cy="1398905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46" style="position:absolute;margin-left:37pt;margin-top:8.1pt;width:417.6pt;height:110.15pt;z-index:251686912" coordsize="53035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">
                <v:rect id="Rectangle 27" o:spid="_x0000_s1047" style="position:absolute;left:874;top:954;width:51207;height:1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8SsQA&#10;AADbAAAADwAAAGRycy9kb3ducmV2LnhtbESPwWrDMBBE74X+g9hCb7WcHJzgWAlJoaWXYurkEN8W&#10;ayObWCtjqbH791Gh0OMwM2+YYjfbXtxo9J1jBYskBUHcON2xUXA6vr2sQfiArLF3TAp+yMNu+/hQ&#10;YK7dxF90q4IREcI+RwVtCEMupW9asugTNxBH7+JGiyHK0Ug94hThtpfLNM2kxY7jQosDvbbUXKtv&#10;q+BQmnfMKlPTZ5llKc/r+iwbpZ6f5v0GRKA5/If/2h9awXIF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fErEAAAA2wAAAA8AAAAAAAAAAAAAAAAAmAIAAGRycy9k&#10;b3ducmV2LnhtbFBLBQYAAAAABAAEAPUAAACJAwAAAAA=&#10;" strokecolor="#4f6228" strokeweight="3pt">
                  <v:stroke linestyle="thinThin"/>
                  <v:textbox>
                    <w:txbxContent>
                      <w:p w14:paraId="5AF744A7" w14:textId="77777777" w:rsidR="006F4E72" w:rsidRPr="0016793C" w:rsidRDefault="006F4E72" w:rsidP="006F4E72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6"/>
                            <w:szCs w:val="22"/>
                          </w:rPr>
                        </w:pPr>
                        <w:r w:rsidRPr="0016793C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6"/>
                            <w:szCs w:val="22"/>
                          </w:rPr>
                          <w:t xml:space="preserve">Lesson Summary </w:t>
                        </w:r>
                      </w:p>
                      <w:p w14:paraId="5B119914" w14:textId="1062D999" w:rsidR="006F4E72" w:rsidRPr="0016793C" w:rsidRDefault="006F4E72" w:rsidP="006F4E72">
                        <w:pPr>
                          <w:pStyle w:val="ny-lesson-bulle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655F0">
                          <w:rPr>
                            <w:rFonts w:ascii="Calibri Bold" w:hAnsi="Calibri Bold"/>
                            <w:b/>
                            <w:smallCaps/>
                            <w:sz w:val="16"/>
                            <w:szCs w:val="16"/>
                          </w:rPr>
                          <w:t>Dilation theorem for rays</w:t>
                        </w:r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:  </w:t>
                        </w:r>
                        <w:proofErr w:type="gramStart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>A dilation</w:t>
                        </w:r>
                        <w:proofErr w:type="gramEnd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 maps a ray to a ray sending the endpoint to the endpoint.  </w:t>
                        </w:r>
                      </w:p>
                      <w:p w14:paraId="4D2A6902" w14:textId="1BE5BA0E" w:rsidR="006F4E72" w:rsidRPr="0016793C" w:rsidRDefault="006F4E72" w:rsidP="006F4E72">
                        <w:pPr>
                          <w:pStyle w:val="ny-lesson-bulle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655F0">
                          <w:rPr>
                            <w:rFonts w:ascii="Calibri Bold" w:hAnsi="Calibri Bold"/>
                            <w:b/>
                            <w:smallCaps/>
                            <w:sz w:val="16"/>
                            <w:szCs w:val="16"/>
                          </w:rPr>
                          <w:t>Dilation theorem for lines</w:t>
                        </w:r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:  </w:t>
                        </w:r>
                        <w:proofErr w:type="gramStart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>A dilation</w:t>
                        </w:r>
                        <w:proofErr w:type="gramEnd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 maps a line to a line.  If the center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O</m:t>
                          </m:r>
                        </m:oMath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 of the dila</w:t>
                        </w:r>
                        <w:proofErr w:type="spellStart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>tion</w:t>
                        </w:r>
                        <w:proofErr w:type="spellEnd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 lies on the line or if the scale factor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r</m:t>
                          </m:r>
                        </m:oMath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 of the dilation is equal to 1, then the dilation maps the line to the same line.  Otherwise, the dilation maps the line to a parallel line.</w:t>
                        </w:r>
                      </w:p>
                      <w:p w14:paraId="6F0B5C46" w14:textId="68F4720F" w:rsidR="006F4E72" w:rsidRPr="0016793C" w:rsidRDefault="006F4E72" w:rsidP="006F4E72">
                        <w:pPr>
                          <w:pStyle w:val="ny-lesson-bulle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655F0">
                          <w:rPr>
                            <w:rFonts w:ascii="Calibri Bold" w:hAnsi="Calibri Bold"/>
                            <w:b/>
                            <w:smallCaps/>
                            <w:sz w:val="16"/>
                            <w:szCs w:val="16"/>
                          </w:rPr>
                          <w:t>Dilation theorem for circles</w:t>
                        </w:r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:  </w:t>
                        </w:r>
                        <w:proofErr w:type="gramStart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>A dilation</w:t>
                        </w:r>
                        <w:proofErr w:type="gramEnd"/>
                        <w:r w:rsidRPr="0016793C">
                          <w:rPr>
                            <w:b/>
                            <w:sz w:val="16"/>
                            <w:szCs w:val="16"/>
                          </w:rPr>
                          <w:t xml:space="preserve"> maps a circle to a circle, and maps the center to the center.</w:t>
                        </w:r>
                      </w:p>
                      <w:p w14:paraId="21DFCE83" w14:textId="77777777" w:rsidR="006F4E72" w:rsidRDefault="006F4E72" w:rsidP="006F4E72">
                        <w:pPr>
                          <w:pStyle w:val="ny-lesson-paragraph"/>
                        </w:pPr>
                        <w:r>
                          <w:t xml:space="preserve"> </w:t>
                        </w:r>
                      </w:p>
                      <w:p w14:paraId="22022C6B" w14:textId="77777777" w:rsidR="006F4E72" w:rsidRDefault="006F4E72" w:rsidP="006F4E72">
                        <w:pPr>
                          <w:pStyle w:val="ny-lesson-paragraph"/>
                        </w:pPr>
                      </w:p>
                    </w:txbxContent>
                  </v:textbox>
                </v:rect>
                <v:rect id="Rectangle 53" o:spid="_x0000_s1048" style="position:absolute;width:53035;height:13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u5cYA&#10;AADbAAAADwAAAGRycy9kb3ducmV2LnhtbESPQUvDQBSE70L/w/IK3uzG1pYQuy2tIGqhkKYtXh/Z&#10;ZxKafRuya7P6611B8DjMzDfMch1MK67Uu8aygvtJAoK4tLrhSsHp+HyXgnAeWWNrmRR8kYP1anSz&#10;xEzbgQ90LXwlIoRdhgpq77tMSlfWZNBNbEccvQ/bG/RR9pXUPQ4Rblo5TZKFNNhwXKixo6eaykvx&#10;aRTk6Xc4p2/DdvFQ7Gd5FV7CLn9X6nYcNo8gPAX/H/5rv2oF8xn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u5cYAAADbAAAADwAAAAAAAAAAAAAAAACYAgAAZHJz&#10;L2Rvd25yZXYueG1sUEsFBgAAAAAEAAQA9QAAAIsDAAAAAA==&#10;" filled="f" strokecolor="#4f6228" strokeweight="1.15pt"/>
              </v:group>
            </w:pict>
          </mc:Fallback>
        </mc:AlternateContent>
      </w:r>
    </w:p>
    <w:p w14:paraId="43CDAE77" w14:textId="77777777" w:rsidR="0016793C" w:rsidRDefault="0016793C" w:rsidP="0070049E">
      <w:pPr>
        <w:pStyle w:val="ny-lesson-paragraph"/>
      </w:pPr>
    </w:p>
    <w:p w14:paraId="44AAD350" w14:textId="77777777" w:rsidR="0016793C" w:rsidRDefault="0016793C" w:rsidP="0070049E">
      <w:pPr>
        <w:pStyle w:val="ny-lesson-paragraph"/>
      </w:pPr>
    </w:p>
    <w:p w14:paraId="165EA9EC" w14:textId="77777777" w:rsidR="0016793C" w:rsidRDefault="0016793C" w:rsidP="0070049E">
      <w:pPr>
        <w:pStyle w:val="ny-lesson-paragraph"/>
      </w:pPr>
    </w:p>
    <w:p w14:paraId="48A984E5" w14:textId="77777777" w:rsidR="0016793C" w:rsidRDefault="0016793C" w:rsidP="0070049E">
      <w:pPr>
        <w:pStyle w:val="ny-lesson-paragraph"/>
      </w:pPr>
    </w:p>
    <w:p w14:paraId="7BEFF287" w14:textId="66419CC2" w:rsidR="0056596A" w:rsidRDefault="0056596A" w:rsidP="0070049E">
      <w:pPr>
        <w:pStyle w:val="ny-lesson-paragraph"/>
      </w:pPr>
    </w:p>
    <w:p w14:paraId="42658544" w14:textId="77777777" w:rsidR="0016793C" w:rsidRDefault="0016793C" w:rsidP="0070049E">
      <w:pPr>
        <w:pStyle w:val="ny-lesson-paragraph"/>
      </w:pPr>
    </w:p>
    <w:p w14:paraId="5F1F404E" w14:textId="208F2159" w:rsidR="00F22B7F" w:rsidRPr="002330C0" w:rsidRDefault="000D3E48" w:rsidP="002330C0">
      <w:pPr>
        <w:pStyle w:val="ny-lesson-hdr-1"/>
      </w:pPr>
      <w:r>
        <w:t>Exit Ticket (5</w:t>
      </w:r>
      <w:r w:rsidR="00F22B7F" w:rsidRPr="0057295C">
        <w:t xml:space="preserve"> minutes) </w:t>
      </w:r>
      <w:r w:rsidR="00F22B7F">
        <w:br w:type="page"/>
      </w:r>
    </w:p>
    <w:p w14:paraId="4CF2CFDE" w14:textId="1B030C35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44D16E95" w14:textId="376D4A11" w:rsidR="001E5C24" w:rsidRPr="00D0546C" w:rsidRDefault="001E5C24" w:rsidP="001E5C24">
      <w:pPr>
        <w:pStyle w:val="ny-lesson-header"/>
      </w:pPr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 w:rsidR="005161C9">
        <w:t>How D</w:t>
      </w:r>
      <w:r>
        <w:t>o Dilations Map Rays, Lines, and Circles</w:t>
      </w:r>
      <w:r w:rsidR="00F74F08">
        <w:t>?</w:t>
      </w:r>
      <w:r>
        <w:t xml:space="preserve"> 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7862C9D6" w14:textId="6F4854C5" w:rsidR="00AD24C8" w:rsidRDefault="00AD24C8" w:rsidP="0070049E">
      <w:pPr>
        <w:pStyle w:val="ny-lesson-paragraph"/>
      </w:pPr>
      <w:r>
        <w:t xml:space="preserve">Given </w:t>
      </w:r>
      <w:proofErr w:type="gramStart"/>
      <w:r>
        <w:t>points</w:t>
      </w:r>
      <w:r w:rsidR="00086A80">
        <w:t xml:space="preserve"> </w:t>
      </w:r>
      <w:proofErr w:type="gramEnd"/>
      <m:oMath>
        <m:r>
          <w:rPr>
            <w:rFonts w:ascii="Cambria Math" w:hAnsi="Cambria Math"/>
          </w:rPr>
          <m:t>O</m:t>
        </m:r>
      </m:oMath>
      <w:r w:rsidR="00677D91">
        <w:t>,</w:t>
      </w:r>
      <w:r>
        <w:t xml:space="preserve"> </w:t>
      </w:r>
      <m:oMath>
        <m:r>
          <w:rPr>
            <w:rFonts w:ascii="Cambria Math" w:hAnsi="Cambria Math"/>
          </w:rPr>
          <m:t>S</m:t>
        </m:r>
      </m:oMath>
      <w:r w:rsidR="0070049E">
        <w:t>,</w:t>
      </w:r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below</w:t>
      </w:r>
      <w:r w:rsidR="00677D91">
        <w:t>, complete parts (a)</w:t>
      </w:r>
      <w:r w:rsidR="00066881">
        <w:t>–</w:t>
      </w:r>
      <w:r w:rsidR="00677D91">
        <w:t>(e)</w:t>
      </w:r>
      <w:r>
        <w:t>:</w:t>
      </w:r>
    </w:p>
    <w:p w14:paraId="3A50BC5E" w14:textId="663474EF" w:rsidR="00677D91" w:rsidRDefault="00CD2868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6040CD0" wp14:editId="3C5DB1FF">
            <wp:simplePos x="0" y="0"/>
            <wp:positionH relativeFrom="column">
              <wp:posOffset>641350</wp:posOffset>
            </wp:positionH>
            <wp:positionV relativeFrom="paragraph">
              <wp:posOffset>51435</wp:posOffset>
            </wp:positionV>
            <wp:extent cx="1301750" cy="878205"/>
            <wp:effectExtent l="0" t="0" r="0" b="0"/>
            <wp:wrapTight wrapText="bothSides">
              <wp:wrapPolygon edited="0">
                <wp:start x="0" y="0"/>
                <wp:lineTo x="0" y="21085"/>
                <wp:lineTo x="21179" y="21085"/>
                <wp:lineTo x="2117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C2E2.tmp"/>
                    <pic:cNvPicPr/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742CE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CAABED1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D671391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66691FE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7FBA1D4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B7C12B7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1E6C201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CADA42A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C7FA636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25B6A5C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80C0904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52B6BB1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DCF4DBF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4E6A089" w14:textId="77777777" w:rsidR="00677D91" w:rsidRDefault="00677D91" w:rsidP="00677D9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D9038C7" w14:textId="31597D08" w:rsidR="00086A80" w:rsidRDefault="00086A80" w:rsidP="00086A80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Draw rays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>
        <w:t xml:space="preserve"> and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TS</m:t>
            </m:r>
          </m:e>
        </m:acc>
      </m:oMath>
      <w:r w:rsidR="001E5962">
        <w:t>.</w:t>
      </w:r>
      <w:r>
        <w:t xml:space="preserve">  What is the union of these rays?</w:t>
      </w:r>
    </w:p>
    <w:p w14:paraId="10DF05C9" w14:textId="77777777" w:rsidR="00086A80" w:rsidRDefault="00086A80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56ED9B2D" w14:textId="77777777" w:rsidR="00086A80" w:rsidRDefault="00086A80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7466FF29" w14:textId="06C0A13D" w:rsidR="00086A80" w:rsidRDefault="00086A80" w:rsidP="00086A80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Dilate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from </w:t>
      </w:r>
      <m:oMath>
        <m:r>
          <w:rPr>
            <w:rFonts w:ascii="Cambria Math" w:hAnsi="Cambria Math"/>
          </w:rPr>
          <m:t>O</m:t>
        </m:r>
      </m:oMath>
      <w:r>
        <w:t xml:space="preserve"> using scale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r=2</m:t>
        </m:r>
      </m:oMath>
      <w:r>
        <w:t xml:space="preserve">.  Describe the image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ST.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2E57C4BA" w14:textId="77777777" w:rsidR="00086A80" w:rsidRDefault="00086A80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7822DE92" w14:textId="77777777" w:rsidR="00086A80" w:rsidRDefault="00086A80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6CC1806C" w14:textId="4FE4272A" w:rsidR="00086A80" w:rsidRDefault="00086A80" w:rsidP="00086A80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 xml:space="preserve">Dilate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TS</m:t>
            </m:r>
          </m:e>
        </m:acc>
      </m:oMath>
      <w:r>
        <w:t xml:space="preserve"> from </w:t>
      </w:r>
      <m:oMath>
        <m:r>
          <w:rPr>
            <w:rFonts w:ascii="Cambria Math" w:hAnsi="Cambria Math"/>
          </w:rPr>
          <m:t>O</m:t>
        </m:r>
      </m:oMath>
      <w:r>
        <w:t xml:space="preserve"> using scale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r=2</m:t>
        </m:r>
      </m:oMath>
      <w:r>
        <w:t xml:space="preserve">.  Describe the image </w:t>
      </w:r>
      <w:proofErr w:type="gramStart"/>
      <w:r>
        <w:t xml:space="preserve">of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TS</m:t>
            </m:r>
          </m:e>
        </m:acc>
      </m:oMath>
      <w:r>
        <w:t>.</w:t>
      </w:r>
    </w:p>
    <w:p w14:paraId="566892F7" w14:textId="77777777" w:rsidR="00086A80" w:rsidRDefault="00086A80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04DADE95" w14:textId="77777777" w:rsidR="00086A80" w:rsidRDefault="00086A80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5B99AD3B" w14:textId="77777777" w:rsidR="00086A80" w:rsidRDefault="00086A80" w:rsidP="00086A80">
      <w:pPr>
        <w:pStyle w:val="ny-lesson-numbering"/>
        <w:numPr>
          <w:ilvl w:val="1"/>
          <w:numId w:val="12"/>
        </w:numPr>
        <w:tabs>
          <w:tab w:val="clear" w:pos="403"/>
        </w:tabs>
      </w:pPr>
      <w:r>
        <w:t>What does the dilation of the rays in parts (b) and (c) yield?</w:t>
      </w:r>
    </w:p>
    <w:p w14:paraId="319785A1" w14:textId="77777777" w:rsidR="00086A80" w:rsidRDefault="00086A80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992DA84" w14:textId="77777777" w:rsidR="000D0086" w:rsidRDefault="000D0086" w:rsidP="00086A80">
      <w:pPr>
        <w:pStyle w:val="ny-lesson-numbering"/>
        <w:numPr>
          <w:ilvl w:val="0"/>
          <w:numId w:val="0"/>
        </w:numPr>
        <w:tabs>
          <w:tab w:val="clear" w:pos="403"/>
        </w:tabs>
        <w:ind w:left="806"/>
      </w:pPr>
    </w:p>
    <w:p w14:paraId="1CEE391F" w14:textId="42CBA557" w:rsidR="00086A80" w:rsidRDefault="000D0086" w:rsidP="000D0086">
      <w:pPr>
        <w:pStyle w:val="ny-lesson-numbering"/>
        <w:numPr>
          <w:ilvl w:val="0"/>
          <w:numId w:val="0"/>
        </w:numPr>
        <w:ind w:left="360"/>
      </w:pPr>
      <w:r>
        <w:t xml:space="preserve"> e.      Dilate circle </w:t>
      </w:r>
      <m:oMath>
        <m:r>
          <w:rPr>
            <w:rFonts w:ascii="Cambria Math" w:hAnsi="Cambria Math"/>
          </w:rPr>
          <m:t>C</m:t>
        </m:r>
      </m:oMath>
      <w:r>
        <w:t xml:space="preserve"> with radius </w:t>
      </w:r>
      <m:oMath>
        <m:r>
          <w:rPr>
            <w:rFonts w:ascii="Cambria Math" w:hAnsi="Cambria Math"/>
          </w:rPr>
          <m:t>TS</m:t>
        </m:r>
      </m:oMath>
      <w:r>
        <w:t xml:space="preserve"> from </w:t>
      </w:r>
      <m:oMath>
        <m:r>
          <w:rPr>
            <w:rFonts w:ascii="Cambria Math" w:hAnsi="Cambria Math"/>
          </w:rPr>
          <m:t>O</m:t>
        </m:r>
      </m:oMath>
      <w:r>
        <w:t xml:space="preserve"> using scale </w:t>
      </w:r>
      <w:proofErr w:type="gramStart"/>
      <w:r>
        <w:t xml:space="preserve">factor </w:t>
      </w:r>
      <w:proofErr w:type="gramEnd"/>
      <m:oMath>
        <m:r>
          <w:rPr>
            <w:rFonts w:ascii="Cambria Math" w:hAnsi="Cambria Math"/>
          </w:rPr>
          <m:t>r=2</m:t>
        </m:r>
      </m:oMath>
      <w:r>
        <w:t>.</w:t>
      </w:r>
    </w:p>
    <w:p w14:paraId="1C305314" w14:textId="45B6FE82" w:rsidR="00904C42" w:rsidRPr="005B4B30" w:rsidRDefault="00904C42" w:rsidP="000D0086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b/>
          <w:color w:val="93A56C"/>
          <w:sz w:val="24"/>
        </w:rPr>
      </w:pPr>
      <w:r>
        <w:br w:type="page"/>
      </w:r>
    </w:p>
    <w:p w14:paraId="42A21D23" w14:textId="4F0CF677" w:rsidR="00F22B7F" w:rsidDel="009B69D2" w:rsidRDefault="00F22B7F" w:rsidP="00F22B7F">
      <w:pPr>
        <w:pStyle w:val="ny-callout-hdr"/>
      </w:pPr>
      <w:r>
        <w:lastRenderedPageBreak/>
        <w:t>Exit Ticket Sample Solutions</w:t>
      </w:r>
    </w:p>
    <w:p w14:paraId="0F99C33E" w14:textId="1451919D" w:rsidR="00B67BF2" w:rsidRDefault="00D84D2D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C01E3" wp14:editId="71825D79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303520" cy="5676900"/>
                <wp:effectExtent l="0" t="0" r="11430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76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BC05171" id="Rectangle 148" o:spid="_x0000_s1026" style="position:absolute;margin-left:0;margin-top:17.95pt;width:417.6pt;height:44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AA1E32">
        <w:rPr>
          <w:noProof/>
        </w:rPr>
        <w:drawing>
          <wp:anchor distT="0" distB="0" distL="114300" distR="114300" simplePos="0" relativeHeight="251653120" behindDoc="1" locked="0" layoutInCell="1" allowOverlap="1" wp14:anchorId="001E82BC" wp14:editId="3148E2FE">
            <wp:simplePos x="0" y="0"/>
            <wp:positionH relativeFrom="column">
              <wp:posOffset>1670685</wp:posOffset>
            </wp:positionH>
            <wp:positionV relativeFrom="paragraph">
              <wp:posOffset>493395</wp:posOffset>
            </wp:positionV>
            <wp:extent cx="3415030" cy="2498090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EBB.tmp"/>
                    <pic:cNvPicPr/>
                  </pic:nvPicPr>
                  <pic:blipFill>
                    <a:blip r:embed="rId2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62885" w14:textId="0B2178D1" w:rsidR="00677D91" w:rsidRDefault="00677D91" w:rsidP="00D84D2D">
      <w:pPr>
        <w:pStyle w:val="ny-lesson-SFinsert"/>
      </w:pPr>
      <w:r>
        <w:t xml:space="preserve">Given </w:t>
      </w:r>
      <w:r w:rsidRPr="00677D91">
        <w:t>points</w:t>
      </w:r>
      <m:oMath>
        <m:r>
          <m:rPr>
            <m:sty m:val="bi"/>
          </m:rPr>
          <w:rPr>
            <w:rFonts w:ascii="Cambria Math" w:hAnsi="Cambria Math"/>
          </w:rPr>
          <m:t xml:space="preserve"> O</m:t>
        </m:r>
      </m:oMath>
      <w:proofErr w:type="gramStart"/>
      <w:r w:rsidR="00CD2868">
        <w:t>,</w:t>
      </w:r>
      <w:r w:rsidRPr="00677D91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D6A26">
        <w:t>,</w:t>
      </w:r>
      <w:r w:rsidRPr="00677D9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677D91">
        <w:t xml:space="preserve"> below, complete parts (a)</w:t>
      </w:r>
      <w:r w:rsidR="00066881">
        <w:t>–</w:t>
      </w:r>
      <w:r w:rsidRPr="00677D91">
        <w:t>(e):</w:t>
      </w:r>
      <w:r w:rsidR="00086A80">
        <w:t xml:space="preserve">    </w:t>
      </w:r>
    </w:p>
    <w:p w14:paraId="6FDF49E9" w14:textId="75ADFA4A" w:rsidR="00086A80" w:rsidRPr="00677D91" w:rsidRDefault="00086A80" w:rsidP="00D84D2D">
      <w:pPr>
        <w:pStyle w:val="ny-lesson-SFinsert-number-list"/>
        <w:numPr>
          <w:ilvl w:val="1"/>
          <w:numId w:val="61"/>
        </w:numPr>
      </w:pPr>
      <w:r w:rsidRPr="00677D91">
        <w:t xml:space="preserve">Draw rays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</m:t>
            </m:r>
          </m:e>
        </m:acc>
      </m:oMath>
      <w:r w:rsidRPr="00677D91">
        <w:t xml:space="preserve"> </w:t>
      </w:r>
      <w:proofErr w:type="gramStart"/>
      <w:r w:rsidRPr="00677D91"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e>
        </m:acc>
      </m:oMath>
      <w:r w:rsidRPr="00677D91">
        <w:t>.  What is the union of these rays?</w:t>
      </w:r>
    </w:p>
    <w:p w14:paraId="64236967" w14:textId="784BA9B8" w:rsidR="00086A80" w:rsidRDefault="00086A80" w:rsidP="00D84D2D">
      <w:pPr>
        <w:pStyle w:val="ny-lesson-SFinsert-response"/>
        <w:ind w:left="1670"/>
      </w:pPr>
      <w:r>
        <w:t xml:space="preserve">The union of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is </w:t>
      </w:r>
      <w:proofErr w:type="gramStart"/>
      <w: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ST</m:t>
        </m:r>
      </m:oMath>
      <w:r>
        <w:t>.</w:t>
      </w:r>
    </w:p>
    <w:p w14:paraId="3D8F74B4" w14:textId="77777777" w:rsidR="00086A80" w:rsidRDefault="00086A80" w:rsidP="00D473BA">
      <w:pPr>
        <w:pStyle w:val="ny-lesson-SFinsert-number-list"/>
        <w:numPr>
          <w:ilvl w:val="0"/>
          <w:numId w:val="0"/>
        </w:numPr>
        <w:ind w:left="1224"/>
      </w:pPr>
    </w:p>
    <w:p w14:paraId="437CE087" w14:textId="7E9C9352" w:rsidR="00086A80" w:rsidRPr="00677D91" w:rsidRDefault="00086A80" w:rsidP="00086A80">
      <w:pPr>
        <w:pStyle w:val="ny-lesson-SFinsert-number-list"/>
        <w:numPr>
          <w:ilvl w:val="1"/>
          <w:numId w:val="39"/>
        </w:numPr>
      </w:pPr>
      <w:r w:rsidRPr="00677D91">
        <w:t xml:space="preserve">Dilate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</m:t>
            </m:r>
          </m:e>
        </m:acc>
      </m:oMath>
      <w:r w:rsidRPr="00677D91">
        <w:t xml:space="preserve"> from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677D91">
        <w:t xml:space="preserve"> using scale </w:t>
      </w:r>
      <w:proofErr w:type="gramStart"/>
      <w:r w:rsidRPr="00677D91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r=2</m:t>
        </m:r>
      </m:oMath>
      <w:r w:rsidRPr="00677D91">
        <w:t xml:space="preserve">.  Describe the image </w:t>
      </w:r>
      <w:proofErr w:type="gramStart"/>
      <w:r w:rsidRPr="00677D91">
        <w:t xml:space="preserve">of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</m:t>
            </m:r>
          </m:e>
        </m:acc>
      </m:oMath>
      <w:r w:rsidRPr="00677D91">
        <w:t>.</w:t>
      </w:r>
    </w:p>
    <w:p w14:paraId="28BE6B4B" w14:textId="635B4A42" w:rsidR="00086A80" w:rsidRDefault="00086A80" w:rsidP="00D84D2D">
      <w:pPr>
        <w:pStyle w:val="ny-lesson-SFinsert-response"/>
        <w:ind w:left="1670"/>
      </w:pPr>
      <w:r>
        <w:t xml:space="preserve">The image of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</m:t>
            </m:r>
          </m:e>
        </m:acc>
      </m:oMath>
      <w:r>
        <w:t xml:space="preserve"> </w:t>
      </w:r>
      <w:proofErr w:type="gramStart"/>
      <w:r>
        <w:t xml:space="preserve">is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S'T'</m:t>
            </m:r>
          </m:e>
        </m:acc>
      </m:oMath>
      <w:r>
        <w:t>.</w:t>
      </w:r>
    </w:p>
    <w:p w14:paraId="2C26E454" w14:textId="77777777" w:rsidR="00086A80" w:rsidRDefault="00086A80" w:rsidP="00D473BA">
      <w:pPr>
        <w:pStyle w:val="ny-lesson-SFinsert-number-list"/>
        <w:numPr>
          <w:ilvl w:val="0"/>
          <w:numId w:val="0"/>
        </w:numPr>
        <w:ind w:left="1224"/>
      </w:pPr>
    </w:p>
    <w:p w14:paraId="6B123A50" w14:textId="74F6569D" w:rsidR="00086A80" w:rsidRPr="00677D91" w:rsidRDefault="00086A80" w:rsidP="00086A80">
      <w:pPr>
        <w:pStyle w:val="ny-lesson-SFinsert-number-list"/>
        <w:numPr>
          <w:ilvl w:val="1"/>
          <w:numId w:val="39"/>
        </w:numPr>
      </w:pPr>
      <w:r w:rsidRPr="00677D91">
        <w:t xml:space="preserve">Dilate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e>
        </m:acc>
      </m:oMath>
      <w:r w:rsidRPr="00677D91">
        <w:t xml:space="preserve"> from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677D91">
        <w:t xml:space="preserve"> using scale </w:t>
      </w:r>
      <w:proofErr w:type="gramStart"/>
      <w:r w:rsidRPr="00677D91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r=2</m:t>
        </m:r>
      </m:oMath>
      <w:r w:rsidRPr="00677D91">
        <w:t xml:space="preserve">.  Describe the image </w:t>
      </w:r>
      <w:proofErr w:type="gramStart"/>
      <w:r w:rsidRPr="00677D91">
        <w:t>of</w:t>
      </w:r>
      <w: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e>
        </m:acc>
      </m:oMath>
      <w:r w:rsidRPr="00677D91">
        <w:t>.</w:t>
      </w:r>
    </w:p>
    <w:p w14:paraId="3553FA10" w14:textId="4112DDE9" w:rsidR="00086A80" w:rsidRDefault="00086A80" w:rsidP="00D84D2D">
      <w:pPr>
        <w:pStyle w:val="ny-lesson-SFinsert-response"/>
        <w:ind w:left="1670"/>
      </w:pPr>
      <w:r>
        <w:t xml:space="preserve">The image of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e>
        </m:acc>
      </m:oMath>
      <w:r>
        <w:t xml:space="preserve"> </w:t>
      </w:r>
      <w:proofErr w:type="gramStart"/>
      <w:r>
        <w:t xml:space="preserve">is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T'S'</m:t>
            </m:r>
          </m:e>
        </m:acc>
      </m:oMath>
      <w:r>
        <w:t>.</w:t>
      </w:r>
    </w:p>
    <w:p w14:paraId="71ACF9F9" w14:textId="77777777" w:rsidR="00086A80" w:rsidRDefault="00086A80" w:rsidP="00D473BA">
      <w:pPr>
        <w:pStyle w:val="ny-lesson-SFinsert-number-list"/>
        <w:numPr>
          <w:ilvl w:val="0"/>
          <w:numId w:val="0"/>
        </w:numPr>
        <w:ind w:left="1224"/>
      </w:pPr>
    </w:p>
    <w:p w14:paraId="13FEAE36" w14:textId="77777777" w:rsidR="00086A80" w:rsidRDefault="00086A80" w:rsidP="00086A80">
      <w:pPr>
        <w:pStyle w:val="ny-lesson-SFinsert-number-list"/>
        <w:numPr>
          <w:ilvl w:val="1"/>
          <w:numId w:val="39"/>
        </w:numPr>
      </w:pPr>
      <w:r>
        <w:t>What does the dilation of the rays in parts (b) and (c) yield?</w:t>
      </w:r>
    </w:p>
    <w:p w14:paraId="2C6DFE8C" w14:textId="09BAFDBF" w:rsidR="00086A80" w:rsidRDefault="00086A80" w:rsidP="00D84D2D">
      <w:pPr>
        <w:pStyle w:val="ny-lesson-SFinsert-response"/>
        <w:ind w:left="1670"/>
      </w:pPr>
      <w:r>
        <w:t xml:space="preserve">The dilation of rays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e>
        </m:acc>
      </m:oMath>
      <w:r>
        <w:t xml:space="preserve"> </w:t>
      </w:r>
      <w:proofErr w:type="gramStart"/>
      <w:r>
        <w:t xml:space="preserve">yields </w:t>
      </w:r>
      <w:proofErr w:type="gramEnd"/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S'T'</m:t>
            </m:r>
          </m:e>
        </m:acc>
      </m:oMath>
      <w:r>
        <w:t>.</w:t>
      </w:r>
    </w:p>
    <w:p w14:paraId="12CB0BCA" w14:textId="77777777" w:rsidR="00086A80" w:rsidRDefault="00086A80" w:rsidP="00D473BA">
      <w:pPr>
        <w:pStyle w:val="ny-lesson-SFinsert-number-list"/>
        <w:numPr>
          <w:ilvl w:val="0"/>
          <w:numId w:val="0"/>
        </w:numPr>
        <w:ind w:left="1224"/>
      </w:pPr>
    </w:p>
    <w:p w14:paraId="12901070" w14:textId="77777777" w:rsidR="00086A80" w:rsidRPr="0015384F" w:rsidRDefault="00086A80" w:rsidP="00086A80">
      <w:pPr>
        <w:pStyle w:val="ny-lesson-SFinsert-number-list"/>
        <w:numPr>
          <w:ilvl w:val="1"/>
          <w:numId w:val="39"/>
        </w:numPr>
      </w:pPr>
      <w:r>
        <w:t xml:space="preserve">Dilate </w:t>
      </w:r>
      <w:r w:rsidRPr="00677D91">
        <w:t xml:space="preserve">circle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with radius </w:t>
      </w:r>
      <m:oMath>
        <m:r>
          <m:rPr>
            <m:sty m:val="bi"/>
          </m:rPr>
          <w:rPr>
            <w:rFonts w:ascii="Cambria Math" w:hAnsi="Cambria Math"/>
          </w:rPr>
          <m:t>TS</m:t>
        </m:r>
      </m:oMath>
      <w:r w:rsidRPr="00677D91">
        <w:t xml:space="preserve"> </w:t>
      </w:r>
      <w:r>
        <w:t xml:space="preserve">from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</w:t>
      </w:r>
      <w:r w:rsidRPr="00677D91">
        <w:t xml:space="preserve">using scale </w:t>
      </w:r>
      <w:proofErr w:type="gramStart"/>
      <w:r w:rsidRPr="00677D91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r=2</m:t>
        </m:r>
      </m:oMath>
      <w:r w:rsidRPr="00677D91">
        <w:t>.</w:t>
      </w:r>
    </w:p>
    <w:p w14:paraId="7763B330" w14:textId="55A8554E" w:rsidR="00B67BF2" w:rsidRPr="00B67BF2" w:rsidRDefault="00086A80" w:rsidP="00D84D2D">
      <w:pPr>
        <w:pStyle w:val="ny-lesson-SFinsert-response"/>
        <w:ind w:left="1670"/>
      </w:pPr>
      <w:r>
        <w:t>See diagram above.</w:t>
      </w:r>
    </w:p>
    <w:p w14:paraId="255CE812" w14:textId="77777777" w:rsidR="00212EF6" w:rsidRPr="00212EF6" w:rsidRDefault="00212EF6" w:rsidP="00212EF6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5D97678B" w14:textId="77777777" w:rsidR="00F22B7F" w:rsidRDefault="00F22B7F" w:rsidP="00F22B7F">
      <w:pPr>
        <w:pStyle w:val="ny-lesson-paragraph"/>
      </w:pPr>
    </w:p>
    <w:p w14:paraId="49B52041" w14:textId="77777777" w:rsidR="00AA1E32" w:rsidRDefault="00AA1E32" w:rsidP="00F22B7F">
      <w:pPr>
        <w:pStyle w:val="ny-callout-hdr"/>
      </w:pPr>
    </w:p>
    <w:p w14:paraId="44A340BE" w14:textId="77777777" w:rsidR="00AA1E32" w:rsidRDefault="00AA1E32" w:rsidP="00F22B7F">
      <w:pPr>
        <w:pStyle w:val="ny-callout-hdr"/>
      </w:pPr>
    </w:p>
    <w:p w14:paraId="45F79EC7" w14:textId="77777777" w:rsidR="00AA1E32" w:rsidRDefault="00AA1E32" w:rsidP="00F22B7F">
      <w:pPr>
        <w:pStyle w:val="ny-callout-hdr"/>
      </w:pPr>
    </w:p>
    <w:p w14:paraId="47930565" w14:textId="77777777" w:rsidR="00AA1E32" w:rsidRDefault="00AA1E32" w:rsidP="00F22B7F">
      <w:pPr>
        <w:pStyle w:val="ny-callout-hdr"/>
      </w:pPr>
    </w:p>
    <w:p w14:paraId="6E42CA02" w14:textId="77777777" w:rsidR="00AA1E32" w:rsidRDefault="00AA1E32" w:rsidP="00F22B7F">
      <w:pPr>
        <w:pStyle w:val="ny-callout-hdr"/>
      </w:pPr>
    </w:p>
    <w:p w14:paraId="7B8FE3DE" w14:textId="6C286936" w:rsidR="00904C42" w:rsidRDefault="00904C42">
      <w:pPr>
        <w:rPr>
          <w:b/>
          <w:color w:val="93A56C"/>
          <w:sz w:val="24"/>
        </w:rPr>
      </w:pPr>
      <w:r>
        <w:br w:type="page"/>
      </w:r>
    </w:p>
    <w:p w14:paraId="146C26D3" w14:textId="77777777" w:rsidR="00F22B7F" w:rsidRDefault="00F22B7F" w:rsidP="00F22B7F">
      <w:pPr>
        <w:pStyle w:val="ny-callout-hdr"/>
      </w:pPr>
      <w:r>
        <w:lastRenderedPageBreak/>
        <w:t>Problem Set Sample Solutions</w:t>
      </w:r>
    </w:p>
    <w:p w14:paraId="688DE4E3" w14:textId="3BF018B0" w:rsidR="00B67BF2" w:rsidRDefault="00D84D2D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FFE98" wp14:editId="543903D0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303520" cy="4137025"/>
                <wp:effectExtent l="0" t="0" r="11430" b="158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370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9DA9BB3" id="Rectangle 149" o:spid="_x0000_s1026" style="position:absolute;margin-left:0;margin-top:17.95pt;width:417.6pt;height:325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306BBD7A" w14:textId="1E2490D1" w:rsidR="00086A80" w:rsidRDefault="00086A80" w:rsidP="001E5A4B">
      <w:pPr>
        <w:pStyle w:val="ny-lesson-SFinsert-number-list"/>
        <w:numPr>
          <w:ilvl w:val="0"/>
          <w:numId w:val="52"/>
        </w:numPr>
      </w:pPr>
      <w:r>
        <w:t>In Lesson 8</w:t>
      </w:r>
      <w:r w:rsidR="002D6A26">
        <w:t>,</w:t>
      </w:r>
      <w:r>
        <w:t xml:space="preserve"> Example 2, you proved that a dilation with a scale factor </w:t>
      </w:r>
      <m:oMath>
        <m:r>
          <m:rPr>
            <m:sty m:val="bi"/>
          </m:rPr>
          <w:rPr>
            <w:rFonts w:ascii="Cambria Math" w:hAnsi="Cambria Math"/>
          </w:rPr>
          <m:t>r&gt;1</m:t>
        </m:r>
      </m:oMath>
      <w:r>
        <w:t xml:space="preserve"> maps a ray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>
        <w:t xml:space="preserve"> to a </w:t>
      </w:r>
      <w:proofErr w:type="gramStart"/>
      <w:r>
        <w:t xml:space="preserve">ray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P'Q'</m:t>
        </m:r>
      </m:oMath>
      <w:r>
        <w:t xml:space="preserve">.  Prove the remaining case that a dilation with scale factor </w:t>
      </w:r>
      <m:oMath>
        <m:r>
          <m:rPr>
            <m:sty m:val="bi"/>
          </m:rPr>
          <w:rPr>
            <w:rFonts w:ascii="Cambria Math" w:hAnsi="Cambria Math"/>
          </w:rPr>
          <m:t>0&lt;r&lt;1</m:t>
        </m:r>
      </m:oMath>
      <w:r>
        <w:t xml:space="preserve"> maps a ray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>
        <w:t xml:space="preserve"> to a </w:t>
      </w:r>
      <w:proofErr w:type="gramStart"/>
      <w:r>
        <w:t xml:space="preserve">ray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P'Q'</m:t>
        </m:r>
      </m:oMath>
      <w:r>
        <w:t>.</w:t>
      </w:r>
    </w:p>
    <w:p w14:paraId="24838D1B" w14:textId="1586CD7D" w:rsidR="00086A80" w:rsidRPr="00AC50DA" w:rsidRDefault="00086A80" w:rsidP="00086A80">
      <w:pPr>
        <w:pStyle w:val="ny-lesson-SFinsert-number-list"/>
        <w:numPr>
          <w:ilvl w:val="0"/>
          <w:numId w:val="0"/>
        </w:numPr>
        <w:ind w:left="1224"/>
      </w:pPr>
      <w:r>
        <w:t>Given t</w:t>
      </w:r>
      <w:r w:rsidRPr="00AC50DA">
        <w:t xml:space="preserve">he dilation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AC50DA">
        <w:t xml:space="preserve"> , with </w:t>
      </w:r>
      <m:oMath>
        <m:r>
          <m:rPr>
            <m:sty m:val="bi"/>
          </m:rPr>
          <w:rPr>
            <w:rFonts w:ascii="Cambria Math" w:hAnsi="Cambria Math"/>
          </w:rPr>
          <m:t>0&lt;r</m:t>
        </m:r>
        <m:r>
          <m:rPr>
            <m:sty m:val="b"/>
          </m:rPr>
          <w:rPr>
            <w:rFonts w:ascii="Cambria Math" w:hAnsi="Cambria Math"/>
          </w:rPr>
          <m:t>&lt;1</m:t>
        </m:r>
      </m:oMath>
      <w:r w:rsidRPr="00AC50DA">
        <w:t xml:space="preserve"> maps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AC50DA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"/>
          </m:rPr>
          <w:rPr>
            <w:rFonts w:ascii="Cambria Math" w:hAnsi="Cambria Math"/>
          </w:rPr>
          <m:t>'</m:t>
        </m:r>
      </m:oMath>
      <w:r w:rsidRPr="00AC50D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AC50DA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Q</m:t>
        </m:r>
        <m:r>
          <m:rPr>
            <m:sty m:val="b"/>
          </m:rPr>
          <w:rPr>
            <w:rFonts w:ascii="Cambria Math" w:hAnsi="Cambria Math"/>
          </w:rPr>
          <m:t>'</m:t>
        </m:r>
      </m:oMath>
      <w:r>
        <w:t>,</w:t>
      </w:r>
      <w:r w:rsidRPr="00AC50DA">
        <w:t xml:space="preserve"> </w:t>
      </w:r>
      <w:r>
        <w:t>prove</w:t>
      </w:r>
      <w:r w:rsidRPr="00AC50DA">
        <w:t xml:space="preserve">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AC50DA">
        <w:t xml:space="preserve"> maps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Pr="00AC50DA">
        <w:t xml:space="preserve"> to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  <m:r>
              <m:rPr>
                <m:sty m:val="b"/>
              </m:rPr>
              <w:rPr>
                <w:rFonts w:ascii="Cambria Math" w:hAnsi="Cambria Math"/>
              </w:rPr>
              <m:t>'</m:t>
            </m:r>
            <m:r>
              <m:rPr>
                <m:sty m:val="bi"/>
              </m:rPr>
              <w:rPr>
                <w:rFonts w:ascii="Cambria Math" w:hAnsi="Cambria Math"/>
              </w:rPr>
              <m:t>Q</m:t>
            </m:r>
            <m:r>
              <m:rPr>
                <m:sty m:val="b"/>
              </m:rPr>
              <w:rPr>
                <w:rFonts w:ascii="Cambria Math" w:hAnsi="Cambria Math"/>
              </w:rPr>
              <m:t>'</m:t>
            </m:r>
          </m:e>
        </m:acc>
      </m:oMath>
      <w:r w:rsidRPr="00AC50DA">
        <w:t>.</w:t>
      </w:r>
      <w:r>
        <w:t xml:space="preserve">  </w:t>
      </w:r>
    </w:p>
    <w:p w14:paraId="65C90CF6" w14:textId="6722A481" w:rsidR="00086A80" w:rsidRDefault="00086A80" w:rsidP="00D84D2D">
      <w:pPr>
        <w:pStyle w:val="ny-lesson-SFinsert-response"/>
        <w:ind w:left="1224"/>
        <w:rPr>
          <w:noProof/>
        </w:rPr>
      </w:pPr>
      <w:r>
        <w:rPr>
          <w:noProof/>
        </w:rPr>
        <w:t xml:space="preserve">By the definition of dilation, </w:t>
      </w:r>
      <m:oMath>
        <m:r>
          <m:rPr>
            <m:sty m:val="bi"/>
          </m:rPr>
          <w:rPr>
            <w:rFonts w:ascii="Cambria Math" w:hAnsi="Cambria Math"/>
            <w:noProof/>
          </w:rPr>
          <m:t>O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noProof/>
          </w:rPr>
          <m:t>=r(OP)</m:t>
        </m:r>
      </m:oMath>
      <w:r>
        <w:rPr>
          <w:noProof/>
        </w:rPr>
        <w:t xml:space="preserve">, and likewise, </w:t>
      </w:r>
      <m:oMath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O</m:t>
            </m:r>
            <m:sSup>
              <m:sSupPr>
                <m:ctrlPr>
                  <w:rPr>
                    <w:rFonts w:ascii="Cambria Math" w:hAnsi="Cambria Math"/>
                    <w:noProof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OP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>=r</m:t>
        </m:r>
      </m:oMath>
      <w:r>
        <w:rPr>
          <w:noProof/>
        </w:rPr>
        <w:t>.</w:t>
      </w:r>
    </w:p>
    <w:p w14:paraId="6D03367F" w14:textId="16EF14BF" w:rsidR="00086A80" w:rsidRDefault="00086A80" w:rsidP="00D84D2D">
      <w:pPr>
        <w:pStyle w:val="ny-lesson-SFinsert-response"/>
        <w:ind w:left="1224"/>
        <w:rPr>
          <w:noProof/>
        </w:rPr>
      </w:pPr>
      <w:r>
        <w:rPr>
          <w:noProof/>
        </w:rPr>
        <w:t xml:space="preserve">By the </w:t>
      </w:r>
      <w:r w:rsidR="0068315F">
        <w:rPr>
          <w:noProof/>
        </w:rPr>
        <w:t>d</w:t>
      </w:r>
      <w:r>
        <w:rPr>
          <w:noProof/>
        </w:rPr>
        <w:t xml:space="preserve">ilation </w:t>
      </w:r>
      <w:proofErr w:type="gramStart"/>
      <w:r w:rsidR="0068315F">
        <w:rPr>
          <w:noProof/>
        </w:rPr>
        <w:t>t</w:t>
      </w:r>
      <w:r>
        <w:rPr>
          <w:noProof/>
        </w:rPr>
        <w:t xml:space="preserve">heorem,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P'Q'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>
        <w:rPr>
          <w:noProof/>
        </w:rPr>
        <w:t>.</w:t>
      </w:r>
      <w:proofErr w:type="gramEnd"/>
      <w:r>
        <w:rPr>
          <w:noProof/>
        </w:rPr>
        <w:t xml:space="preserve"> </w:t>
      </w:r>
    </w:p>
    <w:p w14:paraId="2F4E8D04" w14:textId="0186DEBD" w:rsidR="00086A80" w:rsidRDefault="00086A80" w:rsidP="00D84D2D">
      <w:pPr>
        <w:pStyle w:val="ny-lesson-SFinsert-response"/>
        <w:ind w:left="1224"/>
        <w:rPr>
          <w:noProof/>
        </w:rPr>
      </w:pPr>
      <w:r>
        <w:rPr>
          <w:noProof/>
        </w:rPr>
        <w:t>Through two different points lies only one line</w:t>
      </w:r>
      <w:r w:rsidR="00D84D2D">
        <w:rPr>
          <w:noProof/>
        </w:rPr>
        <w:t>,</w:t>
      </w:r>
      <w:r>
        <w:rPr>
          <w:noProof/>
        </w:rPr>
        <w:t xml:space="preserve"> so </w:t>
      </w:r>
      <m:oMath>
        <m:acc>
          <m:accPr>
            <m:chr m:val="⃡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PQ</m:t>
            </m:r>
          </m:e>
        </m:acc>
        <m:r>
          <m:rPr>
            <m:sty m:val="bi"/>
          </m:rPr>
          <w:rPr>
            <w:rFonts w:ascii="Cambria Math" w:hAnsi="Cambria Math"/>
            <w:noProof/>
          </w:rPr>
          <m:t>∥</m:t>
        </m:r>
        <m:acc>
          <m:accPr>
            <m:chr m:val="⃡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P'Q'</m:t>
            </m:r>
          </m:e>
        </m:acc>
      </m:oMath>
      <w:r>
        <w:rPr>
          <w:noProof/>
        </w:rPr>
        <w:t>.</w:t>
      </w:r>
    </w:p>
    <w:p w14:paraId="73849510" w14:textId="2B92FEFB" w:rsidR="00086A80" w:rsidRDefault="00086A80" w:rsidP="00D84D2D">
      <w:pPr>
        <w:pStyle w:val="ny-lesson-SFinsert-response"/>
        <w:ind w:left="1224"/>
        <w:rPr>
          <w:noProof/>
        </w:rPr>
      </w:pPr>
      <w:r>
        <w:rPr>
          <w:noProof/>
        </w:rPr>
        <w:t xml:space="preserve">Draw point </w:t>
      </w:r>
      <m:oMath>
        <m:r>
          <m:rPr>
            <m:sty m:val="bi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on </w:t>
      </w:r>
      <m:oMath>
        <m:acc>
          <m:accPr>
            <m:chr m:val="⃗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PQ</m:t>
            </m:r>
          </m:e>
        </m:acc>
      </m:oMath>
      <w:r>
        <w:rPr>
          <w:noProof/>
        </w:rPr>
        <w:t xml:space="preserve"> and then draw </w:t>
      </w:r>
      <m:oMath>
        <m:acc>
          <m:accPr>
            <m:chr m:val="⃗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OR</m:t>
            </m:r>
          </m:e>
        </m:acc>
      </m:oMath>
      <w:r>
        <w:rPr>
          <w:noProof/>
        </w:rPr>
        <w:t xml:space="preserve">.  Mark point </w:t>
      </w:r>
      <m:oMath>
        <m:r>
          <m:rPr>
            <m:sty m:val="bi"/>
          </m:rPr>
          <w:rPr>
            <w:rFonts w:ascii="Cambria Math" w:hAnsi="Cambria Math"/>
            <w:noProof/>
          </w:rPr>
          <m:t>R'</m:t>
        </m:r>
      </m:oMath>
      <w:r>
        <w:rPr>
          <w:noProof/>
        </w:rPr>
        <w:t xml:space="preserve"> at intersection of </w:t>
      </w:r>
      <m:oMath>
        <m:acc>
          <m:accPr>
            <m:chr m:val="⃗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OR</m:t>
            </m:r>
          </m:e>
        </m:acc>
      </m:oMath>
      <w:r>
        <w:rPr>
          <w:noProof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P'Q'</m:t>
            </m:r>
          </m:e>
        </m:acc>
      </m:oMath>
      <w:r>
        <w:rPr>
          <w:noProof/>
        </w:rPr>
        <w:t xml:space="preserve">.  </w:t>
      </w:r>
    </w:p>
    <w:p w14:paraId="40577302" w14:textId="6B2933FF" w:rsidR="00086A80" w:rsidRDefault="00086A80" w:rsidP="00D84D2D">
      <w:pPr>
        <w:pStyle w:val="ny-lesson-SFinsert-response"/>
        <w:ind w:left="1224"/>
        <w:rPr>
          <w:noProof/>
        </w:rPr>
      </w:pPr>
      <w:r>
        <w:rPr>
          <w:noProof/>
        </w:rPr>
        <w:t xml:space="preserve">By the </w:t>
      </w:r>
      <w:r w:rsidR="0068315F">
        <w:rPr>
          <w:noProof/>
        </w:rPr>
        <w:t>t</w:t>
      </w:r>
      <w:r>
        <w:rPr>
          <w:noProof/>
        </w:rPr>
        <w:t xml:space="preserve">riangle </w:t>
      </w:r>
      <w:r w:rsidR="0068315F">
        <w:rPr>
          <w:noProof/>
        </w:rPr>
        <w:t>s</w:t>
      </w:r>
      <w:r>
        <w:rPr>
          <w:noProof/>
        </w:rPr>
        <w:t>ide</w:t>
      </w:r>
      <w:r w:rsidR="00066881">
        <w:rPr>
          <w:noProof/>
        </w:rPr>
        <w:t xml:space="preserve"> </w:t>
      </w:r>
      <w:r w:rsidR="0068315F">
        <w:rPr>
          <w:noProof/>
        </w:rPr>
        <w:t>s</w:t>
      </w:r>
      <w:r>
        <w:rPr>
          <w:noProof/>
        </w:rPr>
        <w:t xml:space="preserve">plitter </w:t>
      </w:r>
      <w:r w:rsidR="0068315F">
        <w:rPr>
          <w:noProof/>
        </w:rPr>
        <w:t>t</w:t>
      </w:r>
      <w:r>
        <w:rPr>
          <w:noProof/>
        </w:rPr>
        <w:t xml:space="preserve">heorem, </w:t>
      </w:r>
      <m:oMath>
        <m:acc>
          <m:accPr>
            <m:chr m:val="̅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P'R'</m:t>
            </m:r>
          </m:e>
        </m:acc>
      </m:oMath>
      <w:r>
        <w:rPr>
          <w:noProof/>
        </w:rPr>
        <w:t xml:space="preserve"> splits </w:t>
      </w:r>
      <m:oMath>
        <m:acc>
          <m:accPr>
            <m:chr m:val="̅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OP</m:t>
            </m:r>
          </m:e>
        </m:acc>
      </m:oMath>
      <w:r>
        <w:rPr>
          <w:noProof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OR</m:t>
            </m:r>
          </m:e>
        </m:acc>
      </m:oMath>
      <w:r>
        <w:rPr>
          <w:noProof/>
        </w:rPr>
        <w:t xml:space="preserve"> proportionally, so </w:t>
      </w:r>
      <m:oMath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O</m:t>
            </m:r>
            <m:sSup>
              <m:sSupPr>
                <m:ctrlPr>
                  <w:rPr>
                    <w:rFonts w:ascii="Cambria Math" w:hAnsi="Cambria Math"/>
                    <w:noProof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OR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O</m:t>
            </m:r>
            <m:sSup>
              <m:sSupPr>
                <m:ctrlPr>
                  <w:rPr>
                    <w:rFonts w:ascii="Cambria Math" w:hAnsi="Cambria Math"/>
                    <w:noProof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OP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>=r</m:t>
        </m:r>
      </m:oMath>
      <w:r>
        <w:rPr>
          <w:noProof/>
        </w:rPr>
        <w:t>.  Therefore</w:t>
      </w:r>
      <w:r w:rsidR="00066881">
        <w:rPr>
          <w:noProof/>
        </w:rPr>
        <w:t>,</w:t>
      </w:r>
      <w:r>
        <w:rPr>
          <w:noProof/>
        </w:rPr>
        <w:t xml:space="preserve"> because </w:t>
      </w:r>
      <m:oMath>
        <m:r>
          <m:rPr>
            <m:sty m:val="bi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was chosen as an arbitrary point, </w:t>
      </w:r>
      <m:oMath>
        <m:r>
          <m:rPr>
            <m:sty m:val="bi"/>
          </m:rPr>
          <w:rPr>
            <w:rFonts w:ascii="Cambria Math" w:hAnsi="Cambria Math"/>
            <w:noProof/>
          </w:rPr>
          <m:t>O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noProof/>
          </w:rPr>
          <m:t>=r(OR)</m:t>
        </m:r>
      </m:oMath>
      <w:r>
        <w:rPr>
          <w:noProof/>
        </w:rPr>
        <w:t xml:space="preserve"> for any point </w:t>
      </w:r>
      <m:oMath>
        <m:r>
          <m:rPr>
            <m:sty m:val="bi"/>
          </m:rP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 on </w:t>
      </w:r>
      <m:oMath>
        <m:acc>
          <m:accPr>
            <m:chr m:val="⃗"/>
            <m:ctrlPr>
              <w:rPr>
                <w:rFonts w:ascii="Cambria Math" w:hAnsi="Cambria Math"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PQ</m:t>
            </m:r>
          </m:e>
        </m:acc>
      </m:oMath>
      <w:r w:rsidR="002D6A26">
        <w:rPr>
          <w:noProof/>
        </w:rPr>
        <w:t>.</w:t>
      </w:r>
    </w:p>
    <w:p w14:paraId="3D5F1346" w14:textId="77777777" w:rsidR="0056596A" w:rsidRDefault="0056596A" w:rsidP="00086A80">
      <w:pPr>
        <w:pStyle w:val="ny-lesson-SFinsert-response-number-list"/>
        <w:numPr>
          <w:ilvl w:val="0"/>
          <w:numId w:val="0"/>
        </w:numPr>
        <w:ind w:left="1224"/>
        <w:rPr>
          <w:noProof/>
        </w:rPr>
      </w:pPr>
    </w:p>
    <w:p w14:paraId="65D87BD9" w14:textId="370DCC5E" w:rsidR="0056596A" w:rsidRDefault="0056596A" w:rsidP="0056596A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27661462" wp14:editId="2A541EBA">
            <wp:extent cx="3527425" cy="1884045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D95E.tmp"/>
                    <pic:cNvPicPr/>
                  </pic:nvPicPr>
                  <pic:blipFill rotWithShape="1">
                    <a:blip r:embed="rId3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" b="-48"/>
                    <a:stretch/>
                  </pic:blipFill>
                  <pic:spPr bwMode="auto">
                    <a:xfrm>
                      <a:off x="0" y="0"/>
                      <a:ext cx="3527425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E35CC" w14:textId="77777777" w:rsidR="0056596A" w:rsidRDefault="0056596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A9A8B10" w14:textId="6DAD249F" w:rsidR="00086A80" w:rsidRDefault="00D84D2D" w:rsidP="00086A80">
      <w:pPr>
        <w:pStyle w:val="ny-lesson-SFinsert-number-list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3A4713" wp14:editId="7B154C5A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303520" cy="7489825"/>
                <wp:effectExtent l="0" t="0" r="3048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898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0" o:spid="_x0000_s1026" style="position:absolute;margin-left:0;margin-top:-3.75pt;width:417.6pt;height:58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" filled="f" strokecolor="#4f6228" strokeweight="1.15pt">
                <w10:wrap anchorx="margin"/>
              </v:rect>
            </w:pict>
          </mc:Fallback>
        </mc:AlternateContent>
      </w:r>
      <w:r w:rsidR="00086A80">
        <w:t xml:space="preserve">In the diagram below,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</m:oMath>
      <w:r w:rsidR="00086A80">
        <w:t xml:space="preserve"> is the image of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086A80">
        <w:t xml:space="preserve"> under a dilation from point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086A80">
        <w:t xml:space="preserve"> with an unknown scale factor,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86A80">
        <w:t xml:space="preserve"> maps to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="00086A8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086A80">
        <w:t xml:space="preserve"> maps </w:t>
      </w:r>
      <w:proofErr w:type="gramStart"/>
      <w:r w:rsidR="00086A80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="00086A80">
        <w:t xml:space="preserve">.  Use direct measurement to determine the scale </w:t>
      </w:r>
      <w:proofErr w:type="gramStart"/>
      <w:r w:rsidR="00086A80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086A80">
        <w:t xml:space="preserve">, </w:t>
      </w:r>
      <w:r w:rsidR="002D6A26">
        <w:t xml:space="preserve">and </w:t>
      </w:r>
      <w:r w:rsidR="00086A80">
        <w:t xml:space="preserve">then find the center of dilation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086A80">
        <w:t>.</w:t>
      </w:r>
    </w:p>
    <w:p w14:paraId="05D5B79D" w14:textId="0C29E010" w:rsidR="00086A80" w:rsidRDefault="00D84D2D" w:rsidP="00D84D2D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3018AA70" wp14:editId="3936B75B">
            <wp:simplePos x="0" y="0"/>
            <wp:positionH relativeFrom="column">
              <wp:posOffset>777875</wp:posOffset>
            </wp:positionH>
            <wp:positionV relativeFrom="paragraph">
              <wp:posOffset>205105</wp:posOffset>
            </wp:positionV>
            <wp:extent cx="4884420" cy="365760"/>
            <wp:effectExtent l="0" t="0" r="0" b="0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E86D.tmp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8" b="17235"/>
                    <a:stretch/>
                  </pic:blipFill>
                  <pic:spPr bwMode="auto">
                    <a:xfrm>
                      <a:off x="0" y="0"/>
                      <a:ext cx="488442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1C17F" w14:textId="3F75F662" w:rsidR="00086A80" w:rsidRDefault="00086A80" w:rsidP="00D84D2D">
      <w:pPr>
        <w:pStyle w:val="ny-lesson-SFinsert-response"/>
        <w:ind w:left="1224"/>
      </w:pPr>
      <w:r>
        <w:t>By the definition of dilation</w:t>
      </w:r>
      <w:proofErr w:type="gramStart"/>
      <w: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=r (AB)</m:t>
        </m:r>
      </m:oMath>
      <w:r>
        <w:t>,</w:t>
      </w:r>
      <w:r w:rsidR="00D84D2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=r(OA)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=r(OB)</m:t>
        </m:r>
      </m:oMath>
      <w:r>
        <w:t>.  By direct measurement</w:t>
      </w:r>
      <w:proofErr w:type="gramStart"/>
      <w:r>
        <w:t xml:space="preserve">, </w:t>
      </w:r>
      <w:proofErr w:type="gramEnd"/>
      <w:r w:rsidR="00D84D2D">
        <w:br/>
      </w:r>
      <m:oMath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noProof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0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AB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noProof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=r</m:t>
        </m:r>
      </m:oMath>
      <w:r>
        <w:t xml:space="preserve">.  </w:t>
      </w:r>
    </w:p>
    <w:p w14:paraId="3F991F92" w14:textId="77777777" w:rsidR="00086A80" w:rsidRDefault="00086A80" w:rsidP="00D84D2D">
      <w:pPr>
        <w:pStyle w:val="ny-lesson-SFinsert-response"/>
        <w:ind w:left="1224"/>
      </w:pPr>
      <w:r>
        <w:t xml:space="preserve">The images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are pushed to the right on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under the dilation </w:t>
      </w:r>
      <w:proofErr w:type="gramStart"/>
      <w: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&gt;AB</m:t>
        </m:r>
      </m:oMath>
      <w:r>
        <w:t xml:space="preserve">, so the center of dilation must lie on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to the left of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.</w:t>
      </w:r>
    </w:p>
    <w:p w14:paraId="705CF63C" w14:textId="77777777" w:rsidR="00086A80" w:rsidRDefault="00086A80" w:rsidP="00D84D2D">
      <w:pPr>
        <w:pStyle w:val="ny-lesson-SFinsert-response"/>
        <w:ind w:left="1224"/>
      </w:pPr>
      <w:r>
        <w:t>By the definition of dilation:</w:t>
      </w:r>
    </w:p>
    <w:p w14:paraId="395F3F9A" w14:textId="77777777" w:rsidR="00086A80" w:rsidRPr="00770AEA" w:rsidRDefault="00086A80" w:rsidP="00D84D2D">
      <w:pPr>
        <w:pStyle w:val="ny-lesson-SFinsert-response"/>
        <w:spacing w:line="324" w:lineRule="auto"/>
        <w:ind w:left="1267"/>
      </w:pPr>
      <m:oMathPara>
        <m:oMath>
          <m:r>
            <m:rPr>
              <m:sty m:val="bi"/>
            </m:rPr>
            <w:rPr>
              <w:rFonts w:ascii="Cambria Math" w:hAnsi="Cambria Math"/>
            </w:rPr>
            <m:t>O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(OA)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OA+A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(OA)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OA+A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OA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OA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OA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OA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OA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OA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(OA)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=OA</m:t>
          </m:r>
        </m:oMath>
      </m:oMathPara>
    </w:p>
    <w:p w14:paraId="1617CEB0" w14:textId="77777777" w:rsidR="00086A80" w:rsidRDefault="00086A80" w:rsidP="00D473BA">
      <w:pPr>
        <w:pStyle w:val="ny-lesson-SFinsert-response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2729FF3D" wp14:editId="0324F7E7">
            <wp:extent cx="4724400" cy="73026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ADD9.tmp"/>
                    <pic:cNvPicPr/>
                  </pic:nvPicPr>
                  <pic:blipFill>
                    <a:blip r:embed="rId3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845" cy="73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0450" w14:textId="77777777" w:rsidR="00086A80" w:rsidRDefault="00086A80" w:rsidP="00D473BA">
      <w:pPr>
        <w:pStyle w:val="ny-lesson-SFinsert-number-list"/>
        <w:numPr>
          <w:ilvl w:val="0"/>
          <w:numId w:val="0"/>
        </w:numPr>
        <w:ind w:left="1224"/>
      </w:pPr>
    </w:p>
    <w:p w14:paraId="66EF4AC0" w14:textId="31B59978" w:rsidR="00086A80" w:rsidRDefault="00086A80" w:rsidP="00086A80">
      <w:pPr>
        <w:pStyle w:val="ny-lesson-SFinsert-number-list"/>
        <w:numPr>
          <w:ilvl w:val="0"/>
          <w:numId w:val="22"/>
        </w:numPr>
      </w:pPr>
      <w:r>
        <w:t xml:space="preserve">Draw a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 and dilate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is not </w:t>
      </w:r>
      <w:proofErr w:type="gramStart"/>
      <w:r>
        <w:t xml:space="preserve">on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t xml:space="preserve">.  Use your diagram to explain why a line maps to a line under a dilation with scale </w:t>
      </w:r>
      <w:proofErr w:type="gramStart"/>
      <w:r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>.</w:t>
      </w:r>
    </w:p>
    <w:p w14:paraId="051391DA" w14:textId="4BD327BF" w:rsidR="00086A80" w:rsidRDefault="002D6A26" w:rsidP="00D473BA">
      <w:pPr>
        <w:pStyle w:val="ny-lesson-SFinsert-response"/>
        <w:ind w:left="12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58D02EC" wp14:editId="0C8B130C">
            <wp:simplePos x="0" y="0"/>
            <wp:positionH relativeFrom="margin">
              <wp:align>center</wp:align>
            </wp:positionH>
            <wp:positionV relativeFrom="paragraph">
              <wp:posOffset>712470</wp:posOffset>
            </wp:positionV>
            <wp:extent cx="5120640" cy="1045210"/>
            <wp:effectExtent l="19050" t="19050" r="22860" b="21590"/>
            <wp:wrapTight wrapText="bothSides">
              <wp:wrapPolygon edited="0">
                <wp:start x="-80" y="-394"/>
                <wp:lineTo x="-80" y="21652"/>
                <wp:lineTo x="21616" y="21652"/>
                <wp:lineTo x="21616" y="-394"/>
                <wp:lineTo x="-80" y="-394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5F04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045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6A80">
        <w:t xml:space="preserve">Two rays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086A80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086A80">
        <w:t xml:space="preserve">on the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86A8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086A80">
        <w:t xml:space="preserve"> point in opposite directions as shown in the diagram below.</w:t>
      </w:r>
      <w:proofErr w:type="gramEnd"/>
      <w:r w:rsidR="00086A80">
        <w:t xml:space="preserve">  The union of the two rays </w:t>
      </w:r>
      <w:proofErr w:type="gramStart"/>
      <w:r w:rsidR="00086A80">
        <w:t xml:space="preserve">is </w:t>
      </w:r>
      <w:proofErr w:type="gramEnd"/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086A80">
        <w:t xml:space="preserve">.  We showed that a ray maps to a ray under a dilation, so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086A80">
        <w:t xml:space="preserve"> maps </w:t>
      </w:r>
      <w:proofErr w:type="gramStart"/>
      <w:r w:rsidR="00086A80">
        <w:t xml:space="preserve">to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</m:oMath>
      <w:r w:rsidR="00D84D2D">
        <w:t xml:space="preserve">; </w:t>
      </w:r>
      <w:r w:rsidR="00086A80">
        <w:t>likewise</w:t>
      </w:r>
      <w:r w:rsidR="00D84D2D">
        <w:t>,</w:t>
      </w:r>
      <w:r w:rsidR="00086A80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</m:t>
            </m:r>
          </m:e>
        </m:acc>
      </m:oMath>
      <w:r w:rsidR="00086A80">
        <w:t xml:space="preserve"> maps to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B'A'</m:t>
            </m:r>
          </m:e>
        </m:acc>
      </m:oMath>
      <w:r w:rsidR="00086A80">
        <w:t xml:space="preserve">.  The dilation yields two rays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</m:oMath>
      <w:r w:rsidR="00086A80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B'A'</m:t>
            </m:r>
          </m:e>
        </m:acc>
      </m:oMath>
      <w:r w:rsidR="00086A80">
        <w:t xml:space="preserve"> on the points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="00086A8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="00086A80">
        <w:t xml:space="preserve"> pointing in opposite directions.  The union of the two rays </w:t>
      </w:r>
      <w:proofErr w:type="gramStart"/>
      <w:r w:rsidR="00086A80">
        <w:t xml:space="preserve">is </w:t>
      </w:r>
      <w:proofErr w:type="gramEnd"/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</m:oMath>
      <w:r w:rsidR="00D84D2D">
        <w:t>;</w:t>
      </w:r>
      <w:r w:rsidR="00086A80">
        <w:t xml:space="preserve"> therefore</w:t>
      </w:r>
      <w:r w:rsidR="00D84D2D">
        <w:t>,</w:t>
      </w:r>
      <w:r w:rsidR="00086A80">
        <w:t xml:space="preserve"> it is true that a dilation maps a line to a line.</w:t>
      </w:r>
    </w:p>
    <w:p w14:paraId="00312C75" w14:textId="440340A1" w:rsidR="001E50B7" w:rsidRDefault="001E50B7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50B5D69A" w14:textId="0A0A2750" w:rsidR="001E50B7" w:rsidRDefault="001E50B7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6AF6BC6B" w14:textId="4F75961A" w:rsidR="001E50B7" w:rsidRDefault="001E50B7" w:rsidP="00D473BA">
      <w:pPr>
        <w:pStyle w:val="ny-lesson-SFinsert-response-number-list"/>
        <w:numPr>
          <w:ilvl w:val="0"/>
          <w:numId w:val="0"/>
        </w:numPr>
        <w:ind w:left="1224"/>
        <w:jc w:val="center"/>
      </w:pPr>
    </w:p>
    <w:p w14:paraId="6E64A6AA" w14:textId="625B8878" w:rsidR="00904C42" w:rsidRDefault="00904C42" w:rsidP="00086A80">
      <w:pPr>
        <w:pStyle w:val="ny-lesson-SFinsert-response-number-list"/>
        <w:numPr>
          <w:ilvl w:val="0"/>
          <w:numId w:val="0"/>
        </w:numPr>
        <w:ind w:left="1224"/>
        <w:rPr>
          <w:i w:val="0"/>
          <w:color w:val="231F20"/>
        </w:rPr>
      </w:pPr>
      <w:r>
        <w:t xml:space="preserve"> </w:t>
      </w:r>
    </w:p>
    <w:p w14:paraId="7F354DE5" w14:textId="77777777" w:rsidR="00904C42" w:rsidRDefault="00904C42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70985F89" w14:textId="77777777" w:rsidR="00D84D2D" w:rsidRDefault="00D84D2D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1A9150E4" w14:textId="77777777" w:rsidR="00D84D2D" w:rsidRDefault="00D84D2D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53D8FFC3" w14:textId="77777777" w:rsidR="00D84D2D" w:rsidRDefault="00D84D2D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5BF1B78C" w14:textId="710AA391" w:rsidR="00086A80" w:rsidRPr="00C30DFA" w:rsidRDefault="005161C9" w:rsidP="00086A80">
      <w:pPr>
        <w:pStyle w:val="ny-lesson-SFinsert-number-list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1D7E1" wp14:editId="0B79FE77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7832725"/>
                <wp:effectExtent l="0" t="0" r="11430" b="158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327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571BA35" id="Rectangle 151" o:spid="_x0000_s1026" style="position:absolute;margin-left:0;margin-top:-4.3pt;width:417.6pt;height:616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086A80" w:rsidRPr="00C30DFA">
        <w:t xml:space="preserve">Let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086A80" w:rsidRPr="00C30DFA">
        <w:t xml:space="preserve"> be a line segment</w:t>
      </w:r>
      <w:r w:rsidR="00D84D2D">
        <w:t>,</w:t>
      </w:r>
      <w:r w:rsidR="00086A80" w:rsidRPr="00C30DFA">
        <w:t xml:space="preserve"> and </w:t>
      </w:r>
      <w:r w:rsidR="00D84D2D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086A80" w:rsidRPr="00C30DFA">
        <w:t xml:space="preserve"> </w:t>
      </w:r>
      <w:r w:rsidR="00D84D2D">
        <w:t xml:space="preserve">be </w:t>
      </w:r>
      <w:r w:rsidR="00086A80" w:rsidRPr="00C30DFA">
        <w:t xml:space="preserve">a line that is the perpendicular bisector </w:t>
      </w:r>
      <w:proofErr w:type="gramStart"/>
      <w:r w:rsidR="00086A80" w:rsidRPr="00C30DFA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  <w:r w:rsidR="00086A80" w:rsidRPr="00C30DFA">
        <w:t xml:space="preserve">.  If a dilation with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086A80" w:rsidRPr="00C30DFA">
        <w:t xml:space="preserve"> maps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086A80" w:rsidRPr="00C30DFA"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</m:oMath>
      <w:r w:rsidR="00086A80" w:rsidRPr="00C30DFA">
        <w:t xml:space="preserve"> (sending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86A80" w:rsidRPr="00C30DFA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="00086A80" w:rsidRPr="00C30DF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086A80" w:rsidRPr="00C30DFA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="00086A80" w:rsidRPr="00C30DFA">
        <w:t xml:space="preserve">) and also maps line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086A80" w:rsidRPr="00C30DFA">
        <w:t xml:space="preserve"> to line </w:t>
      </w:r>
      <m:oMath>
        <m:r>
          <m:rPr>
            <m:sty m:val="bi"/>
          </m:rPr>
          <w:rPr>
            <w:rFonts w:ascii="Cambria Math" w:hAnsi="Cambria Math"/>
          </w:rPr>
          <m:t>m'</m:t>
        </m:r>
      </m:oMath>
      <w:r w:rsidR="00086A80" w:rsidRPr="00C30DFA">
        <w:t xml:space="preserve">, show that </w:t>
      </w:r>
      <m:oMath>
        <m:r>
          <m:rPr>
            <m:sty m:val="bi"/>
          </m:rPr>
          <w:rPr>
            <w:rFonts w:ascii="Cambria Math" w:hAnsi="Cambria Math"/>
          </w:rPr>
          <m:t>m'</m:t>
        </m:r>
      </m:oMath>
      <w:r w:rsidR="00086A80" w:rsidRPr="00C30DFA">
        <w:t xml:space="preserve"> is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</m:oMath>
      <w:r w:rsidR="00086A80" w:rsidRPr="00C30DFA">
        <w:t>.</w:t>
      </w:r>
    </w:p>
    <w:p w14:paraId="631B6B0C" w14:textId="45A8F470" w:rsidR="00086A80" w:rsidRDefault="005161C9" w:rsidP="00D84D2D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4A2B7C11" wp14:editId="6223DA18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3749040" cy="2133281"/>
            <wp:effectExtent l="0" t="0" r="3810" b="635"/>
            <wp:wrapTight wrapText="bothSides">
              <wp:wrapPolygon edited="0">
                <wp:start x="0" y="0"/>
                <wp:lineTo x="0" y="21414"/>
                <wp:lineTo x="21512" y="21414"/>
                <wp:lineTo x="21512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74CE.tmp"/>
                    <pic:cNvPicPr/>
                  </pic:nvPicPr>
                  <pic:blipFill rotWithShape="1">
                    <a:blip r:embed="rId3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" r="7721"/>
                    <a:stretch/>
                  </pic:blipFill>
                  <pic:spPr bwMode="auto">
                    <a:xfrm>
                      <a:off x="0" y="0"/>
                      <a:ext cx="3749040" cy="213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80" w:rsidRPr="00C30DFA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086A80" w:rsidRPr="00C30DFA">
        <w:t xml:space="preserve"> be a point on line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086A80" w:rsidRPr="00C30DFA">
        <w:t xml:space="preserve"> and let the dilation send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086A80" w:rsidRPr="00C30DFA">
        <w:t xml:space="preserve"> to the point </w:t>
      </w:r>
      <m:oMath>
        <m:r>
          <m:rPr>
            <m:sty m:val="bi"/>
          </m:rPr>
          <w:rPr>
            <w:rFonts w:ascii="Cambria Math" w:hAnsi="Cambria Math"/>
          </w:rPr>
          <m:t>P'</m:t>
        </m:r>
      </m:oMath>
      <w:r w:rsidR="00086A80" w:rsidRPr="00C30DFA">
        <w:t xml:space="preserve"> on </w:t>
      </w:r>
      <w:proofErr w:type="gramStart"/>
      <w:r w:rsidR="00086A80" w:rsidRPr="00C30DFA">
        <w:t>line</w:t>
      </w:r>
      <w:r w:rsidR="00086A80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m'</m:t>
        </m:r>
      </m:oMath>
      <w:r w:rsidR="00086A80" w:rsidRPr="00C30DFA">
        <w:t xml:space="preserve">.  Since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086A80" w:rsidRPr="00C30DFA">
        <w:t xml:space="preserve"> is on the perpendicular bisector </w:t>
      </w:r>
      <w:proofErr w:type="gramStart"/>
      <w:r w:rsidR="00086A80" w:rsidRPr="00C30DFA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086A80" w:rsidRPr="00C30DF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PA=PB</m:t>
        </m:r>
      </m:oMath>
      <w:r w:rsidR="00086A80" w:rsidRPr="00C30DFA">
        <w:t xml:space="preserve">.  By the </w:t>
      </w:r>
      <w:r w:rsidR="009433E9">
        <w:t>d</w:t>
      </w:r>
      <w:r w:rsidR="00086A80" w:rsidRPr="00C30DFA">
        <w:t xml:space="preserve">ilation </w:t>
      </w:r>
      <w:r w:rsidR="009433E9">
        <w:t>t</w:t>
      </w:r>
      <w:r w:rsidR="00086A80" w:rsidRPr="00C30DFA">
        <w:t>heorem</w:t>
      </w:r>
      <w:r>
        <w:t>,</w:t>
      </w:r>
      <w:r w:rsidR="00086A80" w:rsidRPr="00C30DFA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=rPA</m:t>
        </m:r>
      </m:oMath>
      <w:r w:rsidR="00086A80" w:rsidRPr="00C30DFA">
        <w:t xml:space="preserve"> </w:t>
      </w:r>
      <w:proofErr w:type="gramStart"/>
      <w:r w:rsidR="00086A80" w:rsidRPr="00C30DFA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=rPB</m:t>
        </m:r>
      </m:oMath>
      <w:r w:rsidR="00086A80" w:rsidRPr="00C30DFA">
        <w:t xml:space="preserve">. 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=P'B'</m:t>
        </m:r>
      </m:oMath>
      <w:r w:rsidR="00086A80" w:rsidRPr="00C30DF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P'</m:t>
        </m:r>
      </m:oMath>
      <w:r w:rsidR="00086A80" w:rsidRPr="00C30DFA">
        <w:t xml:space="preserve"> is on the perpendicular bisector </w:t>
      </w:r>
      <w:proofErr w:type="gramStart"/>
      <w:r w:rsidR="00086A80" w:rsidRPr="00C30DFA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A'B'</m:t>
            </m:r>
          </m:e>
        </m:acc>
      </m:oMath>
      <w:r w:rsidR="00086A80">
        <w:t>.</w:t>
      </w:r>
      <w:r w:rsidR="00086A80" w:rsidRPr="00C30DFA">
        <w:t xml:space="preserve"> </w:t>
      </w:r>
    </w:p>
    <w:p w14:paraId="2DE6887F" w14:textId="1E2D4E1B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000F4183" w14:textId="7C5B499C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6450FC1B" w14:textId="713799D9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11E47686" w14:textId="78617F7A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04A3A436" w14:textId="40CA9FC0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14DF6192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58AEC91F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4466951C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2E732DC3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13AF5C79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497B3E23" w14:textId="77777777" w:rsidR="00086A80" w:rsidRDefault="00086A80" w:rsidP="00086A80">
      <w:pPr>
        <w:pStyle w:val="ny-lesson-SFinsert-number-list"/>
        <w:numPr>
          <w:ilvl w:val="0"/>
          <w:numId w:val="0"/>
        </w:numPr>
        <w:ind w:left="1224"/>
      </w:pPr>
    </w:p>
    <w:p w14:paraId="1BCB2160" w14:textId="77777777" w:rsidR="0056596A" w:rsidRDefault="0056596A" w:rsidP="0056596A">
      <w:pPr>
        <w:pStyle w:val="ny-lesson-SFinsert-number-list"/>
        <w:numPr>
          <w:ilvl w:val="0"/>
          <w:numId w:val="0"/>
        </w:numPr>
        <w:ind w:left="1224"/>
      </w:pPr>
    </w:p>
    <w:p w14:paraId="5ACC1260" w14:textId="3BAD431D" w:rsidR="0056596A" w:rsidRDefault="0056596A" w:rsidP="0056596A">
      <w:pPr>
        <w:pStyle w:val="ny-lesson-SFinsert-number-list"/>
        <w:numPr>
          <w:ilvl w:val="0"/>
          <w:numId w:val="0"/>
        </w:numPr>
        <w:ind w:left="1224"/>
      </w:pPr>
    </w:p>
    <w:p w14:paraId="180B96B0" w14:textId="7025E5CD" w:rsidR="00086A80" w:rsidRDefault="005161C9" w:rsidP="00086A80">
      <w:pPr>
        <w:pStyle w:val="ny-lesson-SFinsert-number-list"/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596C849" wp14:editId="1472B3C5">
            <wp:simplePos x="0" y="0"/>
            <wp:positionH relativeFrom="column">
              <wp:posOffset>1406525</wp:posOffset>
            </wp:positionH>
            <wp:positionV relativeFrom="paragraph">
              <wp:posOffset>182880</wp:posOffset>
            </wp:positionV>
            <wp:extent cx="3663950" cy="16033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322B.tmp"/>
                    <pic:cNvPicPr/>
                  </pic:nvPicPr>
                  <pic:blipFill rotWithShape="1">
                    <a:blip r:embed="rId3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9"/>
                    <a:stretch/>
                  </pic:blipFill>
                  <pic:spPr bwMode="auto">
                    <a:xfrm>
                      <a:off x="0" y="0"/>
                      <a:ext cx="3663950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80">
        <w:t xml:space="preserve">Dilate circle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086A80">
        <w:t xml:space="preserve"> with radius </w:t>
      </w:r>
      <m:oMath>
        <m:r>
          <m:rPr>
            <m:sty m:val="bi"/>
          </m:rPr>
          <w:rPr>
            <w:rFonts w:ascii="Cambria Math" w:hAnsi="Cambria Math"/>
          </w:rPr>
          <m:t>CA</m:t>
        </m:r>
      </m:oMath>
      <w:r w:rsidR="00086A80">
        <w:t xml:space="preserve">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086A80">
        <w:t xml:space="preserve"> with a scale </w:t>
      </w:r>
      <w:proofErr w:type="gramStart"/>
      <w:r w:rsidR="00086A80">
        <w:t xml:space="preserve">factor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086A80">
        <w:t>.</w:t>
      </w:r>
    </w:p>
    <w:p w14:paraId="0FA0ACD7" w14:textId="0ED0825D" w:rsidR="00086A80" w:rsidRDefault="00086A80" w:rsidP="00D473BA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21371D9" w14:textId="7684810D" w:rsidR="00086A80" w:rsidRDefault="00086A80" w:rsidP="00086A80">
      <w:pPr>
        <w:pStyle w:val="ny-lesson-SFinsert-number-list"/>
        <w:numPr>
          <w:ilvl w:val="0"/>
          <w:numId w:val="0"/>
        </w:numPr>
        <w:ind w:left="1224"/>
      </w:pPr>
    </w:p>
    <w:p w14:paraId="5F035F15" w14:textId="77777777" w:rsidR="00086A80" w:rsidRDefault="00086A80" w:rsidP="00086A80">
      <w:pPr>
        <w:pStyle w:val="ny-lesson-SFinsert-number-list"/>
        <w:numPr>
          <w:ilvl w:val="0"/>
          <w:numId w:val="0"/>
        </w:numPr>
        <w:ind w:left="1224"/>
      </w:pPr>
    </w:p>
    <w:p w14:paraId="1F638CE3" w14:textId="77777777" w:rsidR="00086A80" w:rsidRDefault="00086A80" w:rsidP="00086A80">
      <w:pPr>
        <w:pStyle w:val="ny-lesson-SFinsert-number-list"/>
        <w:numPr>
          <w:ilvl w:val="0"/>
          <w:numId w:val="0"/>
        </w:numPr>
        <w:ind w:left="1224"/>
      </w:pPr>
    </w:p>
    <w:p w14:paraId="4920954A" w14:textId="77777777" w:rsidR="00086A80" w:rsidRDefault="00086A80" w:rsidP="00086A80">
      <w:pPr>
        <w:pStyle w:val="ny-lesson-SFinsert-number-list"/>
        <w:numPr>
          <w:ilvl w:val="0"/>
          <w:numId w:val="0"/>
        </w:numPr>
        <w:ind w:left="1224"/>
      </w:pPr>
    </w:p>
    <w:p w14:paraId="020C13E6" w14:textId="77777777" w:rsidR="00086A80" w:rsidRDefault="00086A80" w:rsidP="00086A80">
      <w:pPr>
        <w:pStyle w:val="ny-lesson-SFinsert-number-list"/>
        <w:numPr>
          <w:ilvl w:val="0"/>
          <w:numId w:val="0"/>
        </w:numPr>
        <w:ind w:left="1224"/>
      </w:pPr>
    </w:p>
    <w:p w14:paraId="24641421" w14:textId="77777777" w:rsidR="00086A80" w:rsidRDefault="00086A80" w:rsidP="00086A80">
      <w:pPr>
        <w:pStyle w:val="ny-lesson-SFinsert-number-list"/>
        <w:numPr>
          <w:ilvl w:val="0"/>
          <w:numId w:val="0"/>
        </w:numPr>
        <w:ind w:left="1224"/>
      </w:pPr>
    </w:p>
    <w:p w14:paraId="2E650AF6" w14:textId="6C0BFD3A" w:rsidR="00086A80" w:rsidRDefault="005161C9" w:rsidP="00086A80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1185ABA1" wp14:editId="4310EB7E">
            <wp:simplePos x="0" y="0"/>
            <wp:positionH relativeFrom="column">
              <wp:posOffset>1097915</wp:posOffset>
            </wp:positionH>
            <wp:positionV relativeFrom="paragraph">
              <wp:posOffset>260350</wp:posOffset>
            </wp:positionV>
            <wp:extent cx="4285615" cy="2907665"/>
            <wp:effectExtent l="0" t="0" r="635" b="6985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2AD0.tmp"/>
                    <pic:cNvPicPr/>
                  </pic:nvPicPr>
                  <pic:blipFill>
                    <a:blip r:embed="rId3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4E232" w14:textId="7B832226" w:rsidR="00086A80" w:rsidRDefault="005161C9" w:rsidP="00086A80">
      <w:pPr>
        <w:pStyle w:val="ny-lesson-SFinsert-number-list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702937" wp14:editId="49199B68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5303520" cy="5035550"/>
                <wp:effectExtent l="0" t="0" r="30480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035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2" o:spid="_x0000_s1026" style="position:absolute;margin-left:0;margin-top:-4.5pt;width:417.6pt;height:396.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" filled="f" strokecolor="#4f6228" strokeweight="1.15pt">
                <w10:wrap anchorx="margin"/>
              </v:rect>
            </w:pict>
          </mc:Fallback>
        </mc:AlternateContent>
      </w:r>
      <w:r w:rsidR="00086A80">
        <w:rPr>
          <w:noProof/>
        </w:rPr>
        <w:drawing>
          <wp:anchor distT="0" distB="0" distL="114300" distR="114300" simplePos="0" relativeHeight="251658240" behindDoc="1" locked="0" layoutInCell="1" allowOverlap="1" wp14:anchorId="7CF7E736" wp14:editId="405AC38E">
            <wp:simplePos x="0" y="0"/>
            <wp:positionH relativeFrom="column">
              <wp:posOffset>2103755</wp:posOffset>
            </wp:positionH>
            <wp:positionV relativeFrom="paragraph">
              <wp:posOffset>276860</wp:posOffset>
            </wp:positionV>
            <wp:extent cx="2548890" cy="1676400"/>
            <wp:effectExtent l="0" t="0" r="3810" b="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2555.tmp"/>
                    <pic:cNvPicPr/>
                  </pic:nvPicPr>
                  <pic:blipFill rotWithShape="1">
                    <a:blip r:embed="rId3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2" b="1676"/>
                    <a:stretch/>
                  </pic:blipFill>
                  <pic:spPr bwMode="auto">
                    <a:xfrm>
                      <a:off x="0" y="0"/>
                      <a:ext cx="254889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87">
        <w:rPr>
          <w:noProof/>
        </w:rPr>
        <w:t xml:space="preserve">In the picture below, the larger circle is a dilation of the smaller circle. </w:t>
      </w:r>
      <w:r w:rsidR="00CD4787">
        <w:t>F</w:t>
      </w:r>
      <w:r w:rsidR="00086A80">
        <w:t xml:space="preserve">ind the center of </w:t>
      </w:r>
      <w:proofErr w:type="gramStart"/>
      <w:r w:rsidR="00086A80">
        <w:t xml:space="preserve">dilation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086A80">
        <w:t>.</w:t>
      </w:r>
    </w:p>
    <w:p w14:paraId="2FA65861" w14:textId="32743868" w:rsidR="00086A80" w:rsidRDefault="00086A80" w:rsidP="005161C9">
      <w:pPr>
        <w:pStyle w:val="ny-lesson-SFinsert-response"/>
        <w:ind w:left="1224"/>
      </w:pPr>
      <w:proofErr w:type="gramStart"/>
      <w:r>
        <w:t xml:space="preserve">Draw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C'C</m:t>
            </m:r>
          </m:e>
        </m:acc>
      </m:oMath>
      <w:r>
        <w:t xml:space="preserve">. 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lies </w:t>
      </w:r>
      <w:proofErr w:type="gramStart"/>
      <w:r>
        <w:t xml:space="preserve">on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C'C</m:t>
            </m:r>
          </m:e>
        </m:acc>
      </m:oMath>
      <w:r>
        <w:t xml:space="preserve">.  Since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>
        <w:t xml:space="preserve"> is not on a line with both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C'</m:t>
        </m:r>
      </m:oMath>
      <w:r>
        <w:t xml:space="preserve">, I can use the parallel method to find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on circle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such that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C'A'</m:t>
            </m:r>
          </m:e>
        </m:acc>
      </m:oMath>
      <w:r>
        <w:t>.</w:t>
      </w:r>
    </w:p>
    <w:p w14:paraId="1B994E44" w14:textId="77777777" w:rsidR="00086A80" w:rsidRDefault="00086A80" w:rsidP="005161C9">
      <w:pPr>
        <w:pStyle w:val="ny-lesson-SFinsert-response"/>
        <w:ind w:left="1224"/>
      </w:pPr>
    </w:p>
    <w:p w14:paraId="635C560D" w14:textId="7648AF39" w:rsidR="00086A80" w:rsidRDefault="00086A80" w:rsidP="005161C9">
      <w:pPr>
        <w:pStyle w:val="ny-lesson-SFinsert-response"/>
        <w:ind w:left="1224"/>
      </w:pPr>
      <w:r>
        <w:t xml:space="preserve">Under a dilation, a point and its image(s) lie on a ray with </w:t>
      </w:r>
      <w:proofErr w:type="gramStart"/>
      <w:r>
        <w:t xml:space="preserve">endpoint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the center of dilation.  Draw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A'A</m:t>
            </m:r>
          </m:e>
        </m:acc>
      </m:oMath>
      <w:r>
        <w:t xml:space="preserve"> and label center of </w:t>
      </w:r>
      <w:proofErr w:type="gramStart"/>
      <w:r>
        <w:t xml:space="preserve">dilation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O=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C'C</m:t>
            </m:r>
          </m:e>
        </m:acc>
        <m:r>
          <m:rPr>
            <m:sty m:val="bi"/>
          </m:rPr>
          <w:rPr>
            <w:rFonts w:ascii="Cambria Math" w:hAnsi="Cambria Math"/>
          </w:rPr>
          <m:t>∩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A'A</m:t>
            </m:r>
          </m:e>
        </m:acc>
      </m:oMath>
      <w:r>
        <w:t xml:space="preserve">.  </w:t>
      </w:r>
    </w:p>
    <w:p w14:paraId="685E1845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0D032" wp14:editId="750CF859">
            <wp:simplePos x="0" y="0"/>
            <wp:positionH relativeFrom="margin">
              <wp:posOffset>1604645</wp:posOffset>
            </wp:positionH>
            <wp:positionV relativeFrom="paragraph">
              <wp:posOffset>137795</wp:posOffset>
            </wp:positionV>
            <wp:extent cx="3546475" cy="17729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5942.tmp"/>
                    <pic:cNvPicPr/>
                  </pic:nvPicPr>
                  <pic:blipFill>
                    <a:blip r:embed="rId3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1050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3B3CD9EE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28814585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0254D2CA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0B275033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7E3C6C93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6F1E2F23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74034A46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3D45434F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25340C7C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58CFC245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355CA703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3E7FDEAE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4A8E82B7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58398796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32136EEB" w14:textId="77777777" w:rsidR="00086A80" w:rsidRDefault="00086A80" w:rsidP="00086A80">
      <w:pPr>
        <w:pStyle w:val="ny-lesson-SFinsert-response-number-list"/>
        <w:numPr>
          <w:ilvl w:val="0"/>
          <w:numId w:val="0"/>
        </w:numPr>
        <w:ind w:left="1224"/>
      </w:pPr>
    </w:p>
    <w:p w14:paraId="5656BA35" w14:textId="77777777" w:rsidR="00531EBA" w:rsidRDefault="00531EBA" w:rsidP="001E5A4B">
      <w:pPr>
        <w:pStyle w:val="ny-lesson-SFinsert-number-list"/>
        <w:numPr>
          <w:ilvl w:val="0"/>
          <w:numId w:val="0"/>
        </w:numPr>
        <w:ind w:left="1224"/>
      </w:pPr>
    </w:p>
    <w:sectPr w:rsidR="00531EBA" w:rsidSect="005C4655">
      <w:headerReference w:type="default" r:id="rId39"/>
      <w:footerReference w:type="default" r:id="rId40"/>
      <w:type w:val="continuous"/>
      <w:pgSz w:w="12240" w:h="15840"/>
      <w:pgMar w:top="1920" w:right="1600" w:bottom="1200" w:left="800" w:header="553" w:footer="1606" w:gutter="0"/>
      <w:pgNumType w:start="1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965CE" w14:textId="77777777" w:rsidR="00FB1E9E" w:rsidRDefault="00FB1E9E">
      <w:pPr>
        <w:spacing w:after="0" w:line="240" w:lineRule="auto"/>
      </w:pPr>
      <w:r>
        <w:separator/>
      </w:r>
    </w:p>
  </w:endnote>
  <w:endnote w:type="continuationSeparator" w:id="0">
    <w:p w14:paraId="6FC1E164" w14:textId="77777777" w:rsidR="00FB1E9E" w:rsidRDefault="00FB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E338" w14:textId="51B476AB" w:rsidR="006F4E72" w:rsidRDefault="006F4E72" w:rsidP="003310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7FB4D82" wp14:editId="4ED91FE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36DC7DB" w14:textId="077CD792" w:rsidR="006F4E72" w:rsidRDefault="006F4E72" w:rsidP="003310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How Do Dilations Map Rays, Lines, and Circles?</w:t>
                          </w:r>
                        </w:p>
                        <w:p w14:paraId="3598F02E" w14:textId="2157DAE3" w:rsidR="006F4E72" w:rsidRPr="002273E5" w:rsidRDefault="006F4E72" w:rsidP="003310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4FD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742E376" w14:textId="77777777" w:rsidR="006F4E72" w:rsidRPr="002273E5" w:rsidRDefault="006F4E72" w:rsidP="0033103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36DC7DB" w14:textId="077CD792" w:rsidR="006F4E72" w:rsidRDefault="006F4E72" w:rsidP="003310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How Do Dilations Map Rays, Lines, and Circles?</w:t>
                    </w:r>
                  </w:p>
                  <w:p w14:paraId="3598F02E" w14:textId="2157DAE3" w:rsidR="006F4E72" w:rsidRPr="002273E5" w:rsidRDefault="006F4E72" w:rsidP="003310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E4FD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742E376" w14:textId="77777777" w:rsidR="006F4E72" w:rsidRPr="002273E5" w:rsidRDefault="006F4E72" w:rsidP="0033103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7AAA0382" wp14:editId="6755989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6393FA0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59CB0D1A" wp14:editId="5DC2862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AA12245" wp14:editId="62AC68F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DBAC4" w14:textId="77777777" w:rsidR="006F4E72" w:rsidRPr="00B81D46" w:rsidRDefault="006F4E72" w:rsidP="003310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56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EFDBAC4" w14:textId="77777777" w:rsidR="006F4E72" w:rsidRPr="00B81D46" w:rsidRDefault="006F4E72" w:rsidP="003310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0B43928B" wp14:editId="3A59848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73F4648" wp14:editId="7177F3F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A2812" w14:textId="77777777" w:rsidR="006F4E72" w:rsidRPr="003E4777" w:rsidRDefault="006F4E72" w:rsidP="003310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E4FD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63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371A2812" w14:textId="77777777" w:rsidR="006F4E72" w:rsidRPr="003E4777" w:rsidRDefault="006F4E72" w:rsidP="003310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E4FD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1D6892C" wp14:editId="3E5913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230BACE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7A3B0C24" wp14:editId="464DA7C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A42630F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C2B64E0" wp14:editId="17C9B37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1D5C" w14:textId="77777777" w:rsidR="006F4E72" w:rsidRPr="002273E5" w:rsidRDefault="006F4E72" w:rsidP="0033103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58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9BD1D5C" w14:textId="77777777" w:rsidR="006F4E72" w:rsidRPr="002273E5" w:rsidRDefault="006F4E72" w:rsidP="0033103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2FF626F5" wp14:editId="1141593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AADF" w14:textId="77777777" w:rsidR="00FB1E9E" w:rsidRDefault="00FB1E9E">
      <w:pPr>
        <w:spacing w:after="0" w:line="240" w:lineRule="auto"/>
      </w:pPr>
      <w:r>
        <w:separator/>
      </w:r>
    </w:p>
  </w:footnote>
  <w:footnote w:type="continuationSeparator" w:id="0">
    <w:p w14:paraId="63A3F163" w14:textId="77777777" w:rsidR="00FB1E9E" w:rsidRDefault="00FB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6F4E72" w:rsidRDefault="00FB1E9E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6F4E7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76C8D4E2" w:rsidR="006F4E72" w:rsidRPr="003212BA" w:rsidRDefault="006F4E72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9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76C8D4E2" w:rsidR="006F4E72" w:rsidRPr="003212BA" w:rsidRDefault="006F4E72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F4E72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5C668644" w:rsidR="006F4E72" w:rsidRPr="002273E5" w:rsidRDefault="006F4E72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50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5C668644" w:rsidR="006F4E72" w:rsidRPr="002273E5" w:rsidRDefault="006F4E72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F4E7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6F4E72" w:rsidRPr="002273E5" w:rsidRDefault="006F4E72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51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6F4E72" w:rsidRPr="002273E5" w:rsidRDefault="006F4E72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F4E72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6F4E72" w:rsidRDefault="006F4E72" w:rsidP="00F571D9">
                          <w:pPr>
                            <w:jc w:val="center"/>
                          </w:pPr>
                        </w:p>
                        <w:p w14:paraId="0C5633A1" w14:textId="77777777" w:rsidR="006F4E72" w:rsidRDefault="006F4E72" w:rsidP="00F571D9">
                          <w:pPr>
                            <w:jc w:val="center"/>
                          </w:pPr>
                        </w:p>
                        <w:p w14:paraId="62076D65" w14:textId="77777777" w:rsidR="006F4E72" w:rsidRDefault="006F4E72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52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6F4E72" w:rsidRDefault="006F4E72" w:rsidP="00F571D9">
                    <w:pPr>
                      <w:jc w:val="center"/>
                    </w:pPr>
                  </w:p>
                  <w:p w14:paraId="0C5633A1" w14:textId="77777777" w:rsidR="006F4E72" w:rsidRDefault="006F4E72" w:rsidP="00F571D9">
                    <w:pPr>
                      <w:jc w:val="center"/>
                    </w:pPr>
                  </w:p>
                  <w:p w14:paraId="62076D65" w14:textId="77777777" w:rsidR="006F4E72" w:rsidRDefault="006F4E72" w:rsidP="00F571D9"/>
                </w:txbxContent>
              </v:textbox>
              <w10:wrap type="through"/>
            </v:shape>
          </w:pict>
        </mc:Fallback>
      </mc:AlternateContent>
    </w:r>
    <w:r w:rsidR="006F4E7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6F4E72" w:rsidRDefault="006F4E72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53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6F4E72" w:rsidRDefault="006F4E72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6F4E72" w:rsidRPr="00015AD5" w:rsidRDefault="006F4E72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38D57944" w:rsidR="006F4E72" w:rsidRPr="002F031E" w:rsidRDefault="006F4E72" w:rsidP="00F571D9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54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38D57944" w:rsidR="006F4E72" w:rsidRPr="002F031E" w:rsidRDefault="006F4E72" w:rsidP="00F571D9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6F4E72" w:rsidRDefault="006F4E72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6F4E72" w:rsidRDefault="006F4E72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6F4E72" w:rsidRPr="00F571D9" w:rsidRDefault="006F4E72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C3A3A75"/>
    <w:multiLevelType w:val="multilevel"/>
    <w:tmpl w:val="05C83B42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1D847D7"/>
    <w:multiLevelType w:val="hybridMultilevel"/>
    <w:tmpl w:val="9F224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DEB3E59"/>
    <w:multiLevelType w:val="multilevel"/>
    <w:tmpl w:val="36F0F4D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224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65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3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851A1A"/>
    <w:multiLevelType w:val="hybridMultilevel"/>
    <w:tmpl w:val="FF10BFA2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5D36"/>
    <w:multiLevelType w:val="multilevel"/>
    <w:tmpl w:val="65109A08"/>
    <w:numStyleLink w:val="ny-lesson-numbered-list"/>
  </w:abstractNum>
  <w:abstractNum w:abstractNumId="12">
    <w:nsid w:val="3D5225C5"/>
    <w:multiLevelType w:val="hybridMultilevel"/>
    <w:tmpl w:val="6E1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D6B26"/>
    <w:multiLevelType w:val="multilevel"/>
    <w:tmpl w:val="05C83B42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4006AA0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4475062D"/>
    <w:multiLevelType w:val="multilevel"/>
    <w:tmpl w:val="3A50692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47C060C9"/>
    <w:multiLevelType w:val="multilevel"/>
    <w:tmpl w:val="B5286D5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224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65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30" w:hanging="180"/>
      </w:pPr>
      <w:rPr>
        <w:rFonts w:hint="default"/>
      </w:rPr>
    </w:lvl>
  </w:abstractNum>
  <w:abstractNum w:abstractNumId="19">
    <w:nsid w:val="5DD50E0C"/>
    <w:multiLevelType w:val="multilevel"/>
    <w:tmpl w:val="05C83B42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13685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19C3"/>
    <w:multiLevelType w:val="multilevel"/>
    <w:tmpl w:val="11B24EFE"/>
    <w:numStyleLink w:val="ny-lesson-SF-numbering"/>
  </w:abstractNum>
  <w:num w:numId="1">
    <w:abstractNumId w:val="22"/>
  </w:num>
  <w:num w:numId="2">
    <w:abstractNumId w:val="22"/>
  </w:num>
  <w:num w:numId="3">
    <w:abstractNumId w:val="2"/>
  </w:num>
  <w:num w:numId="4">
    <w:abstractNumId w:val="26"/>
  </w:num>
  <w:num w:numId="5">
    <w:abstractNumId w:val="8"/>
  </w:num>
  <w:num w:numId="6">
    <w:abstractNumId w:val="15"/>
  </w:num>
  <w:num w:numId="7">
    <w:abstractNumId w:val="14"/>
    <w:lvlOverride w:ilvl="0">
      <w:startOverride w:val="1"/>
    </w:lvlOverride>
  </w:num>
  <w:num w:numId="8">
    <w:abstractNumId w:val="21"/>
  </w:num>
  <w:num w:numId="9">
    <w:abstractNumId w:val="0"/>
  </w:num>
  <w:num w:numId="10">
    <w:abstractNumId w:val="20"/>
  </w:num>
  <w:num w:numId="11">
    <w:abstractNumId w:val="0"/>
  </w:num>
  <w:num w:numId="1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6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7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7"/>
  </w:num>
  <w:num w:numId="26">
    <w:abstractNumId w:val="5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0"/>
  </w:num>
  <w:num w:numId="32">
    <w:abstractNumId w:val="23"/>
  </w:num>
  <w:num w:numId="33">
    <w:abstractNumId w:val="1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9"/>
  </w:num>
  <w:num w:numId="38">
    <w:abstractNumId w:val="4"/>
  </w:num>
  <w:num w:numId="39">
    <w:abstractNumId w:val="17"/>
  </w:num>
  <w:num w:numId="40">
    <w:abstractNumId w:val="17"/>
  </w:num>
  <w:num w:numId="41">
    <w:abstractNumId w:val="17"/>
  </w:num>
  <w:num w:numId="42">
    <w:abstractNumId w:val="2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3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7"/>
  </w:num>
  <w:num w:numId="49">
    <w:abstractNumId w:val="17"/>
  </w:num>
  <w:num w:numId="50">
    <w:abstractNumId w:val="20"/>
  </w:num>
  <w:num w:numId="51">
    <w:abstractNumId w:val="11"/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17"/>
  </w:num>
  <w:num w:numId="56">
    <w:abstractNumId w:val="17"/>
  </w:num>
  <w:num w:numId="57">
    <w:abstractNumId w:val="18"/>
  </w:num>
  <w:num w:numId="58">
    <w:abstractNumId w:val="17"/>
  </w:num>
  <w:num w:numId="59">
    <w:abstractNumId w:val="20"/>
  </w:num>
  <w:num w:numId="60">
    <w:abstractNumId w:val="12"/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6B3"/>
    <w:rsid w:val="00000F78"/>
    <w:rsid w:val="00001825"/>
    <w:rsid w:val="0000375D"/>
    <w:rsid w:val="00004499"/>
    <w:rsid w:val="00012475"/>
    <w:rsid w:val="00013BA1"/>
    <w:rsid w:val="0001411B"/>
    <w:rsid w:val="00015BAE"/>
    <w:rsid w:val="00021864"/>
    <w:rsid w:val="00021A6D"/>
    <w:rsid w:val="00022D87"/>
    <w:rsid w:val="0003054A"/>
    <w:rsid w:val="00036CEB"/>
    <w:rsid w:val="00040BD3"/>
    <w:rsid w:val="00042A93"/>
    <w:rsid w:val="00044328"/>
    <w:rsid w:val="000514CC"/>
    <w:rsid w:val="000522A7"/>
    <w:rsid w:val="00055004"/>
    <w:rsid w:val="00055B2E"/>
    <w:rsid w:val="00056710"/>
    <w:rsid w:val="00060D70"/>
    <w:rsid w:val="0006236D"/>
    <w:rsid w:val="000650D8"/>
    <w:rsid w:val="000662F5"/>
    <w:rsid w:val="00066881"/>
    <w:rsid w:val="000736FE"/>
    <w:rsid w:val="00075C6E"/>
    <w:rsid w:val="00080AE9"/>
    <w:rsid w:val="0008226E"/>
    <w:rsid w:val="00086A80"/>
    <w:rsid w:val="00087BF9"/>
    <w:rsid w:val="000901BE"/>
    <w:rsid w:val="0009118F"/>
    <w:rsid w:val="0009713D"/>
    <w:rsid w:val="000A086A"/>
    <w:rsid w:val="000A450D"/>
    <w:rsid w:val="000B02EC"/>
    <w:rsid w:val="000B17D3"/>
    <w:rsid w:val="000B749A"/>
    <w:rsid w:val="000C0A8D"/>
    <w:rsid w:val="000C1FCA"/>
    <w:rsid w:val="000C3173"/>
    <w:rsid w:val="000D0086"/>
    <w:rsid w:val="000D07FC"/>
    <w:rsid w:val="000D1C36"/>
    <w:rsid w:val="000D3E48"/>
    <w:rsid w:val="000D484C"/>
    <w:rsid w:val="000D5378"/>
    <w:rsid w:val="000D5FE7"/>
    <w:rsid w:val="000D68ED"/>
    <w:rsid w:val="000D7186"/>
    <w:rsid w:val="000E0269"/>
    <w:rsid w:val="000E6958"/>
    <w:rsid w:val="000F13D1"/>
    <w:rsid w:val="000F2544"/>
    <w:rsid w:val="000F2714"/>
    <w:rsid w:val="000F7A2B"/>
    <w:rsid w:val="00105599"/>
    <w:rsid w:val="00106020"/>
    <w:rsid w:val="0010729D"/>
    <w:rsid w:val="001107EA"/>
    <w:rsid w:val="00112553"/>
    <w:rsid w:val="00117837"/>
    <w:rsid w:val="00121449"/>
    <w:rsid w:val="001223D7"/>
    <w:rsid w:val="00122671"/>
    <w:rsid w:val="00122BF4"/>
    <w:rsid w:val="00127D70"/>
    <w:rsid w:val="0013024F"/>
    <w:rsid w:val="00130993"/>
    <w:rsid w:val="00131FFA"/>
    <w:rsid w:val="001362BF"/>
    <w:rsid w:val="00137803"/>
    <w:rsid w:val="00141366"/>
    <w:rsid w:val="00141F12"/>
    <w:rsid w:val="001420D9"/>
    <w:rsid w:val="00143902"/>
    <w:rsid w:val="00145667"/>
    <w:rsid w:val="00146816"/>
    <w:rsid w:val="00147608"/>
    <w:rsid w:val="001476FA"/>
    <w:rsid w:val="00151E7B"/>
    <w:rsid w:val="00152919"/>
    <w:rsid w:val="001548A1"/>
    <w:rsid w:val="00160CA8"/>
    <w:rsid w:val="00161C21"/>
    <w:rsid w:val="001625A1"/>
    <w:rsid w:val="00163550"/>
    <w:rsid w:val="00166701"/>
    <w:rsid w:val="0016793C"/>
    <w:rsid w:val="001764B3"/>
    <w:rsid w:val="001768C7"/>
    <w:rsid w:val="001818F0"/>
    <w:rsid w:val="00186A90"/>
    <w:rsid w:val="00186C8C"/>
    <w:rsid w:val="00190322"/>
    <w:rsid w:val="001A044A"/>
    <w:rsid w:val="001A69F1"/>
    <w:rsid w:val="001A6D21"/>
    <w:rsid w:val="001B07CF"/>
    <w:rsid w:val="001B1B04"/>
    <w:rsid w:val="001B4CD6"/>
    <w:rsid w:val="001C1F15"/>
    <w:rsid w:val="001C2D83"/>
    <w:rsid w:val="001C3D51"/>
    <w:rsid w:val="001C7361"/>
    <w:rsid w:val="001D253D"/>
    <w:rsid w:val="001D60EC"/>
    <w:rsid w:val="001D6E35"/>
    <w:rsid w:val="001E22AC"/>
    <w:rsid w:val="001E4339"/>
    <w:rsid w:val="001E4DD7"/>
    <w:rsid w:val="001E50B7"/>
    <w:rsid w:val="001E5962"/>
    <w:rsid w:val="001E5A4B"/>
    <w:rsid w:val="001E5C24"/>
    <w:rsid w:val="001E62F0"/>
    <w:rsid w:val="001F0D7E"/>
    <w:rsid w:val="001F11B4"/>
    <w:rsid w:val="001F1682"/>
    <w:rsid w:val="001F1C95"/>
    <w:rsid w:val="001F2AA2"/>
    <w:rsid w:val="001F67D0"/>
    <w:rsid w:val="001F6FDC"/>
    <w:rsid w:val="001F78C9"/>
    <w:rsid w:val="00200AA8"/>
    <w:rsid w:val="00202640"/>
    <w:rsid w:val="0020307C"/>
    <w:rsid w:val="00205424"/>
    <w:rsid w:val="00210FA8"/>
    <w:rsid w:val="0021127A"/>
    <w:rsid w:val="00211D80"/>
    <w:rsid w:val="00211F5E"/>
    <w:rsid w:val="00212EF6"/>
    <w:rsid w:val="00214158"/>
    <w:rsid w:val="00214B34"/>
    <w:rsid w:val="00216971"/>
    <w:rsid w:val="00217574"/>
    <w:rsid w:val="00217F8A"/>
    <w:rsid w:val="00220C14"/>
    <w:rsid w:val="00222226"/>
    <w:rsid w:val="0022291C"/>
    <w:rsid w:val="00222949"/>
    <w:rsid w:val="00222A92"/>
    <w:rsid w:val="002234E3"/>
    <w:rsid w:val="00224D36"/>
    <w:rsid w:val="002264C5"/>
    <w:rsid w:val="0022660E"/>
    <w:rsid w:val="00227A04"/>
    <w:rsid w:val="002308A3"/>
    <w:rsid w:val="00231B89"/>
    <w:rsid w:val="00231C77"/>
    <w:rsid w:val="00232673"/>
    <w:rsid w:val="002330C0"/>
    <w:rsid w:val="00233A61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6FC6"/>
    <w:rsid w:val="0025077F"/>
    <w:rsid w:val="00253964"/>
    <w:rsid w:val="002560DA"/>
    <w:rsid w:val="00256FBF"/>
    <w:rsid w:val="002635F9"/>
    <w:rsid w:val="00265F73"/>
    <w:rsid w:val="0027146E"/>
    <w:rsid w:val="00273518"/>
    <w:rsid w:val="002743F1"/>
    <w:rsid w:val="0027519F"/>
    <w:rsid w:val="00276D82"/>
    <w:rsid w:val="002800F9"/>
    <w:rsid w:val="00281A2A"/>
    <w:rsid w:val="002823C1"/>
    <w:rsid w:val="0028284C"/>
    <w:rsid w:val="0028352E"/>
    <w:rsid w:val="00285186"/>
    <w:rsid w:val="00285E0E"/>
    <w:rsid w:val="0029008A"/>
    <w:rsid w:val="0029160D"/>
    <w:rsid w:val="0029248B"/>
    <w:rsid w:val="00293211"/>
    <w:rsid w:val="00293859"/>
    <w:rsid w:val="0029737A"/>
    <w:rsid w:val="002A0888"/>
    <w:rsid w:val="002A1393"/>
    <w:rsid w:val="002A76EC"/>
    <w:rsid w:val="002A7B31"/>
    <w:rsid w:val="002C2562"/>
    <w:rsid w:val="002C2EB3"/>
    <w:rsid w:val="002C4147"/>
    <w:rsid w:val="002C6BA9"/>
    <w:rsid w:val="002C6F93"/>
    <w:rsid w:val="002D069F"/>
    <w:rsid w:val="002D189A"/>
    <w:rsid w:val="002D2BE1"/>
    <w:rsid w:val="002D32CA"/>
    <w:rsid w:val="002D577A"/>
    <w:rsid w:val="002D629B"/>
    <w:rsid w:val="002D6A26"/>
    <w:rsid w:val="002E0C89"/>
    <w:rsid w:val="002E1AAB"/>
    <w:rsid w:val="002E2DC8"/>
    <w:rsid w:val="002E6CFA"/>
    <w:rsid w:val="002E753C"/>
    <w:rsid w:val="002F20A9"/>
    <w:rsid w:val="002F3BE9"/>
    <w:rsid w:val="002F500C"/>
    <w:rsid w:val="002F675A"/>
    <w:rsid w:val="003003CF"/>
    <w:rsid w:val="00302860"/>
    <w:rsid w:val="00305DF2"/>
    <w:rsid w:val="00313843"/>
    <w:rsid w:val="003141D0"/>
    <w:rsid w:val="0031556E"/>
    <w:rsid w:val="00317449"/>
    <w:rsid w:val="00320A49"/>
    <w:rsid w:val="003220FF"/>
    <w:rsid w:val="00324A43"/>
    <w:rsid w:val="0032572B"/>
    <w:rsid w:val="00325B75"/>
    <w:rsid w:val="00325C5B"/>
    <w:rsid w:val="00326756"/>
    <w:rsid w:val="00326B8F"/>
    <w:rsid w:val="00331033"/>
    <w:rsid w:val="00331CF2"/>
    <w:rsid w:val="0033420C"/>
    <w:rsid w:val="00334A20"/>
    <w:rsid w:val="0033695C"/>
    <w:rsid w:val="003425A6"/>
    <w:rsid w:val="00344B26"/>
    <w:rsid w:val="003452D4"/>
    <w:rsid w:val="003453D6"/>
    <w:rsid w:val="003463F7"/>
    <w:rsid w:val="00346D22"/>
    <w:rsid w:val="00350C0E"/>
    <w:rsid w:val="003525BA"/>
    <w:rsid w:val="00356634"/>
    <w:rsid w:val="003578B1"/>
    <w:rsid w:val="0036009F"/>
    <w:rsid w:val="0036266D"/>
    <w:rsid w:val="003647EA"/>
    <w:rsid w:val="003652CA"/>
    <w:rsid w:val="00366761"/>
    <w:rsid w:val="003673BB"/>
    <w:rsid w:val="00371DE5"/>
    <w:rsid w:val="00374180"/>
    <w:rsid w:val="003744D9"/>
    <w:rsid w:val="00380B56"/>
    <w:rsid w:val="00380FA9"/>
    <w:rsid w:val="003816A1"/>
    <w:rsid w:val="00384E82"/>
    <w:rsid w:val="00385363"/>
    <w:rsid w:val="00385D7A"/>
    <w:rsid w:val="003941EC"/>
    <w:rsid w:val="00395D1B"/>
    <w:rsid w:val="003965D5"/>
    <w:rsid w:val="00397491"/>
    <w:rsid w:val="003A2C99"/>
    <w:rsid w:val="003A63FF"/>
    <w:rsid w:val="003A6A40"/>
    <w:rsid w:val="003B2D8C"/>
    <w:rsid w:val="003B5569"/>
    <w:rsid w:val="003B64CF"/>
    <w:rsid w:val="003B753B"/>
    <w:rsid w:val="003C045E"/>
    <w:rsid w:val="003C2B4C"/>
    <w:rsid w:val="003C43A3"/>
    <w:rsid w:val="003C602C"/>
    <w:rsid w:val="003C66AD"/>
    <w:rsid w:val="003C6C89"/>
    <w:rsid w:val="003C71EC"/>
    <w:rsid w:val="003C729E"/>
    <w:rsid w:val="003C7556"/>
    <w:rsid w:val="003D1507"/>
    <w:rsid w:val="003D1595"/>
    <w:rsid w:val="003D16B5"/>
    <w:rsid w:val="003D327D"/>
    <w:rsid w:val="003D5A1B"/>
    <w:rsid w:val="003E1A4A"/>
    <w:rsid w:val="003E203F"/>
    <w:rsid w:val="003E3DB2"/>
    <w:rsid w:val="003E41C9"/>
    <w:rsid w:val="003E44BC"/>
    <w:rsid w:val="003E65B7"/>
    <w:rsid w:val="003F0BC1"/>
    <w:rsid w:val="003F1398"/>
    <w:rsid w:val="003F4615"/>
    <w:rsid w:val="003F4AA9"/>
    <w:rsid w:val="003F4B00"/>
    <w:rsid w:val="003F6647"/>
    <w:rsid w:val="003F769B"/>
    <w:rsid w:val="003F7F1B"/>
    <w:rsid w:val="004030AC"/>
    <w:rsid w:val="00404ED0"/>
    <w:rsid w:val="00411D71"/>
    <w:rsid w:val="00413BE9"/>
    <w:rsid w:val="0042014C"/>
    <w:rsid w:val="004206C2"/>
    <w:rsid w:val="004269AD"/>
    <w:rsid w:val="00432EEE"/>
    <w:rsid w:val="00434285"/>
    <w:rsid w:val="004361E2"/>
    <w:rsid w:val="00436382"/>
    <w:rsid w:val="00440CF6"/>
    <w:rsid w:val="004419A7"/>
    <w:rsid w:val="00441D83"/>
    <w:rsid w:val="00442684"/>
    <w:rsid w:val="004507DB"/>
    <w:rsid w:val="004508CD"/>
    <w:rsid w:val="004618DB"/>
    <w:rsid w:val="004645DF"/>
    <w:rsid w:val="00464ADF"/>
    <w:rsid w:val="004655F0"/>
    <w:rsid w:val="00465D77"/>
    <w:rsid w:val="0047036B"/>
    <w:rsid w:val="004721D2"/>
    <w:rsid w:val="00473ACD"/>
    <w:rsid w:val="00475140"/>
    <w:rsid w:val="00475264"/>
    <w:rsid w:val="004760B3"/>
    <w:rsid w:val="00476870"/>
    <w:rsid w:val="0047798F"/>
    <w:rsid w:val="00482660"/>
    <w:rsid w:val="00484206"/>
    <w:rsid w:val="00487C22"/>
    <w:rsid w:val="00487F01"/>
    <w:rsid w:val="00491F7E"/>
    <w:rsid w:val="00492D1B"/>
    <w:rsid w:val="0049402F"/>
    <w:rsid w:val="004A0F47"/>
    <w:rsid w:val="004A1F8B"/>
    <w:rsid w:val="004A6ECC"/>
    <w:rsid w:val="004A751D"/>
    <w:rsid w:val="004B06A3"/>
    <w:rsid w:val="004B1D62"/>
    <w:rsid w:val="004B6476"/>
    <w:rsid w:val="004B6931"/>
    <w:rsid w:val="004B7415"/>
    <w:rsid w:val="004C0659"/>
    <w:rsid w:val="004C2035"/>
    <w:rsid w:val="004C6BA7"/>
    <w:rsid w:val="004C75D4"/>
    <w:rsid w:val="004D09ED"/>
    <w:rsid w:val="004D201C"/>
    <w:rsid w:val="004D3EE8"/>
    <w:rsid w:val="004E2F12"/>
    <w:rsid w:val="004E51F2"/>
    <w:rsid w:val="004E568D"/>
    <w:rsid w:val="004E6B44"/>
    <w:rsid w:val="004E737B"/>
    <w:rsid w:val="004F0998"/>
    <w:rsid w:val="004F5007"/>
    <w:rsid w:val="004F5470"/>
    <w:rsid w:val="005041D5"/>
    <w:rsid w:val="00506BF5"/>
    <w:rsid w:val="00512914"/>
    <w:rsid w:val="00513E52"/>
    <w:rsid w:val="005156AD"/>
    <w:rsid w:val="00515CEB"/>
    <w:rsid w:val="005161C9"/>
    <w:rsid w:val="00517550"/>
    <w:rsid w:val="0052261F"/>
    <w:rsid w:val="00525FAD"/>
    <w:rsid w:val="00531763"/>
    <w:rsid w:val="00531EBA"/>
    <w:rsid w:val="00532358"/>
    <w:rsid w:val="00535FF9"/>
    <w:rsid w:val="005445EC"/>
    <w:rsid w:val="00546563"/>
    <w:rsid w:val="005532D9"/>
    <w:rsid w:val="00553927"/>
    <w:rsid w:val="00556522"/>
    <w:rsid w:val="00556816"/>
    <w:rsid w:val="005570D6"/>
    <w:rsid w:val="005615D3"/>
    <w:rsid w:val="00562A84"/>
    <w:rsid w:val="00562F58"/>
    <w:rsid w:val="005630BC"/>
    <w:rsid w:val="00563C83"/>
    <w:rsid w:val="0056596A"/>
    <w:rsid w:val="00567CC6"/>
    <w:rsid w:val="005724A1"/>
    <w:rsid w:val="005728FF"/>
    <w:rsid w:val="00576066"/>
    <w:rsid w:val="005760E8"/>
    <w:rsid w:val="00577D8F"/>
    <w:rsid w:val="00580FDF"/>
    <w:rsid w:val="00582F7E"/>
    <w:rsid w:val="0058694C"/>
    <w:rsid w:val="005920C2"/>
    <w:rsid w:val="005930D6"/>
    <w:rsid w:val="00594DC8"/>
    <w:rsid w:val="00596326"/>
    <w:rsid w:val="00597AA5"/>
    <w:rsid w:val="005A3B86"/>
    <w:rsid w:val="005A4D03"/>
    <w:rsid w:val="005A6484"/>
    <w:rsid w:val="005B2C55"/>
    <w:rsid w:val="005B4B30"/>
    <w:rsid w:val="005B6379"/>
    <w:rsid w:val="005C0CA4"/>
    <w:rsid w:val="005C1677"/>
    <w:rsid w:val="005C3C78"/>
    <w:rsid w:val="005C4655"/>
    <w:rsid w:val="005C46E8"/>
    <w:rsid w:val="005C5D00"/>
    <w:rsid w:val="005C5D01"/>
    <w:rsid w:val="005C6203"/>
    <w:rsid w:val="005C688D"/>
    <w:rsid w:val="005C720D"/>
    <w:rsid w:val="005C72B5"/>
    <w:rsid w:val="005D0019"/>
    <w:rsid w:val="005D1522"/>
    <w:rsid w:val="005D35AD"/>
    <w:rsid w:val="005D66D2"/>
    <w:rsid w:val="005D6DA8"/>
    <w:rsid w:val="005E027B"/>
    <w:rsid w:val="005E1428"/>
    <w:rsid w:val="005E3E37"/>
    <w:rsid w:val="005E3E75"/>
    <w:rsid w:val="005E51E8"/>
    <w:rsid w:val="005E71A2"/>
    <w:rsid w:val="005E7DB4"/>
    <w:rsid w:val="005F001A"/>
    <w:rsid w:val="005F08EB"/>
    <w:rsid w:val="005F35A3"/>
    <w:rsid w:val="005F413D"/>
    <w:rsid w:val="005F6D0B"/>
    <w:rsid w:val="005F7698"/>
    <w:rsid w:val="00601835"/>
    <w:rsid w:val="006041EA"/>
    <w:rsid w:val="00606388"/>
    <w:rsid w:val="0061064A"/>
    <w:rsid w:val="006128AD"/>
    <w:rsid w:val="00616206"/>
    <w:rsid w:val="006179B0"/>
    <w:rsid w:val="00624C46"/>
    <w:rsid w:val="006256DC"/>
    <w:rsid w:val="00633894"/>
    <w:rsid w:val="00642705"/>
    <w:rsid w:val="00644336"/>
    <w:rsid w:val="006443DE"/>
    <w:rsid w:val="006476CD"/>
    <w:rsid w:val="00647EDC"/>
    <w:rsid w:val="00651667"/>
    <w:rsid w:val="00653041"/>
    <w:rsid w:val="00657C04"/>
    <w:rsid w:val="006610C6"/>
    <w:rsid w:val="00661994"/>
    <w:rsid w:val="00662B5A"/>
    <w:rsid w:val="00663EBC"/>
    <w:rsid w:val="00665071"/>
    <w:rsid w:val="0066524D"/>
    <w:rsid w:val="006661C4"/>
    <w:rsid w:val="006703E2"/>
    <w:rsid w:val="00672926"/>
    <w:rsid w:val="00672ADD"/>
    <w:rsid w:val="006734B2"/>
    <w:rsid w:val="00676990"/>
    <w:rsid w:val="00676D2A"/>
    <w:rsid w:val="00677C14"/>
    <w:rsid w:val="00677D91"/>
    <w:rsid w:val="00681573"/>
    <w:rsid w:val="00681BFE"/>
    <w:rsid w:val="0068315F"/>
    <w:rsid w:val="00685037"/>
    <w:rsid w:val="00693353"/>
    <w:rsid w:val="0069524C"/>
    <w:rsid w:val="00695432"/>
    <w:rsid w:val="006A1413"/>
    <w:rsid w:val="006A4905"/>
    <w:rsid w:val="006A4B27"/>
    <w:rsid w:val="006A4D8B"/>
    <w:rsid w:val="006A500B"/>
    <w:rsid w:val="006A5192"/>
    <w:rsid w:val="006A53ED"/>
    <w:rsid w:val="006A7600"/>
    <w:rsid w:val="006A7CAE"/>
    <w:rsid w:val="006B03B2"/>
    <w:rsid w:val="006B08A1"/>
    <w:rsid w:val="006B42AF"/>
    <w:rsid w:val="006B52BC"/>
    <w:rsid w:val="006C33CF"/>
    <w:rsid w:val="006C40D8"/>
    <w:rsid w:val="006D0D93"/>
    <w:rsid w:val="006D15A6"/>
    <w:rsid w:val="006D2E63"/>
    <w:rsid w:val="006D38BC"/>
    <w:rsid w:val="006D42C4"/>
    <w:rsid w:val="006E192B"/>
    <w:rsid w:val="006F1E0A"/>
    <w:rsid w:val="006F2E09"/>
    <w:rsid w:val="006F4A0E"/>
    <w:rsid w:val="006F4E72"/>
    <w:rsid w:val="006F6494"/>
    <w:rsid w:val="006F7963"/>
    <w:rsid w:val="0070049E"/>
    <w:rsid w:val="007035CB"/>
    <w:rsid w:val="0070388F"/>
    <w:rsid w:val="00705643"/>
    <w:rsid w:val="00712F20"/>
    <w:rsid w:val="0071400D"/>
    <w:rsid w:val="007144F7"/>
    <w:rsid w:val="007168BC"/>
    <w:rsid w:val="007214E2"/>
    <w:rsid w:val="00722B27"/>
    <w:rsid w:val="00722B35"/>
    <w:rsid w:val="00724127"/>
    <w:rsid w:val="00724B2A"/>
    <w:rsid w:val="0072543B"/>
    <w:rsid w:val="00726F7B"/>
    <w:rsid w:val="007329DB"/>
    <w:rsid w:val="0073540F"/>
    <w:rsid w:val="00736A54"/>
    <w:rsid w:val="00742059"/>
    <w:rsid w:val="007421CE"/>
    <w:rsid w:val="00742CCC"/>
    <w:rsid w:val="00747DE9"/>
    <w:rsid w:val="00752741"/>
    <w:rsid w:val="0075317C"/>
    <w:rsid w:val="00753A34"/>
    <w:rsid w:val="0076455B"/>
    <w:rsid w:val="0076626F"/>
    <w:rsid w:val="00767E40"/>
    <w:rsid w:val="00770965"/>
    <w:rsid w:val="00770AEA"/>
    <w:rsid w:val="0077191F"/>
    <w:rsid w:val="007730C6"/>
    <w:rsid w:val="00776E81"/>
    <w:rsid w:val="007771F4"/>
    <w:rsid w:val="00777ED7"/>
    <w:rsid w:val="00777F13"/>
    <w:rsid w:val="007816EB"/>
    <w:rsid w:val="007833D3"/>
    <w:rsid w:val="00785D64"/>
    <w:rsid w:val="00786366"/>
    <w:rsid w:val="00793154"/>
    <w:rsid w:val="00797ECC"/>
    <w:rsid w:val="007A0FF8"/>
    <w:rsid w:val="007A37B9"/>
    <w:rsid w:val="007A5467"/>
    <w:rsid w:val="007A701B"/>
    <w:rsid w:val="007B28E6"/>
    <w:rsid w:val="007B2BB2"/>
    <w:rsid w:val="007B2C2A"/>
    <w:rsid w:val="007B3B8C"/>
    <w:rsid w:val="007B6BDD"/>
    <w:rsid w:val="007B7A58"/>
    <w:rsid w:val="007C32B5"/>
    <w:rsid w:val="007C453C"/>
    <w:rsid w:val="007C712B"/>
    <w:rsid w:val="007D7798"/>
    <w:rsid w:val="007E31C0"/>
    <w:rsid w:val="007E4381"/>
    <w:rsid w:val="007E4DFD"/>
    <w:rsid w:val="007F03EB"/>
    <w:rsid w:val="007F29A4"/>
    <w:rsid w:val="007F48BF"/>
    <w:rsid w:val="007F5AFF"/>
    <w:rsid w:val="00801FFD"/>
    <w:rsid w:val="00802262"/>
    <w:rsid w:val="008037CA"/>
    <w:rsid w:val="00813B8A"/>
    <w:rsid w:val="00814B25"/>
    <w:rsid w:val="008153BC"/>
    <w:rsid w:val="00815BAD"/>
    <w:rsid w:val="00816698"/>
    <w:rsid w:val="008234E2"/>
    <w:rsid w:val="0082425E"/>
    <w:rsid w:val="008244D5"/>
    <w:rsid w:val="00826165"/>
    <w:rsid w:val="008300F1"/>
    <w:rsid w:val="00830ED9"/>
    <w:rsid w:val="0083356D"/>
    <w:rsid w:val="008339C8"/>
    <w:rsid w:val="00835F36"/>
    <w:rsid w:val="008453E1"/>
    <w:rsid w:val="00845F1D"/>
    <w:rsid w:val="00847CD9"/>
    <w:rsid w:val="00851305"/>
    <w:rsid w:val="008524D6"/>
    <w:rsid w:val="008536BC"/>
    <w:rsid w:val="00854ECE"/>
    <w:rsid w:val="00855A0B"/>
    <w:rsid w:val="00856535"/>
    <w:rsid w:val="008567FF"/>
    <w:rsid w:val="00856C27"/>
    <w:rsid w:val="00861293"/>
    <w:rsid w:val="00863B0B"/>
    <w:rsid w:val="00870FBE"/>
    <w:rsid w:val="008721EA"/>
    <w:rsid w:val="00873364"/>
    <w:rsid w:val="0087640E"/>
    <w:rsid w:val="00876E25"/>
    <w:rsid w:val="00877AAB"/>
    <w:rsid w:val="0088150F"/>
    <w:rsid w:val="00885C19"/>
    <w:rsid w:val="00890C4E"/>
    <w:rsid w:val="008970B9"/>
    <w:rsid w:val="008A0025"/>
    <w:rsid w:val="008A08E6"/>
    <w:rsid w:val="008A3AA8"/>
    <w:rsid w:val="008A44AE"/>
    <w:rsid w:val="008A4E80"/>
    <w:rsid w:val="008A76B7"/>
    <w:rsid w:val="008B48DB"/>
    <w:rsid w:val="008B50CF"/>
    <w:rsid w:val="008B724B"/>
    <w:rsid w:val="008C09A4"/>
    <w:rsid w:val="008C0B95"/>
    <w:rsid w:val="008C36E0"/>
    <w:rsid w:val="008C696F"/>
    <w:rsid w:val="008D1016"/>
    <w:rsid w:val="008D35C1"/>
    <w:rsid w:val="008D7B8B"/>
    <w:rsid w:val="008E1E35"/>
    <w:rsid w:val="008E225E"/>
    <w:rsid w:val="008E260A"/>
    <w:rsid w:val="008E36F3"/>
    <w:rsid w:val="008F0967"/>
    <w:rsid w:val="008F155B"/>
    <w:rsid w:val="008F2532"/>
    <w:rsid w:val="008F5624"/>
    <w:rsid w:val="008F733E"/>
    <w:rsid w:val="00900164"/>
    <w:rsid w:val="009035DC"/>
    <w:rsid w:val="00904C42"/>
    <w:rsid w:val="00904FDF"/>
    <w:rsid w:val="009055A2"/>
    <w:rsid w:val="00906106"/>
    <w:rsid w:val="009108E3"/>
    <w:rsid w:val="0091207C"/>
    <w:rsid w:val="009150C5"/>
    <w:rsid w:val="009158B3"/>
    <w:rsid w:val="009160D6"/>
    <w:rsid w:val="009163E9"/>
    <w:rsid w:val="00920D45"/>
    <w:rsid w:val="00921B77"/>
    <w:rsid w:val="009222DE"/>
    <w:rsid w:val="00931B54"/>
    <w:rsid w:val="00933FD4"/>
    <w:rsid w:val="00936A5D"/>
    <w:rsid w:val="00936B57"/>
    <w:rsid w:val="00936EB7"/>
    <w:rsid w:val="009370A6"/>
    <w:rsid w:val="009375AF"/>
    <w:rsid w:val="009433E9"/>
    <w:rsid w:val="00944237"/>
    <w:rsid w:val="00945DAE"/>
    <w:rsid w:val="00946290"/>
    <w:rsid w:val="009500C5"/>
    <w:rsid w:val="009540F2"/>
    <w:rsid w:val="00955146"/>
    <w:rsid w:val="00962902"/>
    <w:rsid w:val="009631E2"/>
    <w:rsid w:val="009654C8"/>
    <w:rsid w:val="0096582A"/>
    <w:rsid w:val="0096639A"/>
    <w:rsid w:val="009663B8"/>
    <w:rsid w:val="009670B0"/>
    <w:rsid w:val="00972405"/>
    <w:rsid w:val="00973275"/>
    <w:rsid w:val="00974685"/>
    <w:rsid w:val="00976FB2"/>
    <w:rsid w:val="00980E3F"/>
    <w:rsid w:val="00981857"/>
    <w:rsid w:val="00986289"/>
    <w:rsid w:val="00987C6F"/>
    <w:rsid w:val="009937F2"/>
    <w:rsid w:val="00995172"/>
    <w:rsid w:val="009961EB"/>
    <w:rsid w:val="00996CE1"/>
    <w:rsid w:val="009B348E"/>
    <w:rsid w:val="009B4149"/>
    <w:rsid w:val="009B702E"/>
    <w:rsid w:val="009C1F05"/>
    <w:rsid w:val="009C62CD"/>
    <w:rsid w:val="009D05D1"/>
    <w:rsid w:val="009D263D"/>
    <w:rsid w:val="009D3949"/>
    <w:rsid w:val="009D49FF"/>
    <w:rsid w:val="009D52F7"/>
    <w:rsid w:val="009D7C0D"/>
    <w:rsid w:val="009E0516"/>
    <w:rsid w:val="009E1144"/>
    <w:rsid w:val="009E1635"/>
    <w:rsid w:val="009E1F71"/>
    <w:rsid w:val="009E4AB3"/>
    <w:rsid w:val="009E7367"/>
    <w:rsid w:val="009F24D9"/>
    <w:rsid w:val="009F2666"/>
    <w:rsid w:val="009F285F"/>
    <w:rsid w:val="009F3E79"/>
    <w:rsid w:val="00A00C15"/>
    <w:rsid w:val="00A01A40"/>
    <w:rsid w:val="00A01E3C"/>
    <w:rsid w:val="00A07441"/>
    <w:rsid w:val="00A132E3"/>
    <w:rsid w:val="00A1678E"/>
    <w:rsid w:val="00A2409C"/>
    <w:rsid w:val="00A35459"/>
    <w:rsid w:val="00A36E93"/>
    <w:rsid w:val="00A3783B"/>
    <w:rsid w:val="00A37DC2"/>
    <w:rsid w:val="00A37F0B"/>
    <w:rsid w:val="00A40A9B"/>
    <w:rsid w:val="00A4192F"/>
    <w:rsid w:val="00A524C3"/>
    <w:rsid w:val="00A542A9"/>
    <w:rsid w:val="00A54B35"/>
    <w:rsid w:val="00A630C9"/>
    <w:rsid w:val="00A6440B"/>
    <w:rsid w:val="00A64BDD"/>
    <w:rsid w:val="00A716E5"/>
    <w:rsid w:val="00A7696D"/>
    <w:rsid w:val="00A777F6"/>
    <w:rsid w:val="00A81251"/>
    <w:rsid w:val="00A83962"/>
    <w:rsid w:val="00A83F04"/>
    <w:rsid w:val="00A84510"/>
    <w:rsid w:val="00A8590D"/>
    <w:rsid w:val="00A86E17"/>
    <w:rsid w:val="00A87852"/>
    <w:rsid w:val="00A87883"/>
    <w:rsid w:val="00A908BE"/>
    <w:rsid w:val="00A90B21"/>
    <w:rsid w:val="00A9579B"/>
    <w:rsid w:val="00A965E8"/>
    <w:rsid w:val="00AA1E32"/>
    <w:rsid w:val="00AA223E"/>
    <w:rsid w:val="00AA3CE7"/>
    <w:rsid w:val="00AA7916"/>
    <w:rsid w:val="00AB0512"/>
    <w:rsid w:val="00AB0651"/>
    <w:rsid w:val="00AB075D"/>
    <w:rsid w:val="00AB08F8"/>
    <w:rsid w:val="00AB4203"/>
    <w:rsid w:val="00AB7548"/>
    <w:rsid w:val="00AB76BC"/>
    <w:rsid w:val="00AC1789"/>
    <w:rsid w:val="00AC355B"/>
    <w:rsid w:val="00AC50DA"/>
    <w:rsid w:val="00AC5C23"/>
    <w:rsid w:val="00AC5DFA"/>
    <w:rsid w:val="00AC6496"/>
    <w:rsid w:val="00AC6DED"/>
    <w:rsid w:val="00AD24C8"/>
    <w:rsid w:val="00AD4036"/>
    <w:rsid w:val="00AD79FC"/>
    <w:rsid w:val="00AE0F3C"/>
    <w:rsid w:val="00AE1603"/>
    <w:rsid w:val="00AE19D0"/>
    <w:rsid w:val="00AE1A4A"/>
    <w:rsid w:val="00AE60AE"/>
    <w:rsid w:val="00AF0B1E"/>
    <w:rsid w:val="00AF1141"/>
    <w:rsid w:val="00B03A4A"/>
    <w:rsid w:val="00B04B0F"/>
    <w:rsid w:val="00B054B4"/>
    <w:rsid w:val="00B06291"/>
    <w:rsid w:val="00B06E2C"/>
    <w:rsid w:val="00B10853"/>
    <w:rsid w:val="00B11AA2"/>
    <w:rsid w:val="00B1335D"/>
    <w:rsid w:val="00B138D3"/>
    <w:rsid w:val="00B13DE4"/>
    <w:rsid w:val="00B13EEA"/>
    <w:rsid w:val="00B16FF6"/>
    <w:rsid w:val="00B177D3"/>
    <w:rsid w:val="00B27546"/>
    <w:rsid w:val="00B27DDF"/>
    <w:rsid w:val="00B3060F"/>
    <w:rsid w:val="00B31601"/>
    <w:rsid w:val="00B3165F"/>
    <w:rsid w:val="00B33A03"/>
    <w:rsid w:val="00B3472F"/>
    <w:rsid w:val="00B34D63"/>
    <w:rsid w:val="00B3523F"/>
    <w:rsid w:val="00B3709C"/>
    <w:rsid w:val="00B419E2"/>
    <w:rsid w:val="00B42ACE"/>
    <w:rsid w:val="00B45FC7"/>
    <w:rsid w:val="00B474EA"/>
    <w:rsid w:val="00B5372C"/>
    <w:rsid w:val="00B56158"/>
    <w:rsid w:val="00B5677B"/>
    <w:rsid w:val="00B5741C"/>
    <w:rsid w:val="00B616BA"/>
    <w:rsid w:val="00B61F45"/>
    <w:rsid w:val="00B65645"/>
    <w:rsid w:val="00B67BF2"/>
    <w:rsid w:val="00B7175D"/>
    <w:rsid w:val="00B72178"/>
    <w:rsid w:val="00B73D30"/>
    <w:rsid w:val="00B762B5"/>
    <w:rsid w:val="00B80668"/>
    <w:rsid w:val="00B82FC0"/>
    <w:rsid w:val="00B86947"/>
    <w:rsid w:val="00B86C56"/>
    <w:rsid w:val="00B8760F"/>
    <w:rsid w:val="00B90B9B"/>
    <w:rsid w:val="00B94C4F"/>
    <w:rsid w:val="00B95808"/>
    <w:rsid w:val="00B969C9"/>
    <w:rsid w:val="00B97CCA"/>
    <w:rsid w:val="00BA5505"/>
    <w:rsid w:val="00BA5E1F"/>
    <w:rsid w:val="00BA756A"/>
    <w:rsid w:val="00BB0AC7"/>
    <w:rsid w:val="00BB46C4"/>
    <w:rsid w:val="00BB5EF7"/>
    <w:rsid w:val="00BC321A"/>
    <w:rsid w:val="00BC3228"/>
    <w:rsid w:val="00BC4AF6"/>
    <w:rsid w:val="00BD4AD1"/>
    <w:rsid w:val="00BE30A6"/>
    <w:rsid w:val="00BE3665"/>
    <w:rsid w:val="00BE3990"/>
    <w:rsid w:val="00BE3C08"/>
    <w:rsid w:val="00BE4A95"/>
    <w:rsid w:val="00BE5C12"/>
    <w:rsid w:val="00BE721E"/>
    <w:rsid w:val="00BE7240"/>
    <w:rsid w:val="00BE75BD"/>
    <w:rsid w:val="00BE7E02"/>
    <w:rsid w:val="00BF200E"/>
    <w:rsid w:val="00BF2232"/>
    <w:rsid w:val="00BF43B4"/>
    <w:rsid w:val="00BF4682"/>
    <w:rsid w:val="00BF65C6"/>
    <w:rsid w:val="00BF707B"/>
    <w:rsid w:val="00BF79A4"/>
    <w:rsid w:val="00C0036F"/>
    <w:rsid w:val="00C01232"/>
    <w:rsid w:val="00C01267"/>
    <w:rsid w:val="00C05C8D"/>
    <w:rsid w:val="00C10165"/>
    <w:rsid w:val="00C14A92"/>
    <w:rsid w:val="00C14FE2"/>
    <w:rsid w:val="00C20419"/>
    <w:rsid w:val="00C23D6D"/>
    <w:rsid w:val="00C243CA"/>
    <w:rsid w:val="00C266B5"/>
    <w:rsid w:val="00C30DFA"/>
    <w:rsid w:val="00C33236"/>
    <w:rsid w:val="00C344BC"/>
    <w:rsid w:val="00C3519B"/>
    <w:rsid w:val="00C36678"/>
    <w:rsid w:val="00C4018B"/>
    <w:rsid w:val="00C41AF6"/>
    <w:rsid w:val="00C42699"/>
    <w:rsid w:val="00C432F5"/>
    <w:rsid w:val="00C433F9"/>
    <w:rsid w:val="00C4543F"/>
    <w:rsid w:val="00C46150"/>
    <w:rsid w:val="00C47321"/>
    <w:rsid w:val="00C476E0"/>
    <w:rsid w:val="00C52AFC"/>
    <w:rsid w:val="00C54405"/>
    <w:rsid w:val="00C61986"/>
    <w:rsid w:val="00C61FA7"/>
    <w:rsid w:val="00C630C2"/>
    <w:rsid w:val="00C6350A"/>
    <w:rsid w:val="00C63BCD"/>
    <w:rsid w:val="00C70DDE"/>
    <w:rsid w:val="00C71B86"/>
    <w:rsid w:val="00C71F3D"/>
    <w:rsid w:val="00C724FC"/>
    <w:rsid w:val="00C7775B"/>
    <w:rsid w:val="00C77822"/>
    <w:rsid w:val="00C77A68"/>
    <w:rsid w:val="00C80637"/>
    <w:rsid w:val="00C807F0"/>
    <w:rsid w:val="00C81251"/>
    <w:rsid w:val="00C81999"/>
    <w:rsid w:val="00C82512"/>
    <w:rsid w:val="00C944D6"/>
    <w:rsid w:val="00C94E7D"/>
    <w:rsid w:val="00C952FD"/>
    <w:rsid w:val="00C95729"/>
    <w:rsid w:val="00C96403"/>
    <w:rsid w:val="00C96FDB"/>
    <w:rsid w:val="00C97EBE"/>
    <w:rsid w:val="00CA0445"/>
    <w:rsid w:val="00CA76FC"/>
    <w:rsid w:val="00CB2DF1"/>
    <w:rsid w:val="00CB3015"/>
    <w:rsid w:val="00CB43FA"/>
    <w:rsid w:val="00CB6A26"/>
    <w:rsid w:val="00CB7B8A"/>
    <w:rsid w:val="00CC15BE"/>
    <w:rsid w:val="00CC205E"/>
    <w:rsid w:val="00CC5DAB"/>
    <w:rsid w:val="00CD1CB1"/>
    <w:rsid w:val="00CD2868"/>
    <w:rsid w:val="00CD4787"/>
    <w:rsid w:val="00CD5225"/>
    <w:rsid w:val="00CD6EAB"/>
    <w:rsid w:val="00CE4FD4"/>
    <w:rsid w:val="00CF034C"/>
    <w:rsid w:val="00CF1AE5"/>
    <w:rsid w:val="00CF33AE"/>
    <w:rsid w:val="00CF365F"/>
    <w:rsid w:val="00CF4938"/>
    <w:rsid w:val="00CF49C2"/>
    <w:rsid w:val="00D0235F"/>
    <w:rsid w:val="00D038C2"/>
    <w:rsid w:val="00D04092"/>
    <w:rsid w:val="00D047C7"/>
    <w:rsid w:val="00D0626E"/>
    <w:rsid w:val="00D0682D"/>
    <w:rsid w:val="00D11A02"/>
    <w:rsid w:val="00D1314B"/>
    <w:rsid w:val="00D23F36"/>
    <w:rsid w:val="00D26201"/>
    <w:rsid w:val="00D303B0"/>
    <w:rsid w:val="00D30E9B"/>
    <w:rsid w:val="00D353E3"/>
    <w:rsid w:val="00D37672"/>
    <w:rsid w:val="00D46936"/>
    <w:rsid w:val="00D46B64"/>
    <w:rsid w:val="00D473BA"/>
    <w:rsid w:val="00D50082"/>
    <w:rsid w:val="00D5193B"/>
    <w:rsid w:val="00D52A95"/>
    <w:rsid w:val="00D5537E"/>
    <w:rsid w:val="00D563E0"/>
    <w:rsid w:val="00D568E6"/>
    <w:rsid w:val="00D600A5"/>
    <w:rsid w:val="00D630ED"/>
    <w:rsid w:val="00D635CD"/>
    <w:rsid w:val="00D73327"/>
    <w:rsid w:val="00D735F4"/>
    <w:rsid w:val="00D75670"/>
    <w:rsid w:val="00D77641"/>
    <w:rsid w:val="00D77FFE"/>
    <w:rsid w:val="00D83753"/>
    <w:rsid w:val="00D83E48"/>
    <w:rsid w:val="00D84B4E"/>
    <w:rsid w:val="00D84D2D"/>
    <w:rsid w:val="00D854F9"/>
    <w:rsid w:val="00D86D88"/>
    <w:rsid w:val="00D9009E"/>
    <w:rsid w:val="00D91B91"/>
    <w:rsid w:val="00D9236D"/>
    <w:rsid w:val="00D95F8B"/>
    <w:rsid w:val="00D971D9"/>
    <w:rsid w:val="00DA0076"/>
    <w:rsid w:val="00DA2915"/>
    <w:rsid w:val="00DA58BB"/>
    <w:rsid w:val="00DB0090"/>
    <w:rsid w:val="00DB1C6C"/>
    <w:rsid w:val="00DB2196"/>
    <w:rsid w:val="00DB5C94"/>
    <w:rsid w:val="00DC0B00"/>
    <w:rsid w:val="00DC0B52"/>
    <w:rsid w:val="00DC1B77"/>
    <w:rsid w:val="00DC7E4D"/>
    <w:rsid w:val="00DD5F88"/>
    <w:rsid w:val="00DD7B52"/>
    <w:rsid w:val="00DD7FEC"/>
    <w:rsid w:val="00DE1107"/>
    <w:rsid w:val="00DE3399"/>
    <w:rsid w:val="00DE4F38"/>
    <w:rsid w:val="00DF37F4"/>
    <w:rsid w:val="00DF59B8"/>
    <w:rsid w:val="00E02BB3"/>
    <w:rsid w:val="00E0364C"/>
    <w:rsid w:val="00E07B74"/>
    <w:rsid w:val="00E1068E"/>
    <w:rsid w:val="00E120E7"/>
    <w:rsid w:val="00E1411E"/>
    <w:rsid w:val="00E15450"/>
    <w:rsid w:val="00E2194E"/>
    <w:rsid w:val="00E22AB5"/>
    <w:rsid w:val="00E27243"/>
    <w:rsid w:val="00E276F4"/>
    <w:rsid w:val="00E27A57"/>
    <w:rsid w:val="00E27BDB"/>
    <w:rsid w:val="00E30E13"/>
    <w:rsid w:val="00E31FDA"/>
    <w:rsid w:val="00E33038"/>
    <w:rsid w:val="00E40F01"/>
    <w:rsid w:val="00E411E9"/>
    <w:rsid w:val="00E41BD7"/>
    <w:rsid w:val="00E42FAC"/>
    <w:rsid w:val="00E473B9"/>
    <w:rsid w:val="00E4796F"/>
    <w:rsid w:val="00E5124A"/>
    <w:rsid w:val="00E51644"/>
    <w:rsid w:val="00E53979"/>
    <w:rsid w:val="00E5616F"/>
    <w:rsid w:val="00E57B3E"/>
    <w:rsid w:val="00E62BD3"/>
    <w:rsid w:val="00E71293"/>
    <w:rsid w:val="00E7135B"/>
    <w:rsid w:val="00E71AC6"/>
    <w:rsid w:val="00E71E15"/>
    <w:rsid w:val="00E75118"/>
    <w:rsid w:val="00E752A2"/>
    <w:rsid w:val="00E7765C"/>
    <w:rsid w:val="00E8315C"/>
    <w:rsid w:val="00E84216"/>
    <w:rsid w:val="00E85710"/>
    <w:rsid w:val="00EA0C63"/>
    <w:rsid w:val="00EA60AD"/>
    <w:rsid w:val="00EB2D31"/>
    <w:rsid w:val="00EB3A93"/>
    <w:rsid w:val="00EB5057"/>
    <w:rsid w:val="00EB61DE"/>
    <w:rsid w:val="00EB6274"/>
    <w:rsid w:val="00EB750F"/>
    <w:rsid w:val="00EC33DF"/>
    <w:rsid w:val="00EC4DC5"/>
    <w:rsid w:val="00EC6CF8"/>
    <w:rsid w:val="00ED0A73"/>
    <w:rsid w:val="00ED12AB"/>
    <w:rsid w:val="00ED2BE2"/>
    <w:rsid w:val="00EE3A06"/>
    <w:rsid w:val="00EE6D8B"/>
    <w:rsid w:val="00EE735F"/>
    <w:rsid w:val="00EF03CE"/>
    <w:rsid w:val="00EF22F0"/>
    <w:rsid w:val="00EF6BF6"/>
    <w:rsid w:val="00EF703D"/>
    <w:rsid w:val="00F0049A"/>
    <w:rsid w:val="00F05108"/>
    <w:rsid w:val="00F10777"/>
    <w:rsid w:val="00F16CB4"/>
    <w:rsid w:val="00F229A0"/>
    <w:rsid w:val="00F22B7F"/>
    <w:rsid w:val="00F24782"/>
    <w:rsid w:val="00F27393"/>
    <w:rsid w:val="00F27621"/>
    <w:rsid w:val="00F3082D"/>
    <w:rsid w:val="00F31523"/>
    <w:rsid w:val="00F330D0"/>
    <w:rsid w:val="00F36805"/>
    <w:rsid w:val="00F36AE4"/>
    <w:rsid w:val="00F44B22"/>
    <w:rsid w:val="00F47FC4"/>
    <w:rsid w:val="00F50032"/>
    <w:rsid w:val="00F517AB"/>
    <w:rsid w:val="00F52557"/>
    <w:rsid w:val="00F53876"/>
    <w:rsid w:val="00F552F5"/>
    <w:rsid w:val="00F563F0"/>
    <w:rsid w:val="00F571D9"/>
    <w:rsid w:val="00F602E2"/>
    <w:rsid w:val="00F60F75"/>
    <w:rsid w:val="00F61073"/>
    <w:rsid w:val="00F6107E"/>
    <w:rsid w:val="00F64ECD"/>
    <w:rsid w:val="00F702CE"/>
    <w:rsid w:val="00F70806"/>
    <w:rsid w:val="00F70AEB"/>
    <w:rsid w:val="00F710D1"/>
    <w:rsid w:val="00F73F94"/>
    <w:rsid w:val="00F74F08"/>
    <w:rsid w:val="00F7615E"/>
    <w:rsid w:val="00F80B31"/>
    <w:rsid w:val="00F81035"/>
    <w:rsid w:val="00F81909"/>
    <w:rsid w:val="00F82F65"/>
    <w:rsid w:val="00F83946"/>
    <w:rsid w:val="00F8415F"/>
    <w:rsid w:val="00F846F0"/>
    <w:rsid w:val="00F858C3"/>
    <w:rsid w:val="00F86629"/>
    <w:rsid w:val="00F86A03"/>
    <w:rsid w:val="00F875EE"/>
    <w:rsid w:val="00F91497"/>
    <w:rsid w:val="00F9334F"/>
    <w:rsid w:val="00F958FD"/>
    <w:rsid w:val="00F97CCC"/>
    <w:rsid w:val="00FA041C"/>
    <w:rsid w:val="00FA2503"/>
    <w:rsid w:val="00FA5941"/>
    <w:rsid w:val="00FB072C"/>
    <w:rsid w:val="00FB1E9E"/>
    <w:rsid w:val="00FB2617"/>
    <w:rsid w:val="00FB376B"/>
    <w:rsid w:val="00FC4DA1"/>
    <w:rsid w:val="00FC64E8"/>
    <w:rsid w:val="00FD1517"/>
    <w:rsid w:val="00FD468E"/>
    <w:rsid w:val="00FE1D68"/>
    <w:rsid w:val="00FE3008"/>
    <w:rsid w:val="00FE46A5"/>
    <w:rsid w:val="00FF00E4"/>
    <w:rsid w:val="00FF2DAB"/>
    <w:rsid w:val="00FF584B"/>
    <w:rsid w:val="00FF60E0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5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6F4E72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6F4E72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86A80"/>
    <w:pPr>
      <w:numPr>
        <w:numId w:val="4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86A8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5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6F4E72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6F4E72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86A80"/>
    <w:pPr>
      <w:numPr>
        <w:numId w:val="4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86A8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emf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tmp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emf"/><Relationship Id="rId25" Type="http://schemas.openxmlformats.org/officeDocument/2006/relationships/image" Target="media/image14.png"/><Relationship Id="rId33" Type="http://schemas.openxmlformats.org/officeDocument/2006/relationships/image" Target="media/image22.tmp"/><Relationship Id="rId38" Type="http://schemas.openxmlformats.org/officeDocument/2006/relationships/image" Target="media/image27.tm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tmp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tmp"/><Relationship Id="rId37" Type="http://schemas.openxmlformats.org/officeDocument/2006/relationships/image" Target="media/image26.tmp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image" Target="media/image17.tmp"/><Relationship Id="rId36" Type="http://schemas.openxmlformats.org/officeDocument/2006/relationships/image" Target="media/image25.tmp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image" Target="media/image19.tmp"/><Relationship Id="rId35" Type="http://schemas.openxmlformats.org/officeDocument/2006/relationships/image" Target="media/image24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85C4A-C3CC-47BD-923A-FBA07F8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12</cp:revision>
  <cp:lastPrinted>2014-06-21T21:50:00Z</cp:lastPrinted>
  <dcterms:created xsi:type="dcterms:W3CDTF">2014-09-24T02:11:00Z</dcterms:created>
  <dcterms:modified xsi:type="dcterms:W3CDTF">2014-09-26T16:03:00Z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