
<file path=[Content_Types].xml><?xml version="1.0" encoding="utf-8"?>
<Types xmlns="http://schemas.openxmlformats.org/package/2006/content-types">
  <Default Extension="tmp" ContentType="image/png"/>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52B07" w14:textId="4FE81F62" w:rsidR="009021BD" w:rsidRPr="00D0546C" w:rsidRDefault="003C4191" w:rsidP="009021BD">
      <w:pPr>
        <w:pStyle w:val="ny-lesson-header"/>
      </w:pPr>
      <w:bookmarkStart w:id="0" w:name="_GoBack"/>
      <w:bookmarkEnd w:id="0"/>
      <w:r>
        <w:t>Lesson 24</w:t>
      </w:r>
      <w:r w:rsidR="009021BD" w:rsidRPr="00D0546C">
        <w:t>:</w:t>
      </w:r>
      <w:r w:rsidR="009021BD">
        <w:t xml:space="preserve"> </w:t>
      </w:r>
      <w:r w:rsidR="009021BD" w:rsidRPr="00D0546C">
        <w:t xml:space="preserve"> </w:t>
      </w:r>
      <w:r>
        <w:t>Differences Due to Random Assignment Alone</w:t>
      </w:r>
    </w:p>
    <w:p w14:paraId="40C04FE2" w14:textId="77777777" w:rsidR="009021BD" w:rsidRDefault="009021BD" w:rsidP="0083730B">
      <w:pPr>
        <w:pStyle w:val="ny-callout-hdr"/>
      </w:pPr>
    </w:p>
    <w:p w14:paraId="2CC56E9D" w14:textId="1708CC38" w:rsidR="009021BD" w:rsidRPr="00D36552" w:rsidRDefault="009021BD" w:rsidP="00E63B71">
      <w:pPr>
        <w:pStyle w:val="ny-callout-hdr"/>
      </w:pPr>
      <w:r w:rsidRPr="00D36552">
        <w:t>Classwork</w:t>
      </w:r>
      <w:r>
        <w:t xml:space="preserve"> </w:t>
      </w:r>
    </w:p>
    <w:p w14:paraId="11E518CD" w14:textId="77777777" w:rsidR="003C4191" w:rsidRDefault="003C4191" w:rsidP="003C4191">
      <w:pPr>
        <w:pStyle w:val="ny-lesson-hdr-1"/>
      </w:pPr>
      <w:r>
        <w:t>Exercises 1–17</w:t>
      </w:r>
    </w:p>
    <w:p w14:paraId="1CF52F57" w14:textId="77777777" w:rsidR="003C4191" w:rsidRPr="00955282" w:rsidRDefault="003C4191" w:rsidP="003C4191">
      <w:pPr>
        <w:pStyle w:val="ny-lesson-paragraph"/>
      </w:pPr>
      <w:r w:rsidRPr="00955282">
        <w:t>Twenty adult drivers were asked the following question:</w:t>
      </w:r>
    </w:p>
    <w:p w14:paraId="0525DF4C" w14:textId="092932B4" w:rsidR="003C4191" w:rsidRPr="00955282" w:rsidRDefault="003C4191" w:rsidP="003C4191">
      <w:pPr>
        <w:pStyle w:val="ny-lesson-paragraph"/>
        <w:jc w:val="center"/>
      </w:pPr>
      <w:r w:rsidRPr="00955282">
        <w:t>“</w:t>
      </w:r>
      <w:r>
        <w:t>W</w:t>
      </w:r>
      <w:r w:rsidRPr="00955282">
        <w:t>hat speed is the fastest that you have driven?”</w:t>
      </w:r>
    </w:p>
    <w:p w14:paraId="18F40D0D" w14:textId="77777777" w:rsidR="003C4191" w:rsidRPr="00955282" w:rsidRDefault="003C4191" w:rsidP="003C4191">
      <w:pPr>
        <w:pStyle w:val="ny-lesson-paragraph"/>
      </w:pPr>
      <w:r w:rsidRPr="00955282">
        <w:t>The table below summarizes the fastest speeds driven in miles per hour (mph).</w:t>
      </w:r>
    </w:p>
    <w:tbl>
      <w:tblPr>
        <w:tblStyle w:val="TableGrid"/>
        <w:tblW w:w="0" w:type="auto"/>
        <w:jc w:val="center"/>
        <w:tblInd w:w="720" w:type="dxa"/>
        <w:tblLook w:val="04A0" w:firstRow="1" w:lastRow="0" w:firstColumn="1" w:lastColumn="0" w:noHBand="0" w:noVBand="1"/>
      </w:tblPr>
      <w:tblGrid>
        <w:gridCol w:w="623"/>
        <w:gridCol w:w="615"/>
        <w:gridCol w:w="615"/>
        <w:gridCol w:w="615"/>
        <w:gridCol w:w="614"/>
        <w:gridCol w:w="614"/>
        <w:gridCol w:w="615"/>
        <w:gridCol w:w="615"/>
        <w:gridCol w:w="615"/>
        <w:gridCol w:w="615"/>
      </w:tblGrid>
      <w:tr w:rsidR="003C4191" w:rsidRPr="003C4191" w14:paraId="3FC41554" w14:textId="77777777" w:rsidTr="003C4191">
        <w:trPr>
          <w:trHeight w:val="285"/>
          <w:jc w:val="center"/>
        </w:trPr>
        <w:tc>
          <w:tcPr>
            <w:tcW w:w="623" w:type="dxa"/>
            <w:vAlign w:val="center"/>
          </w:tcPr>
          <w:p w14:paraId="65A5662A" w14:textId="43BA98AB" w:rsidR="003C4191" w:rsidRPr="003C4191" w:rsidRDefault="003C4191" w:rsidP="003C4191">
            <w:pPr>
              <w:pStyle w:val="ny-lesson-table"/>
              <w:rPr>
                <w:rFonts w:ascii="Cambria Math" w:hAnsi="Cambria Math"/>
                <w:oMath/>
              </w:rPr>
            </w:pPr>
            <m:oMathPara>
              <m:oMath>
                <m:r>
                  <m:rPr>
                    <m:sty m:val="p"/>
                  </m:rPr>
                  <w:rPr>
                    <w:rFonts w:ascii="Cambria Math" w:hAnsi="Cambria Math"/>
                  </w:rPr>
                  <m:t>70</m:t>
                </m:r>
              </m:oMath>
            </m:oMathPara>
          </w:p>
        </w:tc>
        <w:tc>
          <w:tcPr>
            <w:tcW w:w="615" w:type="dxa"/>
            <w:vAlign w:val="center"/>
          </w:tcPr>
          <w:p w14:paraId="154D4D2D" w14:textId="0399360A" w:rsidR="003C4191" w:rsidRPr="003C4191" w:rsidRDefault="003C4191" w:rsidP="003C4191">
            <w:pPr>
              <w:pStyle w:val="ny-lesson-table"/>
              <w:rPr>
                <w:rFonts w:ascii="Cambria Math" w:hAnsi="Cambria Math"/>
                <w:oMath/>
              </w:rPr>
            </w:pPr>
            <m:oMathPara>
              <m:oMath>
                <m:r>
                  <m:rPr>
                    <m:sty m:val="p"/>
                  </m:rPr>
                  <w:rPr>
                    <w:rFonts w:ascii="Cambria Math" w:hAnsi="Cambria Math"/>
                  </w:rPr>
                  <m:t>60</m:t>
                </m:r>
              </m:oMath>
            </m:oMathPara>
          </w:p>
        </w:tc>
        <w:tc>
          <w:tcPr>
            <w:tcW w:w="615" w:type="dxa"/>
            <w:vAlign w:val="center"/>
          </w:tcPr>
          <w:p w14:paraId="51966ABF" w14:textId="428AECA6" w:rsidR="003C4191" w:rsidRPr="003C4191" w:rsidRDefault="003C4191" w:rsidP="003C4191">
            <w:pPr>
              <w:pStyle w:val="ny-lesson-table"/>
              <w:rPr>
                <w:rFonts w:ascii="Cambria Math" w:hAnsi="Cambria Math"/>
                <w:oMath/>
              </w:rPr>
            </w:pPr>
            <m:oMathPara>
              <m:oMath>
                <m:r>
                  <m:rPr>
                    <m:sty m:val="p"/>
                  </m:rPr>
                  <w:rPr>
                    <w:rFonts w:ascii="Cambria Math" w:hAnsi="Cambria Math"/>
                  </w:rPr>
                  <m:t>70</m:t>
                </m:r>
              </m:oMath>
            </m:oMathPara>
          </w:p>
        </w:tc>
        <w:tc>
          <w:tcPr>
            <w:tcW w:w="615" w:type="dxa"/>
            <w:vAlign w:val="center"/>
          </w:tcPr>
          <w:p w14:paraId="128A1275" w14:textId="752DD58D" w:rsidR="003C4191" w:rsidRPr="003C4191" w:rsidRDefault="003C4191" w:rsidP="003C4191">
            <w:pPr>
              <w:pStyle w:val="ny-lesson-table"/>
              <w:rPr>
                <w:rFonts w:ascii="Cambria Math" w:hAnsi="Cambria Math"/>
                <w:oMath/>
              </w:rPr>
            </w:pPr>
            <m:oMathPara>
              <m:oMath>
                <m:r>
                  <m:rPr>
                    <m:sty m:val="p"/>
                  </m:rPr>
                  <w:rPr>
                    <w:rFonts w:ascii="Cambria Math" w:hAnsi="Cambria Math"/>
                  </w:rPr>
                  <m:t>95</m:t>
                </m:r>
              </m:oMath>
            </m:oMathPara>
          </w:p>
        </w:tc>
        <w:tc>
          <w:tcPr>
            <w:tcW w:w="614" w:type="dxa"/>
            <w:vAlign w:val="center"/>
          </w:tcPr>
          <w:p w14:paraId="55F2C9A6" w14:textId="4605EB0B" w:rsidR="003C4191" w:rsidRPr="003C4191" w:rsidRDefault="003C4191" w:rsidP="003C4191">
            <w:pPr>
              <w:pStyle w:val="ny-lesson-table"/>
              <w:rPr>
                <w:rFonts w:ascii="Cambria Math" w:hAnsi="Cambria Math"/>
                <w:oMath/>
              </w:rPr>
            </w:pPr>
            <m:oMathPara>
              <m:oMath>
                <m:r>
                  <m:rPr>
                    <m:sty m:val="p"/>
                  </m:rPr>
                  <w:rPr>
                    <w:rFonts w:ascii="Cambria Math" w:hAnsi="Cambria Math"/>
                  </w:rPr>
                  <m:t>50</m:t>
                </m:r>
              </m:oMath>
            </m:oMathPara>
          </w:p>
        </w:tc>
        <w:tc>
          <w:tcPr>
            <w:tcW w:w="614" w:type="dxa"/>
            <w:vAlign w:val="center"/>
          </w:tcPr>
          <w:p w14:paraId="5E2ED984" w14:textId="42A39E1B" w:rsidR="003C4191" w:rsidRPr="003C4191" w:rsidRDefault="003C4191" w:rsidP="003C4191">
            <w:pPr>
              <w:pStyle w:val="ny-lesson-table"/>
              <w:rPr>
                <w:rFonts w:ascii="Cambria Math" w:hAnsi="Cambria Math"/>
                <w:oMath/>
              </w:rPr>
            </w:pPr>
            <m:oMathPara>
              <m:oMath>
                <m:r>
                  <m:rPr>
                    <m:sty m:val="p"/>
                  </m:rPr>
                  <w:rPr>
                    <w:rFonts w:ascii="Cambria Math" w:hAnsi="Cambria Math"/>
                  </w:rPr>
                  <m:t>60</m:t>
                </m:r>
              </m:oMath>
            </m:oMathPara>
          </w:p>
        </w:tc>
        <w:tc>
          <w:tcPr>
            <w:tcW w:w="615" w:type="dxa"/>
            <w:vAlign w:val="center"/>
          </w:tcPr>
          <w:p w14:paraId="465B9297" w14:textId="7366A556" w:rsidR="003C4191" w:rsidRPr="003C4191" w:rsidRDefault="003C4191" w:rsidP="003C4191">
            <w:pPr>
              <w:pStyle w:val="ny-lesson-table"/>
              <w:rPr>
                <w:rFonts w:ascii="Cambria Math" w:hAnsi="Cambria Math"/>
                <w:oMath/>
              </w:rPr>
            </w:pPr>
            <m:oMathPara>
              <m:oMath>
                <m:r>
                  <m:rPr>
                    <m:sty m:val="p"/>
                  </m:rPr>
                  <w:rPr>
                    <w:rFonts w:ascii="Cambria Math" w:hAnsi="Cambria Math"/>
                  </w:rPr>
                  <m:t>80</m:t>
                </m:r>
              </m:oMath>
            </m:oMathPara>
          </w:p>
        </w:tc>
        <w:tc>
          <w:tcPr>
            <w:tcW w:w="615" w:type="dxa"/>
            <w:vAlign w:val="center"/>
          </w:tcPr>
          <w:p w14:paraId="42138B70" w14:textId="45B7982B" w:rsidR="003C4191" w:rsidRPr="003C4191" w:rsidRDefault="003C4191" w:rsidP="003C4191">
            <w:pPr>
              <w:pStyle w:val="ny-lesson-table"/>
              <w:rPr>
                <w:rFonts w:ascii="Cambria Math" w:hAnsi="Cambria Math"/>
                <w:oMath/>
              </w:rPr>
            </w:pPr>
            <m:oMathPara>
              <m:oMath>
                <m:r>
                  <m:rPr>
                    <m:sty m:val="p"/>
                  </m:rPr>
                  <w:rPr>
                    <w:rFonts w:ascii="Cambria Math" w:hAnsi="Cambria Math"/>
                  </w:rPr>
                  <m:t>75</m:t>
                </m:r>
              </m:oMath>
            </m:oMathPara>
          </w:p>
        </w:tc>
        <w:tc>
          <w:tcPr>
            <w:tcW w:w="615" w:type="dxa"/>
            <w:vAlign w:val="center"/>
          </w:tcPr>
          <w:p w14:paraId="02D926B3" w14:textId="7C0ED527" w:rsidR="003C4191" w:rsidRPr="003C4191" w:rsidRDefault="003C4191" w:rsidP="003C4191">
            <w:pPr>
              <w:pStyle w:val="ny-lesson-table"/>
              <w:rPr>
                <w:rFonts w:ascii="Cambria Math" w:hAnsi="Cambria Math"/>
                <w:oMath/>
              </w:rPr>
            </w:pPr>
            <m:oMathPara>
              <m:oMath>
                <m:r>
                  <m:rPr>
                    <m:sty m:val="p"/>
                  </m:rPr>
                  <w:rPr>
                    <w:rFonts w:ascii="Cambria Math" w:hAnsi="Cambria Math"/>
                  </w:rPr>
                  <m:t>55</m:t>
                </m:r>
              </m:oMath>
            </m:oMathPara>
          </w:p>
        </w:tc>
        <w:tc>
          <w:tcPr>
            <w:tcW w:w="615" w:type="dxa"/>
            <w:vAlign w:val="center"/>
          </w:tcPr>
          <w:p w14:paraId="5FAE60CA" w14:textId="008B3E7A" w:rsidR="003C4191" w:rsidRPr="003C4191" w:rsidRDefault="003C4191" w:rsidP="003C4191">
            <w:pPr>
              <w:pStyle w:val="ny-lesson-table"/>
              <w:rPr>
                <w:rFonts w:ascii="Cambria Math" w:hAnsi="Cambria Math"/>
                <w:oMath/>
              </w:rPr>
            </w:pPr>
            <m:oMathPara>
              <m:oMath>
                <m:r>
                  <m:rPr>
                    <m:sty m:val="p"/>
                  </m:rPr>
                  <w:rPr>
                    <w:rFonts w:ascii="Cambria Math" w:hAnsi="Cambria Math"/>
                  </w:rPr>
                  <m:t>90</m:t>
                </m:r>
              </m:oMath>
            </m:oMathPara>
          </w:p>
        </w:tc>
      </w:tr>
      <w:tr w:rsidR="003C4191" w:rsidRPr="003C4191" w14:paraId="34549312" w14:textId="77777777" w:rsidTr="003C4191">
        <w:trPr>
          <w:trHeight w:val="295"/>
          <w:jc w:val="center"/>
        </w:trPr>
        <w:tc>
          <w:tcPr>
            <w:tcW w:w="623" w:type="dxa"/>
            <w:vAlign w:val="center"/>
          </w:tcPr>
          <w:p w14:paraId="6073103B" w14:textId="08CB77AD" w:rsidR="003C4191" w:rsidRPr="003C4191" w:rsidRDefault="003C4191" w:rsidP="003C4191">
            <w:pPr>
              <w:pStyle w:val="ny-lesson-table"/>
              <w:rPr>
                <w:rFonts w:ascii="Cambria Math" w:hAnsi="Cambria Math"/>
                <w:oMath/>
              </w:rPr>
            </w:pPr>
            <m:oMathPara>
              <m:oMath>
                <m:r>
                  <m:rPr>
                    <m:sty m:val="p"/>
                  </m:rPr>
                  <w:rPr>
                    <w:rFonts w:ascii="Cambria Math" w:hAnsi="Cambria Math"/>
                  </w:rPr>
                  <m:t>110</m:t>
                </m:r>
              </m:oMath>
            </m:oMathPara>
          </w:p>
        </w:tc>
        <w:tc>
          <w:tcPr>
            <w:tcW w:w="615" w:type="dxa"/>
            <w:vAlign w:val="center"/>
          </w:tcPr>
          <w:p w14:paraId="394283AC" w14:textId="1D377CE9" w:rsidR="003C4191" w:rsidRPr="003C4191" w:rsidRDefault="003C4191" w:rsidP="003C4191">
            <w:pPr>
              <w:pStyle w:val="ny-lesson-table"/>
              <w:rPr>
                <w:rFonts w:ascii="Cambria Math" w:hAnsi="Cambria Math"/>
                <w:oMath/>
              </w:rPr>
            </w:pPr>
            <m:oMathPara>
              <m:oMath>
                <m:r>
                  <m:rPr>
                    <m:sty m:val="p"/>
                  </m:rPr>
                  <w:rPr>
                    <w:rFonts w:ascii="Cambria Math" w:hAnsi="Cambria Math"/>
                  </w:rPr>
                  <m:t>65</m:t>
                </m:r>
              </m:oMath>
            </m:oMathPara>
          </w:p>
        </w:tc>
        <w:tc>
          <w:tcPr>
            <w:tcW w:w="615" w:type="dxa"/>
            <w:vAlign w:val="center"/>
          </w:tcPr>
          <w:p w14:paraId="47C227F7" w14:textId="7A7DA6F2" w:rsidR="003C4191" w:rsidRPr="003C4191" w:rsidRDefault="003C4191" w:rsidP="003C4191">
            <w:pPr>
              <w:pStyle w:val="ny-lesson-table"/>
              <w:rPr>
                <w:rFonts w:ascii="Cambria Math" w:hAnsi="Cambria Math"/>
                <w:oMath/>
              </w:rPr>
            </w:pPr>
            <m:oMathPara>
              <m:oMath>
                <m:r>
                  <m:rPr>
                    <m:sty m:val="p"/>
                  </m:rPr>
                  <w:rPr>
                    <w:rFonts w:ascii="Cambria Math" w:hAnsi="Cambria Math"/>
                  </w:rPr>
                  <m:t>65</m:t>
                </m:r>
              </m:oMath>
            </m:oMathPara>
          </w:p>
        </w:tc>
        <w:tc>
          <w:tcPr>
            <w:tcW w:w="615" w:type="dxa"/>
            <w:vAlign w:val="center"/>
          </w:tcPr>
          <w:p w14:paraId="7E83F755" w14:textId="159222AB" w:rsidR="003C4191" w:rsidRPr="003C4191" w:rsidRDefault="003C4191" w:rsidP="003C4191">
            <w:pPr>
              <w:pStyle w:val="ny-lesson-table"/>
              <w:rPr>
                <w:rFonts w:ascii="Cambria Math" w:hAnsi="Cambria Math"/>
                <w:oMath/>
              </w:rPr>
            </w:pPr>
            <m:oMathPara>
              <m:oMath>
                <m:r>
                  <m:rPr>
                    <m:sty m:val="p"/>
                  </m:rPr>
                  <w:rPr>
                    <w:rFonts w:ascii="Cambria Math" w:hAnsi="Cambria Math"/>
                  </w:rPr>
                  <m:t>65</m:t>
                </m:r>
              </m:oMath>
            </m:oMathPara>
          </w:p>
        </w:tc>
        <w:tc>
          <w:tcPr>
            <w:tcW w:w="614" w:type="dxa"/>
            <w:vAlign w:val="center"/>
          </w:tcPr>
          <w:p w14:paraId="27B47875" w14:textId="583E8381" w:rsidR="003C4191" w:rsidRPr="003C4191" w:rsidRDefault="003C4191" w:rsidP="003C4191">
            <w:pPr>
              <w:pStyle w:val="ny-lesson-table"/>
              <w:rPr>
                <w:rFonts w:ascii="Cambria Math" w:hAnsi="Cambria Math"/>
                <w:oMath/>
              </w:rPr>
            </w:pPr>
            <m:oMathPara>
              <m:oMath>
                <m:r>
                  <m:rPr>
                    <m:sty m:val="p"/>
                  </m:rPr>
                  <w:rPr>
                    <w:rFonts w:ascii="Cambria Math" w:hAnsi="Cambria Math"/>
                  </w:rPr>
                  <m:t>55</m:t>
                </m:r>
              </m:oMath>
            </m:oMathPara>
          </w:p>
        </w:tc>
        <w:tc>
          <w:tcPr>
            <w:tcW w:w="614" w:type="dxa"/>
            <w:vAlign w:val="center"/>
          </w:tcPr>
          <w:p w14:paraId="517DEEA7" w14:textId="6B63E5F2" w:rsidR="003C4191" w:rsidRPr="003C4191" w:rsidRDefault="003C4191" w:rsidP="003C4191">
            <w:pPr>
              <w:pStyle w:val="ny-lesson-table"/>
              <w:rPr>
                <w:rFonts w:ascii="Cambria Math" w:hAnsi="Cambria Math"/>
                <w:oMath/>
              </w:rPr>
            </w:pPr>
            <m:oMathPara>
              <m:oMath>
                <m:r>
                  <m:rPr>
                    <m:sty m:val="p"/>
                  </m:rPr>
                  <w:rPr>
                    <w:rFonts w:ascii="Cambria Math" w:hAnsi="Cambria Math"/>
                  </w:rPr>
                  <m:t>70</m:t>
                </m:r>
              </m:oMath>
            </m:oMathPara>
          </w:p>
        </w:tc>
        <w:tc>
          <w:tcPr>
            <w:tcW w:w="615" w:type="dxa"/>
            <w:vAlign w:val="center"/>
          </w:tcPr>
          <w:p w14:paraId="673967D0" w14:textId="36612ABC" w:rsidR="003C4191" w:rsidRPr="003C4191" w:rsidRDefault="003C4191" w:rsidP="003C4191">
            <w:pPr>
              <w:pStyle w:val="ny-lesson-table"/>
              <w:rPr>
                <w:rFonts w:ascii="Cambria Math" w:hAnsi="Cambria Math"/>
                <w:oMath/>
              </w:rPr>
            </w:pPr>
            <m:oMathPara>
              <m:oMath>
                <m:r>
                  <m:rPr>
                    <m:sty m:val="p"/>
                  </m:rPr>
                  <w:rPr>
                    <w:rFonts w:ascii="Cambria Math" w:hAnsi="Cambria Math"/>
                  </w:rPr>
                  <m:t>75</m:t>
                </m:r>
              </m:oMath>
            </m:oMathPara>
          </w:p>
        </w:tc>
        <w:tc>
          <w:tcPr>
            <w:tcW w:w="615" w:type="dxa"/>
            <w:vAlign w:val="center"/>
          </w:tcPr>
          <w:p w14:paraId="20508D07" w14:textId="543A779C" w:rsidR="003C4191" w:rsidRPr="003C4191" w:rsidRDefault="003C4191" w:rsidP="003C4191">
            <w:pPr>
              <w:pStyle w:val="ny-lesson-table"/>
              <w:rPr>
                <w:rFonts w:ascii="Cambria Math" w:hAnsi="Cambria Math"/>
                <w:oMath/>
              </w:rPr>
            </w:pPr>
            <m:oMathPara>
              <m:oMath>
                <m:r>
                  <m:rPr>
                    <m:sty m:val="p"/>
                  </m:rPr>
                  <w:rPr>
                    <w:rFonts w:ascii="Cambria Math" w:hAnsi="Cambria Math"/>
                  </w:rPr>
                  <m:t>70</m:t>
                </m:r>
              </m:oMath>
            </m:oMathPara>
          </w:p>
        </w:tc>
        <w:tc>
          <w:tcPr>
            <w:tcW w:w="615" w:type="dxa"/>
            <w:vAlign w:val="center"/>
          </w:tcPr>
          <w:p w14:paraId="4D3EFFB0" w14:textId="6EA1DD7F" w:rsidR="003C4191" w:rsidRPr="003C4191" w:rsidRDefault="003C4191" w:rsidP="003C4191">
            <w:pPr>
              <w:pStyle w:val="ny-lesson-table"/>
              <w:rPr>
                <w:rFonts w:ascii="Cambria Math" w:hAnsi="Cambria Math"/>
                <w:oMath/>
              </w:rPr>
            </w:pPr>
            <m:oMathPara>
              <m:oMath>
                <m:r>
                  <m:rPr>
                    <m:sty m:val="p"/>
                  </m:rPr>
                  <w:rPr>
                    <w:rFonts w:ascii="Cambria Math" w:hAnsi="Cambria Math"/>
                  </w:rPr>
                  <m:t>65</m:t>
                </m:r>
              </m:oMath>
            </m:oMathPara>
          </w:p>
        </w:tc>
        <w:tc>
          <w:tcPr>
            <w:tcW w:w="615" w:type="dxa"/>
            <w:vAlign w:val="center"/>
          </w:tcPr>
          <w:p w14:paraId="04E3DAFB" w14:textId="77A502EB" w:rsidR="003C4191" w:rsidRPr="003C4191" w:rsidRDefault="003C4191" w:rsidP="003C4191">
            <w:pPr>
              <w:pStyle w:val="ny-lesson-table"/>
              <w:rPr>
                <w:rFonts w:ascii="Cambria Math" w:hAnsi="Cambria Math"/>
                <w:oMath/>
              </w:rPr>
            </w:pPr>
            <m:oMathPara>
              <m:oMath>
                <m:r>
                  <m:rPr>
                    <m:sty m:val="p"/>
                  </m:rPr>
                  <w:rPr>
                    <w:rFonts w:ascii="Cambria Math" w:hAnsi="Cambria Math"/>
                  </w:rPr>
                  <m:t>40</m:t>
                </m:r>
              </m:oMath>
            </m:oMathPara>
          </w:p>
        </w:tc>
      </w:tr>
    </w:tbl>
    <w:p w14:paraId="2B9AE2BF" w14:textId="77777777" w:rsidR="003C4191" w:rsidRDefault="003C4191" w:rsidP="003C4191">
      <w:pPr>
        <w:pStyle w:val="ny-lesson-SFinsert-number-list"/>
        <w:numPr>
          <w:ilvl w:val="0"/>
          <w:numId w:val="0"/>
        </w:numPr>
        <w:ind w:left="1224"/>
      </w:pPr>
    </w:p>
    <w:p w14:paraId="6FF97E9E" w14:textId="77777777" w:rsidR="003C4191" w:rsidRPr="00955282" w:rsidRDefault="003C4191" w:rsidP="003C4191">
      <w:pPr>
        <w:pStyle w:val="ny-lesson-numbering"/>
      </w:pPr>
      <w:r w:rsidRPr="00955282">
        <w:t>What is the mean fastest speed driven?</w:t>
      </w:r>
    </w:p>
    <w:p w14:paraId="071D378F" w14:textId="77777777" w:rsidR="003C4191" w:rsidRDefault="003C4191" w:rsidP="003C4191">
      <w:pPr>
        <w:pStyle w:val="ny-lesson-SFinsert-number-list"/>
        <w:numPr>
          <w:ilvl w:val="0"/>
          <w:numId w:val="0"/>
        </w:numPr>
        <w:ind w:left="1224"/>
      </w:pPr>
    </w:p>
    <w:p w14:paraId="1D06B493" w14:textId="77777777" w:rsidR="003C4191" w:rsidRDefault="003C4191" w:rsidP="003C4191">
      <w:pPr>
        <w:pStyle w:val="ny-lesson-SFinsert-number-list"/>
        <w:numPr>
          <w:ilvl w:val="0"/>
          <w:numId w:val="0"/>
        </w:numPr>
        <w:ind w:left="1224"/>
      </w:pPr>
    </w:p>
    <w:p w14:paraId="2752307E" w14:textId="77777777" w:rsidR="003C4191" w:rsidRDefault="003C4191" w:rsidP="003C4191">
      <w:pPr>
        <w:pStyle w:val="ny-lesson-SFinsert-number-list"/>
        <w:numPr>
          <w:ilvl w:val="0"/>
          <w:numId w:val="0"/>
        </w:numPr>
        <w:ind w:left="1224"/>
      </w:pPr>
    </w:p>
    <w:p w14:paraId="06E923D9" w14:textId="77777777" w:rsidR="003C4191" w:rsidRPr="00955282" w:rsidRDefault="003C4191" w:rsidP="003C4191">
      <w:pPr>
        <w:pStyle w:val="ny-lesson-numbering"/>
      </w:pPr>
      <w:r w:rsidRPr="00955282">
        <w:t>What is the range of fastest speed driven?</w:t>
      </w:r>
    </w:p>
    <w:p w14:paraId="2EFF5A16" w14:textId="77777777" w:rsidR="009021BD" w:rsidRDefault="009021BD" w:rsidP="009021BD">
      <w:pPr>
        <w:pStyle w:val="ny-lesson-paragraph"/>
      </w:pPr>
    </w:p>
    <w:p w14:paraId="425739D3" w14:textId="77777777" w:rsidR="003C4191" w:rsidRDefault="003C4191" w:rsidP="009021BD">
      <w:pPr>
        <w:pStyle w:val="ny-lesson-paragraph"/>
      </w:pPr>
    </w:p>
    <w:p w14:paraId="22BC3F4E" w14:textId="6F7B778F" w:rsidR="003C4191" w:rsidRPr="003C4191" w:rsidRDefault="008D2594" w:rsidP="003C4191">
      <w:pPr>
        <w:pStyle w:val="ny-lesson-numbering"/>
      </w:pPr>
      <w:r>
        <w:t>Imagine that the fastest</w:t>
      </w:r>
      <w:r w:rsidR="003C4191" w:rsidRPr="003C4191">
        <w:t xml:space="preserve"> speeds were randomly divided into two groups.  How would the means and ranges compare to one another?  To the means and ranges of the whole group?  Explain your thinking. </w:t>
      </w:r>
    </w:p>
    <w:p w14:paraId="254A3CED" w14:textId="77777777" w:rsidR="003C4191" w:rsidRDefault="003C4191" w:rsidP="009021BD">
      <w:pPr>
        <w:pStyle w:val="ny-lesson-paragraph"/>
      </w:pPr>
    </w:p>
    <w:p w14:paraId="171B0746" w14:textId="77777777" w:rsidR="003C4191" w:rsidRDefault="003C4191" w:rsidP="009021BD">
      <w:pPr>
        <w:pStyle w:val="ny-lesson-paragraph"/>
      </w:pPr>
    </w:p>
    <w:p w14:paraId="02F2D66F" w14:textId="77777777" w:rsidR="003C4191" w:rsidRDefault="003C4191" w:rsidP="009021BD">
      <w:pPr>
        <w:pStyle w:val="ny-lesson-paragraph"/>
      </w:pPr>
    </w:p>
    <w:p w14:paraId="3919172C" w14:textId="77777777" w:rsidR="003C4191" w:rsidRDefault="003C4191" w:rsidP="009021BD">
      <w:pPr>
        <w:pStyle w:val="ny-lesson-paragraph"/>
      </w:pPr>
    </w:p>
    <w:p w14:paraId="129ACB55" w14:textId="77777777" w:rsidR="003C4191" w:rsidRDefault="003C4191" w:rsidP="009021BD">
      <w:pPr>
        <w:pStyle w:val="ny-lesson-paragraph"/>
      </w:pPr>
    </w:p>
    <w:p w14:paraId="780E5789" w14:textId="77777777" w:rsidR="003C4191" w:rsidRDefault="003C4191" w:rsidP="003C4191">
      <w:pPr>
        <w:pStyle w:val="ny-lesson-paragraph"/>
      </w:pPr>
      <w:r w:rsidRPr="00955282">
        <w:t>Let’s investigate what happens when the fastest speeds driven are randomly divided into two equal-size groups.</w:t>
      </w:r>
    </w:p>
    <w:p w14:paraId="59411902" w14:textId="77777777" w:rsidR="003C4191" w:rsidRDefault="003C4191" w:rsidP="003C4191">
      <w:pPr>
        <w:pStyle w:val="ny-lesson-SFinsert-response"/>
        <w:rPr>
          <w:i w:val="0"/>
          <w:color w:val="231F20"/>
        </w:rPr>
      </w:pPr>
    </w:p>
    <w:p w14:paraId="31694442" w14:textId="3BEDED8D" w:rsidR="003C4191" w:rsidRPr="003C4191" w:rsidRDefault="003C4191" w:rsidP="003C4191">
      <w:pPr>
        <w:pStyle w:val="ny-lesson-numbering"/>
      </w:pPr>
      <w:r w:rsidRPr="003C4191">
        <w:t xml:space="preserve">Following the instructions from your teacher, randomly divide the </w:t>
      </w:r>
      <m:oMath>
        <m:r>
          <w:rPr>
            <w:rFonts w:ascii="Cambria Math" w:hAnsi="Cambria Math"/>
          </w:rPr>
          <m:t>20</m:t>
        </m:r>
      </m:oMath>
      <w:r w:rsidRPr="003C4191">
        <w:t xml:space="preserve"> values in the table above into two groups of </w:t>
      </w:r>
      <m:oMath>
        <m:r>
          <w:rPr>
            <w:rFonts w:ascii="Cambria Math" w:hAnsi="Cambria Math"/>
          </w:rPr>
          <m:t>10</m:t>
        </m:r>
      </m:oMath>
      <w:r w:rsidRPr="003C4191">
        <w:t xml:space="preserve"> values each.  </w:t>
      </w:r>
    </w:p>
    <w:p w14:paraId="10855A0B" w14:textId="77777777" w:rsidR="003C4191" w:rsidRPr="005E032F" w:rsidRDefault="003C4191" w:rsidP="003C4191">
      <w:pPr>
        <w:pStyle w:val="ny-lesson-SFinsert-number-list"/>
        <w:numPr>
          <w:ilvl w:val="0"/>
          <w:numId w:val="0"/>
        </w:numPr>
        <w:ind w:left="1224"/>
      </w:pPr>
    </w:p>
    <w:tbl>
      <w:tblPr>
        <w:tblStyle w:val="TableGrid"/>
        <w:tblW w:w="0" w:type="auto"/>
        <w:jc w:val="center"/>
        <w:tblLook w:val="04A0" w:firstRow="1" w:lastRow="0" w:firstColumn="1" w:lastColumn="0" w:noHBand="0" w:noVBand="1"/>
      </w:tblPr>
      <w:tblGrid>
        <w:gridCol w:w="1188"/>
        <w:gridCol w:w="751"/>
        <w:gridCol w:w="752"/>
        <w:gridCol w:w="751"/>
        <w:gridCol w:w="752"/>
        <w:gridCol w:w="752"/>
        <w:gridCol w:w="751"/>
        <w:gridCol w:w="752"/>
        <w:gridCol w:w="751"/>
        <w:gridCol w:w="752"/>
        <w:gridCol w:w="752"/>
        <w:gridCol w:w="752"/>
      </w:tblGrid>
      <w:tr w:rsidR="003C4191" w:rsidRPr="00955282" w14:paraId="687AC763" w14:textId="77777777" w:rsidTr="00BB47EA">
        <w:trPr>
          <w:trHeight w:val="304"/>
          <w:jc w:val="center"/>
        </w:trPr>
        <w:tc>
          <w:tcPr>
            <w:tcW w:w="1188" w:type="dxa"/>
            <w:tcBorders>
              <w:top w:val="nil"/>
              <w:left w:val="nil"/>
              <w:right w:val="nil"/>
            </w:tcBorders>
          </w:tcPr>
          <w:p w14:paraId="66DC04F3" w14:textId="77777777" w:rsidR="003C4191" w:rsidRPr="00955282" w:rsidRDefault="003C4191" w:rsidP="003C4191">
            <w:pPr>
              <w:pStyle w:val="ny-lesson-table"/>
            </w:pPr>
          </w:p>
        </w:tc>
        <w:tc>
          <w:tcPr>
            <w:tcW w:w="751" w:type="dxa"/>
            <w:tcBorders>
              <w:top w:val="nil"/>
              <w:left w:val="nil"/>
              <w:right w:val="nil"/>
            </w:tcBorders>
          </w:tcPr>
          <w:p w14:paraId="21B6DDE2" w14:textId="77777777" w:rsidR="003C4191" w:rsidRPr="00955282" w:rsidRDefault="003C4191" w:rsidP="003C4191">
            <w:pPr>
              <w:pStyle w:val="ny-lesson-table"/>
            </w:pPr>
          </w:p>
        </w:tc>
        <w:tc>
          <w:tcPr>
            <w:tcW w:w="752" w:type="dxa"/>
            <w:tcBorders>
              <w:top w:val="nil"/>
              <w:left w:val="nil"/>
              <w:right w:val="nil"/>
            </w:tcBorders>
          </w:tcPr>
          <w:p w14:paraId="7F6AE763" w14:textId="77777777" w:rsidR="003C4191" w:rsidRPr="00955282" w:rsidRDefault="003C4191" w:rsidP="003C4191">
            <w:pPr>
              <w:pStyle w:val="ny-lesson-table"/>
            </w:pPr>
          </w:p>
        </w:tc>
        <w:tc>
          <w:tcPr>
            <w:tcW w:w="751" w:type="dxa"/>
            <w:tcBorders>
              <w:top w:val="nil"/>
              <w:left w:val="nil"/>
              <w:right w:val="nil"/>
            </w:tcBorders>
          </w:tcPr>
          <w:p w14:paraId="433BBB53" w14:textId="77777777" w:rsidR="003C4191" w:rsidRPr="00955282" w:rsidRDefault="003C4191" w:rsidP="003C4191">
            <w:pPr>
              <w:pStyle w:val="ny-lesson-table"/>
            </w:pPr>
          </w:p>
        </w:tc>
        <w:tc>
          <w:tcPr>
            <w:tcW w:w="752" w:type="dxa"/>
            <w:tcBorders>
              <w:top w:val="nil"/>
              <w:left w:val="nil"/>
              <w:right w:val="nil"/>
            </w:tcBorders>
          </w:tcPr>
          <w:p w14:paraId="658E2A74" w14:textId="77777777" w:rsidR="003C4191" w:rsidRPr="00955282" w:rsidRDefault="003C4191" w:rsidP="003C4191">
            <w:pPr>
              <w:pStyle w:val="ny-lesson-table"/>
            </w:pPr>
          </w:p>
        </w:tc>
        <w:tc>
          <w:tcPr>
            <w:tcW w:w="752" w:type="dxa"/>
            <w:tcBorders>
              <w:top w:val="nil"/>
              <w:left w:val="nil"/>
              <w:right w:val="nil"/>
            </w:tcBorders>
          </w:tcPr>
          <w:p w14:paraId="19FF930A" w14:textId="77777777" w:rsidR="003C4191" w:rsidRPr="00955282" w:rsidRDefault="003C4191" w:rsidP="003C4191">
            <w:pPr>
              <w:pStyle w:val="ny-lesson-table"/>
            </w:pPr>
          </w:p>
        </w:tc>
        <w:tc>
          <w:tcPr>
            <w:tcW w:w="751" w:type="dxa"/>
            <w:tcBorders>
              <w:top w:val="nil"/>
              <w:left w:val="nil"/>
              <w:right w:val="nil"/>
            </w:tcBorders>
          </w:tcPr>
          <w:p w14:paraId="7CB89383" w14:textId="77777777" w:rsidR="003C4191" w:rsidRPr="00955282" w:rsidRDefault="003C4191" w:rsidP="003C4191">
            <w:pPr>
              <w:pStyle w:val="ny-lesson-table"/>
            </w:pPr>
          </w:p>
        </w:tc>
        <w:tc>
          <w:tcPr>
            <w:tcW w:w="752" w:type="dxa"/>
            <w:tcBorders>
              <w:top w:val="nil"/>
              <w:left w:val="nil"/>
              <w:right w:val="nil"/>
            </w:tcBorders>
          </w:tcPr>
          <w:p w14:paraId="50000139" w14:textId="77777777" w:rsidR="003C4191" w:rsidRPr="00955282" w:rsidRDefault="003C4191" w:rsidP="003C4191">
            <w:pPr>
              <w:pStyle w:val="ny-lesson-table"/>
            </w:pPr>
          </w:p>
        </w:tc>
        <w:tc>
          <w:tcPr>
            <w:tcW w:w="751" w:type="dxa"/>
            <w:tcBorders>
              <w:top w:val="nil"/>
              <w:left w:val="nil"/>
              <w:right w:val="nil"/>
            </w:tcBorders>
          </w:tcPr>
          <w:p w14:paraId="2B3BD27B" w14:textId="77777777" w:rsidR="003C4191" w:rsidRPr="00955282" w:rsidRDefault="003C4191" w:rsidP="003C4191">
            <w:pPr>
              <w:pStyle w:val="ny-lesson-table"/>
            </w:pPr>
          </w:p>
        </w:tc>
        <w:tc>
          <w:tcPr>
            <w:tcW w:w="752" w:type="dxa"/>
            <w:tcBorders>
              <w:top w:val="nil"/>
              <w:left w:val="nil"/>
              <w:right w:val="nil"/>
            </w:tcBorders>
          </w:tcPr>
          <w:p w14:paraId="31068C4E" w14:textId="77777777" w:rsidR="003C4191" w:rsidRPr="00955282" w:rsidRDefault="003C4191" w:rsidP="003C4191">
            <w:pPr>
              <w:pStyle w:val="ny-lesson-table"/>
            </w:pPr>
          </w:p>
        </w:tc>
        <w:tc>
          <w:tcPr>
            <w:tcW w:w="752" w:type="dxa"/>
            <w:tcBorders>
              <w:top w:val="nil"/>
              <w:left w:val="nil"/>
              <w:right w:val="single" w:sz="4" w:space="0" w:color="auto"/>
            </w:tcBorders>
          </w:tcPr>
          <w:p w14:paraId="63415B15" w14:textId="77777777" w:rsidR="003C4191" w:rsidRPr="00955282" w:rsidRDefault="003C4191" w:rsidP="003C4191">
            <w:pPr>
              <w:pStyle w:val="ny-lesson-table"/>
            </w:pPr>
          </w:p>
        </w:tc>
        <w:tc>
          <w:tcPr>
            <w:tcW w:w="752" w:type="dxa"/>
            <w:tcBorders>
              <w:left w:val="single" w:sz="4" w:space="0" w:color="auto"/>
            </w:tcBorders>
          </w:tcPr>
          <w:p w14:paraId="5D503129" w14:textId="77777777" w:rsidR="003C4191" w:rsidRPr="00955282" w:rsidRDefault="003C4191" w:rsidP="003C4191">
            <w:pPr>
              <w:pStyle w:val="ny-lesson-table"/>
            </w:pPr>
            <w:r w:rsidRPr="00955282">
              <w:t xml:space="preserve">Mean </w:t>
            </w:r>
          </w:p>
        </w:tc>
      </w:tr>
      <w:tr w:rsidR="003C4191" w:rsidRPr="00955282" w14:paraId="695750ED" w14:textId="77777777" w:rsidTr="00BB47EA">
        <w:trPr>
          <w:trHeight w:val="304"/>
          <w:jc w:val="center"/>
        </w:trPr>
        <w:tc>
          <w:tcPr>
            <w:tcW w:w="1188" w:type="dxa"/>
          </w:tcPr>
          <w:p w14:paraId="49400478" w14:textId="77777777" w:rsidR="003C4191" w:rsidRPr="00955282" w:rsidRDefault="003C4191" w:rsidP="003C4191">
            <w:pPr>
              <w:pStyle w:val="ny-lesson-table"/>
            </w:pPr>
            <w:r w:rsidRPr="00955282">
              <w:t>Group 1</w:t>
            </w:r>
          </w:p>
        </w:tc>
        <w:tc>
          <w:tcPr>
            <w:tcW w:w="751" w:type="dxa"/>
          </w:tcPr>
          <w:p w14:paraId="37F851D3" w14:textId="1BA981F4" w:rsidR="003C4191" w:rsidRPr="00F879EB" w:rsidRDefault="003C4191" w:rsidP="003C4191">
            <w:pPr>
              <w:pStyle w:val="ny-lesson-table"/>
              <w:rPr>
                <w:rFonts w:ascii="Cambria Math" w:hAnsi="Cambria Math"/>
                <w:oMath/>
              </w:rPr>
            </w:pPr>
          </w:p>
        </w:tc>
        <w:tc>
          <w:tcPr>
            <w:tcW w:w="752" w:type="dxa"/>
          </w:tcPr>
          <w:p w14:paraId="4C67EA83" w14:textId="2E8767E5" w:rsidR="003C4191" w:rsidRPr="00F879EB" w:rsidRDefault="003C4191" w:rsidP="003C4191">
            <w:pPr>
              <w:pStyle w:val="ny-lesson-table"/>
              <w:rPr>
                <w:rFonts w:ascii="Cambria Math" w:hAnsi="Cambria Math"/>
                <w:oMath/>
              </w:rPr>
            </w:pPr>
          </w:p>
        </w:tc>
        <w:tc>
          <w:tcPr>
            <w:tcW w:w="751" w:type="dxa"/>
          </w:tcPr>
          <w:p w14:paraId="499C7BC8" w14:textId="7E2D64F8" w:rsidR="003C4191" w:rsidRPr="00F879EB" w:rsidRDefault="003C4191" w:rsidP="003C4191">
            <w:pPr>
              <w:pStyle w:val="ny-lesson-table"/>
              <w:rPr>
                <w:rFonts w:ascii="Cambria Math" w:hAnsi="Cambria Math"/>
                <w:oMath/>
              </w:rPr>
            </w:pPr>
          </w:p>
        </w:tc>
        <w:tc>
          <w:tcPr>
            <w:tcW w:w="752" w:type="dxa"/>
          </w:tcPr>
          <w:p w14:paraId="1345797B" w14:textId="2C02B02C" w:rsidR="003C4191" w:rsidRPr="00F879EB" w:rsidRDefault="003C4191" w:rsidP="003C4191">
            <w:pPr>
              <w:pStyle w:val="ny-lesson-table"/>
              <w:rPr>
                <w:rFonts w:ascii="Cambria Math" w:hAnsi="Cambria Math"/>
                <w:oMath/>
              </w:rPr>
            </w:pPr>
          </w:p>
        </w:tc>
        <w:tc>
          <w:tcPr>
            <w:tcW w:w="752" w:type="dxa"/>
          </w:tcPr>
          <w:p w14:paraId="6B5224A5" w14:textId="7F95AC5F" w:rsidR="003C4191" w:rsidRPr="00F879EB" w:rsidRDefault="003C4191" w:rsidP="003C4191">
            <w:pPr>
              <w:pStyle w:val="ny-lesson-table"/>
              <w:rPr>
                <w:rFonts w:ascii="Cambria Math" w:hAnsi="Cambria Math"/>
                <w:oMath/>
              </w:rPr>
            </w:pPr>
          </w:p>
        </w:tc>
        <w:tc>
          <w:tcPr>
            <w:tcW w:w="751" w:type="dxa"/>
          </w:tcPr>
          <w:p w14:paraId="4954BA4A" w14:textId="1A490D73" w:rsidR="003C4191" w:rsidRPr="00F879EB" w:rsidRDefault="003C4191" w:rsidP="003C4191">
            <w:pPr>
              <w:pStyle w:val="ny-lesson-table"/>
              <w:rPr>
                <w:rFonts w:ascii="Cambria Math" w:hAnsi="Cambria Math"/>
                <w:oMath/>
              </w:rPr>
            </w:pPr>
          </w:p>
        </w:tc>
        <w:tc>
          <w:tcPr>
            <w:tcW w:w="752" w:type="dxa"/>
          </w:tcPr>
          <w:p w14:paraId="527B7562" w14:textId="60438B6F" w:rsidR="003C4191" w:rsidRPr="00F879EB" w:rsidRDefault="003C4191" w:rsidP="003C4191">
            <w:pPr>
              <w:pStyle w:val="ny-lesson-table"/>
              <w:rPr>
                <w:rFonts w:ascii="Cambria Math" w:hAnsi="Cambria Math"/>
                <w:oMath/>
              </w:rPr>
            </w:pPr>
          </w:p>
        </w:tc>
        <w:tc>
          <w:tcPr>
            <w:tcW w:w="751" w:type="dxa"/>
          </w:tcPr>
          <w:p w14:paraId="65531BE6" w14:textId="501567FF" w:rsidR="003C4191" w:rsidRPr="00F879EB" w:rsidRDefault="003C4191" w:rsidP="003C4191">
            <w:pPr>
              <w:pStyle w:val="ny-lesson-table"/>
              <w:rPr>
                <w:rFonts w:ascii="Cambria Math" w:hAnsi="Cambria Math"/>
                <w:oMath/>
              </w:rPr>
            </w:pPr>
          </w:p>
        </w:tc>
        <w:tc>
          <w:tcPr>
            <w:tcW w:w="752" w:type="dxa"/>
          </w:tcPr>
          <w:p w14:paraId="40622497" w14:textId="47D1A0DF" w:rsidR="003C4191" w:rsidRPr="00F879EB" w:rsidRDefault="003C4191" w:rsidP="003C4191">
            <w:pPr>
              <w:pStyle w:val="ny-lesson-table"/>
              <w:rPr>
                <w:rFonts w:ascii="Cambria Math" w:hAnsi="Cambria Math"/>
                <w:oMath/>
              </w:rPr>
            </w:pPr>
          </w:p>
        </w:tc>
        <w:tc>
          <w:tcPr>
            <w:tcW w:w="752" w:type="dxa"/>
          </w:tcPr>
          <w:p w14:paraId="10228D20" w14:textId="7BE97F9D" w:rsidR="003C4191" w:rsidRPr="00F879EB" w:rsidRDefault="003C4191" w:rsidP="003C4191">
            <w:pPr>
              <w:pStyle w:val="ny-lesson-table"/>
              <w:rPr>
                <w:rFonts w:ascii="Cambria Math" w:hAnsi="Cambria Math"/>
                <w:oMath/>
              </w:rPr>
            </w:pPr>
          </w:p>
        </w:tc>
        <w:tc>
          <w:tcPr>
            <w:tcW w:w="752" w:type="dxa"/>
          </w:tcPr>
          <w:p w14:paraId="188CB70E" w14:textId="77777777" w:rsidR="003C4191" w:rsidRPr="00955282" w:rsidRDefault="003C4191" w:rsidP="003C4191">
            <w:pPr>
              <w:pStyle w:val="ny-lesson-table"/>
            </w:pPr>
          </w:p>
        </w:tc>
      </w:tr>
      <w:tr w:rsidR="003C4191" w:rsidRPr="00955282" w14:paraId="5291BC9B" w14:textId="77777777" w:rsidTr="00BB47EA">
        <w:trPr>
          <w:trHeight w:val="304"/>
          <w:jc w:val="center"/>
        </w:trPr>
        <w:tc>
          <w:tcPr>
            <w:tcW w:w="1188" w:type="dxa"/>
          </w:tcPr>
          <w:p w14:paraId="55C880D1" w14:textId="77777777" w:rsidR="003C4191" w:rsidRPr="00955282" w:rsidRDefault="003C4191" w:rsidP="003C4191">
            <w:pPr>
              <w:pStyle w:val="ny-lesson-table"/>
            </w:pPr>
            <w:r w:rsidRPr="00955282">
              <w:t>Group 2</w:t>
            </w:r>
          </w:p>
        </w:tc>
        <w:tc>
          <w:tcPr>
            <w:tcW w:w="751" w:type="dxa"/>
          </w:tcPr>
          <w:p w14:paraId="0802C146" w14:textId="3A008161" w:rsidR="003C4191" w:rsidRPr="00F879EB" w:rsidRDefault="003C4191" w:rsidP="003C4191">
            <w:pPr>
              <w:pStyle w:val="ny-lesson-table"/>
              <w:rPr>
                <w:rFonts w:ascii="Cambria Math" w:hAnsi="Cambria Math"/>
                <w:oMath/>
              </w:rPr>
            </w:pPr>
          </w:p>
        </w:tc>
        <w:tc>
          <w:tcPr>
            <w:tcW w:w="752" w:type="dxa"/>
          </w:tcPr>
          <w:p w14:paraId="6CBD4AC2" w14:textId="1DE01E8B" w:rsidR="003C4191" w:rsidRPr="00F879EB" w:rsidRDefault="003C4191" w:rsidP="003C4191">
            <w:pPr>
              <w:pStyle w:val="ny-lesson-table"/>
              <w:rPr>
                <w:rFonts w:ascii="Cambria Math" w:hAnsi="Cambria Math"/>
                <w:oMath/>
              </w:rPr>
            </w:pPr>
          </w:p>
        </w:tc>
        <w:tc>
          <w:tcPr>
            <w:tcW w:w="751" w:type="dxa"/>
          </w:tcPr>
          <w:p w14:paraId="34E9D463" w14:textId="0D1C9DD8" w:rsidR="003C4191" w:rsidRPr="00F879EB" w:rsidRDefault="003C4191" w:rsidP="003C4191">
            <w:pPr>
              <w:pStyle w:val="ny-lesson-table"/>
              <w:rPr>
                <w:rFonts w:ascii="Cambria Math" w:hAnsi="Cambria Math"/>
                <w:oMath/>
              </w:rPr>
            </w:pPr>
          </w:p>
        </w:tc>
        <w:tc>
          <w:tcPr>
            <w:tcW w:w="752" w:type="dxa"/>
          </w:tcPr>
          <w:p w14:paraId="0985A0A0" w14:textId="1A035690" w:rsidR="003C4191" w:rsidRPr="00F879EB" w:rsidRDefault="003C4191" w:rsidP="003C4191">
            <w:pPr>
              <w:pStyle w:val="ny-lesson-table"/>
              <w:rPr>
                <w:rFonts w:ascii="Cambria Math" w:hAnsi="Cambria Math"/>
                <w:oMath/>
              </w:rPr>
            </w:pPr>
          </w:p>
        </w:tc>
        <w:tc>
          <w:tcPr>
            <w:tcW w:w="752" w:type="dxa"/>
          </w:tcPr>
          <w:p w14:paraId="666FD89D" w14:textId="21BAE581" w:rsidR="003C4191" w:rsidRPr="00F879EB" w:rsidRDefault="003C4191" w:rsidP="003C4191">
            <w:pPr>
              <w:pStyle w:val="ny-lesson-table"/>
              <w:rPr>
                <w:rFonts w:ascii="Cambria Math" w:hAnsi="Cambria Math"/>
                <w:oMath/>
              </w:rPr>
            </w:pPr>
          </w:p>
        </w:tc>
        <w:tc>
          <w:tcPr>
            <w:tcW w:w="751" w:type="dxa"/>
          </w:tcPr>
          <w:p w14:paraId="6BD5EB9B" w14:textId="39EBAF8F" w:rsidR="003C4191" w:rsidRPr="00F879EB" w:rsidRDefault="003C4191" w:rsidP="003C4191">
            <w:pPr>
              <w:pStyle w:val="ny-lesson-table"/>
              <w:rPr>
                <w:rFonts w:ascii="Cambria Math" w:hAnsi="Cambria Math"/>
                <w:oMath/>
              </w:rPr>
            </w:pPr>
          </w:p>
        </w:tc>
        <w:tc>
          <w:tcPr>
            <w:tcW w:w="752" w:type="dxa"/>
          </w:tcPr>
          <w:p w14:paraId="08BC7AB8" w14:textId="05C38C58" w:rsidR="003C4191" w:rsidRPr="00F879EB" w:rsidRDefault="003C4191" w:rsidP="003C4191">
            <w:pPr>
              <w:pStyle w:val="ny-lesson-table"/>
              <w:rPr>
                <w:rFonts w:ascii="Cambria Math" w:hAnsi="Cambria Math"/>
                <w:oMath/>
              </w:rPr>
            </w:pPr>
          </w:p>
        </w:tc>
        <w:tc>
          <w:tcPr>
            <w:tcW w:w="751" w:type="dxa"/>
          </w:tcPr>
          <w:p w14:paraId="41BC9D6A" w14:textId="7267736A" w:rsidR="003C4191" w:rsidRPr="00F879EB" w:rsidRDefault="003C4191" w:rsidP="003C4191">
            <w:pPr>
              <w:pStyle w:val="ny-lesson-table"/>
              <w:rPr>
                <w:rFonts w:ascii="Cambria Math" w:hAnsi="Cambria Math"/>
                <w:oMath/>
              </w:rPr>
            </w:pPr>
          </w:p>
        </w:tc>
        <w:tc>
          <w:tcPr>
            <w:tcW w:w="752" w:type="dxa"/>
          </w:tcPr>
          <w:p w14:paraId="7BEFCAAA" w14:textId="68006675" w:rsidR="003C4191" w:rsidRPr="00F879EB" w:rsidRDefault="003C4191" w:rsidP="003C4191">
            <w:pPr>
              <w:pStyle w:val="ny-lesson-table"/>
              <w:rPr>
                <w:rFonts w:ascii="Cambria Math" w:hAnsi="Cambria Math"/>
                <w:oMath/>
              </w:rPr>
            </w:pPr>
          </w:p>
        </w:tc>
        <w:tc>
          <w:tcPr>
            <w:tcW w:w="752" w:type="dxa"/>
          </w:tcPr>
          <w:p w14:paraId="393ECFD3" w14:textId="50EB253D" w:rsidR="003C4191" w:rsidRPr="00F879EB" w:rsidRDefault="003C4191" w:rsidP="003C4191">
            <w:pPr>
              <w:pStyle w:val="ny-lesson-table"/>
              <w:rPr>
                <w:rFonts w:ascii="Cambria Math" w:hAnsi="Cambria Math"/>
                <w:oMath/>
              </w:rPr>
            </w:pPr>
          </w:p>
        </w:tc>
        <w:tc>
          <w:tcPr>
            <w:tcW w:w="752" w:type="dxa"/>
          </w:tcPr>
          <w:p w14:paraId="39B79311" w14:textId="77777777" w:rsidR="003C4191" w:rsidRPr="00955282" w:rsidRDefault="003C4191" w:rsidP="003C4191">
            <w:pPr>
              <w:pStyle w:val="ny-lesson-table"/>
            </w:pPr>
          </w:p>
        </w:tc>
      </w:tr>
    </w:tbl>
    <w:p w14:paraId="3BFD6073" w14:textId="77777777" w:rsidR="003C4191" w:rsidRPr="00955282" w:rsidRDefault="003C4191" w:rsidP="003C4191">
      <w:pPr>
        <w:rPr>
          <w:sz w:val="24"/>
        </w:rPr>
      </w:pPr>
    </w:p>
    <w:p w14:paraId="0269E2F7" w14:textId="77777777" w:rsidR="003C4191" w:rsidRPr="00955282" w:rsidRDefault="003C4191" w:rsidP="003C4191">
      <w:pPr>
        <w:pStyle w:val="ny-lesson-numbering"/>
      </w:pPr>
      <w:r w:rsidRPr="00955282">
        <w:lastRenderedPageBreak/>
        <w:t>Do you expect the means of these two groups to be equal?  Why or why not?</w:t>
      </w:r>
    </w:p>
    <w:p w14:paraId="577725EA" w14:textId="77777777" w:rsidR="003C4191" w:rsidRDefault="003C4191" w:rsidP="009021BD">
      <w:pPr>
        <w:pStyle w:val="ny-lesson-paragraph"/>
      </w:pPr>
    </w:p>
    <w:p w14:paraId="5B2E3288" w14:textId="77777777" w:rsidR="003C4191" w:rsidRDefault="003C4191" w:rsidP="009021BD">
      <w:pPr>
        <w:pStyle w:val="ny-lesson-paragraph"/>
      </w:pPr>
    </w:p>
    <w:p w14:paraId="04E1FBD6" w14:textId="77777777" w:rsidR="003C4191" w:rsidRPr="00955282" w:rsidRDefault="003C4191" w:rsidP="003C4191">
      <w:pPr>
        <w:pStyle w:val="ny-lesson-numbering"/>
      </w:pPr>
      <w:r w:rsidRPr="00955282">
        <w:t>Compute the means of these two groups.  Write the means in the chart above.</w:t>
      </w:r>
    </w:p>
    <w:p w14:paraId="0ED2AB59" w14:textId="77777777" w:rsidR="003C4191" w:rsidRDefault="003C4191" w:rsidP="003C4191">
      <w:pPr>
        <w:pStyle w:val="ny-lesson-SFinsert-number-list"/>
        <w:numPr>
          <w:ilvl w:val="0"/>
          <w:numId w:val="0"/>
        </w:numPr>
        <w:ind w:left="1224"/>
      </w:pPr>
    </w:p>
    <w:p w14:paraId="302AFA4E" w14:textId="77777777" w:rsidR="003C4191" w:rsidRDefault="003C4191" w:rsidP="003C4191">
      <w:pPr>
        <w:pStyle w:val="ny-lesson-SFinsert-number-list"/>
        <w:numPr>
          <w:ilvl w:val="0"/>
          <w:numId w:val="0"/>
        </w:numPr>
        <w:ind w:left="1224"/>
      </w:pPr>
    </w:p>
    <w:p w14:paraId="7BD152BB" w14:textId="77777777" w:rsidR="003C4191" w:rsidRDefault="003C4191" w:rsidP="003C4191">
      <w:pPr>
        <w:pStyle w:val="ny-lesson-SFinsert-number-list"/>
        <w:numPr>
          <w:ilvl w:val="0"/>
          <w:numId w:val="0"/>
        </w:numPr>
        <w:ind w:left="1224"/>
      </w:pPr>
    </w:p>
    <w:p w14:paraId="4304377E" w14:textId="77777777" w:rsidR="003C4191" w:rsidRPr="00955282" w:rsidRDefault="003C4191" w:rsidP="003C4191">
      <w:pPr>
        <w:pStyle w:val="ny-lesson-numbering"/>
      </w:pPr>
      <w:r w:rsidRPr="00955282">
        <w:t>How do these two means compare to each other?</w:t>
      </w:r>
    </w:p>
    <w:p w14:paraId="71937CF8" w14:textId="77777777" w:rsidR="003C4191" w:rsidRDefault="003C4191" w:rsidP="003C4191">
      <w:pPr>
        <w:pStyle w:val="ny-lesson-SFinsert-number-list"/>
        <w:numPr>
          <w:ilvl w:val="0"/>
          <w:numId w:val="0"/>
        </w:numPr>
        <w:ind w:left="1224"/>
      </w:pPr>
    </w:p>
    <w:p w14:paraId="285FCC51" w14:textId="77777777" w:rsidR="003C4191" w:rsidRDefault="003C4191" w:rsidP="003C4191">
      <w:pPr>
        <w:pStyle w:val="ny-lesson-SFinsert-number-list"/>
        <w:numPr>
          <w:ilvl w:val="0"/>
          <w:numId w:val="0"/>
        </w:numPr>
        <w:ind w:left="1224"/>
      </w:pPr>
    </w:p>
    <w:p w14:paraId="7E2E06FB" w14:textId="77777777" w:rsidR="003C4191" w:rsidRDefault="003C4191" w:rsidP="003C4191">
      <w:pPr>
        <w:pStyle w:val="ny-lesson-SFinsert-number-list"/>
        <w:numPr>
          <w:ilvl w:val="0"/>
          <w:numId w:val="0"/>
        </w:numPr>
        <w:ind w:left="1224"/>
      </w:pPr>
    </w:p>
    <w:p w14:paraId="422E2763" w14:textId="77777777" w:rsidR="003C4191" w:rsidRPr="00955282" w:rsidRDefault="003C4191" w:rsidP="003C4191">
      <w:pPr>
        <w:pStyle w:val="ny-lesson-numbering"/>
      </w:pPr>
      <w:r w:rsidRPr="00955282">
        <w:t>How do these two means compare to the mean fastest speed driven for the entire group (Exercise 1)?</w:t>
      </w:r>
    </w:p>
    <w:p w14:paraId="16557356" w14:textId="77777777" w:rsidR="003C4191" w:rsidRDefault="003C4191" w:rsidP="009021BD">
      <w:pPr>
        <w:pStyle w:val="ny-lesson-paragraph"/>
      </w:pPr>
    </w:p>
    <w:p w14:paraId="46CEB6EE" w14:textId="77777777" w:rsidR="003C4191" w:rsidRDefault="003C4191" w:rsidP="009021BD">
      <w:pPr>
        <w:pStyle w:val="ny-lesson-paragraph"/>
      </w:pPr>
    </w:p>
    <w:p w14:paraId="034CA9F2" w14:textId="77777777" w:rsidR="003C4191" w:rsidRDefault="003C4191" w:rsidP="009021BD">
      <w:pPr>
        <w:pStyle w:val="ny-lesson-paragraph"/>
      </w:pPr>
    </w:p>
    <w:p w14:paraId="118780D8" w14:textId="77777777" w:rsidR="003C4191" w:rsidRPr="005E032F" w:rsidRDefault="003C4191" w:rsidP="003C4191">
      <w:pPr>
        <w:pStyle w:val="ny-lesson-numbering"/>
      </w:pPr>
      <w:r w:rsidRPr="00955282">
        <w:t>Use the inst</w:t>
      </w:r>
      <w:r>
        <w:t>ructions provided for Exercise 4</w:t>
      </w:r>
      <w:r w:rsidRPr="00955282">
        <w:t xml:space="preserve"> to repeat the random division process two more times.  Compute the mean of each group for each of the random divisions into two groups.  Record your results in the tables below.</w:t>
      </w:r>
    </w:p>
    <w:tbl>
      <w:tblPr>
        <w:tblStyle w:val="TableGrid"/>
        <w:tblW w:w="0" w:type="auto"/>
        <w:jc w:val="center"/>
        <w:tblLook w:val="04A0" w:firstRow="1" w:lastRow="0" w:firstColumn="1" w:lastColumn="0" w:noHBand="0" w:noVBand="1"/>
      </w:tblPr>
      <w:tblGrid>
        <w:gridCol w:w="1188"/>
        <w:gridCol w:w="751"/>
        <w:gridCol w:w="752"/>
        <w:gridCol w:w="751"/>
        <w:gridCol w:w="752"/>
        <w:gridCol w:w="752"/>
        <w:gridCol w:w="751"/>
        <w:gridCol w:w="752"/>
        <w:gridCol w:w="751"/>
        <w:gridCol w:w="752"/>
        <w:gridCol w:w="752"/>
        <w:gridCol w:w="752"/>
      </w:tblGrid>
      <w:tr w:rsidR="003C4191" w:rsidRPr="00955282" w14:paraId="367E0997" w14:textId="77777777" w:rsidTr="00BB47EA">
        <w:trPr>
          <w:trHeight w:val="304"/>
          <w:jc w:val="center"/>
        </w:trPr>
        <w:tc>
          <w:tcPr>
            <w:tcW w:w="1188" w:type="dxa"/>
            <w:tcBorders>
              <w:top w:val="nil"/>
              <w:left w:val="nil"/>
              <w:right w:val="nil"/>
            </w:tcBorders>
          </w:tcPr>
          <w:p w14:paraId="16668941" w14:textId="77777777" w:rsidR="003C4191" w:rsidRPr="00955282" w:rsidRDefault="003C4191" w:rsidP="003C4191">
            <w:pPr>
              <w:pStyle w:val="ny-lesson-table"/>
            </w:pPr>
          </w:p>
        </w:tc>
        <w:tc>
          <w:tcPr>
            <w:tcW w:w="751" w:type="dxa"/>
            <w:tcBorders>
              <w:top w:val="nil"/>
              <w:left w:val="nil"/>
              <w:right w:val="nil"/>
            </w:tcBorders>
          </w:tcPr>
          <w:p w14:paraId="76AC5196" w14:textId="77777777" w:rsidR="003C4191" w:rsidRPr="00955282" w:rsidRDefault="003C4191" w:rsidP="003C4191">
            <w:pPr>
              <w:pStyle w:val="ny-lesson-table"/>
            </w:pPr>
          </w:p>
        </w:tc>
        <w:tc>
          <w:tcPr>
            <w:tcW w:w="752" w:type="dxa"/>
            <w:tcBorders>
              <w:top w:val="nil"/>
              <w:left w:val="nil"/>
              <w:right w:val="nil"/>
            </w:tcBorders>
          </w:tcPr>
          <w:p w14:paraId="4BC2D290" w14:textId="77777777" w:rsidR="003C4191" w:rsidRPr="00955282" w:rsidRDefault="003C4191" w:rsidP="003C4191">
            <w:pPr>
              <w:pStyle w:val="ny-lesson-table"/>
            </w:pPr>
          </w:p>
        </w:tc>
        <w:tc>
          <w:tcPr>
            <w:tcW w:w="751" w:type="dxa"/>
            <w:tcBorders>
              <w:top w:val="nil"/>
              <w:left w:val="nil"/>
              <w:right w:val="nil"/>
            </w:tcBorders>
          </w:tcPr>
          <w:p w14:paraId="0C14CDE2" w14:textId="77777777" w:rsidR="003C4191" w:rsidRPr="00955282" w:rsidRDefault="003C4191" w:rsidP="003C4191">
            <w:pPr>
              <w:pStyle w:val="ny-lesson-table"/>
            </w:pPr>
          </w:p>
        </w:tc>
        <w:tc>
          <w:tcPr>
            <w:tcW w:w="752" w:type="dxa"/>
            <w:tcBorders>
              <w:top w:val="nil"/>
              <w:left w:val="nil"/>
              <w:right w:val="nil"/>
            </w:tcBorders>
          </w:tcPr>
          <w:p w14:paraId="152B1C57" w14:textId="77777777" w:rsidR="003C4191" w:rsidRPr="00955282" w:rsidRDefault="003C4191" w:rsidP="003C4191">
            <w:pPr>
              <w:pStyle w:val="ny-lesson-table"/>
            </w:pPr>
          </w:p>
        </w:tc>
        <w:tc>
          <w:tcPr>
            <w:tcW w:w="752" w:type="dxa"/>
            <w:tcBorders>
              <w:top w:val="nil"/>
              <w:left w:val="nil"/>
              <w:right w:val="nil"/>
            </w:tcBorders>
          </w:tcPr>
          <w:p w14:paraId="31EAE2CA" w14:textId="77777777" w:rsidR="003C4191" w:rsidRPr="00955282" w:rsidRDefault="003C4191" w:rsidP="003C4191">
            <w:pPr>
              <w:pStyle w:val="ny-lesson-table"/>
            </w:pPr>
          </w:p>
        </w:tc>
        <w:tc>
          <w:tcPr>
            <w:tcW w:w="751" w:type="dxa"/>
            <w:tcBorders>
              <w:top w:val="nil"/>
              <w:left w:val="nil"/>
              <w:right w:val="nil"/>
            </w:tcBorders>
          </w:tcPr>
          <w:p w14:paraId="1B0B272B" w14:textId="77777777" w:rsidR="003C4191" w:rsidRPr="00955282" w:rsidRDefault="003C4191" w:rsidP="003C4191">
            <w:pPr>
              <w:pStyle w:val="ny-lesson-table"/>
            </w:pPr>
          </w:p>
        </w:tc>
        <w:tc>
          <w:tcPr>
            <w:tcW w:w="752" w:type="dxa"/>
            <w:tcBorders>
              <w:top w:val="nil"/>
              <w:left w:val="nil"/>
              <w:right w:val="nil"/>
            </w:tcBorders>
          </w:tcPr>
          <w:p w14:paraId="15EA508D" w14:textId="77777777" w:rsidR="003C4191" w:rsidRPr="00955282" w:rsidRDefault="003C4191" w:rsidP="003C4191">
            <w:pPr>
              <w:pStyle w:val="ny-lesson-table"/>
            </w:pPr>
          </w:p>
        </w:tc>
        <w:tc>
          <w:tcPr>
            <w:tcW w:w="751" w:type="dxa"/>
            <w:tcBorders>
              <w:top w:val="nil"/>
              <w:left w:val="nil"/>
              <w:right w:val="nil"/>
            </w:tcBorders>
          </w:tcPr>
          <w:p w14:paraId="5920DFFA" w14:textId="77777777" w:rsidR="003C4191" w:rsidRPr="00955282" w:rsidRDefault="003C4191" w:rsidP="003C4191">
            <w:pPr>
              <w:pStyle w:val="ny-lesson-table"/>
            </w:pPr>
          </w:p>
        </w:tc>
        <w:tc>
          <w:tcPr>
            <w:tcW w:w="752" w:type="dxa"/>
            <w:tcBorders>
              <w:top w:val="nil"/>
              <w:left w:val="nil"/>
              <w:right w:val="nil"/>
            </w:tcBorders>
          </w:tcPr>
          <w:p w14:paraId="5D3D60D8" w14:textId="77777777" w:rsidR="003C4191" w:rsidRPr="00955282" w:rsidRDefault="003C4191" w:rsidP="003C4191">
            <w:pPr>
              <w:pStyle w:val="ny-lesson-table"/>
            </w:pPr>
          </w:p>
        </w:tc>
        <w:tc>
          <w:tcPr>
            <w:tcW w:w="752" w:type="dxa"/>
            <w:tcBorders>
              <w:top w:val="nil"/>
              <w:left w:val="nil"/>
              <w:right w:val="single" w:sz="4" w:space="0" w:color="auto"/>
            </w:tcBorders>
          </w:tcPr>
          <w:p w14:paraId="16B9354F" w14:textId="77777777" w:rsidR="003C4191" w:rsidRPr="00955282" w:rsidRDefault="003C4191" w:rsidP="003C4191">
            <w:pPr>
              <w:pStyle w:val="ny-lesson-table"/>
            </w:pPr>
          </w:p>
        </w:tc>
        <w:tc>
          <w:tcPr>
            <w:tcW w:w="752" w:type="dxa"/>
            <w:tcBorders>
              <w:left w:val="single" w:sz="4" w:space="0" w:color="auto"/>
            </w:tcBorders>
          </w:tcPr>
          <w:p w14:paraId="5A3ECE52" w14:textId="77777777" w:rsidR="003C4191" w:rsidRPr="00955282" w:rsidRDefault="003C4191" w:rsidP="003C4191">
            <w:pPr>
              <w:pStyle w:val="ny-lesson-table"/>
            </w:pPr>
            <w:r w:rsidRPr="00955282">
              <w:t xml:space="preserve">Mean </w:t>
            </w:r>
          </w:p>
        </w:tc>
      </w:tr>
      <w:tr w:rsidR="003C4191" w:rsidRPr="00955282" w14:paraId="12ECD41A" w14:textId="77777777" w:rsidTr="00BB47EA">
        <w:trPr>
          <w:trHeight w:val="304"/>
          <w:jc w:val="center"/>
        </w:trPr>
        <w:tc>
          <w:tcPr>
            <w:tcW w:w="1188" w:type="dxa"/>
          </w:tcPr>
          <w:p w14:paraId="1C42AB9E" w14:textId="77777777" w:rsidR="003C4191" w:rsidRPr="00955282" w:rsidRDefault="003C4191" w:rsidP="003C4191">
            <w:pPr>
              <w:pStyle w:val="ny-lesson-table"/>
            </w:pPr>
            <w:r w:rsidRPr="00955282">
              <w:t>Group 3</w:t>
            </w:r>
          </w:p>
        </w:tc>
        <w:tc>
          <w:tcPr>
            <w:tcW w:w="751" w:type="dxa"/>
          </w:tcPr>
          <w:p w14:paraId="44BE83FF" w14:textId="1B9D238D" w:rsidR="003C4191" w:rsidRPr="00F879EB" w:rsidRDefault="003C4191" w:rsidP="003C4191">
            <w:pPr>
              <w:pStyle w:val="ny-lesson-table"/>
              <w:rPr>
                <w:rFonts w:ascii="Cambria Math" w:hAnsi="Cambria Math"/>
                <w:oMath/>
              </w:rPr>
            </w:pPr>
          </w:p>
        </w:tc>
        <w:tc>
          <w:tcPr>
            <w:tcW w:w="752" w:type="dxa"/>
          </w:tcPr>
          <w:p w14:paraId="5BDA9EEF" w14:textId="4BBC8DEA" w:rsidR="003C4191" w:rsidRPr="00F879EB" w:rsidRDefault="003C4191" w:rsidP="003C4191">
            <w:pPr>
              <w:pStyle w:val="ny-lesson-table"/>
              <w:rPr>
                <w:rFonts w:ascii="Cambria Math" w:hAnsi="Cambria Math"/>
                <w:oMath/>
              </w:rPr>
            </w:pPr>
          </w:p>
        </w:tc>
        <w:tc>
          <w:tcPr>
            <w:tcW w:w="751" w:type="dxa"/>
          </w:tcPr>
          <w:p w14:paraId="6D1013BC" w14:textId="7D589E44" w:rsidR="003C4191" w:rsidRPr="00F879EB" w:rsidRDefault="003C4191" w:rsidP="003C4191">
            <w:pPr>
              <w:pStyle w:val="ny-lesson-table"/>
              <w:rPr>
                <w:rFonts w:ascii="Cambria Math" w:hAnsi="Cambria Math"/>
                <w:oMath/>
              </w:rPr>
            </w:pPr>
          </w:p>
        </w:tc>
        <w:tc>
          <w:tcPr>
            <w:tcW w:w="752" w:type="dxa"/>
          </w:tcPr>
          <w:p w14:paraId="1CD1F621" w14:textId="46F69901" w:rsidR="003C4191" w:rsidRPr="00F879EB" w:rsidRDefault="003C4191" w:rsidP="003C4191">
            <w:pPr>
              <w:pStyle w:val="ny-lesson-table"/>
              <w:rPr>
                <w:rFonts w:ascii="Cambria Math" w:hAnsi="Cambria Math"/>
                <w:oMath/>
              </w:rPr>
            </w:pPr>
          </w:p>
        </w:tc>
        <w:tc>
          <w:tcPr>
            <w:tcW w:w="752" w:type="dxa"/>
          </w:tcPr>
          <w:p w14:paraId="3DDC19F1" w14:textId="0A53ABE8" w:rsidR="003C4191" w:rsidRPr="00F879EB" w:rsidRDefault="003C4191" w:rsidP="003C4191">
            <w:pPr>
              <w:pStyle w:val="ny-lesson-table"/>
              <w:rPr>
                <w:rFonts w:ascii="Cambria Math" w:hAnsi="Cambria Math"/>
                <w:oMath/>
              </w:rPr>
            </w:pPr>
          </w:p>
        </w:tc>
        <w:tc>
          <w:tcPr>
            <w:tcW w:w="751" w:type="dxa"/>
          </w:tcPr>
          <w:p w14:paraId="3FDC171B" w14:textId="09F4AB13" w:rsidR="003C4191" w:rsidRPr="00F879EB" w:rsidRDefault="003C4191" w:rsidP="003C4191">
            <w:pPr>
              <w:pStyle w:val="ny-lesson-table"/>
              <w:rPr>
                <w:rFonts w:ascii="Cambria Math" w:hAnsi="Cambria Math"/>
                <w:oMath/>
              </w:rPr>
            </w:pPr>
          </w:p>
        </w:tc>
        <w:tc>
          <w:tcPr>
            <w:tcW w:w="752" w:type="dxa"/>
          </w:tcPr>
          <w:p w14:paraId="796F3781" w14:textId="385758C1" w:rsidR="003C4191" w:rsidRPr="00F879EB" w:rsidRDefault="003C4191" w:rsidP="003C4191">
            <w:pPr>
              <w:pStyle w:val="ny-lesson-table"/>
              <w:rPr>
                <w:rFonts w:ascii="Cambria Math" w:hAnsi="Cambria Math"/>
                <w:oMath/>
              </w:rPr>
            </w:pPr>
          </w:p>
        </w:tc>
        <w:tc>
          <w:tcPr>
            <w:tcW w:w="751" w:type="dxa"/>
          </w:tcPr>
          <w:p w14:paraId="3AB141C1" w14:textId="79EDF184" w:rsidR="003C4191" w:rsidRPr="00F879EB" w:rsidRDefault="003C4191" w:rsidP="003C4191">
            <w:pPr>
              <w:pStyle w:val="ny-lesson-table"/>
              <w:rPr>
                <w:rFonts w:ascii="Cambria Math" w:hAnsi="Cambria Math"/>
                <w:oMath/>
              </w:rPr>
            </w:pPr>
          </w:p>
        </w:tc>
        <w:tc>
          <w:tcPr>
            <w:tcW w:w="752" w:type="dxa"/>
          </w:tcPr>
          <w:p w14:paraId="3D34668D" w14:textId="6983A215" w:rsidR="003C4191" w:rsidRPr="00F879EB" w:rsidRDefault="003C4191" w:rsidP="003C4191">
            <w:pPr>
              <w:pStyle w:val="ny-lesson-table"/>
              <w:rPr>
                <w:rFonts w:ascii="Cambria Math" w:hAnsi="Cambria Math"/>
                <w:oMath/>
              </w:rPr>
            </w:pPr>
          </w:p>
        </w:tc>
        <w:tc>
          <w:tcPr>
            <w:tcW w:w="752" w:type="dxa"/>
          </w:tcPr>
          <w:p w14:paraId="1E4EF61B" w14:textId="4B7BDABF" w:rsidR="003C4191" w:rsidRPr="00F879EB" w:rsidRDefault="003C4191" w:rsidP="003C4191">
            <w:pPr>
              <w:pStyle w:val="ny-lesson-table"/>
              <w:rPr>
                <w:rFonts w:ascii="Cambria Math" w:hAnsi="Cambria Math"/>
                <w:oMath/>
              </w:rPr>
            </w:pPr>
          </w:p>
        </w:tc>
        <w:tc>
          <w:tcPr>
            <w:tcW w:w="752" w:type="dxa"/>
          </w:tcPr>
          <w:p w14:paraId="56443D34" w14:textId="68CAE9E5" w:rsidR="003C4191" w:rsidRPr="00F879EB" w:rsidRDefault="003C4191" w:rsidP="003C4191">
            <w:pPr>
              <w:pStyle w:val="ny-lesson-table"/>
              <w:rPr>
                <w:rFonts w:ascii="Cambria Math" w:hAnsi="Cambria Math"/>
                <w:oMath/>
              </w:rPr>
            </w:pPr>
          </w:p>
        </w:tc>
      </w:tr>
      <w:tr w:rsidR="003C4191" w:rsidRPr="00955282" w14:paraId="5024D890" w14:textId="77777777" w:rsidTr="00BB47EA">
        <w:trPr>
          <w:trHeight w:val="304"/>
          <w:jc w:val="center"/>
        </w:trPr>
        <w:tc>
          <w:tcPr>
            <w:tcW w:w="1188" w:type="dxa"/>
          </w:tcPr>
          <w:p w14:paraId="2291A59D" w14:textId="77777777" w:rsidR="003C4191" w:rsidRPr="00955282" w:rsidRDefault="003C4191" w:rsidP="003C4191">
            <w:pPr>
              <w:pStyle w:val="ny-lesson-table"/>
            </w:pPr>
            <w:r w:rsidRPr="00955282">
              <w:t>Group 4</w:t>
            </w:r>
          </w:p>
        </w:tc>
        <w:tc>
          <w:tcPr>
            <w:tcW w:w="751" w:type="dxa"/>
          </w:tcPr>
          <w:p w14:paraId="488B4C67" w14:textId="5C652D3E" w:rsidR="003C4191" w:rsidRPr="00F879EB" w:rsidRDefault="003C4191" w:rsidP="003C4191">
            <w:pPr>
              <w:pStyle w:val="ny-lesson-table"/>
              <w:rPr>
                <w:rFonts w:ascii="Cambria Math" w:hAnsi="Cambria Math"/>
                <w:oMath/>
              </w:rPr>
            </w:pPr>
          </w:p>
        </w:tc>
        <w:tc>
          <w:tcPr>
            <w:tcW w:w="752" w:type="dxa"/>
          </w:tcPr>
          <w:p w14:paraId="22FEF97D" w14:textId="6F3842BD" w:rsidR="003C4191" w:rsidRPr="00F879EB" w:rsidRDefault="003C4191" w:rsidP="003C4191">
            <w:pPr>
              <w:pStyle w:val="ny-lesson-table"/>
              <w:rPr>
                <w:rFonts w:ascii="Cambria Math" w:hAnsi="Cambria Math"/>
                <w:oMath/>
              </w:rPr>
            </w:pPr>
          </w:p>
        </w:tc>
        <w:tc>
          <w:tcPr>
            <w:tcW w:w="751" w:type="dxa"/>
          </w:tcPr>
          <w:p w14:paraId="2AB603BB" w14:textId="20DA3BE3" w:rsidR="003C4191" w:rsidRPr="00F879EB" w:rsidRDefault="003C4191" w:rsidP="003C4191">
            <w:pPr>
              <w:pStyle w:val="ny-lesson-table"/>
              <w:rPr>
                <w:rFonts w:ascii="Cambria Math" w:hAnsi="Cambria Math"/>
                <w:oMath/>
              </w:rPr>
            </w:pPr>
          </w:p>
        </w:tc>
        <w:tc>
          <w:tcPr>
            <w:tcW w:w="752" w:type="dxa"/>
          </w:tcPr>
          <w:p w14:paraId="23B9F62D" w14:textId="0681139E" w:rsidR="003C4191" w:rsidRPr="00F879EB" w:rsidRDefault="003C4191" w:rsidP="003C4191">
            <w:pPr>
              <w:pStyle w:val="ny-lesson-table"/>
              <w:rPr>
                <w:rFonts w:ascii="Cambria Math" w:hAnsi="Cambria Math"/>
                <w:oMath/>
              </w:rPr>
            </w:pPr>
          </w:p>
        </w:tc>
        <w:tc>
          <w:tcPr>
            <w:tcW w:w="752" w:type="dxa"/>
          </w:tcPr>
          <w:p w14:paraId="3025DCA3" w14:textId="23C638E3" w:rsidR="003C4191" w:rsidRPr="00F879EB" w:rsidRDefault="003C4191" w:rsidP="003C4191">
            <w:pPr>
              <w:pStyle w:val="ny-lesson-table"/>
              <w:rPr>
                <w:rFonts w:ascii="Cambria Math" w:hAnsi="Cambria Math"/>
                <w:oMath/>
              </w:rPr>
            </w:pPr>
          </w:p>
        </w:tc>
        <w:tc>
          <w:tcPr>
            <w:tcW w:w="751" w:type="dxa"/>
          </w:tcPr>
          <w:p w14:paraId="378E2D36" w14:textId="2E022806" w:rsidR="003C4191" w:rsidRPr="00F879EB" w:rsidRDefault="003C4191" w:rsidP="003C4191">
            <w:pPr>
              <w:pStyle w:val="ny-lesson-table"/>
              <w:rPr>
                <w:rFonts w:ascii="Cambria Math" w:hAnsi="Cambria Math"/>
                <w:oMath/>
              </w:rPr>
            </w:pPr>
          </w:p>
        </w:tc>
        <w:tc>
          <w:tcPr>
            <w:tcW w:w="752" w:type="dxa"/>
          </w:tcPr>
          <w:p w14:paraId="64693BD8" w14:textId="1754DF2B" w:rsidR="003C4191" w:rsidRPr="00F879EB" w:rsidRDefault="003C4191" w:rsidP="003C4191">
            <w:pPr>
              <w:pStyle w:val="ny-lesson-table"/>
              <w:rPr>
                <w:rFonts w:ascii="Cambria Math" w:hAnsi="Cambria Math"/>
                <w:oMath/>
              </w:rPr>
            </w:pPr>
          </w:p>
        </w:tc>
        <w:tc>
          <w:tcPr>
            <w:tcW w:w="751" w:type="dxa"/>
          </w:tcPr>
          <w:p w14:paraId="3429B565" w14:textId="0A2A6442" w:rsidR="003C4191" w:rsidRPr="00F879EB" w:rsidRDefault="003C4191" w:rsidP="003C4191">
            <w:pPr>
              <w:pStyle w:val="ny-lesson-table"/>
              <w:rPr>
                <w:rFonts w:ascii="Cambria Math" w:hAnsi="Cambria Math"/>
                <w:oMath/>
              </w:rPr>
            </w:pPr>
          </w:p>
        </w:tc>
        <w:tc>
          <w:tcPr>
            <w:tcW w:w="752" w:type="dxa"/>
          </w:tcPr>
          <w:p w14:paraId="3F20BB0F" w14:textId="4EEA361A" w:rsidR="003C4191" w:rsidRPr="00F879EB" w:rsidRDefault="003C4191" w:rsidP="003C4191">
            <w:pPr>
              <w:pStyle w:val="ny-lesson-table"/>
              <w:rPr>
                <w:rFonts w:ascii="Cambria Math" w:hAnsi="Cambria Math"/>
                <w:oMath/>
              </w:rPr>
            </w:pPr>
          </w:p>
        </w:tc>
        <w:tc>
          <w:tcPr>
            <w:tcW w:w="752" w:type="dxa"/>
          </w:tcPr>
          <w:p w14:paraId="65B50058" w14:textId="4A7A3FB1" w:rsidR="003C4191" w:rsidRPr="00F879EB" w:rsidRDefault="003C4191" w:rsidP="003C4191">
            <w:pPr>
              <w:pStyle w:val="ny-lesson-table"/>
              <w:rPr>
                <w:rFonts w:ascii="Cambria Math" w:hAnsi="Cambria Math"/>
                <w:oMath/>
              </w:rPr>
            </w:pPr>
          </w:p>
        </w:tc>
        <w:tc>
          <w:tcPr>
            <w:tcW w:w="752" w:type="dxa"/>
          </w:tcPr>
          <w:p w14:paraId="6BDB1E43" w14:textId="76698E05" w:rsidR="003C4191" w:rsidRPr="00F879EB" w:rsidRDefault="003C4191" w:rsidP="003C4191">
            <w:pPr>
              <w:pStyle w:val="ny-lesson-table"/>
              <w:rPr>
                <w:rFonts w:ascii="Cambria Math" w:hAnsi="Cambria Math"/>
                <w:oMath/>
              </w:rPr>
            </w:pPr>
          </w:p>
        </w:tc>
      </w:tr>
      <w:tr w:rsidR="003C4191" w:rsidRPr="00955282" w14:paraId="10D26DDC" w14:textId="77777777" w:rsidTr="00BB47EA">
        <w:trPr>
          <w:trHeight w:val="304"/>
          <w:jc w:val="center"/>
        </w:trPr>
        <w:tc>
          <w:tcPr>
            <w:tcW w:w="1188" w:type="dxa"/>
          </w:tcPr>
          <w:p w14:paraId="3094FFA1" w14:textId="77777777" w:rsidR="003C4191" w:rsidRPr="00955282" w:rsidRDefault="003C4191" w:rsidP="003C4191">
            <w:pPr>
              <w:pStyle w:val="ny-lesson-table"/>
            </w:pPr>
            <w:r w:rsidRPr="00955282">
              <w:t>Group 5</w:t>
            </w:r>
          </w:p>
        </w:tc>
        <w:tc>
          <w:tcPr>
            <w:tcW w:w="751" w:type="dxa"/>
          </w:tcPr>
          <w:p w14:paraId="5F1F8BDE" w14:textId="1EF1A39E" w:rsidR="003C4191" w:rsidRPr="00F879EB" w:rsidRDefault="003C4191" w:rsidP="003C4191">
            <w:pPr>
              <w:pStyle w:val="ny-lesson-table"/>
              <w:rPr>
                <w:rFonts w:ascii="Cambria Math" w:hAnsi="Cambria Math"/>
                <w:oMath/>
              </w:rPr>
            </w:pPr>
          </w:p>
        </w:tc>
        <w:tc>
          <w:tcPr>
            <w:tcW w:w="752" w:type="dxa"/>
          </w:tcPr>
          <w:p w14:paraId="5845AF52" w14:textId="7BDB1641" w:rsidR="003C4191" w:rsidRPr="00F879EB" w:rsidRDefault="003C4191" w:rsidP="003C4191">
            <w:pPr>
              <w:pStyle w:val="ny-lesson-table"/>
              <w:rPr>
                <w:rFonts w:ascii="Cambria Math" w:hAnsi="Cambria Math"/>
                <w:oMath/>
              </w:rPr>
            </w:pPr>
          </w:p>
        </w:tc>
        <w:tc>
          <w:tcPr>
            <w:tcW w:w="751" w:type="dxa"/>
          </w:tcPr>
          <w:p w14:paraId="0463B74E" w14:textId="1583C9A2" w:rsidR="003C4191" w:rsidRPr="00F879EB" w:rsidRDefault="003C4191" w:rsidP="003C4191">
            <w:pPr>
              <w:pStyle w:val="ny-lesson-table"/>
              <w:rPr>
                <w:rFonts w:ascii="Cambria Math" w:hAnsi="Cambria Math"/>
                <w:oMath/>
              </w:rPr>
            </w:pPr>
          </w:p>
        </w:tc>
        <w:tc>
          <w:tcPr>
            <w:tcW w:w="752" w:type="dxa"/>
          </w:tcPr>
          <w:p w14:paraId="007BEF00" w14:textId="205C71BB" w:rsidR="003C4191" w:rsidRPr="00F879EB" w:rsidRDefault="003C4191" w:rsidP="003C4191">
            <w:pPr>
              <w:pStyle w:val="ny-lesson-table"/>
              <w:rPr>
                <w:rFonts w:ascii="Cambria Math" w:hAnsi="Cambria Math"/>
                <w:oMath/>
              </w:rPr>
            </w:pPr>
          </w:p>
        </w:tc>
        <w:tc>
          <w:tcPr>
            <w:tcW w:w="752" w:type="dxa"/>
          </w:tcPr>
          <w:p w14:paraId="2D8C874D" w14:textId="43B56124" w:rsidR="003C4191" w:rsidRPr="00F879EB" w:rsidRDefault="003C4191" w:rsidP="003C4191">
            <w:pPr>
              <w:pStyle w:val="ny-lesson-table"/>
              <w:rPr>
                <w:rFonts w:ascii="Cambria Math" w:hAnsi="Cambria Math"/>
                <w:oMath/>
              </w:rPr>
            </w:pPr>
          </w:p>
        </w:tc>
        <w:tc>
          <w:tcPr>
            <w:tcW w:w="751" w:type="dxa"/>
          </w:tcPr>
          <w:p w14:paraId="032F6693" w14:textId="6F2D9B8D" w:rsidR="003C4191" w:rsidRPr="00F879EB" w:rsidRDefault="003C4191" w:rsidP="003C4191">
            <w:pPr>
              <w:pStyle w:val="ny-lesson-table"/>
              <w:rPr>
                <w:rFonts w:ascii="Cambria Math" w:hAnsi="Cambria Math"/>
                <w:oMath/>
              </w:rPr>
            </w:pPr>
          </w:p>
        </w:tc>
        <w:tc>
          <w:tcPr>
            <w:tcW w:w="752" w:type="dxa"/>
          </w:tcPr>
          <w:p w14:paraId="4C7ECCF6" w14:textId="54DAF674" w:rsidR="003C4191" w:rsidRPr="00F879EB" w:rsidRDefault="003C4191" w:rsidP="003C4191">
            <w:pPr>
              <w:pStyle w:val="ny-lesson-table"/>
              <w:rPr>
                <w:rFonts w:ascii="Cambria Math" w:hAnsi="Cambria Math"/>
                <w:oMath/>
              </w:rPr>
            </w:pPr>
          </w:p>
        </w:tc>
        <w:tc>
          <w:tcPr>
            <w:tcW w:w="751" w:type="dxa"/>
          </w:tcPr>
          <w:p w14:paraId="3789DA5D" w14:textId="293E449D" w:rsidR="003C4191" w:rsidRPr="00F879EB" w:rsidRDefault="003C4191" w:rsidP="003C4191">
            <w:pPr>
              <w:pStyle w:val="ny-lesson-table"/>
              <w:rPr>
                <w:rFonts w:ascii="Cambria Math" w:hAnsi="Cambria Math"/>
                <w:oMath/>
              </w:rPr>
            </w:pPr>
          </w:p>
        </w:tc>
        <w:tc>
          <w:tcPr>
            <w:tcW w:w="752" w:type="dxa"/>
          </w:tcPr>
          <w:p w14:paraId="3E8B048B" w14:textId="7CD5983D" w:rsidR="003C4191" w:rsidRPr="00F879EB" w:rsidRDefault="003C4191" w:rsidP="003C4191">
            <w:pPr>
              <w:pStyle w:val="ny-lesson-table"/>
              <w:rPr>
                <w:rFonts w:ascii="Cambria Math" w:hAnsi="Cambria Math"/>
                <w:oMath/>
              </w:rPr>
            </w:pPr>
          </w:p>
        </w:tc>
        <w:tc>
          <w:tcPr>
            <w:tcW w:w="752" w:type="dxa"/>
          </w:tcPr>
          <w:p w14:paraId="763A0B67" w14:textId="0CF06168" w:rsidR="003C4191" w:rsidRPr="00F879EB" w:rsidRDefault="003C4191" w:rsidP="003C4191">
            <w:pPr>
              <w:pStyle w:val="ny-lesson-table"/>
              <w:rPr>
                <w:rFonts w:ascii="Cambria Math" w:hAnsi="Cambria Math"/>
                <w:oMath/>
              </w:rPr>
            </w:pPr>
          </w:p>
        </w:tc>
        <w:tc>
          <w:tcPr>
            <w:tcW w:w="752" w:type="dxa"/>
          </w:tcPr>
          <w:p w14:paraId="2BD4767D" w14:textId="3085829C" w:rsidR="003C4191" w:rsidRPr="00F879EB" w:rsidRDefault="003C4191" w:rsidP="003C4191">
            <w:pPr>
              <w:pStyle w:val="ny-lesson-table"/>
              <w:rPr>
                <w:rFonts w:ascii="Cambria Math" w:hAnsi="Cambria Math"/>
                <w:oMath/>
              </w:rPr>
            </w:pPr>
          </w:p>
        </w:tc>
      </w:tr>
      <w:tr w:rsidR="003C4191" w:rsidRPr="00955282" w14:paraId="3E77ADBD" w14:textId="77777777" w:rsidTr="00BB47EA">
        <w:trPr>
          <w:trHeight w:val="304"/>
          <w:jc w:val="center"/>
        </w:trPr>
        <w:tc>
          <w:tcPr>
            <w:tcW w:w="1188" w:type="dxa"/>
          </w:tcPr>
          <w:p w14:paraId="73CD393B" w14:textId="77777777" w:rsidR="003C4191" w:rsidRPr="00955282" w:rsidRDefault="003C4191" w:rsidP="003C4191">
            <w:pPr>
              <w:pStyle w:val="ny-lesson-table"/>
            </w:pPr>
            <w:r w:rsidRPr="00955282">
              <w:t>Group 6</w:t>
            </w:r>
          </w:p>
        </w:tc>
        <w:tc>
          <w:tcPr>
            <w:tcW w:w="751" w:type="dxa"/>
          </w:tcPr>
          <w:p w14:paraId="23198200" w14:textId="02AE6249" w:rsidR="003C4191" w:rsidRPr="00F879EB" w:rsidRDefault="003C4191" w:rsidP="003C4191">
            <w:pPr>
              <w:pStyle w:val="ny-lesson-table"/>
              <w:rPr>
                <w:rFonts w:ascii="Cambria Math" w:hAnsi="Cambria Math"/>
                <w:oMath/>
              </w:rPr>
            </w:pPr>
          </w:p>
        </w:tc>
        <w:tc>
          <w:tcPr>
            <w:tcW w:w="752" w:type="dxa"/>
          </w:tcPr>
          <w:p w14:paraId="249CED54" w14:textId="66A5D377" w:rsidR="003C4191" w:rsidRPr="00F879EB" w:rsidRDefault="003C4191" w:rsidP="003C4191">
            <w:pPr>
              <w:pStyle w:val="ny-lesson-table"/>
              <w:rPr>
                <w:rFonts w:ascii="Cambria Math" w:hAnsi="Cambria Math"/>
                <w:oMath/>
              </w:rPr>
            </w:pPr>
          </w:p>
        </w:tc>
        <w:tc>
          <w:tcPr>
            <w:tcW w:w="751" w:type="dxa"/>
          </w:tcPr>
          <w:p w14:paraId="33497340" w14:textId="0B16040B" w:rsidR="003C4191" w:rsidRPr="00F879EB" w:rsidRDefault="003C4191" w:rsidP="003C4191">
            <w:pPr>
              <w:pStyle w:val="ny-lesson-table"/>
              <w:rPr>
                <w:rFonts w:ascii="Cambria Math" w:hAnsi="Cambria Math"/>
                <w:oMath/>
              </w:rPr>
            </w:pPr>
          </w:p>
        </w:tc>
        <w:tc>
          <w:tcPr>
            <w:tcW w:w="752" w:type="dxa"/>
          </w:tcPr>
          <w:p w14:paraId="23D73FE2" w14:textId="37FD4A3E" w:rsidR="003C4191" w:rsidRPr="00F879EB" w:rsidRDefault="003C4191" w:rsidP="003C4191">
            <w:pPr>
              <w:pStyle w:val="ny-lesson-table"/>
              <w:rPr>
                <w:rFonts w:ascii="Cambria Math" w:hAnsi="Cambria Math"/>
                <w:oMath/>
              </w:rPr>
            </w:pPr>
          </w:p>
        </w:tc>
        <w:tc>
          <w:tcPr>
            <w:tcW w:w="752" w:type="dxa"/>
          </w:tcPr>
          <w:p w14:paraId="13BA8E95" w14:textId="2972E664" w:rsidR="003C4191" w:rsidRPr="00F879EB" w:rsidRDefault="003C4191" w:rsidP="003C4191">
            <w:pPr>
              <w:pStyle w:val="ny-lesson-table"/>
              <w:rPr>
                <w:rFonts w:ascii="Cambria Math" w:hAnsi="Cambria Math"/>
                <w:oMath/>
              </w:rPr>
            </w:pPr>
          </w:p>
        </w:tc>
        <w:tc>
          <w:tcPr>
            <w:tcW w:w="751" w:type="dxa"/>
          </w:tcPr>
          <w:p w14:paraId="76FC968F" w14:textId="6E6EBDC3" w:rsidR="003C4191" w:rsidRPr="00F879EB" w:rsidRDefault="003C4191" w:rsidP="003C4191">
            <w:pPr>
              <w:pStyle w:val="ny-lesson-table"/>
              <w:rPr>
                <w:rFonts w:ascii="Cambria Math" w:hAnsi="Cambria Math"/>
                <w:oMath/>
              </w:rPr>
            </w:pPr>
          </w:p>
        </w:tc>
        <w:tc>
          <w:tcPr>
            <w:tcW w:w="752" w:type="dxa"/>
          </w:tcPr>
          <w:p w14:paraId="5328E123" w14:textId="691BE6B6" w:rsidR="003C4191" w:rsidRPr="00F879EB" w:rsidRDefault="003C4191" w:rsidP="003C4191">
            <w:pPr>
              <w:pStyle w:val="ny-lesson-table"/>
              <w:rPr>
                <w:rFonts w:ascii="Cambria Math" w:hAnsi="Cambria Math"/>
                <w:oMath/>
              </w:rPr>
            </w:pPr>
          </w:p>
        </w:tc>
        <w:tc>
          <w:tcPr>
            <w:tcW w:w="751" w:type="dxa"/>
          </w:tcPr>
          <w:p w14:paraId="6251D8D9" w14:textId="43EFFF24" w:rsidR="003C4191" w:rsidRPr="00F879EB" w:rsidRDefault="003C4191" w:rsidP="003C4191">
            <w:pPr>
              <w:pStyle w:val="ny-lesson-table"/>
              <w:rPr>
                <w:rFonts w:ascii="Cambria Math" w:hAnsi="Cambria Math"/>
                <w:oMath/>
              </w:rPr>
            </w:pPr>
          </w:p>
        </w:tc>
        <w:tc>
          <w:tcPr>
            <w:tcW w:w="752" w:type="dxa"/>
          </w:tcPr>
          <w:p w14:paraId="78F8F490" w14:textId="3B9AFD30" w:rsidR="003C4191" w:rsidRPr="00F879EB" w:rsidRDefault="003C4191" w:rsidP="003C4191">
            <w:pPr>
              <w:pStyle w:val="ny-lesson-table"/>
              <w:rPr>
                <w:rFonts w:ascii="Cambria Math" w:hAnsi="Cambria Math"/>
                <w:oMath/>
              </w:rPr>
            </w:pPr>
          </w:p>
        </w:tc>
        <w:tc>
          <w:tcPr>
            <w:tcW w:w="752" w:type="dxa"/>
          </w:tcPr>
          <w:p w14:paraId="01CB428F" w14:textId="2C61B64A" w:rsidR="003C4191" w:rsidRPr="00F879EB" w:rsidRDefault="003C4191" w:rsidP="003C4191">
            <w:pPr>
              <w:pStyle w:val="ny-lesson-table"/>
              <w:rPr>
                <w:rFonts w:ascii="Cambria Math" w:hAnsi="Cambria Math"/>
                <w:oMath/>
              </w:rPr>
            </w:pPr>
          </w:p>
        </w:tc>
        <w:tc>
          <w:tcPr>
            <w:tcW w:w="752" w:type="dxa"/>
          </w:tcPr>
          <w:p w14:paraId="6DC5205E" w14:textId="371E9C5F" w:rsidR="003C4191" w:rsidRPr="00F879EB" w:rsidRDefault="003C4191" w:rsidP="003C4191">
            <w:pPr>
              <w:pStyle w:val="ny-lesson-table"/>
              <w:rPr>
                <w:rFonts w:ascii="Cambria Math" w:hAnsi="Cambria Math"/>
                <w:oMath/>
              </w:rPr>
            </w:pPr>
          </w:p>
        </w:tc>
      </w:tr>
    </w:tbl>
    <w:p w14:paraId="1050F22C" w14:textId="77777777" w:rsidR="003C4191" w:rsidRDefault="003C4191" w:rsidP="003C4191">
      <w:pPr>
        <w:rPr>
          <w:rFonts w:ascii="Calibri" w:eastAsia="Myriad Pro" w:hAnsi="Calibri" w:cs="Myriad Pro"/>
          <w:b/>
          <w:color w:val="231F20"/>
          <w:sz w:val="16"/>
          <w:szCs w:val="18"/>
        </w:rPr>
      </w:pPr>
    </w:p>
    <w:p w14:paraId="0C67328B" w14:textId="77777777" w:rsidR="003C4191" w:rsidRDefault="003C4191" w:rsidP="003C4191">
      <w:pPr>
        <w:pStyle w:val="ny-lesson-numbering"/>
      </w:pPr>
      <w:r w:rsidRPr="00955282">
        <w:t>Plot the means of all six groups on a class dot plot.</w:t>
      </w:r>
    </w:p>
    <w:p w14:paraId="67DF87BB" w14:textId="77777777" w:rsidR="003C4191" w:rsidRDefault="003C4191" w:rsidP="003C4191">
      <w:pPr>
        <w:pStyle w:val="ny-lesson-numbering"/>
        <w:numPr>
          <w:ilvl w:val="0"/>
          <w:numId w:val="0"/>
        </w:numPr>
        <w:ind w:left="360"/>
      </w:pPr>
    </w:p>
    <w:p w14:paraId="05670680" w14:textId="77777777" w:rsidR="003C4191" w:rsidRDefault="003C4191" w:rsidP="003C4191">
      <w:pPr>
        <w:pStyle w:val="ny-lesson-numbering"/>
        <w:numPr>
          <w:ilvl w:val="0"/>
          <w:numId w:val="0"/>
        </w:numPr>
        <w:ind w:left="360"/>
      </w:pPr>
    </w:p>
    <w:p w14:paraId="78761BE1" w14:textId="77777777" w:rsidR="003C4191" w:rsidRPr="00955282" w:rsidRDefault="003C4191" w:rsidP="003C4191">
      <w:pPr>
        <w:pStyle w:val="ny-lesson-numbering"/>
      </w:pPr>
      <w:r w:rsidRPr="00955282">
        <w:t>Based on the class dot plot, what can you say about the possible values of the group means?</w:t>
      </w:r>
    </w:p>
    <w:p w14:paraId="5C710FC0" w14:textId="77777777" w:rsidR="003C4191" w:rsidRDefault="003C4191" w:rsidP="003C4191">
      <w:pPr>
        <w:pStyle w:val="ny-lesson-numbering"/>
        <w:numPr>
          <w:ilvl w:val="0"/>
          <w:numId w:val="0"/>
        </w:numPr>
        <w:ind w:left="360"/>
      </w:pPr>
    </w:p>
    <w:p w14:paraId="66186C7D" w14:textId="77777777" w:rsidR="003C4191" w:rsidRDefault="003C4191" w:rsidP="003C4191">
      <w:pPr>
        <w:pStyle w:val="ny-lesson-numbering"/>
        <w:numPr>
          <w:ilvl w:val="0"/>
          <w:numId w:val="0"/>
        </w:numPr>
        <w:ind w:left="360"/>
      </w:pPr>
    </w:p>
    <w:p w14:paraId="5206EAE0" w14:textId="77777777" w:rsidR="003C4191" w:rsidRDefault="003C4191" w:rsidP="003C4191">
      <w:pPr>
        <w:pStyle w:val="ny-lesson-numbering"/>
        <w:numPr>
          <w:ilvl w:val="0"/>
          <w:numId w:val="0"/>
        </w:numPr>
        <w:ind w:left="360"/>
      </w:pPr>
    </w:p>
    <w:p w14:paraId="6E6D69B1" w14:textId="77777777" w:rsidR="003C4191" w:rsidRDefault="003C4191" w:rsidP="003C4191">
      <w:pPr>
        <w:pStyle w:val="ny-lesson-numbering"/>
        <w:numPr>
          <w:ilvl w:val="0"/>
          <w:numId w:val="0"/>
        </w:numPr>
        <w:ind w:left="360"/>
      </w:pPr>
    </w:p>
    <w:p w14:paraId="767C8EBA" w14:textId="77777777" w:rsidR="003C4191" w:rsidRDefault="003C4191" w:rsidP="003C4191">
      <w:pPr>
        <w:pStyle w:val="ny-lesson-numbering"/>
        <w:numPr>
          <w:ilvl w:val="0"/>
          <w:numId w:val="0"/>
        </w:numPr>
        <w:ind w:left="360"/>
      </w:pPr>
    </w:p>
    <w:p w14:paraId="20188378" w14:textId="77777777" w:rsidR="003C4191" w:rsidRPr="00955282" w:rsidRDefault="003C4191" w:rsidP="003C4191">
      <w:pPr>
        <w:pStyle w:val="ny-lesson-numbering"/>
      </w:pPr>
      <w:r w:rsidRPr="00955282">
        <w:t>What is the smallest possible value for a group mean?  Largest possible value?</w:t>
      </w:r>
    </w:p>
    <w:p w14:paraId="34FE0BCD" w14:textId="77777777" w:rsidR="003C4191" w:rsidRDefault="003C4191" w:rsidP="003C4191">
      <w:pPr>
        <w:pStyle w:val="ny-lesson-SFinsert-number-list"/>
        <w:numPr>
          <w:ilvl w:val="0"/>
          <w:numId w:val="0"/>
        </w:numPr>
        <w:ind w:left="1224"/>
      </w:pPr>
    </w:p>
    <w:p w14:paraId="3E06338B" w14:textId="77777777" w:rsidR="003C4191" w:rsidRDefault="003C4191" w:rsidP="003C4191">
      <w:pPr>
        <w:pStyle w:val="ny-lesson-SFinsert-number-list"/>
        <w:numPr>
          <w:ilvl w:val="0"/>
          <w:numId w:val="0"/>
        </w:numPr>
        <w:ind w:left="1224"/>
      </w:pPr>
    </w:p>
    <w:p w14:paraId="0EF431BE" w14:textId="77777777" w:rsidR="003C4191" w:rsidRDefault="003C4191" w:rsidP="003C4191">
      <w:pPr>
        <w:pStyle w:val="ny-lesson-SFinsert-number-list"/>
        <w:numPr>
          <w:ilvl w:val="0"/>
          <w:numId w:val="0"/>
        </w:numPr>
        <w:ind w:left="1224"/>
      </w:pPr>
    </w:p>
    <w:p w14:paraId="4924FC1F" w14:textId="77777777" w:rsidR="003C4191" w:rsidRDefault="003C4191" w:rsidP="003C4191">
      <w:pPr>
        <w:pStyle w:val="ny-lesson-SFinsert-number-list"/>
        <w:numPr>
          <w:ilvl w:val="0"/>
          <w:numId w:val="0"/>
        </w:numPr>
        <w:ind w:left="1224"/>
      </w:pPr>
    </w:p>
    <w:p w14:paraId="2AE910A6" w14:textId="77777777" w:rsidR="003C4191" w:rsidRDefault="003C4191" w:rsidP="003C4191">
      <w:pPr>
        <w:pStyle w:val="ny-lesson-SFinsert-number-list"/>
        <w:numPr>
          <w:ilvl w:val="0"/>
          <w:numId w:val="0"/>
        </w:numPr>
        <w:ind w:left="1224"/>
      </w:pPr>
    </w:p>
    <w:p w14:paraId="11178B3F" w14:textId="42634216" w:rsidR="003C4191" w:rsidRPr="00955282" w:rsidRDefault="003C4191" w:rsidP="003C4191">
      <w:pPr>
        <w:pStyle w:val="ny-lesson-numbering"/>
      </w:pPr>
      <w:r w:rsidRPr="00955282">
        <w:lastRenderedPageBreak/>
        <w:t>What is the largest possible range for the distribution of group means?</w:t>
      </w:r>
    </w:p>
    <w:p w14:paraId="237C7746" w14:textId="77777777" w:rsidR="003C4191" w:rsidRDefault="003C4191" w:rsidP="003C4191">
      <w:pPr>
        <w:pStyle w:val="ny-lesson-numbering"/>
        <w:numPr>
          <w:ilvl w:val="0"/>
          <w:numId w:val="0"/>
        </w:numPr>
        <w:ind w:left="360"/>
      </w:pPr>
    </w:p>
    <w:p w14:paraId="4A306C8C" w14:textId="77777777" w:rsidR="003C4191" w:rsidRDefault="003C4191" w:rsidP="003C4191">
      <w:pPr>
        <w:pStyle w:val="ny-lesson-numbering"/>
        <w:numPr>
          <w:ilvl w:val="0"/>
          <w:numId w:val="0"/>
        </w:numPr>
        <w:ind w:left="360"/>
      </w:pPr>
    </w:p>
    <w:p w14:paraId="330318D9" w14:textId="77777777" w:rsidR="003C4191" w:rsidRDefault="003C4191" w:rsidP="003C4191">
      <w:pPr>
        <w:pStyle w:val="ny-lesson-numbering"/>
        <w:numPr>
          <w:ilvl w:val="0"/>
          <w:numId w:val="0"/>
        </w:numPr>
        <w:ind w:left="360"/>
      </w:pPr>
    </w:p>
    <w:p w14:paraId="461BC937" w14:textId="77777777" w:rsidR="003C4191" w:rsidRPr="00955282" w:rsidRDefault="003C4191" w:rsidP="003C4191">
      <w:pPr>
        <w:pStyle w:val="ny-lesson-numbering"/>
      </w:pPr>
      <w:r w:rsidRPr="00955282">
        <w:t>How does the largest possible range in the group means compare to the range of the original data set (Exercise 2)?  Why is this so?</w:t>
      </w:r>
    </w:p>
    <w:p w14:paraId="3EC11233" w14:textId="77777777" w:rsidR="003C4191" w:rsidRDefault="003C4191" w:rsidP="003C4191">
      <w:pPr>
        <w:pStyle w:val="ny-lesson-numbering"/>
        <w:numPr>
          <w:ilvl w:val="0"/>
          <w:numId w:val="0"/>
        </w:numPr>
        <w:ind w:left="360"/>
      </w:pPr>
    </w:p>
    <w:p w14:paraId="18DD1CD1" w14:textId="77777777" w:rsidR="003C4191" w:rsidRDefault="003C4191" w:rsidP="003C4191">
      <w:pPr>
        <w:pStyle w:val="ny-lesson-numbering"/>
        <w:numPr>
          <w:ilvl w:val="0"/>
          <w:numId w:val="0"/>
        </w:numPr>
        <w:ind w:left="360"/>
      </w:pPr>
    </w:p>
    <w:p w14:paraId="75A74B8C" w14:textId="718E0EC7" w:rsidR="003C4191" w:rsidRDefault="003C4191" w:rsidP="003C4191">
      <w:pPr>
        <w:pStyle w:val="ny-lesson-numbering"/>
        <w:numPr>
          <w:ilvl w:val="0"/>
          <w:numId w:val="0"/>
        </w:numPr>
        <w:ind w:left="360"/>
      </w:pPr>
    </w:p>
    <w:p w14:paraId="2E0A40F5" w14:textId="77777777" w:rsidR="003C4191" w:rsidRDefault="003C4191" w:rsidP="003C4191">
      <w:pPr>
        <w:pStyle w:val="ny-lesson-numbering"/>
        <w:numPr>
          <w:ilvl w:val="0"/>
          <w:numId w:val="0"/>
        </w:numPr>
        <w:ind w:left="360"/>
      </w:pPr>
    </w:p>
    <w:p w14:paraId="5A6ABDA9" w14:textId="77777777" w:rsidR="003C4191" w:rsidRDefault="003C4191" w:rsidP="003C4191">
      <w:pPr>
        <w:pStyle w:val="ny-lesson-numbering"/>
        <w:numPr>
          <w:ilvl w:val="0"/>
          <w:numId w:val="0"/>
        </w:numPr>
        <w:ind w:left="360"/>
      </w:pPr>
    </w:p>
    <w:p w14:paraId="10118C76" w14:textId="77777777" w:rsidR="003C4191" w:rsidRPr="00955282" w:rsidRDefault="003C4191" w:rsidP="003C4191">
      <w:pPr>
        <w:pStyle w:val="ny-lesson-numbering"/>
      </w:pPr>
      <w:r w:rsidRPr="00955282">
        <w:t>What is the shape of the distribution of group means?</w:t>
      </w:r>
    </w:p>
    <w:p w14:paraId="0C4642B1" w14:textId="5B0E7800" w:rsidR="003C4191" w:rsidRPr="00F005E7" w:rsidRDefault="003C4191" w:rsidP="003C4191">
      <w:pPr>
        <w:pStyle w:val="ny-lesson-SFinsert-response"/>
        <w:ind w:left="0"/>
      </w:pPr>
    </w:p>
    <w:p w14:paraId="7E794023" w14:textId="77777777" w:rsidR="003C4191" w:rsidRDefault="003C4191" w:rsidP="003C4191">
      <w:pPr>
        <w:pStyle w:val="ny-lesson-SFinsert-number-list"/>
        <w:numPr>
          <w:ilvl w:val="0"/>
          <w:numId w:val="0"/>
        </w:numPr>
        <w:ind w:left="1224"/>
      </w:pPr>
    </w:p>
    <w:p w14:paraId="551E7788" w14:textId="77777777" w:rsidR="003C4191" w:rsidRDefault="003C4191" w:rsidP="003C4191">
      <w:pPr>
        <w:pStyle w:val="ny-lesson-SFinsert-number-list"/>
        <w:numPr>
          <w:ilvl w:val="0"/>
          <w:numId w:val="0"/>
        </w:numPr>
        <w:ind w:left="1224"/>
      </w:pPr>
    </w:p>
    <w:p w14:paraId="0C9E75A1" w14:textId="77777777" w:rsidR="003C4191" w:rsidRPr="00955282" w:rsidRDefault="003C4191" w:rsidP="003C4191">
      <w:pPr>
        <w:pStyle w:val="ny-lesson-numbering"/>
      </w:pPr>
      <w:r w:rsidRPr="00955282">
        <w:t>Will your answer to the above question always be true?  Explain.</w:t>
      </w:r>
    </w:p>
    <w:p w14:paraId="4BFAE13F" w14:textId="77777777" w:rsidR="003C4191" w:rsidRPr="00955282" w:rsidRDefault="003C4191" w:rsidP="003C4191">
      <w:pPr>
        <w:pStyle w:val="ny-lesson-numbering"/>
        <w:numPr>
          <w:ilvl w:val="0"/>
          <w:numId w:val="0"/>
        </w:numPr>
        <w:ind w:left="360"/>
      </w:pPr>
    </w:p>
    <w:p w14:paraId="2F206874" w14:textId="3F30B7A7" w:rsidR="003C4191" w:rsidRDefault="003C4191" w:rsidP="009021BD">
      <w:pPr>
        <w:pStyle w:val="ny-lesson-paragraph"/>
      </w:pPr>
    </w:p>
    <w:p w14:paraId="241CB045" w14:textId="77777777" w:rsidR="003C4191" w:rsidRDefault="003C4191" w:rsidP="009021BD">
      <w:pPr>
        <w:pStyle w:val="ny-lesson-paragraph"/>
      </w:pPr>
    </w:p>
    <w:p w14:paraId="2B923C36" w14:textId="77777777" w:rsidR="003C4191" w:rsidRPr="00955282" w:rsidRDefault="003C4191" w:rsidP="003C4191">
      <w:pPr>
        <w:pStyle w:val="ny-lesson-numbering"/>
      </w:pPr>
      <w:r w:rsidRPr="003C4191">
        <w:t>When a single set of values is randomly divided into two equal groups, explain how the means of these two groups may be very different from each other and may be very different from the mean of the single set of values</w:t>
      </w:r>
      <w:r w:rsidRPr="00955282">
        <w:t>.</w:t>
      </w:r>
      <w:r>
        <w:t xml:space="preserve"> </w:t>
      </w:r>
    </w:p>
    <w:p w14:paraId="0CDC8CF4" w14:textId="77777777" w:rsidR="003C4191" w:rsidRDefault="003C4191" w:rsidP="009021BD">
      <w:pPr>
        <w:pStyle w:val="ny-lesson-paragraph"/>
      </w:pPr>
    </w:p>
    <w:p w14:paraId="358FE33C" w14:textId="372F8E72" w:rsidR="0083730B" w:rsidRDefault="0083730B" w:rsidP="007C3BFC">
      <w:pPr>
        <w:pStyle w:val="ny-lesson-paragraph"/>
        <w:rPr>
          <w:szCs w:val="20"/>
        </w:rPr>
      </w:pPr>
    </w:p>
    <w:p w14:paraId="516FECB1" w14:textId="77777777" w:rsidR="007C3BFC" w:rsidRDefault="007C3BFC" w:rsidP="007C3BFC">
      <w:pPr>
        <w:pStyle w:val="ny-lesson-paragraph"/>
        <w:rPr>
          <w:szCs w:val="20"/>
        </w:rPr>
      </w:pPr>
    </w:p>
    <w:p w14:paraId="63CFED81" w14:textId="77777777" w:rsidR="00E324FC" w:rsidRDefault="00E324FC" w:rsidP="007C3BFC">
      <w:pPr>
        <w:pStyle w:val="ny-lesson-paragraph"/>
        <w:rPr>
          <w:szCs w:val="20"/>
        </w:rPr>
      </w:pPr>
    </w:p>
    <w:p w14:paraId="4DD82D39" w14:textId="4E414BFD" w:rsidR="007C3BFC" w:rsidRDefault="007C3BFC" w:rsidP="0083730B">
      <w:pPr>
        <w:pStyle w:val="ny-callout-hdr"/>
        <w:rPr>
          <w:szCs w:val="20"/>
        </w:rPr>
      </w:pPr>
    </w:p>
    <w:p w14:paraId="6C0D43B2" w14:textId="77777777" w:rsidR="0083730B" w:rsidRDefault="0083730B" w:rsidP="007C3BFC">
      <w:pPr>
        <w:pStyle w:val="ny-callout-hdr"/>
      </w:pPr>
    </w:p>
    <w:p w14:paraId="53EAE7C4" w14:textId="77777777" w:rsidR="0083730B" w:rsidRDefault="0083730B" w:rsidP="007C3BFC">
      <w:pPr>
        <w:pStyle w:val="ny-callout-hdr"/>
      </w:pPr>
    </w:p>
    <w:p w14:paraId="0FA3820B" w14:textId="77777777" w:rsidR="003C4191" w:rsidRDefault="003C4191" w:rsidP="007C3BFC">
      <w:pPr>
        <w:pStyle w:val="ny-callout-hdr"/>
      </w:pPr>
    </w:p>
    <w:p w14:paraId="5B6BBCA7" w14:textId="77777777" w:rsidR="006C454F" w:rsidRDefault="006C454F" w:rsidP="007C3BFC">
      <w:pPr>
        <w:pStyle w:val="ny-callout-hdr"/>
      </w:pPr>
    </w:p>
    <w:p w14:paraId="4F31338D" w14:textId="77777777" w:rsidR="006C454F" w:rsidRDefault="006C454F" w:rsidP="007C3BFC">
      <w:pPr>
        <w:pStyle w:val="ny-callout-hdr"/>
      </w:pPr>
    </w:p>
    <w:p w14:paraId="2D937CBE" w14:textId="77777777" w:rsidR="006C454F" w:rsidRDefault="006C454F" w:rsidP="007C3BFC">
      <w:pPr>
        <w:pStyle w:val="ny-callout-hdr"/>
      </w:pPr>
    </w:p>
    <w:p w14:paraId="0E255AAB" w14:textId="77777777" w:rsidR="006C454F" w:rsidRDefault="006C454F" w:rsidP="007C3BFC">
      <w:pPr>
        <w:pStyle w:val="ny-callout-hdr"/>
      </w:pPr>
    </w:p>
    <w:p w14:paraId="4A141D33" w14:textId="77777777" w:rsidR="006C454F" w:rsidRDefault="006C454F" w:rsidP="007C3BFC">
      <w:pPr>
        <w:pStyle w:val="ny-callout-hdr"/>
      </w:pPr>
    </w:p>
    <w:p w14:paraId="00B10785" w14:textId="77777777" w:rsidR="006C454F" w:rsidRDefault="006C454F" w:rsidP="007C3BFC">
      <w:pPr>
        <w:pStyle w:val="ny-callout-hdr"/>
      </w:pPr>
    </w:p>
    <w:p w14:paraId="227A3290" w14:textId="77777777" w:rsidR="006C454F" w:rsidRDefault="006C454F" w:rsidP="007C3BFC">
      <w:pPr>
        <w:pStyle w:val="ny-callout-hdr"/>
      </w:pPr>
    </w:p>
    <w:p w14:paraId="44F28F76" w14:textId="77777777" w:rsidR="006C454F" w:rsidRDefault="006C454F" w:rsidP="007C3BFC">
      <w:pPr>
        <w:pStyle w:val="ny-callout-hdr"/>
      </w:pPr>
    </w:p>
    <w:p w14:paraId="28767C58" w14:textId="77777777" w:rsidR="006C454F" w:rsidRDefault="006C454F" w:rsidP="007C3BFC">
      <w:pPr>
        <w:pStyle w:val="ny-callout-hdr"/>
      </w:pPr>
    </w:p>
    <w:p w14:paraId="648D0F5D" w14:textId="77777777" w:rsidR="006C454F" w:rsidRDefault="006C454F" w:rsidP="007C3BFC">
      <w:pPr>
        <w:pStyle w:val="ny-callout-hdr"/>
      </w:pPr>
    </w:p>
    <w:p w14:paraId="794BC543" w14:textId="367884CE" w:rsidR="007C3BFC" w:rsidRDefault="006C454F" w:rsidP="007C3BFC">
      <w:pPr>
        <w:pStyle w:val="ny-callout-hdr"/>
      </w:pPr>
      <w:r>
        <w:rPr>
          <w:noProof/>
        </w:rPr>
        <mc:AlternateContent>
          <mc:Choice Requires="wps">
            <w:drawing>
              <wp:anchor distT="0" distB="0" distL="114300" distR="114300" simplePos="0" relativeHeight="251659264" behindDoc="0" locked="0" layoutInCell="1" allowOverlap="1" wp14:anchorId="04A477AA" wp14:editId="2FAEAE91">
                <wp:simplePos x="0" y="0"/>
                <wp:positionH relativeFrom="margin">
                  <wp:align>center</wp:align>
                </wp:positionH>
                <wp:positionV relativeFrom="margin">
                  <wp:align>top</wp:align>
                </wp:positionV>
                <wp:extent cx="6217920" cy="1618488"/>
                <wp:effectExtent l="19050" t="19050" r="11430" b="20320"/>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1618488"/>
                        </a:xfrm>
                        <a:prstGeom prst="rect">
                          <a:avLst/>
                        </a:prstGeom>
                        <a:solidFill>
                          <a:srgbClr val="FFFFFF"/>
                        </a:solidFill>
                        <a:ln w="38100" cmpd="dbl">
                          <a:solidFill>
                            <a:srgbClr val="4F6228"/>
                          </a:solidFill>
                          <a:miter lim="800000"/>
                          <a:headEnd/>
                          <a:tailEnd/>
                        </a:ln>
                      </wps:spPr>
                      <wps:txbx>
                        <w:txbxContent>
                          <w:p w14:paraId="366D776F" w14:textId="18EB3252" w:rsidR="003C4191" w:rsidRPr="00FE7F7B" w:rsidRDefault="003C4191" w:rsidP="003C4191">
                            <w:pPr>
                              <w:pStyle w:val="ny-lesson-summary"/>
                              <w:tabs>
                                <w:tab w:val="left" w:pos="403"/>
                              </w:tabs>
                              <w:spacing w:before="60" w:after="60" w:line="252" w:lineRule="auto"/>
                              <w:rPr>
                                <w:rStyle w:val="ny-chart-sq-grey"/>
                                <w:rFonts w:asciiTheme="minorHAnsi" w:eastAsiaTheme="minorHAnsi" w:hAnsiTheme="minorHAnsi" w:cstheme="minorBidi"/>
                                <w:spacing w:val="0"/>
                                <w:position w:val="0"/>
                                <w:sz w:val="22"/>
                                <w:szCs w:val="22"/>
                              </w:rPr>
                            </w:pPr>
                            <w:r>
                              <w:rPr>
                                <w:rStyle w:val="ny-chart-sq-grey"/>
                                <w:rFonts w:asciiTheme="minorHAnsi" w:eastAsiaTheme="minorHAnsi" w:hAnsiTheme="minorHAnsi" w:cstheme="minorBidi"/>
                                <w:spacing w:val="0"/>
                                <w:position w:val="0"/>
                                <w:sz w:val="22"/>
                                <w:szCs w:val="22"/>
                              </w:rPr>
                              <w:t>Lesson Summary</w:t>
                            </w:r>
                            <w:r w:rsidRPr="00FE7F7B">
                              <w:rPr>
                                <w:rStyle w:val="ny-chart-sq-grey"/>
                                <w:rFonts w:asciiTheme="minorHAnsi" w:eastAsiaTheme="minorHAnsi" w:hAnsiTheme="minorHAnsi" w:cstheme="minorBidi"/>
                                <w:spacing w:val="0"/>
                                <w:position w:val="0"/>
                                <w:sz w:val="22"/>
                                <w:szCs w:val="22"/>
                              </w:rPr>
                              <w:t xml:space="preserve"> </w:t>
                            </w:r>
                          </w:p>
                          <w:p w14:paraId="47B560D3" w14:textId="77777777" w:rsidR="003C4191" w:rsidRDefault="003C4191" w:rsidP="003C4191">
                            <w:pPr>
                              <w:pStyle w:val="ny-lesson-paragraph"/>
                            </w:pPr>
                            <w:r>
                              <w:t>W</w:t>
                            </w:r>
                            <w:r w:rsidRPr="00EA52A2">
                              <w:t xml:space="preserve">hen a single </w:t>
                            </w:r>
                            <w:r>
                              <w:t>set of values</w:t>
                            </w:r>
                            <w:r w:rsidRPr="00EA52A2">
                              <w:t xml:space="preserve"> is randomly divided into two groups,</w:t>
                            </w:r>
                          </w:p>
                          <w:p w14:paraId="14504CCE" w14:textId="77777777" w:rsidR="003C4191" w:rsidRDefault="003C4191" w:rsidP="003C4191">
                            <w:pPr>
                              <w:pStyle w:val="ny-lesson-bullet"/>
                            </w:pPr>
                            <w:r>
                              <w:t>T</w:t>
                            </w:r>
                            <w:r w:rsidRPr="00EA52A2">
                              <w:t>he two group means will tend to differ just by chance.</w:t>
                            </w:r>
                          </w:p>
                          <w:p w14:paraId="679F3F9E" w14:textId="77777777" w:rsidR="003C4191" w:rsidRPr="00C166C2" w:rsidRDefault="003C4191" w:rsidP="003C4191">
                            <w:pPr>
                              <w:pStyle w:val="ny-lesson-bullet"/>
                            </w:pPr>
                            <w:r>
                              <w:t>T</w:t>
                            </w:r>
                            <w:r w:rsidRPr="00EA52A2">
                              <w:t xml:space="preserve">he distribution of random groups’ means will be centered at the single </w:t>
                            </w:r>
                            <w:r>
                              <w:t>set’s</w:t>
                            </w:r>
                            <w:r w:rsidRPr="00EA52A2">
                              <w:t xml:space="preserve"> mean.</w:t>
                            </w:r>
                          </w:p>
                          <w:p w14:paraId="635886DC" w14:textId="77777777" w:rsidR="003C4191" w:rsidRDefault="003C4191" w:rsidP="003C4191">
                            <w:pPr>
                              <w:pStyle w:val="ny-lesson-bullet"/>
                            </w:pPr>
                            <w:r>
                              <w:t>T</w:t>
                            </w:r>
                            <w:r w:rsidRPr="00EA52A2">
                              <w:t xml:space="preserve">he range of </w:t>
                            </w:r>
                            <w:r>
                              <w:t>the distribution of the random groups’ means will be smaller than the range of the data set.</w:t>
                            </w:r>
                          </w:p>
                          <w:p w14:paraId="27E81B7F" w14:textId="4433E785" w:rsidR="003C4191" w:rsidRDefault="003C4191" w:rsidP="003C4191">
                            <w:pPr>
                              <w:pStyle w:val="ny-lesson-bullet"/>
                            </w:pPr>
                            <w:r>
                              <w:t>The shape of the distribution of the random groups’ means will be symmetrical.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89.6pt;height:127.45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" strokecolor="#4f6228" strokeweight="3pt">
                <v:stroke linestyle="thinThin"/>
                <v:textbox>
                  <w:txbxContent>
                    <w:p w14:paraId="366D776F" w14:textId="18EB3252" w:rsidR="003C4191" w:rsidRPr="00FE7F7B" w:rsidRDefault="003C4191" w:rsidP="003C4191">
                      <w:pPr>
                        <w:pStyle w:val="ny-lesson-summary"/>
                        <w:tabs>
                          <w:tab w:val="left" w:pos="403"/>
                        </w:tabs>
                        <w:spacing w:before="60" w:after="60" w:line="252" w:lineRule="auto"/>
                        <w:rPr>
                          <w:rStyle w:val="ny-chart-sq-grey"/>
                          <w:rFonts w:asciiTheme="minorHAnsi" w:eastAsiaTheme="minorHAnsi" w:hAnsiTheme="minorHAnsi" w:cstheme="minorBidi"/>
                          <w:spacing w:val="0"/>
                          <w:position w:val="0"/>
                          <w:sz w:val="22"/>
                          <w:szCs w:val="22"/>
                        </w:rPr>
                      </w:pPr>
                      <w:r>
                        <w:rPr>
                          <w:rStyle w:val="ny-chart-sq-grey"/>
                          <w:rFonts w:asciiTheme="minorHAnsi" w:eastAsiaTheme="minorHAnsi" w:hAnsiTheme="minorHAnsi" w:cstheme="minorBidi"/>
                          <w:spacing w:val="0"/>
                          <w:position w:val="0"/>
                          <w:sz w:val="22"/>
                          <w:szCs w:val="22"/>
                        </w:rPr>
                        <w:t>Lesson Summary</w:t>
                      </w:r>
                      <w:r w:rsidRPr="00FE7F7B">
                        <w:rPr>
                          <w:rStyle w:val="ny-chart-sq-grey"/>
                          <w:rFonts w:asciiTheme="minorHAnsi" w:eastAsiaTheme="minorHAnsi" w:hAnsiTheme="minorHAnsi" w:cstheme="minorBidi"/>
                          <w:spacing w:val="0"/>
                          <w:position w:val="0"/>
                          <w:sz w:val="22"/>
                          <w:szCs w:val="22"/>
                        </w:rPr>
                        <w:t xml:space="preserve"> </w:t>
                      </w:r>
                    </w:p>
                    <w:p w14:paraId="47B560D3" w14:textId="77777777" w:rsidR="003C4191" w:rsidRDefault="003C4191" w:rsidP="003C4191">
                      <w:pPr>
                        <w:pStyle w:val="ny-lesson-paragraph"/>
                      </w:pPr>
                      <w:r>
                        <w:t>W</w:t>
                      </w:r>
                      <w:r w:rsidRPr="00EA52A2">
                        <w:t xml:space="preserve">hen a single </w:t>
                      </w:r>
                      <w:r>
                        <w:t>set of values</w:t>
                      </w:r>
                      <w:r w:rsidRPr="00EA52A2">
                        <w:t xml:space="preserve"> is randomly divided into two groups,</w:t>
                      </w:r>
                    </w:p>
                    <w:p w14:paraId="14504CCE" w14:textId="77777777" w:rsidR="003C4191" w:rsidRDefault="003C4191" w:rsidP="003C4191">
                      <w:pPr>
                        <w:pStyle w:val="ny-lesson-bullet"/>
                      </w:pPr>
                      <w:r>
                        <w:t>T</w:t>
                      </w:r>
                      <w:r w:rsidRPr="00EA52A2">
                        <w:t>he two group means will tend to differ just by chance.</w:t>
                      </w:r>
                    </w:p>
                    <w:p w14:paraId="679F3F9E" w14:textId="77777777" w:rsidR="003C4191" w:rsidRPr="00C166C2" w:rsidRDefault="003C4191" w:rsidP="003C4191">
                      <w:pPr>
                        <w:pStyle w:val="ny-lesson-bullet"/>
                      </w:pPr>
                      <w:r>
                        <w:t>T</w:t>
                      </w:r>
                      <w:r w:rsidRPr="00EA52A2">
                        <w:t xml:space="preserve">he distribution of random groups’ means will be centered at the single </w:t>
                      </w:r>
                      <w:r>
                        <w:t>set’s</w:t>
                      </w:r>
                      <w:r w:rsidRPr="00EA52A2">
                        <w:t xml:space="preserve"> mean.</w:t>
                      </w:r>
                    </w:p>
                    <w:p w14:paraId="635886DC" w14:textId="77777777" w:rsidR="003C4191" w:rsidRDefault="003C4191" w:rsidP="003C4191">
                      <w:pPr>
                        <w:pStyle w:val="ny-lesson-bullet"/>
                      </w:pPr>
                      <w:r>
                        <w:t>T</w:t>
                      </w:r>
                      <w:r w:rsidRPr="00EA52A2">
                        <w:t xml:space="preserve">he range of </w:t>
                      </w:r>
                      <w:r>
                        <w:t>the distribution of the random groups’ means will be smaller than the range of the data set.</w:t>
                      </w:r>
                    </w:p>
                    <w:p w14:paraId="27E81B7F" w14:textId="4433E785" w:rsidR="003C4191" w:rsidRDefault="003C4191" w:rsidP="003C4191">
                      <w:pPr>
                        <w:pStyle w:val="ny-lesson-bullet"/>
                      </w:pPr>
                      <w:r>
                        <w:t>The shape of the distribution of the random groups’ means will be symmetrical.</w:t>
                      </w:r>
                    </w:p>
                  </w:txbxContent>
                </v:textbox>
                <w10:wrap type="topAndBottom" anchorx="margin" anchory="margin"/>
              </v:rect>
            </w:pict>
          </mc:Fallback>
        </mc:AlternateContent>
      </w:r>
      <w:r w:rsidR="007C3BFC">
        <w:t xml:space="preserve">Problem Set </w:t>
      </w:r>
    </w:p>
    <w:p w14:paraId="7F665DCD" w14:textId="77777777" w:rsidR="00E324FC" w:rsidRDefault="00E324FC" w:rsidP="007C3BFC">
      <w:pPr>
        <w:pStyle w:val="ny-callout-hdr"/>
      </w:pPr>
    </w:p>
    <w:p w14:paraId="69222E2B" w14:textId="77777777" w:rsidR="003C4191" w:rsidRPr="00D93C55" w:rsidRDefault="003C4191" w:rsidP="003C4191">
      <w:pPr>
        <w:pStyle w:val="ny-lesson-paragraph"/>
      </w:pPr>
      <w:r w:rsidRPr="00D93C55">
        <w:t>In one high school, there are eight math classes during 2</w:t>
      </w:r>
      <w:r w:rsidRPr="00D93C55">
        <w:rPr>
          <w:vertAlign w:val="superscript"/>
        </w:rPr>
        <w:t>nd</w:t>
      </w:r>
      <w:r w:rsidRPr="00D93C55">
        <w:t xml:space="preserve"> period.  The number of students in each 2</w:t>
      </w:r>
      <w:r w:rsidRPr="00D93C55">
        <w:rPr>
          <w:vertAlign w:val="superscript"/>
        </w:rPr>
        <w:t>nd</w:t>
      </w:r>
      <w:r w:rsidRPr="00D93C55">
        <w:t xml:space="preserve"> period math class is recorded below.</w:t>
      </w:r>
    </w:p>
    <w:p w14:paraId="5F521D09" w14:textId="258336A7" w:rsidR="003C4191" w:rsidRPr="003C4191" w:rsidRDefault="003C4191" w:rsidP="003C4191">
      <w:pPr>
        <w:pStyle w:val="ny-lesson-paragraph"/>
        <w:jc w:val="center"/>
      </w:pPr>
      <m:oMath>
        <m:r>
          <w:rPr>
            <w:rFonts w:ascii="Cambria Math" w:hAnsi="Cambria Math"/>
          </w:rPr>
          <m:t>32</m:t>
        </m:r>
      </m:oMath>
      <w:r w:rsidRPr="003C4191">
        <w:tab/>
      </w:r>
      <m:oMath>
        <m:r>
          <w:rPr>
            <w:rFonts w:ascii="Cambria Math" w:hAnsi="Cambria Math"/>
          </w:rPr>
          <m:t>27</m:t>
        </m:r>
      </m:oMath>
      <w:r w:rsidRPr="003C4191">
        <w:tab/>
      </w:r>
      <m:oMath>
        <m:r>
          <w:rPr>
            <w:rFonts w:ascii="Cambria Math" w:hAnsi="Cambria Math"/>
          </w:rPr>
          <m:t>26</m:t>
        </m:r>
      </m:oMath>
      <w:r w:rsidRPr="003C4191">
        <w:tab/>
      </w:r>
      <m:oMath>
        <m:r>
          <w:rPr>
            <w:rFonts w:ascii="Cambria Math" w:hAnsi="Cambria Math"/>
          </w:rPr>
          <m:t>23</m:t>
        </m:r>
      </m:oMath>
      <w:r w:rsidRPr="003C4191">
        <w:tab/>
      </w:r>
      <m:oMath>
        <m:r>
          <w:rPr>
            <w:rFonts w:ascii="Cambria Math" w:hAnsi="Cambria Math"/>
          </w:rPr>
          <m:t>25</m:t>
        </m:r>
      </m:oMath>
      <w:r w:rsidRPr="003C4191">
        <w:tab/>
      </w:r>
      <m:oMath>
        <m:r>
          <w:rPr>
            <w:rFonts w:ascii="Cambria Math" w:hAnsi="Cambria Math"/>
          </w:rPr>
          <m:t>22</m:t>
        </m:r>
      </m:oMath>
      <w:r w:rsidRPr="003C4191">
        <w:tab/>
      </w:r>
      <m:oMath>
        <m:r>
          <w:rPr>
            <w:rFonts w:ascii="Cambria Math" w:hAnsi="Cambria Math"/>
          </w:rPr>
          <m:t>30</m:t>
        </m:r>
      </m:oMath>
      <w:r w:rsidRPr="003C4191">
        <w:tab/>
      </w:r>
      <m:oMath>
        <m:r>
          <w:rPr>
            <w:rFonts w:ascii="Cambria Math" w:hAnsi="Cambria Math"/>
          </w:rPr>
          <m:t>19</m:t>
        </m:r>
      </m:oMath>
    </w:p>
    <w:p w14:paraId="6C30C4F3" w14:textId="77777777" w:rsidR="003C4191" w:rsidRDefault="003C4191" w:rsidP="003C4191">
      <w:pPr>
        <w:pStyle w:val="ny-lesson-paragraph"/>
      </w:pPr>
    </w:p>
    <w:p w14:paraId="26008096" w14:textId="77777777" w:rsidR="003C4191" w:rsidRPr="00D93C55" w:rsidRDefault="003C4191" w:rsidP="003C4191">
      <w:pPr>
        <w:pStyle w:val="ny-lesson-paragraph"/>
      </w:pPr>
      <w:r w:rsidRPr="00D93C55">
        <w:t>This data set is randomly divided into two equal size groups</w:t>
      </w:r>
      <w:r>
        <w:t>,</w:t>
      </w:r>
      <w:r w:rsidRPr="00D93C55">
        <w:t xml:space="preserve"> and the group means are computed.  </w:t>
      </w:r>
    </w:p>
    <w:p w14:paraId="6657C012" w14:textId="77777777" w:rsidR="003C4191" w:rsidRPr="00D93C55" w:rsidRDefault="003C4191" w:rsidP="00F127D1">
      <w:pPr>
        <w:pStyle w:val="ny-lesson-numbering"/>
        <w:numPr>
          <w:ilvl w:val="0"/>
          <w:numId w:val="10"/>
        </w:numPr>
      </w:pPr>
      <w:r w:rsidRPr="00D93C55">
        <w:t>Will the two groups means be the same?  Why or why not?</w:t>
      </w:r>
    </w:p>
    <w:p w14:paraId="26C981E3" w14:textId="77777777" w:rsidR="003C4191" w:rsidRDefault="003C4191" w:rsidP="003C4191">
      <w:pPr>
        <w:pStyle w:val="ny-lesson-SFinsert"/>
      </w:pPr>
    </w:p>
    <w:p w14:paraId="1B88B935" w14:textId="77777777" w:rsidR="003C4191" w:rsidRDefault="003C4191" w:rsidP="003C4191">
      <w:pPr>
        <w:pStyle w:val="ny-lesson-paragraph"/>
      </w:pPr>
      <w:r w:rsidRPr="00D93C55">
        <w:t>The random division into two groups process is repeated many times to create a distribution of group mean class size.</w:t>
      </w:r>
    </w:p>
    <w:p w14:paraId="6735F4A0" w14:textId="77777777" w:rsidR="003C4191" w:rsidRPr="00D93C55" w:rsidRDefault="003C4191" w:rsidP="003C4191">
      <w:pPr>
        <w:pStyle w:val="ny-lesson-numbering"/>
      </w:pPr>
      <w:r w:rsidRPr="00D93C55">
        <w:t>What is the center of the distribution of group mean class size?</w:t>
      </w:r>
    </w:p>
    <w:p w14:paraId="457A0D0C" w14:textId="77777777" w:rsidR="003C4191" w:rsidRDefault="003C4191" w:rsidP="00975466">
      <w:pPr>
        <w:pStyle w:val="ny-lesson-paragraph"/>
      </w:pPr>
    </w:p>
    <w:p w14:paraId="580D1F4D" w14:textId="77777777" w:rsidR="003C4191" w:rsidRDefault="003C4191" w:rsidP="003C4191">
      <w:pPr>
        <w:pStyle w:val="ny-lesson-numbering"/>
      </w:pPr>
      <w:r w:rsidRPr="00D93C55">
        <w:t>What is the largest possible range of the distribution of group mean class size?</w:t>
      </w:r>
    </w:p>
    <w:p w14:paraId="042C93C6" w14:textId="77777777" w:rsidR="003C4191" w:rsidRDefault="003C4191" w:rsidP="00975466">
      <w:pPr>
        <w:pStyle w:val="ny-lesson-paragraph"/>
      </w:pPr>
    </w:p>
    <w:p w14:paraId="7F06D7D9" w14:textId="0A76A1DF" w:rsidR="003C4191" w:rsidRDefault="003C4191" w:rsidP="003C4191">
      <w:pPr>
        <w:pStyle w:val="ny-lesson-numbering"/>
      </w:pPr>
      <w:r w:rsidRPr="00D93C55">
        <w:t xml:space="preserve"> What possible values for the mean class size are more likely to happen than others?  Explain why you chose these values.</w:t>
      </w:r>
    </w:p>
    <w:p w14:paraId="6601A391" w14:textId="77777777" w:rsidR="00975466" w:rsidRDefault="00975466" w:rsidP="00975466">
      <w:pPr>
        <w:pStyle w:val="ny-lesson-numbering"/>
        <w:numPr>
          <w:ilvl w:val="0"/>
          <w:numId w:val="0"/>
        </w:numPr>
      </w:pPr>
    </w:p>
    <w:p w14:paraId="5BFD2C2C" w14:textId="77777777" w:rsidR="00975466" w:rsidRPr="00D93C55" w:rsidRDefault="00975466" w:rsidP="00975466">
      <w:pPr>
        <w:pStyle w:val="ny-lesson-numbering"/>
        <w:numPr>
          <w:ilvl w:val="0"/>
          <w:numId w:val="0"/>
        </w:numPr>
      </w:pPr>
    </w:p>
    <w:p w14:paraId="55A348CD" w14:textId="77777777" w:rsidR="00975466" w:rsidRDefault="00975466">
      <w:pPr>
        <w:rPr>
          <w:rFonts w:ascii="Calibri" w:eastAsia="Myriad Pro" w:hAnsi="Calibri" w:cs="Myriad Pro"/>
          <w:color w:val="231F20"/>
          <w:sz w:val="20"/>
        </w:rPr>
      </w:pPr>
      <w:r>
        <w:br w:type="page"/>
      </w:r>
    </w:p>
    <w:p w14:paraId="46906B72" w14:textId="0C09237E" w:rsidR="003C4191" w:rsidRPr="00975466" w:rsidRDefault="003C4191" w:rsidP="00975466">
      <w:pPr>
        <w:pStyle w:val="ny-lesson-paragraph"/>
      </w:pPr>
      <w:r w:rsidRPr="00975466">
        <w:lastRenderedPageBreak/>
        <w:t xml:space="preserve">There are </w:t>
      </w:r>
      <m:oMath>
        <m:r>
          <w:rPr>
            <w:rFonts w:ascii="Cambria Math" w:hAnsi="Cambria Math"/>
          </w:rPr>
          <m:t>3</m:t>
        </m:r>
      </m:oMath>
      <w:r w:rsidRPr="00975466">
        <w:t xml:space="preserve"> different sets of numbers:  Set A, Set B, and Set C.  Each set contains </w:t>
      </w:r>
      <m:oMath>
        <m:r>
          <w:rPr>
            <w:rFonts w:ascii="Cambria Math" w:hAnsi="Cambria Math"/>
          </w:rPr>
          <m:t>10</m:t>
        </m:r>
      </m:oMath>
      <w:r w:rsidRPr="00975466">
        <w:t xml:space="preserve"> numbers.  In two of the sets, the </w:t>
      </w:r>
      <m:oMath>
        <m:r>
          <w:rPr>
            <w:rFonts w:ascii="Cambria Math" w:hAnsi="Cambria Math"/>
          </w:rPr>
          <m:t>10</m:t>
        </m:r>
      </m:oMath>
      <w:r w:rsidRPr="00975466">
        <w:t xml:space="preserve"> numbers were randomly divided into two groups of </w:t>
      </w:r>
      <m:oMath>
        <m:r>
          <w:rPr>
            <w:rFonts w:ascii="Cambria Math" w:hAnsi="Cambria Math"/>
          </w:rPr>
          <m:t>5</m:t>
        </m:r>
      </m:oMath>
      <w:r w:rsidRPr="00975466">
        <w:t xml:space="preserve"> numbers each, and the mean for each group was calculated.  These two means are plotted on a dot plot.  This procedure was repeated many times, and the dot plots of the group means are shown below.</w:t>
      </w:r>
    </w:p>
    <w:p w14:paraId="2D76D6CC" w14:textId="77777777" w:rsidR="003C4191" w:rsidRPr="00975466" w:rsidRDefault="003C4191" w:rsidP="00975466">
      <w:pPr>
        <w:pStyle w:val="ny-lesson-paragraph"/>
      </w:pPr>
      <w:r w:rsidRPr="00975466">
        <w:t>The third set did not use the above procedure to compute the means.</w:t>
      </w:r>
    </w:p>
    <w:p w14:paraId="431B168B" w14:textId="77777777" w:rsidR="003C4191" w:rsidRPr="00975466" w:rsidRDefault="003C4191" w:rsidP="00975466">
      <w:pPr>
        <w:pStyle w:val="ny-lesson-paragraph"/>
      </w:pPr>
      <w:r w:rsidRPr="00975466">
        <w:t>For each set, the smallest possible group mean and the largest possible group mean were calculated, and these two means are shown in the dot plots below.</w:t>
      </w:r>
    </w:p>
    <w:p w14:paraId="013CA273" w14:textId="2736393D" w:rsidR="003C4191" w:rsidRPr="00975466" w:rsidRDefault="003C4191" w:rsidP="00975466">
      <w:pPr>
        <w:pStyle w:val="ny-lesson-paragraph"/>
      </w:pPr>
      <w:r w:rsidRPr="00975466">
        <w:t>Use the dot p</w:t>
      </w:r>
      <w:r w:rsidR="00EA4E4B">
        <w:t>lots below to answer Problems 5–</w:t>
      </w:r>
      <w:r w:rsidRPr="00975466">
        <w:t>8.</w:t>
      </w:r>
    </w:p>
    <w:p w14:paraId="0E30C1FD" w14:textId="77777777" w:rsidR="003C4191" w:rsidRPr="00975466" w:rsidRDefault="003C4191" w:rsidP="003C4191">
      <w:pPr>
        <w:pStyle w:val="ny-lesson-SFinsert"/>
        <w:jc w:val="center"/>
        <w:rPr>
          <w:b w:val="0"/>
        </w:rPr>
      </w:pPr>
      <w:r w:rsidRPr="00975466">
        <w:rPr>
          <w:b w:val="0"/>
          <w:noProof/>
        </w:rPr>
        <w:drawing>
          <wp:inline distT="0" distB="0" distL="0" distR="0" wp14:anchorId="79D41DA6" wp14:editId="59825427">
            <wp:extent cx="4572000" cy="1689874"/>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4D559.tmp"/>
                    <pic:cNvPicPr/>
                  </pic:nvPicPr>
                  <pic:blipFill>
                    <a:blip r:embed="rId12">
                      <a:extLst>
                        <a:ext uri="{28A0092B-C50C-407E-A947-70E740481C1C}">
                          <a14:useLocalDpi xmlns:a14="http://schemas.microsoft.com/office/drawing/2010/main" val="0"/>
                        </a:ext>
                      </a:extLst>
                    </a:blip>
                    <a:stretch>
                      <a:fillRect/>
                    </a:stretch>
                  </pic:blipFill>
                  <pic:spPr>
                    <a:xfrm>
                      <a:off x="0" y="0"/>
                      <a:ext cx="4572000" cy="1689874"/>
                    </a:xfrm>
                    <a:prstGeom prst="rect">
                      <a:avLst/>
                    </a:prstGeom>
                  </pic:spPr>
                </pic:pic>
              </a:graphicData>
            </a:graphic>
          </wp:inline>
        </w:drawing>
      </w:r>
    </w:p>
    <w:p w14:paraId="7F8EC0D4" w14:textId="77777777" w:rsidR="003C4191" w:rsidRPr="00975466" w:rsidRDefault="003C4191" w:rsidP="003C4191">
      <w:pPr>
        <w:pStyle w:val="ny-lesson-SFinsert"/>
        <w:rPr>
          <w:b w:val="0"/>
        </w:rPr>
      </w:pPr>
    </w:p>
    <w:p w14:paraId="22887A05" w14:textId="65D11A65" w:rsidR="003C4191" w:rsidRPr="00975466" w:rsidRDefault="003C4191" w:rsidP="00975466">
      <w:pPr>
        <w:pStyle w:val="ny-lesson-numbering"/>
      </w:pPr>
      <w:r w:rsidRPr="00975466">
        <w:t xml:space="preserve">Which set is NOT one of the two sets that were randomly divided into two groups of </w:t>
      </w:r>
      <m:oMath>
        <m:r>
          <w:rPr>
            <w:rFonts w:ascii="Cambria Math" w:hAnsi="Cambria Math"/>
          </w:rPr>
          <m:t>5</m:t>
        </m:r>
      </m:oMath>
      <w:r w:rsidRPr="00975466">
        <w:t xml:space="preserve"> numbers?  Explain.</w:t>
      </w:r>
    </w:p>
    <w:p w14:paraId="540A171F" w14:textId="77777777" w:rsidR="003C4191" w:rsidRPr="00975466" w:rsidRDefault="003C4191" w:rsidP="00975466">
      <w:pPr>
        <w:pStyle w:val="ny-lesson-paragraph"/>
      </w:pPr>
    </w:p>
    <w:p w14:paraId="2225F454" w14:textId="77777777" w:rsidR="003C4191" w:rsidRPr="00975466" w:rsidRDefault="003C4191" w:rsidP="00975466">
      <w:pPr>
        <w:pStyle w:val="ny-lesson-numbering"/>
      </w:pPr>
      <w:r w:rsidRPr="00975466">
        <w:t xml:space="preserve">Estimate the mean of the original values in Set A.  Show your work.   </w:t>
      </w:r>
    </w:p>
    <w:p w14:paraId="173CC306" w14:textId="77777777" w:rsidR="003C4191" w:rsidRPr="00975466" w:rsidRDefault="003C4191" w:rsidP="00975466">
      <w:pPr>
        <w:pStyle w:val="ny-lesson-paragraph"/>
      </w:pPr>
    </w:p>
    <w:p w14:paraId="11127514" w14:textId="77777777" w:rsidR="003C4191" w:rsidRPr="00975466" w:rsidRDefault="003C4191" w:rsidP="00975466">
      <w:pPr>
        <w:pStyle w:val="ny-lesson-numbering"/>
      </w:pPr>
      <w:r w:rsidRPr="00975466">
        <w:t>Estimate the range of the group means shown in the dot plot for Set C.  Show your work.</w:t>
      </w:r>
    </w:p>
    <w:p w14:paraId="1A0D7055" w14:textId="77777777" w:rsidR="003C4191" w:rsidRPr="00975466" w:rsidRDefault="003C4191" w:rsidP="00975466">
      <w:pPr>
        <w:pStyle w:val="ny-lesson-paragraph"/>
      </w:pPr>
    </w:p>
    <w:p w14:paraId="109B2AD9" w14:textId="77777777" w:rsidR="003C4191" w:rsidRPr="00975466" w:rsidRDefault="003C4191" w:rsidP="00975466">
      <w:pPr>
        <w:pStyle w:val="ny-lesson-numbering"/>
      </w:pPr>
      <w:r w:rsidRPr="00975466">
        <w:t>Is the range of the original values in Set C smaller or larger than your answer in Problem 7?  Explain.</w:t>
      </w:r>
    </w:p>
    <w:p w14:paraId="31252DCA" w14:textId="77777777" w:rsidR="007C3BFC" w:rsidRDefault="007C3BFC" w:rsidP="007C3BFC">
      <w:pPr>
        <w:pStyle w:val="ny-lesson-paragraph"/>
      </w:pPr>
    </w:p>
    <w:p w14:paraId="7A5A6FC0" w14:textId="3EFB3C29" w:rsidR="007C3BFC" w:rsidRDefault="007C3BFC" w:rsidP="007C3BFC">
      <w:pPr>
        <w:pStyle w:val="ny-lesson-paragraph"/>
      </w:pPr>
    </w:p>
    <w:p w14:paraId="7A7E22FD" w14:textId="77777777" w:rsidR="007C3BFC" w:rsidRDefault="007C3BFC" w:rsidP="007C3BFC">
      <w:pPr>
        <w:pStyle w:val="ny-lesson-paragraph"/>
      </w:pPr>
    </w:p>
    <w:p w14:paraId="5411490F" w14:textId="77777777" w:rsidR="007C3BFC" w:rsidRDefault="007C3BFC" w:rsidP="007C3BFC">
      <w:pPr>
        <w:pStyle w:val="ny-lesson-paragraph"/>
      </w:pPr>
    </w:p>
    <w:p w14:paraId="362C95BF" w14:textId="77777777" w:rsidR="007C3BFC" w:rsidRDefault="007C3BFC" w:rsidP="007C3BFC">
      <w:pPr>
        <w:pStyle w:val="ny-lesson-paragraph"/>
      </w:pPr>
    </w:p>
    <w:p w14:paraId="67799D4C" w14:textId="77777777" w:rsidR="007C3BFC" w:rsidRDefault="007C3BFC" w:rsidP="007C3BFC">
      <w:pPr>
        <w:pStyle w:val="ny-lesson-paragraph"/>
      </w:pPr>
      <w:r>
        <w:br/>
      </w:r>
    </w:p>
    <w:p w14:paraId="2804094F" w14:textId="1132B340" w:rsidR="009F2666" w:rsidRDefault="009F2666" w:rsidP="009F2666">
      <w:pPr>
        <w:pStyle w:val="ny-lesson-numbering"/>
        <w:numPr>
          <w:ilvl w:val="0"/>
          <w:numId w:val="0"/>
        </w:numPr>
        <w:ind w:left="360"/>
      </w:pPr>
    </w:p>
    <w:p w14:paraId="3DE5D8C4" w14:textId="30C6BAAF" w:rsidR="009F2666" w:rsidRDefault="009F2666" w:rsidP="009F2666">
      <w:pPr>
        <w:pStyle w:val="ny-lesson-paragraph"/>
      </w:pPr>
    </w:p>
    <w:p w14:paraId="6F80CE7C" w14:textId="77777777" w:rsidR="00B11AA2" w:rsidRPr="00C71B86" w:rsidRDefault="00B11AA2" w:rsidP="00C71B86"/>
    <w:sectPr w:rsidR="00B11AA2" w:rsidRPr="00C71B86" w:rsidSect="00667867">
      <w:headerReference w:type="default" r:id="rId13"/>
      <w:footerReference w:type="default" r:id="rId14"/>
      <w:type w:val="continuous"/>
      <w:pgSz w:w="12240" w:h="15840"/>
      <w:pgMar w:top="1920" w:right="1600" w:bottom="1200" w:left="800" w:header="553" w:footer="1606" w:gutter="0"/>
      <w:pgNumType w:start="173"/>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0D6105" w14:textId="77777777" w:rsidR="00C83421" w:rsidRDefault="00C83421">
      <w:pPr>
        <w:spacing w:after="0" w:line="240" w:lineRule="auto"/>
      </w:pPr>
      <w:r>
        <w:separator/>
      </w:r>
    </w:p>
  </w:endnote>
  <w:endnote w:type="continuationSeparator" w:id="0">
    <w:p w14:paraId="366EF6C1" w14:textId="77777777" w:rsidR="00C83421" w:rsidRDefault="00C83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17ADF254" w:rsidR="001F0D7E" w:rsidRPr="00C83A8A" w:rsidRDefault="00C83A8A" w:rsidP="00C83A8A">
    <w:pPr>
      <w:pStyle w:val="Footer"/>
    </w:pPr>
    <w:r>
      <w:rPr>
        <w:noProof/>
      </w:rPr>
      <mc:AlternateContent>
        <mc:Choice Requires="wps">
          <w:drawing>
            <wp:anchor distT="0" distB="0" distL="114300" distR="114300" simplePos="0" relativeHeight="251823104" behindDoc="0" locked="0" layoutInCell="1" allowOverlap="1" wp14:anchorId="166A45C4" wp14:editId="102231A2">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0B83A" w14:textId="1AAE2FE3" w:rsidR="00C83A8A" w:rsidRPr="003E4777" w:rsidRDefault="00C83A8A"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4F2C6F">
                            <w:rPr>
                              <w:rFonts w:ascii="Calibri" w:eastAsia="Myriad Pro Black" w:hAnsi="Calibri" w:cs="Myriad Pro Black"/>
                              <w:b/>
                              <w:bCs/>
                              <w:noProof/>
                              <w:color w:val="617656"/>
                              <w:position w:val="1"/>
                            </w:rPr>
                            <w:t>173</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3" o:spid="_x0000_s1033" type="#_x0000_t202" style="position:absolute;margin-left:512.35pt;margin-top:37.65pt;width:36pt;height:13.4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4130B83A" w14:textId="1AAE2FE3" w:rsidR="00C83A8A" w:rsidRPr="003E4777" w:rsidRDefault="00C83A8A"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4F2C6F">
                      <w:rPr>
                        <w:rFonts w:ascii="Calibri" w:eastAsia="Myriad Pro Black" w:hAnsi="Calibri" w:cs="Myriad Pro Black"/>
                        <w:b/>
                        <w:bCs/>
                        <w:noProof/>
                        <w:color w:val="617656"/>
                        <w:position w:val="1"/>
                      </w:rPr>
                      <w:t>173</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822080" behindDoc="0" locked="0" layoutInCell="1" allowOverlap="1" wp14:anchorId="2F79E37F" wp14:editId="721949B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9E96019" w14:textId="02D74949" w:rsidR="00C83A8A" w:rsidRDefault="0089534D"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w:t>
                          </w:r>
                          <w:r w:rsidR="00C83A8A">
                            <w:rPr>
                              <w:rFonts w:eastAsia="Myriad Pro" w:cstheme="minorHAnsi"/>
                              <w:b/>
                              <w:bCs/>
                              <w:color w:val="41343A"/>
                              <w:spacing w:val="-4"/>
                              <w:sz w:val="16"/>
                              <w:szCs w:val="16"/>
                            </w:rPr>
                            <w:t xml:space="preserve"> </w:t>
                          </w:r>
                          <w:r w:rsidR="003C4191">
                            <w:rPr>
                              <w:rFonts w:eastAsia="Myriad Pro" w:cstheme="minorHAnsi"/>
                              <w:b/>
                              <w:bCs/>
                              <w:color w:val="41343A"/>
                              <w:spacing w:val="-4"/>
                              <w:sz w:val="16"/>
                              <w:szCs w:val="16"/>
                            </w:rPr>
                            <w:t>24</w:t>
                          </w:r>
                          <w:r w:rsidR="00C83A8A" w:rsidRPr="00496446">
                            <w:rPr>
                              <w:rFonts w:eastAsia="Myriad Pro" w:cstheme="minorHAnsi"/>
                              <w:b/>
                              <w:bCs/>
                              <w:color w:val="41343A"/>
                              <w:sz w:val="16"/>
                              <w:szCs w:val="16"/>
                            </w:rPr>
                            <w:t>:</w:t>
                          </w:r>
                          <w:r w:rsidR="00C83A8A" w:rsidRPr="00496446">
                            <w:rPr>
                              <w:rFonts w:eastAsia="Myriad Pro" w:cstheme="minorHAnsi"/>
                              <w:b/>
                              <w:bCs/>
                              <w:color w:val="41343A"/>
                              <w:sz w:val="16"/>
                              <w:szCs w:val="16"/>
                            </w:rPr>
                            <w:tab/>
                          </w:r>
                          <w:r w:rsidR="003C4191">
                            <w:rPr>
                              <w:rFonts w:cstheme="minorHAnsi"/>
                              <w:color w:val="41343A"/>
                              <w:sz w:val="16"/>
                              <w:szCs w:val="16"/>
                            </w:rPr>
                            <w:t>Differences Due to Random Assignment Alone</w:t>
                          </w:r>
                        </w:p>
                        <w:p w14:paraId="69187ED7" w14:textId="77777777" w:rsidR="00C83A8A" w:rsidRPr="002273E5" w:rsidRDefault="00C83A8A"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F2C6F">
                            <w:rPr>
                              <w:rFonts w:ascii="Calibri" w:eastAsia="Myriad Pro" w:hAnsi="Calibri" w:cs="Myriad Pro"/>
                              <w:noProof/>
                              <w:color w:val="41343A"/>
                              <w:sz w:val="16"/>
                              <w:szCs w:val="16"/>
                            </w:rPr>
                            <w:t>9/19/14</w:t>
                          </w:r>
                          <w:r w:rsidRPr="002273E5">
                            <w:rPr>
                              <w:rFonts w:ascii="Calibri" w:eastAsia="Myriad Pro" w:hAnsi="Calibri" w:cs="Myriad Pro"/>
                              <w:color w:val="41343A"/>
                              <w:sz w:val="16"/>
                              <w:szCs w:val="16"/>
                            </w:rPr>
                            <w:fldChar w:fldCharType="end"/>
                          </w:r>
                        </w:p>
                        <w:p w14:paraId="6BC6DD30" w14:textId="77777777" w:rsidR="00C83A8A" w:rsidRPr="002273E5" w:rsidRDefault="00C83A8A" w:rsidP="00C83A8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10" o:spid="_x0000_s1034" type="#_x0000_t202" style="position:absolute;margin-left:93.1pt;margin-top:31.25pt;width:293.4pt;height:24.9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5LMGUfIC&#10;AAAbBgAADgAAAAAAAAAAAAAAAAAuAgAAZHJzL2Uyb0RvYy54bWxQSwECLQAUAAYACAAAACEAWEOo&#10;ld4AAAAKAQAADwAAAAAAAAAAAAAAAABMBQAAZHJzL2Rvd25yZXYueG1sUEsFBgAAAAAEAAQA8wAA&#10;AFcGAAAAAA==&#10;" filled="f" stroked="f">
              <v:textbox inset="0,0,0,0">
                <w:txbxContent>
                  <w:p w14:paraId="59E96019" w14:textId="02D74949" w:rsidR="00C83A8A" w:rsidRDefault="0089534D"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w:t>
                    </w:r>
                    <w:r w:rsidR="00C83A8A">
                      <w:rPr>
                        <w:rFonts w:eastAsia="Myriad Pro" w:cstheme="minorHAnsi"/>
                        <w:b/>
                        <w:bCs/>
                        <w:color w:val="41343A"/>
                        <w:spacing w:val="-4"/>
                        <w:sz w:val="16"/>
                        <w:szCs w:val="16"/>
                      </w:rPr>
                      <w:t xml:space="preserve"> </w:t>
                    </w:r>
                    <w:r w:rsidR="003C4191">
                      <w:rPr>
                        <w:rFonts w:eastAsia="Myriad Pro" w:cstheme="minorHAnsi"/>
                        <w:b/>
                        <w:bCs/>
                        <w:color w:val="41343A"/>
                        <w:spacing w:val="-4"/>
                        <w:sz w:val="16"/>
                        <w:szCs w:val="16"/>
                      </w:rPr>
                      <w:t>24</w:t>
                    </w:r>
                    <w:r w:rsidR="00C83A8A" w:rsidRPr="00496446">
                      <w:rPr>
                        <w:rFonts w:eastAsia="Myriad Pro" w:cstheme="minorHAnsi"/>
                        <w:b/>
                        <w:bCs/>
                        <w:color w:val="41343A"/>
                        <w:sz w:val="16"/>
                        <w:szCs w:val="16"/>
                      </w:rPr>
                      <w:t>:</w:t>
                    </w:r>
                    <w:r w:rsidR="00C83A8A" w:rsidRPr="00496446">
                      <w:rPr>
                        <w:rFonts w:eastAsia="Myriad Pro" w:cstheme="minorHAnsi"/>
                        <w:b/>
                        <w:bCs/>
                        <w:color w:val="41343A"/>
                        <w:sz w:val="16"/>
                        <w:szCs w:val="16"/>
                      </w:rPr>
                      <w:tab/>
                    </w:r>
                    <w:r w:rsidR="003C4191">
                      <w:rPr>
                        <w:rFonts w:cstheme="minorHAnsi"/>
                        <w:color w:val="41343A"/>
                        <w:sz w:val="16"/>
                        <w:szCs w:val="16"/>
                      </w:rPr>
                      <w:t>Differences Due to Random Assignment Alone</w:t>
                    </w:r>
                  </w:p>
                  <w:p w14:paraId="69187ED7" w14:textId="77777777" w:rsidR="00C83A8A" w:rsidRPr="002273E5" w:rsidRDefault="00C83A8A"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F2C6F">
                      <w:rPr>
                        <w:rFonts w:ascii="Calibri" w:eastAsia="Myriad Pro" w:hAnsi="Calibri" w:cs="Myriad Pro"/>
                        <w:noProof/>
                        <w:color w:val="41343A"/>
                        <w:sz w:val="16"/>
                        <w:szCs w:val="16"/>
                      </w:rPr>
                      <w:t>9/19/14</w:t>
                    </w:r>
                    <w:r w:rsidRPr="002273E5">
                      <w:rPr>
                        <w:rFonts w:ascii="Calibri" w:eastAsia="Myriad Pro" w:hAnsi="Calibri" w:cs="Myriad Pro"/>
                        <w:color w:val="41343A"/>
                        <w:sz w:val="16"/>
                        <w:szCs w:val="16"/>
                      </w:rPr>
                      <w:fldChar w:fldCharType="end"/>
                    </w:r>
                  </w:p>
                  <w:p w14:paraId="6BC6DD30" w14:textId="77777777" w:rsidR="00C83A8A" w:rsidRPr="002273E5" w:rsidRDefault="00C83A8A" w:rsidP="00C83A8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20032" behindDoc="0" locked="0" layoutInCell="1" allowOverlap="1" wp14:anchorId="4F2CDAE0" wp14:editId="06D5997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3" o:spid="_x0000_s1026" style="position:absolute;margin-left:86.45pt;margin-top:30.4pt;width:6.55pt;height:21.35pt;z-index:2518200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29248" behindDoc="1" locked="0" layoutInCell="1" allowOverlap="1" wp14:anchorId="4B6D5F1E" wp14:editId="3DE6E98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27200" behindDoc="0" locked="0" layoutInCell="1" allowOverlap="1" wp14:anchorId="5E999B89" wp14:editId="45F0B926">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06788" w14:textId="77777777" w:rsidR="00C83A8A" w:rsidRPr="00B81D46" w:rsidRDefault="00C83A8A"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5" type="#_x0000_t202" style="position:absolute;margin-left:294.95pt;margin-top:59.65pt;width:273.4pt;height:14.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47206788" w14:textId="77777777" w:rsidR="00C83A8A" w:rsidRPr="00B81D46" w:rsidRDefault="00C83A8A"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28224" behindDoc="1" locked="0" layoutInCell="1" allowOverlap="1" wp14:anchorId="3EFBD39A" wp14:editId="073631A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26176" behindDoc="0" locked="0" layoutInCell="1" allowOverlap="1" wp14:anchorId="4273D0C3" wp14:editId="701C9916">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25" o:spid="_x0000_s1026" style="position:absolute;margin-left:515.7pt;margin-top:51.1pt;width:28.8pt;height:7.05pt;z-index:2518261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21056" behindDoc="0" locked="0" layoutInCell="1" allowOverlap="1" wp14:anchorId="1429CF71" wp14:editId="2307CB7D">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15pt;margin-top:20.35pt;width:492.4pt;height:.1pt;z-index:25182105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24128" behindDoc="0" locked="0" layoutInCell="1" allowOverlap="1" wp14:anchorId="7D163F0B" wp14:editId="597D718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87186" w14:textId="77777777" w:rsidR="00C83A8A" w:rsidRPr="002273E5" w:rsidRDefault="00C83A8A"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20" o:spid="_x0000_s1036" type="#_x0000_t202" style="position:absolute;margin-left:-1.15pt;margin-top:63.5pt;width:165.6pt;height:7.9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05187186" w14:textId="77777777" w:rsidR="00C83A8A" w:rsidRPr="002273E5" w:rsidRDefault="00C83A8A"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25152" behindDoc="0" locked="0" layoutInCell="1" allowOverlap="1" wp14:anchorId="3C78E424" wp14:editId="04D51758">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2372D4" w14:textId="77777777" w:rsidR="00C83421" w:rsidRDefault="00C83421">
      <w:pPr>
        <w:spacing w:after="0" w:line="240" w:lineRule="auto"/>
      </w:pPr>
      <w:r>
        <w:separator/>
      </w:r>
    </w:p>
  </w:footnote>
  <w:footnote w:type="continuationSeparator" w:id="0">
    <w:p w14:paraId="455A7352" w14:textId="77777777" w:rsidR="00C83421" w:rsidRDefault="00C834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1D3AF" w14:textId="4F3CE84A" w:rsidR="00E324FC" w:rsidRDefault="00E324FC" w:rsidP="00E324F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16960" behindDoc="0" locked="0" layoutInCell="1" allowOverlap="1" wp14:anchorId="13453E17" wp14:editId="626BABD4">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64219" w14:textId="098EAD1C" w:rsidR="00E324FC" w:rsidRPr="003212BA" w:rsidRDefault="003C4191" w:rsidP="00E324FC">
                          <w:pPr>
                            <w:pStyle w:val="ny-module-overview"/>
                            <w:rPr>
                              <w:color w:val="617656"/>
                            </w:rPr>
                          </w:pPr>
                          <w:r>
                            <w:rPr>
                              <w:color w:val="617656"/>
                            </w:rPr>
                            <w:t>Lesson 24</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7" type="#_x0000_t202" style="position:absolute;margin-left:240.3pt;margin-top:4.5pt;width:207.2pt;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4964219" w14:textId="098EAD1C" w:rsidR="00E324FC" w:rsidRPr="003212BA" w:rsidRDefault="003C4191" w:rsidP="00E324FC">
                    <w:pPr>
                      <w:pStyle w:val="ny-module-overview"/>
                      <w:rPr>
                        <w:color w:val="617656"/>
                      </w:rPr>
                    </w:pPr>
                    <w:r>
                      <w:rPr>
                        <w:color w:val="617656"/>
                      </w:rPr>
                      <w:t>Lesson 24</w:t>
                    </w:r>
                  </w:p>
                </w:txbxContent>
              </v:textbox>
              <w10:wrap type="through"/>
            </v:shape>
          </w:pict>
        </mc:Fallback>
      </mc:AlternateContent>
    </w:r>
    <w:r>
      <w:rPr>
        <w:noProof/>
      </w:rPr>
      <mc:AlternateContent>
        <mc:Choice Requires="wps">
          <w:drawing>
            <wp:anchor distT="0" distB="0" distL="114300" distR="114300" simplePos="0" relativeHeight="251815936" behindDoc="0" locked="0" layoutInCell="1" allowOverlap="1" wp14:anchorId="57ABDC0D" wp14:editId="7725B81C">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28E21" w14:textId="4102A02A" w:rsidR="00E324FC" w:rsidRPr="002273E5" w:rsidRDefault="003C4191"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8" type="#_x0000_t202" style="position:absolute;margin-left:459pt;margin-top:5.75pt;width:28.85pt;height:16.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03728E21" w14:textId="4102A02A" w:rsidR="00E324FC" w:rsidRPr="002273E5" w:rsidRDefault="003C4191"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v:textbox>
              <w10:wrap type="through"/>
            </v:shape>
          </w:pict>
        </mc:Fallback>
      </mc:AlternateContent>
    </w:r>
    <w:r>
      <w:rPr>
        <w:noProof/>
        <w:sz w:val="20"/>
        <w:szCs w:val="20"/>
      </w:rPr>
      <mc:AlternateContent>
        <mc:Choice Requires="wps">
          <w:drawing>
            <wp:anchor distT="0" distB="0" distL="114300" distR="114300" simplePos="0" relativeHeight="251814912" behindDoc="0" locked="0" layoutInCell="1" allowOverlap="1" wp14:anchorId="7D14FEC2" wp14:editId="297E4A98">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341AE" w14:textId="77777777" w:rsidR="00E324FC" w:rsidRPr="002273E5" w:rsidRDefault="00E324FC"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9" type="#_x0000_t202" style="position:absolute;margin-left:8pt;margin-top:7.65pt;width:272.15pt;height:12.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5CC341AE" w14:textId="77777777" w:rsidR="00E324FC" w:rsidRPr="002273E5" w:rsidRDefault="00E324FC"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13888" behindDoc="0" locked="0" layoutInCell="1" allowOverlap="1" wp14:anchorId="6D007545" wp14:editId="459FBFEB">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9BBAB2B" w14:textId="77777777" w:rsidR="00E324FC" w:rsidRDefault="00E324FC" w:rsidP="00E324FC">
                          <w:pPr>
                            <w:jc w:val="center"/>
                          </w:pPr>
                        </w:p>
                        <w:p w14:paraId="3FA26D3C" w14:textId="77777777" w:rsidR="00E324FC" w:rsidRDefault="00E324FC" w:rsidP="00E324FC">
                          <w:pPr>
                            <w:jc w:val="center"/>
                          </w:pPr>
                        </w:p>
                        <w:p w14:paraId="55455DC1" w14:textId="77777777" w:rsidR="00E324FC" w:rsidRDefault="00E324FC" w:rsidP="00E324FC"/>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57" o:spid="_x0000_s1030" style="position:absolute;margin-left:2pt;margin-top:3.35pt;width:453.4pt;height:20pt;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9BBAB2B" w14:textId="77777777" w:rsidR="00E324FC" w:rsidRDefault="00E324FC" w:rsidP="00E324FC">
                    <w:pPr>
                      <w:jc w:val="center"/>
                    </w:pPr>
                  </w:p>
                  <w:p w14:paraId="3FA26D3C" w14:textId="77777777" w:rsidR="00E324FC" w:rsidRDefault="00E324FC" w:rsidP="00E324FC">
                    <w:pPr>
                      <w:jc w:val="center"/>
                    </w:pPr>
                  </w:p>
                  <w:p w14:paraId="55455DC1" w14:textId="77777777" w:rsidR="00E324FC" w:rsidRDefault="00E324FC" w:rsidP="00E324FC"/>
                </w:txbxContent>
              </v:textbox>
              <w10:wrap type="through"/>
            </v:shape>
          </w:pict>
        </mc:Fallback>
      </mc:AlternateContent>
    </w:r>
    <w:r>
      <w:rPr>
        <w:noProof/>
        <w:sz w:val="20"/>
        <w:szCs w:val="20"/>
      </w:rPr>
      <mc:AlternateContent>
        <mc:Choice Requires="wps">
          <w:drawing>
            <wp:anchor distT="0" distB="0" distL="114300" distR="114300" simplePos="0" relativeHeight="251812864" behindDoc="0" locked="0" layoutInCell="1" allowOverlap="1" wp14:anchorId="1C926AC6" wp14:editId="3816DD9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12A8F7A" w14:textId="77777777" w:rsidR="00E324FC" w:rsidRDefault="00E324FC" w:rsidP="00E324FC">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58" o:spid="_x0000_s1031" style="position:absolute;margin-left:458.45pt;margin-top:3.35pt;width:34.85pt;height:20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12A8F7A" w14:textId="77777777" w:rsidR="00E324FC" w:rsidRDefault="00E324FC" w:rsidP="00E324FC">
                    <w:pPr>
                      <w:jc w:val="center"/>
                    </w:pPr>
                    <w:r>
                      <w:t xml:space="preserve">  </w:t>
                    </w:r>
                  </w:p>
                </w:txbxContent>
              </v:textbox>
              <w10:wrap type="through"/>
            </v:shape>
          </w:pict>
        </mc:Fallback>
      </mc:AlternateContent>
    </w:r>
  </w:p>
  <w:p w14:paraId="55E2D7C9" w14:textId="77777777" w:rsidR="00E324FC" w:rsidRPr="00015AD5" w:rsidRDefault="00E324FC" w:rsidP="00E324FC">
    <w:pPr>
      <w:pStyle w:val="Header"/>
    </w:pPr>
    <w:r>
      <w:rPr>
        <w:noProof/>
      </w:rPr>
      <mc:AlternateContent>
        <mc:Choice Requires="wps">
          <w:drawing>
            <wp:anchor distT="0" distB="0" distL="114300" distR="114300" simplePos="0" relativeHeight="251817984" behindDoc="0" locked="0" layoutInCell="1" allowOverlap="1" wp14:anchorId="603F8B0C" wp14:editId="00C6371C">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F1768" w14:textId="20710743" w:rsidR="00E324FC" w:rsidRPr="002F031E" w:rsidRDefault="003C4191" w:rsidP="00E324FC">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2" type="#_x0000_t202" style="position:absolute;margin-left:274.35pt;margin-top:10.85pt;width:209pt;height:2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38CF1768" w14:textId="20710743" w:rsidR="00E324FC" w:rsidRPr="002F031E" w:rsidRDefault="003C4191" w:rsidP="00E324FC">
                    <w:pPr>
                      <w:pStyle w:val="ny-lesson-name"/>
                    </w:pPr>
                    <w:r>
                      <w:t>ALGEBRA II</w:t>
                    </w:r>
                  </w:p>
                </w:txbxContent>
              </v:textbox>
            </v:shape>
          </w:pict>
        </mc:Fallback>
      </mc:AlternateContent>
    </w:r>
  </w:p>
  <w:p w14:paraId="7A7D138E" w14:textId="77777777" w:rsidR="00E324FC" w:rsidRDefault="00E324FC" w:rsidP="00E324FC">
    <w:pPr>
      <w:pStyle w:val="Header"/>
      <w:tabs>
        <w:tab w:val="clear" w:pos="4320"/>
        <w:tab w:val="clear" w:pos="8640"/>
        <w:tab w:val="left" w:pos="1070"/>
      </w:tabs>
    </w:pPr>
    <w:r>
      <w:tab/>
    </w:r>
  </w:p>
  <w:p w14:paraId="2B64311D" w14:textId="77777777" w:rsidR="00E324FC" w:rsidRDefault="00E324FC" w:rsidP="00E324FC">
    <w:pPr>
      <w:pStyle w:val="Header"/>
      <w:tabs>
        <w:tab w:val="clear" w:pos="4320"/>
        <w:tab w:val="clear" w:pos="8640"/>
        <w:tab w:val="left" w:pos="3407"/>
      </w:tabs>
    </w:pPr>
    <w:r>
      <w:tab/>
    </w:r>
  </w:p>
  <w:p w14:paraId="55DCA98A" w14:textId="77777777" w:rsidR="00E41BD7" w:rsidRPr="00E324FC" w:rsidRDefault="00E41BD7" w:rsidP="00E324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1790FCB"/>
    <w:multiLevelType w:val="multilevel"/>
    <w:tmpl w:val="0D689E9E"/>
    <w:numStyleLink w:val="ny-numbering"/>
  </w:abstractNum>
  <w:abstractNum w:abstractNumId="4">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num>
  <w:num w:numId="2">
    <w:abstractNumId w:val="1"/>
  </w:num>
  <w:num w:numId="3">
    <w:abstractNumId w:val="8"/>
  </w:num>
  <w:num w:numId="4">
    <w:abstractNumId w:val="2"/>
  </w:num>
  <w:num w:numId="5">
    <w:abstractNumId w:val="3"/>
  </w:num>
  <w:num w:numId="6">
    <w:abstractNumId w:val="6"/>
  </w:num>
  <w:num w:numId="7">
    <w:abstractNumId w:val="5"/>
  </w:num>
  <w:num w:numId="8">
    <w:abstractNumId w:val="0"/>
  </w:num>
  <w:num w:numId="9">
    <w:abstractNumId w:val="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C0A8D"/>
    <w:rsid w:val="000C1FCA"/>
    <w:rsid w:val="000C3173"/>
    <w:rsid w:val="000D5FE7"/>
    <w:rsid w:val="000F7A2B"/>
    <w:rsid w:val="00105599"/>
    <w:rsid w:val="00106020"/>
    <w:rsid w:val="0010729D"/>
    <w:rsid w:val="00112553"/>
    <w:rsid w:val="00117278"/>
    <w:rsid w:val="00117837"/>
    <w:rsid w:val="001223D7"/>
    <w:rsid w:val="00122BF4"/>
    <w:rsid w:val="00127D70"/>
    <w:rsid w:val="00130993"/>
    <w:rsid w:val="00131FFA"/>
    <w:rsid w:val="001362BF"/>
    <w:rsid w:val="001420D9"/>
    <w:rsid w:val="00151E7B"/>
    <w:rsid w:val="00161C21"/>
    <w:rsid w:val="001625A1"/>
    <w:rsid w:val="00166701"/>
    <w:rsid w:val="001764B3"/>
    <w:rsid w:val="001768C7"/>
    <w:rsid w:val="00180396"/>
    <w:rsid w:val="001818F0"/>
    <w:rsid w:val="00186A90"/>
    <w:rsid w:val="00190322"/>
    <w:rsid w:val="001A044A"/>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87AA9"/>
    <w:rsid w:val="0029160D"/>
    <w:rsid w:val="0029248B"/>
    <w:rsid w:val="00293211"/>
    <w:rsid w:val="0029737A"/>
    <w:rsid w:val="002A1393"/>
    <w:rsid w:val="002A76EC"/>
    <w:rsid w:val="002A7B31"/>
    <w:rsid w:val="002C2562"/>
    <w:rsid w:val="002C6BA9"/>
    <w:rsid w:val="002C6F93"/>
    <w:rsid w:val="002D2BE1"/>
    <w:rsid w:val="002D577A"/>
    <w:rsid w:val="002E1AAB"/>
    <w:rsid w:val="002E6CFA"/>
    <w:rsid w:val="002E753C"/>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17B"/>
    <w:rsid w:val="003C045E"/>
    <w:rsid w:val="003C4191"/>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69AD"/>
    <w:rsid w:val="00432EEE"/>
    <w:rsid w:val="00440CF6"/>
    <w:rsid w:val="00441D83"/>
    <w:rsid w:val="00442684"/>
    <w:rsid w:val="004507DB"/>
    <w:rsid w:val="004508CD"/>
    <w:rsid w:val="00465D77"/>
    <w:rsid w:val="00475140"/>
    <w:rsid w:val="00476870"/>
    <w:rsid w:val="00487C22"/>
    <w:rsid w:val="00491F7E"/>
    <w:rsid w:val="00492D1B"/>
    <w:rsid w:val="004A0F47"/>
    <w:rsid w:val="004A6ECC"/>
    <w:rsid w:val="004B1D62"/>
    <w:rsid w:val="004B7415"/>
    <w:rsid w:val="004C2035"/>
    <w:rsid w:val="004C6BA7"/>
    <w:rsid w:val="004C75D4"/>
    <w:rsid w:val="004D201C"/>
    <w:rsid w:val="004D3EE8"/>
    <w:rsid w:val="004F0429"/>
    <w:rsid w:val="004F0998"/>
    <w:rsid w:val="004F2C6F"/>
    <w:rsid w:val="00502E5D"/>
    <w:rsid w:val="00512914"/>
    <w:rsid w:val="005156AD"/>
    <w:rsid w:val="00515CEB"/>
    <w:rsid w:val="0052261F"/>
    <w:rsid w:val="00535FF9"/>
    <w:rsid w:val="0054590D"/>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C1677"/>
    <w:rsid w:val="005C3C78"/>
    <w:rsid w:val="005C5D00"/>
    <w:rsid w:val="005D1522"/>
    <w:rsid w:val="005D6DA8"/>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67867"/>
    <w:rsid w:val="006703E2"/>
    <w:rsid w:val="00672ADD"/>
    <w:rsid w:val="00676990"/>
    <w:rsid w:val="00676D2A"/>
    <w:rsid w:val="006828C1"/>
    <w:rsid w:val="00685037"/>
    <w:rsid w:val="00693353"/>
    <w:rsid w:val="0069524C"/>
    <w:rsid w:val="006A1413"/>
    <w:rsid w:val="006A4B27"/>
    <w:rsid w:val="006A4D8B"/>
    <w:rsid w:val="006A5192"/>
    <w:rsid w:val="006A53ED"/>
    <w:rsid w:val="006B42AF"/>
    <w:rsid w:val="006C40D8"/>
    <w:rsid w:val="006C454F"/>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3BFC"/>
    <w:rsid w:val="007C453C"/>
    <w:rsid w:val="007C712B"/>
    <w:rsid w:val="007E4DFD"/>
    <w:rsid w:val="007F03EB"/>
    <w:rsid w:val="007F29A4"/>
    <w:rsid w:val="007F48BF"/>
    <w:rsid w:val="007F5AFF"/>
    <w:rsid w:val="00801FFD"/>
    <w:rsid w:val="00803612"/>
    <w:rsid w:val="008153BC"/>
    <w:rsid w:val="00815BAD"/>
    <w:rsid w:val="00816698"/>
    <w:rsid w:val="008234E2"/>
    <w:rsid w:val="0082425E"/>
    <w:rsid w:val="008244D5"/>
    <w:rsid w:val="00826165"/>
    <w:rsid w:val="00830ED9"/>
    <w:rsid w:val="0083356D"/>
    <w:rsid w:val="0083730B"/>
    <w:rsid w:val="008453E1"/>
    <w:rsid w:val="008524D6"/>
    <w:rsid w:val="00854ECE"/>
    <w:rsid w:val="00856535"/>
    <w:rsid w:val="008567FF"/>
    <w:rsid w:val="00856C27"/>
    <w:rsid w:val="00861293"/>
    <w:rsid w:val="00863B0B"/>
    <w:rsid w:val="008721EA"/>
    <w:rsid w:val="0087303C"/>
    <w:rsid w:val="00873364"/>
    <w:rsid w:val="0087640E"/>
    <w:rsid w:val="00877AAB"/>
    <w:rsid w:val="0088150F"/>
    <w:rsid w:val="0089534D"/>
    <w:rsid w:val="008A0025"/>
    <w:rsid w:val="008A44AE"/>
    <w:rsid w:val="008A4E80"/>
    <w:rsid w:val="008A76B7"/>
    <w:rsid w:val="008B48DB"/>
    <w:rsid w:val="008C09A4"/>
    <w:rsid w:val="008C696F"/>
    <w:rsid w:val="008D1016"/>
    <w:rsid w:val="008D2594"/>
    <w:rsid w:val="008D35C1"/>
    <w:rsid w:val="008E1E35"/>
    <w:rsid w:val="008E225E"/>
    <w:rsid w:val="008E260A"/>
    <w:rsid w:val="008E36F3"/>
    <w:rsid w:val="008F2532"/>
    <w:rsid w:val="008F5624"/>
    <w:rsid w:val="00900164"/>
    <w:rsid w:val="009021BD"/>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5466"/>
    <w:rsid w:val="00976FB2"/>
    <w:rsid w:val="0098550C"/>
    <w:rsid w:val="00987C6F"/>
    <w:rsid w:val="009B4149"/>
    <w:rsid w:val="009B702E"/>
    <w:rsid w:val="009D05D1"/>
    <w:rsid w:val="009D263D"/>
    <w:rsid w:val="009D52F7"/>
    <w:rsid w:val="009E1635"/>
    <w:rsid w:val="009E4AB3"/>
    <w:rsid w:val="009F24D9"/>
    <w:rsid w:val="009F2666"/>
    <w:rsid w:val="009F285F"/>
    <w:rsid w:val="00A00C15"/>
    <w:rsid w:val="00A01A40"/>
    <w:rsid w:val="00A3783B"/>
    <w:rsid w:val="00A40A9B"/>
    <w:rsid w:val="00A620E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2240"/>
    <w:rsid w:val="00AD4036"/>
    <w:rsid w:val="00AE1603"/>
    <w:rsid w:val="00AE19D0"/>
    <w:rsid w:val="00AE1A4A"/>
    <w:rsid w:val="00AE3B1D"/>
    <w:rsid w:val="00AE60AE"/>
    <w:rsid w:val="00AF0B1E"/>
    <w:rsid w:val="00B00B07"/>
    <w:rsid w:val="00B06291"/>
    <w:rsid w:val="00B10853"/>
    <w:rsid w:val="00B11AA2"/>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57CBF"/>
    <w:rsid w:val="00B61F45"/>
    <w:rsid w:val="00B65645"/>
    <w:rsid w:val="00B7175D"/>
    <w:rsid w:val="00B82FC0"/>
    <w:rsid w:val="00B86947"/>
    <w:rsid w:val="00B90B9B"/>
    <w:rsid w:val="00B97CCA"/>
    <w:rsid w:val="00BA5E1F"/>
    <w:rsid w:val="00BA756A"/>
    <w:rsid w:val="00BB0AC7"/>
    <w:rsid w:val="00BC321A"/>
    <w:rsid w:val="00BC4AF6"/>
    <w:rsid w:val="00BD4AD1"/>
    <w:rsid w:val="00BE30A6"/>
    <w:rsid w:val="00BE3990"/>
    <w:rsid w:val="00BE3C08"/>
    <w:rsid w:val="00BE4A95"/>
    <w:rsid w:val="00BE5C12"/>
    <w:rsid w:val="00BF43B4"/>
    <w:rsid w:val="00BF707B"/>
    <w:rsid w:val="00C0036F"/>
    <w:rsid w:val="00C01232"/>
    <w:rsid w:val="00C01267"/>
    <w:rsid w:val="00C074E3"/>
    <w:rsid w:val="00C20419"/>
    <w:rsid w:val="00C23D6D"/>
    <w:rsid w:val="00C33236"/>
    <w:rsid w:val="00C344BC"/>
    <w:rsid w:val="00C36678"/>
    <w:rsid w:val="00C4018B"/>
    <w:rsid w:val="00C41AF6"/>
    <w:rsid w:val="00C432F5"/>
    <w:rsid w:val="00C4543F"/>
    <w:rsid w:val="00C476E0"/>
    <w:rsid w:val="00C6350A"/>
    <w:rsid w:val="00C70DDE"/>
    <w:rsid w:val="00C71B86"/>
    <w:rsid w:val="00C71F3D"/>
    <w:rsid w:val="00C724FC"/>
    <w:rsid w:val="00C80637"/>
    <w:rsid w:val="00C807F0"/>
    <w:rsid w:val="00C81251"/>
    <w:rsid w:val="00C83421"/>
    <w:rsid w:val="00C83A8A"/>
    <w:rsid w:val="00C944D6"/>
    <w:rsid w:val="00C95729"/>
    <w:rsid w:val="00C96403"/>
    <w:rsid w:val="00C96FDB"/>
    <w:rsid w:val="00C97EBE"/>
    <w:rsid w:val="00CA6293"/>
    <w:rsid w:val="00CC5DAB"/>
    <w:rsid w:val="00CF1AE5"/>
    <w:rsid w:val="00D0235F"/>
    <w:rsid w:val="00D038C2"/>
    <w:rsid w:val="00D04092"/>
    <w:rsid w:val="00D047C7"/>
    <w:rsid w:val="00D0682D"/>
    <w:rsid w:val="00D11A02"/>
    <w:rsid w:val="00D303B0"/>
    <w:rsid w:val="00D30E9B"/>
    <w:rsid w:val="00D353E3"/>
    <w:rsid w:val="00D46936"/>
    <w:rsid w:val="00D5193B"/>
    <w:rsid w:val="00D52A95"/>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C7E4D"/>
    <w:rsid w:val="00DD7B52"/>
    <w:rsid w:val="00DE4F38"/>
    <w:rsid w:val="00DF59B8"/>
    <w:rsid w:val="00DF7BB4"/>
    <w:rsid w:val="00E02BB3"/>
    <w:rsid w:val="00E03A5D"/>
    <w:rsid w:val="00E07B74"/>
    <w:rsid w:val="00E1411E"/>
    <w:rsid w:val="00E276F4"/>
    <w:rsid w:val="00E27BDB"/>
    <w:rsid w:val="00E324FC"/>
    <w:rsid w:val="00E33038"/>
    <w:rsid w:val="00E411E9"/>
    <w:rsid w:val="00E41BD7"/>
    <w:rsid w:val="00E473B9"/>
    <w:rsid w:val="00E53979"/>
    <w:rsid w:val="00E63B71"/>
    <w:rsid w:val="00E71293"/>
    <w:rsid w:val="00E71AC6"/>
    <w:rsid w:val="00E71E15"/>
    <w:rsid w:val="00E752A2"/>
    <w:rsid w:val="00E7765C"/>
    <w:rsid w:val="00E84216"/>
    <w:rsid w:val="00E85710"/>
    <w:rsid w:val="00EA4E4B"/>
    <w:rsid w:val="00EB2D31"/>
    <w:rsid w:val="00EB6274"/>
    <w:rsid w:val="00EC4DC5"/>
    <w:rsid w:val="00ED2BE2"/>
    <w:rsid w:val="00EE1948"/>
    <w:rsid w:val="00EE6D8B"/>
    <w:rsid w:val="00EE735F"/>
    <w:rsid w:val="00EF03CE"/>
    <w:rsid w:val="00EF22F0"/>
    <w:rsid w:val="00F0049A"/>
    <w:rsid w:val="00F05108"/>
    <w:rsid w:val="00F10777"/>
    <w:rsid w:val="00F127D1"/>
    <w:rsid w:val="00F16CB4"/>
    <w:rsid w:val="00F17413"/>
    <w:rsid w:val="00F229A0"/>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132E"/>
    <w:rsid w:val="00F73F94"/>
    <w:rsid w:val="00F7615E"/>
    <w:rsid w:val="00F80B31"/>
    <w:rsid w:val="00F81909"/>
    <w:rsid w:val="00F82F65"/>
    <w:rsid w:val="00F846F0"/>
    <w:rsid w:val="00F86A03"/>
    <w:rsid w:val="00F958FD"/>
    <w:rsid w:val="00FA041C"/>
    <w:rsid w:val="00FA2503"/>
    <w:rsid w:val="00FB376B"/>
    <w:rsid w:val="00FC4DA1"/>
    <w:rsid w:val="00FD1517"/>
    <w:rsid w:val="00FD1893"/>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3C4191"/>
    <w:pPr>
      <w:ind w:left="864" w:right="864"/>
    </w:pPr>
    <w:rPr>
      <w:b/>
      <w:sz w:val="16"/>
      <w:szCs w:val="18"/>
    </w:rPr>
  </w:style>
  <w:style w:type="character" w:customStyle="1" w:styleId="ny-lesson-SFinsertChar">
    <w:name w:val="ny-lesson-SF insert Char"/>
    <w:basedOn w:val="ny-lesson-paragraphChar"/>
    <w:link w:val="ny-lesson-SFinsert"/>
    <w:rsid w:val="003C4191"/>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3C4191"/>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3C4191"/>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3C4191"/>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3C4191"/>
    <w:rPr>
      <w:rFonts w:ascii="Calibri" w:eastAsia="Myriad Pro" w:hAnsi="Calibri" w:cs="Myriad Pro"/>
      <w:b/>
      <w:i/>
      <w:color w:val="005A76"/>
      <w:sz w:val="16"/>
      <w:szCs w:val="18"/>
    </w:rPr>
  </w:style>
  <w:style w:type="paragraph" w:customStyle="1" w:styleId="ny-lesson-SFinsert-table">
    <w:name w:val="ny-lesson-SF insert-table"/>
    <w:basedOn w:val="ny-lesson-SFinsert"/>
    <w:qFormat/>
    <w:rsid w:val="003C4191"/>
    <w:pPr>
      <w:spacing w:before="0" w:after="0"/>
      <w:ind w:left="0" w:right="0"/>
    </w:pPr>
  </w:style>
  <w:style w:type="paragraph" w:customStyle="1" w:styleId="ny-lesson-SFinsert-response-table">
    <w:name w:val="ny-lesson-SF insert-response-table"/>
    <w:basedOn w:val="ny-lesson-SFinsert-table"/>
    <w:qFormat/>
    <w:rsid w:val="003C4191"/>
    <w:rPr>
      <w:i/>
      <w:color w:val="005A7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3C4191"/>
    <w:pPr>
      <w:ind w:left="864" w:right="864"/>
    </w:pPr>
    <w:rPr>
      <w:b/>
      <w:sz w:val="16"/>
      <w:szCs w:val="18"/>
    </w:rPr>
  </w:style>
  <w:style w:type="character" w:customStyle="1" w:styleId="ny-lesson-SFinsertChar">
    <w:name w:val="ny-lesson-SF insert Char"/>
    <w:basedOn w:val="ny-lesson-paragraphChar"/>
    <w:link w:val="ny-lesson-SFinsert"/>
    <w:rsid w:val="003C4191"/>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3C4191"/>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3C4191"/>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3C4191"/>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3C4191"/>
    <w:rPr>
      <w:rFonts w:ascii="Calibri" w:eastAsia="Myriad Pro" w:hAnsi="Calibri" w:cs="Myriad Pro"/>
      <w:b/>
      <w:i/>
      <w:color w:val="005A76"/>
      <w:sz w:val="16"/>
      <w:szCs w:val="18"/>
    </w:rPr>
  </w:style>
  <w:style w:type="paragraph" w:customStyle="1" w:styleId="ny-lesson-SFinsert-table">
    <w:name w:val="ny-lesson-SF insert-table"/>
    <w:basedOn w:val="ny-lesson-SFinsert"/>
    <w:qFormat/>
    <w:rsid w:val="003C4191"/>
    <w:pPr>
      <w:spacing w:before="0" w:after="0"/>
      <w:ind w:left="0" w:right="0"/>
    </w:pPr>
  </w:style>
  <w:style w:type="paragraph" w:customStyle="1" w:styleId="ny-lesson-SFinsert-response-table">
    <w:name w:val="ny-lesson-SF insert-response-table"/>
    <w:basedOn w:val="ny-lesson-SFinsert-table"/>
    <w:qFormat/>
    <w:rsid w:val="003C4191"/>
    <w:rPr>
      <w:i/>
      <w:color w:val="005A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tmp"/><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4.jpeg"/><Relationship Id="rId2" Type="http://schemas.openxmlformats.org/officeDocument/2006/relationships/hyperlink" Target="http://creativecommons.org/licenses/by-nc-sa/3.0/deed.en_US" TargetMode="External"/><Relationship Id="rId1" Type="http://schemas.openxmlformats.org/officeDocument/2006/relationships/image" Target="media/image2.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26D01D7F-B492-4289-A64F-B9DD81FB8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10</cp:revision>
  <cp:lastPrinted>2014-07-18T21:06:00Z</cp:lastPrinted>
  <dcterms:created xsi:type="dcterms:W3CDTF">2014-05-04T14:56:00Z</dcterms:created>
  <dcterms:modified xsi:type="dcterms:W3CDTF">2014-09-19T20:20:00Z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