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6E20ED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6E20ED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217EF5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A311A4" w14:textId="4B10C3DF" w:rsidR="0071582D" w:rsidRDefault="0071582D" w:rsidP="0071582D">
      <w:pPr>
        <w:pStyle w:val="ny-lesson-header"/>
      </w:pPr>
      <w:r>
        <w:t xml:space="preserve">Lesson 11:  Normal Distributions </w:t>
      </w:r>
    </w:p>
    <w:p w14:paraId="47E8AA3A" w14:textId="77777777" w:rsidR="0071582D" w:rsidRDefault="0071582D" w:rsidP="0071582D">
      <w:pPr>
        <w:pStyle w:val="ny-callout-hdr"/>
      </w:pPr>
    </w:p>
    <w:p w14:paraId="43D75141" w14:textId="77777777" w:rsidR="0071582D" w:rsidRDefault="0071582D" w:rsidP="0071582D">
      <w:pPr>
        <w:pStyle w:val="ny-callout-hdr"/>
      </w:pPr>
      <w:r>
        <w:t>Student Outcomes</w:t>
      </w:r>
    </w:p>
    <w:p w14:paraId="365510D1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Students use tables and technology to estimate the area under a normal curve.</w:t>
      </w:r>
    </w:p>
    <w:p w14:paraId="7872F278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Students interpret probabilities in context.</w:t>
      </w:r>
    </w:p>
    <w:p w14:paraId="6CCCEFE9" w14:textId="77777777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When appropriate, students select an appropriate normal distribution to serve as a model for a given data distribution.</w:t>
      </w:r>
    </w:p>
    <w:p w14:paraId="0D1CA353" w14:textId="77777777" w:rsidR="0071582D" w:rsidRDefault="0071582D" w:rsidP="0071582D">
      <w:pPr>
        <w:pStyle w:val="ny-lesson-paragraph"/>
      </w:pPr>
    </w:p>
    <w:p w14:paraId="1EB26D5D" w14:textId="77777777" w:rsidR="0071582D" w:rsidRDefault="0071582D" w:rsidP="0071582D">
      <w:pPr>
        <w:pStyle w:val="ny-callout-hdr"/>
      </w:pPr>
      <w:r>
        <w:t xml:space="preserve">Lesson Notes </w:t>
      </w:r>
    </w:p>
    <w:p w14:paraId="3E1A43D4" w14:textId="37628238" w:rsidR="0071582D" w:rsidRDefault="0071582D" w:rsidP="0071582D">
      <w:pPr>
        <w:pStyle w:val="ny-lesson-paragraph"/>
      </w:pPr>
      <w:r>
        <w:t>In Lesson 10</w:t>
      </w:r>
      <w:r w:rsidR="000F1D85">
        <w:t>,</w:t>
      </w:r>
      <w:r>
        <w:t xml:space="preserve"> students first learn how to calculate </w:t>
      </w:r>
      <m:oMath>
        <m:r>
          <w:rPr>
            <w:rFonts w:ascii="Cambria Math" w:hAnsi="Cambria Math"/>
          </w:rPr>
          <m:t>z</m:t>
        </m:r>
      </m:oMath>
      <w:r>
        <w:t xml:space="preserve"> scores and are then shown how to use </w:t>
      </w:r>
      <m:oMath>
        <m:r>
          <w:rPr>
            <w:rFonts w:ascii="Cambria Math" w:hAnsi="Cambria Math"/>
          </w:rPr>
          <m:t>z</m:t>
        </m:r>
      </m:oMath>
      <w:r>
        <w:t xml:space="preserve"> scores and a graphing calculator to find normal probabilities.  Students are then introduced to the process of calculating normal probabilities using tables of standard normal curve areas.  In this lesson</w:t>
      </w:r>
      <w:r w:rsidR="000F1D85">
        <w:t>,</w:t>
      </w:r>
      <w:r>
        <w:t xml:space="preserve"> students calculate normal probabilities using tables and spreadsheets. </w:t>
      </w:r>
      <w:r w:rsidR="000F1D85">
        <w:t xml:space="preserve"> </w:t>
      </w:r>
      <w:r>
        <w:t xml:space="preserve">They also learn how to use a graphing calculator to find normal probabilities directly (without using </w:t>
      </w:r>
      <m:oMath>
        <m:r>
          <w:rPr>
            <w:rFonts w:ascii="Cambria Math" w:hAnsi="Cambria Math"/>
          </w:rPr>
          <m:t>z</m:t>
        </m:r>
      </m:oMath>
      <w:r>
        <w:t xml:space="preserve"> </w:t>
      </w:r>
      <w:r w:rsidR="00EB6B78">
        <w:t>scores</w:t>
      </w:r>
      <w:r>
        <w:t xml:space="preserve">) and are introduced to the idea of fitting a normal curve to a data distribution that seems to be approximately normal.  </w:t>
      </w:r>
    </w:p>
    <w:p w14:paraId="10A8FAF4" w14:textId="77777777" w:rsidR="0071582D" w:rsidRDefault="0071582D" w:rsidP="0071582D">
      <w:pPr>
        <w:pStyle w:val="ny-lesson-paragraph"/>
      </w:pPr>
    </w:p>
    <w:p w14:paraId="3DB01B70" w14:textId="77777777" w:rsidR="0071582D" w:rsidRDefault="0071582D" w:rsidP="0071582D">
      <w:pPr>
        <w:pStyle w:val="ny-callout-hdr"/>
        <w:spacing w:after="60"/>
      </w:pPr>
      <w:r>
        <w:t xml:space="preserve">Classwork </w:t>
      </w:r>
    </w:p>
    <w:p w14:paraId="28196564" w14:textId="7869A357" w:rsidR="0071582D" w:rsidRPr="000F1D85" w:rsidRDefault="0071582D" w:rsidP="000F1D85">
      <w:pPr>
        <w:pStyle w:val="ny-lesson-hdr-1"/>
        <w:rPr>
          <w:rStyle w:val="ny-lesson-hdr-2"/>
          <w:b/>
        </w:rPr>
      </w:pPr>
      <w:r w:rsidRPr="000F1D85">
        <w:rPr>
          <w:rStyle w:val="ny-lesson-hdr-2"/>
          <w:b/>
        </w:rPr>
        <w:t>Example 1</w:t>
      </w:r>
      <w:r w:rsidR="00D55582">
        <w:rPr>
          <w:rStyle w:val="ny-lesson-hdr-2"/>
          <w:b/>
        </w:rPr>
        <w:t xml:space="preserve"> (7 minutes)</w:t>
      </w:r>
      <w:r w:rsidRPr="000F1D85">
        <w:rPr>
          <w:rStyle w:val="ny-lesson-hdr-2"/>
          <w:b/>
        </w:rPr>
        <w:t xml:space="preserve">:  Calculation of Normal Probabilities Using 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>z</m:t>
        </m:r>
      </m:oMath>
      <w:r w:rsidRPr="000F1D85">
        <w:rPr>
          <w:rStyle w:val="ny-lesson-hdr-2"/>
          <w:b/>
        </w:rPr>
        <w:t xml:space="preserve"> scores and Tables of Standard Normal Areas</w:t>
      </w:r>
    </w:p>
    <w:p w14:paraId="71536EAA" w14:textId="40BD0306" w:rsidR="0071582D" w:rsidRDefault="0071582D" w:rsidP="0071582D">
      <w:pPr>
        <w:pStyle w:val="ny-lesson-paragraph"/>
      </w:pPr>
      <w:r>
        <w:t>In this example</w:t>
      </w:r>
      <w:r w:rsidR="000F1D85">
        <w:t>,</w:t>
      </w:r>
      <w:r>
        <w:t xml:space="preserve"> two of the techniques learned in Lesson 10—evaluation of </w:t>
      </w:r>
      <m:oMath>
        <m:r>
          <w:rPr>
            <w:rFonts w:ascii="Cambria Math" w:hAnsi="Cambria Math"/>
          </w:rPr>
          <m:t>z</m:t>
        </m:r>
      </m:oMath>
      <w:r>
        <w:t xml:space="preserve"> scores and use of tables of standard normal areas—are combined to find normal probabilities.  Consider asking students to work independently or with a partner</w:t>
      </w:r>
      <w:r w:rsidR="00EB6B78">
        <w:t>,</w:t>
      </w:r>
      <w:r>
        <w:t xml:space="preserve"> and use this as an opportunity to informally assess student progress.</w:t>
      </w:r>
    </w:p>
    <w:p w14:paraId="4F582A77" w14:textId="41F87BBB" w:rsidR="0071582D" w:rsidRDefault="00FE7AF3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EAEBA" wp14:editId="24B96EA3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303520" cy="2667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67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2pt;width:417.6pt;height:210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0F1D85">
        <w:br/>
      </w:r>
      <w:r w:rsidR="0071582D">
        <w:t>Example 1</w:t>
      </w:r>
      <w:r w:rsidR="00D55582">
        <w:t xml:space="preserve">: Calculation of Normal Probabilities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D55582">
        <w:t xml:space="preserve"> scores and Tables of Standard Normal Areas</w:t>
      </w:r>
    </w:p>
    <w:p w14:paraId="0461E503" w14:textId="2E29C556" w:rsidR="0071582D" w:rsidRDefault="0071582D" w:rsidP="0071582D">
      <w:pPr>
        <w:pStyle w:val="ny-lesson-SFinsert"/>
      </w:pPr>
      <w:r>
        <w:t>The U</w:t>
      </w:r>
      <w:r w:rsidR="000F1D85">
        <w:t>.</w:t>
      </w:r>
      <w:r>
        <w:t>S</w:t>
      </w:r>
      <w:r w:rsidR="000F1D85">
        <w:t>.</w:t>
      </w:r>
      <w:r>
        <w:t xml:space="preserve"> Department of Agriculture, in its Official Food Plans (</w:t>
      </w:r>
      <w:hyperlink r:id="rId13" w:history="1">
        <w:r>
          <w:rPr>
            <w:rStyle w:val="Hyperlink"/>
          </w:rPr>
          <w:t>www.cnpp.usda.gov</w:t>
        </w:r>
      </w:hyperlink>
      <w:r>
        <w:t>)</w:t>
      </w:r>
      <w:r w:rsidR="00EB6B78">
        <w:t>,</w:t>
      </w:r>
      <w:r>
        <w:t xml:space="preserve">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(on the “Moderate-cost” plan) is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is approximately normally distributed with </w:t>
      </w:r>
      <w:r w:rsidR="004A781E">
        <w:t xml:space="preserve">a </w:t>
      </w:r>
      <w:r>
        <w:t xml:space="preserve">mean </w:t>
      </w:r>
      <w:r w:rsidR="004A781E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and </w:t>
      </w:r>
      <w:r w:rsidR="004A781E">
        <w:t xml:space="preserve">a </w:t>
      </w:r>
      <w:r>
        <w:t xml:space="preserve">standard deviation </w:t>
      </w:r>
      <w:r w:rsidR="004A781E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$16.25</m:t>
        </m:r>
      </m:oMath>
      <w:r>
        <w:t xml:space="preserve">.  </w:t>
      </w:r>
    </w:p>
    <w:p w14:paraId="3A9B4608" w14:textId="3A994998" w:rsidR="0071582D" w:rsidRPr="00D57599" w:rsidRDefault="0071582D" w:rsidP="00D57599">
      <w:pPr>
        <w:pStyle w:val="ny-lesson-SFinsert-number-list"/>
        <w:numPr>
          <w:ilvl w:val="0"/>
          <w:numId w:val="15"/>
        </w:numPr>
        <w:ind w:left="1627"/>
      </w:pPr>
      <w:r w:rsidRPr="00D57599">
        <w:t xml:space="preserve">Use a table of standard normal curve areas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male is</w:t>
      </w:r>
    </w:p>
    <w:p w14:paraId="71DA859B" w14:textId="73E5468C" w:rsidR="0071582D" w:rsidRDefault="00D57599" w:rsidP="00D57599">
      <w:pPr>
        <w:pStyle w:val="ny-lesson-SFinsert-number-list"/>
        <w:numPr>
          <w:ilvl w:val="2"/>
          <w:numId w:val="15"/>
        </w:numPr>
        <w:ind w:left="203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4571A1" wp14:editId="3DD07008">
            <wp:simplePos x="0" y="0"/>
            <wp:positionH relativeFrom="column">
              <wp:posOffset>1184910</wp:posOffset>
            </wp:positionH>
            <wp:positionV relativeFrom="paragraph">
              <wp:posOffset>168910</wp:posOffset>
            </wp:positionV>
            <wp:extent cx="1847850" cy="1304925"/>
            <wp:effectExtent l="0" t="0" r="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$280</m:t>
        </m:r>
      </m:oMath>
      <w:r w:rsidR="004A781E">
        <w:t>.</w:t>
      </w:r>
    </w:p>
    <w:p w14:paraId="6744904E" w14:textId="2A0744C0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rPr>
          <w:b/>
        </w:rPr>
      </w:pPr>
    </w:p>
    <w:p w14:paraId="4C60EA0F" w14:textId="51E0110D" w:rsidR="0071582D" w:rsidRPr="006E20ED" w:rsidRDefault="000F1D85" w:rsidP="006E20ED">
      <w:pPr>
        <w:pStyle w:val="ny-lesson-SFinsert-response"/>
        <w:ind w:left="75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&lt;280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=0.8729</m:t>
          </m:r>
        </m:oMath>
      </m:oMathPara>
    </w:p>
    <w:p w14:paraId="50E05376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48EEC3F0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0ADFA183" w14:textId="77777777" w:rsidR="006E20ED" w:rsidRDefault="006E20ED" w:rsidP="0071582D">
      <w:pPr>
        <w:pStyle w:val="ny-lesson-SFinsert-response"/>
        <w:ind w:left="1620" w:hanging="756"/>
        <w:rPr>
          <w:i w:val="0"/>
        </w:rPr>
      </w:pPr>
    </w:p>
    <w:p w14:paraId="78D6267F" w14:textId="77777777" w:rsidR="009A0438" w:rsidRDefault="009A0438" w:rsidP="009A0438">
      <w:pPr>
        <w:pStyle w:val="ny-lesson-SFinsert-number-list"/>
        <w:numPr>
          <w:ilvl w:val="0"/>
          <w:numId w:val="0"/>
        </w:numPr>
        <w:ind w:left="1620"/>
      </w:pPr>
    </w:p>
    <w:p w14:paraId="3D00269A" w14:textId="0E065C3A" w:rsidR="0071582D" w:rsidRDefault="00FE7AF3" w:rsidP="00D57599">
      <w:pPr>
        <w:pStyle w:val="ny-lesson-SFinsert-number-list"/>
        <w:numPr>
          <w:ilvl w:val="1"/>
          <w:numId w:val="15"/>
        </w:numPr>
        <w:ind w:left="20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CD15F" wp14:editId="0102036C">
                <wp:simplePos x="0" y="0"/>
                <wp:positionH relativeFrom="margin">
                  <wp:align>center</wp:align>
                </wp:positionH>
                <wp:positionV relativeFrom="paragraph">
                  <wp:posOffset>-59690</wp:posOffset>
                </wp:positionV>
                <wp:extent cx="5303520" cy="6426200"/>
                <wp:effectExtent l="0" t="0" r="1143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26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-4.7pt;width:417.6pt;height:50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$270</m:t>
        </m:r>
      </m:oMath>
    </w:p>
    <w:p w14:paraId="49D5C407" w14:textId="541D47CF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F4EA9A" wp14:editId="619C6FCD">
            <wp:simplePos x="0" y="0"/>
            <wp:positionH relativeFrom="column">
              <wp:posOffset>1259205</wp:posOffset>
            </wp:positionH>
            <wp:positionV relativeFrom="paragraph">
              <wp:posOffset>3175</wp:posOffset>
            </wp:positionV>
            <wp:extent cx="1476375" cy="1409700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1178" w14:textId="2B789FB0" w:rsidR="0071582D" w:rsidRPr="006E20ED" w:rsidRDefault="00212DA9" w:rsidP="00212DA9">
      <w:pPr>
        <w:pStyle w:val="ny-lesson-SFinsert-response"/>
        <w:ind w:left="147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&gt;270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=1-0.6985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=0.3015</m:t>
          </m:r>
        </m:oMath>
      </m:oMathPara>
    </w:p>
    <w:p w14:paraId="0A44AFA4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0812EC1E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58F8DD97" w14:textId="77777777" w:rsidR="006E20ED" w:rsidRDefault="006E20ED" w:rsidP="006E20ED">
      <w:pPr>
        <w:pStyle w:val="ny-lesson-SFinsert-response"/>
        <w:ind w:left="756" w:hanging="756"/>
        <w:rPr>
          <w:i w:val="0"/>
        </w:rPr>
      </w:pPr>
    </w:p>
    <w:p w14:paraId="5E59C784" w14:textId="77777777" w:rsidR="006E20ED" w:rsidRDefault="006E20ED" w:rsidP="009A0438">
      <w:pPr>
        <w:pStyle w:val="ny-lesson-SFinsert-number-list"/>
        <w:numPr>
          <w:ilvl w:val="0"/>
          <w:numId w:val="0"/>
        </w:numPr>
        <w:ind w:left="1224"/>
      </w:pPr>
    </w:p>
    <w:p w14:paraId="239EB60F" w14:textId="77777777" w:rsidR="006E20ED" w:rsidRDefault="006E20ED" w:rsidP="009A0438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0480E2AB" w14:textId="77777777" w:rsidR="0071582D" w:rsidRDefault="0071582D" w:rsidP="00D57599">
      <w:pPr>
        <w:pStyle w:val="ny-lesson-SFinsert-number-list"/>
        <w:numPr>
          <w:ilvl w:val="1"/>
          <w:numId w:val="15"/>
        </w:numPr>
        <w:ind w:left="203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</w:p>
    <w:p w14:paraId="5F8464D4" w14:textId="24301B2E" w:rsidR="0071582D" w:rsidRDefault="0071582D" w:rsidP="006E20ED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D09C17" wp14:editId="1DB67960">
            <wp:simplePos x="0" y="0"/>
            <wp:positionH relativeFrom="margin">
              <wp:posOffset>1264920</wp:posOffset>
            </wp:positionH>
            <wp:positionV relativeFrom="paragraph">
              <wp:posOffset>16510</wp:posOffset>
            </wp:positionV>
            <wp:extent cx="2152650" cy="155257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D0762" w14:textId="13E8DBF7" w:rsidR="0071582D" w:rsidRDefault="00212DA9" w:rsidP="00212DA9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=1-0.2389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=0.7611</m:t>
          </m:r>
        </m:oMath>
      </m:oMathPara>
    </w:p>
    <w:p w14:paraId="75B129CB" w14:textId="77777777" w:rsidR="0071582D" w:rsidRPr="00212DA9" w:rsidRDefault="0071582D" w:rsidP="006E20ED">
      <w:pPr>
        <w:pStyle w:val="ny-lesson-SFinsert-number-list"/>
        <w:numPr>
          <w:ilvl w:val="0"/>
          <w:numId w:val="0"/>
        </w:numPr>
        <w:ind w:left="1224"/>
      </w:pPr>
    </w:p>
    <w:p w14:paraId="6FEDF03D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626392B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536BD467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AC04C95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E46CFCF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D9F36AE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89D3FDE" w14:textId="18A0B782" w:rsidR="0071582D" w:rsidRDefault="0071582D" w:rsidP="00D57599">
      <w:pPr>
        <w:pStyle w:val="ny-lesson-SFinsert-number-list"/>
        <w:numPr>
          <w:ilvl w:val="1"/>
          <w:numId w:val="15"/>
        </w:numPr>
        <w:ind w:left="2030"/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</m:t>
        </m:r>
      </m:oMath>
    </w:p>
    <w:p w14:paraId="33A7E983" w14:textId="68ACC80C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05EAEB" wp14:editId="32F2E9D0">
            <wp:simplePos x="0" y="0"/>
            <wp:positionH relativeFrom="margin">
              <wp:posOffset>1262380</wp:posOffset>
            </wp:positionH>
            <wp:positionV relativeFrom="paragraph">
              <wp:posOffset>3175</wp:posOffset>
            </wp:positionV>
            <wp:extent cx="2124075" cy="182880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61377" w14:textId="422BEFCD" w:rsidR="0071582D" w:rsidRDefault="00212DA9" w:rsidP="00212DA9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275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0.7967-0.0934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0.7033</m:t>
          </m:r>
        </m:oMath>
      </m:oMathPara>
    </w:p>
    <w:p w14:paraId="2315A402" w14:textId="77777777" w:rsidR="0071582D" w:rsidRPr="00212DA9" w:rsidRDefault="0071582D" w:rsidP="006E20ED">
      <w:pPr>
        <w:pStyle w:val="ny-lesson-SFinsert-number-list"/>
        <w:numPr>
          <w:ilvl w:val="0"/>
          <w:numId w:val="0"/>
        </w:numPr>
        <w:ind w:left="1224"/>
      </w:pPr>
    </w:p>
    <w:p w14:paraId="69EC9536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342531DA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1F64DFE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311ABBED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69A844D8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7765F2D3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D21791F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28306677" w14:textId="77777777" w:rsidR="00212DA9" w:rsidRDefault="00212DA9" w:rsidP="006E20ED">
      <w:pPr>
        <w:pStyle w:val="ny-lesson-SFinsert-number-list"/>
        <w:numPr>
          <w:ilvl w:val="0"/>
          <w:numId w:val="0"/>
        </w:numPr>
        <w:ind w:left="1224"/>
      </w:pPr>
    </w:p>
    <w:p w14:paraId="1041AA29" w14:textId="71A29A20" w:rsidR="0071582D" w:rsidRDefault="0071582D" w:rsidP="00D57599">
      <w:pPr>
        <w:pStyle w:val="ny-lesson-SFinsert-number-list"/>
        <w:numPr>
          <w:ilvl w:val="0"/>
          <w:numId w:val="15"/>
        </w:numPr>
        <w:ind w:left="1627"/>
      </w:pPr>
      <w:r>
        <w:t>Explain the meaning of the probability that you foun</w:t>
      </w:r>
      <w:r w:rsidR="009A0438">
        <w:t>d in part (a–</w:t>
      </w:r>
      <w:r>
        <w:t>iv).</w:t>
      </w:r>
    </w:p>
    <w:p w14:paraId="42299AAC" w14:textId="77777777" w:rsidR="0071582D" w:rsidRDefault="0071582D" w:rsidP="00D57599">
      <w:pPr>
        <w:pStyle w:val="ny-lesson-SFinsert-response"/>
        <w:ind w:left="1627"/>
      </w:pPr>
      <w:r>
        <w:t xml:space="preserve">If a very large number of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males were to be selected at random, then you would expect about </w:t>
      </w:r>
      <m:oMath>
        <m:r>
          <m:rPr>
            <m:sty m:val="bi"/>
          </m:rPr>
          <w:rPr>
            <w:rFonts w:ascii="Cambria Math" w:hAnsi="Cambria Math"/>
          </w:rPr>
          <m:t>70.33%</m:t>
        </m:r>
      </m:oMath>
      <w:r>
        <w:t xml:space="preserve"> of them to have monthly food costs 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</m:t>
        </m:r>
      </m:oMath>
      <w:r>
        <w:t>.</w:t>
      </w:r>
    </w:p>
    <w:p w14:paraId="511F7FAA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40718C07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0ABD31E2" w14:textId="77777777" w:rsidR="00212DA9" w:rsidRDefault="00212DA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F15B844" w14:textId="23F72C66" w:rsidR="0071582D" w:rsidRDefault="0071582D" w:rsidP="0071582D">
      <w:pPr>
        <w:pStyle w:val="ny-lesson-hdr-1"/>
        <w:spacing w:before="0"/>
      </w:pPr>
      <w:r>
        <w:lastRenderedPageBreak/>
        <w:t>Exercise 1 (</w:t>
      </w:r>
      <w:r w:rsidR="003D7396">
        <w:t xml:space="preserve">5 </w:t>
      </w:r>
      <w:r>
        <w:t>minutes)</w:t>
      </w:r>
    </w:p>
    <w:p w14:paraId="5F4AECBB" w14:textId="27F0FF1A" w:rsidR="0071582D" w:rsidRDefault="009A0438" w:rsidP="0071582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D0A1" wp14:editId="20D8553B">
                <wp:simplePos x="0" y="0"/>
                <wp:positionH relativeFrom="column">
                  <wp:posOffset>-405765</wp:posOffset>
                </wp:positionH>
                <wp:positionV relativeFrom="paragraph">
                  <wp:posOffset>61595</wp:posOffset>
                </wp:positionV>
                <wp:extent cx="355600" cy="221615"/>
                <wp:effectExtent l="0" t="0" r="25400" b="260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EFE8" w14:textId="77777777" w:rsidR="00D57599" w:rsidRDefault="00D57599" w:rsidP="0071582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31.95pt;margin-top:4.85pt;width:28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" fillcolor="#00789c" strokecolor="#00789c">
                <v:path arrowok="t"/>
                <v:textbox inset="3pt,3pt,3pt,3pt">
                  <w:txbxContent>
                    <w:p w14:paraId="483FEFE8" w14:textId="77777777" w:rsidR="00D57599" w:rsidRDefault="00D57599" w:rsidP="0071582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F22798" wp14:editId="264A82D7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164465" cy="320040"/>
                <wp:effectExtent l="0" t="0" r="26035" b="2286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20040"/>
                          <a:chOff x="0" y="0"/>
                          <a:chExt cx="164592" cy="1005840"/>
                        </a:xfrm>
                        <a:extLst>
                          <a:ext uri="{0CCBE362-F206-4b92-989A-16890622DB6E}"/>
                        </a:extLst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18pt;margin-top:.95pt;width:12.95pt;height:25.2pt;z-index:25166540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">
                <v:line id="Straight Connector 50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ElcIAAADbAAAADwAAAGRycy9kb3ducmV2LnhtbERPu27CMBTdkfgH61ZiAweqpm3ARAiV&#10;0iFDS7uwXcWXJGp8HcXO6+/xUKnj0Xnv0tHUoqfWVZYVrFcRCOLc6ooLBT/fp+ULCOeRNdaWScFE&#10;DtL9fLbDRNuBv6i/+EKEEHYJKii9bxIpXV6SQbeyDXHgbrY16ANsC6lbHEK4qeUmimJpsOLQUGJD&#10;x5Ly30tnFLxdP9e37pGyuOLX+jwNWff+nCm1eBgPWxCeRv8v/nN/aAVPYX3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YElcIAAADbAAAADwAAAAAAAAAAAAAA&#10;AAChAgAAZHJzL2Rvd25yZXYueG1sUEsFBgAAAAAEAAQA+QAAAJADAAAAAA==&#10;" strokecolor="#00789c" strokeweight=".5pt"/>
                <v:group id="Group 51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/ecUAAADbAAAADwAAAGRycy9kb3ducmV2LnhtbESPQWvCQBSE7wX/w/IEb81GRVujq4jY&#10;1kMOrfXi7ZF9JsHs25DdmPjv3YLQ4zAz3zCrTW8qcaPGlZYVjKMYBHFmdcm5gtPvx+s7COeRNVaW&#10;ScGdHGzWg5cVJtp2/EO3o89FgLBLUEHhfZ1I6bKCDLrI1sTBu9jGoA+yyaVusAtwU8lJHM+lwZLD&#10;QoE17QrKrsfWKNifv8eXdkrpvORF9XXv0vbzLVVqNOy3SxCeev8ffrYPWsFsAn9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g/ecUAAADbAAAADwAAAAAAAAAA&#10;AAAAAAChAgAAZHJzL2Rvd25yZXYueG1sUEsFBgAAAAAEAAQA+QAAAJMDAAAAAA==&#10;" strokecolor="#00789c" strokeweight=".5pt"/>
                  <v:line id="Straight Connector 53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a4sUAAADbAAAADwAAAGRycy9kb3ducmV2LnhtbESPS2/CMBCE75X6H6yt1FvjAOKVYlCF&#10;2sIhB16X3lbxkkSN11HskPDvMRISx9HMfKNZrHpTiQs1rrSsYBDFIIgzq0vOFZyOPx8zEM4ja6ws&#10;k4IrOVgtX18WmGjb8Z4uB5+LAGGXoILC+zqR0mUFGXSRrYmDd7aNQR9kk0vdYBfgppLDOJ5IgyWH&#10;hQJrWheU/R9ao+D7bzc4tyNKJyXPq821S9vfaarU+1v/9QnCU++f4Ud7qxWMR3D/E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Sa4s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71582D">
        <w:t xml:space="preserve">This exercise provides practice with the approach demonstrated in Example 1.  </w:t>
      </w:r>
      <w:r w:rsidR="0071582D" w:rsidRPr="009A0438">
        <w:t xml:space="preserve">Continue to encourage students to include a normal distribution curve with work shown for each part of the </w:t>
      </w:r>
      <w:r>
        <w:t>exercise</w:t>
      </w:r>
      <w:r w:rsidR="0071582D" w:rsidRPr="009A0438">
        <w:t>.</w:t>
      </w:r>
      <w:r w:rsidR="0071582D">
        <w:t xml:space="preserve"> </w:t>
      </w:r>
    </w:p>
    <w:p w14:paraId="42FE4C24" w14:textId="031AF116" w:rsidR="0071582D" w:rsidRDefault="008F195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9BE01" wp14:editId="03883FB9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303520" cy="6976872"/>
                <wp:effectExtent l="0" t="0" r="1143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6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5.55pt;width:417.6pt;height:549.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9A0438">
        <w:br/>
      </w:r>
      <w:r w:rsidR="0071582D">
        <w:t>Exercise 1</w:t>
      </w:r>
    </w:p>
    <w:p w14:paraId="30BBDBE4" w14:textId="77777777" w:rsidR="0071582D" w:rsidRDefault="0071582D" w:rsidP="0071582D">
      <w:pPr>
        <w:pStyle w:val="ny-lesson-SFinsert"/>
      </w:pPr>
      <w:r>
        <w:t xml:space="preserve">The USDA document described in Example 1 also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(again, on the “Moderate-cost” plan) is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standard deviation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.  </w:t>
      </w:r>
    </w:p>
    <w:p w14:paraId="31EF995D" w14:textId="25A92217" w:rsidR="0071582D" w:rsidRDefault="0071582D" w:rsidP="00D57599">
      <w:pPr>
        <w:pStyle w:val="ny-lesson-SFinsert-number-list"/>
        <w:numPr>
          <w:ilvl w:val="0"/>
          <w:numId w:val="16"/>
        </w:numPr>
        <w:ind w:left="1627"/>
      </w:pPr>
      <w:r>
        <w:t xml:space="preserve">Use a table of standard normal curve areas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</w:t>
      </w:r>
    </w:p>
    <w:p w14:paraId="4FDB4EF7" w14:textId="4426AFAE" w:rsidR="0071582D" w:rsidRDefault="0071582D" w:rsidP="00D57599">
      <w:pPr>
        <w:pStyle w:val="ny-lesson-SFinsert-number-list"/>
        <w:numPr>
          <w:ilvl w:val="1"/>
          <w:numId w:val="17"/>
        </w:numPr>
        <w:ind w:left="203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$225</m:t>
        </m:r>
      </m:oMath>
      <w:r w:rsidR="00771085" w:rsidRPr="00771085">
        <w:t>.</w:t>
      </w:r>
    </w:p>
    <w:p w14:paraId="2B712CD4" w14:textId="1C7EDE78" w:rsidR="0071582D" w:rsidRDefault="0071582D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0D024F" wp14:editId="3BF8A5C8">
            <wp:simplePos x="0" y="0"/>
            <wp:positionH relativeFrom="column">
              <wp:posOffset>1300480</wp:posOffset>
            </wp:positionH>
            <wp:positionV relativeFrom="paragraph">
              <wp:posOffset>25400</wp:posOffset>
            </wp:positionV>
            <wp:extent cx="1920240" cy="1553210"/>
            <wp:effectExtent l="0" t="0" r="3810" b="88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855A" w14:textId="19A3A14B" w:rsidR="0071582D" w:rsidRPr="00212DA9" w:rsidRDefault="0071582D" w:rsidP="00212DA9">
      <w:pPr>
        <w:pStyle w:val="ny-lesson-SFinsert-response"/>
        <w:ind w:left="756" w:hanging="756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nor/>
            </m:rPr>
            <w:rPr>
              <w:rFonts w:asciiTheme="minorHAnsi" w:hAnsiTheme="minorHAnsi"/>
            </w:rPr>
            <m:t xml:space="preserve">(less than </m:t>
          </m:r>
          <m:r>
            <m:rPr>
              <m:sty m:val="bi"/>
            </m:rPr>
            <w:rPr>
              <w:rFonts w:ascii="Cambria Math" w:hAnsi="Cambria Math"/>
            </w:rPr>
            <m:t>225)=0.7454</m:t>
          </m:r>
        </m:oMath>
      </m:oMathPara>
    </w:p>
    <w:p w14:paraId="7916FAF4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01A64E51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64172DA6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683F2A4C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5A46879D" w14:textId="77777777" w:rsidR="00212DA9" w:rsidRDefault="00212DA9" w:rsidP="00212DA9">
      <w:pPr>
        <w:pStyle w:val="ny-lesson-SFinsert-response"/>
        <w:ind w:left="756" w:hanging="756"/>
        <w:rPr>
          <w:i w:val="0"/>
        </w:rPr>
      </w:pPr>
    </w:p>
    <w:p w14:paraId="5ECD825A" w14:textId="77777777" w:rsidR="00212DA9" w:rsidRDefault="00212DA9" w:rsidP="00771085">
      <w:pPr>
        <w:pStyle w:val="ny-lesson-SFinsert-number-list"/>
        <w:numPr>
          <w:ilvl w:val="0"/>
          <w:numId w:val="0"/>
        </w:numPr>
        <w:ind w:left="1224"/>
      </w:pPr>
    </w:p>
    <w:p w14:paraId="6061C198" w14:textId="77777777" w:rsidR="00771085" w:rsidRPr="00771085" w:rsidRDefault="00771085" w:rsidP="00771085">
      <w:pPr>
        <w:pStyle w:val="ny-lesson-SFinsert-number-list"/>
        <w:numPr>
          <w:ilvl w:val="0"/>
          <w:numId w:val="0"/>
        </w:numPr>
        <w:spacing w:line="240" w:lineRule="auto"/>
        <w:ind w:left="1620"/>
        <w:rPr>
          <w:rFonts w:eastAsia="Calibri"/>
          <w:sz w:val="10"/>
          <w:szCs w:val="10"/>
        </w:rPr>
      </w:pPr>
    </w:p>
    <w:p w14:paraId="502F1B34" w14:textId="5FEFC304" w:rsidR="0071582D" w:rsidRDefault="0071582D" w:rsidP="00D57599">
      <w:pPr>
        <w:pStyle w:val="ny-lesson-SFinsert-number-list"/>
        <w:numPr>
          <w:ilvl w:val="1"/>
          <w:numId w:val="17"/>
        </w:numPr>
        <w:ind w:left="2030"/>
        <w:rPr>
          <w:rFonts w:eastAsia="Calibri"/>
        </w:r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771085" w:rsidRPr="00771085">
        <w:t>.</w:t>
      </w:r>
    </w:p>
    <w:p w14:paraId="3A336FAF" w14:textId="521E72C1" w:rsidR="0071582D" w:rsidRDefault="0071582D" w:rsidP="00212DA9">
      <w:pPr>
        <w:spacing w:before="60" w:after="60" w:line="240" w:lineRule="auto"/>
        <w:ind w:left="162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73600" behindDoc="0" locked="0" layoutInCell="1" allowOverlap="1" wp14:anchorId="1D3C9F55" wp14:editId="0FBF024A">
            <wp:simplePos x="0" y="0"/>
            <wp:positionH relativeFrom="column">
              <wp:posOffset>1303655</wp:posOffset>
            </wp:positionH>
            <wp:positionV relativeFrom="paragraph">
              <wp:posOffset>16510</wp:posOffset>
            </wp:positionV>
            <wp:extent cx="1920240" cy="1667510"/>
            <wp:effectExtent l="0" t="0" r="3810" b="88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6596" w14:textId="59D5099D" w:rsidR="0071582D" w:rsidRDefault="00771085" w:rsidP="00212DA9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200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=0.1539</m:t>
          </m:r>
        </m:oMath>
      </m:oMathPara>
    </w:p>
    <w:p w14:paraId="4156239A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720"/>
        <w:rPr>
          <w:sz w:val="20"/>
        </w:rPr>
      </w:pPr>
    </w:p>
    <w:p w14:paraId="20A0AB4E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720"/>
        <w:rPr>
          <w:sz w:val="20"/>
        </w:rPr>
      </w:pPr>
    </w:p>
    <w:p w14:paraId="4ED89970" w14:textId="67AD7018" w:rsidR="0071582D" w:rsidRDefault="0071582D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3B2275B" w14:textId="77777777" w:rsidR="00771085" w:rsidRDefault="00771085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49C9158" w14:textId="77777777" w:rsidR="00771085" w:rsidRDefault="00771085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580BB27" w14:textId="77777777" w:rsidR="00771085" w:rsidRDefault="00771085" w:rsidP="00771085">
      <w:pPr>
        <w:pStyle w:val="ny-lesson-SFinsert-number-list"/>
        <w:numPr>
          <w:ilvl w:val="0"/>
          <w:numId w:val="0"/>
        </w:numPr>
        <w:ind w:left="1224"/>
      </w:pPr>
    </w:p>
    <w:p w14:paraId="112F5879" w14:textId="77777777" w:rsidR="00771085" w:rsidRPr="00771085" w:rsidRDefault="00771085" w:rsidP="00771085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0"/>
          <w:szCs w:val="10"/>
        </w:rPr>
      </w:pPr>
    </w:p>
    <w:p w14:paraId="6683502D" w14:textId="79AC4B9E" w:rsidR="0071582D" w:rsidRDefault="0071582D" w:rsidP="00D57599">
      <w:pPr>
        <w:pStyle w:val="ny-lesson-SFinsert-number-list"/>
        <w:numPr>
          <w:ilvl w:val="1"/>
          <w:numId w:val="17"/>
        </w:numPr>
        <w:ind w:left="203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="00771085" w:rsidRPr="00771085">
        <w:t>.</w:t>
      </w:r>
    </w:p>
    <w:p w14:paraId="7C10E6E5" w14:textId="61DDE0AF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95EC697" wp14:editId="1801962F">
            <wp:simplePos x="0" y="0"/>
            <wp:positionH relativeFrom="margin">
              <wp:posOffset>1304925</wp:posOffset>
            </wp:positionH>
            <wp:positionV relativeFrom="paragraph">
              <wp:posOffset>3175</wp:posOffset>
            </wp:positionV>
            <wp:extent cx="1920240" cy="1704975"/>
            <wp:effectExtent l="0" t="0" r="381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DBF3" w14:textId="781EB4D5" w:rsidR="0071582D" w:rsidRDefault="00771085" w:rsidP="00212DA9">
      <w:pPr>
        <w:pStyle w:val="ny-lesson-SFinsert-response"/>
        <w:ind w:left="7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more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=0.0096</m:t>
          </m:r>
        </m:oMath>
      </m:oMathPara>
    </w:p>
    <w:p w14:paraId="7DE0BD62" w14:textId="77777777" w:rsidR="0071582D" w:rsidRPr="00212DA9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03BA0CA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6A945194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570A7FB1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48D19CD7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2C7AC165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7C59F8A2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31CE5D13" w14:textId="351331F9" w:rsidR="0071582D" w:rsidRDefault="00771085" w:rsidP="00D57599">
      <w:pPr>
        <w:pStyle w:val="ny-lesson-SFinsert-number-list"/>
        <w:numPr>
          <w:ilvl w:val="1"/>
          <w:numId w:val="17"/>
        </w:numPr>
        <w:ind w:left="20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8EADE0" wp14:editId="15BCC182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2501900"/>
                <wp:effectExtent l="0" t="0" r="1143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01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0;margin-top:-4pt;width:417.6pt;height:197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 xml:space="preserve">$220. </m:t>
        </m:r>
      </m:oMath>
    </w:p>
    <w:p w14:paraId="54D58123" w14:textId="3C70E5EA" w:rsidR="0071582D" w:rsidRDefault="00D57599" w:rsidP="00212DA9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5513AD1" wp14:editId="52310E49">
            <wp:simplePos x="0" y="0"/>
            <wp:positionH relativeFrom="margin">
              <wp:posOffset>1244600</wp:posOffset>
            </wp:positionH>
            <wp:positionV relativeFrom="paragraph">
              <wp:posOffset>1905</wp:posOffset>
            </wp:positionV>
            <wp:extent cx="2011680" cy="1616075"/>
            <wp:effectExtent l="0" t="0" r="7620" b="31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F063" w14:textId="3D592F79" w:rsidR="0071582D" w:rsidRDefault="00212DA9" w:rsidP="00212DA9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=0.6255-0.0446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=0.5809</m:t>
          </m:r>
        </m:oMath>
      </m:oMathPara>
    </w:p>
    <w:p w14:paraId="1A5DC32F" w14:textId="77777777" w:rsidR="0071582D" w:rsidRPr="00212DA9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A63D47B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12DB6B19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06A84D97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01B5537B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353EF0A6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678D18A5" w14:textId="77777777" w:rsidR="00212DA9" w:rsidRDefault="00212DA9" w:rsidP="00E40CBA">
      <w:pPr>
        <w:pStyle w:val="ny-lesson-SFinsert-number-list"/>
        <w:numPr>
          <w:ilvl w:val="0"/>
          <w:numId w:val="0"/>
        </w:numPr>
        <w:ind w:left="1224"/>
      </w:pPr>
    </w:p>
    <w:p w14:paraId="1A15A4EA" w14:textId="13844B03" w:rsidR="0071582D" w:rsidRDefault="0071582D" w:rsidP="00D57599">
      <w:pPr>
        <w:pStyle w:val="ny-lesson-SFinsert-number-list"/>
        <w:numPr>
          <w:ilvl w:val="0"/>
          <w:numId w:val="16"/>
        </w:numPr>
        <w:ind w:left="1627"/>
      </w:pPr>
      <w:r>
        <w:t>Explain the meaning of the probability that you found in part (a</w:t>
      </w:r>
      <w:r w:rsidR="00771085">
        <w:t>–</w:t>
      </w:r>
      <w:r>
        <w:t>i</w:t>
      </w:r>
      <w:r w:rsidR="00EB6B78">
        <w:t>v</w:t>
      </w:r>
      <w:r>
        <w:t>).</w:t>
      </w:r>
    </w:p>
    <w:p w14:paraId="4B645962" w14:textId="29C5F1F7" w:rsidR="0071582D" w:rsidRDefault="0071582D" w:rsidP="00D57599">
      <w:pPr>
        <w:pStyle w:val="ny-lesson-SFinsert-response"/>
        <w:ind w:left="1627"/>
      </w:pPr>
      <w:r>
        <w:t xml:space="preserve">If a very large number of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females were to be selected at random, then you would expect about </w:t>
      </w:r>
      <m:oMath>
        <m:r>
          <m:rPr>
            <m:sty m:val="bi"/>
          </m:rPr>
          <w:rPr>
            <w:rFonts w:ascii="Cambria Math" w:hAnsi="Cambria Math"/>
          </w:rPr>
          <m:t>58.09%</m:t>
        </m:r>
      </m:oMath>
      <w:r>
        <w:t xml:space="preserve"> of them to have monthly food costs 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>
        <w:t>.</w:t>
      </w:r>
    </w:p>
    <w:p w14:paraId="63C5DD2A" w14:textId="77777777" w:rsidR="0071582D" w:rsidRDefault="0071582D" w:rsidP="00771085">
      <w:pPr>
        <w:pStyle w:val="ny-lesson-paragraph"/>
      </w:pPr>
    </w:p>
    <w:p w14:paraId="38C288EC" w14:textId="736AB789" w:rsidR="0071582D" w:rsidRPr="00771085" w:rsidRDefault="0071582D" w:rsidP="00771085">
      <w:pPr>
        <w:pStyle w:val="ny-lesson-hdr-1"/>
        <w:rPr>
          <w:rStyle w:val="ny-lesson-hdr-2"/>
          <w:b/>
        </w:rPr>
      </w:pPr>
      <w:r w:rsidRPr="00771085">
        <w:rPr>
          <w:rStyle w:val="ny-lesson-hdr-2"/>
          <w:b/>
        </w:rPr>
        <w:t>Example 2</w:t>
      </w:r>
      <w:r w:rsidR="00D55582">
        <w:rPr>
          <w:rStyle w:val="ny-lesson-hdr-2"/>
          <w:b/>
        </w:rPr>
        <w:t xml:space="preserve"> (5 minutes)</w:t>
      </w:r>
      <w:r w:rsidRPr="00771085">
        <w:rPr>
          <w:rStyle w:val="ny-lesson-hdr-2"/>
          <w:b/>
        </w:rPr>
        <w:t>:  Use of a Graphing Calculator to Find Normal Probabilities Directly</w:t>
      </w:r>
    </w:p>
    <w:p w14:paraId="1A0B9875" w14:textId="77777777" w:rsidR="0071582D" w:rsidRDefault="0071582D" w:rsidP="0071582D">
      <w:pPr>
        <w:pStyle w:val="ny-lesson-paragraph"/>
      </w:pPr>
      <w:r>
        <w:t xml:space="preserve">In this example, students learn how to calculate normal probabilities using a graphing calculator without using </w:t>
      </w:r>
      <m:oMath>
        <m:r>
          <w:rPr>
            <w:rFonts w:ascii="Cambria Math" w:hAnsi="Cambria Math"/>
          </w:rPr>
          <m:t>z</m:t>
        </m:r>
      </m:oMath>
      <w:r>
        <w:t xml:space="preserve"> scores.  Use this example to show the class how to do this using a graphing calculator*.</w:t>
      </w:r>
    </w:p>
    <w:p w14:paraId="76465FD6" w14:textId="77777777" w:rsidR="008F1954" w:rsidRDefault="008F1954" w:rsidP="0071582D">
      <w:pPr>
        <w:pStyle w:val="ny-lesson-table"/>
      </w:pPr>
    </w:p>
    <w:p w14:paraId="49E4885C" w14:textId="600FE5D3" w:rsidR="0071582D" w:rsidRDefault="0071582D" w:rsidP="00771085">
      <w:pPr>
        <w:pStyle w:val="ny-lesson-paragraph"/>
      </w:pPr>
      <w:r>
        <w:t xml:space="preserve">*Calculator note:  The general form of this is </w:t>
      </w:r>
      <w:r>
        <w:rPr>
          <w:i/>
        </w:rPr>
        <w:t>Normalcdf([left bound],[right bound],[mean],[standard deviation])</w:t>
      </w:r>
      <w:r>
        <w:t xml:space="preserve">.  The </w:t>
      </w:r>
      <w:r>
        <w:rPr>
          <w:i/>
        </w:rPr>
        <w:t>Normalcdf</w:t>
      </w:r>
      <w:r>
        <w:t xml:space="preserve"> function is accessed using </w:t>
      </w:r>
      <w:r>
        <w:rPr>
          <w:i/>
        </w:rPr>
        <w:t>2nd, DISTR</w:t>
      </w:r>
      <w:r>
        <w:t>.</w:t>
      </w:r>
    </w:p>
    <w:p w14:paraId="1F35CEA8" w14:textId="1A7B4EE2" w:rsidR="0071582D" w:rsidRDefault="00771085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D7F94" wp14:editId="182F2DB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303520" cy="3528204"/>
                <wp:effectExtent l="0" t="0" r="1143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282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6.8pt;width:417.6pt;height:277.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1582D">
        <w:t>Example 2</w:t>
      </w:r>
      <w:r w:rsidR="00D55582">
        <w:t>: Use of a Graphing Calculator to Find Normal Probabilities Directly</w:t>
      </w:r>
    </w:p>
    <w:p w14:paraId="6E45CFFB" w14:textId="651C906E" w:rsidR="0071582D" w:rsidRDefault="0071582D" w:rsidP="0071582D">
      <w:pPr>
        <w:pStyle w:val="ny-lesson-SFinsert"/>
      </w:pPr>
      <w:r>
        <w:t xml:space="preserve">Return to the information given in Example 1.  Using a graphing calculator, and </w:t>
      </w:r>
      <w:r>
        <w:rPr>
          <w:i/>
        </w:rPr>
        <w:t>without</w:t>
      </w:r>
      <w:r>
        <w:t xml:space="preserve">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 is</w:t>
      </w:r>
    </w:p>
    <w:p w14:paraId="0748BEEE" w14:textId="538D3652" w:rsidR="0071582D" w:rsidRDefault="0071582D" w:rsidP="00D57599">
      <w:pPr>
        <w:pStyle w:val="ny-lesson-SFinsert-number-list"/>
        <w:numPr>
          <w:ilvl w:val="0"/>
          <w:numId w:val="18"/>
        </w:numPr>
        <w:ind w:left="1627"/>
      </w:pPr>
      <w:r>
        <w:t xml:space="preserve">between </w:t>
      </w:r>
      <m:oMath>
        <m:r>
          <m:rPr>
            <m:sty m:val="b"/>
          </m:rPr>
          <w:rPr>
            <w:rFonts w:ascii="Cambria Math" w:hAnsi="Cambria Math"/>
          </w:rPr>
          <m:t>$260</m:t>
        </m:r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$265</m:t>
        </m:r>
      </m:oMath>
      <w:r w:rsidR="00771085" w:rsidRPr="00771085">
        <w:t>.</w:t>
      </w:r>
    </w:p>
    <w:p w14:paraId="0CD175C6" w14:textId="7823F5E2" w:rsidR="0071582D" w:rsidRPr="00D57599" w:rsidRDefault="00771085" w:rsidP="00D57599">
      <w:pPr>
        <w:pStyle w:val="ny-lesson-SFinsert-response"/>
        <w:ind w:left="1627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$260 </m:t>
              </m:r>
              <m:r>
                <m:rPr>
                  <m:nor/>
                </m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$265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=0.122.</m:t>
          </m:r>
        </m:oMath>
      </m:oMathPara>
    </w:p>
    <w:p w14:paraId="5A9FE114" w14:textId="3D4AF5EE" w:rsidR="0071582D" w:rsidRDefault="0071582D" w:rsidP="00D57599">
      <w:pPr>
        <w:pStyle w:val="ny-lesson-SFinsert-response"/>
        <w:ind w:left="1620"/>
        <w:jc w:val="both"/>
      </w:pPr>
      <w:r>
        <w:t>If students are using TI-83 or TI-84 calculators, 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(260, 265, 261.5, 16.25)</m:t>
        </m:r>
      </m:oMath>
      <w:r>
        <w:t xml:space="preserve">.  </w:t>
      </w:r>
    </w:p>
    <w:p w14:paraId="428AA64A" w14:textId="77777777" w:rsidR="0071582D" w:rsidRDefault="0071582D" w:rsidP="00212DA9">
      <w:pPr>
        <w:pStyle w:val="ny-lesson-SFinsert-number-list"/>
        <w:numPr>
          <w:ilvl w:val="0"/>
          <w:numId w:val="0"/>
        </w:numPr>
        <w:ind w:left="1224"/>
      </w:pPr>
    </w:p>
    <w:p w14:paraId="5C1A3F8B" w14:textId="55D6B0E6" w:rsidR="0071582D" w:rsidRDefault="0071582D" w:rsidP="00D57599">
      <w:pPr>
        <w:pStyle w:val="ny-lesson-SFinsert-number-list"/>
        <w:numPr>
          <w:ilvl w:val="0"/>
          <w:numId w:val="18"/>
        </w:numPr>
      </w:pPr>
      <w:r>
        <w:t xml:space="preserve">at least </w:t>
      </w:r>
      <m:oMath>
        <m:r>
          <m:rPr>
            <m:sty m:val="b"/>
          </m:rPr>
          <w:rPr>
            <w:rFonts w:ascii="Cambria Math" w:hAnsi="Cambria Math"/>
          </w:rPr>
          <m:t>$252</m:t>
        </m:r>
      </m:oMath>
      <w:r w:rsidR="00771085" w:rsidRPr="00771085">
        <w:t>.</w:t>
      </w:r>
    </w:p>
    <w:p w14:paraId="7604AF74" w14:textId="01852005" w:rsidR="0071582D" w:rsidRPr="00D57599" w:rsidRDefault="00771085" w:rsidP="00D57599">
      <w:pPr>
        <w:pStyle w:val="ny-lesson-SFinsert-response"/>
        <w:ind w:left="16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≥252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=0.721.</m:t>
          </m:r>
        </m:oMath>
      </m:oMathPara>
    </w:p>
    <w:p w14:paraId="2CCBEDED" w14:textId="3A8B0641" w:rsidR="0071582D" w:rsidRPr="00D57599" w:rsidRDefault="0071582D" w:rsidP="00D57599">
      <w:pPr>
        <w:pStyle w:val="ny-lesson-SFinsert-response"/>
        <w:ind w:left="1620"/>
      </w:pPr>
      <w:r w:rsidRPr="00D57599">
        <w:t>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(252, 999, 261.5, 16.25)</m:t>
        </m:r>
      </m:oMath>
      <w:r w:rsidRPr="00D57599">
        <w:t xml:space="preserve"> or the equivalent for other brands of calculator.  Any large positive number</w:t>
      </w:r>
      <w:r w:rsidR="00AA5268" w:rsidRPr="00D57599">
        <w:t xml:space="preserve"> or 1EE99</w:t>
      </w:r>
      <w:r w:rsidRPr="00D57599">
        <w:t xml:space="preserve"> can be used in place of </w:t>
      </w:r>
      <m:oMath>
        <m:r>
          <m:rPr>
            <m:sty m:val="bi"/>
          </m:rPr>
          <w:rPr>
            <w:rFonts w:ascii="Cambria Math" w:hAnsi="Cambria Math"/>
          </w:rPr>
          <m:t>999</m:t>
        </m:r>
      </m:oMath>
      <w:r w:rsidRPr="00D57599">
        <w:t>, as long as the number is at least four standard deviations above the mean.</w:t>
      </w:r>
    </w:p>
    <w:p w14:paraId="26736F72" w14:textId="77777777" w:rsidR="0071582D" w:rsidRDefault="0071582D" w:rsidP="00212DA9">
      <w:pPr>
        <w:pStyle w:val="ny-lesson-SFinsert-number-list"/>
        <w:numPr>
          <w:ilvl w:val="0"/>
          <w:numId w:val="0"/>
        </w:numPr>
        <w:ind w:left="1224"/>
      </w:pPr>
    </w:p>
    <w:p w14:paraId="358733CB" w14:textId="35F81B31" w:rsidR="0071582D" w:rsidRDefault="0071582D" w:rsidP="00693E77">
      <w:pPr>
        <w:pStyle w:val="ny-lesson-SFinsert-number-list"/>
        <w:numPr>
          <w:ilvl w:val="0"/>
          <w:numId w:val="18"/>
        </w:numPr>
      </w:pPr>
      <w:r>
        <w:t xml:space="preserve">at most </w:t>
      </w:r>
      <m:oMath>
        <m:r>
          <m:rPr>
            <m:sty m:val="b"/>
          </m:rPr>
          <w:rPr>
            <w:rFonts w:ascii="Cambria Math" w:hAnsi="Cambria Math"/>
          </w:rPr>
          <m:t>$248</m:t>
        </m:r>
      </m:oMath>
      <w:r w:rsidR="00771085" w:rsidRPr="00771085">
        <w:t>.</w:t>
      </w:r>
    </w:p>
    <w:p w14:paraId="1EDAC23F" w14:textId="5B7B7FE6" w:rsidR="0071582D" w:rsidRPr="00D57599" w:rsidRDefault="00771085" w:rsidP="00D57599">
      <w:pPr>
        <w:pStyle w:val="ny-lesson-SFinsert-response"/>
        <w:ind w:left="162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≤248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=0.203</m:t>
          </m:r>
        </m:oMath>
      </m:oMathPara>
    </w:p>
    <w:p w14:paraId="495ABA03" w14:textId="5CF0AE6F" w:rsidR="0071582D" w:rsidRPr="00D57599" w:rsidRDefault="0071582D" w:rsidP="00D57599">
      <w:pPr>
        <w:pStyle w:val="ny-lesson-SFinsert-response"/>
        <w:ind w:left="1620"/>
      </w:pPr>
      <w:r w:rsidRPr="00D57599">
        <w:t>This result is found by entering Normalcdf</w:t>
      </w:r>
      <m:oMath>
        <m:r>
          <m:rPr>
            <m:sty m:val="bi"/>
          </m:rPr>
          <w:rPr>
            <w:rFonts w:ascii="Cambria Math" w:hAnsi="Cambria Math"/>
          </w:rPr>
          <m:t>(-999, 248, 261.5, 16.25)</m:t>
        </m:r>
      </m:oMath>
      <w:r w:rsidRPr="00D57599">
        <w:t xml:space="preserve"> or the equivalent for other brands of calculator.  Any large negative number </w:t>
      </w:r>
      <w:r w:rsidR="00AA5268" w:rsidRPr="00D57599">
        <w:t xml:space="preserve">or </w:t>
      </w:r>
      <w:r w:rsidR="00771085" w:rsidRPr="00D57599">
        <w:t>–</w:t>
      </w:r>
      <w:r w:rsidR="00AA5268" w:rsidRPr="00D57599">
        <w:t xml:space="preserve">1EE99 </w:t>
      </w:r>
      <w:r w:rsidRPr="00D57599">
        <w:t xml:space="preserve">can be used in place of </w:t>
      </w:r>
      <m:oMath>
        <m:r>
          <m:rPr>
            <m:sty m:val="bi"/>
          </m:rPr>
          <w:rPr>
            <w:rFonts w:ascii="Cambria Math" w:hAnsi="Cambria Math"/>
          </w:rPr>
          <m:t>-999</m:t>
        </m:r>
      </m:oMath>
      <w:r w:rsidRPr="00D57599">
        <w:t>, as long as the number is at least four standard deviations below the mean.</w:t>
      </w:r>
    </w:p>
    <w:p w14:paraId="40C72E8C" w14:textId="0F1E479B" w:rsidR="0071582D" w:rsidRDefault="00771085" w:rsidP="0071582D">
      <w:pPr>
        <w:pStyle w:val="ny-lesson-hdr-1"/>
        <w:spacing w:befor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1853B" wp14:editId="57B63946">
                <wp:simplePos x="0" y="0"/>
                <wp:positionH relativeFrom="column">
                  <wp:posOffset>-402590</wp:posOffset>
                </wp:positionH>
                <wp:positionV relativeFrom="paragraph">
                  <wp:posOffset>200660</wp:posOffset>
                </wp:positionV>
                <wp:extent cx="356616" cy="219456"/>
                <wp:effectExtent l="0" t="0" r="2476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7457" w14:textId="77777777" w:rsidR="00D57599" w:rsidRDefault="00D57599" w:rsidP="0071582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31.7pt;margin-top:15.8pt;width:28.1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" fillcolor="#00789c" strokecolor="#00789c">
                <v:path arrowok="t"/>
                <v:textbox inset="3pt,3pt,3pt,3pt">
                  <w:txbxContent>
                    <w:p w14:paraId="57E37457" w14:textId="77777777" w:rsidR="00D57599" w:rsidRDefault="00D57599" w:rsidP="0071582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71582D">
        <w:t>Exercise 2 (5 minutes)</w:t>
      </w:r>
    </w:p>
    <w:p w14:paraId="3451963D" w14:textId="2A3A06A9" w:rsidR="0071582D" w:rsidRDefault="0071582D" w:rsidP="0071582D">
      <w:pPr>
        <w:pStyle w:val="ny-lesson-paragraph"/>
      </w:pPr>
      <w:r w:rsidRPr="00263714">
        <w:t>Here students have an opportunity to practice using a graphing calculator to find normal probabilities directly</w:t>
      </w:r>
      <w:r>
        <w:t xml:space="preserve"> and reflect on the use of technology compared to the use of tables of normal curve areas.</w:t>
      </w:r>
    </w:p>
    <w:p w14:paraId="6E294D94" w14:textId="0D15D371" w:rsidR="0071582D" w:rsidRDefault="008F195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14F71" wp14:editId="21609F62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03520" cy="6970143"/>
                <wp:effectExtent l="0" t="0" r="1143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701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5.85pt;width:417.6pt;height:548.8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263714">
        <w:br/>
      </w:r>
      <w:r w:rsidR="0071582D">
        <w:t>Exercise 2</w:t>
      </w:r>
    </w:p>
    <w:p w14:paraId="41920853" w14:textId="77777777" w:rsidR="0071582D" w:rsidRDefault="0071582D" w:rsidP="0071582D">
      <w:pPr>
        <w:pStyle w:val="ny-lesson-SFinsert"/>
      </w:pPr>
      <w:r>
        <w:t xml:space="preserve">Return to the information given in Exercise 1.  </w:t>
      </w:r>
    </w:p>
    <w:p w14:paraId="1A561EAA" w14:textId="1860CFEA" w:rsidR="0071582D" w:rsidRPr="00D57599" w:rsidRDefault="0071582D" w:rsidP="00D57599">
      <w:pPr>
        <w:pStyle w:val="ny-lesson-SFinsert-number-list"/>
        <w:numPr>
          <w:ilvl w:val="4"/>
          <w:numId w:val="19"/>
        </w:numPr>
        <w:ind w:left="1627"/>
      </w:pPr>
      <w:r w:rsidRPr="00D57599">
        <w:t xml:space="preserve">In Exercise 1, you calculated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$190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$220</m:t>
        </m:r>
      </m:oMath>
      <w:r w:rsidRPr="00D57599">
        <w:t xml:space="preserve">. </w:t>
      </w:r>
      <w:r w:rsidR="00BE7620" w:rsidRPr="00D57599">
        <w:t xml:space="preserve"> </w:t>
      </w:r>
      <w:r w:rsidRPr="00D57599">
        <w:t xml:space="preserve">Would the probability that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 w:rsidRPr="00D57599"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Pr="00D57599"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$230</m:t>
        </m:r>
      </m:oMath>
      <w:r w:rsidRPr="00D57599">
        <w:t xml:space="preserve"> be greater than or smaller than the probability for between </w:t>
      </w:r>
      <m:oMath>
        <m:r>
          <m:rPr>
            <m:sty m:val="b"/>
          </m:rPr>
          <w:rPr>
            <w:rFonts w:ascii="Cambria Math" w:hAnsi="Cambria Math"/>
          </w:rPr>
          <m:t>$190</m:t>
        </m:r>
      </m:oMath>
      <w:r w:rsidRPr="00D5759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$220</m:t>
        </m:r>
      </m:oMath>
      <w:r w:rsidRPr="00D57599">
        <w:t xml:space="preserve">? </w:t>
      </w:r>
      <w:r w:rsidR="00BE7620" w:rsidRPr="00D57599">
        <w:t xml:space="preserve"> </w:t>
      </w:r>
      <w:r w:rsidRPr="00D57599">
        <w:t>Explain your thinking.</w:t>
      </w:r>
    </w:p>
    <w:p w14:paraId="74E3104F" w14:textId="5514F396" w:rsidR="0071582D" w:rsidRDefault="0071582D" w:rsidP="00D57599">
      <w:pPr>
        <w:pStyle w:val="ny-lesson-SFinsert-response"/>
        <w:spacing w:after="60"/>
        <w:ind w:left="1627"/>
      </w:pPr>
      <w:r>
        <w:t xml:space="preserve">The probability would be greater between </w:t>
      </w:r>
      <m:oMath>
        <m:r>
          <m:rPr>
            <m:sty m:val="bi"/>
          </m:rPr>
          <w:rPr>
            <w:rFonts w:ascii="Cambria Math" w:hAnsi="Cambria Math"/>
          </w:rPr>
          <m:t>$195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$230</m:t>
        </m:r>
      </m:oMath>
      <w:r>
        <w:t xml:space="preserve">. </w:t>
      </w:r>
      <w:r w:rsidR="00BE7620">
        <w:t xml:space="preserve"> </w:t>
      </w:r>
      <w:r>
        <w:t xml:space="preserve">If you look at a sketch of a normal curve with mean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standard deviation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, there is more area under the curve for the wider interval of </w:t>
      </w:r>
      <m:oMath>
        <m:r>
          <m:rPr>
            <m:sty m:val="bi"/>
          </m:rPr>
          <w:rPr>
            <w:rFonts w:ascii="Cambria Math" w:hAnsi="Cambria Math"/>
          </w:rPr>
          <m:t>$195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$230</m:t>
        </m:r>
      </m:oMath>
      <w:r>
        <w:t>.</w:t>
      </w:r>
    </w:p>
    <w:p w14:paraId="7102FB92" w14:textId="77777777" w:rsidR="00D57599" w:rsidRDefault="00D57599" w:rsidP="00D57599">
      <w:pPr>
        <w:pStyle w:val="ny-lesson-SFinsert-response"/>
        <w:spacing w:before="60" w:after="60"/>
        <w:ind w:left="1627"/>
      </w:pPr>
    </w:p>
    <w:p w14:paraId="45F59B83" w14:textId="6E972548" w:rsidR="0071582D" w:rsidRDefault="0071582D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Do you think that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$230</m:t>
        </m:r>
      </m:oMath>
      <w:r>
        <w:t xml:space="preserve"> is closer to </w:t>
      </w:r>
      <m:oMath>
        <m:r>
          <m:rPr>
            <m:sty m:val="b"/>
          </m:rPr>
          <w:rPr>
            <w:rFonts w:ascii="Cambria Math" w:hAnsi="Cambria Math"/>
          </w:rPr>
          <m:t>0.50</m:t>
        </m:r>
      </m:oMath>
      <w:r>
        <w:t xml:space="preserve">, </w:t>
      </w:r>
      <m:oMath>
        <m:r>
          <m:rPr>
            <m:sty m:val="b"/>
          </m:rPr>
          <w:rPr>
            <w:rFonts w:ascii="Cambria Math" w:hAnsi="Cambria Math"/>
          </w:rPr>
          <m:t>0.75,</m:t>
        </m:r>
      </m:oMath>
      <w:r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0.90</m:t>
        </m:r>
      </m:oMath>
      <w:r>
        <w:t xml:space="preserve">? </w:t>
      </w:r>
      <w:r w:rsidR="00BE7620">
        <w:t xml:space="preserve"> </w:t>
      </w:r>
      <w:r>
        <w:t>Explain your thinking.</w:t>
      </w:r>
    </w:p>
    <w:p w14:paraId="7A5BD152" w14:textId="011F05CA" w:rsidR="0071582D" w:rsidRDefault="0071582D" w:rsidP="00D57599">
      <w:pPr>
        <w:pStyle w:val="ny-lesson-SFinsert-response"/>
        <w:spacing w:after="60"/>
        <w:ind w:left="1627"/>
      </w:pPr>
      <w:r>
        <w:t xml:space="preserve">Closer to </w:t>
      </w:r>
      <m:oMath>
        <m:r>
          <m:rPr>
            <m:sty m:val="bi"/>
          </m:rPr>
          <w:rPr>
            <w:rFonts w:ascii="Cambria Math" w:hAnsi="Cambria Math"/>
          </w:rPr>
          <m:t>0.75</m:t>
        </m:r>
      </m:oMath>
      <w:r>
        <w:t>.</w:t>
      </w:r>
      <w:r w:rsidR="00BE7620">
        <w:t xml:space="preserve"> </w:t>
      </w:r>
      <w:r>
        <w:t xml:space="preserve"> Based on my answer to part </w:t>
      </w:r>
      <w:r w:rsidR="00263714">
        <w:t>(</w:t>
      </w:r>
      <w:r>
        <w:t>a</w:t>
      </w:r>
      <w:r w:rsidR="00263714">
        <w:t>)</w:t>
      </w:r>
      <w:r>
        <w:t xml:space="preserve">, I expect the probability to be greater than the probability for 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>
        <w:t xml:space="preserve">, which was </w:t>
      </w:r>
      <m:oMath>
        <m:r>
          <m:rPr>
            <m:sty m:val="bi"/>
          </m:rPr>
          <w:rPr>
            <w:rFonts w:ascii="Cambria Math" w:hAnsi="Cambria Math"/>
          </w:rPr>
          <m:t>0.5809</m:t>
        </m:r>
      </m:oMath>
      <w:r>
        <w:t>, but I do</w:t>
      </w:r>
      <w:r w:rsidR="00263714">
        <w:t xml:space="preserve"> </w:t>
      </w:r>
      <w:r>
        <w:t>n</w:t>
      </w:r>
      <w:r w:rsidR="00263714">
        <w:t>o</w:t>
      </w:r>
      <w:r>
        <w:t xml:space="preserve">t think it would be as great as </w:t>
      </w:r>
      <m:oMath>
        <m:r>
          <m:rPr>
            <m:sty m:val="bi"/>
          </m:rPr>
          <w:rPr>
            <w:rFonts w:ascii="Cambria Math" w:hAnsi="Cambria Math"/>
          </w:rPr>
          <m:t>0.90</m:t>
        </m:r>
      </m:oMath>
      <w:r w:rsidR="00263714">
        <w:t>.</w:t>
      </w:r>
    </w:p>
    <w:p w14:paraId="1E2DB87A" w14:textId="77777777" w:rsidR="00263714" w:rsidRDefault="00263714" w:rsidP="00D57599">
      <w:pPr>
        <w:pStyle w:val="ny-lesson-SFinsert-number-list"/>
        <w:numPr>
          <w:ilvl w:val="0"/>
          <w:numId w:val="0"/>
        </w:numPr>
        <w:ind w:left="1224"/>
      </w:pPr>
    </w:p>
    <w:p w14:paraId="7BB9C12E" w14:textId="523E0F74" w:rsidR="0071582D" w:rsidRDefault="0071582D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Using a graphing calculator, and without using </w:t>
      </w:r>
      <m:oMath>
        <m:r>
          <m:rPr>
            <m:sty m:val="b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 between </w:t>
      </w:r>
      <m:oMath>
        <m:r>
          <m:rPr>
            <m:sty m:val="b"/>
          </m:rPr>
          <w:rPr>
            <w:rFonts w:ascii="Cambria Math" w:hAnsi="Cambria Math"/>
          </w:rPr>
          <m:t>$195</m:t>
        </m:r>
      </m:oMath>
      <w:r>
        <w:t xml:space="preserve"> and</w:t>
      </w:r>
      <m:oMath>
        <m:r>
          <m:rPr>
            <m:sty m:val="b"/>
          </m:rPr>
          <w:rPr>
            <w:rFonts w:ascii="Cambria Math" w:hAnsi="Cambria Math"/>
          </w:rPr>
          <m:t xml:space="preserve"> $230</m:t>
        </m:r>
      </m:oMath>
      <w:r>
        <w:t xml:space="preserve">. </w:t>
      </w:r>
      <w:r w:rsidR="0017169D">
        <w:t xml:space="preserve"> </w:t>
      </w:r>
      <w:r>
        <w:t xml:space="preserve">Is this probability consistent with your answer to part </w:t>
      </w:r>
      <w:r w:rsidR="0017169D">
        <w:t>(</w:t>
      </w:r>
      <w:r>
        <w:t>b</w:t>
      </w:r>
      <w:r w:rsidR="0017169D">
        <w:t>)</w:t>
      </w:r>
      <w:r>
        <w:t>?</w:t>
      </w:r>
    </w:p>
    <w:p w14:paraId="2034F268" w14:textId="1C58B20C" w:rsidR="0071582D" w:rsidRDefault="0071582D" w:rsidP="00D57599">
      <w:pPr>
        <w:pStyle w:val="ny-lesson-SFinsert-response"/>
        <w:spacing w:after="60"/>
        <w:ind w:left="1627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5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230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=0.754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  <w:r>
        <w:t xml:space="preserve">This probability is close to </w:t>
      </w:r>
      <m:oMath>
        <m:r>
          <m:rPr>
            <m:sty m:val="bi"/>
          </m:rPr>
          <w:rPr>
            <w:rFonts w:ascii="Cambria Math" w:hAnsi="Cambria Math"/>
          </w:rPr>
          <m:t>0.75</m:t>
        </m:r>
      </m:oMath>
      <w:r>
        <w:t xml:space="preserve">, which was my answer in part </w:t>
      </w:r>
      <w:r w:rsidR="00263714">
        <w:t>(</w:t>
      </w:r>
      <w:r>
        <w:t>b</w:t>
      </w:r>
      <w:r w:rsidR="00263714">
        <w:t>)</w:t>
      </w:r>
      <w:r>
        <w:t>.</w:t>
      </w:r>
    </w:p>
    <w:p w14:paraId="47E5D4BB" w14:textId="77777777" w:rsidR="002E11EA" w:rsidRDefault="002E11EA" w:rsidP="00D57599">
      <w:pPr>
        <w:pStyle w:val="ny-lesson-SFinsert-number-list"/>
        <w:numPr>
          <w:ilvl w:val="0"/>
          <w:numId w:val="0"/>
        </w:numPr>
        <w:ind w:left="1224"/>
      </w:pPr>
    </w:p>
    <w:p w14:paraId="4287F7D7" w14:textId="4937E6EB" w:rsidR="002E11EA" w:rsidRDefault="002E11EA" w:rsidP="00D57599">
      <w:pPr>
        <w:pStyle w:val="ny-lesson-SFinsert-number-list"/>
        <w:numPr>
          <w:ilvl w:val="4"/>
          <w:numId w:val="19"/>
        </w:numPr>
        <w:spacing w:after="120"/>
        <w:ind w:left="1627"/>
      </w:pPr>
      <w:r>
        <w:t xml:space="preserve">How does the probability you calculated in part </w:t>
      </w:r>
      <w:r w:rsidR="00D57599">
        <w:t>(c)</w:t>
      </w:r>
      <w:r>
        <w:t xml:space="preserve"> compare to the probability that would have been obtained using the table of normal curve areas?</w:t>
      </w:r>
    </w:p>
    <w:p w14:paraId="1683303C" w14:textId="00A2A67B" w:rsidR="0071582D" w:rsidRDefault="0071582D" w:rsidP="00D57599">
      <w:pPr>
        <w:pStyle w:val="ny-lesson-SFinsert-number-list"/>
        <w:numPr>
          <w:ilvl w:val="0"/>
          <w:numId w:val="0"/>
        </w:numPr>
        <w:ind w:left="1627"/>
        <w:rPr>
          <w:rStyle w:val="ny-lesson-SFinsert-responseChar"/>
        </w:rPr>
      </w:pPr>
      <w:r>
        <w:rPr>
          <w:rStyle w:val="ny-lesson-SFinsert-responseChar"/>
          <w:b/>
        </w:rPr>
        <w:t>The z</w:t>
      </w:r>
      <w:r w:rsidR="00EB6B78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score for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$195</m:t>
        </m:r>
      </m:oMath>
      <w:r>
        <w:rPr>
          <w:rStyle w:val="ny-lesson-SFinsert-responseChar"/>
          <w:b/>
        </w:rPr>
        <w:t xml:space="preserve"> is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color w:val="005A76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195-215.20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14.85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=-1.36,</m:t>
        </m:r>
      </m:oMath>
      <w:r>
        <w:rPr>
          <w:rStyle w:val="ny-lesson-SFinsert-responseChar"/>
          <w:b/>
        </w:rPr>
        <w:t xml:space="preserve"> and the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</m:t>
        </m:r>
      </m:oMath>
      <w:r w:rsidR="00263714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score for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$230</m:t>
        </m:r>
      </m:oMath>
      <w:r>
        <w:rPr>
          <w:rStyle w:val="ny-lesson-SFinsert-responseChar"/>
          <w:b/>
        </w:rPr>
        <w:t xml:space="preserve">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color w:val="005A76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230-215.20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14.85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=1.00. </m:t>
        </m:r>
      </m:oMath>
      <w:r>
        <w:rPr>
          <w:rStyle w:val="ny-lesson-SFinsert-responseChar"/>
          <w:b/>
        </w:rPr>
        <w:t xml:space="preserve"> Using the table of normal curve areas,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nor/>
              </m:rPr>
              <w:rPr>
                <w:rStyle w:val="ny-lesson-SFinsert-responseChar"/>
                <w:rFonts w:asciiTheme="minorHAnsi" w:hAnsiTheme="minorHAnsi"/>
                <w:b/>
                <w:i w:val="0"/>
              </w:rPr>
              <m:t>between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 xml:space="preserve"> 195 </m:t>
            </m:r>
            <m:r>
              <m:rPr>
                <m:nor/>
              </m:rPr>
              <w:rPr>
                <w:rStyle w:val="ny-lesson-SFinsert-responseChar"/>
                <w:rFonts w:asciiTheme="minorHAnsi" w:hAnsiTheme="minorHAnsi"/>
                <w:b/>
                <w:i w:val="0"/>
              </w:rPr>
              <m:t>and</m:t>
            </m:r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 xml:space="preserve"> 230</m:t>
            </m:r>
          </m:e>
        </m:d>
        <m:r>
          <m:rPr>
            <m:sty m:val="b"/>
          </m:rPr>
          <w:rPr>
            <w:rStyle w:val="ny-lesson-SFinsert-responseChar"/>
            <w:rFonts w:ascii="Cambria Math" w:hAnsi="Cambria Math"/>
          </w:rPr>
          <m:t>=0.8413-0.0853=0.756.</m:t>
        </m:r>
      </m:oMath>
      <w:r w:rsidR="00263714" w:rsidRPr="00263714">
        <w:rPr>
          <w:rStyle w:val="ny-lesson-SFinsert-responseChar"/>
          <w:b/>
        </w:rPr>
        <w:t xml:space="preserve">  </w:t>
      </w:r>
      <w:r>
        <w:rPr>
          <w:rStyle w:val="ny-lesson-SFinsert-responseChar"/>
          <w:b/>
        </w:rPr>
        <w:t>This is very close to the answer I got using the graphing calculator.</w:t>
      </w:r>
      <w:r>
        <w:rPr>
          <w:rStyle w:val="ny-lesson-SFinsert-responseChar"/>
        </w:rPr>
        <w:tab/>
      </w:r>
    </w:p>
    <w:p w14:paraId="41DE3B33" w14:textId="77777777" w:rsidR="0071582D" w:rsidRDefault="0071582D" w:rsidP="00263714">
      <w:pPr>
        <w:pStyle w:val="ny-lesson-SFinsert-number-list"/>
        <w:numPr>
          <w:ilvl w:val="0"/>
          <w:numId w:val="0"/>
        </w:numPr>
        <w:ind w:left="1224"/>
      </w:pPr>
    </w:p>
    <w:p w14:paraId="0591DF5C" w14:textId="77777777" w:rsidR="0071582D" w:rsidRDefault="0071582D" w:rsidP="00D57599">
      <w:pPr>
        <w:pStyle w:val="ny-lesson-SFinsert-number-list"/>
        <w:numPr>
          <w:ilvl w:val="4"/>
          <w:numId w:val="19"/>
        </w:numPr>
        <w:spacing w:before="120" w:after="120"/>
        <w:ind w:left="1627"/>
      </w:pPr>
      <w:r>
        <w:t>What is one advantage to using a graphing calculator to calculate this probability?</w:t>
      </w:r>
    </w:p>
    <w:p w14:paraId="48327901" w14:textId="71DB9572" w:rsidR="0071582D" w:rsidRPr="006F22E4" w:rsidRDefault="0071582D" w:rsidP="00D57599">
      <w:pPr>
        <w:pStyle w:val="ny-lesson-SFinsert-response"/>
        <w:spacing w:after="60"/>
        <w:ind w:left="1627"/>
      </w:pPr>
      <w:r w:rsidRPr="006F22E4">
        <w:t xml:space="preserve">It is a lot faster to use the graphing calculator because I didn’t have to calculate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263714">
        <w:t xml:space="preserve"> </w:t>
      </w:r>
      <w:r w:rsidRPr="006F22E4">
        <w:t>scores in order to get the probability.</w:t>
      </w:r>
      <w:r w:rsidRPr="006F22E4">
        <w:tab/>
      </w:r>
    </w:p>
    <w:p w14:paraId="5358F820" w14:textId="77777777" w:rsidR="0071582D" w:rsidRDefault="0071582D" w:rsidP="00263714">
      <w:pPr>
        <w:pStyle w:val="ny-lesson-SFinsert-number-list"/>
        <w:numPr>
          <w:ilvl w:val="0"/>
          <w:numId w:val="0"/>
        </w:numPr>
        <w:ind w:left="1224"/>
      </w:pPr>
    </w:p>
    <w:p w14:paraId="1733B886" w14:textId="1B740ACB" w:rsidR="0071582D" w:rsidRDefault="0071582D" w:rsidP="00D57599">
      <w:pPr>
        <w:pStyle w:val="ny-lesson-SFinsert-number-list"/>
        <w:numPr>
          <w:ilvl w:val="4"/>
          <w:numId w:val="19"/>
        </w:numPr>
        <w:ind w:left="1627"/>
      </w:pPr>
      <w:r>
        <w:t xml:space="preserve">In Exercise 1, you calculated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>
        <w:t xml:space="preserve">.  Would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>
        <w:t xml:space="preserve"> be greater than or less than the probability for at most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>
        <w:t>?  Explain your thinking.</w:t>
      </w:r>
    </w:p>
    <w:p w14:paraId="363A9870" w14:textId="77777777" w:rsidR="0071582D" w:rsidRPr="002E11EA" w:rsidRDefault="0071582D" w:rsidP="00D57599">
      <w:pPr>
        <w:pStyle w:val="ny-lesson-SFinsert-response"/>
        <w:spacing w:after="60"/>
        <w:ind w:left="1627"/>
      </w:pPr>
      <w:r w:rsidRPr="002E11EA">
        <w:t xml:space="preserve">The probability would be greater for at most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 w:rsidRPr="002E11EA">
        <w:t xml:space="preserve">.  There is more area under the normal curve to the left of </w:t>
      </w:r>
      <m:oMath>
        <m:r>
          <m:rPr>
            <m:sty m:val="bi"/>
          </m:rPr>
          <w:rPr>
            <w:rFonts w:ascii="Cambria Math" w:hAnsi="Cambria Math"/>
          </w:rPr>
          <m:t>$210</m:t>
        </m:r>
      </m:oMath>
      <w:r w:rsidRPr="002E11EA">
        <w:t xml:space="preserve"> than to the left of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Pr="002E11EA">
        <w:t>.</w:t>
      </w:r>
    </w:p>
    <w:p w14:paraId="3E80284D" w14:textId="77777777" w:rsidR="002E11EA" w:rsidRDefault="002E11EA" w:rsidP="00D57599">
      <w:pPr>
        <w:pStyle w:val="ny-lesson-SFinsert-number-list"/>
        <w:numPr>
          <w:ilvl w:val="0"/>
          <w:numId w:val="0"/>
        </w:numPr>
        <w:ind w:left="1224"/>
      </w:pPr>
    </w:p>
    <w:p w14:paraId="199D398B" w14:textId="6D4B9520" w:rsidR="0071582D" w:rsidRDefault="0071582D" w:rsidP="00D57599">
      <w:pPr>
        <w:pStyle w:val="ny-lesson-SFinsert-number-list"/>
        <w:numPr>
          <w:ilvl w:val="4"/>
          <w:numId w:val="19"/>
        </w:numPr>
        <w:ind w:left="1627"/>
      </w:pPr>
      <w:r>
        <w:t xml:space="preserve">Do you think that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at most </w:t>
      </w:r>
      <m:oMath>
        <m:r>
          <m:rPr>
            <m:sty m:val="b"/>
          </m:rPr>
          <w:rPr>
            <w:rFonts w:ascii="Cambria Math" w:hAnsi="Cambria Math"/>
          </w:rPr>
          <m:t>$210</m:t>
        </m:r>
      </m:oMath>
      <w:r>
        <w:t xml:space="preserve"> is closer to </w:t>
      </w:r>
      <m:oMath>
        <m:r>
          <m:rPr>
            <m:sty m:val="b"/>
          </m:rPr>
          <w:rPr>
            <w:rFonts w:ascii="Cambria Math" w:hAnsi="Cambria Math"/>
          </w:rPr>
          <m:t>0.10</m:t>
        </m:r>
      </m:oMath>
      <w:r>
        <w:t xml:space="preserve">, </w:t>
      </w:r>
      <m:oMath>
        <m:r>
          <m:rPr>
            <m:sty m:val="b"/>
          </m:rPr>
          <w:rPr>
            <w:rFonts w:ascii="Cambria Math" w:hAnsi="Cambria Math"/>
          </w:rPr>
          <m:t>0.30</m:t>
        </m:r>
      </m:oMath>
      <w:r w:rsidR="00263714" w:rsidRPr="00263714">
        <w:t>,</w:t>
      </w:r>
      <w:r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0.50</m:t>
        </m:r>
      </m:oMath>
      <w:r>
        <w:t xml:space="preserve">? </w:t>
      </w:r>
      <w:r w:rsidR="0017169D">
        <w:t xml:space="preserve"> </w:t>
      </w:r>
      <w:r>
        <w:t>Explain your thinking.</w:t>
      </w:r>
    </w:p>
    <w:p w14:paraId="3FB5577F" w14:textId="7AD97FBE" w:rsidR="0071582D" w:rsidRDefault="0071582D" w:rsidP="00D57599">
      <w:pPr>
        <w:pStyle w:val="ny-lesson-SFinsert-number-list"/>
        <w:numPr>
          <w:ilvl w:val="0"/>
          <w:numId w:val="0"/>
        </w:numPr>
        <w:spacing w:before="120" w:after="120"/>
        <w:ind w:left="1627"/>
      </w:pPr>
      <w:r>
        <w:rPr>
          <w:rStyle w:val="ny-lesson-SFinsert-responseChar"/>
          <w:b/>
        </w:rPr>
        <w:t xml:space="preserve">Closer to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0.30</m:t>
        </m:r>
      </m:oMath>
      <w:r>
        <w:rPr>
          <w:rStyle w:val="ny-lesson-SFinsert-responseChar"/>
          <w:b/>
        </w:rPr>
        <w:t xml:space="preserve">. </w:t>
      </w:r>
      <w:r w:rsidR="0017169D">
        <w:rPr>
          <w:rStyle w:val="ny-lesson-SFinsert-responseChar"/>
          <w:b/>
        </w:rPr>
        <w:t xml:space="preserve"> </w:t>
      </w:r>
      <w:r>
        <w:rPr>
          <w:rStyle w:val="ny-lesson-SFinsert-responseChar"/>
          <w:b/>
        </w:rPr>
        <w:t xml:space="preserve">Based on my answer to part </w:t>
      </w:r>
      <w:r w:rsidR="0017169D">
        <w:rPr>
          <w:rStyle w:val="ny-lesson-SFinsert-responseChar"/>
          <w:b/>
        </w:rPr>
        <w:t>(</w:t>
      </w:r>
      <w:r>
        <w:rPr>
          <w:rStyle w:val="ny-lesson-SFinsert-responseChar"/>
          <w:b/>
        </w:rPr>
        <w:t>f</w:t>
      </w:r>
      <w:r w:rsidR="0017169D">
        <w:rPr>
          <w:rStyle w:val="ny-lesson-SFinsert-responseChar"/>
          <w:b/>
        </w:rPr>
        <w:t>)</w:t>
      </w:r>
      <w:r>
        <w:rPr>
          <w:rStyle w:val="ny-lesson-SFinsert-responseChar"/>
          <w:b/>
        </w:rPr>
        <w:t xml:space="preserve">, I expect the probability to be greater than the probability for at most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$200</m:t>
        </m:r>
      </m:oMath>
      <w:r>
        <w:rPr>
          <w:rStyle w:val="ny-lesson-SFinsert-responseChar"/>
          <w:b/>
        </w:rPr>
        <w:t xml:space="preserve">, which was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0.1539</m:t>
        </m:r>
      </m:oMath>
      <w:r>
        <w:rPr>
          <w:rStyle w:val="ny-lesson-SFinsert-responseChar"/>
          <w:b/>
        </w:rPr>
        <w:t xml:space="preserve">, but I don’t think it would be as great as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0.50</m:t>
        </m:r>
      </m:oMath>
      <w:r>
        <w:rPr>
          <w:rStyle w:val="ny-lesson-SFinsert-responseChar"/>
          <w:b/>
        </w:rPr>
        <w:t xml:space="preserve"> because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$210</m:t>
        </m:r>
      </m:oMath>
      <w:r>
        <w:rPr>
          <w:rStyle w:val="ny-lesson-SFinsert-responseChar"/>
          <w:b/>
        </w:rPr>
        <w:t xml:space="preserve"> is less than the mean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$215.20</m:t>
        </m:r>
      </m:oMath>
      <w:r>
        <w:rPr>
          <w:rStyle w:val="ny-lesson-SFinsert-responseChar"/>
          <w:b/>
        </w:rPr>
        <w:t xml:space="preserve">, and the area to the left of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$215.20</m:t>
        </m:r>
      </m:oMath>
      <w:r>
        <w:rPr>
          <w:rStyle w:val="ny-lesson-SFinsert-responseChar"/>
          <w:b/>
        </w:rPr>
        <w:t xml:space="preserve">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0.50</m:t>
        </m:r>
      </m:oMath>
      <w:r>
        <w:rPr>
          <w:rStyle w:val="ny-lesson-SFinsert-responseChar"/>
          <w:b/>
        </w:rPr>
        <w:t>.</w:t>
      </w:r>
    </w:p>
    <w:p w14:paraId="2AEA8BDA" w14:textId="266F9F8D" w:rsidR="0071582D" w:rsidRDefault="00263714" w:rsidP="00D57599">
      <w:pPr>
        <w:pStyle w:val="ny-lesson-SFinsert-number-list"/>
        <w:numPr>
          <w:ilvl w:val="4"/>
          <w:numId w:val="19"/>
        </w:numPr>
        <w:ind w:left="162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EB389" wp14:editId="2340FC33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5303520" cy="1301750"/>
                <wp:effectExtent l="0" t="0" r="1143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01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-4pt;width:417.6pt;height:102.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Using a graphing calculator, and without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71582D">
        <w:t xml:space="preserve">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71582D"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71582D">
        <w:t xml:space="preserve"> year old female is at most </w:t>
      </w:r>
      <m:oMath>
        <m:r>
          <m:rPr>
            <m:sty m:val="b"/>
          </m:rPr>
          <w:rPr>
            <w:rFonts w:ascii="Cambria Math" w:hAnsi="Cambria Math"/>
          </w:rPr>
          <m:t>$210</m:t>
        </m:r>
      </m:oMath>
      <w:r w:rsidR="0071582D">
        <w:t>.</w:t>
      </w:r>
    </w:p>
    <w:p w14:paraId="78FF2AC3" w14:textId="217E5BCB" w:rsidR="002E11EA" w:rsidRDefault="00263714" w:rsidP="00263714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≤210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=0.363</m:t>
          </m:r>
        </m:oMath>
      </m:oMathPara>
    </w:p>
    <w:p w14:paraId="07944647" w14:textId="77777777" w:rsidR="00263714" w:rsidRDefault="00263714" w:rsidP="00263714">
      <w:pPr>
        <w:pStyle w:val="ny-lesson-SFinsert-number-list"/>
        <w:numPr>
          <w:ilvl w:val="0"/>
          <w:numId w:val="0"/>
        </w:numPr>
        <w:ind w:left="1260"/>
      </w:pPr>
    </w:p>
    <w:p w14:paraId="4855CA65" w14:textId="5F7480BD" w:rsidR="0071582D" w:rsidRPr="002E11EA" w:rsidRDefault="0071582D" w:rsidP="00D57599">
      <w:pPr>
        <w:pStyle w:val="ny-lesson-SFinsert-number-list"/>
        <w:numPr>
          <w:ilvl w:val="4"/>
          <w:numId w:val="19"/>
        </w:numPr>
        <w:ind w:left="1627"/>
      </w:pPr>
      <w:r w:rsidRPr="002E11EA">
        <w:t xml:space="preserve">Using a graphing calculator, and without using z scores, find the probability (rounded to the nearest thousandth)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2E11EA"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Pr="002E11EA">
        <w:t xml:space="preserve"> year old female is at least </w:t>
      </w:r>
      <m:oMath>
        <m:r>
          <m:rPr>
            <m:sty m:val="b"/>
          </m:rPr>
          <w:rPr>
            <w:rFonts w:ascii="Cambria Math" w:hAnsi="Cambria Math"/>
          </w:rPr>
          <m:t>$235</m:t>
        </m:r>
      </m:oMath>
      <w:r w:rsidRPr="002E11EA">
        <w:t>.</w:t>
      </w:r>
    </w:p>
    <w:p w14:paraId="1E4261AF" w14:textId="7F773C3A" w:rsidR="0071582D" w:rsidRPr="00263714" w:rsidRDefault="00263714" w:rsidP="00263714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≥235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=0.091</m:t>
          </m:r>
        </m:oMath>
      </m:oMathPara>
    </w:p>
    <w:p w14:paraId="1C4E7987" w14:textId="77777777" w:rsidR="00263714" w:rsidRDefault="00263714" w:rsidP="00263714">
      <w:pPr>
        <w:pStyle w:val="ny-lesson-paragraph"/>
      </w:pPr>
    </w:p>
    <w:p w14:paraId="6873B779" w14:textId="6728F6DC" w:rsidR="0071582D" w:rsidRDefault="0071582D" w:rsidP="0071582D">
      <w:pPr>
        <w:spacing w:before="60" w:after="60" w:line="240" w:lineRule="auto"/>
        <w:rPr>
          <w:rStyle w:val="ny-lesson-hdr-2"/>
        </w:rPr>
      </w:pPr>
      <w:r>
        <w:rPr>
          <w:rStyle w:val="ny-lesson-hdr-2"/>
        </w:rPr>
        <w:t>Example 3</w:t>
      </w:r>
      <w:r w:rsidR="00D55582">
        <w:rPr>
          <w:rStyle w:val="ny-lesson-hdr-2"/>
        </w:rPr>
        <w:t xml:space="preserve"> (5 minutes)</w:t>
      </w:r>
      <w:r>
        <w:rPr>
          <w:rStyle w:val="ny-lesson-hdr-2"/>
        </w:rPr>
        <w:t>:  Using a Spreadsheet to Find Normal Probabilities</w:t>
      </w:r>
    </w:p>
    <w:p w14:paraId="3A529944" w14:textId="2F07C16D" w:rsidR="0071582D" w:rsidRDefault="0071582D" w:rsidP="0071582D">
      <w:pPr>
        <w:pStyle w:val="ny-lesson-paragraph"/>
      </w:pPr>
      <w:r>
        <w:t xml:space="preserve">In this example, students learn how to calculate normal probabilities using a spreadsheet. </w:t>
      </w:r>
      <w:r w:rsidR="00263714">
        <w:t xml:space="preserve"> </w:t>
      </w:r>
      <w:r>
        <w:t>This example and the exercise that follows revisit</w:t>
      </w:r>
      <w:r w:rsidR="0017169D">
        <w:t>s</w:t>
      </w:r>
      <w:r>
        <w:t xml:space="preserve"> Example 1 and Exercise 1 but has students use a spreadsheet rather than a table of normal curve areas. </w:t>
      </w:r>
      <w:r w:rsidR="0017169D">
        <w:t xml:space="preserve"> </w:t>
      </w:r>
      <w:r>
        <w:t>Use this example to show the class how to do this using a spreadsheet*.</w:t>
      </w:r>
    </w:p>
    <w:p w14:paraId="0DCE864B" w14:textId="160A430F" w:rsidR="0071582D" w:rsidRDefault="0071582D" w:rsidP="001C4EF3">
      <w:pPr>
        <w:pStyle w:val="ny-lesson-paragraph"/>
        <w:spacing w:before="60" w:after="60"/>
      </w:pPr>
      <w:r>
        <w:t>*Spreadsheet note:  Many spreadsheet programs, such as Excel, have a built in function to calculate normal probabilities.</w:t>
      </w:r>
      <w:r w:rsidR="0017169D">
        <w:t xml:space="preserve"> </w:t>
      </w:r>
      <w:r>
        <w:t xml:space="preserve"> In Excel, this can be done by finding the area to the left of any particular cutoff value by typing the following into a cell of the spreadsheet and then hitting the return key:</w:t>
      </w:r>
    </w:p>
    <w:p w14:paraId="4702B4C0" w14:textId="7D2832C3" w:rsidR="0071582D" w:rsidRDefault="0071582D" w:rsidP="001C4EF3">
      <w:pPr>
        <w:pStyle w:val="ny-lesson-paragraph"/>
        <w:spacing w:before="60" w:after="60"/>
      </w:pPr>
      <w:r>
        <w:tab/>
        <w:t xml:space="preserve">= </w:t>
      </w:r>
      <w:r w:rsidRPr="008566DF">
        <w:rPr>
          <w:i/>
        </w:rPr>
        <w:t>NORMDIST</w:t>
      </w:r>
      <w:r>
        <w:t>(cutoff,mean,stddev,true)</w:t>
      </w:r>
      <w:r w:rsidR="00EB6B78">
        <w:t>.</w:t>
      </w:r>
    </w:p>
    <w:p w14:paraId="4DDD0ADB" w14:textId="77777777" w:rsidR="0071582D" w:rsidRDefault="0071582D" w:rsidP="001C4EF3">
      <w:pPr>
        <w:pStyle w:val="ny-lesson-paragraph"/>
        <w:spacing w:before="60" w:after="60"/>
      </w:pPr>
      <w:r>
        <w:t xml:space="preserve">You need to include the true at the end in order to get the area to the left of the cutoff.  For example, </w:t>
      </w:r>
    </w:p>
    <w:p w14:paraId="33F65CFC" w14:textId="57943FB3" w:rsidR="0071582D" w:rsidRDefault="0071582D" w:rsidP="001C4EF3">
      <w:pPr>
        <w:pStyle w:val="ny-lesson-paragraph"/>
        <w:spacing w:before="60" w:after="60"/>
        <w:ind w:left="720"/>
      </w:pPr>
      <w:r>
        <w:t xml:space="preserve">= </w:t>
      </w:r>
      <w:r w:rsidRPr="008566DF">
        <w:rPr>
          <w:i/>
        </w:rPr>
        <w:t>NORMDIST</w:t>
      </w:r>
      <w:r>
        <w:t>(</w:t>
      </w:r>
      <m:oMath>
        <m:r>
          <w:rPr>
            <w:rFonts w:ascii="Cambria Math" w:hAnsi="Cambria Math"/>
          </w:rPr>
          <m:t>50,40,10</m:t>
        </m:r>
      </m:oMath>
      <w:r>
        <w:t xml:space="preserve">,true) will give </w:t>
      </w:r>
      <m:oMath>
        <m:r>
          <w:rPr>
            <w:rFonts w:ascii="Cambria Math" w:hAnsi="Cambria Math"/>
          </w:rPr>
          <m:t>0.84124</m:t>
        </m:r>
      </m:oMath>
      <w:r>
        <w:t xml:space="preserve">, which is the area to the left of </w:t>
      </w:r>
      <m:oMath>
        <m:r>
          <w:rPr>
            <w:rFonts w:ascii="Cambria Math" w:hAnsi="Cambria Math"/>
          </w:rPr>
          <m:t>50</m:t>
        </m:r>
      </m:oMath>
      <w:r>
        <w:t xml:space="preserve"> under the normal curve with mean </w:t>
      </w:r>
      <m:oMath>
        <m:r>
          <w:rPr>
            <w:rFonts w:ascii="Cambria Math" w:hAnsi="Cambria Math"/>
          </w:rPr>
          <m:t>40</m:t>
        </m:r>
      </m:oMath>
      <w:r>
        <w:t xml:space="preserve"> and standard deviation </w:t>
      </w:r>
      <m:oMath>
        <m:r>
          <w:rPr>
            <w:rFonts w:ascii="Cambria Math" w:hAnsi="Cambria Math"/>
          </w:rPr>
          <m:t>10</m:t>
        </m:r>
      </m:oMath>
      <w:r>
        <w:t>.</w:t>
      </w:r>
    </w:p>
    <w:p w14:paraId="4FABA938" w14:textId="0C155BF5" w:rsidR="0071582D" w:rsidRDefault="00263714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44FEF" wp14:editId="061E26AB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303520" cy="3975100"/>
                <wp:effectExtent l="0" t="0" r="1143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75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9.1pt;width:417.6pt;height:313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1582D">
        <w:t>Example 3</w:t>
      </w:r>
      <w:r w:rsidR="00D55582">
        <w:t>: Using a Spreadsheet to Find Normal Probabilities</w:t>
      </w:r>
    </w:p>
    <w:p w14:paraId="078798C6" w14:textId="0A30563C" w:rsidR="0071582D" w:rsidRDefault="0071582D" w:rsidP="0071582D">
      <w:pPr>
        <w:pStyle w:val="ny-lesson-SFinsert"/>
      </w:pPr>
      <w:r>
        <w:t>Return to the information given in Example 1.  The U</w:t>
      </w:r>
      <w:r w:rsidR="00263714">
        <w:t>.</w:t>
      </w:r>
      <w:r>
        <w:t>S</w:t>
      </w:r>
      <w:r w:rsidR="00263714">
        <w:t>.</w:t>
      </w:r>
      <w:r>
        <w:t xml:space="preserve"> Department of Agriculture, in its Official Food Plans (</w:t>
      </w:r>
      <w:hyperlink r:id="rId22" w:history="1">
        <w:r>
          <w:rPr>
            <w:rStyle w:val="Hyperlink"/>
          </w:rPr>
          <w:t>www.cnpp.usda.gov</w:t>
        </w:r>
      </w:hyperlink>
      <w:r>
        <w:t>)</w:t>
      </w:r>
      <w:r w:rsidR="00EB6B78">
        <w:t>,</w:t>
      </w:r>
      <w:r>
        <w:t xml:space="preserve">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>-year-old male (on the “</w:t>
      </w:r>
      <w:r w:rsidR="0017169D">
        <w:t>m</w:t>
      </w:r>
      <w:r>
        <w:t xml:space="preserve">oderate-cost” plan) is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-year-old male is approximately normally distributed with </w:t>
      </w:r>
      <w:r w:rsidR="00D05FC3">
        <w:t xml:space="preserve">a </w:t>
      </w:r>
      <w:r>
        <w:t xml:space="preserve">mean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$261.50</m:t>
        </m:r>
      </m:oMath>
      <w:r>
        <w:t xml:space="preserve"> and </w:t>
      </w:r>
      <w:r w:rsidR="00D05FC3">
        <w:t xml:space="preserve">a </w:t>
      </w:r>
      <w:r>
        <w:t xml:space="preserve">standard deviation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$16.25</m:t>
        </m:r>
      </m:oMath>
      <w:r>
        <w:t>.  Round your answers to four decimal places.</w:t>
      </w:r>
    </w:p>
    <w:p w14:paraId="77FC85B8" w14:textId="0962B47E" w:rsidR="0071582D" w:rsidRDefault="0071582D" w:rsidP="002E11EA">
      <w:pPr>
        <w:pStyle w:val="ny-lesson-SFinsert-number-list"/>
      </w:pPr>
      <w:r>
        <w:t xml:space="preserve">Use a spreadsheet to find the probability that the monthly food cost for a randomly selected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male is</w:t>
      </w:r>
    </w:p>
    <w:p w14:paraId="2DA2E0FA" w14:textId="35154AB9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$280</m:t>
        </m:r>
      </m:oMath>
      <w:r w:rsidR="00263714" w:rsidRPr="00263714">
        <w:t>.</w:t>
      </w:r>
    </w:p>
    <w:p w14:paraId="5C9D9755" w14:textId="120B63F0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2A7F1E68" wp14:editId="779299A9">
            <wp:simplePos x="0" y="0"/>
            <wp:positionH relativeFrom="column">
              <wp:posOffset>1028700</wp:posOffset>
            </wp:positionH>
            <wp:positionV relativeFrom="paragraph">
              <wp:posOffset>7620</wp:posOffset>
            </wp:positionV>
            <wp:extent cx="2011680" cy="1231384"/>
            <wp:effectExtent l="0" t="0" r="762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0"/>
                    <a:stretch/>
                  </pic:blipFill>
                  <pic:spPr bwMode="auto">
                    <a:xfrm>
                      <a:off x="0" y="0"/>
                      <a:ext cx="2011680" cy="12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380C8" w14:textId="2E8CF2E2" w:rsidR="0071582D" w:rsidRDefault="0071582D" w:rsidP="0071582D">
      <w:pPr>
        <w:pStyle w:val="ny-lesson-SFinsert-response"/>
        <w:ind w:left="1620"/>
      </w:pPr>
      <w:r>
        <w:t xml:space="preserve">If students are using Excel, this would be found by using </w:t>
      </w:r>
      <w:r w:rsidR="001C4EF3">
        <w:br/>
      </w:r>
      <w:r>
        <w:t>=NORMDIST</w:t>
      </w:r>
      <m:oMath>
        <m:r>
          <m:rPr>
            <m:sty m:val="bi"/>
          </m:rPr>
          <w:rPr>
            <w:rFonts w:ascii="Cambria Math" w:hAnsi="Cambria Math"/>
          </w:rPr>
          <m:t>(280</m:t>
        </m:r>
        <m:r>
          <m:rPr>
            <m:nor/>
          </m:rPr>
          <w:rPr>
            <w:rFonts w:asciiTheme="minorHAnsi" w:hAnsiTheme="minorHAnsi"/>
          </w:rPr>
          <m:t>,</m:t>
        </m:r>
        <m:r>
          <m:rPr>
            <m:sty m:val="bi"/>
          </m:rPr>
          <w:rPr>
            <w:rFonts w:ascii="Cambria Math" w:hAnsi="Cambria Math"/>
          </w:rPr>
          <m:t xml:space="preserve"> 261.50</m:t>
        </m:r>
        <m:r>
          <m:rPr>
            <m:nor/>
          </m:rPr>
          <w:rPr>
            <w:rFonts w:asciiTheme="minorHAnsi" w:hAnsiTheme="minorHAnsi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16.25</m:t>
        </m:r>
        <m:r>
          <m:rPr>
            <m:nor/>
          </m:rPr>
          <w:rPr>
            <w:rFonts w:asciiTheme="minorHAnsi" w:hAnsiTheme="minorHAnsi"/>
          </w:rPr>
          <m:t>, true</m:t>
        </m:r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. The difference between this answer and the answer using the table of normal curve areas is due to rounding in calculating the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1C4EF3">
        <w:t xml:space="preserve"> </w:t>
      </w:r>
      <w:r>
        <w:t>score needed in order to use the table.</w:t>
      </w:r>
    </w:p>
    <w:p w14:paraId="7B303785" w14:textId="03E8D093" w:rsidR="0071582D" w:rsidRDefault="001C4EF3" w:rsidP="0071582D">
      <w:pPr>
        <w:pStyle w:val="ny-lesson-SFinsert-response"/>
        <w:ind w:left="162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&lt;280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=0.8725</m:t>
          </m:r>
        </m:oMath>
      </m:oMathPara>
    </w:p>
    <w:p w14:paraId="6510E0B5" w14:textId="77777777" w:rsidR="002E11EA" w:rsidRDefault="002E11EA" w:rsidP="002E11EA">
      <w:pPr>
        <w:pStyle w:val="ny-lesson-SFinsert-number-list"/>
        <w:numPr>
          <w:ilvl w:val="0"/>
          <w:numId w:val="0"/>
        </w:numPr>
        <w:ind w:left="1620"/>
      </w:pPr>
    </w:p>
    <w:p w14:paraId="30692CF4" w14:textId="167C0720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$270</m:t>
        </m:r>
      </m:oMath>
      <w:r w:rsidR="00263714" w:rsidRPr="00263714">
        <w:t>.</w:t>
      </w:r>
    </w:p>
    <w:p w14:paraId="4DEE4716" w14:textId="470DE8C2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55E08E" wp14:editId="396ED085">
            <wp:simplePos x="0" y="0"/>
            <wp:positionH relativeFrom="column">
              <wp:posOffset>1028700</wp:posOffset>
            </wp:positionH>
            <wp:positionV relativeFrom="paragraph">
              <wp:posOffset>15875</wp:posOffset>
            </wp:positionV>
            <wp:extent cx="1657350" cy="123190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/>
                  </pic:blipFill>
                  <pic:spPr bwMode="auto">
                    <a:xfrm>
                      <a:off x="0" y="0"/>
                      <a:ext cx="16573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E48B" w14:textId="12626F8F" w:rsidR="0071582D" w:rsidRDefault="0071582D" w:rsidP="002E11EA">
      <w:pPr>
        <w:pStyle w:val="ny-lesson-SFinsert-response"/>
        <w:ind w:left="756" w:hanging="75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&gt;270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1-0.6995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0.3005</m:t>
          </m:r>
        </m:oMath>
      </m:oMathPara>
    </w:p>
    <w:p w14:paraId="095B0E08" w14:textId="77777777" w:rsidR="00FF711F" w:rsidRDefault="00FF711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6D0F681" w14:textId="49BB808A" w:rsidR="0071582D" w:rsidRDefault="00FF711F" w:rsidP="00693E77">
      <w:pPr>
        <w:pStyle w:val="ny-lesson-SFinsert-number-list"/>
        <w:numPr>
          <w:ilvl w:val="1"/>
          <w:numId w:val="20"/>
        </w:numPr>
        <w:ind w:left="16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3EFE4F" wp14:editId="5E22B4C2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3517900"/>
                <wp:effectExtent l="0" t="0" r="1143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17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-4.95pt;width:417.6pt;height:27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6E84189" wp14:editId="367E343E">
            <wp:simplePos x="0" y="0"/>
            <wp:positionH relativeFrom="column">
              <wp:posOffset>1025525</wp:posOffset>
            </wp:positionH>
            <wp:positionV relativeFrom="paragraph">
              <wp:posOffset>168910</wp:posOffset>
            </wp:positionV>
            <wp:extent cx="2103120" cy="1441362"/>
            <wp:effectExtent l="0" t="0" r="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$250.</m:t>
        </m:r>
      </m:oMath>
    </w:p>
    <w:p w14:paraId="798DA713" w14:textId="4B0E1A53" w:rsidR="0071582D" w:rsidRDefault="00FF711F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F2DAB54" wp14:editId="246E2DFD">
            <wp:simplePos x="0" y="0"/>
            <wp:positionH relativeFrom="column">
              <wp:posOffset>1025525</wp:posOffset>
            </wp:positionH>
            <wp:positionV relativeFrom="paragraph">
              <wp:posOffset>124460</wp:posOffset>
            </wp:positionV>
            <wp:extent cx="2105025" cy="140017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798A" w14:textId="0F542BF2" w:rsidR="0071582D" w:rsidRPr="002E11EA" w:rsidRDefault="002E11EA" w:rsidP="00FF711F">
      <w:pPr>
        <w:pStyle w:val="ny-lesson-SFinsert-response"/>
        <w:ind w:left="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1-0.2396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0.7604</m:t>
          </m:r>
        </m:oMath>
      </m:oMathPara>
    </w:p>
    <w:p w14:paraId="40304814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174A0EAB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0F218313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13AE3849" w14:textId="77777777" w:rsidR="002E11EA" w:rsidRDefault="002E11EA" w:rsidP="002E11EA">
      <w:pPr>
        <w:pStyle w:val="ny-lesson-SFinsert-response"/>
        <w:ind w:left="846" w:hanging="846"/>
        <w:rPr>
          <w:i w:val="0"/>
        </w:rPr>
      </w:pPr>
    </w:p>
    <w:p w14:paraId="65F683B7" w14:textId="77777777" w:rsidR="0071582D" w:rsidRDefault="0071582D" w:rsidP="001C4EF3">
      <w:pPr>
        <w:pStyle w:val="ny-lesson-SFinsert-number-list"/>
        <w:numPr>
          <w:ilvl w:val="0"/>
          <w:numId w:val="0"/>
        </w:numPr>
        <w:ind w:left="1224"/>
      </w:pPr>
    </w:p>
    <w:p w14:paraId="3D27E27D" w14:textId="0A8BF1A9" w:rsidR="0071582D" w:rsidRDefault="0071582D" w:rsidP="00693E77">
      <w:pPr>
        <w:pStyle w:val="ny-lesson-SFinsert-number-list"/>
        <w:numPr>
          <w:ilvl w:val="1"/>
          <w:numId w:val="20"/>
        </w:numPr>
        <w:ind w:left="1620"/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$240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$275.</m:t>
        </m:r>
      </m:oMath>
    </w:p>
    <w:p w14:paraId="3E28BB8A" w14:textId="5FD803AE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FA5EFD7" wp14:editId="68D5C0FC">
            <wp:simplePos x="0" y="0"/>
            <wp:positionH relativeFrom="column">
              <wp:posOffset>1025525</wp:posOffset>
            </wp:positionH>
            <wp:positionV relativeFrom="paragraph">
              <wp:posOffset>26035</wp:posOffset>
            </wp:positionV>
            <wp:extent cx="2103120" cy="1539305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66B7" w14:textId="54D3DA94" w:rsidR="0071582D" w:rsidRDefault="002E11EA" w:rsidP="002E11EA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275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0.7969-0.0929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0.7040</m:t>
          </m:r>
        </m:oMath>
      </m:oMathPara>
    </w:p>
    <w:p w14:paraId="53043C31" w14:textId="77777777" w:rsidR="0071582D" w:rsidRDefault="0071582D" w:rsidP="0071582D">
      <w:pPr>
        <w:spacing w:before="60" w:after="60" w:line="240" w:lineRule="auto"/>
        <w:ind w:left="720"/>
        <w:rPr>
          <w:rFonts w:ascii="Calibri" w:eastAsia="Myriad Pro" w:hAnsi="Calibri" w:cs="Myriad Pro"/>
          <w:color w:val="231F20"/>
          <w:sz w:val="20"/>
        </w:rPr>
      </w:pPr>
    </w:p>
    <w:p w14:paraId="6486091A" w14:textId="77777777" w:rsidR="0071582D" w:rsidRDefault="0071582D" w:rsidP="0071582D">
      <w:pPr>
        <w:rPr>
          <w:rFonts w:ascii="Calibri Bold" w:eastAsia="Myriad Pro" w:hAnsi="Calibri Bold" w:cs="Myriad Pro"/>
          <w:b/>
          <w:color w:val="231F20"/>
        </w:rPr>
      </w:pPr>
    </w:p>
    <w:p w14:paraId="2BEB383F" w14:textId="77777777" w:rsidR="002E11EA" w:rsidRDefault="002E11EA" w:rsidP="0071582D">
      <w:pPr>
        <w:pStyle w:val="ny-lesson-hdr-1"/>
      </w:pPr>
    </w:p>
    <w:p w14:paraId="79D98CC5" w14:textId="77777777" w:rsidR="002E11EA" w:rsidRDefault="002E11EA" w:rsidP="0071582D">
      <w:pPr>
        <w:pStyle w:val="ny-lesson-hdr-1"/>
      </w:pPr>
    </w:p>
    <w:p w14:paraId="29FA5123" w14:textId="77777777" w:rsidR="002E11EA" w:rsidRDefault="002E11EA" w:rsidP="001C4EF3">
      <w:pPr>
        <w:pStyle w:val="ny-lesson-paragraph"/>
      </w:pPr>
    </w:p>
    <w:p w14:paraId="05181A78" w14:textId="2AB30098" w:rsidR="0071582D" w:rsidRDefault="0071582D" w:rsidP="0071582D">
      <w:pPr>
        <w:pStyle w:val="ny-lesson-hdr-1"/>
      </w:pPr>
      <w:r>
        <w:t>Exercise 3 (</w:t>
      </w:r>
      <w:r w:rsidR="003D7396">
        <w:t xml:space="preserve">5 </w:t>
      </w:r>
      <w:r>
        <w:t xml:space="preserve">minutes) </w:t>
      </w:r>
    </w:p>
    <w:p w14:paraId="31BB3ED4" w14:textId="068D6474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EC09A" wp14:editId="2543049F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3416300"/>
                <wp:effectExtent l="0" t="0" r="1143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16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6pt;width:417.6pt;height:26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1C4EF3">
        <w:br/>
      </w:r>
      <w:r w:rsidR="0071582D">
        <w:t>Exercise 3</w:t>
      </w:r>
    </w:p>
    <w:p w14:paraId="7766150B" w14:textId="160E7A2A" w:rsidR="0071582D" w:rsidRDefault="0071582D" w:rsidP="0071582D">
      <w:pPr>
        <w:pStyle w:val="ny-lesson-SFinsert"/>
      </w:pPr>
      <w:r>
        <w:t xml:space="preserve">The USDA document described in Example 1 also states that the average cost of food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(again, on the “</w:t>
      </w:r>
      <w:r w:rsidR="0017169D">
        <w:t>m</w:t>
      </w:r>
      <w:r>
        <w:t xml:space="preserve">oderate-cost” plan) is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per month.  Assume that the monthly food cost for a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>
        <w:t>–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year old female is approximately normally distributed with </w:t>
      </w:r>
      <w:r w:rsidR="00D05FC3">
        <w:t xml:space="preserve">a </w:t>
      </w:r>
      <w:r>
        <w:t xml:space="preserve">mean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$215.20</m:t>
        </m:r>
      </m:oMath>
      <w:r>
        <w:t xml:space="preserve"> and </w:t>
      </w:r>
      <w:r w:rsidR="00D05FC3">
        <w:t xml:space="preserve">a </w:t>
      </w:r>
      <w:r>
        <w:t xml:space="preserve">standard deviation </w:t>
      </w:r>
      <w:r w:rsidR="00D05FC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$14.85</m:t>
        </m:r>
      </m:oMath>
      <w:r>
        <w:t xml:space="preserve">.  Round your answers to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decimal places.</w:t>
      </w:r>
    </w:p>
    <w:p w14:paraId="700712F7" w14:textId="6C130968" w:rsidR="0071582D" w:rsidRDefault="0071582D" w:rsidP="002E11EA">
      <w:pPr>
        <w:pStyle w:val="ny-lesson-SFinsert-number-list"/>
        <w:numPr>
          <w:ilvl w:val="0"/>
          <w:numId w:val="0"/>
        </w:numPr>
        <w:ind w:left="864"/>
      </w:pPr>
      <w:r>
        <w:t xml:space="preserve">Use a spreadsheet to find the probability that the monthly food cost for a randomly selected </w:t>
      </w:r>
      <m:oMath>
        <m:r>
          <m:rPr>
            <m:sty m:val="b"/>
          </m:rPr>
          <w:rPr>
            <w:rFonts w:ascii="Cambria Math" w:hAnsi="Cambria Math"/>
          </w:rPr>
          <m:t>14</m:t>
        </m:r>
      </m:oMath>
      <w:r>
        <w:t>−</w:t>
      </w:r>
      <m:oMath>
        <m:r>
          <m:rPr>
            <m:sty m:val="b"/>
          </m:rPr>
          <w:rPr>
            <w:rFonts w:ascii="Cambria Math" w:hAnsi="Cambria Math"/>
          </w:rPr>
          <m:t>18</m:t>
        </m:r>
      </m:oMath>
      <w:r>
        <w:t xml:space="preserve"> year old female is</w:t>
      </w:r>
    </w:p>
    <w:p w14:paraId="5A6F8038" w14:textId="3AAF876E" w:rsidR="0071582D" w:rsidRDefault="0071582D" w:rsidP="00693E77">
      <w:pPr>
        <w:pStyle w:val="ny-lesson-SFinsert-number-list"/>
        <w:numPr>
          <w:ilvl w:val="1"/>
          <w:numId w:val="18"/>
        </w:numPr>
        <w:ind w:left="1620"/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$225.</m:t>
        </m:r>
      </m:oMath>
    </w:p>
    <w:p w14:paraId="6F2FBE88" w14:textId="48AD55C0" w:rsidR="0071582D" w:rsidRDefault="001C4EF3" w:rsidP="00B864B5">
      <w:pPr>
        <w:pStyle w:val="ny-lesson-SFinsert-response"/>
        <w:ind w:left="1620"/>
        <w:rPr>
          <w:rFonts w:ascii="Cambria Math" w:hAnsi="Cambria Math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=0.7454</m:t>
          </m:r>
        </m:oMath>
      </m:oMathPara>
    </w:p>
    <w:p w14:paraId="61E5ED08" w14:textId="77777777" w:rsidR="001C4EF3" w:rsidRPr="001C4EF3" w:rsidRDefault="001C4EF3" w:rsidP="001C4EF3">
      <w:pPr>
        <w:pStyle w:val="ny-lesson-SFinsert-number-list"/>
        <w:numPr>
          <w:ilvl w:val="0"/>
          <w:numId w:val="0"/>
        </w:numPr>
        <w:ind w:left="1620"/>
        <w:rPr>
          <w:rFonts w:eastAsia="Calibri"/>
        </w:rPr>
      </w:pPr>
    </w:p>
    <w:p w14:paraId="37E87A4C" w14:textId="21D45FB8" w:rsidR="0071582D" w:rsidRDefault="00B864B5" w:rsidP="00693E77">
      <w:pPr>
        <w:pStyle w:val="ny-lesson-SFinsert-number-list"/>
        <w:numPr>
          <w:ilvl w:val="1"/>
          <w:numId w:val="18"/>
        </w:numPr>
        <w:ind w:left="1620"/>
        <w:rPr>
          <w:rFonts w:eastAsia="Calibri"/>
        </w:rPr>
      </w:pPr>
      <w:r>
        <w:rPr>
          <w:rFonts w:eastAsia="Calibri"/>
          <w:noProof/>
          <w:sz w:val="20"/>
        </w:rPr>
        <w:drawing>
          <wp:anchor distT="0" distB="0" distL="114300" distR="114300" simplePos="0" relativeHeight="251683840" behindDoc="0" locked="0" layoutInCell="1" allowOverlap="1" wp14:anchorId="4821A578" wp14:editId="6B68DAA0">
            <wp:simplePos x="0" y="0"/>
            <wp:positionH relativeFrom="column">
              <wp:posOffset>977900</wp:posOffset>
            </wp:positionH>
            <wp:positionV relativeFrom="paragraph">
              <wp:posOffset>171450</wp:posOffset>
            </wp:positionV>
            <wp:extent cx="2295525" cy="16478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1C4EF3" w:rsidRPr="001C4EF3">
        <w:t>.</w:t>
      </w:r>
    </w:p>
    <w:p w14:paraId="6CA883AF" w14:textId="2A91D4BE" w:rsidR="0071582D" w:rsidRDefault="0071582D" w:rsidP="002E11EA">
      <w:pPr>
        <w:spacing w:before="60" w:after="60" w:line="240" w:lineRule="auto"/>
        <w:ind w:left="720"/>
        <w:rPr>
          <w:rFonts w:ascii="Calibri" w:eastAsia="Calibri" w:hAnsi="Calibri" w:cs="Myriad Pro"/>
          <w:color w:val="231F20"/>
          <w:sz w:val="20"/>
        </w:rPr>
      </w:pPr>
    </w:p>
    <w:p w14:paraId="17D0B4C2" w14:textId="18FFBB73" w:rsidR="0071582D" w:rsidRPr="00B864B5" w:rsidRDefault="001C4EF3" w:rsidP="00B864B5">
      <w:pPr>
        <w:pStyle w:val="ny-lesson-SFinsert-response"/>
        <w:ind w:left="756" w:hanging="75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less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200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=0.1530</m:t>
          </m:r>
        </m:oMath>
      </m:oMathPara>
    </w:p>
    <w:p w14:paraId="28EDEC65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4A92ADBE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78201DB3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03204767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085FF923" w14:textId="77777777" w:rsidR="00B864B5" w:rsidRDefault="00B864B5" w:rsidP="002E11EA">
      <w:pPr>
        <w:pStyle w:val="ny-lesson-SFinsert-response"/>
        <w:ind w:left="756" w:hanging="756"/>
        <w:rPr>
          <w:rFonts w:eastAsia="Calibri"/>
          <w:i w:val="0"/>
        </w:rPr>
      </w:pPr>
    </w:p>
    <w:p w14:paraId="64E56877" w14:textId="77777777" w:rsidR="00B864B5" w:rsidRDefault="00B864B5" w:rsidP="002E11EA">
      <w:pPr>
        <w:pStyle w:val="ny-lesson-SFinsert-response"/>
        <w:ind w:left="756" w:hanging="756"/>
        <w:rPr>
          <w:rFonts w:ascii="Cambria Math" w:hAnsi="Cambria Math"/>
          <w:oMath/>
        </w:rPr>
      </w:pPr>
    </w:p>
    <w:p w14:paraId="3A36EDA9" w14:textId="77777777" w:rsidR="00B864B5" w:rsidRPr="00B864B5" w:rsidRDefault="00B864B5" w:rsidP="00B864B5">
      <w:pPr>
        <w:pStyle w:val="ny-lesson-SFinsert-number-list"/>
        <w:numPr>
          <w:ilvl w:val="0"/>
          <w:numId w:val="0"/>
        </w:numPr>
        <w:ind w:left="1620"/>
      </w:pPr>
    </w:p>
    <w:p w14:paraId="3F8890E2" w14:textId="3DF2A1D6" w:rsidR="0071582D" w:rsidRDefault="001C4EF3" w:rsidP="00693E77">
      <w:pPr>
        <w:pStyle w:val="ny-lesson-SFinsert-number-list"/>
        <w:numPr>
          <w:ilvl w:val="1"/>
          <w:numId w:val="18"/>
        </w:numPr>
        <w:ind w:left="16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7680F" wp14:editId="37CF8902">
                <wp:simplePos x="0" y="0"/>
                <wp:positionH relativeFrom="margin">
                  <wp:align>center</wp:align>
                </wp:positionH>
                <wp:positionV relativeFrom="paragraph">
                  <wp:posOffset>-57149</wp:posOffset>
                </wp:positionV>
                <wp:extent cx="5303520" cy="3886200"/>
                <wp:effectExtent l="0" t="0" r="1143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86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-4.5pt;width:417.6pt;height:306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Pr="001C4EF3">
        <w:t>.</w:t>
      </w:r>
    </w:p>
    <w:p w14:paraId="0E807E5D" w14:textId="29775FF1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DFB427E" wp14:editId="3F2AE099">
            <wp:simplePos x="0" y="0"/>
            <wp:positionH relativeFrom="column">
              <wp:posOffset>1028700</wp:posOffset>
            </wp:positionH>
            <wp:positionV relativeFrom="paragraph">
              <wp:posOffset>28575</wp:posOffset>
            </wp:positionV>
            <wp:extent cx="2538730" cy="1676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5387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7998" w14:textId="343685C7" w:rsidR="0071582D" w:rsidRDefault="0071582D" w:rsidP="002E11EA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more than 250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 1-0.9904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=0.0096</m:t>
          </m:r>
        </m:oMath>
      </m:oMathPara>
    </w:p>
    <w:p w14:paraId="2C51A4D2" w14:textId="77777777" w:rsidR="0071582D" w:rsidRPr="002E11EA" w:rsidRDefault="0071582D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35DCDE93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75538A16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20E56248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1AF83A67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3FE53784" w14:textId="77777777" w:rsidR="002E11EA" w:rsidRDefault="002E11EA" w:rsidP="0071582D">
      <w:pPr>
        <w:spacing w:before="60" w:after="6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68483FA3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620"/>
      </w:pPr>
    </w:p>
    <w:p w14:paraId="5D1799D6" w14:textId="19F84476" w:rsidR="0071582D" w:rsidRDefault="002E11EA" w:rsidP="00693E77">
      <w:pPr>
        <w:pStyle w:val="ny-lesson-SFinsert-number-list"/>
        <w:numPr>
          <w:ilvl w:val="1"/>
          <w:numId w:val="18"/>
        </w:numPr>
        <w:ind w:left="162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4B152E6" wp14:editId="0F5DC906">
            <wp:simplePos x="0" y="0"/>
            <wp:positionH relativeFrom="margin">
              <wp:posOffset>873125</wp:posOffset>
            </wp:positionH>
            <wp:positionV relativeFrom="paragraph">
              <wp:posOffset>172720</wp:posOffset>
            </wp:positionV>
            <wp:extent cx="2352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13" y="21343"/>
                <wp:lineTo x="2151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$190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$220</m:t>
        </m:r>
      </m:oMath>
      <w:r w:rsidR="001C4EF3" w:rsidRPr="001C4EF3">
        <w:t xml:space="preserve">. </w:t>
      </w:r>
    </w:p>
    <w:p w14:paraId="6D7595B5" w14:textId="5DB52D2F" w:rsidR="0071582D" w:rsidRDefault="0071582D" w:rsidP="002E11EA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40" w:lineRule="auto"/>
        <w:ind w:left="1620"/>
      </w:pPr>
    </w:p>
    <w:p w14:paraId="52FD4154" w14:textId="3A648943" w:rsidR="0071582D" w:rsidRDefault="002E11EA" w:rsidP="00FF711F">
      <w:pPr>
        <w:pStyle w:val="ny-lesson-SFinsert-response"/>
        <w:ind w:left="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220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0.6267-0.0449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0.5818</m:t>
          </m:r>
        </m:oMath>
      </m:oMathPara>
    </w:p>
    <w:p w14:paraId="58C02807" w14:textId="77777777" w:rsidR="0071582D" w:rsidRDefault="0071582D" w:rsidP="0071582D">
      <w:pPr>
        <w:spacing w:before="60" w:after="60" w:line="240" w:lineRule="auto"/>
        <w:ind w:left="720"/>
        <w:rPr>
          <w:rFonts w:ascii="Calibri" w:eastAsia="Myriad Pro" w:hAnsi="Calibri" w:cs="Myriad Pro"/>
          <w:color w:val="231F20"/>
          <w:sz w:val="20"/>
        </w:rPr>
      </w:pPr>
    </w:p>
    <w:p w14:paraId="5ECC7FB0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664B7966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787D1E8F" w14:textId="77777777" w:rsidR="0071582D" w:rsidRDefault="0071582D" w:rsidP="0071582D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</w:p>
    <w:p w14:paraId="36BE48DA" w14:textId="77777777" w:rsidR="00B864B5" w:rsidRDefault="00B864B5" w:rsidP="0071582D">
      <w:pPr>
        <w:pStyle w:val="ny-lesson-hdr-1"/>
      </w:pPr>
    </w:p>
    <w:p w14:paraId="730A525A" w14:textId="5F2956AE" w:rsidR="0071582D" w:rsidRDefault="0071582D" w:rsidP="0071582D">
      <w:pPr>
        <w:pStyle w:val="ny-lesson-hdr-1"/>
      </w:pPr>
      <w:r>
        <w:t>Exercise 4 (</w:t>
      </w:r>
      <w:r w:rsidR="001B6C0E">
        <w:t>6</w:t>
      </w:r>
      <w:r>
        <w:t xml:space="preserve"> minutes)</w:t>
      </w:r>
    </w:p>
    <w:p w14:paraId="6E063104" w14:textId="357684C6" w:rsidR="0071582D" w:rsidRDefault="0071582D" w:rsidP="0071582D">
      <w:pPr>
        <w:pStyle w:val="ny-lesson-paragraph"/>
      </w:pPr>
      <w:r>
        <w:t>Here students are led through the process of choosing a normal distribution to model a given data set.  Students might need some assistance prior to tackling this exercise.  Teachers may wish to provide a quick review of how to draw a histogram.  Students may need to be reminded how to calculate the mean and the standard deviation for data given in the form of a frequency distribution.  In fact</w:t>
      </w:r>
      <w:r w:rsidR="00F94980">
        <w:t>,</w:t>
      </w:r>
      <w:r>
        <w:t xml:space="preserve"> this example provides the additional complication that the data are given in the form of a </w:t>
      </w:r>
      <w:r>
        <w:rPr>
          <w:i/>
        </w:rPr>
        <w:t>grouped</w:t>
      </w:r>
      <w:r>
        <w:t xml:space="preserve"> frequency distribution, so the midpoints of the intervals have to be used as the data values.  </w:t>
      </w:r>
    </w:p>
    <w:p w14:paraId="7E935D10" w14:textId="77777777" w:rsidR="0071582D" w:rsidRDefault="0071582D" w:rsidP="0071582D">
      <w:pPr>
        <w:pStyle w:val="ny-lesson-paragraph"/>
      </w:pPr>
      <w:r>
        <w:t>If time is short you can simply provide students with reminders of these techniques mentioned above, and the exercise can then be finished as part of the homework assignment.</w:t>
      </w:r>
    </w:p>
    <w:p w14:paraId="41FECB66" w14:textId="5BB6B8D5" w:rsidR="00F94980" w:rsidRDefault="00F94980" w:rsidP="0071582D">
      <w:pPr>
        <w:pStyle w:val="ny-lesson-SFinsert"/>
      </w:pPr>
    </w:p>
    <w:p w14:paraId="0406985E" w14:textId="77777777" w:rsidR="00F94980" w:rsidRDefault="00F9498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801CB9" w14:textId="0BDDA90F" w:rsidR="0071582D" w:rsidRDefault="00F94980" w:rsidP="0071582D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BFC96" wp14:editId="226B3A1F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5474970" cy="5880100"/>
                <wp:effectExtent l="0" t="0" r="1143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588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-3.35pt;width:431.1pt;height:463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71582D">
        <w:t>Exercise 4</w:t>
      </w:r>
    </w:p>
    <w:p w14:paraId="3BDAACC4" w14:textId="77777777" w:rsidR="0071582D" w:rsidRDefault="0071582D" w:rsidP="0071582D">
      <w:pPr>
        <w:pStyle w:val="ny-lesson-SFinsert"/>
        <w:rPr>
          <w:sz w:val="20"/>
        </w:rPr>
      </w:pPr>
      <w:r>
        <w:t xml:space="preserve">The reaction times of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were measured.  The results are shown in the frequency distribution below.</w:t>
      </w:r>
    </w:p>
    <w:tbl>
      <w:tblPr>
        <w:tblStyle w:val="TableGrid"/>
        <w:tblW w:w="0" w:type="auto"/>
        <w:jc w:val="center"/>
        <w:tblInd w:w="285" w:type="dxa"/>
        <w:tblLook w:val="04A0" w:firstRow="1" w:lastRow="0" w:firstColumn="1" w:lastColumn="0" w:noHBand="0" w:noVBand="1"/>
      </w:tblPr>
      <w:tblGrid>
        <w:gridCol w:w="1224"/>
        <w:gridCol w:w="1192"/>
        <w:gridCol w:w="1192"/>
        <w:gridCol w:w="1192"/>
        <w:gridCol w:w="1192"/>
        <w:gridCol w:w="1192"/>
        <w:gridCol w:w="1192"/>
      </w:tblGrid>
      <w:tr w:rsidR="0071582D" w14:paraId="4A70044D" w14:textId="77777777" w:rsidTr="00F94980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A096" w14:textId="77777777" w:rsidR="0071582D" w:rsidRDefault="0071582D">
            <w:pPr>
              <w:pStyle w:val="ny-lesson-SFinsert-table"/>
            </w:pPr>
            <w:r>
              <w:t>Reaction Time (seconds)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7BF8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&lt;0.15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55C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&lt;0.2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D576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&lt;0.25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DDF1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&lt;0.3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4AB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0.3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&lt;0.35</m:t>
              </m:r>
            </m:oMath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C28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0.35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&lt;0.4</m:t>
              </m:r>
            </m:oMath>
          </w:p>
        </w:tc>
      </w:tr>
      <w:tr w:rsidR="0071582D" w14:paraId="47FB7A92" w14:textId="77777777" w:rsidTr="00F94980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989" w14:textId="77777777" w:rsidR="0071582D" w:rsidRDefault="0071582D">
            <w:pPr>
              <w:pStyle w:val="ny-lesson-SFinsert-table"/>
            </w:pPr>
            <w: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543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2AC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754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88FF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138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36A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5F2F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20459A6B" w14:textId="77777777" w:rsidR="0071582D" w:rsidRDefault="0071582D" w:rsidP="00F94980">
      <w:pPr>
        <w:pStyle w:val="ny-lesson-SFinsert-number-list"/>
        <w:numPr>
          <w:ilvl w:val="4"/>
          <w:numId w:val="21"/>
        </w:numPr>
        <w:spacing w:before="240"/>
        <w:ind w:left="1354"/>
      </w:pPr>
      <w:r>
        <w:t>Construct a histogram that displays these results.</w:t>
      </w:r>
    </w:p>
    <w:p w14:paraId="2941CE1E" w14:textId="1B32425C" w:rsidR="0071582D" w:rsidRDefault="00CC6BB1" w:rsidP="0071582D">
      <w:pPr>
        <w:tabs>
          <w:tab w:val="left" w:pos="403"/>
        </w:tabs>
        <w:spacing w:before="60" w:after="60" w:line="240" w:lineRule="auto"/>
        <w:ind w:left="360"/>
        <w:jc w:val="center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b/>
          <w:noProof/>
          <w:color w:val="231F20"/>
          <w:sz w:val="20"/>
        </w:rPr>
        <w:drawing>
          <wp:inline distT="0" distB="0" distL="0" distR="0" wp14:anchorId="722878EB" wp14:editId="15B3C3BD">
            <wp:extent cx="3151372" cy="2115137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_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72" cy="21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51DC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2E248765" w14:textId="77777777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>Looking at the histogram, do you think a normal distribution would be an appropriate model for this distribution?</w:t>
      </w:r>
    </w:p>
    <w:p w14:paraId="4A6B0150" w14:textId="77777777" w:rsidR="0071582D" w:rsidRDefault="0071582D" w:rsidP="0071582D">
      <w:pPr>
        <w:pStyle w:val="ny-lesson-SFinsert-response"/>
        <w:ind w:left="1350"/>
      </w:pPr>
      <w:r>
        <w:t xml:space="preserve">Yes, the histogram is approximately symmetric and mound shaped. </w:t>
      </w:r>
    </w:p>
    <w:p w14:paraId="5DCB5D1B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4E1089BB" w14:textId="2B134230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 xml:space="preserve">The mean of the reaction times for these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is </w:t>
      </w:r>
      <m:oMath>
        <m:r>
          <m:rPr>
            <m:sty m:val="bi"/>
          </m:rPr>
          <w:rPr>
            <w:rFonts w:ascii="Cambria Math" w:hAnsi="Cambria Math"/>
          </w:rPr>
          <m:t>0.2377,</m:t>
        </m:r>
      </m:oMath>
      <w:r>
        <w:t xml:space="preserve"> and the standard deviation of the reaction times is </w:t>
      </w:r>
      <m:oMath>
        <m:r>
          <m:rPr>
            <m:sty m:val="b"/>
          </m:rPr>
          <w:rPr>
            <w:rFonts w:ascii="Cambria Math" w:hAnsi="Cambria Math"/>
          </w:rPr>
          <m:t>0.0457</m:t>
        </m:r>
      </m:oMath>
      <w:r>
        <w:t xml:space="preserve">.  For a normal distribution with this mean and standard deviation, what is the probability that a randomly selected reaction time is at least </w:t>
      </w:r>
      <m:oMath>
        <m:r>
          <m:rPr>
            <m:sty m:val="b"/>
          </m:rPr>
          <w:rPr>
            <w:rFonts w:ascii="Cambria Math" w:hAnsi="Cambria Math"/>
          </w:rPr>
          <m:t>0.25</m:t>
        </m:r>
      </m:oMath>
      <w:r>
        <w:t>?</w:t>
      </w:r>
    </w:p>
    <w:p w14:paraId="6B80A06D" w14:textId="5004333A" w:rsidR="0071582D" w:rsidRDefault="0071582D" w:rsidP="0071582D">
      <w:pPr>
        <w:pStyle w:val="ny-lesson-SFinsert-response"/>
        <w:ind w:left="1350"/>
      </w:pPr>
      <w:r>
        <w:t>Using Normalcdf</w:t>
      </w:r>
      <m:oMath>
        <m:r>
          <m:rPr>
            <m:sty m:val="bi"/>
          </m:rPr>
          <w:rPr>
            <w:rFonts w:ascii="Cambria Math" w:hAnsi="Cambria Math"/>
          </w:rPr>
          <m:t>(0.25,999,0.2377,0.0457)</m:t>
        </m:r>
      </m:oMath>
      <w:r w:rsidR="00CC6BB1">
        <w:t>,</w:t>
      </w:r>
      <w:r>
        <w:t xml:space="preserve"> you get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≥0.25</m:t>
            </m:r>
          </m:e>
        </m:d>
        <m:r>
          <m:rPr>
            <m:sty m:val="bi"/>
          </m:rPr>
          <w:rPr>
            <w:rFonts w:ascii="Cambria Math" w:hAnsi="Cambria Math"/>
          </w:rPr>
          <m:t>=0.394</m:t>
        </m:r>
      </m:oMath>
      <w:r>
        <w:t>.</w:t>
      </w:r>
    </w:p>
    <w:p w14:paraId="5DBFBC22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350"/>
      </w:pPr>
    </w:p>
    <w:p w14:paraId="09421CAE" w14:textId="504CFE1C" w:rsidR="0071582D" w:rsidRDefault="0071582D" w:rsidP="00693E77">
      <w:pPr>
        <w:pStyle w:val="ny-lesson-SFinsert-number-list"/>
        <w:numPr>
          <w:ilvl w:val="4"/>
          <w:numId w:val="21"/>
        </w:numPr>
        <w:ind w:left="1350"/>
      </w:pPr>
      <w:r>
        <w:t xml:space="preserve">The actual proportion of these </w:t>
      </w:r>
      <m:oMath>
        <m:r>
          <m:rPr>
            <m:sty m:val="bi"/>
          </m:rPr>
          <w:rPr>
            <w:rFonts w:ascii="Cambria Math" w:hAnsi="Cambria Math"/>
          </w:rPr>
          <m:t>490</m:t>
        </m:r>
      </m:oMath>
      <w:r>
        <w:t xml:space="preserve"> people who had a reaction time that was at least </w:t>
      </w:r>
      <m:oMath>
        <m:r>
          <m:rPr>
            <m:sty m:val="bi"/>
          </m:rPr>
          <w:rPr>
            <w:rFonts w:ascii="Cambria Math" w:hAnsi="Cambria Math"/>
          </w:rPr>
          <m:t>0.25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0.365</m:t>
        </m:r>
      </m:oMath>
      <w:r>
        <w:t xml:space="preserve"> (this can be calculated from the frequency distribution).</w:t>
      </w:r>
      <w:r w:rsidR="00D05FC3">
        <w:t xml:space="preserve"> </w:t>
      </w:r>
      <w:r>
        <w:t xml:space="preserve"> How does this proportion compare to the probability that you calculated in part </w:t>
      </w:r>
      <w:r w:rsidR="003D7396">
        <w:t>(</w:t>
      </w:r>
      <w:r>
        <w:t>c</w:t>
      </w:r>
      <w:r w:rsidR="003D7396">
        <w:t>)</w:t>
      </w:r>
      <w:r>
        <w:t>?</w:t>
      </w:r>
      <w:r w:rsidR="00D05FC3">
        <w:t xml:space="preserve"> </w:t>
      </w:r>
      <w:r>
        <w:t xml:space="preserve"> Does this confirm that the normal distribution is an appropriate model for the reaction time distribution? </w:t>
      </w:r>
    </w:p>
    <w:p w14:paraId="4852F7B5" w14:textId="29934AA9" w:rsidR="0071582D" w:rsidRDefault="0071582D" w:rsidP="0071582D">
      <w:pPr>
        <w:pStyle w:val="ny-lesson-SFinsert-response"/>
        <w:ind w:left="1350"/>
      </w:pPr>
      <m:oMath>
        <m:r>
          <m:rPr>
            <m:sty m:val="bi"/>
          </m:rPr>
          <w:rPr>
            <w:rFonts w:ascii="Cambria Math" w:hAnsi="Cambria Math"/>
          </w:rPr>
          <m:t>0.365</m:t>
        </m:r>
      </m:oMath>
      <w:r>
        <w:t xml:space="preserve"> is reasonably close </w:t>
      </w:r>
      <w:r w:rsidR="00D05FC3">
        <w:t xml:space="preserve">to </w:t>
      </w:r>
      <w:r>
        <w:t xml:space="preserve">the probability based on the normal distribution, which was </w:t>
      </w:r>
      <m:oMath>
        <m:r>
          <m:rPr>
            <m:sty m:val="bi"/>
          </m:rPr>
          <w:rPr>
            <w:rFonts w:ascii="Cambria Math" w:hAnsi="Cambria Math"/>
          </w:rPr>
          <m:t>0.394</m:t>
        </m:r>
      </m:oMath>
      <w:r>
        <w:t>.  I think that the normal model was appropriate.</w:t>
      </w:r>
    </w:p>
    <w:p w14:paraId="31F5B2F2" w14:textId="77777777" w:rsidR="0071582D" w:rsidRDefault="0071582D" w:rsidP="00CC6BB1">
      <w:pPr>
        <w:pStyle w:val="ny-lesson-paragraph"/>
      </w:pPr>
    </w:p>
    <w:p w14:paraId="39DEBFBD" w14:textId="1FA150B3" w:rsidR="0071582D" w:rsidRDefault="0071582D" w:rsidP="0071582D">
      <w:pPr>
        <w:pStyle w:val="ny-lesson-hdr-1"/>
      </w:pPr>
      <w:r>
        <w:t>Closing (2 minutes)</w:t>
      </w:r>
    </w:p>
    <w:p w14:paraId="58C4AFDA" w14:textId="77777777" w:rsidR="00CC6BB1" w:rsidRDefault="0071582D" w:rsidP="00CC6BB1">
      <w:pPr>
        <w:pStyle w:val="ny-lesson-paragraph"/>
      </w:pPr>
      <w:r>
        <w:t xml:space="preserve">Refer to Exercise 3.  </w:t>
      </w:r>
    </w:p>
    <w:p w14:paraId="316E76A0" w14:textId="12A40F16" w:rsidR="0071582D" w:rsidRDefault="0071582D" w:rsidP="00693E77">
      <w:pPr>
        <w:pStyle w:val="ny-lesson-bullet"/>
        <w:numPr>
          <w:ilvl w:val="0"/>
          <w:numId w:val="14"/>
        </w:numPr>
        <w:ind w:left="806" w:hanging="403"/>
      </w:pPr>
      <w:r>
        <w:t>How would you interpret the probability that you found using a calculator in part (</w:t>
      </w:r>
      <w:r w:rsidR="00EB6B78">
        <w:t>c</w:t>
      </w:r>
      <w:r>
        <w:t>)?</w:t>
      </w:r>
    </w:p>
    <w:p w14:paraId="75C99E1B" w14:textId="3A40B420" w:rsidR="0071582D" w:rsidRDefault="0071582D" w:rsidP="00693E77">
      <w:pPr>
        <w:pStyle w:val="ny-lesson-bullet"/>
        <w:numPr>
          <w:ilvl w:val="1"/>
          <w:numId w:val="14"/>
        </w:numPr>
        <w:rPr>
          <w:i/>
        </w:rPr>
      </w:pPr>
      <w:r>
        <w:rPr>
          <w:i/>
        </w:rPr>
        <w:t xml:space="preserve">Approximately </w:t>
      </w:r>
      <m:oMath>
        <m:r>
          <w:rPr>
            <w:rFonts w:ascii="Cambria Math" w:hAnsi="Cambria Math"/>
          </w:rPr>
          <m:t>39.4%</m:t>
        </m:r>
      </m:oMath>
      <w:r>
        <w:rPr>
          <w:i/>
        </w:rPr>
        <w:t xml:space="preserve"> of the people had a reaction time of </w:t>
      </w:r>
      <m:oMath>
        <m:r>
          <w:rPr>
            <w:rFonts w:ascii="Cambria Math" w:hAnsi="Cambria Math"/>
          </w:rPr>
          <m:t>0.25</m:t>
        </m:r>
      </m:oMath>
      <w:r>
        <w:rPr>
          <w:i/>
        </w:rPr>
        <w:t xml:space="preserve"> seconds or higher.</w:t>
      </w:r>
      <w:r>
        <w:rPr>
          <w:i/>
        </w:rPr>
        <w:tab/>
      </w:r>
      <w:r>
        <w:rPr>
          <w:i/>
        </w:rPr>
        <w:tab/>
      </w:r>
    </w:p>
    <w:p w14:paraId="52C364AC" w14:textId="181EE45E" w:rsidR="0071582D" w:rsidRDefault="0071582D" w:rsidP="00CC6BB1">
      <w:pPr>
        <w:pStyle w:val="ny-lesson-paragraph"/>
      </w:pPr>
      <w:r>
        <w:t>Ask students to summarize the main ideas of the lesson in writing or with a neighbor.  Us</w:t>
      </w:r>
      <w:r w:rsidR="00CC6BB1">
        <w:t>e</w:t>
      </w:r>
      <w:r>
        <w:t xml:space="preserve"> this as an opportunity to informally assess comprehension of the lesson.  The Lesson Summary below offers some important ideas that should be included.</w:t>
      </w:r>
      <w:r w:rsidR="00FF711F" w:rsidRPr="00FF711F">
        <w:rPr>
          <w:noProof/>
        </w:rPr>
        <w:t xml:space="preserve"> </w:t>
      </w:r>
    </w:p>
    <w:p w14:paraId="2CFA05DC" w14:textId="03E86D82" w:rsidR="0071582D" w:rsidRDefault="00CC6BB1" w:rsidP="0071582D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36171" wp14:editId="22B2C761">
                <wp:simplePos x="0" y="0"/>
                <wp:positionH relativeFrom="margin">
                  <wp:align>center</wp:align>
                </wp:positionH>
                <wp:positionV relativeFrom="paragraph">
                  <wp:posOffset>107951</wp:posOffset>
                </wp:positionV>
                <wp:extent cx="5303520" cy="1765300"/>
                <wp:effectExtent l="0" t="0" r="1143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65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0;margin-top:8.5pt;width:417.6pt;height:139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112FC" wp14:editId="06BDD21F">
                <wp:simplePos x="0" y="0"/>
                <wp:positionH relativeFrom="margin">
                  <wp:align>center</wp:align>
                </wp:positionH>
                <wp:positionV relativeFrom="margin">
                  <wp:posOffset>168910</wp:posOffset>
                </wp:positionV>
                <wp:extent cx="5120640" cy="1600200"/>
                <wp:effectExtent l="19050" t="19050" r="22860" b="1905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0A83" w14:textId="77777777" w:rsidR="00D57599" w:rsidRDefault="00D57599" w:rsidP="0071582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E40CBA">
                              <w:rPr>
                                <w:rStyle w:val="ny-chart-sq-grey"/>
                                <w:rFonts w:asciiTheme="minorHAnsi" w:hAnsiTheme="minorHAnsi"/>
                                <w:sz w:val="18"/>
                              </w:rPr>
                              <w:t>Lesson Summary</w:t>
                            </w:r>
                            <w:r>
                              <w:rPr>
                                <w:rStyle w:val="ny-chart-sq-grey"/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C5D21EC" w14:textId="77777777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Probabilities associated with normal distributions can be found using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oMath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scores and tables of standard normal curve areas.</w:t>
                            </w:r>
                          </w:p>
                          <w:p w14:paraId="1BEB4EE0" w14:textId="719BF3F8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Probabilities associated with normal distributions can be found directly (without using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oMath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scores) using a graphing calculator.</w:t>
                            </w:r>
                          </w:p>
                          <w:p w14:paraId="2D3DAFAF" w14:textId="4C96B734" w:rsidR="00D57599" w:rsidRDefault="00D57599" w:rsidP="0071582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When a data distribution has a shape that is approximately normal, a normal distribution can be used as a model for the data distribution.  The normal distribution with the same mean and the standard deviation as the data distribution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0;margin-top:13.3pt;width:403.2pt;height:12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" strokecolor="#4f6228" strokeweight="3pt">
                <v:stroke linestyle="thinThin"/>
                <v:textbox>
                  <w:txbxContent>
                    <w:p w14:paraId="48E10A83" w14:textId="77777777" w:rsidR="00D57599" w:rsidRDefault="00D57599" w:rsidP="0071582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E40CBA">
                        <w:rPr>
                          <w:rStyle w:val="ny-chart-sq-grey"/>
                          <w:rFonts w:asciiTheme="minorHAnsi" w:hAnsiTheme="minorHAnsi"/>
                          <w:sz w:val="18"/>
                        </w:rPr>
                        <w:t>Lesson Summary</w:t>
                      </w:r>
                      <w:r>
                        <w:rPr>
                          <w:rStyle w:val="ny-chart-sq-grey"/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C5D21EC" w14:textId="77777777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Probabilities associated with normal distributions can be found using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z</m:t>
                        </m:r>
                      </m:oMath>
                      <w:r>
                        <w:rPr>
                          <w:b/>
                          <w:sz w:val="16"/>
                          <w:szCs w:val="16"/>
                        </w:rPr>
                        <w:t xml:space="preserve"> scores and tables of standard normal curve areas.</w:t>
                      </w:r>
                    </w:p>
                    <w:p w14:paraId="1BEB4EE0" w14:textId="719BF3F8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Probabilities associated with normal distributions can be found directly (without using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z</m:t>
                        </m:r>
                      </m:oMath>
                      <w:r>
                        <w:rPr>
                          <w:b/>
                          <w:sz w:val="16"/>
                          <w:szCs w:val="16"/>
                        </w:rPr>
                        <w:t xml:space="preserve"> scores) using a graphing calculator.</w:t>
                      </w:r>
                    </w:p>
                    <w:p w14:paraId="2D3DAFAF" w14:textId="4C96B734" w:rsidR="00D57599" w:rsidRDefault="00D57599" w:rsidP="0071582D">
                      <w:pPr>
                        <w:pStyle w:val="ny-lesson-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When a data distribution has a shape that is approximately normal, a normal distribution can be used as a model for the data distribution.  The normal distribution with the same mean and the standard deviation as the data distribution is used.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0288150" w14:textId="3F97A456" w:rsidR="0071582D" w:rsidRDefault="00CC6BB1" w:rsidP="0071582D">
      <w:pPr>
        <w:pStyle w:val="ny-lesson-hdr-1"/>
      </w:pPr>
      <w:r>
        <w:br/>
      </w:r>
      <w:r w:rsidR="0071582D">
        <w:t xml:space="preserve">Exit Ticket (5 minutes) </w:t>
      </w:r>
    </w:p>
    <w:p w14:paraId="0CF5D074" w14:textId="77777777" w:rsidR="0071582D" w:rsidRDefault="0071582D" w:rsidP="0071582D">
      <w:pPr>
        <w:pStyle w:val="ny-lesson-paragraph"/>
      </w:pPr>
    </w:p>
    <w:p w14:paraId="4D4AA551" w14:textId="77777777" w:rsidR="0071582D" w:rsidRDefault="0071582D" w:rsidP="0071582D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3B4F096" w14:textId="77777777" w:rsidR="0071582D" w:rsidRDefault="0071582D" w:rsidP="0071582D">
      <w:pPr>
        <w:pStyle w:val="ny-lesson-paragraph"/>
        <w:rPr>
          <w:sz w:val="22"/>
        </w:rPr>
      </w:pPr>
      <w:r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F7E945F" w14:textId="378857C0" w:rsidR="0071582D" w:rsidRDefault="0071582D" w:rsidP="0071582D">
      <w:pPr>
        <w:pStyle w:val="ny-lesson-header"/>
      </w:pPr>
      <w:r>
        <w:t>Lesson 11:  Normal Distributions</w:t>
      </w:r>
    </w:p>
    <w:p w14:paraId="060EA6E1" w14:textId="77777777" w:rsidR="0071582D" w:rsidRDefault="0071582D" w:rsidP="0071582D">
      <w:pPr>
        <w:pStyle w:val="ny-callout-hdr"/>
      </w:pPr>
    </w:p>
    <w:p w14:paraId="7B24B936" w14:textId="77777777" w:rsidR="0071582D" w:rsidRDefault="0071582D" w:rsidP="0071582D">
      <w:pPr>
        <w:pStyle w:val="ny-callout-hdr"/>
      </w:pPr>
      <w:r>
        <w:t>Exit Ticket</w:t>
      </w:r>
    </w:p>
    <w:p w14:paraId="4AE244A7" w14:textId="77777777" w:rsidR="0071582D" w:rsidRDefault="0071582D" w:rsidP="0071582D">
      <w:pPr>
        <w:pStyle w:val="ny-callout-hdr"/>
      </w:pPr>
    </w:p>
    <w:p w14:paraId="6570940E" w14:textId="353CBD1E" w:rsidR="0071582D" w:rsidRDefault="0071582D" w:rsidP="00693E77">
      <w:pPr>
        <w:pStyle w:val="ny-lesson-numbering"/>
        <w:numPr>
          <w:ilvl w:val="0"/>
          <w:numId w:val="9"/>
        </w:numPr>
      </w:pPr>
      <w:r>
        <w:t xml:space="preserve">SAT scores were originally scaled so that the scores for each section were approximately normally distributed with a mean of </w:t>
      </w:r>
      <m:oMath>
        <m:r>
          <w:rPr>
            <w:rFonts w:ascii="Cambria Math" w:hAnsi="Cambria Math"/>
          </w:rPr>
          <m:t xml:space="preserve">500 </m:t>
        </m:r>
      </m:oMath>
      <w:r>
        <w:t xml:space="preserve">and a standard deviation of </w:t>
      </w:r>
      <m:oMath>
        <m:r>
          <w:rPr>
            <w:rFonts w:ascii="Cambria Math" w:hAnsi="Cambria Math"/>
          </w:rPr>
          <m:t>100</m:t>
        </m:r>
      </m:oMath>
      <w:r>
        <w:t>.  Assuming that this scaling still applies, use a table of standard normal curve areas to find the probability that a randomly selected SAT student scores</w:t>
      </w:r>
    </w:p>
    <w:p w14:paraId="2AECD1AD" w14:textId="4248D3AF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more than </w:t>
      </w:r>
      <m:oMath>
        <m:r>
          <w:rPr>
            <w:rFonts w:ascii="Cambria Math" w:hAnsi="Cambria Math"/>
          </w:rPr>
          <m:t>700</m:t>
        </m:r>
      </m:oMath>
      <w:r w:rsidR="00CC6BB1" w:rsidRPr="00CC6BB1">
        <w:t>.</w:t>
      </w:r>
    </w:p>
    <w:p w14:paraId="5A34A599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30C1D0ED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1678CE9F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339B57E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988A803" w14:textId="77777777" w:rsidR="0071582D" w:rsidRDefault="0071582D" w:rsidP="0071582D">
      <w:pPr>
        <w:spacing w:before="60" w:after="60" w:line="260" w:lineRule="exact"/>
        <w:rPr>
          <w:rFonts w:ascii="Calibri" w:eastAsia="Calibri" w:hAnsi="Calibri" w:cs="Myriad Pro"/>
          <w:color w:val="231F20"/>
          <w:sz w:val="20"/>
        </w:rPr>
      </w:pPr>
    </w:p>
    <w:p w14:paraId="3AA26C88" w14:textId="51DE87A1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between </w:t>
      </w:r>
      <m:oMath>
        <m:r>
          <w:rPr>
            <w:rFonts w:ascii="Cambria Math" w:hAnsi="Cambria Math"/>
          </w:rPr>
          <m:t xml:space="preserve">440 </m:t>
        </m:r>
      </m:oMath>
      <w:r>
        <w:t xml:space="preserve">and </w:t>
      </w:r>
      <m:oMath>
        <m:r>
          <w:rPr>
            <w:rFonts w:ascii="Cambria Math" w:hAnsi="Cambria Math"/>
          </w:rPr>
          <m:t>560</m:t>
        </m:r>
      </m:oMath>
      <w:r w:rsidR="00CC6BB1" w:rsidRPr="00CC6BB1">
        <w:t>.</w:t>
      </w:r>
    </w:p>
    <w:p w14:paraId="042A7766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C333D4C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04C38420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BB0684F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199E90BE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73238E08" w14:textId="77777777" w:rsidR="0071582D" w:rsidRDefault="0071582D" w:rsidP="0071582D">
      <w:pPr>
        <w:spacing w:before="60" w:after="60" w:line="260" w:lineRule="exact"/>
        <w:rPr>
          <w:rFonts w:ascii="Calibri" w:eastAsia="Calibri" w:hAnsi="Calibri" w:cs="Myriad Pro"/>
          <w:color w:val="231F20"/>
          <w:sz w:val="20"/>
        </w:rPr>
      </w:pPr>
    </w:p>
    <w:p w14:paraId="360CADE9" w14:textId="06EB629D" w:rsidR="0071582D" w:rsidRDefault="0071582D" w:rsidP="00693E77">
      <w:pPr>
        <w:pStyle w:val="ny-lesson-numbering"/>
        <w:numPr>
          <w:ilvl w:val="0"/>
          <w:numId w:val="9"/>
        </w:numPr>
      </w:pPr>
      <w:r>
        <w:t xml:space="preserve">In 2012 the mean SAT math score was </w:t>
      </w:r>
      <m:oMath>
        <m:r>
          <w:rPr>
            <w:rFonts w:ascii="Cambria Math" w:hAnsi="Cambria Math"/>
          </w:rPr>
          <m:t>514,</m:t>
        </m:r>
      </m:oMath>
      <w:r>
        <w:t xml:space="preserve"> and the standard deviation was </w:t>
      </w:r>
      <m:oMath>
        <m:r>
          <w:rPr>
            <w:rFonts w:ascii="Cambria Math" w:hAnsi="Cambria Math"/>
          </w:rPr>
          <m:t>117</m:t>
        </m:r>
      </m:oMath>
      <w:r>
        <w:t xml:space="preserve">.  For the purposes of this question, assume that the scores were normally distributed.  Using a graphing calculator, and without using </w:t>
      </w:r>
      <m:oMath>
        <m:r>
          <w:rPr>
            <w:rFonts w:ascii="Cambria Math" w:hAnsi="Cambria Math"/>
          </w:rPr>
          <m:t>z</m:t>
        </m:r>
      </m:oMath>
      <w:r>
        <w:t xml:space="preserve"> scores, find the probability (rounded to the nearest thousandth)</w:t>
      </w:r>
      <w:r w:rsidR="00EB6B78">
        <w:t>,</w:t>
      </w:r>
      <w:r>
        <w:t xml:space="preserve"> and explain how the answer was determined that a randomly selected SAT math student in 2012 scored</w:t>
      </w:r>
    </w:p>
    <w:p w14:paraId="1F7897CB" w14:textId="0023D10C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between </w:t>
      </w:r>
      <m:oMath>
        <m:r>
          <w:rPr>
            <w:rFonts w:ascii="Cambria Math" w:hAnsi="Cambria Math"/>
          </w:rPr>
          <m:t>400</m:t>
        </m:r>
      </m:oMath>
      <w:r>
        <w:t xml:space="preserve"> and </w:t>
      </w:r>
      <m:oMath>
        <m:r>
          <w:rPr>
            <w:rFonts w:ascii="Cambria Math" w:hAnsi="Cambria Math"/>
          </w:rPr>
          <m:t>480</m:t>
        </m:r>
      </m:oMath>
      <w:r w:rsidR="00CC6BB1" w:rsidRPr="00CC6BB1">
        <w:t>.</w:t>
      </w:r>
    </w:p>
    <w:p w14:paraId="7063F98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46694F8B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11D5FB0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6EECB4C2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09DF5DCE" w14:textId="77777777" w:rsidR="0071582D" w:rsidRDefault="0071582D" w:rsidP="0071582D">
      <w:pPr>
        <w:spacing w:before="60" w:after="60" w:line="260" w:lineRule="exact"/>
        <w:ind w:left="360"/>
        <w:rPr>
          <w:rFonts w:ascii="Calibri" w:eastAsia="Calibri" w:hAnsi="Calibri" w:cs="Myriad Pro"/>
          <w:color w:val="231F20"/>
          <w:sz w:val="20"/>
        </w:rPr>
      </w:pPr>
    </w:p>
    <w:p w14:paraId="591E6DE5" w14:textId="12C85EA5" w:rsidR="0071582D" w:rsidRDefault="0071582D" w:rsidP="00693E77">
      <w:pPr>
        <w:pStyle w:val="ny-lesson-numbering"/>
        <w:numPr>
          <w:ilvl w:val="1"/>
          <w:numId w:val="9"/>
        </w:numPr>
      </w:pPr>
      <w:r>
        <w:t xml:space="preserve">less than </w:t>
      </w:r>
      <m:oMath>
        <m:r>
          <w:rPr>
            <w:rFonts w:ascii="Cambria Math" w:hAnsi="Cambria Math"/>
          </w:rPr>
          <m:t>350</m:t>
        </m:r>
      </m:oMath>
      <w:r w:rsidR="00CC6BB1" w:rsidRPr="00CC6BB1">
        <w:t>.</w:t>
      </w:r>
    </w:p>
    <w:p w14:paraId="7F6ABDA8" w14:textId="77777777" w:rsidR="0071582D" w:rsidRDefault="0071582D" w:rsidP="0071582D">
      <w:pPr>
        <w:pStyle w:val="ny-callout-hdr"/>
      </w:pPr>
      <w:r>
        <w:rPr>
          <w:b w:val="0"/>
        </w:rPr>
        <w:br w:type="page"/>
      </w:r>
      <w:r>
        <w:lastRenderedPageBreak/>
        <w:t>Exit Ticket Sample Solutions</w:t>
      </w:r>
    </w:p>
    <w:p w14:paraId="3CFAE392" w14:textId="1F8563DC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65316" wp14:editId="1C99C9BB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303520" cy="6667500"/>
                <wp:effectExtent l="0" t="0" r="1143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67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0;margin-top:18.05pt;width:417.6pt;height:52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7FF93685" w14:textId="390F6AEA" w:rsidR="0071582D" w:rsidRDefault="0071582D" w:rsidP="00FF711F">
      <w:pPr>
        <w:pStyle w:val="ny-lesson-SFinsert-number-list"/>
        <w:numPr>
          <w:ilvl w:val="0"/>
          <w:numId w:val="35"/>
        </w:numPr>
      </w:pPr>
      <w:r>
        <w:t xml:space="preserve">SAT scores were originally scaled so that the scores for each section were approximately normally distributed with a mean of </w:t>
      </w:r>
      <m:oMath>
        <m:r>
          <m:rPr>
            <m:sty m:val="bi"/>
          </m:rPr>
          <w:rPr>
            <w:rFonts w:ascii="Cambria Math" w:hAnsi="Cambria Math"/>
          </w:rPr>
          <m:t xml:space="preserve">500 </m:t>
        </m:r>
      </m:oMath>
      <w:r>
        <w:t xml:space="preserve">and a standard deviation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>.  Assuming that this scaling still applies, use a table of standard normal curve areas to find the probability that a randomly selected SAT student scores</w:t>
      </w:r>
    </w:p>
    <w:p w14:paraId="16AD8E65" w14:textId="2B3F9EC3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>700.</m:t>
        </m:r>
      </m:oMath>
    </w:p>
    <w:p w14:paraId="1B3C78C2" w14:textId="6D4D52A5" w:rsidR="0071582D" w:rsidRDefault="0071582D" w:rsidP="00B864B5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4864" behindDoc="0" locked="0" layoutInCell="1" allowOverlap="1" wp14:anchorId="12880675" wp14:editId="0C19100F">
            <wp:simplePos x="0" y="0"/>
            <wp:positionH relativeFrom="column">
              <wp:posOffset>1063625</wp:posOffset>
            </wp:positionH>
            <wp:positionV relativeFrom="paragraph">
              <wp:posOffset>38100</wp:posOffset>
            </wp:positionV>
            <wp:extent cx="1762125" cy="16192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16990" w14:textId="67DDA520" w:rsidR="0071582D" w:rsidRP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&gt;700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1-0.9772 </m:t>
          </m:r>
          <m:r>
            <m:rPr>
              <m:sty m:val="bi"/>
            </m:rPr>
            <w:rPr>
              <w:rFonts w:eastAsia="Calibri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0.0228 </m:t>
          </m:r>
        </m:oMath>
      </m:oMathPara>
    </w:p>
    <w:p w14:paraId="55CB3CF4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70EE4B4F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00CBFA68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2C52200E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65A47C5F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72443232" w14:textId="77777777" w:rsidR="00B864B5" w:rsidRDefault="00B864B5" w:rsidP="00B864B5">
      <w:pPr>
        <w:pStyle w:val="ny-lesson-SFinsert-response"/>
        <w:ind w:left="846" w:hanging="846"/>
        <w:rPr>
          <w:rFonts w:eastAsia="Calibri"/>
          <w:i w:val="0"/>
        </w:rPr>
      </w:pPr>
    </w:p>
    <w:p w14:paraId="68629294" w14:textId="40A54AEE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440</m:t>
        </m:r>
      </m:oMath>
      <w:r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560</m:t>
        </m:r>
      </m:oMath>
      <w:r w:rsidR="00CC6BB1" w:rsidRPr="00CC6BB1">
        <w:t>.</w:t>
      </w:r>
    </w:p>
    <w:p w14:paraId="289E20AB" w14:textId="70CC63B5" w:rsidR="0071582D" w:rsidRDefault="0071582D" w:rsidP="00B864B5">
      <w:pPr>
        <w:spacing w:before="60" w:after="60" w:line="240" w:lineRule="auto"/>
        <w:ind w:left="1670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5888" behindDoc="0" locked="0" layoutInCell="1" allowOverlap="1" wp14:anchorId="36A28CB9" wp14:editId="19DFC6A6">
            <wp:simplePos x="0" y="0"/>
            <wp:positionH relativeFrom="margin">
              <wp:posOffset>1019175</wp:posOffset>
            </wp:positionH>
            <wp:positionV relativeFrom="paragraph">
              <wp:posOffset>24765</wp:posOffset>
            </wp:positionV>
            <wp:extent cx="2011680" cy="1796143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FEFC" w14:textId="24469F4B" w:rsidR="0071582D" w:rsidRDefault="00B864B5" w:rsidP="00FF711F">
      <w:pPr>
        <w:pStyle w:val="ny-lesson-SFinsert-response"/>
        <w:ind w:left="0" w:right="3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440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560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0.7257-0.2743 </m:t>
          </m:r>
          <m:r>
            <m:rPr>
              <m:sty m:val="bi"/>
            </m:rPr>
            <w:rPr>
              <w:rFonts w:ascii="Cambria Math" w:eastAsia="Calibri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0.4514 </m:t>
          </m:r>
        </m:oMath>
      </m:oMathPara>
    </w:p>
    <w:p w14:paraId="2BDDF299" w14:textId="77777777" w:rsidR="0071582D" w:rsidRPr="00B864B5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636B8A61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2FA89EDB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2E2F572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07EF17F8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A773AD0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4B1846D5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7D622A39" w14:textId="77777777" w:rsidR="00B864B5" w:rsidRDefault="00B864B5" w:rsidP="00E40CBA">
      <w:pPr>
        <w:pStyle w:val="ny-lesson-SFinsert-number-list"/>
        <w:numPr>
          <w:ilvl w:val="0"/>
          <w:numId w:val="0"/>
        </w:numPr>
        <w:ind w:left="1224"/>
      </w:pPr>
    </w:p>
    <w:p w14:paraId="38D49D6E" w14:textId="77777777" w:rsidR="00CC6BB1" w:rsidRDefault="00CC6BB1" w:rsidP="00CC6BB1">
      <w:pPr>
        <w:pStyle w:val="ny-lesson-SFinsert-number-list"/>
        <w:numPr>
          <w:ilvl w:val="0"/>
          <w:numId w:val="0"/>
        </w:numPr>
        <w:ind w:left="1224"/>
      </w:pPr>
    </w:p>
    <w:p w14:paraId="7CB0A461" w14:textId="0F32DBB5" w:rsidR="0071582D" w:rsidRDefault="0071582D" w:rsidP="00693E77">
      <w:pPr>
        <w:pStyle w:val="ny-lesson-SFinsert-number-list"/>
      </w:pPr>
      <w:r>
        <w:t xml:space="preserve">In 2012 the mean SAT math score was </w:t>
      </w:r>
      <m:oMath>
        <m:r>
          <m:rPr>
            <m:sty m:val="bi"/>
          </m:rPr>
          <w:rPr>
            <w:rFonts w:ascii="Cambria Math" w:hAnsi="Cambria Math"/>
          </w:rPr>
          <m:t xml:space="preserve">514 </m:t>
        </m:r>
      </m:oMath>
      <w:r>
        <w:t xml:space="preserve">and the standard deviation was </w:t>
      </w:r>
      <m:oMath>
        <m:r>
          <m:rPr>
            <m:sty m:val="bi"/>
          </m:rPr>
          <w:rPr>
            <w:rFonts w:ascii="Cambria Math" w:hAnsi="Cambria Math"/>
          </w:rPr>
          <m:t>117</m:t>
        </m:r>
      </m:oMath>
      <w:r>
        <w:t xml:space="preserve">.  For the purposes of this question, assume that the scores were normally distributed.  Using a graphing calculator, and without using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scores, find the probability (rounded to the nearest thousandth)</w:t>
      </w:r>
      <w:r w:rsidR="00EB6B78">
        <w:t>,</w:t>
      </w:r>
      <w:r>
        <w:t xml:space="preserve"> and explain how the answer was determined that a randomly selected SAT math student in 2012 scored</w:t>
      </w:r>
    </w:p>
    <w:p w14:paraId="589476FE" w14:textId="02592F11" w:rsidR="00E40CBA" w:rsidRPr="00E40CBA" w:rsidRDefault="0071582D" w:rsidP="00E40CBA">
      <w:pPr>
        <w:pStyle w:val="ny-lesson-SFinsert-number-list"/>
        <w:numPr>
          <w:ilvl w:val="1"/>
          <w:numId w:val="22"/>
        </w:numPr>
      </w:pP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400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480.</m:t>
        </m:r>
      </m:oMath>
    </w:p>
    <w:p w14:paraId="37449DB2" w14:textId="0A37958D" w:rsidR="0071582D" w:rsidRPr="00E40CBA" w:rsidRDefault="00CC6BB1" w:rsidP="00B864B5">
      <w:pPr>
        <w:pStyle w:val="ny-lesson-SFinsert-response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400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480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=0.221</m:t>
          </m:r>
        </m:oMath>
      </m:oMathPara>
    </w:p>
    <w:p w14:paraId="5E628F6D" w14:textId="2977FF06" w:rsidR="0071582D" w:rsidRPr="00CC6BB1" w:rsidRDefault="0071582D" w:rsidP="00E40CBA">
      <w:pPr>
        <w:pStyle w:val="ny-lesson-SFinsert-response"/>
        <w:ind w:left="2516" w:hanging="846"/>
      </w:pPr>
      <w:r w:rsidRPr="00CC6BB1">
        <w:t>I used a TI-84 graphing calculator:  Normalcdf</w:t>
      </w:r>
      <m:oMath>
        <m:r>
          <m:rPr>
            <m:sty m:val="bi"/>
          </m:rPr>
          <w:rPr>
            <w:rFonts w:ascii="Cambria Math" w:hAnsi="Cambria Math"/>
          </w:rPr>
          <m:t>(400, 480, 514, 117)</m:t>
        </m:r>
      </m:oMath>
      <w:r w:rsidRPr="00CC6BB1">
        <w:t>.</w:t>
      </w:r>
    </w:p>
    <w:p w14:paraId="4C7E635D" w14:textId="77777777" w:rsidR="00B864B5" w:rsidRDefault="00B864B5" w:rsidP="00B864B5">
      <w:pPr>
        <w:pStyle w:val="ny-lesson-SFinsert-number-list"/>
        <w:numPr>
          <w:ilvl w:val="0"/>
          <w:numId w:val="0"/>
        </w:numPr>
        <w:ind w:left="1670"/>
      </w:pPr>
    </w:p>
    <w:p w14:paraId="5D220C44" w14:textId="1777AB85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350</m:t>
        </m:r>
      </m:oMath>
      <w:r w:rsidR="00CC6BB1" w:rsidRPr="00CC6BB1">
        <w:t>.</w:t>
      </w:r>
    </w:p>
    <w:p w14:paraId="7E3D80EA" w14:textId="2B8031B3" w:rsidR="0071582D" w:rsidRDefault="00CC6BB1" w:rsidP="0071582D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&lt;350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=0.081</m:t>
          </m:r>
        </m:oMath>
      </m:oMathPara>
    </w:p>
    <w:p w14:paraId="188786A6" w14:textId="3F3CBC15" w:rsidR="0071582D" w:rsidRPr="00CC6BB1" w:rsidRDefault="0071582D" w:rsidP="00B864B5">
      <w:pPr>
        <w:pStyle w:val="ny-lesson-SFinsert-response"/>
        <w:ind w:left="2556" w:hanging="846"/>
      </w:pPr>
      <w:r w:rsidRPr="00CC6BB1">
        <w:t>I used a TI-84 graphing calculator:  Normalcdf</w:t>
      </w:r>
      <m:oMath>
        <m:r>
          <m:rPr>
            <m:sty m:val="bi"/>
          </m:rPr>
          <w:rPr>
            <w:rFonts w:ascii="Cambria Math" w:hAnsi="Cambria Math"/>
          </w:rPr>
          <m:t>(0, 350, 514, 117)</m:t>
        </m:r>
      </m:oMath>
      <w:r w:rsidRPr="00CC6BB1">
        <w:t>.</w:t>
      </w:r>
    </w:p>
    <w:p w14:paraId="27B6B324" w14:textId="77777777" w:rsidR="00B864B5" w:rsidRDefault="00B864B5" w:rsidP="0071582D">
      <w:pPr>
        <w:pStyle w:val="ny-callout-hdr"/>
      </w:pPr>
    </w:p>
    <w:p w14:paraId="52DCDEED" w14:textId="77777777" w:rsidR="00CC6BB1" w:rsidRDefault="00CC6BB1" w:rsidP="0071582D">
      <w:pPr>
        <w:pStyle w:val="ny-callout-hdr"/>
      </w:pPr>
    </w:p>
    <w:p w14:paraId="7E611BAF" w14:textId="77777777" w:rsidR="00CC6BB1" w:rsidRDefault="00CC6BB1" w:rsidP="0071582D">
      <w:pPr>
        <w:pStyle w:val="ny-callout-hdr"/>
      </w:pPr>
    </w:p>
    <w:p w14:paraId="22454887" w14:textId="77777777" w:rsidR="0071582D" w:rsidRDefault="0071582D" w:rsidP="0071582D">
      <w:pPr>
        <w:pStyle w:val="ny-callout-hdr"/>
      </w:pPr>
      <w:r>
        <w:lastRenderedPageBreak/>
        <w:t>Problem Set Sample Solutions</w:t>
      </w:r>
    </w:p>
    <w:p w14:paraId="56FC1BB0" w14:textId="5FEA9891" w:rsidR="0071582D" w:rsidRDefault="00FF711F" w:rsidP="007158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193B4" wp14:editId="1E8102FE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303520" cy="7289800"/>
                <wp:effectExtent l="0" t="0" r="11430" b="254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89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0;margin-top:17.3pt;width:417.6pt;height:57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20BF1511" w14:textId="2E61258F" w:rsidR="0071582D" w:rsidRDefault="0071582D" w:rsidP="00693E77">
      <w:pPr>
        <w:pStyle w:val="ny-lesson-SFinsert-number-list"/>
        <w:numPr>
          <w:ilvl w:val="0"/>
          <w:numId w:val="23"/>
        </w:numPr>
      </w:pPr>
      <w:r>
        <w:t>Use a table of standard normal curve areas to find</w:t>
      </w:r>
    </w:p>
    <w:p w14:paraId="5D97F6C1" w14:textId="5D29F3BA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left of </w:t>
      </w:r>
      <m:oMath>
        <m:r>
          <m:rPr>
            <m:sty m:val="bi"/>
          </m:rPr>
          <w:rPr>
            <w:rFonts w:ascii="Cambria Math" w:hAnsi="Cambria Math"/>
          </w:rPr>
          <m:t>z=1.88.</m:t>
        </m:r>
      </m:oMath>
    </w:p>
    <w:p w14:paraId="29E23231" w14:textId="77777777" w:rsidR="0071582D" w:rsidRDefault="0071582D" w:rsidP="0071582D">
      <w:pPr>
        <w:pStyle w:val="ny-lesson-SFinsert-response"/>
        <w:ind w:left="171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0.9699</m:t>
          </m:r>
        </m:oMath>
      </m:oMathPara>
    </w:p>
    <w:p w14:paraId="394FD0C5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1C3C82AE" w14:textId="6F920F5E" w:rsidR="0071582D" w:rsidRDefault="0071582D" w:rsidP="00693E77">
      <w:pPr>
        <w:pStyle w:val="ny-lesson-SFinsert-number-list"/>
        <w:numPr>
          <w:ilvl w:val="1"/>
          <w:numId w:val="22"/>
        </w:numPr>
      </w:pPr>
      <w:r>
        <w:t>the area to the right of</w:t>
      </w:r>
      <m:oMath>
        <m:r>
          <m:rPr>
            <m:sty m:val="bi"/>
          </m:rPr>
          <w:rPr>
            <w:rFonts w:ascii="Cambria Math" w:hAnsi="Cambria Math"/>
          </w:rPr>
          <m:t xml:space="preserve"> z=1.42.</m:t>
        </m:r>
      </m:oMath>
    </w:p>
    <w:p w14:paraId="586E15E4" w14:textId="14CE834C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1-0.9222 = 0.0778</m:t>
          </m:r>
        </m:oMath>
      </m:oMathPara>
    </w:p>
    <w:p w14:paraId="4608F480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55DC161E" w14:textId="0F9AB93A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left of </w:t>
      </w:r>
      <m:oMath>
        <m:r>
          <m:rPr>
            <m:sty m:val="bi"/>
          </m:rPr>
          <w:rPr>
            <w:rFonts w:ascii="Cambria Math" w:hAnsi="Cambria Math"/>
          </w:rPr>
          <m:t>z=-0.39.</m:t>
        </m:r>
      </m:oMath>
    </w:p>
    <w:p w14:paraId="7749686B" w14:textId="77777777" w:rsidR="0071582D" w:rsidRDefault="0071582D" w:rsidP="0071582D">
      <w:pPr>
        <w:pStyle w:val="ny-lesson-SFinsert-response"/>
        <w:ind w:left="171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0.3483</m:t>
          </m:r>
        </m:oMath>
      </m:oMathPara>
    </w:p>
    <w:p w14:paraId="5637C3CF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345FCE77" w14:textId="244D5950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to the right of </w:t>
      </w:r>
      <m:oMath>
        <m:r>
          <m:rPr>
            <m:sty m:val="bi"/>
          </m:rPr>
          <w:rPr>
            <w:rFonts w:ascii="Cambria Math" w:hAnsi="Cambria Math"/>
          </w:rPr>
          <m:t>z=-0.46.</m:t>
        </m:r>
      </m:oMath>
    </w:p>
    <w:p w14:paraId="5A808525" w14:textId="56D03384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1-0.3228=0.6772</m:t>
          </m:r>
        </m:oMath>
      </m:oMathPara>
    </w:p>
    <w:p w14:paraId="0F80B516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57AFBBE5" w14:textId="2E5DD5E4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area between </w:t>
      </w:r>
      <m:oMath>
        <m:r>
          <m:rPr>
            <m:sty m:val="bi"/>
          </m:rPr>
          <w:rPr>
            <w:rFonts w:ascii="Cambria Math" w:hAnsi="Cambria Math"/>
          </w:rPr>
          <m:t>z=-1.22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z=-0.5.</m:t>
        </m:r>
      </m:oMath>
    </w:p>
    <w:p w14:paraId="0BC83528" w14:textId="7795D586" w:rsidR="0071582D" w:rsidRDefault="0071582D" w:rsidP="0071582D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0.3085-0.1112=0.1973</m:t>
          </m:r>
        </m:oMath>
      </m:oMathPara>
    </w:p>
    <w:p w14:paraId="1AAC07C4" w14:textId="77777777" w:rsidR="0071582D" w:rsidRDefault="0071582D" w:rsidP="00D3466E">
      <w:pPr>
        <w:pStyle w:val="ny-lesson-SFinsert-number-list"/>
        <w:numPr>
          <w:ilvl w:val="0"/>
          <w:numId w:val="0"/>
        </w:numPr>
        <w:ind w:left="1670"/>
      </w:pPr>
    </w:p>
    <w:p w14:paraId="54B2A193" w14:textId="0F1CD6A7" w:rsidR="0071582D" w:rsidRDefault="0071582D" w:rsidP="00693E77">
      <w:pPr>
        <w:pStyle w:val="ny-lesson-SFinsert-number-list"/>
      </w:pPr>
      <w:r>
        <w:t xml:space="preserve">Suppose that the durations of high school baseball games are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>105</m:t>
        </m:r>
      </m:oMath>
      <w:r>
        <w:t xml:space="preserve"> minutes and standard deviation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 Use a table of standard normal curve areas to find the probability that a randomly selected high school baseball game lasts</w:t>
      </w:r>
    </w:p>
    <w:p w14:paraId="63ED6728" w14:textId="753235A7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less than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>
        <w:t xml:space="preserve"> minutes</w:t>
      </w:r>
      <w:r w:rsidR="00D05FC3">
        <w:t>.</w:t>
      </w:r>
    </w:p>
    <w:p w14:paraId="259B52CF" w14:textId="305DF133" w:rsidR="0071582D" w:rsidRDefault="0071582D" w:rsidP="00D3466E">
      <w:pPr>
        <w:spacing w:before="60" w:after="60" w:line="240" w:lineRule="auto"/>
        <w:ind w:left="1620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6912" behindDoc="0" locked="0" layoutInCell="1" allowOverlap="1" wp14:anchorId="4ABE3EF5" wp14:editId="2A18B413">
            <wp:simplePos x="0" y="0"/>
            <wp:positionH relativeFrom="column">
              <wp:posOffset>1025525</wp:posOffset>
            </wp:positionH>
            <wp:positionV relativeFrom="paragraph">
              <wp:posOffset>27940</wp:posOffset>
            </wp:positionV>
            <wp:extent cx="1737360" cy="1536559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8A8B" w14:textId="6FF8B872" w:rsidR="0071582D" w:rsidRDefault="00CC6BB1" w:rsidP="00D3466E">
      <w:pPr>
        <w:pStyle w:val="ny-lesson-SFinsert-response"/>
        <w:ind w:left="756" w:hanging="756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&lt;115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=0.8186</m:t>
          </m:r>
        </m:oMath>
      </m:oMathPara>
    </w:p>
    <w:p w14:paraId="5903CAF0" w14:textId="77777777" w:rsidR="0071582D" w:rsidRDefault="0071582D" w:rsidP="0071582D">
      <w:pPr>
        <w:pStyle w:val="ny-lesson-SFinsert-response"/>
        <w:rPr>
          <w:rFonts w:eastAsia="Calibri"/>
          <w:i w:val="0"/>
        </w:rPr>
      </w:pPr>
    </w:p>
    <w:p w14:paraId="018D4E3B" w14:textId="39D2CBE0" w:rsidR="0071582D" w:rsidRDefault="0071582D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6E42F88" w14:textId="77777777" w:rsidR="00CC6BB1" w:rsidRDefault="00CC6BB1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B006878" w14:textId="77777777" w:rsidR="00CC6BB1" w:rsidRDefault="00CC6BB1" w:rsidP="0071582D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9B4AB4C" w14:textId="77777777" w:rsidR="00CC6BB1" w:rsidRDefault="00CC6BB1" w:rsidP="00CC6BB1">
      <w:pPr>
        <w:pStyle w:val="ny-lesson-SFinsert-number-list"/>
        <w:numPr>
          <w:ilvl w:val="0"/>
          <w:numId w:val="0"/>
        </w:numPr>
        <w:ind w:left="1224"/>
      </w:pPr>
    </w:p>
    <w:p w14:paraId="24FED646" w14:textId="28941A13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more than </w:t>
      </w:r>
      <m:oMath>
        <m:r>
          <m:rPr>
            <m:sty m:val="bi"/>
          </m:rPr>
          <w:rPr>
            <w:rFonts w:ascii="Cambria Math" w:hAnsi="Cambria Math"/>
          </w:rPr>
          <m:t xml:space="preserve">100 </m:t>
        </m:r>
      </m:oMath>
      <w:r>
        <w:t>minutes</w:t>
      </w:r>
      <w:r w:rsidR="002C2578">
        <w:t>.</w:t>
      </w:r>
    </w:p>
    <w:p w14:paraId="5F6EEEAE" w14:textId="16E4C444" w:rsidR="0071582D" w:rsidRDefault="0071582D" w:rsidP="00D3466E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anchor distT="0" distB="0" distL="114300" distR="114300" simplePos="0" relativeHeight="251687936" behindDoc="0" locked="0" layoutInCell="1" allowOverlap="1" wp14:anchorId="151A0CF9" wp14:editId="109B91A8">
            <wp:simplePos x="0" y="0"/>
            <wp:positionH relativeFrom="column">
              <wp:posOffset>1063625</wp:posOffset>
            </wp:positionH>
            <wp:positionV relativeFrom="paragraph">
              <wp:posOffset>3175</wp:posOffset>
            </wp:positionV>
            <wp:extent cx="1828800" cy="1693957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77D8" w14:textId="35623FA6" w:rsidR="0071582D" w:rsidRP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&gt;100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1-0.3264 </m:t>
          </m:r>
          <m:r>
            <m:rPr>
              <m:sty m:val="bi"/>
            </m:rPr>
            <w:rPr>
              <w:rFonts w:eastAsia="Calibri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0.6736</m:t>
          </m:r>
        </m:oMath>
      </m:oMathPara>
    </w:p>
    <w:p w14:paraId="360A26F2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3E84F139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0D26F359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2A52566E" w14:textId="77777777" w:rsidR="00D3466E" w:rsidRDefault="00D3466E" w:rsidP="00D3466E">
      <w:pPr>
        <w:pStyle w:val="ny-lesson-SFinsert-response"/>
        <w:ind w:left="720"/>
        <w:rPr>
          <w:rFonts w:eastAsia="Calibri"/>
          <w:i w:val="0"/>
        </w:rPr>
      </w:pPr>
    </w:p>
    <w:p w14:paraId="284D678C" w14:textId="6117E982" w:rsidR="0071582D" w:rsidRDefault="0071582D" w:rsidP="003D5F6B">
      <w:pPr>
        <w:pStyle w:val="ny-lesson-SFinsert-response"/>
        <w:ind w:left="0"/>
        <w:rPr>
          <w:rFonts w:ascii="Cambria Math" w:hAnsi="Cambria Math"/>
          <w:oMath/>
        </w:rPr>
      </w:pPr>
    </w:p>
    <w:p w14:paraId="40CAFF5B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670"/>
      </w:pPr>
    </w:p>
    <w:p w14:paraId="3C8A23AD" w14:textId="6D661629" w:rsidR="0071582D" w:rsidRDefault="003D5F6B" w:rsidP="00693E77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7F6EB1" wp14:editId="26C61D5B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6229350"/>
                <wp:effectExtent l="0" t="0" r="1143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29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0;margin-top:-4.9pt;width:417.6pt;height:490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D3466E">
        <w:rPr>
          <w:rFonts w:eastAsia="Calibri"/>
          <w:noProof/>
          <w:sz w:val="20"/>
        </w:rPr>
        <w:drawing>
          <wp:anchor distT="0" distB="0" distL="114300" distR="114300" simplePos="0" relativeHeight="251688960" behindDoc="0" locked="0" layoutInCell="1" allowOverlap="1" wp14:anchorId="5B864FF7" wp14:editId="126B2585">
            <wp:simplePos x="0" y="0"/>
            <wp:positionH relativeFrom="margin">
              <wp:posOffset>1038225</wp:posOffset>
            </wp:positionH>
            <wp:positionV relativeFrom="paragraph">
              <wp:posOffset>170815</wp:posOffset>
            </wp:positionV>
            <wp:extent cx="2103120" cy="1568428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2D"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="0071582D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 w:rsidR="0071582D">
        <w:t xml:space="preserve"> minutes</w:t>
      </w:r>
      <w:r w:rsidR="002C2578">
        <w:t>.</w:t>
      </w:r>
    </w:p>
    <w:p w14:paraId="1A877812" w14:textId="4587DE74" w:rsidR="0071582D" w:rsidRDefault="0071582D" w:rsidP="00D3466E">
      <w:pPr>
        <w:spacing w:before="60" w:after="60" w:line="240" w:lineRule="auto"/>
        <w:ind w:left="1670"/>
        <w:rPr>
          <w:rFonts w:ascii="Calibri" w:eastAsia="Calibri" w:hAnsi="Calibri" w:cs="Myriad Pro"/>
          <w:color w:val="231F20"/>
          <w:sz w:val="20"/>
        </w:rPr>
      </w:pPr>
    </w:p>
    <w:p w14:paraId="5A16044F" w14:textId="39E9B8AE" w:rsidR="0071582D" w:rsidRPr="00D3466E" w:rsidRDefault="00D3466E" w:rsidP="004B5C34">
      <w:pPr>
        <w:pStyle w:val="ny-lesson-SFinsert-response"/>
        <w:ind w:left="0" w:right="-60"/>
        <w:rPr>
          <w:rFonts w:eastAsia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w:rPr>
                  <w:rFonts w:asciiTheme="minorHAnsi" w:hAnsiTheme="minorHAnsi"/>
                </w:rPr>
                <m:t>between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90 </m:t>
              </m:r>
              <m:r>
                <m:rPr>
                  <m:nor/>
                </m:rPr>
                <w:rPr>
                  <w:rFonts w:asciiTheme="minorHAnsi" w:hAnsiTheme="minorHAnsi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 xml:space="preserve">= 0.6736-0.0869 </m:t>
          </m:r>
          <m:r>
            <m:rPr>
              <m:sty m:val="bi"/>
            </m:rPr>
            <w:rPr>
              <w:rFonts w:ascii="Cambria Math" w:eastAsia="Calibri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0.5867</m:t>
          </m:r>
        </m:oMath>
      </m:oMathPara>
    </w:p>
    <w:p w14:paraId="6AEC129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7D92345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6CEF2028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2CB1990A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3448EDE0" w14:textId="77777777" w:rsidR="00D3466E" w:rsidRDefault="00D3466E" w:rsidP="00D3466E">
      <w:pPr>
        <w:pStyle w:val="ny-lesson-SFinsert-response"/>
        <w:ind w:left="846" w:right="-60" w:hanging="846"/>
        <w:rPr>
          <w:rFonts w:eastAsia="Calibri"/>
          <w:i w:val="0"/>
        </w:rPr>
      </w:pPr>
    </w:p>
    <w:p w14:paraId="19B02644" w14:textId="77777777" w:rsidR="0071582D" w:rsidRDefault="0071582D" w:rsidP="00E40CBA">
      <w:pPr>
        <w:pStyle w:val="ny-lesson-SFinsert-number-list"/>
        <w:numPr>
          <w:ilvl w:val="0"/>
          <w:numId w:val="0"/>
        </w:numPr>
        <w:ind w:left="1224"/>
      </w:pPr>
    </w:p>
    <w:p w14:paraId="15B8B0D5" w14:textId="77777777" w:rsidR="0071582D" w:rsidRDefault="0071582D" w:rsidP="00693E77">
      <w:pPr>
        <w:pStyle w:val="ny-lesson-SFinsert-number-list"/>
      </w:pPr>
      <w:r>
        <w:t xml:space="preserve">Using a graphing calculator, and </w:t>
      </w:r>
      <w:r>
        <w:rPr>
          <w:i/>
        </w:rPr>
        <w:t>without</w:t>
      </w:r>
      <w:r>
        <w:t xml:space="preserve"> using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>
        <w:t>values, check your answers to Problem 2.  (Round your answers to the nearest thousandth.)</w:t>
      </w:r>
    </w:p>
    <w:p w14:paraId="6964A2B5" w14:textId="0DB81E91" w:rsidR="0071582D" w:rsidRDefault="003D5F6B" w:rsidP="00693E77">
      <w:pPr>
        <w:pStyle w:val="ny-lesson-SFinsert-response-number-list"/>
        <w:numPr>
          <w:ilvl w:val="1"/>
          <w:numId w:val="22"/>
        </w:numPr>
        <w:tabs>
          <w:tab w:val="left" w:pos="720"/>
        </w:tabs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&lt;115</m:t>
            </m:r>
          </m:e>
        </m:d>
        <m:r>
          <m:rPr>
            <m:sty m:val="bi"/>
          </m:rPr>
          <w:rPr>
            <w:rFonts w:ascii="Cambria Math" w:hAnsi="Cambria Math"/>
          </w:rPr>
          <m:t>=0.818</m:t>
        </m:r>
      </m:oMath>
    </w:p>
    <w:p w14:paraId="54C2F6F5" w14:textId="77777777" w:rsidR="0071582D" w:rsidRDefault="0071582D" w:rsidP="0071582D">
      <w:pPr>
        <w:pStyle w:val="ny-lesson-SFinsert-response-number-list"/>
        <w:numPr>
          <w:ilvl w:val="0"/>
          <w:numId w:val="0"/>
        </w:numPr>
        <w:tabs>
          <w:tab w:val="left" w:pos="720"/>
        </w:tabs>
        <w:ind w:left="1670"/>
      </w:pPr>
    </w:p>
    <w:p w14:paraId="568902D9" w14:textId="6E93C148" w:rsidR="0071582D" w:rsidRDefault="003D5F6B" w:rsidP="00693E77">
      <w:pPr>
        <w:pStyle w:val="ny-lesson-SFinsert-response-number-list"/>
        <w:numPr>
          <w:ilvl w:val="1"/>
          <w:numId w:val="22"/>
        </w:numPr>
        <w:tabs>
          <w:tab w:val="left" w:pos="720"/>
        </w:tabs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&gt;100</m:t>
            </m:r>
          </m:e>
        </m:d>
        <m:r>
          <m:rPr>
            <m:sty m:val="bi"/>
          </m:rPr>
          <w:rPr>
            <w:rFonts w:ascii="Cambria Math" w:hAnsi="Cambria Math"/>
          </w:rPr>
          <m:t>=0.675</m:t>
        </m:r>
      </m:oMath>
    </w:p>
    <w:p w14:paraId="613F239C" w14:textId="77777777" w:rsidR="0071582D" w:rsidRDefault="0071582D" w:rsidP="0071582D">
      <w:pPr>
        <w:pStyle w:val="ny-lesson-SFinsert-response-number-list"/>
        <w:numPr>
          <w:ilvl w:val="0"/>
          <w:numId w:val="0"/>
        </w:numPr>
        <w:tabs>
          <w:tab w:val="left" w:pos="720"/>
        </w:tabs>
        <w:rPr>
          <w:rFonts w:ascii="Cambria Math" w:hAnsi="Cambria Math"/>
          <w:iCs/>
        </w:rPr>
      </w:pPr>
    </w:p>
    <w:p w14:paraId="3BAF4EEF" w14:textId="743FE3B6" w:rsidR="006265EF" w:rsidRDefault="003D5F6B" w:rsidP="006265EF">
      <w:pPr>
        <w:pStyle w:val="ny-lesson-SFinsert-response-number-list"/>
        <w:numPr>
          <w:ilvl w:val="1"/>
          <w:numId w:val="22"/>
        </w:numPr>
        <w:tabs>
          <w:tab w:val="left" w:pos="720"/>
        </w:tabs>
        <w:rPr>
          <w:rFonts w:ascii="Cambria Math" w:hAnsi="Cambria Math"/>
          <w:i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</w:rPr>
              <m:t>between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90 </m:t>
            </m:r>
            <m:r>
              <m:rPr>
                <m:nor/>
              </m:rPr>
              <w:rPr>
                <w:rFonts w:asciiTheme="minorHAnsi" w:hAnsiTheme="minorHAnsi"/>
              </w:rPr>
              <m:t>and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110</m:t>
            </m:r>
          </m:e>
        </m:d>
        <m:r>
          <m:rPr>
            <m:sty m:val="bi"/>
          </m:rPr>
          <w:rPr>
            <w:rFonts w:ascii="Cambria Math" w:hAnsi="Cambria Math"/>
          </w:rPr>
          <m:t>=0.589</m:t>
        </m:r>
      </m:oMath>
    </w:p>
    <w:p w14:paraId="3F663567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224"/>
      </w:pPr>
    </w:p>
    <w:p w14:paraId="3AFF7AFE" w14:textId="555CB9A8" w:rsidR="0071582D" w:rsidRDefault="0071582D" w:rsidP="00693E77">
      <w:pPr>
        <w:pStyle w:val="ny-lesson-SFinsert-number-list"/>
      </w:pPr>
      <w:r>
        <w:t>In Problem 2</w:t>
      </w:r>
      <w:r w:rsidR="00613CED">
        <w:t>,</w:t>
      </w:r>
      <w:r>
        <w:t xml:space="preserve"> you were told that the durations of high school baseball games are approximately normally distributed with mean </w:t>
      </w:r>
      <m:oMath>
        <m:r>
          <m:rPr>
            <m:sty m:val="bi"/>
          </m:rPr>
          <w:rPr>
            <w:rFonts w:ascii="Cambria Math" w:hAnsi="Cambria Math"/>
          </w:rPr>
          <m:t xml:space="preserve">105 </m:t>
        </m:r>
      </m:oMath>
      <w:r>
        <w:t xml:space="preserve">minutes and standard deviation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 Suppose also that the durations of high school softball games are approximately normally distributed with </w:t>
      </w:r>
      <w:r w:rsidR="00E378D1">
        <w:t xml:space="preserve">a </w:t>
      </w:r>
      <w:r>
        <w:t xml:space="preserve">mean </w:t>
      </w:r>
      <w:r w:rsidR="00E378D1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95</m:t>
        </m:r>
      </m:oMath>
      <w:r>
        <w:t xml:space="preserve"> minutes and the same standard deviation,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 xml:space="preserve"> minutes. </w:t>
      </w:r>
      <w:r w:rsidR="003D5F6B">
        <w:t xml:space="preserve"> </w:t>
      </w:r>
      <w:r>
        <w:t xml:space="preserve">Is it more likely that a high school baseball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 or that a high school softball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minutes?  Answer this question without doing any calculations!</w:t>
      </w:r>
    </w:p>
    <w:p w14:paraId="761E4494" w14:textId="1E3EAB82" w:rsidR="0071582D" w:rsidRDefault="0071582D" w:rsidP="0071582D">
      <w:pPr>
        <w:spacing w:before="60" w:after="60" w:line="240" w:lineRule="auto"/>
        <w:ind w:left="360"/>
        <w:jc w:val="center"/>
        <w:rPr>
          <w:rFonts w:ascii="Calibri" w:eastAsia="Calibri" w:hAnsi="Calibri" w:cs="Myriad Pro"/>
          <w:b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inline distT="0" distB="0" distL="0" distR="0" wp14:anchorId="37DC983B" wp14:editId="7FEF6690">
            <wp:extent cx="3914775" cy="145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C799" w14:textId="6AED9480" w:rsidR="0071582D" w:rsidRDefault="0071582D" w:rsidP="0071582D">
      <w:pPr>
        <w:pStyle w:val="ny-lesson-SFinsert-response"/>
        <w:ind w:left="1260"/>
      </w:pPr>
      <w:r>
        <w:t xml:space="preserve">The heights of the two normal distribution graphs are the same; the only difference between the graphs is that the softball graph has a smaller mean.  So when the region under the graph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is shaded, you get a larger area for the baseball graph than for the softball graph.  </w:t>
      </w:r>
      <w:r w:rsidR="003D5F6B">
        <w:t>Therefore,</w:t>
      </w:r>
      <w:r>
        <w:t xml:space="preserve"> it is more likely that the </w:t>
      </w:r>
      <w:r>
        <w:rPr>
          <w:u w:val="single"/>
        </w:rPr>
        <w:t>baseball</w:t>
      </w:r>
      <w:r>
        <w:t xml:space="preserve"> game will last between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>
        <w:t xml:space="preserve"> minutes.</w:t>
      </w:r>
    </w:p>
    <w:p w14:paraId="7DAAE65C" w14:textId="19A66D7B" w:rsidR="003D5F6B" w:rsidRDefault="003D5F6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05456F4" w14:textId="62898ECD" w:rsidR="0071582D" w:rsidRDefault="003D5F6B" w:rsidP="00693E7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383353" wp14:editId="3687AA06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4578350"/>
                <wp:effectExtent l="0" t="0" r="11430" b="127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8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0;margin-top:-4.4pt;width:417.6pt;height:360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1582D">
        <w:t xml:space="preserve">A farmer has </w:t>
      </w:r>
      <m:oMath>
        <m:r>
          <m:rPr>
            <m:sty m:val="bi"/>
          </m:rPr>
          <w:rPr>
            <w:rFonts w:ascii="Cambria Math" w:hAnsi="Cambria Math"/>
          </w:rPr>
          <m:t>625</m:t>
        </m:r>
      </m:oMath>
      <w:r w:rsidR="0071582D">
        <w:t xml:space="preserve"> female adult sheep.  The sheep have recently been weighed, and the results are shown in the table below.</w:t>
      </w:r>
    </w:p>
    <w:tbl>
      <w:tblPr>
        <w:tblStyle w:val="TableGrid4"/>
        <w:tblW w:w="0" w:type="auto"/>
        <w:jc w:val="center"/>
        <w:tblInd w:w="11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79"/>
        <w:gridCol w:w="879"/>
        <w:gridCol w:w="879"/>
        <w:gridCol w:w="879"/>
        <w:gridCol w:w="879"/>
        <w:gridCol w:w="879"/>
        <w:gridCol w:w="879"/>
      </w:tblGrid>
      <w:tr w:rsidR="0071582D" w14:paraId="06D0EBF0" w14:textId="77777777" w:rsidTr="003D5F6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EE3" w14:textId="77777777" w:rsidR="0071582D" w:rsidRDefault="0071582D">
            <w:pPr>
              <w:pStyle w:val="ny-lesson-SFinsert-table"/>
            </w:pPr>
            <w:r>
              <w:t>Weight (pounds)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8E9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140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&lt;150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B271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&lt;160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840C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&lt;170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A8E2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170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&lt;180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EEE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180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&lt;190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85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190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&lt;200</m:t>
              </m:r>
            </m:oMath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E83B" w14:textId="77777777" w:rsidR="0071582D" w:rsidRDefault="0071582D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200 </m:t>
              </m:r>
            </m:oMath>
            <w:r>
              <w:t xml:space="preserve">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&lt;210</m:t>
              </m:r>
            </m:oMath>
          </w:p>
        </w:tc>
      </w:tr>
      <w:tr w:rsidR="0071582D" w14:paraId="69FF5666" w14:textId="77777777" w:rsidTr="003D5F6B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B20" w14:textId="77777777" w:rsidR="0071582D" w:rsidRDefault="0071582D">
            <w:pPr>
              <w:pStyle w:val="ny-lesson-SFinsert-table"/>
            </w:pPr>
            <w:r>
              <w:t>Frequency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524C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5E0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3B2B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173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D78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221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496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149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FDD7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DFD2" w14:textId="77777777" w:rsidR="0071582D" w:rsidRDefault="0071582D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</w:tbl>
    <w:p w14:paraId="03A28277" w14:textId="77777777" w:rsidR="0071582D" w:rsidRDefault="0071582D" w:rsidP="003D5F6B">
      <w:pPr>
        <w:pStyle w:val="ny-lesson-SFinsert-number-list"/>
        <w:numPr>
          <w:ilvl w:val="0"/>
          <w:numId w:val="0"/>
        </w:numPr>
        <w:ind w:left="1224"/>
      </w:pPr>
    </w:p>
    <w:p w14:paraId="0C73C8EE" w14:textId="77777777" w:rsidR="0071582D" w:rsidRDefault="0071582D" w:rsidP="00693E77">
      <w:pPr>
        <w:pStyle w:val="ny-lesson-SFinsert-number-list"/>
        <w:numPr>
          <w:ilvl w:val="1"/>
          <w:numId w:val="22"/>
        </w:numPr>
      </w:pPr>
      <w:r>
        <w:t>Construct a histogram that displays these results.</w:t>
      </w:r>
    </w:p>
    <w:p w14:paraId="50F000B1" w14:textId="1CA20AFE" w:rsidR="0071582D" w:rsidRDefault="003D5F6B" w:rsidP="0071582D">
      <w:pPr>
        <w:spacing w:before="60" w:after="60" w:line="240" w:lineRule="auto"/>
        <w:ind w:left="720"/>
        <w:jc w:val="center"/>
        <w:rPr>
          <w:rFonts w:ascii="Calibri" w:eastAsia="Calibri" w:hAnsi="Calibri" w:cs="Myriad Pro"/>
          <w:color w:val="231F20"/>
          <w:sz w:val="20"/>
        </w:rPr>
      </w:pPr>
      <w:r>
        <w:rPr>
          <w:rFonts w:ascii="Calibri" w:eastAsia="Calibri" w:hAnsi="Calibri" w:cs="Myriad Pro"/>
          <w:noProof/>
          <w:color w:val="231F20"/>
          <w:sz w:val="20"/>
        </w:rPr>
        <w:drawing>
          <wp:inline distT="0" distB="0" distL="0" distR="0" wp14:anchorId="0F8C6A06" wp14:editId="18CC210E">
            <wp:extent cx="2371148" cy="1816458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_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48" cy="181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E9AA" w14:textId="77777777" w:rsidR="00D3466E" w:rsidRDefault="00D3466E" w:rsidP="00D3466E">
      <w:pPr>
        <w:pStyle w:val="ny-lesson-SFinsert-number-list"/>
        <w:numPr>
          <w:ilvl w:val="0"/>
          <w:numId w:val="0"/>
        </w:numPr>
        <w:ind w:left="1670"/>
      </w:pPr>
    </w:p>
    <w:p w14:paraId="0D7A71F8" w14:textId="77777777" w:rsidR="0071582D" w:rsidRDefault="0071582D" w:rsidP="00693E77">
      <w:pPr>
        <w:pStyle w:val="ny-lesson-SFinsert-number-list"/>
        <w:numPr>
          <w:ilvl w:val="1"/>
          <w:numId w:val="22"/>
        </w:numPr>
      </w:pPr>
      <w:r>
        <w:t>Looking at the histogram, do you think a normal distribution would be an appropriate model for this distribution?</w:t>
      </w:r>
    </w:p>
    <w:p w14:paraId="2D72EB18" w14:textId="77777777" w:rsidR="0071582D" w:rsidRDefault="0071582D" w:rsidP="0071582D">
      <w:pPr>
        <w:pStyle w:val="ny-lesson-SFinsert-response"/>
        <w:ind w:left="1710"/>
      </w:pPr>
      <w:r>
        <w:t xml:space="preserve">Yes. The histogram is approximately symmetric and mound shaped. </w:t>
      </w:r>
    </w:p>
    <w:p w14:paraId="2CB1D3CF" w14:textId="77777777" w:rsidR="0071582D" w:rsidRDefault="0071582D" w:rsidP="003D5F6B">
      <w:pPr>
        <w:pStyle w:val="ny-lesson-SFinsert-number-list"/>
        <w:numPr>
          <w:ilvl w:val="0"/>
          <w:numId w:val="0"/>
        </w:numPr>
        <w:ind w:left="1224"/>
      </w:pPr>
    </w:p>
    <w:p w14:paraId="3D1768BE" w14:textId="2D236AD9" w:rsidR="0071582D" w:rsidRDefault="0071582D" w:rsidP="00693E77">
      <w:pPr>
        <w:pStyle w:val="ny-lesson-SFinsert-number-list"/>
        <w:numPr>
          <w:ilvl w:val="1"/>
          <w:numId w:val="22"/>
        </w:numPr>
      </w:pPr>
      <w:r>
        <w:t xml:space="preserve">The weights of the </w:t>
      </w:r>
      <m:oMath>
        <m:r>
          <m:rPr>
            <m:sty m:val="b"/>
          </m:rPr>
          <w:rPr>
            <w:rFonts w:ascii="Cambria Math" w:hAnsi="Cambria Math"/>
          </w:rPr>
          <m:t xml:space="preserve">625 </m:t>
        </m:r>
      </m:oMath>
      <w:r>
        <w:t xml:space="preserve">sheep have mean </w:t>
      </w:r>
      <m:oMath>
        <m:r>
          <m:rPr>
            <m:sty m:val="b"/>
          </m:rPr>
          <w:rPr>
            <w:rFonts w:ascii="Cambria Math" w:hAnsi="Cambria Math"/>
          </w:rPr>
          <m:t>174.21</m:t>
        </m:r>
      </m:oMath>
      <w:r>
        <w:t xml:space="preserve"> pounds and standard deviation </w:t>
      </w:r>
      <m:oMath>
        <m:r>
          <m:rPr>
            <m:sty m:val="b"/>
          </m:rPr>
          <w:rPr>
            <w:rFonts w:ascii="Cambria Math" w:hAnsi="Cambria Math"/>
          </w:rPr>
          <m:t>10.11</m:t>
        </m:r>
      </m:oMath>
      <w:r>
        <w:t xml:space="preserve"> pounds. </w:t>
      </w:r>
      <w:r w:rsidR="00EB6B78">
        <w:t xml:space="preserve"> </w:t>
      </w:r>
      <w:r>
        <w:t xml:space="preserve">For a normal distribution with this mean and standard deviation, what is the probability that a randomly selected sheep has a weight of at least </w:t>
      </w:r>
      <m:oMath>
        <m:r>
          <m:rPr>
            <m:sty m:val="b"/>
          </m:rPr>
          <w:rPr>
            <w:rFonts w:ascii="Cambria Math" w:hAnsi="Cambria Math"/>
          </w:rPr>
          <m:t>190</m:t>
        </m:r>
      </m:oMath>
      <w:r>
        <w:t xml:space="preserve"> pounds?  (Round your answer to the nearest thousandth.)</w:t>
      </w:r>
    </w:p>
    <w:p w14:paraId="31335AB1" w14:textId="77777777" w:rsidR="003D5F6B" w:rsidRDefault="0071582D" w:rsidP="0071582D">
      <w:pPr>
        <w:pStyle w:val="ny-lesson-SFinsert-response"/>
        <w:ind w:left="1710"/>
      </w:pPr>
      <w:r>
        <w:t>Using Normalcdf</w:t>
      </w:r>
      <m:oMath>
        <m:r>
          <m:rPr>
            <m:sty m:val="bi"/>
          </m:rPr>
          <w:rPr>
            <w:rFonts w:ascii="Cambria Math" w:hAnsi="Cambria Math"/>
          </w:rPr>
          <m:t>(190,999,174.21,10.11)</m:t>
        </m:r>
      </m:oMath>
      <w:r w:rsidR="003D5F6B">
        <w:t>,</w:t>
      </w:r>
      <w:r>
        <w:t xml:space="preserve"> you get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≥190</m:t>
            </m:r>
          </m:e>
        </m:d>
        <m:r>
          <m:rPr>
            <m:sty m:val="bi"/>
          </m:rPr>
          <w:rPr>
            <w:rFonts w:ascii="Cambria Math" w:hAnsi="Cambria Math"/>
          </w:rPr>
          <m:t>=0.059</m:t>
        </m:r>
      </m:oMath>
      <w:r>
        <w:t>.</w:t>
      </w:r>
    </w:p>
    <w:p w14:paraId="461A11DF" w14:textId="1A2B1703" w:rsidR="0071582D" w:rsidRDefault="0071582D" w:rsidP="0071582D">
      <w:pPr>
        <w:pStyle w:val="ny-lesson-SFinsert-response"/>
        <w:ind w:left="1710"/>
        <w:rPr>
          <w:b w:val="0"/>
          <w:color w:val="231F20"/>
        </w:rPr>
      </w:pPr>
      <w:r>
        <w:br w:type="page"/>
      </w:r>
    </w:p>
    <w:p w14:paraId="08185272" w14:textId="77777777" w:rsidR="003D5F6B" w:rsidRDefault="003D5F6B" w:rsidP="003D5F6B">
      <w:pPr>
        <w:rPr>
          <w:rStyle w:val="Strong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3741645E" wp14:editId="62B43C91">
            <wp:simplePos x="0" y="0"/>
            <wp:positionH relativeFrom="column">
              <wp:posOffset>3392805</wp:posOffset>
            </wp:positionH>
            <wp:positionV relativeFrom="paragraph">
              <wp:posOffset>-324485</wp:posOffset>
            </wp:positionV>
            <wp:extent cx="1828800" cy="1144905"/>
            <wp:effectExtent l="0" t="0" r="0" b="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FA506" w14:textId="77777777" w:rsidR="003D5F6B" w:rsidRDefault="003D5F6B" w:rsidP="003D5F6B">
      <w:pPr>
        <w:spacing w:after="120"/>
        <w:rPr>
          <w:rStyle w:val="Strong"/>
        </w:rPr>
      </w:pPr>
    </w:p>
    <w:p w14:paraId="610AA734" w14:textId="77777777" w:rsidR="003D5F6B" w:rsidRPr="00D57599" w:rsidRDefault="003D5F6B" w:rsidP="00D57599">
      <w:pPr>
        <w:pStyle w:val="ny-callout-hdr"/>
        <w:rPr>
          <w:rStyle w:val="Strong"/>
          <w:b/>
          <w:bCs w:val="0"/>
        </w:rPr>
      </w:pPr>
      <w:r w:rsidRPr="00D57599">
        <w:rPr>
          <w:rStyle w:val="Strong"/>
          <w:b/>
          <w:bCs w:val="0"/>
        </w:rPr>
        <w:t>Standard Normal Curve Areas</w:t>
      </w:r>
    </w:p>
    <w:tbl>
      <w:tblPr>
        <w:tblStyle w:val="TableGrid4"/>
        <w:tblW w:w="9588" w:type="dxa"/>
        <w:jc w:val="center"/>
        <w:tblLook w:val="04A0" w:firstRow="1" w:lastRow="0" w:firstColumn="1" w:lastColumn="0" w:noHBand="0" w:noVBand="1"/>
      </w:tblPr>
      <w:tblGrid>
        <w:gridCol w:w="871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3D5F6B" w:rsidRPr="00FD1AAA" w14:paraId="3FC7418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0BD4F6D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b/>
                <w:i/>
              </w:rPr>
            </w:pPr>
            <w:r w:rsidRPr="00321369">
              <w:rPr>
                <w:b/>
                <w:i/>
              </w:rPr>
              <w:t>z</w:t>
            </w:r>
          </w:p>
        </w:tc>
        <w:tc>
          <w:tcPr>
            <w:tcW w:w="872" w:type="dxa"/>
            <w:vAlign w:val="center"/>
          </w:tcPr>
          <w:p w14:paraId="299D0B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871" w:type="dxa"/>
            <w:vAlign w:val="center"/>
          </w:tcPr>
          <w:p w14:paraId="08C08E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0.01</w:t>
            </w:r>
          </w:p>
        </w:tc>
        <w:tc>
          <w:tcPr>
            <w:tcW w:w="872" w:type="dxa"/>
            <w:vAlign w:val="center"/>
          </w:tcPr>
          <w:p w14:paraId="5E19A1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0.02</w:t>
            </w:r>
          </w:p>
        </w:tc>
        <w:tc>
          <w:tcPr>
            <w:tcW w:w="872" w:type="dxa"/>
            <w:vAlign w:val="center"/>
          </w:tcPr>
          <w:p w14:paraId="185345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0.03</w:t>
            </w:r>
          </w:p>
        </w:tc>
        <w:tc>
          <w:tcPr>
            <w:tcW w:w="871" w:type="dxa"/>
            <w:vAlign w:val="center"/>
          </w:tcPr>
          <w:p w14:paraId="4DAD0D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0.04</w:t>
            </w:r>
          </w:p>
        </w:tc>
        <w:tc>
          <w:tcPr>
            <w:tcW w:w="872" w:type="dxa"/>
            <w:vAlign w:val="center"/>
          </w:tcPr>
          <w:p w14:paraId="02EBC0E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0.05</w:t>
            </w:r>
          </w:p>
        </w:tc>
        <w:tc>
          <w:tcPr>
            <w:tcW w:w="872" w:type="dxa"/>
            <w:vAlign w:val="center"/>
          </w:tcPr>
          <w:p w14:paraId="2953B90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0.06</w:t>
            </w:r>
          </w:p>
        </w:tc>
        <w:tc>
          <w:tcPr>
            <w:tcW w:w="871" w:type="dxa"/>
            <w:vAlign w:val="center"/>
          </w:tcPr>
          <w:p w14:paraId="0BEF19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0.07</w:t>
            </w:r>
          </w:p>
        </w:tc>
        <w:tc>
          <w:tcPr>
            <w:tcW w:w="872" w:type="dxa"/>
            <w:vAlign w:val="center"/>
          </w:tcPr>
          <w:p w14:paraId="6EBF301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0.08</w:t>
            </w:r>
          </w:p>
        </w:tc>
        <w:tc>
          <w:tcPr>
            <w:tcW w:w="872" w:type="dxa"/>
            <w:vAlign w:val="center"/>
          </w:tcPr>
          <w:p w14:paraId="37A493C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D1AAA">
              <w:rPr>
                <w:rFonts w:eastAsia="Times New Roman"/>
                <w:b/>
                <w:bCs/>
              </w:rPr>
              <w:t>0.09</w:t>
            </w:r>
          </w:p>
        </w:tc>
      </w:tr>
      <w:tr w:rsidR="003D5F6B" w:rsidRPr="00FD1AAA" w14:paraId="4756A0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A2A47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3.8</w:t>
            </w:r>
          </w:p>
        </w:tc>
        <w:tc>
          <w:tcPr>
            <w:tcW w:w="872" w:type="dxa"/>
            <w:vAlign w:val="center"/>
          </w:tcPr>
          <w:p w14:paraId="22F51B4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30249D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C008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D1B75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185F5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1B397A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2D44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6EB1F4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3C0DF6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7EC0D9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0.0001</w:t>
            </w:r>
          </w:p>
        </w:tc>
      </w:tr>
      <w:tr w:rsidR="003D5F6B" w:rsidRPr="00FD1AAA" w14:paraId="4D068FD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15C171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3.7</w:t>
            </w:r>
          </w:p>
        </w:tc>
        <w:tc>
          <w:tcPr>
            <w:tcW w:w="872" w:type="dxa"/>
            <w:vAlign w:val="center"/>
          </w:tcPr>
          <w:p w14:paraId="24EE19A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D5B0F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96061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518FC08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12DABC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C7DC40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2FD618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437156C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E1A72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7B1DA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0001</w:t>
            </w:r>
          </w:p>
        </w:tc>
      </w:tr>
      <w:tr w:rsidR="003D5F6B" w:rsidRPr="00FD1AAA" w14:paraId="76DA3B0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FC82B2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3.6</w:t>
            </w:r>
          </w:p>
        </w:tc>
        <w:tc>
          <w:tcPr>
            <w:tcW w:w="872" w:type="dxa"/>
            <w:vAlign w:val="center"/>
          </w:tcPr>
          <w:p w14:paraId="0D2B61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5449A8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28DAA6E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74118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4759800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4F9122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0DF3A3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1" w:type="dxa"/>
            <w:vAlign w:val="center"/>
          </w:tcPr>
          <w:p w14:paraId="56DF9A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5B3084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0.0001</w:t>
            </w:r>
          </w:p>
        </w:tc>
        <w:tc>
          <w:tcPr>
            <w:tcW w:w="872" w:type="dxa"/>
            <w:vAlign w:val="center"/>
          </w:tcPr>
          <w:p w14:paraId="6F6453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0001</w:t>
            </w:r>
          </w:p>
        </w:tc>
      </w:tr>
      <w:tr w:rsidR="003D5F6B" w:rsidRPr="00FD1AAA" w14:paraId="30698D8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D175CB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3.5</w:t>
            </w:r>
          </w:p>
        </w:tc>
        <w:tc>
          <w:tcPr>
            <w:tcW w:w="872" w:type="dxa"/>
            <w:vAlign w:val="center"/>
          </w:tcPr>
          <w:p w14:paraId="744D15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4C4559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1B9994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DDA34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670C6C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2BBD0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5A4B3E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1" w:type="dxa"/>
            <w:vAlign w:val="center"/>
          </w:tcPr>
          <w:p w14:paraId="13BA36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9B8B2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0.0002</w:t>
            </w:r>
          </w:p>
        </w:tc>
        <w:tc>
          <w:tcPr>
            <w:tcW w:w="872" w:type="dxa"/>
            <w:vAlign w:val="center"/>
          </w:tcPr>
          <w:p w14:paraId="6D960C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0002</w:t>
            </w:r>
          </w:p>
        </w:tc>
      </w:tr>
      <w:tr w:rsidR="003D5F6B" w:rsidRPr="00FD1AAA" w14:paraId="3FF12BB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C67020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3.4</w:t>
            </w:r>
          </w:p>
        </w:tc>
        <w:tc>
          <w:tcPr>
            <w:tcW w:w="872" w:type="dxa"/>
            <w:vAlign w:val="center"/>
          </w:tcPr>
          <w:p w14:paraId="76C6AB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3EB3F3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18A343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4A7050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51D2F3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24DFF7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3F1B90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1" w:type="dxa"/>
            <w:vAlign w:val="center"/>
          </w:tcPr>
          <w:p w14:paraId="1F7547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7133FB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0.0003</w:t>
            </w:r>
          </w:p>
        </w:tc>
        <w:tc>
          <w:tcPr>
            <w:tcW w:w="872" w:type="dxa"/>
            <w:vAlign w:val="center"/>
          </w:tcPr>
          <w:p w14:paraId="723395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0002</w:t>
            </w:r>
          </w:p>
        </w:tc>
      </w:tr>
      <w:tr w:rsidR="003D5F6B" w:rsidRPr="00FD1AAA" w14:paraId="411C144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227BEC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3.3</w:t>
            </w:r>
          </w:p>
        </w:tc>
        <w:tc>
          <w:tcPr>
            <w:tcW w:w="872" w:type="dxa"/>
            <w:vAlign w:val="center"/>
          </w:tcPr>
          <w:p w14:paraId="69CE15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1" w:type="dxa"/>
            <w:vAlign w:val="center"/>
          </w:tcPr>
          <w:p w14:paraId="220E82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21C2F2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4EE2ED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1" w:type="dxa"/>
            <w:vAlign w:val="center"/>
          </w:tcPr>
          <w:p w14:paraId="72BCEC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54C64D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56978A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1" w:type="dxa"/>
            <w:vAlign w:val="center"/>
          </w:tcPr>
          <w:p w14:paraId="0E980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793153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0.0004</w:t>
            </w:r>
          </w:p>
        </w:tc>
        <w:tc>
          <w:tcPr>
            <w:tcW w:w="872" w:type="dxa"/>
            <w:vAlign w:val="center"/>
          </w:tcPr>
          <w:p w14:paraId="745377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0003</w:t>
            </w:r>
          </w:p>
        </w:tc>
      </w:tr>
      <w:tr w:rsidR="003D5F6B" w:rsidRPr="00FD1AAA" w14:paraId="7AAD3CF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D4303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3.2</w:t>
            </w:r>
          </w:p>
        </w:tc>
        <w:tc>
          <w:tcPr>
            <w:tcW w:w="872" w:type="dxa"/>
            <w:vAlign w:val="center"/>
          </w:tcPr>
          <w:p w14:paraId="3EECC3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0.0007</w:t>
            </w:r>
          </w:p>
        </w:tc>
        <w:tc>
          <w:tcPr>
            <w:tcW w:w="871" w:type="dxa"/>
            <w:vAlign w:val="center"/>
          </w:tcPr>
          <w:p w14:paraId="1C1D2ED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0.0007</w:t>
            </w:r>
          </w:p>
        </w:tc>
        <w:tc>
          <w:tcPr>
            <w:tcW w:w="872" w:type="dxa"/>
            <w:vAlign w:val="center"/>
          </w:tcPr>
          <w:p w14:paraId="269B46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2DE0E6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1" w:type="dxa"/>
            <w:vAlign w:val="center"/>
          </w:tcPr>
          <w:p w14:paraId="27FE2D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5D2A18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0.0006</w:t>
            </w:r>
          </w:p>
        </w:tc>
        <w:tc>
          <w:tcPr>
            <w:tcW w:w="872" w:type="dxa"/>
            <w:vAlign w:val="center"/>
          </w:tcPr>
          <w:p w14:paraId="330D7A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0.0006</w:t>
            </w:r>
          </w:p>
        </w:tc>
        <w:tc>
          <w:tcPr>
            <w:tcW w:w="871" w:type="dxa"/>
            <w:vAlign w:val="center"/>
          </w:tcPr>
          <w:p w14:paraId="270F29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0BB3F3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0.0005</w:t>
            </w:r>
          </w:p>
        </w:tc>
        <w:tc>
          <w:tcPr>
            <w:tcW w:w="872" w:type="dxa"/>
            <w:vAlign w:val="center"/>
          </w:tcPr>
          <w:p w14:paraId="118371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0005</w:t>
            </w:r>
          </w:p>
        </w:tc>
      </w:tr>
      <w:tr w:rsidR="003D5F6B" w:rsidRPr="00FD1AAA" w14:paraId="778E4908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30882E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3.1</w:t>
            </w:r>
          </w:p>
        </w:tc>
        <w:tc>
          <w:tcPr>
            <w:tcW w:w="872" w:type="dxa"/>
            <w:vAlign w:val="center"/>
          </w:tcPr>
          <w:p w14:paraId="5892DA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</w:t>
            </w:r>
          </w:p>
        </w:tc>
        <w:tc>
          <w:tcPr>
            <w:tcW w:w="871" w:type="dxa"/>
            <w:vAlign w:val="center"/>
          </w:tcPr>
          <w:p w14:paraId="14D5EA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0.0009</w:t>
            </w:r>
          </w:p>
        </w:tc>
        <w:tc>
          <w:tcPr>
            <w:tcW w:w="872" w:type="dxa"/>
            <w:vAlign w:val="center"/>
          </w:tcPr>
          <w:p w14:paraId="6D9D5C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0.0009</w:t>
            </w:r>
          </w:p>
        </w:tc>
        <w:tc>
          <w:tcPr>
            <w:tcW w:w="872" w:type="dxa"/>
            <w:vAlign w:val="center"/>
          </w:tcPr>
          <w:p w14:paraId="48FAB2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0.0009</w:t>
            </w:r>
          </w:p>
        </w:tc>
        <w:tc>
          <w:tcPr>
            <w:tcW w:w="871" w:type="dxa"/>
            <w:vAlign w:val="center"/>
          </w:tcPr>
          <w:p w14:paraId="54A624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04DF2A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007658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0.0008</w:t>
            </w:r>
          </w:p>
        </w:tc>
        <w:tc>
          <w:tcPr>
            <w:tcW w:w="871" w:type="dxa"/>
            <w:vAlign w:val="center"/>
          </w:tcPr>
          <w:p w14:paraId="572316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872" w:type="dxa"/>
            <w:vAlign w:val="center"/>
          </w:tcPr>
          <w:p w14:paraId="7822917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0.0007</w:t>
            </w:r>
          </w:p>
        </w:tc>
        <w:tc>
          <w:tcPr>
            <w:tcW w:w="872" w:type="dxa"/>
            <w:vAlign w:val="center"/>
          </w:tcPr>
          <w:p w14:paraId="6132DE7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0007</w:t>
            </w:r>
          </w:p>
        </w:tc>
      </w:tr>
      <w:tr w:rsidR="003D5F6B" w:rsidRPr="00FD1AAA" w14:paraId="508B972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894C02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3.0</w:t>
            </w:r>
          </w:p>
        </w:tc>
        <w:tc>
          <w:tcPr>
            <w:tcW w:w="872" w:type="dxa"/>
            <w:vAlign w:val="center"/>
          </w:tcPr>
          <w:p w14:paraId="6D9B6E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0.0013</w:t>
            </w:r>
          </w:p>
        </w:tc>
        <w:tc>
          <w:tcPr>
            <w:tcW w:w="871" w:type="dxa"/>
            <w:vAlign w:val="center"/>
          </w:tcPr>
          <w:p w14:paraId="7ED809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0.0013</w:t>
            </w:r>
          </w:p>
        </w:tc>
        <w:tc>
          <w:tcPr>
            <w:tcW w:w="872" w:type="dxa"/>
            <w:vAlign w:val="center"/>
          </w:tcPr>
          <w:p w14:paraId="40E439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872" w:type="dxa"/>
            <w:vAlign w:val="center"/>
          </w:tcPr>
          <w:p w14:paraId="0E8BE6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0.0012</w:t>
            </w:r>
          </w:p>
        </w:tc>
        <w:tc>
          <w:tcPr>
            <w:tcW w:w="871" w:type="dxa"/>
            <w:vAlign w:val="center"/>
          </w:tcPr>
          <w:p w14:paraId="2807CD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</w:p>
        </w:tc>
        <w:tc>
          <w:tcPr>
            <w:tcW w:w="872" w:type="dxa"/>
            <w:vAlign w:val="center"/>
          </w:tcPr>
          <w:p w14:paraId="4E6E7D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0.0011</w:t>
            </w:r>
          </w:p>
        </w:tc>
        <w:tc>
          <w:tcPr>
            <w:tcW w:w="872" w:type="dxa"/>
            <w:vAlign w:val="center"/>
          </w:tcPr>
          <w:p w14:paraId="7FCD82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0.0011</w:t>
            </w:r>
          </w:p>
        </w:tc>
        <w:tc>
          <w:tcPr>
            <w:tcW w:w="871" w:type="dxa"/>
            <w:vAlign w:val="center"/>
          </w:tcPr>
          <w:p w14:paraId="0A1B11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0.0011</w:t>
            </w:r>
          </w:p>
        </w:tc>
        <w:tc>
          <w:tcPr>
            <w:tcW w:w="872" w:type="dxa"/>
            <w:vAlign w:val="center"/>
          </w:tcPr>
          <w:p w14:paraId="4B8594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0.0010</w:t>
            </w:r>
          </w:p>
        </w:tc>
        <w:tc>
          <w:tcPr>
            <w:tcW w:w="872" w:type="dxa"/>
            <w:vAlign w:val="center"/>
          </w:tcPr>
          <w:p w14:paraId="5E9336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0010</w:t>
            </w:r>
          </w:p>
        </w:tc>
      </w:tr>
      <w:tr w:rsidR="003D5F6B" w:rsidRPr="00FD1AAA" w14:paraId="46DF0DE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32CEB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2.9</w:t>
            </w:r>
          </w:p>
        </w:tc>
        <w:tc>
          <w:tcPr>
            <w:tcW w:w="872" w:type="dxa"/>
            <w:vAlign w:val="center"/>
          </w:tcPr>
          <w:p w14:paraId="363145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0.0019</w:t>
            </w:r>
          </w:p>
        </w:tc>
        <w:tc>
          <w:tcPr>
            <w:tcW w:w="871" w:type="dxa"/>
            <w:vAlign w:val="center"/>
          </w:tcPr>
          <w:p w14:paraId="1B567F8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0.0018</w:t>
            </w:r>
          </w:p>
        </w:tc>
        <w:tc>
          <w:tcPr>
            <w:tcW w:w="872" w:type="dxa"/>
            <w:vAlign w:val="center"/>
          </w:tcPr>
          <w:p w14:paraId="60684E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0.0018</w:t>
            </w:r>
          </w:p>
        </w:tc>
        <w:tc>
          <w:tcPr>
            <w:tcW w:w="872" w:type="dxa"/>
            <w:vAlign w:val="center"/>
          </w:tcPr>
          <w:p w14:paraId="1C9709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0.0017</w:t>
            </w:r>
          </w:p>
        </w:tc>
        <w:tc>
          <w:tcPr>
            <w:tcW w:w="871" w:type="dxa"/>
            <w:vAlign w:val="center"/>
          </w:tcPr>
          <w:p w14:paraId="69652C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0.0016</w:t>
            </w:r>
          </w:p>
        </w:tc>
        <w:tc>
          <w:tcPr>
            <w:tcW w:w="872" w:type="dxa"/>
            <w:vAlign w:val="center"/>
          </w:tcPr>
          <w:p w14:paraId="6974B4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0.0016</w:t>
            </w:r>
          </w:p>
        </w:tc>
        <w:tc>
          <w:tcPr>
            <w:tcW w:w="872" w:type="dxa"/>
            <w:vAlign w:val="center"/>
          </w:tcPr>
          <w:p w14:paraId="3D4CC22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0.0015</w:t>
            </w:r>
          </w:p>
        </w:tc>
        <w:tc>
          <w:tcPr>
            <w:tcW w:w="871" w:type="dxa"/>
            <w:vAlign w:val="center"/>
          </w:tcPr>
          <w:p w14:paraId="44C05F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  <w:tc>
          <w:tcPr>
            <w:tcW w:w="872" w:type="dxa"/>
            <w:vAlign w:val="center"/>
          </w:tcPr>
          <w:p w14:paraId="2317DB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0.0014</w:t>
            </w:r>
          </w:p>
        </w:tc>
        <w:tc>
          <w:tcPr>
            <w:tcW w:w="872" w:type="dxa"/>
            <w:vAlign w:val="center"/>
          </w:tcPr>
          <w:p w14:paraId="654FF1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0014</w:t>
            </w:r>
          </w:p>
        </w:tc>
      </w:tr>
      <w:tr w:rsidR="003D5F6B" w:rsidRPr="00FD1AAA" w14:paraId="18219A1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6247D9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2.8</w:t>
            </w:r>
          </w:p>
        </w:tc>
        <w:tc>
          <w:tcPr>
            <w:tcW w:w="872" w:type="dxa"/>
            <w:vAlign w:val="center"/>
          </w:tcPr>
          <w:p w14:paraId="70F369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</w:t>
            </w:r>
            <w:r>
              <w:rPr>
                <w:color w:val="000000"/>
              </w:rPr>
              <w:t>6</w:t>
            </w:r>
          </w:p>
        </w:tc>
        <w:tc>
          <w:tcPr>
            <w:tcW w:w="871" w:type="dxa"/>
            <w:vAlign w:val="center"/>
          </w:tcPr>
          <w:p w14:paraId="451E0E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872" w:type="dxa"/>
            <w:vAlign w:val="center"/>
          </w:tcPr>
          <w:p w14:paraId="2D268A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0.0024</w:t>
            </w:r>
          </w:p>
        </w:tc>
        <w:tc>
          <w:tcPr>
            <w:tcW w:w="872" w:type="dxa"/>
            <w:vAlign w:val="center"/>
          </w:tcPr>
          <w:p w14:paraId="3A9CF1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0.0023</w:t>
            </w:r>
          </w:p>
        </w:tc>
        <w:tc>
          <w:tcPr>
            <w:tcW w:w="871" w:type="dxa"/>
            <w:vAlign w:val="center"/>
          </w:tcPr>
          <w:p w14:paraId="31EC65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0.0023</w:t>
            </w:r>
          </w:p>
        </w:tc>
        <w:tc>
          <w:tcPr>
            <w:tcW w:w="872" w:type="dxa"/>
            <w:vAlign w:val="center"/>
          </w:tcPr>
          <w:p w14:paraId="54FAE1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0.0022</w:t>
            </w:r>
          </w:p>
        </w:tc>
        <w:tc>
          <w:tcPr>
            <w:tcW w:w="872" w:type="dxa"/>
            <w:vAlign w:val="center"/>
          </w:tcPr>
          <w:p w14:paraId="37A8127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0.0021</w:t>
            </w:r>
          </w:p>
        </w:tc>
        <w:tc>
          <w:tcPr>
            <w:tcW w:w="871" w:type="dxa"/>
            <w:vAlign w:val="center"/>
          </w:tcPr>
          <w:p w14:paraId="45D8DA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</w:t>
            </w:r>
          </w:p>
        </w:tc>
        <w:tc>
          <w:tcPr>
            <w:tcW w:w="872" w:type="dxa"/>
            <w:vAlign w:val="center"/>
          </w:tcPr>
          <w:p w14:paraId="2B51FB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</w:t>
            </w: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vAlign w:val="center"/>
          </w:tcPr>
          <w:p w14:paraId="0334B57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0019</w:t>
            </w:r>
          </w:p>
        </w:tc>
      </w:tr>
      <w:tr w:rsidR="003D5F6B" w:rsidRPr="00FD1AAA" w14:paraId="531900E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C20A5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2.7</w:t>
            </w:r>
          </w:p>
        </w:tc>
        <w:tc>
          <w:tcPr>
            <w:tcW w:w="872" w:type="dxa"/>
            <w:vAlign w:val="center"/>
          </w:tcPr>
          <w:p w14:paraId="6B7C944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0.0035</w:t>
            </w:r>
          </w:p>
        </w:tc>
        <w:tc>
          <w:tcPr>
            <w:tcW w:w="871" w:type="dxa"/>
            <w:vAlign w:val="center"/>
          </w:tcPr>
          <w:p w14:paraId="255131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0.0034</w:t>
            </w:r>
          </w:p>
        </w:tc>
        <w:tc>
          <w:tcPr>
            <w:tcW w:w="872" w:type="dxa"/>
            <w:vAlign w:val="center"/>
          </w:tcPr>
          <w:p w14:paraId="36D752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0.0033</w:t>
            </w:r>
          </w:p>
        </w:tc>
        <w:tc>
          <w:tcPr>
            <w:tcW w:w="872" w:type="dxa"/>
            <w:vAlign w:val="center"/>
          </w:tcPr>
          <w:p w14:paraId="7D738E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0.0032</w:t>
            </w:r>
          </w:p>
        </w:tc>
        <w:tc>
          <w:tcPr>
            <w:tcW w:w="871" w:type="dxa"/>
            <w:vAlign w:val="center"/>
          </w:tcPr>
          <w:p w14:paraId="554191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872" w:type="dxa"/>
            <w:vAlign w:val="center"/>
          </w:tcPr>
          <w:p w14:paraId="4F664D0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0.0030</w:t>
            </w:r>
          </w:p>
        </w:tc>
        <w:tc>
          <w:tcPr>
            <w:tcW w:w="872" w:type="dxa"/>
            <w:vAlign w:val="center"/>
          </w:tcPr>
          <w:p w14:paraId="22A6E7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0.0029</w:t>
            </w:r>
          </w:p>
        </w:tc>
        <w:tc>
          <w:tcPr>
            <w:tcW w:w="871" w:type="dxa"/>
            <w:vAlign w:val="center"/>
          </w:tcPr>
          <w:p w14:paraId="78179BE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0.0028</w:t>
            </w:r>
          </w:p>
        </w:tc>
        <w:tc>
          <w:tcPr>
            <w:tcW w:w="872" w:type="dxa"/>
            <w:vAlign w:val="center"/>
          </w:tcPr>
          <w:p w14:paraId="3CC402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0.0027</w:t>
            </w:r>
          </w:p>
        </w:tc>
        <w:tc>
          <w:tcPr>
            <w:tcW w:w="872" w:type="dxa"/>
            <w:vAlign w:val="center"/>
          </w:tcPr>
          <w:p w14:paraId="46B2C4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0.0026</w:t>
            </w:r>
          </w:p>
        </w:tc>
      </w:tr>
      <w:tr w:rsidR="003D5F6B" w:rsidRPr="00FD1AAA" w14:paraId="3C1F5AA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1440B9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2.6</w:t>
            </w:r>
          </w:p>
        </w:tc>
        <w:tc>
          <w:tcPr>
            <w:tcW w:w="872" w:type="dxa"/>
            <w:vAlign w:val="center"/>
          </w:tcPr>
          <w:p w14:paraId="2A7C59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0.0047</w:t>
            </w:r>
          </w:p>
        </w:tc>
        <w:tc>
          <w:tcPr>
            <w:tcW w:w="871" w:type="dxa"/>
            <w:vAlign w:val="center"/>
          </w:tcPr>
          <w:p w14:paraId="7F91841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0.0045</w:t>
            </w:r>
          </w:p>
        </w:tc>
        <w:tc>
          <w:tcPr>
            <w:tcW w:w="872" w:type="dxa"/>
            <w:vAlign w:val="center"/>
          </w:tcPr>
          <w:p w14:paraId="0C84C91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0.0044</w:t>
            </w:r>
          </w:p>
        </w:tc>
        <w:tc>
          <w:tcPr>
            <w:tcW w:w="872" w:type="dxa"/>
            <w:vAlign w:val="center"/>
          </w:tcPr>
          <w:p w14:paraId="5D238D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0.0043</w:t>
            </w:r>
          </w:p>
        </w:tc>
        <w:tc>
          <w:tcPr>
            <w:tcW w:w="871" w:type="dxa"/>
            <w:vAlign w:val="center"/>
          </w:tcPr>
          <w:p w14:paraId="37F5D4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0.0041</w:t>
            </w:r>
          </w:p>
        </w:tc>
        <w:tc>
          <w:tcPr>
            <w:tcW w:w="872" w:type="dxa"/>
            <w:vAlign w:val="center"/>
          </w:tcPr>
          <w:p w14:paraId="6CF3C7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0.00</w:t>
            </w: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vAlign w:val="center"/>
          </w:tcPr>
          <w:p w14:paraId="5F2EC4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0.0039</w:t>
            </w:r>
          </w:p>
        </w:tc>
        <w:tc>
          <w:tcPr>
            <w:tcW w:w="871" w:type="dxa"/>
            <w:vAlign w:val="center"/>
          </w:tcPr>
          <w:p w14:paraId="20391B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0.0038</w:t>
            </w:r>
          </w:p>
        </w:tc>
        <w:tc>
          <w:tcPr>
            <w:tcW w:w="872" w:type="dxa"/>
            <w:vAlign w:val="center"/>
          </w:tcPr>
          <w:p w14:paraId="49D4F9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872" w:type="dxa"/>
            <w:vAlign w:val="center"/>
          </w:tcPr>
          <w:p w14:paraId="0A64125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0036</w:t>
            </w:r>
          </w:p>
        </w:tc>
      </w:tr>
      <w:tr w:rsidR="003D5F6B" w:rsidRPr="00FD1AAA" w14:paraId="3008009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9E6BA5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2.5</w:t>
            </w:r>
          </w:p>
        </w:tc>
        <w:tc>
          <w:tcPr>
            <w:tcW w:w="872" w:type="dxa"/>
            <w:vAlign w:val="center"/>
          </w:tcPr>
          <w:p w14:paraId="4386D8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0.0062</w:t>
            </w:r>
          </w:p>
        </w:tc>
        <w:tc>
          <w:tcPr>
            <w:tcW w:w="871" w:type="dxa"/>
            <w:vAlign w:val="center"/>
          </w:tcPr>
          <w:p w14:paraId="2725974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0.0060</w:t>
            </w:r>
          </w:p>
        </w:tc>
        <w:tc>
          <w:tcPr>
            <w:tcW w:w="872" w:type="dxa"/>
            <w:vAlign w:val="center"/>
          </w:tcPr>
          <w:p w14:paraId="682988A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0.0059</w:t>
            </w:r>
          </w:p>
        </w:tc>
        <w:tc>
          <w:tcPr>
            <w:tcW w:w="872" w:type="dxa"/>
            <w:vAlign w:val="center"/>
          </w:tcPr>
          <w:p w14:paraId="1C6C9D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0.0057</w:t>
            </w:r>
          </w:p>
        </w:tc>
        <w:tc>
          <w:tcPr>
            <w:tcW w:w="871" w:type="dxa"/>
            <w:vAlign w:val="center"/>
          </w:tcPr>
          <w:p w14:paraId="0DE7E1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0.0055</w:t>
            </w:r>
          </w:p>
        </w:tc>
        <w:tc>
          <w:tcPr>
            <w:tcW w:w="872" w:type="dxa"/>
            <w:vAlign w:val="center"/>
          </w:tcPr>
          <w:p w14:paraId="13D558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0.0054</w:t>
            </w:r>
          </w:p>
        </w:tc>
        <w:tc>
          <w:tcPr>
            <w:tcW w:w="872" w:type="dxa"/>
            <w:vAlign w:val="center"/>
          </w:tcPr>
          <w:p w14:paraId="7ABA1C7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0.0052</w:t>
            </w:r>
          </w:p>
        </w:tc>
        <w:tc>
          <w:tcPr>
            <w:tcW w:w="871" w:type="dxa"/>
            <w:vAlign w:val="center"/>
          </w:tcPr>
          <w:p w14:paraId="50E3820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0.0051</w:t>
            </w:r>
          </w:p>
        </w:tc>
        <w:tc>
          <w:tcPr>
            <w:tcW w:w="872" w:type="dxa"/>
            <w:vAlign w:val="center"/>
          </w:tcPr>
          <w:p w14:paraId="42FF73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0.0049</w:t>
            </w:r>
          </w:p>
        </w:tc>
        <w:tc>
          <w:tcPr>
            <w:tcW w:w="872" w:type="dxa"/>
            <w:vAlign w:val="center"/>
          </w:tcPr>
          <w:p w14:paraId="5CF14C4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0048</w:t>
            </w:r>
          </w:p>
        </w:tc>
      </w:tr>
      <w:tr w:rsidR="003D5F6B" w:rsidRPr="00FD1AAA" w14:paraId="62ADCF3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E0C18B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2.4</w:t>
            </w:r>
          </w:p>
        </w:tc>
        <w:tc>
          <w:tcPr>
            <w:tcW w:w="872" w:type="dxa"/>
            <w:vAlign w:val="center"/>
          </w:tcPr>
          <w:p w14:paraId="711D1F9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0.0082</w:t>
            </w:r>
          </w:p>
        </w:tc>
        <w:tc>
          <w:tcPr>
            <w:tcW w:w="871" w:type="dxa"/>
            <w:vAlign w:val="center"/>
          </w:tcPr>
          <w:p w14:paraId="0551A8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0.0080</w:t>
            </w:r>
          </w:p>
        </w:tc>
        <w:tc>
          <w:tcPr>
            <w:tcW w:w="872" w:type="dxa"/>
            <w:vAlign w:val="center"/>
          </w:tcPr>
          <w:p w14:paraId="28A86C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0.0078</w:t>
            </w:r>
          </w:p>
        </w:tc>
        <w:tc>
          <w:tcPr>
            <w:tcW w:w="872" w:type="dxa"/>
            <w:vAlign w:val="center"/>
          </w:tcPr>
          <w:p w14:paraId="605F5D3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0.0075</w:t>
            </w:r>
          </w:p>
        </w:tc>
        <w:tc>
          <w:tcPr>
            <w:tcW w:w="871" w:type="dxa"/>
            <w:vAlign w:val="center"/>
          </w:tcPr>
          <w:p w14:paraId="458875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0.0073</w:t>
            </w:r>
          </w:p>
        </w:tc>
        <w:tc>
          <w:tcPr>
            <w:tcW w:w="872" w:type="dxa"/>
            <w:vAlign w:val="center"/>
          </w:tcPr>
          <w:p w14:paraId="1F0FA9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0.0071</w:t>
            </w:r>
          </w:p>
        </w:tc>
        <w:tc>
          <w:tcPr>
            <w:tcW w:w="872" w:type="dxa"/>
            <w:vAlign w:val="center"/>
          </w:tcPr>
          <w:p w14:paraId="36E1C2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0.0069</w:t>
            </w:r>
          </w:p>
        </w:tc>
        <w:tc>
          <w:tcPr>
            <w:tcW w:w="871" w:type="dxa"/>
            <w:vAlign w:val="center"/>
          </w:tcPr>
          <w:p w14:paraId="0DFC41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0.0068</w:t>
            </w:r>
          </w:p>
        </w:tc>
        <w:tc>
          <w:tcPr>
            <w:tcW w:w="872" w:type="dxa"/>
            <w:vAlign w:val="center"/>
          </w:tcPr>
          <w:p w14:paraId="217C74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0.0066</w:t>
            </w:r>
          </w:p>
        </w:tc>
        <w:tc>
          <w:tcPr>
            <w:tcW w:w="872" w:type="dxa"/>
            <w:vAlign w:val="center"/>
          </w:tcPr>
          <w:p w14:paraId="3E83D5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0.0064</w:t>
            </w:r>
          </w:p>
        </w:tc>
      </w:tr>
      <w:tr w:rsidR="003D5F6B" w:rsidRPr="00FD1AAA" w14:paraId="2B959CE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0F2941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2.3</w:t>
            </w:r>
          </w:p>
        </w:tc>
        <w:tc>
          <w:tcPr>
            <w:tcW w:w="872" w:type="dxa"/>
            <w:vAlign w:val="center"/>
          </w:tcPr>
          <w:p w14:paraId="352747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0.0107</w:t>
            </w:r>
          </w:p>
        </w:tc>
        <w:tc>
          <w:tcPr>
            <w:tcW w:w="871" w:type="dxa"/>
            <w:vAlign w:val="center"/>
          </w:tcPr>
          <w:p w14:paraId="3EEA7A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0.0104</w:t>
            </w:r>
          </w:p>
        </w:tc>
        <w:tc>
          <w:tcPr>
            <w:tcW w:w="872" w:type="dxa"/>
            <w:vAlign w:val="center"/>
          </w:tcPr>
          <w:p w14:paraId="4467A32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0.0102</w:t>
            </w:r>
          </w:p>
        </w:tc>
        <w:tc>
          <w:tcPr>
            <w:tcW w:w="872" w:type="dxa"/>
            <w:vAlign w:val="center"/>
          </w:tcPr>
          <w:p w14:paraId="56EAFD2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0.0099</w:t>
            </w:r>
          </w:p>
        </w:tc>
        <w:tc>
          <w:tcPr>
            <w:tcW w:w="871" w:type="dxa"/>
            <w:vAlign w:val="center"/>
          </w:tcPr>
          <w:p w14:paraId="0FFF00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0.0096</w:t>
            </w:r>
          </w:p>
        </w:tc>
        <w:tc>
          <w:tcPr>
            <w:tcW w:w="872" w:type="dxa"/>
            <w:vAlign w:val="center"/>
          </w:tcPr>
          <w:p w14:paraId="44C73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0.0094</w:t>
            </w:r>
          </w:p>
        </w:tc>
        <w:tc>
          <w:tcPr>
            <w:tcW w:w="872" w:type="dxa"/>
            <w:vAlign w:val="center"/>
          </w:tcPr>
          <w:p w14:paraId="2AA39F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0.0091</w:t>
            </w:r>
          </w:p>
        </w:tc>
        <w:tc>
          <w:tcPr>
            <w:tcW w:w="871" w:type="dxa"/>
            <w:vAlign w:val="center"/>
          </w:tcPr>
          <w:p w14:paraId="621EA5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0.0089</w:t>
            </w:r>
          </w:p>
        </w:tc>
        <w:tc>
          <w:tcPr>
            <w:tcW w:w="872" w:type="dxa"/>
            <w:vAlign w:val="center"/>
          </w:tcPr>
          <w:p w14:paraId="4CC371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0.0087</w:t>
            </w:r>
          </w:p>
        </w:tc>
        <w:tc>
          <w:tcPr>
            <w:tcW w:w="872" w:type="dxa"/>
            <w:vAlign w:val="center"/>
          </w:tcPr>
          <w:p w14:paraId="00ED52F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0.0084</w:t>
            </w:r>
          </w:p>
        </w:tc>
      </w:tr>
      <w:tr w:rsidR="003D5F6B" w:rsidRPr="00FD1AAA" w14:paraId="3F4B292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5B0764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2.2</w:t>
            </w:r>
          </w:p>
        </w:tc>
        <w:tc>
          <w:tcPr>
            <w:tcW w:w="872" w:type="dxa"/>
            <w:vAlign w:val="center"/>
          </w:tcPr>
          <w:p w14:paraId="7DB732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0.0139</w:t>
            </w:r>
          </w:p>
        </w:tc>
        <w:tc>
          <w:tcPr>
            <w:tcW w:w="871" w:type="dxa"/>
            <w:vAlign w:val="center"/>
          </w:tcPr>
          <w:p w14:paraId="780785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0.0136</w:t>
            </w:r>
          </w:p>
        </w:tc>
        <w:tc>
          <w:tcPr>
            <w:tcW w:w="872" w:type="dxa"/>
            <w:vAlign w:val="center"/>
          </w:tcPr>
          <w:p w14:paraId="5397B7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0.0132</w:t>
            </w:r>
          </w:p>
        </w:tc>
        <w:tc>
          <w:tcPr>
            <w:tcW w:w="872" w:type="dxa"/>
            <w:vAlign w:val="center"/>
          </w:tcPr>
          <w:p w14:paraId="7E5D81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0.0129</w:t>
            </w:r>
          </w:p>
        </w:tc>
        <w:tc>
          <w:tcPr>
            <w:tcW w:w="871" w:type="dxa"/>
            <w:vAlign w:val="center"/>
          </w:tcPr>
          <w:p w14:paraId="6450B72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0.0125</w:t>
            </w:r>
          </w:p>
        </w:tc>
        <w:tc>
          <w:tcPr>
            <w:tcW w:w="872" w:type="dxa"/>
            <w:vAlign w:val="center"/>
          </w:tcPr>
          <w:p w14:paraId="078F30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0.0122</w:t>
            </w:r>
          </w:p>
        </w:tc>
        <w:tc>
          <w:tcPr>
            <w:tcW w:w="872" w:type="dxa"/>
            <w:vAlign w:val="center"/>
          </w:tcPr>
          <w:p w14:paraId="1B4E30E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0.0119</w:t>
            </w:r>
          </w:p>
        </w:tc>
        <w:tc>
          <w:tcPr>
            <w:tcW w:w="871" w:type="dxa"/>
            <w:vAlign w:val="center"/>
          </w:tcPr>
          <w:p w14:paraId="21B80B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0.0116</w:t>
            </w:r>
          </w:p>
        </w:tc>
        <w:tc>
          <w:tcPr>
            <w:tcW w:w="872" w:type="dxa"/>
            <w:vAlign w:val="center"/>
          </w:tcPr>
          <w:p w14:paraId="2CB056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0.0113</w:t>
            </w:r>
          </w:p>
        </w:tc>
        <w:tc>
          <w:tcPr>
            <w:tcW w:w="872" w:type="dxa"/>
            <w:vAlign w:val="center"/>
          </w:tcPr>
          <w:p w14:paraId="03FDEB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0.0110</w:t>
            </w:r>
          </w:p>
        </w:tc>
      </w:tr>
      <w:tr w:rsidR="003D5F6B" w:rsidRPr="00FD1AAA" w14:paraId="232DF82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77952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2.1</w:t>
            </w:r>
          </w:p>
        </w:tc>
        <w:tc>
          <w:tcPr>
            <w:tcW w:w="872" w:type="dxa"/>
            <w:vAlign w:val="center"/>
          </w:tcPr>
          <w:p w14:paraId="23A242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0.0179</w:t>
            </w:r>
          </w:p>
        </w:tc>
        <w:tc>
          <w:tcPr>
            <w:tcW w:w="871" w:type="dxa"/>
            <w:vAlign w:val="center"/>
          </w:tcPr>
          <w:p w14:paraId="22E6A4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0.0174</w:t>
            </w:r>
          </w:p>
        </w:tc>
        <w:tc>
          <w:tcPr>
            <w:tcW w:w="872" w:type="dxa"/>
            <w:vAlign w:val="center"/>
          </w:tcPr>
          <w:p w14:paraId="05446E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0.0160</w:t>
            </w:r>
          </w:p>
        </w:tc>
        <w:tc>
          <w:tcPr>
            <w:tcW w:w="872" w:type="dxa"/>
            <w:vAlign w:val="center"/>
          </w:tcPr>
          <w:p w14:paraId="2D4D08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0.0166</w:t>
            </w:r>
          </w:p>
        </w:tc>
        <w:tc>
          <w:tcPr>
            <w:tcW w:w="871" w:type="dxa"/>
            <w:vAlign w:val="center"/>
          </w:tcPr>
          <w:p w14:paraId="7F5DBC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0.0162</w:t>
            </w:r>
          </w:p>
        </w:tc>
        <w:tc>
          <w:tcPr>
            <w:tcW w:w="872" w:type="dxa"/>
            <w:vAlign w:val="center"/>
          </w:tcPr>
          <w:p w14:paraId="4A1573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0.0158</w:t>
            </w:r>
          </w:p>
        </w:tc>
        <w:tc>
          <w:tcPr>
            <w:tcW w:w="872" w:type="dxa"/>
            <w:vAlign w:val="center"/>
          </w:tcPr>
          <w:p w14:paraId="33F769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0.0154</w:t>
            </w:r>
          </w:p>
        </w:tc>
        <w:tc>
          <w:tcPr>
            <w:tcW w:w="871" w:type="dxa"/>
            <w:vAlign w:val="center"/>
          </w:tcPr>
          <w:p w14:paraId="35A31E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0.0150</w:t>
            </w:r>
          </w:p>
        </w:tc>
        <w:tc>
          <w:tcPr>
            <w:tcW w:w="872" w:type="dxa"/>
            <w:vAlign w:val="center"/>
          </w:tcPr>
          <w:p w14:paraId="4DE0F7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0.0146</w:t>
            </w:r>
          </w:p>
        </w:tc>
        <w:tc>
          <w:tcPr>
            <w:tcW w:w="872" w:type="dxa"/>
            <w:vAlign w:val="center"/>
          </w:tcPr>
          <w:p w14:paraId="4A75C5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0.0143</w:t>
            </w:r>
          </w:p>
        </w:tc>
      </w:tr>
      <w:tr w:rsidR="003D5F6B" w:rsidRPr="00FD1AAA" w14:paraId="5884D1A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96F79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2.0</w:t>
            </w:r>
          </w:p>
        </w:tc>
        <w:tc>
          <w:tcPr>
            <w:tcW w:w="872" w:type="dxa"/>
            <w:vAlign w:val="center"/>
          </w:tcPr>
          <w:p w14:paraId="7BA557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0.0228</w:t>
            </w:r>
          </w:p>
        </w:tc>
        <w:tc>
          <w:tcPr>
            <w:tcW w:w="871" w:type="dxa"/>
            <w:vAlign w:val="center"/>
          </w:tcPr>
          <w:p w14:paraId="112884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vAlign w:val="center"/>
          </w:tcPr>
          <w:p w14:paraId="5A6ABD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0.0217</w:t>
            </w:r>
          </w:p>
        </w:tc>
        <w:tc>
          <w:tcPr>
            <w:tcW w:w="872" w:type="dxa"/>
            <w:vAlign w:val="center"/>
          </w:tcPr>
          <w:p w14:paraId="4BFF34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12</w:t>
            </w:r>
          </w:p>
        </w:tc>
        <w:tc>
          <w:tcPr>
            <w:tcW w:w="871" w:type="dxa"/>
            <w:vAlign w:val="center"/>
          </w:tcPr>
          <w:p w14:paraId="188F634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0.0207</w:t>
            </w:r>
          </w:p>
        </w:tc>
        <w:tc>
          <w:tcPr>
            <w:tcW w:w="872" w:type="dxa"/>
            <w:vAlign w:val="center"/>
          </w:tcPr>
          <w:p w14:paraId="4FE090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202</w:t>
            </w:r>
          </w:p>
        </w:tc>
        <w:tc>
          <w:tcPr>
            <w:tcW w:w="872" w:type="dxa"/>
            <w:vAlign w:val="center"/>
          </w:tcPr>
          <w:p w14:paraId="75062D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0.0197</w:t>
            </w:r>
          </w:p>
        </w:tc>
        <w:tc>
          <w:tcPr>
            <w:tcW w:w="871" w:type="dxa"/>
            <w:vAlign w:val="center"/>
          </w:tcPr>
          <w:p w14:paraId="08FB87F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0.01</w:t>
            </w:r>
            <w:r>
              <w:rPr>
                <w:color w:val="000000"/>
              </w:rPr>
              <w:t>92</w:t>
            </w:r>
          </w:p>
        </w:tc>
        <w:tc>
          <w:tcPr>
            <w:tcW w:w="872" w:type="dxa"/>
            <w:vAlign w:val="center"/>
          </w:tcPr>
          <w:p w14:paraId="349B0D2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0.0188</w:t>
            </w:r>
          </w:p>
        </w:tc>
        <w:tc>
          <w:tcPr>
            <w:tcW w:w="872" w:type="dxa"/>
            <w:vAlign w:val="center"/>
          </w:tcPr>
          <w:p w14:paraId="3B5575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0183</w:t>
            </w:r>
          </w:p>
        </w:tc>
      </w:tr>
      <w:tr w:rsidR="003D5F6B" w:rsidRPr="00FD1AAA" w14:paraId="12F281E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6B84C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1.9</w:t>
            </w:r>
          </w:p>
        </w:tc>
        <w:tc>
          <w:tcPr>
            <w:tcW w:w="872" w:type="dxa"/>
            <w:vAlign w:val="center"/>
          </w:tcPr>
          <w:p w14:paraId="09D0A3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</w:t>
            </w:r>
            <w:r>
              <w:rPr>
                <w:color w:val="000000"/>
              </w:rPr>
              <w:t>0287</w:t>
            </w:r>
          </w:p>
        </w:tc>
        <w:tc>
          <w:tcPr>
            <w:tcW w:w="871" w:type="dxa"/>
            <w:vAlign w:val="center"/>
          </w:tcPr>
          <w:p w14:paraId="241C3E3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81</w:t>
            </w:r>
          </w:p>
        </w:tc>
        <w:tc>
          <w:tcPr>
            <w:tcW w:w="872" w:type="dxa"/>
            <w:vAlign w:val="center"/>
          </w:tcPr>
          <w:p w14:paraId="6A8A7A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74</w:t>
            </w:r>
          </w:p>
        </w:tc>
        <w:tc>
          <w:tcPr>
            <w:tcW w:w="872" w:type="dxa"/>
            <w:vAlign w:val="center"/>
          </w:tcPr>
          <w:p w14:paraId="5D7BEA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0.0268</w:t>
            </w:r>
          </w:p>
        </w:tc>
        <w:tc>
          <w:tcPr>
            <w:tcW w:w="871" w:type="dxa"/>
            <w:vAlign w:val="center"/>
          </w:tcPr>
          <w:p w14:paraId="75DD38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62</w:t>
            </w:r>
          </w:p>
        </w:tc>
        <w:tc>
          <w:tcPr>
            <w:tcW w:w="872" w:type="dxa"/>
            <w:vAlign w:val="center"/>
          </w:tcPr>
          <w:p w14:paraId="42C9BB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0.0256</w:t>
            </w:r>
          </w:p>
        </w:tc>
        <w:tc>
          <w:tcPr>
            <w:tcW w:w="872" w:type="dxa"/>
            <w:vAlign w:val="center"/>
          </w:tcPr>
          <w:p w14:paraId="502485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50</w:t>
            </w:r>
          </w:p>
        </w:tc>
        <w:tc>
          <w:tcPr>
            <w:tcW w:w="871" w:type="dxa"/>
            <w:vAlign w:val="center"/>
          </w:tcPr>
          <w:p w14:paraId="242AB5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0.02</w:t>
            </w: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vAlign w:val="center"/>
          </w:tcPr>
          <w:p w14:paraId="158262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0.0239</w:t>
            </w:r>
          </w:p>
        </w:tc>
        <w:tc>
          <w:tcPr>
            <w:tcW w:w="872" w:type="dxa"/>
            <w:vAlign w:val="center"/>
          </w:tcPr>
          <w:p w14:paraId="460398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0233</w:t>
            </w:r>
          </w:p>
        </w:tc>
      </w:tr>
      <w:tr w:rsidR="003D5F6B" w:rsidRPr="00FD1AAA" w14:paraId="3912AEF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C6EE05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1.8</w:t>
            </w:r>
          </w:p>
        </w:tc>
        <w:tc>
          <w:tcPr>
            <w:tcW w:w="872" w:type="dxa"/>
            <w:vAlign w:val="center"/>
          </w:tcPr>
          <w:p w14:paraId="44A197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0.0359</w:t>
            </w:r>
          </w:p>
        </w:tc>
        <w:tc>
          <w:tcPr>
            <w:tcW w:w="871" w:type="dxa"/>
            <w:vAlign w:val="center"/>
          </w:tcPr>
          <w:p w14:paraId="0632ED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vAlign w:val="center"/>
          </w:tcPr>
          <w:p w14:paraId="6AD0FD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vAlign w:val="center"/>
          </w:tcPr>
          <w:p w14:paraId="6E8749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36</w:t>
            </w:r>
          </w:p>
        </w:tc>
        <w:tc>
          <w:tcPr>
            <w:tcW w:w="871" w:type="dxa"/>
            <w:vAlign w:val="center"/>
          </w:tcPr>
          <w:p w14:paraId="57181B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0.0329</w:t>
            </w:r>
          </w:p>
        </w:tc>
        <w:tc>
          <w:tcPr>
            <w:tcW w:w="872" w:type="dxa"/>
            <w:vAlign w:val="center"/>
          </w:tcPr>
          <w:p w14:paraId="52E7064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vAlign w:val="center"/>
          </w:tcPr>
          <w:p w14:paraId="03E7F7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14</w:t>
            </w:r>
          </w:p>
        </w:tc>
        <w:tc>
          <w:tcPr>
            <w:tcW w:w="871" w:type="dxa"/>
            <w:vAlign w:val="center"/>
          </w:tcPr>
          <w:p w14:paraId="75178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0.0307</w:t>
            </w:r>
          </w:p>
        </w:tc>
        <w:tc>
          <w:tcPr>
            <w:tcW w:w="872" w:type="dxa"/>
            <w:vAlign w:val="center"/>
          </w:tcPr>
          <w:p w14:paraId="23B0C5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301</w:t>
            </w:r>
          </w:p>
        </w:tc>
        <w:tc>
          <w:tcPr>
            <w:tcW w:w="872" w:type="dxa"/>
            <w:vAlign w:val="center"/>
          </w:tcPr>
          <w:p w14:paraId="4F98EE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0294</w:t>
            </w:r>
          </w:p>
        </w:tc>
      </w:tr>
      <w:tr w:rsidR="003D5F6B" w:rsidRPr="00FD1AAA" w14:paraId="1133775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CD04F9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1.7</w:t>
            </w:r>
          </w:p>
        </w:tc>
        <w:tc>
          <w:tcPr>
            <w:tcW w:w="872" w:type="dxa"/>
            <w:vAlign w:val="center"/>
          </w:tcPr>
          <w:p w14:paraId="7E8B38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46</w:t>
            </w:r>
          </w:p>
        </w:tc>
        <w:tc>
          <w:tcPr>
            <w:tcW w:w="871" w:type="dxa"/>
            <w:vAlign w:val="center"/>
          </w:tcPr>
          <w:p w14:paraId="3DF86B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vAlign w:val="center"/>
          </w:tcPr>
          <w:p w14:paraId="7E3A24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0.0427</w:t>
            </w:r>
          </w:p>
        </w:tc>
        <w:tc>
          <w:tcPr>
            <w:tcW w:w="872" w:type="dxa"/>
            <w:vAlign w:val="center"/>
          </w:tcPr>
          <w:p w14:paraId="17A271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18</w:t>
            </w:r>
          </w:p>
        </w:tc>
        <w:tc>
          <w:tcPr>
            <w:tcW w:w="871" w:type="dxa"/>
            <w:vAlign w:val="center"/>
          </w:tcPr>
          <w:p w14:paraId="4DDD18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0.04</w:t>
            </w:r>
            <w:r>
              <w:rPr>
                <w:color w:val="000000"/>
              </w:rPr>
              <w:t>09</w:t>
            </w:r>
          </w:p>
        </w:tc>
        <w:tc>
          <w:tcPr>
            <w:tcW w:w="872" w:type="dxa"/>
            <w:vAlign w:val="center"/>
          </w:tcPr>
          <w:p w14:paraId="35FEED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401</w:t>
            </w:r>
          </w:p>
        </w:tc>
        <w:tc>
          <w:tcPr>
            <w:tcW w:w="872" w:type="dxa"/>
            <w:vAlign w:val="center"/>
          </w:tcPr>
          <w:p w14:paraId="0FDEDB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92</w:t>
            </w:r>
          </w:p>
        </w:tc>
        <w:tc>
          <w:tcPr>
            <w:tcW w:w="871" w:type="dxa"/>
            <w:vAlign w:val="center"/>
          </w:tcPr>
          <w:p w14:paraId="7393CD6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84</w:t>
            </w:r>
          </w:p>
        </w:tc>
        <w:tc>
          <w:tcPr>
            <w:tcW w:w="872" w:type="dxa"/>
            <w:vAlign w:val="center"/>
          </w:tcPr>
          <w:p w14:paraId="083B60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0.03</w:t>
            </w:r>
            <w:r>
              <w:rPr>
                <w:color w:val="000000"/>
              </w:rPr>
              <w:t>75</w:t>
            </w:r>
          </w:p>
        </w:tc>
        <w:tc>
          <w:tcPr>
            <w:tcW w:w="872" w:type="dxa"/>
            <w:vAlign w:val="center"/>
          </w:tcPr>
          <w:p w14:paraId="68EE18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0367</w:t>
            </w:r>
          </w:p>
        </w:tc>
      </w:tr>
      <w:tr w:rsidR="003D5F6B" w:rsidRPr="00FD1AAA" w14:paraId="6A3ACD8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E76D7F7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1.6</w:t>
            </w:r>
          </w:p>
        </w:tc>
        <w:tc>
          <w:tcPr>
            <w:tcW w:w="872" w:type="dxa"/>
            <w:vAlign w:val="center"/>
          </w:tcPr>
          <w:p w14:paraId="30480C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0.0548</w:t>
            </w:r>
          </w:p>
        </w:tc>
        <w:tc>
          <w:tcPr>
            <w:tcW w:w="871" w:type="dxa"/>
            <w:vAlign w:val="center"/>
          </w:tcPr>
          <w:p w14:paraId="5722C7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0.0537</w:t>
            </w:r>
          </w:p>
        </w:tc>
        <w:tc>
          <w:tcPr>
            <w:tcW w:w="872" w:type="dxa"/>
            <w:vAlign w:val="center"/>
          </w:tcPr>
          <w:p w14:paraId="6C529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0.052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2" w:type="dxa"/>
            <w:vAlign w:val="center"/>
          </w:tcPr>
          <w:p w14:paraId="37E60D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16</w:t>
            </w:r>
          </w:p>
        </w:tc>
        <w:tc>
          <w:tcPr>
            <w:tcW w:w="871" w:type="dxa"/>
            <w:vAlign w:val="center"/>
          </w:tcPr>
          <w:p w14:paraId="0F9CF8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505</w:t>
            </w:r>
          </w:p>
        </w:tc>
        <w:tc>
          <w:tcPr>
            <w:tcW w:w="872" w:type="dxa"/>
            <w:vAlign w:val="center"/>
          </w:tcPr>
          <w:p w14:paraId="1407FF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0.049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11E8C2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0.048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1" w:type="dxa"/>
            <w:vAlign w:val="center"/>
          </w:tcPr>
          <w:p w14:paraId="2970FDB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0.047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6EC362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0.046</w:t>
            </w:r>
            <w:r w:rsidRPr="00FD1AAA">
              <w:rPr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14:paraId="58B31B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0.0455</w:t>
            </w:r>
          </w:p>
        </w:tc>
      </w:tr>
      <w:tr w:rsidR="003D5F6B" w:rsidRPr="00FD1AAA" w14:paraId="510F675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CEBF85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1.5</w:t>
            </w:r>
          </w:p>
        </w:tc>
        <w:tc>
          <w:tcPr>
            <w:tcW w:w="872" w:type="dxa"/>
            <w:vAlign w:val="center"/>
          </w:tcPr>
          <w:p w14:paraId="33A391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0.0668</w:t>
            </w:r>
          </w:p>
        </w:tc>
        <w:tc>
          <w:tcPr>
            <w:tcW w:w="871" w:type="dxa"/>
            <w:vAlign w:val="center"/>
          </w:tcPr>
          <w:p w14:paraId="24FE94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55</w:t>
            </w:r>
          </w:p>
        </w:tc>
        <w:tc>
          <w:tcPr>
            <w:tcW w:w="872" w:type="dxa"/>
            <w:vAlign w:val="center"/>
          </w:tcPr>
          <w:p w14:paraId="5581A10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43</w:t>
            </w:r>
          </w:p>
        </w:tc>
        <w:tc>
          <w:tcPr>
            <w:tcW w:w="872" w:type="dxa"/>
            <w:vAlign w:val="center"/>
          </w:tcPr>
          <w:p w14:paraId="690AF3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30</w:t>
            </w:r>
          </w:p>
        </w:tc>
        <w:tc>
          <w:tcPr>
            <w:tcW w:w="871" w:type="dxa"/>
            <w:vAlign w:val="center"/>
          </w:tcPr>
          <w:p w14:paraId="6429F9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vAlign w:val="center"/>
          </w:tcPr>
          <w:p w14:paraId="3954F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606</w:t>
            </w:r>
          </w:p>
        </w:tc>
        <w:tc>
          <w:tcPr>
            <w:tcW w:w="872" w:type="dxa"/>
            <w:vAlign w:val="center"/>
          </w:tcPr>
          <w:p w14:paraId="0B74AD9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94</w:t>
            </w:r>
          </w:p>
        </w:tc>
        <w:tc>
          <w:tcPr>
            <w:tcW w:w="871" w:type="dxa"/>
            <w:vAlign w:val="center"/>
          </w:tcPr>
          <w:p w14:paraId="1633FE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0.05</w:t>
            </w:r>
            <w:r>
              <w:rPr>
                <w:color w:val="000000"/>
              </w:rPr>
              <w:t>82</w:t>
            </w:r>
          </w:p>
        </w:tc>
        <w:tc>
          <w:tcPr>
            <w:tcW w:w="872" w:type="dxa"/>
            <w:vAlign w:val="center"/>
          </w:tcPr>
          <w:p w14:paraId="63B478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571</w:t>
            </w:r>
          </w:p>
        </w:tc>
        <w:tc>
          <w:tcPr>
            <w:tcW w:w="872" w:type="dxa"/>
            <w:vAlign w:val="center"/>
          </w:tcPr>
          <w:p w14:paraId="1D7FF6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0599</w:t>
            </w:r>
          </w:p>
        </w:tc>
      </w:tr>
      <w:tr w:rsidR="003D5F6B" w:rsidRPr="00FD1AAA" w14:paraId="351DF70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FBDF1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1.4</w:t>
            </w:r>
          </w:p>
        </w:tc>
        <w:tc>
          <w:tcPr>
            <w:tcW w:w="872" w:type="dxa"/>
            <w:vAlign w:val="center"/>
          </w:tcPr>
          <w:p w14:paraId="17AABD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808</w:t>
            </w:r>
          </w:p>
        </w:tc>
        <w:tc>
          <w:tcPr>
            <w:tcW w:w="871" w:type="dxa"/>
            <w:vAlign w:val="center"/>
          </w:tcPr>
          <w:p w14:paraId="0C2BA4D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93</w:t>
            </w:r>
          </w:p>
        </w:tc>
        <w:tc>
          <w:tcPr>
            <w:tcW w:w="872" w:type="dxa"/>
            <w:vAlign w:val="center"/>
          </w:tcPr>
          <w:p w14:paraId="016046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78</w:t>
            </w:r>
          </w:p>
        </w:tc>
        <w:tc>
          <w:tcPr>
            <w:tcW w:w="872" w:type="dxa"/>
            <w:vAlign w:val="center"/>
          </w:tcPr>
          <w:p w14:paraId="657E11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64</w:t>
            </w:r>
          </w:p>
        </w:tc>
        <w:tc>
          <w:tcPr>
            <w:tcW w:w="871" w:type="dxa"/>
            <w:vAlign w:val="center"/>
          </w:tcPr>
          <w:p w14:paraId="306FE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49</w:t>
            </w:r>
          </w:p>
        </w:tc>
        <w:tc>
          <w:tcPr>
            <w:tcW w:w="872" w:type="dxa"/>
            <w:vAlign w:val="center"/>
          </w:tcPr>
          <w:p w14:paraId="50F9F7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vAlign w:val="center"/>
          </w:tcPr>
          <w:p w14:paraId="2091D3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0.07</w:t>
            </w:r>
            <w:r>
              <w:rPr>
                <w:color w:val="000000"/>
              </w:rPr>
              <w:t>21</w:t>
            </w:r>
          </w:p>
        </w:tc>
        <w:tc>
          <w:tcPr>
            <w:tcW w:w="871" w:type="dxa"/>
            <w:vAlign w:val="center"/>
          </w:tcPr>
          <w:p w14:paraId="1561AB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708</w:t>
            </w:r>
          </w:p>
        </w:tc>
        <w:tc>
          <w:tcPr>
            <w:tcW w:w="872" w:type="dxa"/>
            <w:vAlign w:val="center"/>
          </w:tcPr>
          <w:p w14:paraId="5F0956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0.06</w:t>
            </w:r>
            <w:r>
              <w:rPr>
                <w:color w:val="000000"/>
              </w:rPr>
              <w:t>94</w:t>
            </w:r>
          </w:p>
        </w:tc>
        <w:tc>
          <w:tcPr>
            <w:tcW w:w="872" w:type="dxa"/>
            <w:vAlign w:val="center"/>
          </w:tcPr>
          <w:p w14:paraId="0457BD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0681</w:t>
            </w:r>
          </w:p>
        </w:tc>
      </w:tr>
      <w:tr w:rsidR="003D5F6B" w:rsidRPr="00FD1AAA" w14:paraId="47704788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9B9246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1.3</w:t>
            </w:r>
          </w:p>
        </w:tc>
        <w:tc>
          <w:tcPr>
            <w:tcW w:w="872" w:type="dxa"/>
            <w:vAlign w:val="center"/>
          </w:tcPr>
          <w:p w14:paraId="40477E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68</w:t>
            </w:r>
          </w:p>
        </w:tc>
        <w:tc>
          <w:tcPr>
            <w:tcW w:w="871" w:type="dxa"/>
            <w:vAlign w:val="center"/>
          </w:tcPr>
          <w:p w14:paraId="11CC73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vAlign w:val="center"/>
          </w:tcPr>
          <w:p w14:paraId="6B702E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34</w:t>
            </w:r>
          </w:p>
        </w:tc>
        <w:tc>
          <w:tcPr>
            <w:tcW w:w="872" w:type="dxa"/>
            <w:vAlign w:val="center"/>
          </w:tcPr>
          <w:p w14:paraId="49B139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0.09</w:t>
            </w:r>
            <w:r>
              <w:rPr>
                <w:color w:val="000000"/>
              </w:rPr>
              <w:t>18</w:t>
            </w:r>
          </w:p>
        </w:tc>
        <w:tc>
          <w:tcPr>
            <w:tcW w:w="871" w:type="dxa"/>
            <w:vAlign w:val="center"/>
          </w:tcPr>
          <w:p w14:paraId="2EE594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</w:t>
            </w:r>
            <w:r>
              <w:rPr>
                <w:color w:val="000000"/>
              </w:rPr>
              <w:t>901</w:t>
            </w:r>
          </w:p>
        </w:tc>
        <w:tc>
          <w:tcPr>
            <w:tcW w:w="872" w:type="dxa"/>
            <w:vAlign w:val="center"/>
          </w:tcPr>
          <w:p w14:paraId="388F9B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85</w:t>
            </w:r>
          </w:p>
        </w:tc>
        <w:tc>
          <w:tcPr>
            <w:tcW w:w="872" w:type="dxa"/>
            <w:vAlign w:val="center"/>
          </w:tcPr>
          <w:p w14:paraId="784954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69</w:t>
            </w:r>
          </w:p>
        </w:tc>
        <w:tc>
          <w:tcPr>
            <w:tcW w:w="871" w:type="dxa"/>
            <w:vAlign w:val="center"/>
          </w:tcPr>
          <w:p w14:paraId="3030E3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53</w:t>
            </w:r>
          </w:p>
        </w:tc>
        <w:tc>
          <w:tcPr>
            <w:tcW w:w="872" w:type="dxa"/>
            <w:vAlign w:val="center"/>
          </w:tcPr>
          <w:p w14:paraId="5E843D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0.08</w:t>
            </w:r>
            <w:r>
              <w:rPr>
                <w:color w:val="000000"/>
              </w:rPr>
              <w:t>38</w:t>
            </w:r>
          </w:p>
        </w:tc>
        <w:tc>
          <w:tcPr>
            <w:tcW w:w="872" w:type="dxa"/>
            <w:vAlign w:val="center"/>
          </w:tcPr>
          <w:p w14:paraId="124A4CC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</w:t>
            </w:r>
            <w:r>
              <w:t>0823</w:t>
            </w:r>
          </w:p>
        </w:tc>
      </w:tr>
      <w:tr w:rsidR="003D5F6B" w:rsidRPr="00FD1AAA" w14:paraId="264588B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975130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1.2</w:t>
            </w:r>
          </w:p>
        </w:tc>
        <w:tc>
          <w:tcPr>
            <w:tcW w:w="872" w:type="dxa"/>
            <w:vAlign w:val="center"/>
          </w:tcPr>
          <w:p w14:paraId="5B68FA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0.115</w:t>
            </w:r>
            <w:r w:rsidRPr="00FD1AAA">
              <w:rPr>
                <w:color w:val="000000"/>
              </w:rPr>
              <w:t>1</w:t>
            </w:r>
          </w:p>
        </w:tc>
        <w:tc>
          <w:tcPr>
            <w:tcW w:w="871" w:type="dxa"/>
            <w:vAlign w:val="center"/>
          </w:tcPr>
          <w:p w14:paraId="655CB2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0.1131</w:t>
            </w:r>
          </w:p>
        </w:tc>
        <w:tc>
          <w:tcPr>
            <w:tcW w:w="872" w:type="dxa"/>
            <w:vAlign w:val="center"/>
          </w:tcPr>
          <w:p w14:paraId="303E258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0.1112</w:t>
            </w:r>
          </w:p>
        </w:tc>
        <w:tc>
          <w:tcPr>
            <w:tcW w:w="872" w:type="dxa"/>
            <w:vAlign w:val="center"/>
          </w:tcPr>
          <w:p w14:paraId="5B319D3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0.1093</w:t>
            </w:r>
          </w:p>
        </w:tc>
        <w:tc>
          <w:tcPr>
            <w:tcW w:w="871" w:type="dxa"/>
            <w:vAlign w:val="center"/>
          </w:tcPr>
          <w:p w14:paraId="1969B2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0.1075</w:t>
            </w:r>
          </w:p>
        </w:tc>
        <w:tc>
          <w:tcPr>
            <w:tcW w:w="872" w:type="dxa"/>
            <w:vAlign w:val="center"/>
          </w:tcPr>
          <w:p w14:paraId="06EB2E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0.1056</w:t>
            </w:r>
          </w:p>
        </w:tc>
        <w:tc>
          <w:tcPr>
            <w:tcW w:w="872" w:type="dxa"/>
            <w:vAlign w:val="center"/>
          </w:tcPr>
          <w:p w14:paraId="076FA36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0.1038</w:t>
            </w:r>
          </w:p>
        </w:tc>
        <w:tc>
          <w:tcPr>
            <w:tcW w:w="871" w:type="dxa"/>
            <w:vAlign w:val="center"/>
          </w:tcPr>
          <w:p w14:paraId="60DD59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0.1020</w:t>
            </w:r>
          </w:p>
        </w:tc>
        <w:tc>
          <w:tcPr>
            <w:tcW w:w="872" w:type="dxa"/>
            <w:vAlign w:val="center"/>
          </w:tcPr>
          <w:p w14:paraId="26BE5E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0.1003</w:t>
            </w:r>
          </w:p>
        </w:tc>
        <w:tc>
          <w:tcPr>
            <w:tcW w:w="872" w:type="dxa"/>
            <w:vAlign w:val="center"/>
          </w:tcPr>
          <w:p w14:paraId="70451B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0.0985</w:t>
            </w:r>
          </w:p>
        </w:tc>
      </w:tr>
      <w:tr w:rsidR="003D5F6B" w:rsidRPr="00FD1AAA" w14:paraId="2763FBF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49A756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1.1</w:t>
            </w:r>
          </w:p>
        </w:tc>
        <w:tc>
          <w:tcPr>
            <w:tcW w:w="872" w:type="dxa"/>
            <w:vAlign w:val="center"/>
          </w:tcPr>
          <w:p w14:paraId="4495B3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0.1357</w:t>
            </w:r>
          </w:p>
        </w:tc>
        <w:tc>
          <w:tcPr>
            <w:tcW w:w="871" w:type="dxa"/>
            <w:vAlign w:val="center"/>
          </w:tcPr>
          <w:p w14:paraId="3E1D985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0.1335</w:t>
            </w:r>
          </w:p>
        </w:tc>
        <w:tc>
          <w:tcPr>
            <w:tcW w:w="872" w:type="dxa"/>
            <w:vAlign w:val="center"/>
          </w:tcPr>
          <w:p w14:paraId="106A99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0.1314</w:t>
            </w:r>
          </w:p>
        </w:tc>
        <w:tc>
          <w:tcPr>
            <w:tcW w:w="872" w:type="dxa"/>
            <w:vAlign w:val="center"/>
          </w:tcPr>
          <w:p w14:paraId="64803D3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0.1292</w:t>
            </w:r>
          </w:p>
        </w:tc>
        <w:tc>
          <w:tcPr>
            <w:tcW w:w="871" w:type="dxa"/>
            <w:vAlign w:val="center"/>
          </w:tcPr>
          <w:p w14:paraId="26B8EE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0.127</w:t>
            </w:r>
            <w:r w:rsidRPr="00FD1AAA">
              <w:rPr>
                <w:color w:val="000000"/>
              </w:rPr>
              <w:t>1</w:t>
            </w:r>
          </w:p>
        </w:tc>
        <w:tc>
          <w:tcPr>
            <w:tcW w:w="872" w:type="dxa"/>
            <w:vAlign w:val="center"/>
          </w:tcPr>
          <w:p w14:paraId="1F9038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0.1251</w:t>
            </w:r>
          </w:p>
        </w:tc>
        <w:tc>
          <w:tcPr>
            <w:tcW w:w="872" w:type="dxa"/>
            <w:vAlign w:val="center"/>
          </w:tcPr>
          <w:p w14:paraId="7AE26A9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0.123</w:t>
            </w:r>
            <w:r w:rsidRPr="00FD1AAA">
              <w:rPr>
                <w:color w:val="000000"/>
              </w:rPr>
              <w:t>0</w:t>
            </w:r>
          </w:p>
        </w:tc>
        <w:tc>
          <w:tcPr>
            <w:tcW w:w="871" w:type="dxa"/>
            <w:vAlign w:val="center"/>
          </w:tcPr>
          <w:p w14:paraId="5B1F5F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0.1210</w:t>
            </w:r>
          </w:p>
        </w:tc>
        <w:tc>
          <w:tcPr>
            <w:tcW w:w="872" w:type="dxa"/>
            <w:vAlign w:val="center"/>
          </w:tcPr>
          <w:p w14:paraId="5DA519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0.119</w:t>
            </w:r>
            <w:r w:rsidRPr="00FD1AAA"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14:paraId="21CF43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0.1170</w:t>
            </w:r>
          </w:p>
        </w:tc>
      </w:tr>
      <w:tr w:rsidR="003D5F6B" w:rsidRPr="00FD1AAA" w14:paraId="4039BA7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C634C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1.0</w:t>
            </w:r>
          </w:p>
        </w:tc>
        <w:tc>
          <w:tcPr>
            <w:tcW w:w="872" w:type="dxa"/>
            <w:vAlign w:val="center"/>
          </w:tcPr>
          <w:p w14:paraId="6BE4A9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0.1587</w:t>
            </w:r>
          </w:p>
        </w:tc>
        <w:tc>
          <w:tcPr>
            <w:tcW w:w="871" w:type="dxa"/>
            <w:vAlign w:val="center"/>
          </w:tcPr>
          <w:p w14:paraId="3E3E54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0.1562</w:t>
            </w:r>
          </w:p>
        </w:tc>
        <w:tc>
          <w:tcPr>
            <w:tcW w:w="872" w:type="dxa"/>
            <w:vAlign w:val="center"/>
          </w:tcPr>
          <w:p w14:paraId="7847C7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0.1539</w:t>
            </w:r>
          </w:p>
        </w:tc>
        <w:tc>
          <w:tcPr>
            <w:tcW w:w="872" w:type="dxa"/>
            <w:vAlign w:val="center"/>
          </w:tcPr>
          <w:p w14:paraId="74B7150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0.1515</w:t>
            </w:r>
          </w:p>
        </w:tc>
        <w:tc>
          <w:tcPr>
            <w:tcW w:w="871" w:type="dxa"/>
            <w:vAlign w:val="center"/>
          </w:tcPr>
          <w:p w14:paraId="2EAF28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0.1492</w:t>
            </w:r>
          </w:p>
        </w:tc>
        <w:tc>
          <w:tcPr>
            <w:tcW w:w="872" w:type="dxa"/>
            <w:vAlign w:val="center"/>
          </w:tcPr>
          <w:p w14:paraId="10C1F5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0.1469</w:t>
            </w:r>
          </w:p>
        </w:tc>
        <w:tc>
          <w:tcPr>
            <w:tcW w:w="872" w:type="dxa"/>
            <w:vAlign w:val="center"/>
          </w:tcPr>
          <w:p w14:paraId="7BF4DE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0.1446</w:t>
            </w:r>
          </w:p>
        </w:tc>
        <w:tc>
          <w:tcPr>
            <w:tcW w:w="871" w:type="dxa"/>
            <w:vAlign w:val="center"/>
          </w:tcPr>
          <w:p w14:paraId="7C1A4F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0.1423</w:t>
            </w:r>
          </w:p>
        </w:tc>
        <w:tc>
          <w:tcPr>
            <w:tcW w:w="872" w:type="dxa"/>
            <w:vAlign w:val="center"/>
          </w:tcPr>
          <w:p w14:paraId="186B638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0.1401</w:t>
            </w:r>
          </w:p>
        </w:tc>
        <w:tc>
          <w:tcPr>
            <w:tcW w:w="872" w:type="dxa"/>
            <w:vAlign w:val="center"/>
          </w:tcPr>
          <w:p w14:paraId="6AD674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0.1379</w:t>
            </w:r>
          </w:p>
        </w:tc>
      </w:tr>
      <w:tr w:rsidR="003D5F6B" w:rsidRPr="00FD1AAA" w14:paraId="06391F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1B456E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0.9</w:t>
            </w:r>
          </w:p>
        </w:tc>
        <w:tc>
          <w:tcPr>
            <w:tcW w:w="872" w:type="dxa"/>
            <w:vAlign w:val="center"/>
          </w:tcPr>
          <w:p w14:paraId="7E76C1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0.18</w:t>
            </w:r>
            <w:r>
              <w:rPr>
                <w:color w:val="000000"/>
              </w:rPr>
              <w:t>41</w:t>
            </w:r>
          </w:p>
        </w:tc>
        <w:tc>
          <w:tcPr>
            <w:tcW w:w="871" w:type="dxa"/>
            <w:vAlign w:val="center"/>
          </w:tcPr>
          <w:p w14:paraId="2CF0B0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0.1</w:t>
            </w:r>
            <w:r>
              <w:rPr>
                <w:color w:val="000000"/>
              </w:rPr>
              <w:t>814</w:t>
            </w:r>
          </w:p>
        </w:tc>
        <w:tc>
          <w:tcPr>
            <w:tcW w:w="872" w:type="dxa"/>
            <w:vAlign w:val="center"/>
          </w:tcPr>
          <w:p w14:paraId="28B357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0.1788</w:t>
            </w:r>
          </w:p>
        </w:tc>
        <w:tc>
          <w:tcPr>
            <w:tcW w:w="872" w:type="dxa"/>
            <w:vAlign w:val="center"/>
          </w:tcPr>
          <w:p w14:paraId="033CA0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0.1762</w:t>
            </w:r>
          </w:p>
        </w:tc>
        <w:tc>
          <w:tcPr>
            <w:tcW w:w="871" w:type="dxa"/>
            <w:vAlign w:val="center"/>
          </w:tcPr>
          <w:p w14:paraId="47F680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0.1736</w:t>
            </w:r>
          </w:p>
        </w:tc>
        <w:tc>
          <w:tcPr>
            <w:tcW w:w="872" w:type="dxa"/>
            <w:vAlign w:val="center"/>
          </w:tcPr>
          <w:p w14:paraId="56A06D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0.1711</w:t>
            </w:r>
          </w:p>
        </w:tc>
        <w:tc>
          <w:tcPr>
            <w:tcW w:w="872" w:type="dxa"/>
            <w:vAlign w:val="center"/>
          </w:tcPr>
          <w:p w14:paraId="63A81E0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0.1685</w:t>
            </w:r>
          </w:p>
        </w:tc>
        <w:tc>
          <w:tcPr>
            <w:tcW w:w="871" w:type="dxa"/>
            <w:vAlign w:val="center"/>
          </w:tcPr>
          <w:p w14:paraId="43950F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0.1660</w:t>
            </w:r>
          </w:p>
        </w:tc>
        <w:tc>
          <w:tcPr>
            <w:tcW w:w="872" w:type="dxa"/>
            <w:vAlign w:val="center"/>
          </w:tcPr>
          <w:p w14:paraId="4886E9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0.1635</w:t>
            </w:r>
          </w:p>
        </w:tc>
        <w:tc>
          <w:tcPr>
            <w:tcW w:w="872" w:type="dxa"/>
            <w:vAlign w:val="center"/>
          </w:tcPr>
          <w:p w14:paraId="7AAAD1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0.1611</w:t>
            </w:r>
          </w:p>
        </w:tc>
      </w:tr>
      <w:tr w:rsidR="003D5F6B" w:rsidRPr="00FD1AAA" w14:paraId="7040932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87E12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0.8</w:t>
            </w:r>
          </w:p>
        </w:tc>
        <w:tc>
          <w:tcPr>
            <w:tcW w:w="872" w:type="dxa"/>
            <w:vAlign w:val="center"/>
          </w:tcPr>
          <w:p w14:paraId="7787D5B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119</w:t>
            </w:r>
          </w:p>
        </w:tc>
        <w:tc>
          <w:tcPr>
            <w:tcW w:w="871" w:type="dxa"/>
            <w:vAlign w:val="center"/>
          </w:tcPr>
          <w:p w14:paraId="311EA8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0.2090</w:t>
            </w:r>
          </w:p>
        </w:tc>
        <w:tc>
          <w:tcPr>
            <w:tcW w:w="872" w:type="dxa"/>
            <w:vAlign w:val="center"/>
          </w:tcPr>
          <w:p w14:paraId="0033C4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0.2061</w:t>
            </w:r>
          </w:p>
        </w:tc>
        <w:tc>
          <w:tcPr>
            <w:tcW w:w="872" w:type="dxa"/>
            <w:vAlign w:val="center"/>
          </w:tcPr>
          <w:p w14:paraId="5D04F4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0.2033</w:t>
            </w:r>
          </w:p>
        </w:tc>
        <w:tc>
          <w:tcPr>
            <w:tcW w:w="871" w:type="dxa"/>
            <w:vAlign w:val="center"/>
          </w:tcPr>
          <w:p w14:paraId="221FFD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</w:t>
            </w:r>
            <w:r>
              <w:rPr>
                <w:color w:val="000000"/>
              </w:rPr>
              <w:t>2005</w:t>
            </w:r>
          </w:p>
        </w:tc>
        <w:tc>
          <w:tcPr>
            <w:tcW w:w="872" w:type="dxa"/>
            <w:vAlign w:val="center"/>
          </w:tcPr>
          <w:p w14:paraId="4046BB2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0.1977</w:t>
            </w:r>
          </w:p>
        </w:tc>
        <w:tc>
          <w:tcPr>
            <w:tcW w:w="872" w:type="dxa"/>
            <w:vAlign w:val="center"/>
          </w:tcPr>
          <w:p w14:paraId="748600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0.1949</w:t>
            </w:r>
          </w:p>
        </w:tc>
        <w:tc>
          <w:tcPr>
            <w:tcW w:w="871" w:type="dxa"/>
            <w:vAlign w:val="center"/>
          </w:tcPr>
          <w:p w14:paraId="53DFAFA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0.1922</w:t>
            </w:r>
          </w:p>
        </w:tc>
        <w:tc>
          <w:tcPr>
            <w:tcW w:w="872" w:type="dxa"/>
            <w:vAlign w:val="center"/>
          </w:tcPr>
          <w:p w14:paraId="4761EA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0.1894</w:t>
            </w:r>
          </w:p>
        </w:tc>
        <w:tc>
          <w:tcPr>
            <w:tcW w:w="872" w:type="dxa"/>
            <w:vAlign w:val="center"/>
          </w:tcPr>
          <w:p w14:paraId="1280BF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0.1867</w:t>
            </w:r>
          </w:p>
        </w:tc>
      </w:tr>
      <w:tr w:rsidR="003D5F6B" w:rsidRPr="00FD1AAA" w14:paraId="3AC5150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85A3BB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0.7</w:t>
            </w:r>
          </w:p>
        </w:tc>
        <w:tc>
          <w:tcPr>
            <w:tcW w:w="872" w:type="dxa"/>
            <w:vAlign w:val="center"/>
          </w:tcPr>
          <w:p w14:paraId="38B117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420</w:t>
            </w:r>
          </w:p>
        </w:tc>
        <w:tc>
          <w:tcPr>
            <w:tcW w:w="871" w:type="dxa"/>
            <w:vAlign w:val="center"/>
          </w:tcPr>
          <w:p w14:paraId="7CE02CE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0.2389</w:t>
            </w:r>
          </w:p>
        </w:tc>
        <w:tc>
          <w:tcPr>
            <w:tcW w:w="872" w:type="dxa"/>
            <w:vAlign w:val="center"/>
          </w:tcPr>
          <w:p w14:paraId="3F27366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0.2358</w:t>
            </w:r>
          </w:p>
        </w:tc>
        <w:tc>
          <w:tcPr>
            <w:tcW w:w="872" w:type="dxa"/>
            <w:vAlign w:val="center"/>
          </w:tcPr>
          <w:p w14:paraId="5E5E75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0.2327</w:t>
            </w:r>
          </w:p>
        </w:tc>
        <w:tc>
          <w:tcPr>
            <w:tcW w:w="871" w:type="dxa"/>
            <w:vAlign w:val="center"/>
          </w:tcPr>
          <w:p w14:paraId="68BDE5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0.229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2" w:type="dxa"/>
            <w:vAlign w:val="center"/>
          </w:tcPr>
          <w:p w14:paraId="582378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0.2266</w:t>
            </w:r>
          </w:p>
        </w:tc>
        <w:tc>
          <w:tcPr>
            <w:tcW w:w="872" w:type="dxa"/>
            <w:vAlign w:val="center"/>
          </w:tcPr>
          <w:p w14:paraId="63CBDA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0.223</w:t>
            </w:r>
            <w:r w:rsidRPr="00FD1AAA">
              <w:rPr>
                <w:color w:val="000000"/>
              </w:rPr>
              <w:t>6</w:t>
            </w:r>
          </w:p>
        </w:tc>
        <w:tc>
          <w:tcPr>
            <w:tcW w:w="871" w:type="dxa"/>
            <w:vAlign w:val="center"/>
          </w:tcPr>
          <w:p w14:paraId="1E988B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0.2206</w:t>
            </w:r>
          </w:p>
        </w:tc>
        <w:tc>
          <w:tcPr>
            <w:tcW w:w="872" w:type="dxa"/>
            <w:vAlign w:val="center"/>
          </w:tcPr>
          <w:p w14:paraId="5D2237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0.2177</w:t>
            </w:r>
          </w:p>
        </w:tc>
        <w:tc>
          <w:tcPr>
            <w:tcW w:w="872" w:type="dxa"/>
            <w:vAlign w:val="center"/>
          </w:tcPr>
          <w:p w14:paraId="04BF524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0.2148</w:t>
            </w:r>
          </w:p>
        </w:tc>
      </w:tr>
      <w:tr w:rsidR="003D5F6B" w:rsidRPr="00FD1AAA" w14:paraId="34525AD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C3E10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0.6</w:t>
            </w:r>
          </w:p>
        </w:tc>
        <w:tc>
          <w:tcPr>
            <w:tcW w:w="872" w:type="dxa"/>
            <w:vAlign w:val="center"/>
          </w:tcPr>
          <w:p w14:paraId="369D2B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</w:t>
            </w:r>
            <w:r>
              <w:rPr>
                <w:color w:val="000000"/>
              </w:rPr>
              <w:t>743</w:t>
            </w:r>
          </w:p>
        </w:tc>
        <w:tc>
          <w:tcPr>
            <w:tcW w:w="871" w:type="dxa"/>
            <w:vAlign w:val="center"/>
          </w:tcPr>
          <w:p w14:paraId="4695ED8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0.2709</w:t>
            </w:r>
          </w:p>
        </w:tc>
        <w:tc>
          <w:tcPr>
            <w:tcW w:w="872" w:type="dxa"/>
            <w:vAlign w:val="center"/>
          </w:tcPr>
          <w:p w14:paraId="00C6EE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0.2676</w:t>
            </w:r>
          </w:p>
        </w:tc>
        <w:tc>
          <w:tcPr>
            <w:tcW w:w="872" w:type="dxa"/>
            <w:vAlign w:val="center"/>
          </w:tcPr>
          <w:p w14:paraId="6AB39C8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0.2643</w:t>
            </w:r>
          </w:p>
        </w:tc>
        <w:tc>
          <w:tcPr>
            <w:tcW w:w="871" w:type="dxa"/>
            <w:vAlign w:val="center"/>
          </w:tcPr>
          <w:p w14:paraId="07890E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0.2611</w:t>
            </w:r>
          </w:p>
        </w:tc>
        <w:tc>
          <w:tcPr>
            <w:tcW w:w="872" w:type="dxa"/>
            <w:vAlign w:val="center"/>
          </w:tcPr>
          <w:p w14:paraId="2FFB95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0.2578</w:t>
            </w:r>
          </w:p>
        </w:tc>
        <w:tc>
          <w:tcPr>
            <w:tcW w:w="872" w:type="dxa"/>
            <w:vAlign w:val="center"/>
          </w:tcPr>
          <w:p w14:paraId="619EC1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0.2546</w:t>
            </w:r>
          </w:p>
        </w:tc>
        <w:tc>
          <w:tcPr>
            <w:tcW w:w="871" w:type="dxa"/>
            <w:vAlign w:val="center"/>
          </w:tcPr>
          <w:p w14:paraId="226D1B2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0.2514</w:t>
            </w:r>
          </w:p>
        </w:tc>
        <w:tc>
          <w:tcPr>
            <w:tcW w:w="872" w:type="dxa"/>
            <w:vAlign w:val="center"/>
          </w:tcPr>
          <w:p w14:paraId="4EB75F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0.2483</w:t>
            </w:r>
          </w:p>
        </w:tc>
        <w:tc>
          <w:tcPr>
            <w:tcW w:w="872" w:type="dxa"/>
            <w:vAlign w:val="center"/>
          </w:tcPr>
          <w:p w14:paraId="6BC9B5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0.2451</w:t>
            </w:r>
          </w:p>
        </w:tc>
      </w:tr>
      <w:tr w:rsidR="003D5F6B" w:rsidRPr="00FD1AAA" w14:paraId="4B39143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74B51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0.5</w:t>
            </w:r>
          </w:p>
        </w:tc>
        <w:tc>
          <w:tcPr>
            <w:tcW w:w="872" w:type="dxa"/>
            <w:vAlign w:val="center"/>
          </w:tcPr>
          <w:p w14:paraId="56530C6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0.3085</w:t>
            </w:r>
          </w:p>
        </w:tc>
        <w:tc>
          <w:tcPr>
            <w:tcW w:w="871" w:type="dxa"/>
            <w:vAlign w:val="center"/>
          </w:tcPr>
          <w:p w14:paraId="4B1024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0.3050</w:t>
            </w:r>
          </w:p>
        </w:tc>
        <w:tc>
          <w:tcPr>
            <w:tcW w:w="872" w:type="dxa"/>
            <w:vAlign w:val="center"/>
          </w:tcPr>
          <w:p w14:paraId="45434B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0.3015</w:t>
            </w:r>
          </w:p>
        </w:tc>
        <w:tc>
          <w:tcPr>
            <w:tcW w:w="872" w:type="dxa"/>
            <w:vAlign w:val="center"/>
          </w:tcPr>
          <w:p w14:paraId="41C0E6B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0.2981</w:t>
            </w:r>
          </w:p>
        </w:tc>
        <w:tc>
          <w:tcPr>
            <w:tcW w:w="871" w:type="dxa"/>
            <w:vAlign w:val="center"/>
          </w:tcPr>
          <w:p w14:paraId="205F1C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0.2946</w:t>
            </w:r>
          </w:p>
        </w:tc>
        <w:tc>
          <w:tcPr>
            <w:tcW w:w="872" w:type="dxa"/>
            <w:vAlign w:val="center"/>
          </w:tcPr>
          <w:p w14:paraId="7BE73B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0.2912</w:t>
            </w:r>
          </w:p>
        </w:tc>
        <w:tc>
          <w:tcPr>
            <w:tcW w:w="872" w:type="dxa"/>
            <w:vAlign w:val="center"/>
          </w:tcPr>
          <w:p w14:paraId="70F2A0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0.2877</w:t>
            </w:r>
          </w:p>
        </w:tc>
        <w:tc>
          <w:tcPr>
            <w:tcW w:w="871" w:type="dxa"/>
            <w:vAlign w:val="center"/>
          </w:tcPr>
          <w:p w14:paraId="270FD10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0.2843</w:t>
            </w:r>
          </w:p>
        </w:tc>
        <w:tc>
          <w:tcPr>
            <w:tcW w:w="872" w:type="dxa"/>
            <w:vAlign w:val="center"/>
          </w:tcPr>
          <w:p w14:paraId="24D30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0.2810</w:t>
            </w:r>
          </w:p>
        </w:tc>
        <w:tc>
          <w:tcPr>
            <w:tcW w:w="872" w:type="dxa"/>
            <w:vAlign w:val="center"/>
          </w:tcPr>
          <w:p w14:paraId="4E4514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0.2776</w:t>
            </w:r>
          </w:p>
        </w:tc>
      </w:tr>
      <w:tr w:rsidR="003D5F6B" w:rsidRPr="00FD1AAA" w14:paraId="5852D19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7C84F8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0.4</w:t>
            </w:r>
          </w:p>
        </w:tc>
        <w:tc>
          <w:tcPr>
            <w:tcW w:w="872" w:type="dxa"/>
            <w:vAlign w:val="center"/>
          </w:tcPr>
          <w:p w14:paraId="0A9EC81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0.3446</w:t>
            </w:r>
          </w:p>
        </w:tc>
        <w:tc>
          <w:tcPr>
            <w:tcW w:w="871" w:type="dxa"/>
            <w:vAlign w:val="center"/>
          </w:tcPr>
          <w:p w14:paraId="086E74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0.3409</w:t>
            </w:r>
          </w:p>
        </w:tc>
        <w:tc>
          <w:tcPr>
            <w:tcW w:w="872" w:type="dxa"/>
            <w:vAlign w:val="center"/>
          </w:tcPr>
          <w:p w14:paraId="107030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0.3372</w:t>
            </w:r>
          </w:p>
        </w:tc>
        <w:tc>
          <w:tcPr>
            <w:tcW w:w="872" w:type="dxa"/>
            <w:vAlign w:val="center"/>
          </w:tcPr>
          <w:p w14:paraId="3B051E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0.3336</w:t>
            </w:r>
          </w:p>
        </w:tc>
        <w:tc>
          <w:tcPr>
            <w:tcW w:w="871" w:type="dxa"/>
            <w:vAlign w:val="center"/>
          </w:tcPr>
          <w:p w14:paraId="4E7A46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0.3300</w:t>
            </w:r>
          </w:p>
        </w:tc>
        <w:tc>
          <w:tcPr>
            <w:tcW w:w="872" w:type="dxa"/>
            <w:vAlign w:val="center"/>
          </w:tcPr>
          <w:p w14:paraId="43EDB6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0.3264</w:t>
            </w:r>
          </w:p>
        </w:tc>
        <w:tc>
          <w:tcPr>
            <w:tcW w:w="872" w:type="dxa"/>
            <w:vAlign w:val="center"/>
          </w:tcPr>
          <w:p w14:paraId="11849E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0.3228</w:t>
            </w:r>
          </w:p>
        </w:tc>
        <w:tc>
          <w:tcPr>
            <w:tcW w:w="871" w:type="dxa"/>
            <w:vAlign w:val="center"/>
          </w:tcPr>
          <w:p w14:paraId="27AE39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0.3192</w:t>
            </w:r>
          </w:p>
        </w:tc>
        <w:tc>
          <w:tcPr>
            <w:tcW w:w="872" w:type="dxa"/>
            <w:vAlign w:val="center"/>
          </w:tcPr>
          <w:p w14:paraId="61DF97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0.3156</w:t>
            </w:r>
          </w:p>
        </w:tc>
        <w:tc>
          <w:tcPr>
            <w:tcW w:w="872" w:type="dxa"/>
            <w:vAlign w:val="center"/>
          </w:tcPr>
          <w:p w14:paraId="59CE3E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0.3121</w:t>
            </w:r>
          </w:p>
        </w:tc>
      </w:tr>
      <w:tr w:rsidR="003D5F6B" w:rsidRPr="00FD1AAA" w14:paraId="6FBD798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C3E6BD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0.3</w:t>
            </w:r>
          </w:p>
        </w:tc>
        <w:tc>
          <w:tcPr>
            <w:tcW w:w="872" w:type="dxa"/>
            <w:vAlign w:val="center"/>
          </w:tcPr>
          <w:p w14:paraId="01BCBC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0.3821</w:t>
            </w:r>
          </w:p>
        </w:tc>
        <w:tc>
          <w:tcPr>
            <w:tcW w:w="871" w:type="dxa"/>
            <w:vAlign w:val="center"/>
          </w:tcPr>
          <w:p w14:paraId="4085273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0.3783</w:t>
            </w:r>
          </w:p>
        </w:tc>
        <w:tc>
          <w:tcPr>
            <w:tcW w:w="872" w:type="dxa"/>
            <w:vAlign w:val="center"/>
          </w:tcPr>
          <w:p w14:paraId="4F3D38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0.3745</w:t>
            </w:r>
          </w:p>
        </w:tc>
        <w:tc>
          <w:tcPr>
            <w:tcW w:w="872" w:type="dxa"/>
            <w:vAlign w:val="center"/>
          </w:tcPr>
          <w:p w14:paraId="7AAB86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0.3707</w:t>
            </w:r>
          </w:p>
        </w:tc>
        <w:tc>
          <w:tcPr>
            <w:tcW w:w="871" w:type="dxa"/>
            <w:vAlign w:val="center"/>
          </w:tcPr>
          <w:p w14:paraId="215C0C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0.3669</w:t>
            </w:r>
          </w:p>
        </w:tc>
        <w:tc>
          <w:tcPr>
            <w:tcW w:w="872" w:type="dxa"/>
            <w:vAlign w:val="center"/>
          </w:tcPr>
          <w:p w14:paraId="6361D56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0.3632</w:t>
            </w:r>
          </w:p>
        </w:tc>
        <w:tc>
          <w:tcPr>
            <w:tcW w:w="872" w:type="dxa"/>
            <w:vAlign w:val="center"/>
          </w:tcPr>
          <w:p w14:paraId="3B43A3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0.3594</w:t>
            </w:r>
          </w:p>
        </w:tc>
        <w:tc>
          <w:tcPr>
            <w:tcW w:w="871" w:type="dxa"/>
            <w:vAlign w:val="center"/>
          </w:tcPr>
          <w:p w14:paraId="2CE39D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0.3557</w:t>
            </w:r>
          </w:p>
        </w:tc>
        <w:tc>
          <w:tcPr>
            <w:tcW w:w="872" w:type="dxa"/>
            <w:vAlign w:val="center"/>
          </w:tcPr>
          <w:p w14:paraId="331256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0.3520</w:t>
            </w:r>
          </w:p>
        </w:tc>
        <w:tc>
          <w:tcPr>
            <w:tcW w:w="872" w:type="dxa"/>
            <w:vAlign w:val="center"/>
          </w:tcPr>
          <w:p w14:paraId="617F67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0.3483</w:t>
            </w:r>
          </w:p>
        </w:tc>
      </w:tr>
      <w:tr w:rsidR="003D5F6B" w:rsidRPr="00FD1AAA" w14:paraId="674270A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2EB7B3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0.2</w:t>
            </w:r>
          </w:p>
        </w:tc>
        <w:tc>
          <w:tcPr>
            <w:tcW w:w="872" w:type="dxa"/>
            <w:vAlign w:val="center"/>
          </w:tcPr>
          <w:p w14:paraId="2EE2EB1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</w:t>
            </w:r>
            <w:r>
              <w:rPr>
                <w:color w:val="000000"/>
              </w:rPr>
              <w:t>207</w:t>
            </w:r>
          </w:p>
        </w:tc>
        <w:tc>
          <w:tcPr>
            <w:tcW w:w="871" w:type="dxa"/>
            <w:vAlign w:val="center"/>
          </w:tcPr>
          <w:p w14:paraId="526179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0.4168</w:t>
            </w:r>
          </w:p>
        </w:tc>
        <w:tc>
          <w:tcPr>
            <w:tcW w:w="872" w:type="dxa"/>
            <w:vAlign w:val="center"/>
          </w:tcPr>
          <w:p w14:paraId="0079E4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0.4129</w:t>
            </w:r>
          </w:p>
        </w:tc>
        <w:tc>
          <w:tcPr>
            <w:tcW w:w="872" w:type="dxa"/>
            <w:vAlign w:val="center"/>
          </w:tcPr>
          <w:p w14:paraId="5F4CCF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0.4090</w:t>
            </w:r>
          </w:p>
        </w:tc>
        <w:tc>
          <w:tcPr>
            <w:tcW w:w="871" w:type="dxa"/>
            <w:vAlign w:val="center"/>
          </w:tcPr>
          <w:p w14:paraId="20CE4C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0.4052</w:t>
            </w:r>
          </w:p>
        </w:tc>
        <w:tc>
          <w:tcPr>
            <w:tcW w:w="872" w:type="dxa"/>
            <w:vAlign w:val="center"/>
          </w:tcPr>
          <w:p w14:paraId="2562C79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0.4013</w:t>
            </w:r>
          </w:p>
        </w:tc>
        <w:tc>
          <w:tcPr>
            <w:tcW w:w="872" w:type="dxa"/>
            <w:vAlign w:val="center"/>
          </w:tcPr>
          <w:p w14:paraId="599029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0.3974</w:t>
            </w:r>
          </w:p>
        </w:tc>
        <w:tc>
          <w:tcPr>
            <w:tcW w:w="871" w:type="dxa"/>
            <w:vAlign w:val="center"/>
          </w:tcPr>
          <w:p w14:paraId="0A9D82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0.3936</w:t>
            </w:r>
          </w:p>
        </w:tc>
        <w:tc>
          <w:tcPr>
            <w:tcW w:w="872" w:type="dxa"/>
            <w:vAlign w:val="center"/>
          </w:tcPr>
          <w:p w14:paraId="57AB63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0.3897</w:t>
            </w:r>
          </w:p>
        </w:tc>
        <w:tc>
          <w:tcPr>
            <w:tcW w:w="872" w:type="dxa"/>
            <w:vAlign w:val="center"/>
          </w:tcPr>
          <w:p w14:paraId="651B66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0.3859</w:t>
            </w:r>
          </w:p>
        </w:tc>
      </w:tr>
      <w:tr w:rsidR="003D5F6B" w:rsidRPr="00FD1AAA" w14:paraId="26127E2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E79AE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0.1</w:t>
            </w:r>
          </w:p>
        </w:tc>
        <w:tc>
          <w:tcPr>
            <w:tcW w:w="872" w:type="dxa"/>
            <w:vAlign w:val="center"/>
          </w:tcPr>
          <w:p w14:paraId="222E04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0.4602</w:t>
            </w:r>
          </w:p>
        </w:tc>
        <w:tc>
          <w:tcPr>
            <w:tcW w:w="871" w:type="dxa"/>
            <w:vAlign w:val="center"/>
          </w:tcPr>
          <w:p w14:paraId="5A7C17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0.4562</w:t>
            </w:r>
          </w:p>
        </w:tc>
        <w:tc>
          <w:tcPr>
            <w:tcW w:w="872" w:type="dxa"/>
            <w:vAlign w:val="center"/>
          </w:tcPr>
          <w:p w14:paraId="6598A5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0.4522</w:t>
            </w:r>
          </w:p>
        </w:tc>
        <w:tc>
          <w:tcPr>
            <w:tcW w:w="872" w:type="dxa"/>
            <w:vAlign w:val="center"/>
          </w:tcPr>
          <w:p w14:paraId="2C10DB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0.4483</w:t>
            </w:r>
          </w:p>
        </w:tc>
        <w:tc>
          <w:tcPr>
            <w:tcW w:w="871" w:type="dxa"/>
            <w:vAlign w:val="center"/>
          </w:tcPr>
          <w:p w14:paraId="1DB87E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0.4443</w:t>
            </w:r>
          </w:p>
        </w:tc>
        <w:tc>
          <w:tcPr>
            <w:tcW w:w="872" w:type="dxa"/>
            <w:vAlign w:val="center"/>
          </w:tcPr>
          <w:p w14:paraId="49C84AA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0.4404</w:t>
            </w:r>
          </w:p>
        </w:tc>
        <w:tc>
          <w:tcPr>
            <w:tcW w:w="872" w:type="dxa"/>
            <w:vAlign w:val="center"/>
          </w:tcPr>
          <w:p w14:paraId="23E3EC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0.4364</w:t>
            </w:r>
          </w:p>
        </w:tc>
        <w:tc>
          <w:tcPr>
            <w:tcW w:w="871" w:type="dxa"/>
            <w:vAlign w:val="center"/>
          </w:tcPr>
          <w:p w14:paraId="79E6D8E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0.4325</w:t>
            </w:r>
          </w:p>
        </w:tc>
        <w:tc>
          <w:tcPr>
            <w:tcW w:w="872" w:type="dxa"/>
            <w:vAlign w:val="center"/>
          </w:tcPr>
          <w:p w14:paraId="281BD5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0.4286</w:t>
            </w:r>
          </w:p>
        </w:tc>
        <w:tc>
          <w:tcPr>
            <w:tcW w:w="872" w:type="dxa"/>
            <w:vAlign w:val="center"/>
          </w:tcPr>
          <w:p w14:paraId="4EE4440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0.4247</w:t>
            </w:r>
          </w:p>
        </w:tc>
      </w:tr>
      <w:tr w:rsidR="003D5F6B" w:rsidRPr="00FD1AAA" w14:paraId="19A0B59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E7DC40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  <w:r w:rsidRPr="00CD372A">
              <w:rPr>
                <w:b/>
                <w:color w:val="000000"/>
              </w:rPr>
              <w:t>0.0</w:t>
            </w:r>
          </w:p>
        </w:tc>
        <w:tc>
          <w:tcPr>
            <w:tcW w:w="872" w:type="dxa"/>
            <w:vAlign w:val="center"/>
          </w:tcPr>
          <w:p w14:paraId="29D62D0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0.5000</w:t>
            </w:r>
          </w:p>
        </w:tc>
        <w:tc>
          <w:tcPr>
            <w:tcW w:w="871" w:type="dxa"/>
            <w:vAlign w:val="center"/>
          </w:tcPr>
          <w:p w14:paraId="188AB31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0.4960</w:t>
            </w:r>
          </w:p>
        </w:tc>
        <w:tc>
          <w:tcPr>
            <w:tcW w:w="872" w:type="dxa"/>
            <w:vAlign w:val="center"/>
          </w:tcPr>
          <w:p w14:paraId="1C049C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0.4920</w:t>
            </w:r>
          </w:p>
        </w:tc>
        <w:tc>
          <w:tcPr>
            <w:tcW w:w="872" w:type="dxa"/>
            <w:vAlign w:val="center"/>
          </w:tcPr>
          <w:p w14:paraId="77F852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0.4880</w:t>
            </w:r>
          </w:p>
        </w:tc>
        <w:tc>
          <w:tcPr>
            <w:tcW w:w="871" w:type="dxa"/>
            <w:vAlign w:val="center"/>
          </w:tcPr>
          <w:p w14:paraId="0C6EC1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0.4840</w:t>
            </w:r>
          </w:p>
        </w:tc>
        <w:tc>
          <w:tcPr>
            <w:tcW w:w="872" w:type="dxa"/>
            <w:vAlign w:val="center"/>
          </w:tcPr>
          <w:p w14:paraId="10056D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0.4801</w:t>
            </w:r>
          </w:p>
        </w:tc>
        <w:tc>
          <w:tcPr>
            <w:tcW w:w="872" w:type="dxa"/>
            <w:vAlign w:val="center"/>
          </w:tcPr>
          <w:p w14:paraId="3B4422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0.4761</w:t>
            </w:r>
          </w:p>
        </w:tc>
        <w:tc>
          <w:tcPr>
            <w:tcW w:w="871" w:type="dxa"/>
            <w:vAlign w:val="center"/>
          </w:tcPr>
          <w:p w14:paraId="3FE3C7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0.4721</w:t>
            </w:r>
          </w:p>
        </w:tc>
        <w:tc>
          <w:tcPr>
            <w:tcW w:w="872" w:type="dxa"/>
            <w:vAlign w:val="center"/>
          </w:tcPr>
          <w:p w14:paraId="20618F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0.4681</w:t>
            </w:r>
          </w:p>
        </w:tc>
        <w:tc>
          <w:tcPr>
            <w:tcW w:w="872" w:type="dxa"/>
            <w:vAlign w:val="center"/>
          </w:tcPr>
          <w:p w14:paraId="59D348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  <w:rPr>
                <w:color w:val="000000"/>
              </w:rPr>
            </w:pPr>
            <w:r w:rsidRPr="00FD1AAA">
              <w:rPr>
                <w:color w:val="000000"/>
              </w:rPr>
              <w:t>0.4641</w:t>
            </w:r>
          </w:p>
        </w:tc>
      </w:tr>
    </w:tbl>
    <w:p w14:paraId="45622184" w14:textId="77777777" w:rsidR="003D5F6B" w:rsidRDefault="003D5F6B" w:rsidP="003D5F6B"/>
    <w:tbl>
      <w:tblPr>
        <w:tblStyle w:val="TableGrid5"/>
        <w:tblW w:w="9588" w:type="dxa"/>
        <w:jc w:val="center"/>
        <w:tblLook w:val="04A0" w:firstRow="1" w:lastRow="0" w:firstColumn="1" w:lastColumn="0" w:noHBand="0" w:noVBand="1"/>
      </w:tblPr>
      <w:tblGrid>
        <w:gridCol w:w="871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3D5F6B" w:rsidRPr="00321369" w14:paraId="5D25207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0AC9460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b/>
                <w:i/>
              </w:rPr>
            </w:pPr>
            <w:r w:rsidRPr="00321369">
              <w:rPr>
                <w:b/>
                <w:i/>
              </w:rPr>
              <w:lastRenderedPageBreak/>
              <w:t>z</w:t>
            </w:r>
          </w:p>
        </w:tc>
        <w:tc>
          <w:tcPr>
            <w:tcW w:w="872" w:type="dxa"/>
            <w:vAlign w:val="center"/>
          </w:tcPr>
          <w:p w14:paraId="57C51565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0.00</w:t>
            </w:r>
          </w:p>
        </w:tc>
        <w:tc>
          <w:tcPr>
            <w:tcW w:w="871" w:type="dxa"/>
            <w:vAlign w:val="center"/>
          </w:tcPr>
          <w:p w14:paraId="3ED29A75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0.01</w:t>
            </w:r>
          </w:p>
        </w:tc>
        <w:tc>
          <w:tcPr>
            <w:tcW w:w="872" w:type="dxa"/>
            <w:vAlign w:val="center"/>
          </w:tcPr>
          <w:p w14:paraId="307C6162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0.02</w:t>
            </w:r>
          </w:p>
        </w:tc>
        <w:tc>
          <w:tcPr>
            <w:tcW w:w="872" w:type="dxa"/>
            <w:vAlign w:val="center"/>
          </w:tcPr>
          <w:p w14:paraId="2EB0AF24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0.03</w:t>
            </w:r>
          </w:p>
        </w:tc>
        <w:tc>
          <w:tcPr>
            <w:tcW w:w="871" w:type="dxa"/>
            <w:vAlign w:val="center"/>
          </w:tcPr>
          <w:p w14:paraId="4B3BB6F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0.04</w:t>
            </w:r>
          </w:p>
        </w:tc>
        <w:tc>
          <w:tcPr>
            <w:tcW w:w="872" w:type="dxa"/>
            <w:vAlign w:val="center"/>
          </w:tcPr>
          <w:p w14:paraId="4CE6249A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0.05</w:t>
            </w:r>
          </w:p>
        </w:tc>
        <w:tc>
          <w:tcPr>
            <w:tcW w:w="872" w:type="dxa"/>
            <w:vAlign w:val="center"/>
          </w:tcPr>
          <w:p w14:paraId="3416F4BF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0.06</w:t>
            </w:r>
          </w:p>
        </w:tc>
        <w:tc>
          <w:tcPr>
            <w:tcW w:w="871" w:type="dxa"/>
            <w:vAlign w:val="center"/>
          </w:tcPr>
          <w:p w14:paraId="6FB8243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0.07</w:t>
            </w:r>
          </w:p>
        </w:tc>
        <w:tc>
          <w:tcPr>
            <w:tcW w:w="872" w:type="dxa"/>
            <w:vAlign w:val="center"/>
          </w:tcPr>
          <w:p w14:paraId="06515FB8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0.08</w:t>
            </w:r>
          </w:p>
        </w:tc>
        <w:tc>
          <w:tcPr>
            <w:tcW w:w="872" w:type="dxa"/>
            <w:vAlign w:val="center"/>
          </w:tcPr>
          <w:p w14:paraId="7AD1C951" w14:textId="77777777" w:rsidR="003D5F6B" w:rsidRPr="00321369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21369">
              <w:rPr>
                <w:rFonts w:eastAsia="Times New Roman" w:cs="Times New Roman"/>
                <w:b/>
                <w:bCs/>
              </w:rPr>
              <w:t>0.09</w:t>
            </w:r>
          </w:p>
        </w:tc>
      </w:tr>
      <w:tr w:rsidR="003D5F6B" w:rsidRPr="00FD1AAA" w14:paraId="276B43F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45B284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0.0</w:t>
            </w:r>
          </w:p>
        </w:tc>
        <w:tc>
          <w:tcPr>
            <w:tcW w:w="872" w:type="dxa"/>
            <w:vAlign w:val="center"/>
          </w:tcPr>
          <w:p w14:paraId="68243A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0.5000</w:t>
            </w:r>
          </w:p>
        </w:tc>
        <w:tc>
          <w:tcPr>
            <w:tcW w:w="871" w:type="dxa"/>
            <w:vAlign w:val="center"/>
          </w:tcPr>
          <w:p w14:paraId="50D9A8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0.5040</w:t>
            </w:r>
          </w:p>
        </w:tc>
        <w:tc>
          <w:tcPr>
            <w:tcW w:w="872" w:type="dxa"/>
            <w:vAlign w:val="center"/>
          </w:tcPr>
          <w:p w14:paraId="49278DE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0.5080</w:t>
            </w:r>
          </w:p>
        </w:tc>
        <w:tc>
          <w:tcPr>
            <w:tcW w:w="872" w:type="dxa"/>
            <w:vAlign w:val="center"/>
          </w:tcPr>
          <w:p w14:paraId="0D7C514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0.5120</w:t>
            </w:r>
          </w:p>
        </w:tc>
        <w:tc>
          <w:tcPr>
            <w:tcW w:w="871" w:type="dxa"/>
            <w:vAlign w:val="center"/>
          </w:tcPr>
          <w:p w14:paraId="7545FF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0.5160</w:t>
            </w:r>
          </w:p>
        </w:tc>
        <w:tc>
          <w:tcPr>
            <w:tcW w:w="872" w:type="dxa"/>
            <w:vAlign w:val="center"/>
          </w:tcPr>
          <w:p w14:paraId="195990F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0.5199</w:t>
            </w:r>
          </w:p>
        </w:tc>
        <w:tc>
          <w:tcPr>
            <w:tcW w:w="872" w:type="dxa"/>
            <w:vAlign w:val="center"/>
          </w:tcPr>
          <w:p w14:paraId="1C1C51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0.5239</w:t>
            </w:r>
          </w:p>
        </w:tc>
        <w:tc>
          <w:tcPr>
            <w:tcW w:w="871" w:type="dxa"/>
            <w:vAlign w:val="center"/>
          </w:tcPr>
          <w:p w14:paraId="057A93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0.5279</w:t>
            </w:r>
          </w:p>
        </w:tc>
        <w:tc>
          <w:tcPr>
            <w:tcW w:w="872" w:type="dxa"/>
            <w:vAlign w:val="center"/>
          </w:tcPr>
          <w:p w14:paraId="4A734C1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0.5319</w:t>
            </w:r>
          </w:p>
        </w:tc>
        <w:tc>
          <w:tcPr>
            <w:tcW w:w="872" w:type="dxa"/>
            <w:vAlign w:val="center"/>
          </w:tcPr>
          <w:p w14:paraId="443B06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0.5359</w:t>
            </w:r>
          </w:p>
        </w:tc>
      </w:tr>
      <w:tr w:rsidR="003D5F6B" w:rsidRPr="00FD1AAA" w14:paraId="1266C16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1BA44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0.1</w:t>
            </w:r>
          </w:p>
        </w:tc>
        <w:tc>
          <w:tcPr>
            <w:tcW w:w="872" w:type="dxa"/>
            <w:vAlign w:val="center"/>
          </w:tcPr>
          <w:p w14:paraId="147A75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0.5398</w:t>
            </w:r>
          </w:p>
        </w:tc>
        <w:tc>
          <w:tcPr>
            <w:tcW w:w="871" w:type="dxa"/>
            <w:vAlign w:val="center"/>
          </w:tcPr>
          <w:p w14:paraId="3909587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0.5438</w:t>
            </w:r>
          </w:p>
        </w:tc>
        <w:tc>
          <w:tcPr>
            <w:tcW w:w="872" w:type="dxa"/>
            <w:vAlign w:val="center"/>
          </w:tcPr>
          <w:p w14:paraId="369470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0.5478</w:t>
            </w:r>
          </w:p>
        </w:tc>
        <w:tc>
          <w:tcPr>
            <w:tcW w:w="872" w:type="dxa"/>
            <w:vAlign w:val="center"/>
          </w:tcPr>
          <w:p w14:paraId="77B7531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0.5517</w:t>
            </w:r>
          </w:p>
        </w:tc>
        <w:tc>
          <w:tcPr>
            <w:tcW w:w="871" w:type="dxa"/>
            <w:vAlign w:val="center"/>
          </w:tcPr>
          <w:p w14:paraId="4EFA85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0.5557</w:t>
            </w:r>
          </w:p>
        </w:tc>
        <w:tc>
          <w:tcPr>
            <w:tcW w:w="872" w:type="dxa"/>
            <w:vAlign w:val="center"/>
          </w:tcPr>
          <w:p w14:paraId="7BE6F0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0.5596</w:t>
            </w:r>
          </w:p>
        </w:tc>
        <w:tc>
          <w:tcPr>
            <w:tcW w:w="872" w:type="dxa"/>
            <w:vAlign w:val="center"/>
          </w:tcPr>
          <w:p w14:paraId="65B38F9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0.5636</w:t>
            </w:r>
          </w:p>
        </w:tc>
        <w:tc>
          <w:tcPr>
            <w:tcW w:w="871" w:type="dxa"/>
            <w:vAlign w:val="center"/>
          </w:tcPr>
          <w:p w14:paraId="3498D2B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0.5675</w:t>
            </w:r>
          </w:p>
        </w:tc>
        <w:tc>
          <w:tcPr>
            <w:tcW w:w="872" w:type="dxa"/>
            <w:vAlign w:val="center"/>
          </w:tcPr>
          <w:p w14:paraId="65D7E9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0.5714</w:t>
            </w:r>
          </w:p>
        </w:tc>
        <w:tc>
          <w:tcPr>
            <w:tcW w:w="872" w:type="dxa"/>
            <w:vAlign w:val="center"/>
          </w:tcPr>
          <w:p w14:paraId="2712AC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0.5753</w:t>
            </w:r>
          </w:p>
        </w:tc>
      </w:tr>
      <w:tr w:rsidR="003D5F6B" w:rsidRPr="00FD1AAA" w14:paraId="49226F9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B16886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0.2</w:t>
            </w:r>
          </w:p>
        </w:tc>
        <w:tc>
          <w:tcPr>
            <w:tcW w:w="872" w:type="dxa"/>
            <w:vAlign w:val="center"/>
          </w:tcPr>
          <w:p w14:paraId="7A7C88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0.5793</w:t>
            </w:r>
          </w:p>
        </w:tc>
        <w:tc>
          <w:tcPr>
            <w:tcW w:w="871" w:type="dxa"/>
            <w:vAlign w:val="center"/>
          </w:tcPr>
          <w:p w14:paraId="16942E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0.5832</w:t>
            </w:r>
          </w:p>
        </w:tc>
        <w:tc>
          <w:tcPr>
            <w:tcW w:w="872" w:type="dxa"/>
            <w:vAlign w:val="center"/>
          </w:tcPr>
          <w:p w14:paraId="4DD5A7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0.5871</w:t>
            </w:r>
          </w:p>
        </w:tc>
        <w:tc>
          <w:tcPr>
            <w:tcW w:w="872" w:type="dxa"/>
            <w:vAlign w:val="center"/>
          </w:tcPr>
          <w:p w14:paraId="1884D8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0.5910</w:t>
            </w:r>
          </w:p>
        </w:tc>
        <w:tc>
          <w:tcPr>
            <w:tcW w:w="871" w:type="dxa"/>
            <w:vAlign w:val="center"/>
          </w:tcPr>
          <w:p w14:paraId="3B7AAF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0.5948</w:t>
            </w:r>
          </w:p>
        </w:tc>
        <w:tc>
          <w:tcPr>
            <w:tcW w:w="872" w:type="dxa"/>
            <w:vAlign w:val="center"/>
          </w:tcPr>
          <w:p w14:paraId="6CA53B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0.5987</w:t>
            </w:r>
          </w:p>
        </w:tc>
        <w:tc>
          <w:tcPr>
            <w:tcW w:w="872" w:type="dxa"/>
            <w:vAlign w:val="center"/>
          </w:tcPr>
          <w:p w14:paraId="19E1CB2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0.6026</w:t>
            </w:r>
          </w:p>
        </w:tc>
        <w:tc>
          <w:tcPr>
            <w:tcW w:w="871" w:type="dxa"/>
            <w:vAlign w:val="center"/>
          </w:tcPr>
          <w:p w14:paraId="063A5A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0.6064</w:t>
            </w:r>
          </w:p>
        </w:tc>
        <w:tc>
          <w:tcPr>
            <w:tcW w:w="872" w:type="dxa"/>
            <w:vAlign w:val="center"/>
          </w:tcPr>
          <w:p w14:paraId="07B74B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0.6103</w:t>
            </w:r>
          </w:p>
        </w:tc>
        <w:tc>
          <w:tcPr>
            <w:tcW w:w="872" w:type="dxa"/>
            <w:vAlign w:val="center"/>
          </w:tcPr>
          <w:p w14:paraId="1DE083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0.6141</w:t>
            </w:r>
          </w:p>
        </w:tc>
      </w:tr>
      <w:tr w:rsidR="003D5F6B" w:rsidRPr="00FD1AAA" w14:paraId="774CD0FE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91ED6E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0.3</w:t>
            </w:r>
          </w:p>
        </w:tc>
        <w:tc>
          <w:tcPr>
            <w:tcW w:w="872" w:type="dxa"/>
            <w:vAlign w:val="center"/>
          </w:tcPr>
          <w:p w14:paraId="3F2661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0.6179</w:t>
            </w:r>
          </w:p>
        </w:tc>
        <w:tc>
          <w:tcPr>
            <w:tcW w:w="871" w:type="dxa"/>
            <w:vAlign w:val="center"/>
          </w:tcPr>
          <w:p w14:paraId="3E70F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0.6217</w:t>
            </w:r>
          </w:p>
        </w:tc>
        <w:tc>
          <w:tcPr>
            <w:tcW w:w="872" w:type="dxa"/>
            <w:vAlign w:val="center"/>
          </w:tcPr>
          <w:p w14:paraId="0E4554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0.6255</w:t>
            </w:r>
          </w:p>
        </w:tc>
        <w:tc>
          <w:tcPr>
            <w:tcW w:w="872" w:type="dxa"/>
            <w:vAlign w:val="center"/>
          </w:tcPr>
          <w:p w14:paraId="14BAA98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0.6293</w:t>
            </w:r>
          </w:p>
        </w:tc>
        <w:tc>
          <w:tcPr>
            <w:tcW w:w="871" w:type="dxa"/>
            <w:vAlign w:val="center"/>
          </w:tcPr>
          <w:p w14:paraId="580734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0.6331</w:t>
            </w:r>
          </w:p>
        </w:tc>
        <w:tc>
          <w:tcPr>
            <w:tcW w:w="872" w:type="dxa"/>
            <w:vAlign w:val="center"/>
          </w:tcPr>
          <w:p w14:paraId="278841D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0.6368</w:t>
            </w:r>
          </w:p>
        </w:tc>
        <w:tc>
          <w:tcPr>
            <w:tcW w:w="872" w:type="dxa"/>
            <w:vAlign w:val="center"/>
          </w:tcPr>
          <w:p w14:paraId="3152F2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0.6406</w:t>
            </w:r>
          </w:p>
        </w:tc>
        <w:tc>
          <w:tcPr>
            <w:tcW w:w="871" w:type="dxa"/>
            <w:vAlign w:val="center"/>
          </w:tcPr>
          <w:p w14:paraId="5626775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0.6443</w:t>
            </w:r>
          </w:p>
        </w:tc>
        <w:tc>
          <w:tcPr>
            <w:tcW w:w="872" w:type="dxa"/>
            <w:vAlign w:val="center"/>
          </w:tcPr>
          <w:p w14:paraId="1CBC6E9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0.6480</w:t>
            </w:r>
          </w:p>
        </w:tc>
        <w:tc>
          <w:tcPr>
            <w:tcW w:w="872" w:type="dxa"/>
            <w:vAlign w:val="center"/>
          </w:tcPr>
          <w:p w14:paraId="03EB5C9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0.6517</w:t>
            </w:r>
          </w:p>
        </w:tc>
      </w:tr>
      <w:tr w:rsidR="003D5F6B" w:rsidRPr="00FD1AAA" w14:paraId="48F215D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8FA97E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0.4</w:t>
            </w:r>
          </w:p>
        </w:tc>
        <w:tc>
          <w:tcPr>
            <w:tcW w:w="872" w:type="dxa"/>
            <w:vAlign w:val="center"/>
          </w:tcPr>
          <w:p w14:paraId="20A388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0.6554</w:t>
            </w:r>
          </w:p>
        </w:tc>
        <w:tc>
          <w:tcPr>
            <w:tcW w:w="871" w:type="dxa"/>
            <w:vAlign w:val="center"/>
          </w:tcPr>
          <w:p w14:paraId="3CC457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0.6591</w:t>
            </w:r>
          </w:p>
        </w:tc>
        <w:tc>
          <w:tcPr>
            <w:tcW w:w="872" w:type="dxa"/>
            <w:vAlign w:val="center"/>
          </w:tcPr>
          <w:p w14:paraId="534A60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0.6628</w:t>
            </w:r>
          </w:p>
        </w:tc>
        <w:tc>
          <w:tcPr>
            <w:tcW w:w="872" w:type="dxa"/>
            <w:vAlign w:val="center"/>
          </w:tcPr>
          <w:p w14:paraId="676ED0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0.6664</w:t>
            </w:r>
          </w:p>
        </w:tc>
        <w:tc>
          <w:tcPr>
            <w:tcW w:w="871" w:type="dxa"/>
            <w:vAlign w:val="center"/>
          </w:tcPr>
          <w:p w14:paraId="213F29F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0.6700</w:t>
            </w:r>
          </w:p>
        </w:tc>
        <w:tc>
          <w:tcPr>
            <w:tcW w:w="872" w:type="dxa"/>
            <w:vAlign w:val="center"/>
          </w:tcPr>
          <w:p w14:paraId="0F3A85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0.6736</w:t>
            </w:r>
          </w:p>
        </w:tc>
        <w:tc>
          <w:tcPr>
            <w:tcW w:w="872" w:type="dxa"/>
            <w:vAlign w:val="center"/>
          </w:tcPr>
          <w:p w14:paraId="531EBC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0.6772</w:t>
            </w:r>
          </w:p>
        </w:tc>
        <w:tc>
          <w:tcPr>
            <w:tcW w:w="871" w:type="dxa"/>
            <w:vAlign w:val="center"/>
          </w:tcPr>
          <w:p w14:paraId="5D2BF9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0.6808</w:t>
            </w:r>
          </w:p>
        </w:tc>
        <w:tc>
          <w:tcPr>
            <w:tcW w:w="872" w:type="dxa"/>
            <w:vAlign w:val="center"/>
          </w:tcPr>
          <w:p w14:paraId="7B00F7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0.6844</w:t>
            </w:r>
          </w:p>
        </w:tc>
        <w:tc>
          <w:tcPr>
            <w:tcW w:w="872" w:type="dxa"/>
            <w:vAlign w:val="center"/>
          </w:tcPr>
          <w:p w14:paraId="6F3114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0.6879</w:t>
            </w:r>
          </w:p>
        </w:tc>
      </w:tr>
      <w:tr w:rsidR="003D5F6B" w:rsidRPr="00FD1AAA" w14:paraId="3406D89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A3BFA5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0.5</w:t>
            </w:r>
          </w:p>
        </w:tc>
        <w:tc>
          <w:tcPr>
            <w:tcW w:w="872" w:type="dxa"/>
            <w:vAlign w:val="center"/>
          </w:tcPr>
          <w:p w14:paraId="39FEFE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0.6915</w:t>
            </w:r>
          </w:p>
        </w:tc>
        <w:tc>
          <w:tcPr>
            <w:tcW w:w="871" w:type="dxa"/>
            <w:vAlign w:val="center"/>
          </w:tcPr>
          <w:p w14:paraId="066C84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0.6950</w:t>
            </w:r>
          </w:p>
        </w:tc>
        <w:tc>
          <w:tcPr>
            <w:tcW w:w="872" w:type="dxa"/>
            <w:vAlign w:val="center"/>
          </w:tcPr>
          <w:p w14:paraId="0C1BD6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0.6985</w:t>
            </w:r>
          </w:p>
        </w:tc>
        <w:tc>
          <w:tcPr>
            <w:tcW w:w="872" w:type="dxa"/>
            <w:vAlign w:val="center"/>
          </w:tcPr>
          <w:p w14:paraId="2308D7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0.7019</w:t>
            </w:r>
          </w:p>
        </w:tc>
        <w:tc>
          <w:tcPr>
            <w:tcW w:w="871" w:type="dxa"/>
            <w:vAlign w:val="center"/>
          </w:tcPr>
          <w:p w14:paraId="252F5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0.7054</w:t>
            </w:r>
          </w:p>
        </w:tc>
        <w:tc>
          <w:tcPr>
            <w:tcW w:w="872" w:type="dxa"/>
            <w:vAlign w:val="center"/>
          </w:tcPr>
          <w:p w14:paraId="2525A5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0.7088</w:t>
            </w:r>
          </w:p>
        </w:tc>
        <w:tc>
          <w:tcPr>
            <w:tcW w:w="872" w:type="dxa"/>
            <w:vAlign w:val="center"/>
          </w:tcPr>
          <w:p w14:paraId="304326B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0.7123</w:t>
            </w:r>
          </w:p>
        </w:tc>
        <w:tc>
          <w:tcPr>
            <w:tcW w:w="871" w:type="dxa"/>
            <w:vAlign w:val="center"/>
          </w:tcPr>
          <w:p w14:paraId="1B31B0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0.7157</w:t>
            </w:r>
          </w:p>
        </w:tc>
        <w:tc>
          <w:tcPr>
            <w:tcW w:w="872" w:type="dxa"/>
            <w:vAlign w:val="center"/>
          </w:tcPr>
          <w:p w14:paraId="5C57516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0.7190</w:t>
            </w:r>
          </w:p>
        </w:tc>
        <w:tc>
          <w:tcPr>
            <w:tcW w:w="872" w:type="dxa"/>
            <w:vAlign w:val="center"/>
          </w:tcPr>
          <w:p w14:paraId="1CDBB6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0.7224</w:t>
            </w:r>
          </w:p>
        </w:tc>
      </w:tr>
      <w:tr w:rsidR="003D5F6B" w:rsidRPr="00FD1AAA" w14:paraId="216E92C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5AF7E1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0.6</w:t>
            </w:r>
          </w:p>
        </w:tc>
        <w:tc>
          <w:tcPr>
            <w:tcW w:w="872" w:type="dxa"/>
            <w:vAlign w:val="center"/>
          </w:tcPr>
          <w:p w14:paraId="3885B1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0.7257</w:t>
            </w:r>
          </w:p>
        </w:tc>
        <w:tc>
          <w:tcPr>
            <w:tcW w:w="871" w:type="dxa"/>
            <w:vAlign w:val="center"/>
          </w:tcPr>
          <w:p w14:paraId="7BF9E6C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0.7291</w:t>
            </w:r>
          </w:p>
        </w:tc>
        <w:tc>
          <w:tcPr>
            <w:tcW w:w="872" w:type="dxa"/>
            <w:vAlign w:val="center"/>
          </w:tcPr>
          <w:p w14:paraId="3D168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0.7324</w:t>
            </w:r>
          </w:p>
        </w:tc>
        <w:tc>
          <w:tcPr>
            <w:tcW w:w="872" w:type="dxa"/>
            <w:vAlign w:val="center"/>
          </w:tcPr>
          <w:p w14:paraId="254205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0.7357</w:t>
            </w:r>
          </w:p>
        </w:tc>
        <w:tc>
          <w:tcPr>
            <w:tcW w:w="871" w:type="dxa"/>
            <w:vAlign w:val="center"/>
          </w:tcPr>
          <w:p w14:paraId="70E7B15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0.7389</w:t>
            </w:r>
          </w:p>
        </w:tc>
        <w:tc>
          <w:tcPr>
            <w:tcW w:w="872" w:type="dxa"/>
            <w:vAlign w:val="center"/>
          </w:tcPr>
          <w:p w14:paraId="038C6B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0.7422</w:t>
            </w:r>
          </w:p>
        </w:tc>
        <w:tc>
          <w:tcPr>
            <w:tcW w:w="872" w:type="dxa"/>
            <w:vAlign w:val="center"/>
          </w:tcPr>
          <w:p w14:paraId="3CFCF7B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0.7454</w:t>
            </w:r>
          </w:p>
        </w:tc>
        <w:tc>
          <w:tcPr>
            <w:tcW w:w="871" w:type="dxa"/>
            <w:vAlign w:val="center"/>
          </w:tcPr>
          <w:p w14:paraId="4FB8B8D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0.7486</w:t>
            </w:r>
          </w:p>
        </w:tc>
        <w:tc>
          <w:tcPr>
            <w:tcW w:w="872" w:type="dxa"/>
            <w:vAlign w:val="center"/>
          </w:tcPr>
          <w:p w14:paraId="7C971B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0.7517</w:t>
            </w:r>
          </w:p>
        </w:tc>
        <w:tc>
          <w:tcPr>
            <w:tcW w:w="872" w:type="dxa"/>
            <w:vAlign w:val="center"/>
          </w:tcPr>
          <w:p w14:paraId="4C101E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0.7549</w:t>
            </w:r>
          </w:p>
        </w:tc>
      </w:tr>
      <w:tr w:rsidR="003D5F6B" w:rsidRPr="00FD1AAA" w14:paraId="0ECD915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A01AF5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0.7</w:t>
            </w:r>
          </w:p>
        </w:tc>
        <w:tc>
          <w:tcPr>
            <w:tcW w:w="872" w:type="dxa"/>
            <w:vAlign w:val="center"/>
          </w:tcPr>
          <w:p w14:paraId="1DAF73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0.7580</w:t>
            </w:r>
          </w:p>
        </w:tc>
        <w:tc>
          <w:tcPr>
            <w:tcW w:w="871" w:type="dxa"/>
            <w:vAlign w:val="center"/>
          </w:tcPr>
          <w:p w14:paraId="6EFA03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0.7611</w:t>
            </w:r>
          </w:p>
        </w:tc>
        <w:tc>
          <w:tcPr>
            <w:tcW w:w="872" w:type="dxa"/>
            <w:vAlign w:val="center"/>
          </w:tcPr>
          <w:p w14:paraId="0865D7D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0.7642</w:t>
            </w:r>
          </w:p>
        </w:tc>
        <w:tc>
          <w:tcPr>
            <w:tcW w:w="872" w:type="dxa"/>
            <w:vAlign w:val="center"/>
          </w:tcPr>
          <w:p w14:paraId="46151F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0.7673</w:t>
            </w:r>
          </w:p>
        </w:tc>
        <w:tc>
          <w:tcPr>
            <w:tcW w:w="871" w:type="dxa"/>
            <w:vAlign w:val="center"/>
          </w:tcPr>
          <w:p w14:paraId="3377A1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0.7704</w:t>
            </w:r>
          </w:p>
        </w:tc>
        <w:tc>
          <w:tcPr>
            <w:tcW w:w="872" w:type="dxa"/>
            <w:vAlign w:val="center"/>
          </w:tcPr>
          <w:p w14:paraId="0F898D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0.7734</w:t>
            </w:r>
          </w:p>
        </w:tc>
        <w:tc>
          <w:tcPr>
            <w:tcW w:w="872" w:type="dxa"/>
            <w:vAlign w:val="center"/>
          </w:tcPr>
          <w:p w14:paraId="2B0274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0.7764</w:t>
            </w:r>
          </w:p>
        </w:tc>
        <w:tc>
          <w:tcPr>
            <w:tcW w:w="871" w:type="dxa"/>
            <w:vAlign w:val="center"/>
          </w:tcPr>
          <w:p w14:paraId="183827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0.7794</w:t>
            </w:r>
          </w:p>
        </w:tc>
        <w:tc>
          <w:tcPr>
            <w:tcW w:w="872" w:type="dxa"/>
            <w:vAlign w:val="center"/>
          </w:tcPr>
          <w:p w14:paraId="3D5306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0.7823</w:t>
            </w:r>
          </w:p>
        </w:tc>
        <w:tc>
          <w:tcPr>
            <w:tcW w:w="872" w:type="dxa"/>
            <w:vAlign w:val="center"/>
          </w:tcPr>
          <w:p w14:paraId="353D616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0.7852</w:t>
            </w:r>
          </w:p>
        </w:tc>
      </w:tr>
      <w:tr w:rsidR="003D5F6B" w:rsidRPr="00FD1AAA" w14:paraId="19CFE65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F4CAA6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0.8</w:t>
            </w:r>
          </w:p>
        </w:tc>
        <w:tc>
          <w:tcPr>
            <w:tcW w:w="872" w:type="dxa"/>
            <w:vAlign w:val="center"/>
          </w:tcPr>
          <w:p w14:paraId="3B3284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0.7881</w:t>
            </w:r>
          </w:p>
        </w:tc>
        <w:tc>
          <w:tcPr>
            <w:tcW w:w="871" w:type="dxa"/>
            <w:vAlign w:val="center"/>
          </w:tcPr>
          <w:p w14:paraId="1C03440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0.7910</w:t>
            </w:r>
          </w:p>
        </w:tc>
        <w:tc>
          <w:tcPr>
            <w:tcW w:w="872" w:type="dxa"/>
            <w:vAlign w:val="center"/>
          </w:tcPr>
          <w:p w14:paraId="44564F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0.7939</w:t>
            </w:r>
          </w:p>
        </w:tc>
        <w:tc>
          <w:tcPr>
            <w:tcW w:w="872" w:type="dxa"/>
            <w:vAlign w:val="center"/>
          </w:tcPr>
          <w:p w14:paraId="3E2E5A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0.7967</w:t>
            </w:r>
          </w:p>
        </w:tc>
        <w:tc>
          <w:tcPr>
            <w:tcW w:w="871" w:type="dxa"/>
            <w:vAlign w:val="center"/>
          </w:tcPr>
          <w:p w14:paraId="13640B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0.7995</w:t>
            </w:r>
          </w:p>
        </w:tc>
        <w:tc>
          <w:tcPr>
            <w:tcW w:w="872" w:type="dxa"/>
            <w:vAlign w:val="center"/>
          </w:tcPr>
          <w:p w14:paraId="002469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0.8023</w:t>
            </w:r>
          </w:p>
        </w:tc>
        <w:tc>
          <w:tcPr>
            <w:tcW w:w="872" w:type="dxa"/>
            <w:vAlign w:val="center"/>
          </w:tcPr>
          <w:p w14:paraId="0FE47A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0.8051</w:t>
            </w:r>
          </w:p>
        </w:tc>
        <w:tc>
          <w:tcPr>
            <w:tcW w:w="871" w:type="dxa"/>
            <w:vAlign w:val="center"/>
          </w:tcPr>
          <w:p w14:paraId="4B4904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0.8078</w:t>
            </w:r>
          </w:p>
        </w:tc>
        <w:tc>
          <w:tcPr>
            <w:tcW w:w="872" w:type="dxa"/>
            <w:vAlign w:val="center"/>
          </w:tcPr>
          <w:p w14:paraId="4B497F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0.8106</w:t>
            </w:r>
          </w:p>
        </w:tc>
        <w:tc>
          <w:tcPr>
            <w:tcW w:w="872" w:type="dxa"/>
            <w:vAlign w:val="center"/>
          </w:tcPr>
          <w:p w14:paraId="5DA18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0.8133</w:t>
            </w:r>
          </w:p>
        </w:tc>
      </w:tr>
      <w:tr w:rsidR="003D5F6B" w:rsidRPr="00FD1AAA" w14:paraId="28C959A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7C383F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0.9</w:t>
            </w:r>
          </w:p>
        </w:tc>
        <w:tc>
          <w:tcPr>
            <w:tcW w:w="872" w:type="dxa"/>
            <w:vAlign w:val="center"/>
          </w:tcPr>
          <w:p w14:paraId="02ABAD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0.8159</w:t>
            </w:r>
          </w:p>
        </w:tc>
        <w:tc>
          <w:tcPr>
            <w:tcW w:w="871" w:type="dxa"/>
            <w:vAlign w:val="center"/>
          </w:tcPr>
          <w:p w14:paraId="0F3BF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0.8186</w:t>
            </w:r>
          </w:p>
        </w:tc>
        <w:tc>
          <w:tcPr>
            <w:tcW w:w="872" w:type="dxa"/>
            <w:vAlign w:val="center"/>
          </w:tcPr>
          <w:p w14:paraId="0AEDB0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0.8212</w:t>
            </w:r>
          </w:p>
        </w:tc>
        <w:tc>
          <w:tcPr>
            <w:tcW w:w="872" w:type="dxa"/>
            <w:vAlign w:val="center"/>
          </w:tcPr>
          <w:p w14:paraId="5B8FD9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0.8238</w:t>
            </w:r>
          </w:p>
        </w:tc>
        <w:tc>
          <w:tcPr>
            <w:tcW w:w="871" w:type="dxa"/>
            <w:vAlign w:val="center"/>
          </w:tcPr>
          <w:p w14:paraId="3894F1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0.8264</w:t>
            </w:r>
          </w:p>
        </w:tc>
        <w:tc>
          <w:tcPr>
            <w:tcW w:w="872" w:type="dxa"/>
            <w:vAlign w:val="center"/>
          </w:tcPr>
          <w:p w14:paraId="44FB0F5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0.8289</w:t>
            </w:r>
          </w:p>
        </w:tc>
        <w:tc>
          <w:tcPr>
            <w:tcW w:w="872" w:type="dxa"/>
            <w:vAlign w:val="center"/>
          </w:tcPr>
          <w:p w14:paraId="6E883E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0.8315</w:t>
            </w:r>
          </w:p>
        </w:tc>
        <w:tc>
          <w:tcPr>
            <w:tcW w:w="871" w:type="dxa"/>
            <w:vAlign w:val="center"/>
          </w:tcPr>
          <w:p w14:paraId="7BD9EE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0.8340</w:t>
            </w:r>
          </w:p>
        </w:tc>
        <w:tc>
          <w:tcPr>
            <w:tcW w:w="872" w:type="dxa"/>
            <w:vAlign w:val="center"/>
          </w:tcPr>
          <w:p w14:paraId="728F771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0.8365</w:t>
            </w:r>
          </w:p>
        </w:tc>
        <w:tc>
          <w:tcPr>
            <w:tcW w:w="872" w:type="dxa"/>
            <w:vAlign w:val="center"/>
          </w:tcPr>
          <w:p w14:paraId="04D98B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0.8389</w:t>
            </w:r>
          </w:p>
        </w:tc>
      </w:tr>
      <w:tr w:rsidR="003D5F6B" w:rsidRPr="00FD1AAA" w14:paraId="4F6FFE1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F80752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1.0</w:t>
            </w:r>
          </w:p>
        </w:tc>
        <w:tc>
          <w:tcPr>
            <w:tcW w:w="872" w:type="dxa"/>
            <w:vAlign w:val="center"/>
          </w:tcPr>
          <w:p w14:paraId="0E1BB9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0.8413</w:t>
            </w:r>
          </w:p>
        </w:tc>
        <w:tc>
          <w:tcPr>
            <w:tcW w:w="871" w:type="dxa"/>
            <w:vAlign w:val="center"/>
          </w:tcPr>
          <w:p w14:paraId="58B6BC9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0.8438</w:t>
            </w:r>
          </w:p>
        </w:tc>
        <w:tc>
          <w:tcPr>
            <w:tcW w:w="872" w:type="dxa"/>
            <w:vAlign w:val="center"/>
          </w:tcPr>
          <w:p w14:paraId="756E9EA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0.8461</w:t>
            </w:r>
          </w:p>
        </w:tc>
        <w:tc>
          <w:tcPr>
            <w:tcW w:w="872" w:type="dxa"/>
            <w:vAlign w:val="center"/>
          </w:tcPr>
          <w:p w14:paraId="2FC8B7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0.8485</w:t>
            </w:r>
          </w:p>
        </w:tc>
        <w:tc>
          <w:tcPr>
            <w:tcW w:w="871" w:type="dxa"/>
            <w:vAlign w:val="center"/>
          </w:tcPr>
          <w:p w14:paraId="423911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0.8508</w:t>
            </w:r>
          </w:p>
        </w:tc>
        <w:tc>
          <w:tcPr>
            <w:tcW w:w="872" w:type="dxa"/>
            <w:vAlign w:val="center"/>
          </w:tcPr>
          <w:p w14:paraId="226215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0.8531</w:t>
            </w:r>
          </w:p>
        </w:tc>
        <w:tc>
          <w:tcPr>
            <w:tcW w:w="872" w:type="dxa"/>
            <w:vAlign w:val="center"/>
          </w:tcPr>
          <w:p w14:paraId="27DDB9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0.8554</w:t>
            </w:r>
          </w:p>
        </w:tc>
        <w:tc>
          <w:tcPr>
            <w:tcW w:w="871" w:type="dxa"/>
            <w:vAlign w:val="center"/>
          </w:tcPr>
          <w:p w14:paraId="0020D82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0.8577</w:t>
            </w:r>
          </w:p>
        </w:tc>
        <w:tc>
          <w:tcPr>
            <w:tcW w:w="872" w:type="dxa"/>
            <w:vAlign w:val="center"/>
          </w:tcPr>
          <w:p w14:paraId="07114C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0.8599</w:t>
            </w:r>
          </w:p>
        </w:tc>
        <w:tc>
          <w:tcPr>
            <w:tcW w:w="872" w:type="dxa"/>
            <w:vAlign w:val="center"/>
          </w:tcPr>
          <w:p w14:paraId="3DBB24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0.8621</w:t>
            </w:r>
          </w:p>
        </w:tc>
      </w:tr>
      <w:tr w:rsidR="003D5F6B" w:rsidRPr="00FD1AAA" w14:paraId="684523D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7386E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1.1</w:t>
            </w:r>
          </w:p>
        </w:tc>
        <w:tc>
          <w:tcPr>
            <w:tcW w:w="872" w:type="dxa"/>
            <w:vAlign w:val="center"/>
          </w:tcPr>
          <w:p w14:paraId="690A4D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0.8643</w:t>
            </w:r>
          </w:p>
        </w:tc>
        <w:tc>
          <w:tcPr>
            <w:tcW w:w="871" w:type="dxa"/>
            <w:vAlign w:val="center"/>
          </w:tcPr>
          <w:p w14:paraId="4B46CA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0.8665</w:t>
            </w:r>
          </w:p>
        </w:tc>
        <w:tc>
          <w:tcPr>
            <w:tcW w:w="872" w:type="dxa"/>
            <w:vAlign w:val="center"/>
          </w:tcPr>
          <w:p w14:paraId="75D8D7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0.8686</w:t>
            </w:r>
          </w:p>
        </w:tc>
        <w:tc>
          <w:tcPr>
            <w:tcW w:w="872" w:type="dxa"/>
            <w:vAlign w:val="center"/>
          </w:tcPr>
          <w:p w14:paraId="1AE1BE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0.8708</w:t>
            </w:r>
          </w:p>
        </w:tc>
        <w:tc>
          <w:tcPr>
            <w:tcW w:w="871" w:type="dxa"/>
            <w:vAlign w:val="center"/>
          </w:tcPr>
          <w:p w14:paraId="61618E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0.8729</w:t>
            </w:r>
          </w:p>
        </w:tc>
        <w:tc>
          <w:tcPr>
            <w:tcW w:w="872" w:type="dxa"/>
            <w:vAlign w:val="center"/>
          </w:tcPr>
          <w:p w14:paraId="76A197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0.8749</w:t>
            </w:r>
          </w:p>
        </w:tc>
        <w:tc>
          <w:tcPr>
            <w:tcW w:w="872" w:type="dxa"/>
            <w:vAlign w:val="center"/>
          </w:tcPr>
          <w:p w14:paraId="30499A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0.8770</w:t>
            </w:r>
          </w:p>
        </w:tc>
        <w:tc>
          <w:tcPr>
            <w:tcW w:w="871" w:type="dxa"/>
            <w:vAlign w:val="center"/>
          </w:tcPr>
          <w:p w14:paraId="12AA5A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0.8790</w:t>
            </w:r>
          </w:p>
        </w:tc>
        <w:tc>
          <w:tcPr>
            <w:tcW w:w="872" w:type="dxa"/>
            <w:vAlign w:val="center"/>
          </w:tcPr>
          <w:p w14:paraId="2C5DAB2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0.8810</w:t>
            </w:r>
          </w:p>
        </w:tc>
        <w:tc>
          <w:tcPr>
            <w:tcW w:w="872" w:type="dxa"/>
            <w:vAlign w:val="center"/>
          </w:tcPr>
          <w:p w14:paraId="207CA14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0.8830</w:t>
            </w:r>
          </w:p>
        </w:tc>
      </w:tr>
      <w:tr w:rsidR="003D5F6B" w:rsidRPr="00FD1AAA" w14:paraId="25BD179A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F7E097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1.2</w:t>
            </w:r>
          </w:p>
        </w:tc>
        <w:tc>
          <w:tcPr>
            <w:tcW w:w="872" w:type="dxa"/>
            <w:vAlign w:val="center"/>
          </w:tcPr>
          <w:p w14:paraId="613ED4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0.8849</w:t>
            </w:r>
          </w:p>
        </w:tc>
        <w:tc>
          <w:tcPr>
            <w:tcW w:w="871" w:type="dxa"/>
            <w:vAlign w:val="center"/>
          </w:tcPr>
          <w:p w14:paraId="426485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0.8869</w:t>
            </w:r>
          </w:p>
        </w:tc>
        <w:tc>
          <w:tcPr>
            <w:tcW w:w="872" w:type="dxa"/>
            <w:vAlign w:val="center"/>
          </w:tcPr>
          <w:p w14:paraId="25547B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0.8888</w:t>
            </w:r>
          </w:p>
        </w:tc>
        <w:tc>
          <w:tcPr>
            <w:tcW w:w="872" w:type="dxa"/>
            <w:vAlign w:val="center"/>
          </w:tcPr>
          <w:p w14:paraId="351CBE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0.8907</w:t>
            </w:r>
          </w:p>
        </w:tc>
        <w:tc>
          <w:tcPr>
            <w:tcW w:w="871" w:type="dxa"/>
            <w:vAlign w:val="center"/>
          </w:tcPr>
          <w:p w14:paraId="2AD1C6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0.8925</w:t>
            </w:r>
          </w:p>
        </w:tc>
        <w:tc>
          <w:tcPr>
            <w:tcW w:w="872" w:type="dxa"/>
            <w:vAlign w:val="center"/>
          </w:tcPr>
          <w:p w14:paraId="4CC45C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0.8944</w:t>
            </w:r>
          </w:p>
        </w:tc>
        <w:tc>
          <w:tcPr>
            <w:tcW w:w="872" w:type="dxa"/>
            <w:vAlign w:val="center"/>
          </w:tcPr>
          <w:p w14:paraId="24230C4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0.8962</w:t>
            </w:r>
          </w:p>
        </w:tc>
        <w:tc>
          <w:tcPr>
            <w:tcW w:w="871" w:type="dxa"/>
            <w:vAlign w:val="center"/>
          </w:tcPr>
          <w:p w14:paraId="6F9B77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0.8980</w:t>
            </w:r>
          </w:p>
        </w:tc>
        <w:tc>
          <w:tcPr>
            <w:tcW w:w="872" w:type="dxa"/>
            <w:vAlign w:val="center"/>
          </w:tcPr>
          <w:p w14:paraId="3A4D1C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0.8997</w:t>
            </w:r>
          </w:p>
        </w:tc>
        <w:tc>
          <w:tcPr>
            <w:tcW w:w="872" w:type="dxa"/>
            <w:vAlign w:val="center"/>
          </w:tcPr>
          <w:p w14:paraId="3B50CC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0.9015</w:t>
            </w:r>
          </w:p>
        </w:tc>
      </w:tr>
      <w:tr w:rsidR="003D5F6B" w:rsidRPr="00FD1AAA" w14:paraId="4FAC838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23F468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1.3</w:t>
            </w:r>
          </w:p>
        </w:tc>
        <w:tc>
          <w:tcPr>
            <w:tcW w:w="872" w:type="dxa"/>
            <w:vAlign w:val="center"/>
          </w:tcPr>
          <w:p w14:paraId="3081DC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0.9032</w:t>
            </w:r>
          </w:p>
        </w:tc>
        <w:tc>
          <w:tcPr>
            <w:tcW w:w="871" w:type="dxa"/>
            <w:vAlign w:val="center"/>
          </w:tcPr>
          <w:p w14:paraId="00F7AEF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0.9049</w:t>
            </w:r>
          </w:p>
        </w:tc>
        <w:tc>
          <w:tcPr>
            <w:tcW w:w="872" w:type="dxa"/>
            <w:vAlign w:val="center"/>
          </w:tcPr>
          <w:p w14:paraId="3900497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0.9066</w:t>
            </w:r>
          </w:p>
        </w:tc>
        <w:tc>
          <w:tcPr>
            <w:tcW w:w="872" w:type="dxa"/>
            <w:vAlign w:val="center"/>
          </w:tcPr>
          <w:p w14:paraId="5B0E5CB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0.9082</w:t>
            </w:r>
          </w:p>
        </w:tc>
        <w:tc>
          <w:tcPr>
            <w:tcW w:w="871" w:type="dxa"/>
            <w:vAlign w:val="center"/>
          </w:tcPr>
          <w:p w14:paraId="510827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0.9099</w:t>
            </w:r>
          </w:p>
        </w:tc>
        <w:tc>
          <w:tcPr>
            <w:tcW w:w="872" w:type="dxa"/>
            <w:vAlign w:val="center"/>
          </w:tcPr>
          <w:p w14:paraId="40DABB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0.9115</w:t>
            </w:r>
          </w:p>
        </w:tc>
        <w:tc>
          <w:tcPr>
            <w:tcW w:w="872" w:type="dxa"/>
            <w:vAlign w:val="center"/>
          </w:tcPr>
          <w:p w14:paraId="2256327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0.9131</w:t>
            </w:r>
          </w:p>
        </w:tc>
        <w:tc>
          <w:tcPr>
            <w:tcW w:w="871" w:type="dxa"/>
            <w:vAlign w:val="center"/>
          </w:tcPr>
          <w:p w14:paraId="5FDB23E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0.9147</w:t>
            </w:r>
          </w:p>
        </w:tc>
        <w:tc>
          <w:tcPr>
            <w:tcW w:w="872" w:type="dxa"/>
            <w:vAlign w:val="center"/>
          </w:tcPr>
          <w:p w14:paraId="74FDF8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0.9162</w:t>
            </w:r>
          </w:p>
        </w:tc>
        <w:tc>
          <w:tcPr>
            <w:tcW w:w="872" w:type="dxa"/>
            <w:vAlign w:val="center"/>
          </w:tcPr>
          <w:p w14:paraId="4E207E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0.9177</w:t>
            </w:r>
          </w:p>
        </w:tc>
      </w:tr>
      <w:tr w:rsidR="003D5F6B" w:rsidRPr="00FD1AAA" w14:paraId="7E4368F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83E3606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1.4</w:t>
            </w:r>
          </w:p>
        </w:tc>
        <w:tc>
          <w:tcPr>
            <w:tcW w:w="872" w:type="dxa"/>
            <w:vAlign w:val="center"/>
          </w:tcPr>
          <w:p w14:paraId="75AB3A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0.9192</w:t>
            </w:r>
          </w:p>
        </w:tc>
        <w:tc>
          <w:tcPr>
            <w:tcW w:w="871" w:type="dxa"/>
            <w:vAlign w:val="center"/>
          </w:tcPr>
          <w:p w14:paraId="44E4B5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0.9207</w:t>
            </w:r>
          </w:p>
        </w:tc>
        <w:tc>
          <w:tcPr>
            <w:tcW w:w="872" w:type="dxa"/>
            <w:vAlign w:val="center"/>
          </w:tcPr>
          <w:p w14:paraId="150C581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0.9222</w:t>
            </w:r>
          </w:p>
        </w:tc>
        <w:tc>
          <w:tcPr>
            <w:tcW w:w="872" w:type="dxa"/>
            <w:vAlign w:val="center"/>
          </w:tcPr>
          <w:p w14:paraId="159B38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0.9236</w:t>
            </w:r>
          </w:p>
        </w:tc>
        <w:tc>
          <w:tcPr>
            <w:tcW w:w="871" w:type="dxa"/>
            <w:vAlign w:val="center"/>
          </w:tcPr>
          <w:p w14:paraId="7EDDF16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0.9251</w:t>
            </w:r>
          </w:p>
        </w:tc>
        <w:tc>
          <w:tcPr>
            <w:tcW w:w="872" w:type="dxa"/>
            <w:vAlign w:val="center"/>
          </w:tcPr>
          <w:p w14:paraId="2382BE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0.9265</w:t>
            </w:r>
          </w:p>
        </w:tc>
        <w:tc>
          <w:tcPr>
            <w:tcW w:w="872" w:type="dxa"/>
            <w:vAlign w:val="center"/>
          </w:tcPr>
          <w:p w14:paraId="69CD7CE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0.9279</w:t>
            </w:r>
          </w:p>
        </w:tc>
        <w:tc>
          <w:tcPr>
            <w:tcW w:w="871" w:type="dxa"/>
            <w:vAlign w:val="center"/>
          </w:tcPr>
          <w:p w14:paraId="0B3D8D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0.9292</w:t>
            </w:r>
          </w:p>
        </w:tc>
        <w:tc>
          <w:tcPr>
            <w:tcW w:w="872" w:type="dxa"/>
            <w:vAlign w:val="center"/>
          </w:tcPr>
          <w:p w14:paraId="536D0A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0.9306</w:t>
            </w:r>
          </w:p>
        </w:tc>
        <w:tc>
          <w:tcPr>
            <w:tcW w:w="872" w:type="dxa"/>
            <w:vAlign w:val="center"/>
          </w:tcPr>
          <w:p w14:paraId="192D69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0.9319</w:t>
            </w:r>
          </w:p>
        </w:tc>
      </w:tr>
      <w:tr w:rsidR="003D5F6B" w:rsidRPr="00FD1AAA" w14:paraId="7ADA43D4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B1E236A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1.5</w:t>
            </w:r>
          </w:p>
        </w:tc>
        <w:tc>
          <w:tcPr>
            <w:tcW w:w="872" w:type="dxa"/>
            <w:vAlign w:val="center"/>
          </w:tcPr>
          <w:p w14:paraId="4E41A4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0.9332</w:t>
            </w:r>
          </w:p>
        </w:tc>
        <w:tc>
          <w:tcPr>
            <w:tcW w:w="871" w:type="dxa"/>
            <w:vAlign w:val="center"/>
          </w:tcPr>
          <w:p w14:paraId="474ADA8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0.9345</w:t>
            </w:r>
          </w:p>
        </w:tc>
        <w:tc>
          <w:tcPr>
            <w:tcW w:w="872" w:type="dxa"/>
            <w:vAlign w:val="center"/>
          </w:tcPr>
          <w:p w14:paraId="1DAD371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0.9357</w:t>
            </w:r>
          </w:p>
        </w:tc>
        <w:tc>
          <w:tcPr>
            <w:tcW w:w="872" w:type="dxa"/>
            <w:vAlign w:val="center"/>
          </w:tcPr>
          <w:p w14:paraId="192852D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0.9370</w:t>
            </w:r>
          </w:p>
        </w:tc>
        <w:tc>
          <w:tcPr>
            <w:tcW w:w="871" w:type="dxa"/>
            <w:vAlign w:val="center"/>
          </w:tcPr>
          <w:p w14:paraId="3AFECC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0.9382</w:t>
            </w:r>
          </w:p>
        </w:tc>
        <w:tc>
          <w:tcPr>
            <w:tcW w:w="872" w:type="dxa"/>
            <w:vAlign w:val="center"/>
          </w:tcPr>
          <w:p w14:paraId="5C06DE9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0.9394</w:t>
            </w:r>
          </w:p>
        </w:tc>
        <w:tc>
          <w:tcPr>
            <w:tcW w:w="872" w:type="dxa"/>
            <w:vAlign w:val="center"/>
          </w:tcPr>
          <w:p w14:paraId="0E95C3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0.9406</w:t>
            </w:r>
          </w:p>
        </w:tc>
        <w:tc>
          <w:tcPr>
            <w:tcW w:w="871" w:type="dxa"/>
            <w:vAlign w:val="center"/>
          </w:tcPr>
          <w:p w14:paraId="22879E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0.9418</w:t>
            </w:r>
          </w:p>
        </w:tc>
        <w:tc>
          <w:tcPr>
            <w:tcW w:w="872" w:type="dxa"/>
            <w:vAlign w:val="center"/>
          </w:tcPr>
          <w:p w14:paraId="47DB24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0.9429</w:t>
            </w:r>
          </w:p>
        </w:tc>
        <w:tc>
          <w:tcPr>
            <w:tcW w:w="872" w:type="dxa"/>
            <w:vAlign w:val="center"/>
          </w:tcPr>
          <w:p w14:paraId="3D04C3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0.9441</w:t>
            </w:r>
          </w:p>
        </w:tc>
      </w:tr>
      <w:tr w:rsidR="003D5F6B" w:rsidRPr="00FD1AAA" w14:paraId="5921A469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26920B7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1.6</w:t>
            </w:r>
          </w:p>
        </w:tc>
        <w:tc>
          <w:tcPr>
            <w:tcW w:w="872" w:type="dxa"/>
            <w:vAlign w:val="center"/>
          </w:tcPr>
          <w:p w14:paraId="3618DA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0.9452</w:t>
            </w:r>
          </w:p>
        </w:tc>
        <w:tc>
          <w:tcPr>
            <w:tcW w:w="871" w:type="dxa"/>
            <w:vAlign w:val="center"/>
          </w:tcPr>
          <w:p w14:paraId="727CBE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0.9463</w:t>
            </w:r>
          </w:p>
        </w:tc>
        <w:tc>
          <w:tcPr>
            <w:tcW w:w="872" w:type="dxa"/>
            <w:vAlign w:val="center"/>
          </w:tcPr>
          <w:p w14:paraId="3697BE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0.9474</w:t>
            </w:r>
          </w:p>
        </w:tc>
        <w:tc>
          <w:tcPr>
            <w:tcW w:w="872" w:type="dxa"/>
            <w:vAlign w:val="center"/>
          </w:tcPr>
          <w:p w14:paraId="767DAA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0.9484</w:t>
            </w:r>
          </w:p>
        </w:tc>
        <w:tc>
          <w:tcPr>
            <w:tcW w:w="871" w:type="dxa"/>
            <w:vAlign w:val="center"/>
          </w:tcPr>
          <w:p w14:paraId="4E0F9A7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0.9495</w:t>
            </w:r>
          </w:p>
        </w:tc>
        <w:tc>
          <w:tcPr>
            <w:tcW w:w="872" w:type="dxa"/>
            <w:vAlign w:val="center"/>
          </w:tcPr>
          <w:p w14:paraId="47A5FF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0.9505</w:t>
            </w:r>
          </w:p>
        </w:tc>
        <w:tc>
          <w:tcPr>
            <w:tcW w:w="872" w:type="dxa"/>
            <w:vAlign w:val="center"/>
          </w:tcPr>
          <w:p w14:paraId="46525D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0.9515</w:t>
            </w:r>
          </w:p>
        </w:tc>
        <w:tc>
          <w:tcPr>
            <w:tcW w:w="871" w:type="dxa"/>
            <w:vAlign w:val="center"/>
          </w:tcPr>
          <w:p w14:paraId="60E323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0.9525</w:t>
            </w:r>
          </w:p>
        </w:tc>
        <w:tc>
          <w:tcPr>
            <w:tcW w:w="872" w:type="dxa"/>
            <w:vAlign w:val="center"/>
          </w:tcPr>
          <w:p w14:paraId="04E171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0.9535</w:t>
            </w:r>
          </w:p>
        </w:tc>
        <w:tc>
          <w:tcPr>
            <w:tcW w:w="872" w:type="dxa"/>
            <w:vAlign w:val="center"/>
          </w:tcPr>
          <w:p w14:paraId="57C26EC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0.9545</w:t>
            </w:r>
          </w:p>
        </w:tc>
      </w:tr>
      <w:tr w:rsidR="003D5F6B" w:rsidRPr="00FD1AAA" w14:paraId="41DE9E7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AAD263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1.7</w:t>
            </w:r>
          </w:p>
        </w:tc>
        <w:tc>
          <w:tcPr>
            <w:tcW w:w="872" w:type="dxa"/>
            <w:vAlign w:val="center"/>
          </w:tcPr>
          <w:p w14:paraId="5FA0C0A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0.9554</w:t>
            </w:r>
          </w:p>
        </w:tc>
        <w:tc>
          <w:tcPr>
            <w:tcW w:w="871" w:type="dxa"/>
            <w:vAlign w:val="center"/>
          </w:tcPr>
          <w:p w14:paraId="350CE1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0.9564</w:t>
            </w:r>
          </w:p>
        </w:tc>
        <w:tc>
          <w:tcPr>
            <w:tcW w:w="872" w:type="dxa"/>
            <w:vAlign w:val="center"/>
          </w:tcPr>
          <w:p w14:paraId="4A2843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0.9573</w:t>
            </w:r>
          </w:p>
        </w:tc>
        <w:tc>
          <w:tcPr>
            <w:tcW w:w="872" w:type="dxa"/>
            <w:vAlign w:val="center"/>
          </w:tcPr>
          <w:p w14:paraId="05ADE8F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0.9582</w:t>
            </w:r>
          </w:p>
        </w:tc>
        <w:tc>
          <w:tcPr>
            <w:tcW w:w="871" w:type="dxa"/>
            <w:vAlign w:val="center"/>
          </w:tcPr>
          <w:p w14:paraId="7BCFD1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0.9591</w:t>
            </w:r>
          </w:p>
        </w:tc>
        <w:tc>
          <w:tcPr>
            <w:tcW w:w="872" w:type="dxa"/>
            <w:vAlign w:val="center"/>
          </w:tcPr>
          <w:p w14:paraId="6EB75A2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0.9599</w:t>
            </w:r>
          </w:p>
        </w:tc>
        <w:tc>
          <w:tcPr>
            <w:tcW w:w="872" w:type="dxa"/>
            <w:vAlign w:val="center"/>
          </w:tcPr>
          <w:p w14:paraId="0B099D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0.9608</w:t>
            </w:r>
          </w:p>
        </w:tc>
        <w:tc>
          <w:tcPr>
            <w:tcW w:w="871" w:type="dxa"/>
            <w:vAlign w:val="center"/>
          </w:tcPr>
          <w:p w14:paraId="0AD8C9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0.9616</w:t>
            </w:r>
          </w:p>
        </w:tc>
        <w:tc>
          <w:tcPr>
            <w:tcW w:w="872" w:type="dxa"/>
            <w:vAlign w:val="center"/>
          </w:tcPr>
          <w:p w14:paraId="39C8CE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0.9625</w:t>
            </w:r>
          </w:p>
        </w:tc>
        <w:tc>
          <w:tcPr>
            <w:tcW w:w="872" w:type="dxa"/>
            <w:vAlign w:val="center"/>
          </w:tcPr>
          <w:p w14:paraId="67AF0EF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0.9633</w:t>
            </w:r>
          </w:p>
        </w:tc>
      </w:tr>
      <w:tr w:rsidR="003D5F6B" w:rsidRPr="00FD1AAA" w14:paraId="739FD7E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472B2B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1.8</w:t>
            </w:r>
          </w:p>
        </w:tc>
        <w:tc>
          <w:tcPr>
            <w:tcW w:w="872" w:type="dxa"/>
            <w:vAlign w:val="center"/>
          </w:tcPr>
          <w:p w14:paraId="0F3F151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0.9641</w:t>
            </w:r>
          </w:p>
        </w:tc>
        <w:tc>
          <w:tcPr>
            <w:tcW w:w="871" w:type="dxa"/>
            <w:vAlign w:val="center"/>
          </w:tcPr>
          <w:p w14:paraId="0219ABF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0.9649</w:t>
            </w:r>
          </w:p>
        </w:tc>
        <w:tc>
          <w:tcPr>
            <w:tcW w:w="872" w:type="dxa"/>
            <w:vAlign w:val="center"/>
          </w:tcPr>
          <w:p w14:paraId="2DE6DF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0.9656</w:t>
            </w:r>
          </w:p>
        </w:tc>
        <w:tc>
          <w:tcPr>
            <w:tcW w:w="872" w:type="dxa"/>
            <w:vAlign w:val="center"/>
          </w:tcPr>
          <w:p w14:paraId="0D1BD0C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0.9664</w:t>
            </w:r>
          </w:p>
        </w:tc>
        <w:tc>
          <w:tcPr>
            <w:tcW w:w="871" w:type="dxa"/>
            <w:vAlign w:val="center"/>
          </w:tcPr>
          <w:p w14:paraId="7F24A8D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0.9671</w:t>
            </w:r>
          </w:p>
        </w:tc>
        <w:tc>
          <w:tcPr>
            <w:tcW w:w="872" w:type="dxa"/>
            <w:vAlign w:val="center"/>
          </w:tcPr>
          <w:p w14:paraId="3C6D74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0.9678</w:t>
            </w:r>
          </w:p>
        </w:tc>
        <w:tc>
          <w:tcPr>
            <w:tcW w:w="872" w:type="dxa"/>
            <w:vAlign w:val="center"/>
          </w:tcPr>
          <w:p w14:paraId="4E12A88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0.9686</w:t>
            </w:r>
          </w:p>
        </w:tc>
        <w:tc>
          <w:tcPr>
            <w:tcW w:w="871" w:type="dxa"/>
            <w:vAlign w:val="center"/>
          </w:tcPr>
          <w:p w14:paraId="3CD809A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0.9693</w:t>
            </w:r>
          </w:p>
        </w:tc>
        <w:tc>
          <w:tcPr>
            <w:tcW w:w="872" w:type="dxa"/>
            <w:vAlign w:val="center"/>
          </w:tcPr>
          <w:p w14:paraId="46F61D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0.9699</w:t>
            </w:r>
          </w:p>
        </w:tc>
        <w:tc>
          <w:tcPr>
            <w:tcW w:w="872" w:type="dxa"/>
            <w:vAlign w:val="center"/>
          </w:tcPr>
          <w:p w14:paraId="6AC3C6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0.9706</w:t>
            </w:r>
          </w:p>
        </w:tc>
      </w:tr>
      <w:tr w:rsidR="003D5F6B" w:rsidRPr="00FD1AAA" w14:paraId="50D09105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62A9B5F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1.9</w:t>
            </w:r>
          </w:p>
        </w:tc>
        <w:tc>
          <w:tcPr>
            <w:tcW w:w="872" w:type="dxa"/>
            <w:vAlign w:val="center"/>
          </w:tcPr>
          <w:p w14:paraId="3B977F4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0.9713</w:t>
            </w:r>
          </w:p>
        </w:tc>
        <w:tc>
          <w:tcPr>
            <w:tcW w:w="871" w:type="dxa"/>
            <w:vAlign w:val="center"/>
          </w:tcPr>
          <w:p w14:paraId="3DFA929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0.9719</w:t>
            </w:r>
          </w:p>
        </w:tc>
        <w:tc>
          <w:tcPr>
            <w:tcW w:w="872" w:type="dxa"/>
            <w:vAlign w:val="center"/>
          </w:tcPr>
          <w:p w14:paraId="50D7B0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0.9726</w:t>
            </w:r>
          </w:p>
        </w:tc>
        <w:tc>
          <w:tcPr>
            <w:tcW w:w="872" w:type="dxa"/>
            <w:vAlign w:val="center"/>
          </w:tcPr>
          <w:p w14:paraId="7DA2EC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0.9732</w:t>
            </w:r>
          </w:p>
        </w:tc>
        <w:tc>
          <w:tcPr>
            <w:tcW w:w="871" w:type="dxa"/>
            <w:vAlign w:val="center"/>
          </w:tcPr>
          <w:p w14:paraId="6E5858D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0.9738</w:t>
            </w:r>
          </w:p>
        </w:tc>
        <w:tc>
          <w:tcPr>
            <w:tcW w:w="872" w:type="dxa"/>
            <w:vAlign w:val="center"/>
          </w:tcPr>
          <w:p w14:paraId="4E554F0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0.9744</w:t>
            </w:r>
          </w:p>
        </w:tc>
        <w:tc>
          <w:tcPr>
            <w:tcW w:w="872" w:type="dxa"/>
            <w:vAlign w:val="center"/>
          </w:tcPr>
          <w:p w14:paraId="39C5A3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0.9750</w:t>
            </w:r>
          </w:p>
        </w:tc>
        <w:tc>
          <w:tcPr>
            <w:tcW w:w="871" w:type="dxa"/>
            <w:vAlign w:val="center"/>
          </w:tcPr>
          <w:p w14:paraId="6E1B44F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0.9756</w:t>
            </w:r>
          </w:p>
        </w:tc>
        <w:tc>
          <w:tcPr>
            <w:tcW w:w="872" w:type="dxa"/>
            <w:vAlign w:val="center"/>
          </w:tcPr>
          <w:p w14:paraId="2730C2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0.9761</w:t>
            </w:r>
          </w:p>
        </w:tc>
        <w:tc>
          <w:tcPr>
            <w:tcW w:w="872" w:type="dxa"/>
            <w:vAlign w:val="center"/>
          </w:tcPr>
          <w:p w14:paraId="1495C5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0.9767</w:t>
            </w:r>
          </w:p>
        </w:tc>
      </w:tr>
      <w:tr w:rsidR="003D5F6B" w:rsidRPr="00FD1AAA" w14:paraId="01695A7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C585C15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2.0</w:t>
            </w:r>
          </w:p>
        </w:tc>
        <w:tc>
          <w:tcPr>
            <w:tcW w:w="872" w:type="dxa"/>
            <w:vAlign w:val="center"/>
          </w:tcPr>
          <w:p w14:paraId="14D187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0.9772</w:t>
            </w:r>
          </w:p>
        </w:tc>
        <w:tc>
          <w:tcPr>
            <w:tcW w:w="871" w:type="dxa"/>
            <w:vAlign w:val="center"/>
          </w:tcPr>
          <w:p w14:paraId="45505B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0.9778</w:t>
            </w:r>
          </w:p>
        </w:tc>
        <w:tc>
          <w:tcPr>
            <w:tcW w:w="872" w:type="dxa"/>
            <w:vAlign w:val="center"/>
          </w:tcPr>
          <w:p w14:paraId="36D376E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0.9783</w:t>
            </w:r>
          </w:p>
        </w:tc>
        <w:tc>
          <w:tcPr>
            <w:tcW w:w="872" w:type="dxa"/>
            <w:vAlign w:val="center"/>
          </w:tcPr>
          <w:p w14:paraId="698431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0.9788</w:t>
            </w:r>
          </w:p>
        </w:tc>
        <w:tc>
          <w:tcPr>
            <w:tcW w:w="871" w:type="dxa"/>
            <w:vAlign w:val="center"/>
          </w:tcPr>
          <w:p w14:paraId="0F677DC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0.9793</w:t>
            </w:r>
          </w:p>
        </w:tc>
        <w:tc>
          <w:tcPr>
            <w:tcW w:w="872" w:type="dxa"/>
            <w:vAlign w:val="center"/>
          </w:tcPr>
          <w:p w14:paraId="10511A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0.9798</w:t>
            </w:r>
          </w:p>
        </w:tc>
        <w:tc>
          <w:tcPr>
            <w:tcW w:w="872" w:type="dxa"/>
            <w:vAlign w:val="center"/>
          </w:tcPr>
          <w:p w14:paraId="127F013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0.9803</w:t>
            </w:r>
          </w:p>
        </w:tc>
        <w:tc>
          <w:tcPr>
            <w:tcW w:w="871" w:type="dxa"/>
            <w:vAlign w:val="center"/>
          </w:tcPr>
          <w:p w14:paraId="2D5DAE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0.9808</w:t>
            </w:r>
          </w:p>
        </w:tc>
        <w:tc>
          <w:tcPr>
            <w:tcW w:w="872" w:type="dxa"/>
            <w:vAlign w:val="center"/>
          </w:tcPr>
          <w:p w14:paraId="7DF304A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0.9812</w:t>
            </w:r>
          </w:p>
        </w:tc>
        <w:tc>
          <w:tcPr>
            <w:tcW w:w="872" w:type="dxa"/>
            <w:vAlign w:val="center"/>
          </w:tcPr>
          <w:p w14:paraId="6F072D7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0.9817</w:t>
            </w:r>
          </w:p>
        </w:tc>
      </w:tr>
      <w:tr w:rsidR="003D5F6B" w:rsidRPr="00FD1AAA" w14:paraId="353ECE2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1BFA440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2.1</w:t>
            </w:r>
          </w:p>
        </w:tc>
        <w:tc>
          <w:tcPr>
            <w:tcW w:w="872" w:type="dxa"/>
            <w:vAlign w:val="center"/>
          </w:tcPr>
          <w:p w14:paraId="700D071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0.9821</w:t>
            </w:r>
          </w:p>
        </w:tc>
        <w:tc>
          <w:tcPr>
            <w:tcW w:w="871" w:type="dxa"/>
            <w:vAlign w:val="center"/>
          </w:tcPr>
          <w:p w14:paraId="3ED6BD0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0.9826</w:t>
            </w:r>
          </w:p>
        </w:tc>
        <w:tc>
          <w:tcPr>
            <w:tcW w:w="872" w:type="dxa"/>
            <w:vAlign w:val="center"/>
          </w:tcPr>
          <w:p w14:paraId="4F1D7E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0.9830</w:t>
            </w:r>
          </w:p>
        </w:tc>
        <w:tc>
          <w:tcPr>
            <w:tcW w:w="872" w:type="dxa"/>
            <w:vAlign w:val="center"/>
          </w:tcPr>
          <w:p w14:paraId="397F0B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0.9834</w:t>
            </w:r>
          </w:p>
        </w:tc>
        <w:tc>
          <w:tcPr>
            <w:tcW w:w="871" w:type="dxa"/>
            <w:vAlign w:val="center"/>
          </w:tcPr>
          <w:p w14:paraId="59F45D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0.9838</w:t>
            </w:r>
          </w:p>
        </w:tc>
        <w:tc>
          <w:tcPr>
            <w:tcW w:w="872" w:type="dxa"/>
            <w:vAlign w:val="center"/>
          </w:tcPr>
          <w:p w14:paraId="0EB2553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0.9842</w:t>
            </w:r>
          </w:p>
        </w:tc>
        <w:tc>
          <w:tcPr>
            <w:tcW w:w="872" w:type="dxa"/>
            <w:vAlign w:val="center"/>
          </w:tcPr>
          <w:p w14:paraId="6A7C78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0.9846</w:t>
            </w:r>
          </w:p>
        </w:tc>
        <w:tc>
          <w:tcPr>
            <w:tcW w:w="871" w:type="dxa"/>
            <w:vAlign w:val="center"/>
          </w:tcPr>
          <w:p w14:paraId="4421C5D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0.9850</w:t>
            </w:r>
          </w:p>
        </w:tc>
        <w:tc>
          <w:tcPr>
            <w:tcW w:w="872" w:type="dxa"/>
            <w:vAlign w:val="center"/>
          </w:tcPr>
          <w:p w14:paraId="5EAFF5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0.9854</w:t>
            </w:r>
          </w:p>
        </w:tc>
        <w:tc>
          <w:tcPr>
            <w:tcW w:w="872" w:type="dxa"/>
            <w:vAlign w:val="center"/>
          </w:tcPr>
          <w:p w14:paraId="1F7060D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0.9857</w:t>
            </w:r>
          </w:p>
        </w:tc>
      </w:tr>
      <w:tr w:rsidR="003D5F6B" w:rsidRPr="00FD1AAA" w14:paraId="20866D81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45785A2E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2.2</w:t>
            </w:r>
          </w:p>
        </w:tc>
        <w:tc>
          <w:tcPr>
            <w:tcW w:w="872" w:type="dxa"/>
            <w:vAlign w:val="center"/>
          </w:tcPr>
          <w:p w14:paraId="35287BA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0.9861</w:t>
            </w:r>
          </w:p>
        </w:tc>
        <w:tc>
          <w:tcPr>
            <w:tcW w:w="871" w:type="dxa"/>
            <w:vAlign w:val="center"/>
          </w:tcPr>
          <w:p w14:paraId="6D1C0F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0.9864</w:t>
            </w:r>
          </w:p>
        </w:tc>
        <w:tc>
          <w:tcPr>
            <w:tcW w:w="872" w:type="dxa"/>
            <w:vAlign w:val="center"/>
          </w:tcPr>
          <w:p w14:paraId="68953C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0.9868</w:t>
            </w:r>
          </w:p>
        </w:tc>
        <w:tc>
          <w:tcPr>
            <w:tcW w:w="872" w:type="dxa"/>
            <w:vAlign w:val="center"/>
          </w:tcPr>
          <w:p w14:paraId="403AF47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0.9871</w:t>
            </w:r>
          </w:p>
        </w:tc>
        <w:tc>
          <w:tcPr>
            <w:tcW w:w="871" w:type="dxa"/>
            <w:vAlign w:val="center"/>
          </w:tcPr>
          <w:p w14:paraId="30C04F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0.9875</w:t>
            </w:r>
          </w:p>
        </w:tc>
        <w:tc>
          <w:tcPr>
            <w:tcW w:w="872" w:type="dxa"/>
            <w:vAlign w:val="center"/>
          </w:tcPr>
          <w:p w14:paraId="5CAECB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0.9878</w:t>
            </w:r>
          </w:p>
        </w:tc>
        <w:tc>
          <w:tcPr>
            <w:tcW w:w="872" w:type="dxa"/>
            <w:vAlign w:val="center"/>
          </w:tcPr>
          <w:p w14:paraId="38C4FD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0.9881</w:t>
            </w:r>
          </w:p>
        </w:tc>
        <w:tc>
          <w:tcPr>
            <w:tcW w:w="871" w:type="dxa"/>
            <w:vAlign w:val="center"/>
          </w:tcPr>
          <w:p w14:paraId="782DBB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0.9884</w:t>
            </w:r>
          </w:p>
        </w:tc>
        <w:tc>
          <w:tcPr>
            <w:tcW w:w="872" w:type="dxa"/>
            <w:vAlign w:val="center"/>
          </w:tcPr>
          <w:p w14:paraId="0D90A21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0.9887</w:t>
            </w:r>
          </w:p>
        </w:tc>
        <w:tc>
          <w:tcPr>
            <w:tcW w:w="872" w:type="dxa"/>
            <w:vAlign w:val="center"/>
          </w:tcPr>
          <w:p w14:paraId="00A6F80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0.9890</w:t>
            </w:r>
          </w:p>
        </w:tc>
      </w:tr>
      <w:tr w:rsidR="003D5F6B" w:rsidRPr="00FD1AAA" w14:paraId="6B86BD5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6023A77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2.3</w:t>
            </w:r>
          </w:p>
        </w:tc>
        <w:tc>
          <w:tcPr>
            <w:tcW w:w="872" w:type="dxa"/>
            <w:vAlign w:val="center"/>
          </w:tcPr>
          <w:p w14:paraId="52DD192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0.9893</w:t>
            </w:r>
          </w:p>
        </w:tc>
        <w:tc>
          <w:tcPr>
            <w:tcW w:w="871" w:type="dxa"/>
            <w:vAlign w:val="center"/>
          </w:tcPr>
          <w:p w14:paraId="071B9C6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0.9896</w:t>
            </w:r>
          </w:p>
        </w:tc>
        <w:tc>
          <w:tcPr>
            <w:tcW w:w="872" w:type="dxa"/>
            <w:vAlign w:val="center"/>
          </w:tcPr>
          <w:p w14:paraId="494BF91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0.9898</w:t>
            </w:r>
          </w:p>
        </w:tc>
        <w:tc>
          <w:tcPr>
            <w:tcW w:w="872" w:type="dxa"/>
            <w:vAlign w:val="center"/>
          </w:tcPr>
          <w:p w14:paraId="029F500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0.9901</w:t>
            </w:r>
          </w:p>
        </w:tc>
        <w:tc>
          <w:tcPr>
            <w:tcW w:w="871" w:type="dxa"/>
            <w:vAlign w:val="center"/>
          </w:tcPr>
          <w:p w14:paraId="34CEF0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0.9904</w:t>
            </w:r>
          </w:p>
        </w:tc>
        <w:tc>
          <w:tcPr>
            <w:tcW w:w="872" w:type="dxa"/>
            <w:vAlign w:val="center"/>
          </w:tcPr>
          <w:p w14:paraId="01DE90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0.9906</w:t>
            </w:r>
          </w:p>
        </w:tc>
        <w:tc>
          <w:tcPr>
            <w:tcW w:w="872" w:type="dxa"/>
            <w:vAlign w:val="center"/>
          </w:tcPr>
          <w:p w14:paraId="5250166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0.9909</w:t>
            </w:r>
          </w:p>
        </w:tc>
        <w:tc>
          <w:tcPr>
            <w:tcW w:w="871" w:type="dxa"/>
            <w:vAlign w:val="center"/>
          </w:tcPr>
          <w:p w14:paraId="657847A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0.9911</w:t>
            </w:r>
          </w:p>
        </w:tc>
        <w:tc>
          <w:tcPr>
            <w:tcW w:w="872" w:type="dxa"/>
            <w:vAlign w:val="center"/>
          </w:tcPr>
          <w:p w14:paraId="5260F7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0.9913</w:t>
            </w:r>
          </w:p>
        </w:tc>
        <w:tc>
          <w:tcPr>
            <w:tcW w:w="872" w:type="dxa"/>
            <w:vAlign w:val="center"/>
          </w:tcPr>
          <w:p w14:paraId="6CF0C37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0.9916</w:t>
            </w:r>
          </w:p>
        </w:tc>
      </w:tr>
      <w:tr w:rsidR="003D5F6B" w:rsidRPr="00FD1AAA" w14:paraId="3DDB634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B1A6CA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2.4</w:t>
            </w:r>
          </w:p>
        </w:tc>
        <w:tc>
          <w:tcPr>
            <w:tcW w:w="872" w:type="dxa"/>
            <w:vAlign w:val="center"/>
          </w:tcPr>
          <w:p w14:paraId="2FC7F9F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0.9918</w:t>
            </w:r>
          </w:p>
        </w:tc>
        <w:tc>
          <w:tcPr>
            <w:tcW w:w="871" w:type="dxa"/>
            <w:vAlign w:val="center"/>
          </w:tcPr>
          <w:p w14:paraId="25CE7A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0.9920</w:t>
            </w:r>
          </w:p>
        </w:tc>
        <w:tc>
          <w:tcPr>
            <w:tcW w:w="872" w:type="dxa"/>
            <w:vAlign w:val="center"/>
          </w:tcPr>
          <w:p w14:paraId="7D429DB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0.9922</w:t>
            </w:r>
          </w:p>
        </w:tc>
        <w:tc>
          <w:tcPr>
            <w:tcW w:w="872" w:type="dxa"/>
            <w:vAlign w:val="center"/>
          </w:tcPr>
          <w:p w14:paraId="7FAA71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0.9925</w:t>
            </w:r>
          </w:p>
        </w:tc>
        <w:tc>
          <w:tcPr>
            <w:tcW w:w="871" w:type="dxa"/>
            <w:vAlign w:val="center"/>
          </w:tcPr>
          <w:p w14:paraId="48D1B99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0.9927</w:t>
            </w:r>
          </w:p>
        </w:tc>
        <w:tc>
          <w:tcPr>
            <w:tcW w:w="872" w:type="dxa"/>
            <w:vAlign w:val="center"/>
          </w:tcPr>
          <w:p w14:paraId="30C960D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0.9929</w:t>
            </w:r>
          </w:p>
        </w:tc>
        <w:tc>
          <w:tcPr>
            <w:tcW w:w="872" w:type="dxa"/>
            <w:vAlign w:val="center"/>
          </w:tcPr>
          <w:p w14:paraId="3896196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0.9931</w:t>
            </w:r>
          </w:p>
        </w:tc>
        <w:tc>
          <w:tcPr>
            <w:tcW w:w="871" w:type="dxa"/>
            <w:vAlign w:val="center"/>
          </w:tcPr>
          <w:p w14:paraId="7158C4A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0.9932</w:t>
            </w:r>
          </w:p>
        </w:tc>
        <w:tc>
          <w:tcPr>
            <w:tcW w:w="872" w:type="dxa"/>
            <w:vAlign w:val="center"/>
          </w:tcPr>
          <w:p w14:paraId="757D24C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0.9934</w:t>
            </w:r>
          </w:p>
        </w:tc>
        <w:tc>
          <w:tcPr>
            <w:tcW w:w="872" w:type="dxa"/>
            <w:vAlign w:val="center"/>
          </w:tcPr>
          <w:p w14:paraId="5CF854D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0.9936</w:t>
            </w:r>
          </w:p>
        </w:tc>
      </w:tr>
      <w:tr w:rsidR="003D5F6B" w:rsidRPr="00FD1AAA" w14:paraId="6F268D36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47D0E0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2.5</w:t>
            </w:r>
          </w:p>
        </w:tc>
        <w:tc>
          <w:tcPr>
            <w:tcW w:w="872" w:type="dxa"/>
            <w:vAlign w:val="center"/>
          </w:tcPr>
          <w:p w14:paraId="6C8F53C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0.9938</w:t>
            </w:r>
          </w:p>
        </w:tc>
        <w:tc>
          <w:tcPr>
            <w:tcW w:w="871" w:type="dxa"/>
            <w:vAlign w:val="center"/>
          </w:tcPr>
          <w:p w14:paraId="518E704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0.9940</w:t>
            </w:r>
          </w:p>
        </w:tc>
        <w:tc>
          <w:tcPr>
            <w:tcW w:w="872" w:type="dxa"/>
            <w:vAlign w:val="center"/>
          </w:tcPr>
          <w:p w14:paraId="607561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0.9941</w:t>
            </w:r>
          </w:p>
        </w:tc>
        <w:tc>
          <w:tcPr>
            <w:tcW w:w="872" w:type="dxa"/>
            <w:vAlign w:val="center"/>
          </w:tcPr>
          <w:p w14:paraId="1236D14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0.9943</w:t>
            </w:r>
          </w:p>
        </w:tc>
        <w:tc>
          <w:tcPr>
            <w:tcW w:w="871" w:type="dxa"/>
            <w:vAlign w:val="center"/>
          </w:tcPr>
          <w:p w14:paraId="5C07E4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0.9945</w:t>
            </w:r>
          </w:p>
        </w:tc>
        <w:tc>
          <w:tcPr>
            <w:tcW w:w="872" w:type="dxa"/>
            <w:vAlign w:val="center"/>
          </w:tcPr>
          <w:p w14:paraId="35D488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0.9946</w:t>
            </w:r>
          </w:p>
        </w:tc>
        <w:tc>
          <w:tcPr>
            <w:tcW w:w="872" w:type="dxa"/>
            <w:vAlign w:val="center"/>
          </w:tcPr>
          <w:p w14:paraId="357B724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0.9948</w:t>
            </w:r>
          </w:p>
        </w:tc>
        <w:tc>
          <w:tcPr>
            <w:tcW w:w="871" w:type="dxa"/>
            <w:vAlign w:val="center"/>
          </w:tcPr>
          <w:p w14:paraId="5BDC4A7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0.9949</w:t>
            </w:r>
          </w:p>
        </w:tc>
        <w:tc>
          <w:tcPr>
            <w:tcW w:w="872" w:type="dxa"/>
            <w:vAlign w:val="center"/>
          </w:tcPr>
          <w:p w14:paraId="2D2178F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0.9951</w:t>
            </w:r>
          </w:p>
        </w:tc>
        <w:tc>
          <w:tcPr>
            <w:tcW w:w="872" w:type="dxa"/>
            <w:vAlign w:val="center"/>
          </w:tcPr>
          <w:p w14:paraId="78299A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0.9952</w:t>
            </w:r>
          </w:p>
        </w:tc>
      </w:tr>
      <w:tr w:rsidR="003D5F6B" w:rsidRPr="00FD1AAA" w14:paraId="4E55274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5043FB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2.6</w:t>
            </w:r>
          </w:p>
        </w:tc>
        <w:tc>
          <w:tcPr>
            <w:tcW w:w="872" w:type="dxa"/>
            <w:vAlign w:val="center"/>
          </w:tcPr>
          <w:p w14:paraId="7F0DF78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0.9953</w:t>
            </w:r>
          </w:p>
        </w:tc>
        <w:tc>
          <w:tcPr>
            <w:tcW w:w="871" w:type="dxa"/>
            <w:vAlign w:val="center"/>
          </w:tcPr>
          <w:p w14:paraId="55DD9C8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0.9955</w:t>
            </w:r>
          </w:p>
        </w:tc>
        <w:tc>
          <w:tcPr>
            <w:tcW w:w="872" w:type="dxa"/>
            <w:vAlign w:val="center"/>
          </w:tcPr>
          <w:p w14:paraId="31CBDB5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0.9956</w:t>
            </w:r>
          </w:p>
        </w:tc>
        <w:tc>
          <w:tcPr>
            <w:tcW w:w="872" w:type="dxa"/>
            <w:vAlign w:val="center"/>
          </w:tcPr>
          <w:p w14:paraId="74AB483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0.9957</w:t>
            </w:r>
          </w:p>
        </w:tc>
        <w:tc>
          <w:tcPr>
            <w:tcW w:w="871" w:type="dxa"/>
            <w:vAlign w:val="center"/>
          </w:tcPr>
          <w:p w14:paraId="69FE401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0.9959</w:t>
            </w:r>
          </w:p>
        </w:tc>
        <w:tc>
          <w:tcPr>
            <w:tcW w:w="872" w:type="dxa"/>
            <w:vAlign w:val="center"/>
          </w:tcPr>
          <w:p w14:paraId="59EEAC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0.9960</w:t>
            </w:r>
          </w:p>
        </w:tc>
        <w:tc>
          <w:tcPr>
            <w:tcW w:w="872" w:type="dxa"/>
            <w:vAlign w:val="center"/>
          </w:tcPr>
          <w:p w14:paraId="345D3A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0.9961</w:t>
            </w:r>
          </w:p>
        </w:tc>
        <w:tc>
          <w:tcPr>
            <w:tcW w:w="871" w:type="dxa"/>
            <w:vAlign w:val="center"/>
          </w:tcPr>
          <w:p w14:paraId="778E356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0.9962</w:t>
            </w:r>
          </w:p>
        </w:tc>
        <w:tc>
          <w:tcPr>
            <w:tcW w:w="872" w:type="dxa"/>
            <w:vAlign w:val="center"/>
          </w:tcPr>
          <w:p w14:paraId="25A394D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0.9963</w:t>
            </w:r>
          </w:p>
        </w:tc>
        <w:tc>
          <w:tcPr>
            <w:tcW w:w="872" w:type="dxa"/>
            <w:vAlign w:val="center"/>
          </w:tcPr>
          <w:p w14:paraId="0F9125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0.9964</w:t>
            </w:r>
          </w:p>
        </w:tc>
      </w:tr>
      <w:tr w:rsidR="003D5F6B" w:rsidRPr="00FD1AAA" w14:paraId="479FADE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3D0AB7B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2.7</w:t>
            </w:r>
          </w:p>
        </w:tc>
        <w:tc>
          <w:tcPr>
            <w:tcW w:w="872" w:type="dxa"/>
            <w:vAlign w:val="center"/>
          </w:tcPr>
          <w:p w14:paraId="674F5B9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0.9965</w:t>
            </w:r>
          </w:p>
        </w:tc>
        <w:tc>
          <w:tcPr>
            <w:tcW w:w="871" w:type="dxa"/>
            <w:vAlign w:val="center"/>
          </w:tcPr>
          <w:p w14:paraId="6A7A45E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0.9966</w:t>
            </w:r>
          </w:p>
        </w:tc>
        <w:tc>
          <w:tcPr>
            <w:tcW w:w="872" w:type="dxa"/>
            <w:vAlign w:val="center"/>
          </w:tcPr>
          <w:p w14:paraId="6FD8FE7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0.9967</w:t>
            </w:r>
          </w:p>
        </w:tc>
        <w:tc>
          <w:tcPr>
            <w:tcW w:w="872" w:type="dxa"/>
            <w:vAlign w:val="center"/>
          </w:tcPr>
          <w:p w14:paraId="72A720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0.9968</w:t>
            </w:r>
          </w:p>
        </w:tc>
        <w:tc>
          <w:tcPr>
            <w:tcW w:w="871" w:type="dxa"/>
            <w:vAlign w:val="center"/>
          </w:tcPr>
          <w:p w14:paraId="10A8F98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0.9969</w:t>
            </w:r>
          </w:p>
        </w:tc>
        <w:tc>
          <w:tcPr>
            <w:tcW w:w="872" w:type="dxa"/>
            <w:vAlign w:val="center"/>
          </w:tcPr>
          <w:p w14:paraId="3D7885E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0.9970</w:t>
            </w:r>
          </w:p>
        </w:tc>
        <w:tc>
          <w:tcPr>
            <w:tcW w:w="872" w:type="dxa"/>
            <w:vAlign w:val="center"/>
          </w:tcPr>
          <w:p w14:paraId="53B4F5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0.9971</w:t>
            </w:r>
          </w:p>
        </w:tc>
        <w:tc>
          <w:tcPr>
            <w:tcW w:w="871" w:type="dxa"/>
            <w:vAlign w:val="center"/>
          </w:tcPr>
          <w:p w14:paraId="603C58B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0.9972</w:t>
            </w:r>
          </w:p>
        </w:tc>
        <w:tc>
          <w:tcPr>
            <w:tcW w:w="872" w:type="dxa"/>
            <w:vAlign w:val="center"/>
          </w:tcPr>
          <w:p w14:paraId="06245D6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0.9973</w:t>
            </w:r>
          </w:p>
        </w:tc>
        <w:tc>
          <w:tcPr>
            <w:tcW w:w="872" w:type="dxa"/>
            <w:vAlign w:val="center"/>
          </w:tcPr>
          <w:p w14:paraId="3C208B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0.9974</w:t>
            </w:r>
          </w:p>
        </w:tc>
      </w:tr>
      <w:tr w:rsidR="003D5F6B" w:rsidRPr="00FD1AAA" w14:paraId="7C4BFA12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3DE875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2.8</w:t>
            </w:r>
          </w:p>
        </w:tc>
        <w:tc>
          <w:tcPr>
            <w:tcW w:w="872" w:type="dxa"/>
            <w:vAlign w:val="center"/>
          </w:tcPr>
          <w:p w14:paraId="1AFB4F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0.9974</w:t>
            </w:r>
          </w:p>
        </w:tc>
        <w:tc>
          <w:tcPr>
            <w:tcW w:w="871" w:type="dxa"/>
            <w:vAlign w:val="center"/>
          </w:tcPr>
          <w:p w14:paraId="3630551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0.9975</w:t>
            </w:r>
          </w:p>
        </w:tc>
        <w:tc>
          <w:tcPr>
            <w:tcW w:w="872" w:type="dxa"/>
            <w:vAlign w:val="center"/>
          </w:tcPr>
          <w:p w14:paraId="773D3E5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0.9976</w:t>
            </w:r>
          </w:p>
        </w:tc>
        <w:tc>
          <w:tcPr>
            <w:tcW w:w="872" w:type="dxa"/>
            <w:vAlign w:val="center"/>
          </w:tcPr>
          <w:p w14:paraId="038DEB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0.9977</w:t>
            </w:r>
          </w:p>
        </w:tc>
        <w:tc>
          <w:tcPr>
            <w:tcW w:w="871" w:type="dxa"/>
            <w:vAlign w:val="center"/>
          </w:tcPr>
          <w:p w14:paraId="7685AC2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0.9977</w:t>
            </w:r>
          </w:p>
        </w:tc>
        <w:tc>
          <w:tcPr>
            <w:tcW w:w="872" w:type="dxa"/>
            <w:vAlign w:val="center"/>
          </w:tcPr>
          <w:p w14:paraId="012ACBE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0.9978</w:t>
            </w:r>
          </w:p>
        </w:tc>
        <w:tc>
          <w:tcPr>
            <w:tcW w:w="872" w:type="dxa"/>
            <w:vAlign w:val="center"/>
          </w:tcPr>
          <w:p w14:paraId="61DC63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0.9979</w:t>
            </w:r>
          </w:p>
        </w:tc>
        <w:tc>
          <w:tcPr>
            <w:tcW w:w="871" w:type="dxa"/>
            <w:vAlign w:val="center"/>
          </w:tcPr>
          <w:p w14:paraId="5EF1AE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0.9979</w:t>
            </w:r>
          </w:p>
        </w:tc>
        <w:tc>
          <w:tcPr>
            <w:tcW w:w="872" w:type="dxa"/>
            <w:vAlign w:val="center"/>
          </w:tcPr>
          <w:p w14:paraId="78AFD85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0.9980</w:t>
            </w:r>
          </w:p>
        </w:tc>
        <w:tc>
          <w:tcPr>
            <w:tcW w:w="872" w:type="dxa"/>
            <w:vAlign w:val="center"/>
          </w:tcPr>
          <w:p w14:paraId="0D0B0F0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0.9981</w:t>
            </w:r>
          </w:p>
        </w:tc>
      </w:tr>
      <w:tr w:rsidR="003D5F6B" w:rsidRPr="00FD1AAA" w14:paraId="7A94BD9D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09C57AC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2.9</w:t>
            </w:r>
          </w:p>
        </w:tc>
        <w:tc>
          <w:tcPr>
            <w:tcW w:w="872" w:type="dxa"/>
            <w:vAlign w:val="center"/>
          </w:tcPr>
          <w:p w14:paraId="7803EFE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0.9981</w:t>
            </w:r>
          </w:p>
        </w:tc>
        <w:tc>
          <w:tcPr>
            <w:tcW w:w="871" w:type="dxa"/>
            <w:vAlign w:val="center"/>
          </w:tcPr>
          <w:p w14:paraId="4A1708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0.9982</w:t>
            </w:r>
          </w:p>
        </w:tc>
        <w:tc>
          <w:tcPr>
            <w:tcW w:w="872" w:type="dxa"/>
            <w:vAlign w:val="center"/>
          </w:tcPr>
          <w:p w14:paraId="70B198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0.9982</w:t>
            </w:r>
          </w:p>
        </w:tc>
        <w:tc>
          <w:tcPr>
            <w:tcW w:w="872" w:type="dxa"/>
            <w:vAlign w:val="center"/>
          </w:tcPr>
          <w:p w14:paraId="682E3BB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0.9983</w:t>
            </w:r>
          </w:p>
        </w:tc>
        <w:tc>
          <w:tcPr>
            <w:tcW w:w="871" w:type="dxa"/>
            <w:vAlign w:val="center"/>
          </w:tcPr>
          <w:p w14:paraId="50B69E5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0.9984</w:t>
            </w:r>
          </w:p>
        </w:tc>
        <w:tc>
          <w:tcPr>
            <w:tcW w:w="872" w:type="dxa"/>
            <w:vAlign w:val="center"/>
          </w:tcPr>
          <w:p w14:paraId="08E58A4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0.9984</w:t>
            </w:r>
          </w:p>
        </w:tc>
        <w:tc>
          <w:tcPr>
            <w:tcW w:w="872" w:type="dxa"/>
            <w:vAlign w:val="center"/>
          </w:tcPr>
          <w:p w14:paraId="68F5DC3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0.9985</w:t>
            </w:r>
          </w:p>
        </w:tc>
        <w:tc>
          <w:tcPr>
            <w:tcW w:w="871" w:type="dxa"/>
            <w:vAlign w:val="center"/>
          </w:tcPr>
          <w:p w14:paraId="3B0E2CC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0.9985</w:t>
            </w:r>
          </w:p>
        </w:tc>
        <w:tc>
          <w:tcPr>
            <w:tcW w:w="872" w:type="dxa"/>
            <w:vAlign w:val="center"/>
          </w:tcPr>
          <w:p w14:paraId="29D9BA3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0.9986</w:t>
            </w:r>
          </w:p>
        </w:tc>
        <w:tc>
          <w:tcPr>
            <w:tcW w:w="872" w:type="dxa"/>
            <w:vAlign w:val="center"/>
          </w:tcPr>
          <w:p w14:paraId="20C9D8F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0.9986</w:t>
            </w:r>
          </w:p>
        </w:tc>
      </w:tr>
      <w:tr w:rsidR="003D5F6B" w:rsidRPr="00FD1AAA" w14:paraId="47F8CBCF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73B19F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3.0</w:t>
            </w:r>
          </w:p>
        </w:tc>
        <w:tc>
          <w:tcPr>
            <w:tcW w:w="872" w:type="dxa"/>
            <w:vAlign w:val="center"/>
          </w:tcPr>
          <w:p w14:paraId="7160AC3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1" w:type="dxa"/>
            <w:vAlign w:val="center"/>
          </w:tcPr>
          <w:p w14:paraId="24BC9C3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2" w:type="dxa"/>
            <w:vAlign w:val="center"/>
          </w:tcPr>
          <w:p w14:paraId="72C2C8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0.9987</w:t>
            </w:r>
          </w:p>
        </w:tc>
        <w:tc>
          <w:tcPr>
            <w:tcW w:w="872" w:type="dxa"/>
            <w:vAlign w:val="center"/>
          </w:tcPr>
          <w:p w14:paraId="35955E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0.9988</w:t>
            </w:r>
          </w:p>
        </w:tc>
        <w:tc>
          <w:tcPr>
            <w:tcW w:w="871" w:type="dxa"/>
            <w:vAlign w:val="center"/>
          </w:tcPr>
          <w:p w14:paraId="3E66CA4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0.9988</w:t>
            </w:r>
          </w:p>
        </w:tc>
        <w:tc>
          <w:tcPr>
            <w:tcW w:w="872" w:type="dxa"/>
            <w:vAlign w:val="center"/>
          </w:tcPr>
          <w:p w14:paraId="086A605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2" w:type="dxa"/>
            <w:vAlign w:val="center"/>
          </w:tcPr>
          <w:p w14:paraId="73FE573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1" w:type="dxa"/>
            <w:vAlign w:val="center"/>
          </w:tcPr>
          <w:p w14:paraId="7F65F8D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0.9989</w:t>
            </w:r>
          </w:p>
        </w:tc>
        <w:tc>
          <w:tcPr>
            <w:tcW w:w="872" w:type="dxa"/>
            <w:vAlign w:val="center"/>
          </w:tcPr>
          <w:p w14:paraId="0607E14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  <w:tc>
          <w:tcPr>
            <w:tcW w:w="872" w:type="dxa"/>
            <w:vAlign w:val="center"/>
          </w:tcPr>
          <w:p w14:paraId="7759B81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</w:tr>
      <w:tr w:rsidR="003D5F6B" w:rsidRPr="00FD1AAA" w14:paraId="6BAD97F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EAFA289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3.1</w:t>
            </w:r>
          </w:p>
        </w:tc>
        <w:tc>
          <w:tcPr>
            <w:tcW w:w="872" w:type="dxa"/>
            <w:vAlign w:val="center"/>
          </w:tcPr>
          <w:p w14:paraId="22FB2F8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0.9990</w:t>
            </w:r>
          </w:p>
        </w:tc>
        <w:tc>
          <w:tcPr>
            <w:tcW w:w="871" w:type="dxa"/>
            <w:vAlign w:val="center"/>
          </w:tcPr>
          <w:p w14:paraId="195BD62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2" w:type="dxa"/>
            <w:vAlign w:val="center"/>
          </w:tcPr>
          <w:p w14:paraId="7333E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2" w:type="dxa"/>
            <w:vAlign w:val="center"/>
          </w:tcPr>
          <w:p w14:paraId="2A3CD50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0.9991</w:t>
            </w:r>
          </w:p>
        </w:tc>
        <w:tc>
          <w:tcPr>
            <w:tcW w:w="871" w:type="dxa"/>
            <w:vAlign w:val="center"/>
          </w:tcPr>
          <w:p w14:paraId="7AC44AB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5773805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05102B8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1" w:type="dxa"/>
            <w:vAlign w:val="center"/>
          </w:tcPr>
          <w:p w14:paraId="5861C4C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0.9992</w:t>
            </w:r>
          </w:p>
        </w:tc>
        <w:tc>
          <w:tcPr>
            <w:tcW w:w="872" w:type="dxa"/>
            <w:vAlign w:val="center"/>
          </w:tcPr>
          <w:p w14:paraId="39C7337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2" w:type="dxa"/>
            <w:vAlign w:val="center"/>
          </w:tcPr>
          <w:p w14:paraId="2A0DBA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</w:tr>
      <w:tr w:rsidR="003D5F6B" w:rsidRPr="00FD1AAA" w14:paraId="62D1ADCB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7DAC8DBD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3.2</w:t>
            </w:r>
          </w:p>
        </w:tc>
        <w:tc>
          <w:tcPr>
            <w:tcW w:w="872" w:type="dxa"/>
            <w:vAlign w:val="center"/>
          </w:tcPr>
          <w:p w14:paraId="5FC67AC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1" w:type="dxa"/>
            <w:vAlign w:val="center"/>
          </w:tcPr>
          <w:p w14:paraId="5C610C8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0.9993</w:t>
            </w:r>
          </w:p>
        </w:tc>
        <w:tc>
          <w:tcPr>
            <w:tcW w:w="872" w:type="dxa"/>
            <w:vAlign w:val="center"/>
          </w:tcPr>
          <w:p w14:paraId="122A173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73C89A9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1" w:type="dxa"/>
            <w:vAlign w:val="center"/>
          </w:tcPr>
          <w:p w14:paraId="71DEE93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0FA4FD4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2" w:type="dxa"/>
            <w:vAlign w:val="center"/>
          </w:tcPr>
          <w:p w14:paraId="4796609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0.9994</w:t>
            </w:r>
          </w:p>
        </w:tc>
        <w:tc>
          <w:tcPr>
            <w:tcW w:w="871" w:type="dxa"/>
            <w:vAlign w:val="center"/>
          </w:tcPr>
          <w:p w14:paraId="6F04771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9599F5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E41F14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</w:tr>
      <w:tr w:rsidR="003D5F6B" w:rsidRPr="00FD1AAA" w14:paraId="424D7053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1053AC3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3.3</w:t>
            </w:r>
          </w:p>
        </w:tc>
        <w:tc>
          <w:tcPr>
            <w:tcW w:w="872" w:type="dxa"/>
            <w:vAlign w:val="center"/>
          </w:tcPr>
          <w:p w14:paraId="60AC01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1" w:type="dxa"/>
            <w:vAlign w:val="center"/>
          </w:tcPr>
          <w:p w14:paraId="41C3D5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10E3D0C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0.9995</w:t>
            </w:r>
          </w:p>
        </w:tc>
        <w:tc>
          <w:tcPr>
            <w:tcW w:w="872" w:type="dxa"/>
            <w:vAlign w:val="center"/>
          </w:tcPr>
          <w:p w14:paraId="0ECCF3E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1" w:type="dxa"/>
            <w:vAlign w:val="center"/>
          </w:tcPr>
          <w:p w14:paraId="67B5B2B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40951EF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33D1F4C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1" w:type="dxa"/>
            <w:vAlign w:val="center"/>
          </w:tcPr>
          <w:p w14:paraId="18A914B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298DA6A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0.9996</w:t>
            </w:r>
          </w:p>
        </w:tc>
        <w:tc>
          <w:tcPr>
            <w:tcW w:w="872" w:type="dxa"/>
            <w:vAlign w:val="center"/>
          </w:tcPr>
          <w:p w14:paraId="3A3FF2A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0.9997</w:t>
            </w:r>
          </w:p>
        </w:tc>
      </w:tr>
      <w:tr w:rsidR="003D5F6B" w:rsidRPr="00FD1AAA" w14:paraId="2201C1C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2FDAF0B4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3.4</w:t>
            </w:r>
          </w:p>
        </w:tc>
        <w:tc>
          <w:tcPr>
            <w:tcW w:w="872" w:type="dxa"/>
            <w:vAlign w:val="center"/>
          </w:tcPr>
          <w:p w14:paraId="7D50E6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23BA10D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3425B47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258A272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400DEE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71890F1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321526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1" w:type="dxa"/>
            <w:vAlign w:val="center"/>
          </w:tcPr>
          <w:p w14:paraId="7065413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7783CAC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0.9997</w:t>
            </w:r>
          </w:p>
        </w:tc>
        <w:tc>
          <w:tcPr>
            <w:tcW w:w="872" w:type="dxa"/>
            <w:vAlign w:val="center"/>
          </w:tcPr>
          <w:p w14:paraId="1606E81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0.9998</w:t>
            </w:r>
          </w:p>
        </w:tc>
      </w:tr>
      <w:tr w:rsidR="003D5F6B" w:rsidRPr="00FD1AAA" w14:paraId="51C6F847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38747EFC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3.5</w:t>
            </w:r>
          </w:p>
        </w:tc>
        <w:tc>
          <w:tcPr>
            <w:tcW w:w="872" w:type="dxa"/>
            <w:vAlign w:val="center"/>
          </w:tcPr>
          <w:p w14:paraId="6838552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5427773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91515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8E1FE0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60DA6F6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36F1036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571D8F91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24198A24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02D5401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4A08E1B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</w:tr>
      <w:tr w:rsidR="003D5F6B" w:rsidRPr="00FD1AAA" w14:paraId="296806F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592F9661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3.6</w:t>
            </w:r>
          </w:p>
        </w:tc>
        <w:tc>
          <w:tcPr>
            <w:tcW w:w="872" w:type="dxa"/>
            <w:vAlign w:val="center"/>
          </w:tcPr>
          <w:p w14:paraId="11A8F83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1" w:type="dxa"/>
            <w:vAlign w:val="center"/>
          </w:tcPr>
          <w:p w14:paraId="1A47C5F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0.9998</w:t>
            </w:r>
          </w:p>
        </w:tc>
        <w:tc>
          <w:tcPr>
            <w:tcW w:w="872" w:type="dxa"/>
            <w:vAlign w:val="center"/>
          </w:tcPr>
          <w:p w14:paraId="4E82D9C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CEA0FA6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A67110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2F05C69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BA132E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422B894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1B3E918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A61EA5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</w:tr>
      <w:tr w:rsidR="003D5F6B" w:rsidRPr="00FD1AAA" w14:paraId="66E91730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6DEFE48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3.7</w:t>
            </w:r>
          </w:p>
        </w:tc>
        <w:tc>
          <w:tcPr>
            <w:tcW w:w="872" w:type="dxa"/>
            <w:vAlign w:val="center"/>
          </w:tcPr>
          <w:p w14:paraId="03CDC283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7ABD178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658F8CB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F15EAB9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16DA956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5AA31E62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ED180C0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064515D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23640657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F540FA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</w:tr>
      <w:tr w:rsidR="003D5F6B" w:rsidRPr="00FD1AAA" w14:paraId="0DACF46C" w14:textId="77777777" w:rsidTr="00D57599">
        <w:trPr>
          <w:trHeight w:val="245"/>
          <w:jc w:val="center"/>
        </w:trPr>
        <w:tc>
          <w:tcPr>
            <w:tcW w:w="871" w:type="dxa"/>
            <w:vAlign w:val="center"/>
          </w:tcPr>
          <w:p w14:paraId="172B7C02" w14:textId="77777777" w:rsidR="003D5F6B" w:rsidRPr="00CD372A" w:rsidRDefault="003D5F6B" w:rsidP="00D57599">
            <w:pPr>
              <w:pStyle w:val="ny-lesson-table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D372A">
              <w:rPr>
                <w:rFonts w:eastAsia="Times New Roman" w:cs="Times New Roman"/>
                <w:b/>
                <w:bCs/>
              </w:rPr>
              <w:t>3.8</w:t>
            </w:r>
          </w:p>
        </w:tc>
        <w:tc>
          <w:tcPr>
            <w:tcW w:w="872" w:type="dxa"/>
            <w:vAlign w:val="center"/>
          </w:tcPr>
          <w:p w14:paraId="7A411DF5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F2739E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0EE58DD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1780388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D05FD7F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59DAB22C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5F2354D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1" w:type="dxa"/>
            <w:vAlign w:val="center"/>
          </w:tcPr>
          <w:p w14:paraId="27F3935B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4668CF5E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 w:rsidRPr="00FD1AAA">
              <w:t>0.9999</w:t>
            </w:r>
          </w:p>
        </w:tc>
        <w:tc>
          <w:tcPr>
            <w:tcW w:w="872" w:type="dxa"/>
            <w:vAlign w:val="center"/>
          </w:tcPr>
          <w:p w14:paraId="3DE823AA" w14:textId="77777777" w:rsidR="003D5F6B" w:rsidRPr="00FD1AAA" w:rsidRDefault="003D5F6B" w:rsidP="00D57599">
            <w:pPr>
              <w:pStyle w:val="ny-lesson-table"/>
              <w:spacing w:line="240" w:lineRule="auto"/>
              <w:jc w:val="center"/>
            </w:pPr>
            <w:r>
              <w:t>0.9999</w:t>
            </w:r>
          </w:p>
        </w:tc>
      </w:tr>
    </w:tbl>
    <w:p w14:paraId="3F298789" w14:textId="77777777" w:rsidR="003D5F6B" w:rsidRDefault="003D5F6B" w:rsidP="003D5F6B">
      <w:pPr>
        <w:pStyle w:val="ny-lesson-SFinsert-number-list"/>
        <w:numPr>
          <w:ilvl w:val="0"/>
          <w:numId w:val="0"/>
        </w:numPr>
        <w:ind w:left="1224" w:hanging="360"/>
      </w:pPr>
    </w:p>
    <w:p w14:paraId="1230D494" w14:textId="77777777" w:rsidR="006265EF" w:rsidRPr="00681865" w:rsidRDefault="006265EF" w:rsidP="003D5F6B"/>
    <w:sectPr w:rsidR="006265EF" w:rsidRPr="00681865" w:rsidSect="000F1D85">
      <w:headerReference w:type="default" r:id="rId40"/>
      <w:footerReference w:type="default" r:id="rId41"/>
      <w:type w:val="continuous"/>
      <w:pgSz w:w="12240" w:h="15840"/>
      <w:pgMar w:top="1920" w:right="1600" w:bottom="1200" w:left="800" w:header="553" w:footer="1606" w:gutter="0"/>
      <w:pgNumType w:start="1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E932" w14:textId="77777777" w:rsidR="00411AC1" w:rsidRDefault="00411AC1">
      <w:pPr>
        <w:spacing w:after="0" w:line="240" w:lineRule="auto"/>
      </w:pPr>
      <w:r>
        <w:separator/>
      </w:r>
    </w:p>
  </w:endnote>
  <w:endnote w:type="continuationSeparator" w:id="0">
    <w:p w14:paraId="3963012A" w14:textId="77777777" w:rsidR="00411AC1" w:rsidRDefault="0041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D57599" w:rsidRPr="00D83753" w:rsidRDefault="00D57599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372A6ABD" w:rsidR="00D57599" w:rsidRDefault="00D57599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1582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Normal Distributions</w:t>
                          </w:r>
                        </w:p>
                        <w:p w14:paraId="129E515D" w14:textId="451AFB34" w:rsidR="00D57599" w:rsidRPr="002273E5" w:rsidRDefault="00D57599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43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D57599" w:rsidRPr="002273E5" w:rsidRDefault="00D57599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72A6ABD" w:rsidR="00D57599" w:rsidRDefault="00D57599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1582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Normal Distributions</w:t>
                    </w:r>
                  </w:p>
                  <w:p w14:paraId="129E515D" w14:textId="451AFB34" w:rsidR="00D57599" w:rsidRPr="002273E5" w:rsidRDefault="00D57599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F43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D57599" w:rsidRPr="002273E5" w:rsidRDefault="00D57599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D57599" w:rsidRPr="00B81D46" w:rsidRDefault="00D57599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D57599" w:rsidRPr="00B81D46" w:rsidRDefault="00D57599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D57599" w:rsidRPr="003E4777" w:rsidRDefault="00D57599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F43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7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D57599" w:rsidRPr="003E4777" w:rsidRDefault="00D57599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F43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D57599" w:rsidRPr="002273E5" w:rsidRDefault="00D57599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D57599" w:rsidRPr="002273E5" w:rsidRDefault="00D57599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4DB3" w14:textId="77777777" w:rsidR="00411AC1" w:rsidRDefault="00411AC1">
      <w:pPr>
        <w:spacing w:after="0" w:line="240" w:lineRule="auto"/>
      </w:pPr>
      <w:r>
        <w:separator/>
      </w:r>
    </w:p>
  </w:footnote>
  <w:footnote w:type="continuationSeparator" w:id="0">
    <w:p w14:paraId="2E2353E3" w14:textId="77777777" w:rsidR="00411AC1" w:rsidRDefault="0041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D57599" w:rsidRDefault="00411AC1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09D03BBD" w:rsidR="00D57599" w:rsidRPr="003212BA" w:rsidRDefault="00D57599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09D03BBD" w:rsidR="00D57599" w:rsidRPr="003212BA" w:rsidRDefault="00D57599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051E4F10" w:rsidR="00D57599" w:rsidRPr="002273E5" w:rsidRDefault="00D57599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051E4F10" w:rsidR="00D57599" w:rsidRPr="002273E5" w:rsidRDefault="00D57599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D57599" w:rsidRPr="002273E5" w:rsidRDefault="00D57599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D57599" w:rsidRPr="002273E5" w:rsidRDefault="00D57599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57599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D57599" w:rsidRDefault="00D57599" w:rsidP="00F571D9">
                          <w:pPr>
                            <w:jc w:val="center"/>
                          </w:pPr>
                        </w:p>
                        <w:p w14:paraId="0C5633A1" w14:textId="77777777" w:rsidR="00D57599" w:rsidRDefault="00D57599" w:rsidP="00F571D9">
                          <w:pPr>
                            <w:jc w:val="center"/>
                          </w:pPr>
                        </w:p>
                        <w:p w14:paraId="62076D65" w14:textId="77777777" w:rsidR="00D57599" w:rsidRDefault="00D57599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D57599" w:rsidRDefault="00D57599" w:rsidP="00F571D9">
                    <w:pPr>
                      <w:jc w:val="center"/>
                    </w:pPr>
                  </w:p>
                  <w:p w14:paraId="0C5633A1" w14:textId="77777777" w:rsidR="00D57599" w:rsidRDefault="00D57599" w:rsidP="00F571D9">
                    <w:pPr>
                      <w:jc w:val="center"/>
                    </w:pPr>
                  </w:p>
                  <w:p w14:paraId="62076D65" w14:textId="77777777" w:rsidR="00D57599" w:rsidRDefault="00D57599" w:rsidP="00F571D9"/>
                </w:txbxContent>
              </v:textbox>
              <w10:wrap type="through"/>
            </v:shape>
          </w:pict>
        </mc:Fallback>
      </mc:AlternateContent>
    </w:r>
    <w:r w:rsidR="00D575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D57599" w:rsidRDefault="00D57599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D57599" w:rsidRDefault="00D57599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D57599" w:rsidRPr="00015AD5" w:rsidRDefault="00D57599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7E9429E9" w:rsidR="00D57599" w:rsidRPr="002F031E" w:rsidRDefault="00D57599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7E9429E9" w:rsidR="00D57599" w:rsidRPr="002F031E" w:rsidRDefault="00D57599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D57599" w:rsidRDefault="00D57599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D57599" w:rsidRDefault="00D57599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D57599" w:rsidRPr="00F571D9" w:rsidRDefault="00D57599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17"/>
    <w:multiLevelType w:val="multilevel"/>
    <w:tmpl w:val="EE642230"/>
    <w:lvl w:ilvl="0">
      <w:start w:val="1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AA6C75"/>
    <w:multiLevelType w:val="multilevel"/>
    <w:tmpl w:val="49665032"/>
    <w:lvl w:ilvl="0">
      <w:start w:val="3"/>
      <w:numFmt w:val="lowerLetter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4">
    <w:nsid w:val="13D32AA8"/>
    <w:multiLevelType w:val="multilevel"/>
    <w:tmpl w:val="6CD0DD40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500" w:hanging="36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CE2B39"/>
    <w:multiLevelType w:val="multilevel"/>
    <w:tmpl w:val="E4D2C9F6"/>
    <w:lvl w:ilvl="0">
      <w:start w:val="9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7">
    <w:nsid w:val="165D2690"/>
    <w:multiLevelType w:val="multilevel"/>
    <w:tmpl w:val="F8AEB02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4680" w:hanging="360"/>
      </w:pPr>
    </w:lvl>
  </w:abstractNum>
  <w:abstractNum w:abstractNumId="8">
    <w:nsid w:val="25100863"/>
    <w:multiLevelType w:val="hybridMultilevel"/>
    <w:tmpl w:val="3E98B83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211D0E"/>
    <w:multiLevelType w:val="multilevel"/>
    <w:tmpl w:val="E098B14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2878329D"/>
    <w:multiLevelType w:val="multilevel"/>
    <w:tmpl w:val="622E0202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167F75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ED569FB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C1A35CB"/>
    <w:multiLevelType w:val="multilevel"/>
    <w:tmpl w:val="F8AEB02C"/>
    <w:lvl w:ilvl="0">
      <w:start w:val="1"/>
      <w:numFmt w:val="lowerLetter"/>
      <w:lvlText w:val="%1."/>
      <w:lvlJc w:val="left"/>
      <w:pPr>
        <w:ind w:left="1224" w:hanging="360"/>
      </w:pPr>
    </w:lvl>
    <w:lvl w:ilvl="1">
      <w:start w:val="1"/>
      <w:numFmt w:val="lowerRoman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1944" w:hanging="360"/>
      </w:pPr>
    </w:lvl>
    <w:lvl w:ilvl="3">
      <w:start w:val="1"/>
      <w:numFmt w:val="decimal"/>
      <w:lvlText w:val="%4."/>
      <w:lvlJc w:val="left"/>
      <w:pPr>
        <w:ind w:left="2304" w:hanging="360"/>
      </w:pPr>
    </w:lvl>
    <w:lvl w:ilvl="4">
      <w:start w:val="1"/>
      <w:numFmt w:val="lowerLetter"/>
      <w:lvlText w:val="%5."/>
      <w:lvlJc w:val="left"/>
      <w:pPr>
        <w:ind w:left="2664" w:hanging="360"/>
      </w:pPr>
    </w:lvl>
    <w:lvl w:ilvl="5">
      <w:start w:val="1"/>
      <w:numFmt w:val="lowerRoman"/>
      <w:lvlText w:val="%6."/>
      <w:lvlJc w:val="right"/>
      <w:pPr>
        <w:ind w:left="3024" w:hanging="360"/>
      </w:pPr>
    </w:lvl>
    <w:lvl w:ilvl="6">
      <w:start w:val="1"/>
      <w:numFmt w:val="decimal"/>
      <w:lvlText w:val="%7."/>
      <w:lvlJc w:val="left"/>
      <w:pPr>
        <w:ind w:left="3384" w:hanging="360"/>
      </w:pPr>
    </w:lvl>
    <w:lvl w:ilvl="7">
      <w:start w:val="1"/>
      <w:numFmt w:val="lowerLetter"/>
      <w:lvlText w:val="%8."/>
      <w:lvlJc w:val="left"/>
      <w:pPr>
        <w:ind w:left="3744" w:hanging="360"/>
      </w:pPr>
    </w:lvl>
    <w:lvl w:ilvl="8">
      <w:start w:val="1"/>
      <w:numFmt w:val="lowerRoman"/>
      <w:lvlText w:val="%9."/>
      <w:lvlJc w:val="right"/>
      <w:pPr>
        <w:ind w:left="4104" w:hanging="360"/>
      </w:pPr>
    </w:lvl>
  </w:abstractNum>
  <w:abstractNum w:abstractNumId="16">
    <w:nsid w:val="4C8979D8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7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338BE"/>
    <w:multiLevelType w:val="multilevel"/>
    <w:tmpl w:val="F8AEB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1">
    <w:nsid w:val="708270A5"/>
    <w:multiLevelType w:val="multilevel"/>
    <w:tmpl w:val="7BBA0444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35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A658AF"/>
    <w:multiLevelType w:val="hybridMultilevel"/>
    <w:tmpl w:val="7B8C12D8"/>
    <w:lvl w:ilvl="0" w:tplc="FBEE724E">
      <w:start w:val="2"/>
      <w:numFmt w:val="low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CD019C3"/>
    <w:multiLevelType w:val="multilevel"/>
    <w:tmpl w:val="11B24EFE"/>
    <w:numStyleLink w:val="ny-lesson-SF-numbering"/>
  </w:abstractNum>
  <w:num w:numId="1">
    <w:abstractNumId w:val="19"/>
  </w:num>
  <w:num w:numId="2">
    <w:abstractNumId w:val="2"/>
  </w:num>
  <w:num w:numId="3">
    <w:abstractNumId w:val="22"/>
  </w:num>
  <w:num w:numId="4">
    <w:abstractNumId w:val="11"/>
  </w:num>
  <w:num w:numId="5">
    <w:abstractNumId w:val="13"/>
  </w:num>
  <w:num w:numId="6">
    <w:abstractNumId w:val="18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24"/>
  </w:num>
  <w:num w:numId="13">
    <w:abstractNumId w:val="19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13D1"/>
    <w:rsid w:val="000F1D85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886"/>
    <w:rsid w:val="00160CA8"/>
    <w:rsid w:val="00161C21"/>
    <w:rsid w:val="0016211C"/>
    <w:rsid w:val="001625A1"/>
    <w:rsid w:val="00163550"/>
    <w:rsid w:val="00166701"/>
    <w:rsid w:val="0017169D"/>
    <w:rsid w:val="001764B3"/>
    <w:rsid w:val="001768C7"/>
    <w:rsid w:val="001818F0"/>
    <w:rsid w:val="00186A90"/>
    <w:rsid w:val="00190322"/>
    <w:rsid w:val="001A044A"/>
    <w:rsid w:val="001A2AED"/>
    <w:rsid w:val="001A3E8C"/>
    <w:rsid w:val="001A69F1"/>
    <w:rsid w:val="001A6D21"/>
    <w:rsid w:val="001B07CF"/>
    <w:rsid w:val="001B1B04"/>
    <w:rsid w:val="001B4CD6"/>
    <w:rsid w:val="001B6C0E"/>
    <w:rsid w:val="001C1F15"/>
    <w:rsid w:val="001C4EF3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DA9"/>
    <w:rsid w:val="00212EF6"/>
    <w:rsid w:val="00214158"/>
    <w:rsid w:val="00216971"/>
    <w:rsid w:val="00217F8A"/>
    <w:rsid w:val="00220C14"/>
    <w:rsid w:val="00222226"/>
    <w:rsid w:val="0022291C"/>
    <w:rsid w:val="00222949"/>
    <w:rsid w:val="00224FF2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3714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031E"/>
    <w:rsid w:val="002A1393"/>
    <w:rsid w:val="002A76EC"/>
    <w:rsid w:val="002A7B31"/>
    <w:rsid w:val="002C2562"/>
    <w:rsid w:val="002C2578"/>
    <w:rsid w:val="002C6BA9"/>
    <w:rsid w:val="002C6F93"/>
    <w:rsid w:val="002D189A"/>
    <w:rsid w:val="002D2BE1"/>
    <w:rsid w:val="002D577A"/>
    <w:rsid w:val="002E11E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5DFE"/>
    <w:rsid w:val="00380B56"/>
    <w:rsid w:val="00380FA9"/>
    <w:rsid w:val="00384E82"/>
    <w:rsid w:val="00385363"/>
    <w:rsid w:val="00385D7A"/>
    <w:rsid w:val="003A2C99"/>
    <w:rsid w:val="003B5569"/>
    <w:rsid w:val="003C045E"/>
    <w:rsid w:val="003C602C"/>
    <w:rsid w:val="003C6C89"/>
    <w:rsid w:val="003C71EC"/>
    <w:rsid w:val="003C729E"/>
    <w:rsid w:val="003C7556"/>
    <w:rsid w:val="003D1128"/>
    <w:rsid w:val="003D327D"/>
    <w:rsid w:val="003D5A1B"/>
    <w:rsid w:val="003D5F6B"/>
    <w:rsid w:val="003D7396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AC1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2B10"/>
    <w:rsid w:val="004A6ECC"/>
    <w:rsid w:val="004A781E"/>
    <w:rsid w:val="004B1D62"/>
    <w:rsid w:val="004B5C34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4351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027B"/>
    <w:rsid w:val="005E1428"/>
    <w:rsid w:val="005E79C6"/>
    <w:rsid w:val="005E7DB4"/>
    <w:rsid w:val="005F08EB"/>
    <w:rsid w:val="005F413D"/>
    <w:rsid w:val="005F4552"/>
    <w:rsid w:val="0061064A"/>
    <w:rsid w:val="006128AD"/>
    <w:rsid w:val="00613CED"/>
    <w:rsid w:val="00616206"/>
    <w:rsid w:val="006256DC"/>
    <w:rsid w:val="006265E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C9D"/>
    <w:rsid w:val="006703E2"/>
    <w:rsid w:val="00672ADD"/>
    <w:rsid w:val="00676990"/>
    <w:rsid w:val="00676D2A"/>
    <w:rsid w:val="00685037"/>
    <w:rsid w:val="00693353"/>
    <w:rsid w:val="00693E77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0ED"/>
    <w:rsid w:val="006F22E4"/>
    <w:rsid w:val="006F6494"/>
    <w:rsid w:val="006F7963"/>
    <w:rsid w:val="007035CB"/>
    <w:rsid w:val="0070388F"/>
    <w:rsid w:val="00705643"/>
    <w:rsid w:val="00712F20"/>
    <w:rsid w:val="0071400D"/>
    <w:rsid w:val="0071582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08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3FB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6DF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1954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A0438"/>
    <w:rsid w:val="009B4149"/>
    <w:rsid w:val="009B702E"/>
    <w:rsid w:val="009D05D1"/>
    <w:rsid w:val="009D263D"/>
    <w:rsid w:val="009D3BB5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9D7"/>
    <w:rsid w:val="00A716E5"/>
    <w:rsid w:val="00A7696D"/>
    <w:rsid w:val="00A777F6"/>
    <w:rsid w:val="00A83F04"/>
    <w:rsid w:val="00A86E17"/>
    <w:rsid w:val="00A87852"/>
    <w:rsid w:val="00A87883"/>
    <w:rsid w:val="00A9065F"/>
    <w:rsid w:val="00A908BE"/>
    <w:rsid w:val="00A90B21"/>
    <w:rsid w:val="00AA223E"/>
    <w:rsid w:val="00AA3CE7"/>
    <w:rsid w:val="00AA5268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4B5"/>
    <w:rsid w:val="00B86947"/>
    <w:rsid w:val="00B90B9B"/>
    <w:rsid w:val="00B95808"/>
    <w:rsid w:val="00B969C9"/>
    <w:rsid w:val="00B97CCA"/>
    <w:rsid w:val="00BA5E1F"/>
    <w:rsid w:val="00BA756A"/>
    <w:rsid w:val="00BB0AC7"/>
    <w:rsid w:val="00BB7AF8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E7620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53E6B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2FD"/>
    <w:rsid w:val="00C95729"/>
    <w:rsid w:val="00C96403"/>
    <w:rsid w:val="00C96FDB"/>
    <w:rsid w:val="00C97EBE"/>
    <w:rsid w:val="00CC5DAB"/>
    <w:rsid w:val="00CC6BB1"/>
    <w:rsid w:val="00CF1AE5"/>
    <w:rsid w:val="00D0235F"/>
    <w:rsid w:val="00D038C2"/>
    <w:rsid w:val="00D04092"/>
    <w:rsid w:val="00D047C7"/>
    <w:rsid w:val="00D05FC3"/>
    <w:rsid w:val="00D0682D"/>
    <w:rsid w:val="00D11A02"/>
    <w:rsid w:val="00D23F36"/>
    <w:rsid w:val="00D303B0"/>
    <w:rsid w:val="00D30E9B"/>
    <w:rsid w:val="00D3466E"/>
    <w:rsid w:val="00D353E3"/>
    <w:rsid w:val="00D46936"/>
    <w:rsid w:val="00D5193B"/>
    <w:rsid w:val="00D52A95"/>
    <w:rsid w:val="00D55582"/>
    <w:rsid w:val="00D57599"/>
    <w:rsid w:val="00D735F4"/>
    <w:rsid w:val="00D77641"/>
    <w:rsid w:val="00D77FFE"/>
    <w:rsid w:val="00D83753"/>
    <w:rsid w:val="00D83E48"/>
    <w:rsid w:val="00D84B4E"/>
    <w:rsid w:val="00D87C9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0C4F"/>
    <w:rsid w:val="00DC7E4D"/>
    <w:rsid w:val="00DD5F88"/>
    <w:rsid w:val="00DD7B52"/>
    <w:rsid w:val="00DE4F38"/>
    <w:rsid w:val="00DF337E"/>
    <w:rsid w:val="00DF59B8"/>
    <w:rsid w:val="00E02BB3"/>
    <w:rsid w:val="00E07B74"/>
    <w:rsid w:val="00E1411E"/>
    <w:rsid w:val="00E276F4"/>
    <w:rsid w:val="00E27BDB"/>
    <w:rsid w:val="00E33038"/>
    <w:rsid w:val="00E378D1"/>
    <w:rsid w:val="00E40CBA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6B78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2BBA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157E"/>
    <w:rsid w:val="00F73F94"/>
    <w:rsid w:val="00F7615E"/>
    <w:rsid w:val="00F80B31"/>
    <w:rsid w:val="00F81909"/>
    <w:rsid w:val="00F82F65"/>
    <w:rsid w:val="00F846F0"/>
    <w:rsid w:val="00F86A03"/>
    <w:rsid w:val="00F94980"/>
    <w:rsid w:val="00F958FD"/>
    <w:rsid w:val="00F971A3"/>
    <w:rsid w:val="00FA041C"/>
    <w:rsid w:val="00FA2503"/>
    <w:rsid w:val="00FB376B"/>
    <w:rsid w:val="00FC4DA1"/>
    <w:rsid w:val="00FD1517"/>
    <w:rsid w:val="00FE1D68"/>
    <w:rsid w:val="00FE46A5"/>
    <w:rsid w:val="00FE7AF3"/>
    <w:rsid w:val="00FF121B"/>
    <w:rsid w:val="00FF2DAB"/>
    <w:rsid w:val="00FF584B"/>
    <w:rsid w:val="00FF631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uiPriority w:val="99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uiPriority w:val="99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B67BF2"/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7158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82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uiPriority w:val="59"/>
    <w:rsid w:val="0071582D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82D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3D5F6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uiPriority w:val="99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uiPriority w:val="99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1"/>
      </w:numPr>
    </w:pPr>
  </w:style>
  <w:style w:type="paragraph" w:customStyle="1" w:styleId="ny-lesson-example">
    <w:name w:val="ny-lesson-example"/>
    <w:basedOn w:val="Normal"/>
    <w:uiPriority w:val="99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B67BF2"/>
    <w:pPr>
      <w:numPr>
        <w:numId w:val="12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B67BF2"/>
    <w:rPr>
      <w:i/>
      <w:color w:val="005A76"/>
    </w:rPr>
  </w:style>
  <w:style w:type="character" w:styleId="FollowedHyperlink">
    <w:name w:val="FollowedHyperlink"/>
    <w:basedOn w:val="DefaultParagraphFont"/>
    <w:uiPriority w:val="99"/>
    <w:semiHidden/>
    <w:unhideWhenUsed/>
    <w:rsid w:val="007158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82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uiPriority w:val="59"/>
    <w:rsid w:val="0071582D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82D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3D5F6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npp.usda.gov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cnpp.usda.gov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
copy edit complete WT
boxes added - JLC
proof comments incorporated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DC760-76D3-485C-BB38-CCFD1DE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6</cp:revision>
  <cp:lastPrinted>2012-11-24T17:54:00Z</cp:lastPrinted>
  <dcterms:created xsi:type="dcterms:W3CDTF">2014-05-05T14:29:00Z</dcterms:created>
  <dcterms:modified xsi:type="dcterms:W3CDTF">2014-09-19T03:35:00Z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