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7997963F" w:rsidR="009021BD" w:rsidRPr="00D0546C" w:rsidRDefault="009021BD" w:rsidP="009021BD">
      <w:pPr>
        <w:pStyle w:val="ny-lesson-header"/>
      </w:pPr>
      <w:r>
        <w:t xml:space="preserve">Lesson </w:t>
      </w:r>
      <w:r w:rsidR="005C6ED5">
        <w:t>7</w:t>
      </w:r>
      <w:r w:rsidRPr="00D0546C">
        <w:t>:</w:t>
      </w:r>
      <w:r>
        <w:t xml:space="preserve"> </w:t>
      </w:r>
      <w:r w:rsidRPr="00D0546C">
        <w:t xml:space="preserve"> </w:t>
      </w:r>
      <w:r w:rsidR="005C6ED5">
        <w:t>Bacteria and Exponential Growth</w:t>
      </w:r>
    </w:p>
    <w:p w14:paraId="40C04FE2" w14:textId="77777777" w:rsidR="009021BD" w:rsidRDefault="009021BD" w:rsidP="0083730B">
      <w:pPr>
        <w:pStyle w:val="ny-callout-hdr"/>
      </w:pPr>
    </w:p>
    <w:p w14:paraId="2CC56E9D" w14:textId="211AF8B6" w:rsidR="009021BD" w:rsidRPr="00D36552" w:rsidRDefault="009021BD" w:rsidP="00E63B71">
      <w:pPr>
        <w:pStyle w:val="ny-callout-hdr"/>
      </w:pPr>
      <w:r w:rsidRPr="00D36552">
        <w:t>Classwork</w:t>
      </w:r>
      <w:r>
        <w:t xml:space="preserve"> </w:t>
      </w:r>
    </w:p>
    <w:p w14:paraId="69E0010F" w14:textId="6DA65684" w:rsidR="005C6ED5" w:rsidRPr="005C6ED5" w:rsidRDefault="005C6ED5" w:rsidP="005C6ED5">
      <w:pPr>
        <w:pStyle w:val="ny-lesson-hdr-1"/>
      </w:pPr>
      <w:r w:rsidRPr="005C6ED5">
        <w:t>Opening Exercise</w:t>
      </w:r>
    </w:p>
    <w:p w14:paraId="5195990E" w14:textId="2D5CA050" w:rsidR="005C6ED5" w:rsidRPr="005C6ED5" w:rsidRDefault="005C6ED5" w:rsidP="005C6ED5">
      <w:pPr>
        <w:pStyle w:val="ny-lesson-paragraph"/>
      </w:pPr>
      <w:r w:rsidRPr="005C6ED5">
        <w:t xml:space="preserve">Work with your partner or group to solve each of the following equations for </w:t>
      </w:r>
      <m:oMath>
        <m:r>
          <w:rPr>
            <w:rFonts w:ascii="Cambria Math" w:hAnsi="Cambria Math"/>
          </w:rPr>
          <m:t>x</m:t>
        </m:r>
      </m:oMath>
      <w:r w:rsidRPr="005C6ED5">
        <w:t xml:space="preserve">. </w:t>
      </w:r>
    </w:p>
    <w:p w14:paraId="731D8A8B" w14:textId="77552476" w:rsidR="005C6ED5" w:rsidRPr="005C6ED5" w:rsidRDefault="00834B0B" w:rsidP="001D6568">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=2</m:t>
        </m:r>
      </m:oMath>
    </w:p>
    <w:p w14:paraId="57CC643D" w14:textId="77777777" w:rsidR="005C6ED5" w:rsidRDefault="005C6ED5" w:rsidP="005C6ED5">
      <w:pPr>
        <w:pStyle w:val="ny-lesson-numbering"/>
        <w:numPr>
          <w:ilvl w:val="0"/>
          <w:numId w:val="0"/>
        </w:numPr>
        <w:ind w:left="360" w:hanging="360"/>
        <w:rPr>
          <w:bCs/>
        </w:rPr>
      </w:pPr>
    </w:p>
    <w:p w14:paraId="1F610534" w14:textId="77777777" w:rsidR="005C6ED5" w:rsidRDefault="005C6ED5" w:rsidP="005C6ED5">
      <w:pPr>
        <w:pStyle w:val="ny-lesson-numbering"/>
        <w:numPr>
          <w:ilvl w:val="0"/>
          <w:numId w:val="0"/>
        </w:numPr>
        <w:ind w:left="360" w:hanging="360"/>
        <w:rPr>
          <w:bCs/>
        </w:rPr>
      </w:pPr>
    </w:p>
    <w:p w14:paraId="572E69FA" w14:textId="77777777" w:rsidR="005C6ED5" w:rsidRPr="005C6ED5" w:rsidRDefault="005C6ED5" w:rsidP="005C6ED5">
      <w:pPr>
        <w:pStyle w:val="ny-lesson-numbering"/>
        <w:numPr>
          <w:ilvl w:val="0"/>
          <w:numId w:val="0"/>
        </w:numPr>
        <w:ind w:left="360" w:hanging="360"/>
      </w:pPr>
    </w:p>
    <w:p w14:paraId="54448377" w14:textId="02927541" w:rsidR="005C6ED5" w:rsidRDefault="00834B0B" w:rsidP="001D6568">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oMath>
    </w:p>
    <w:p w14:paraId="2AA4724A" w14:textId="77777777" w:rsidR="005C6ED5" w:rsidRDefault="005C6ED5" w:rsidP="005C6ED5">
      <w:pPr>
        <w:pStyle w:val="ny-lesson-numbering"/>
        <w:numPr>
          <w:ilvl w:val="0"/>
          <w:numId w:val="0"/>
        </w:numPr>
        <w:ind w:left="360" w:hanging="360"/>
      </w:pPr>
    </w:p>
    <w:p w14:paraId="6811640B" w14:textId="77777777" w:rsidR="005C6ED5" w:rsidRDefault="005C6ED5" w:rsidP="005C6ED5">
      <w:pPr>
        <w:pStyle w:val="ny-lesson-numbering"/>
        <w:numPr>
          <w:ilvl w:val="0"/>
          <w:numId w:val="0"/>
        </w:numPr>
        <w:ind w:left="360" w:hanging="360"/>
      </w:pPr>
    </w:p>
    <w:p w14:paraId="01C14BE4" w14:textId="77777777" w:rsidR="005C6ED5" w:rsidRPr="005C6ED5" w:rsidRDefault="005C6ED5" w:rsidP="005C6ED5">
      <w:pPr>
        <w:pStyle w:val="ny-lesson-numbering"/>
        <w:numPr>
          <w:ilvl w:val="0"/>
          <w:numId w:val="0"/>
        </w:numPr>
        <w:ind w:left="360" w:hanging="360"/>
      </w:pPr>
    </w:p>
    <w:p w14:paraId="186F9C2B" w14:textId="01A3A164" w:rsidR="005C6ED5" w:rsidRPr="005C6ED5" w:rsidRDefault="00834B0B" w:rsidP="001D6568">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=16</m:t>
        </m:r>
      </m:oMath>
    </w:p>
    <w:p w14:paraId="6F89167C" w14:textId="77777777" w:rsidR="005C6ED5" w:rsidRDefault="005C6ED5" w:rsidP="005C6ED5">
      <w:pPr>
        <w:pStyle w:val="ny-lesson-numbering"/>
        <w:numPr>
          <w:ilvl w:val="0"/>
          <w:numId w:val="0"/>
        </w:numPr>
        <w:ind w:left="360" w:hanging="360"/>
        <w:rPr>
          <w:bCs/>
        </w:rPr>
      </w:pPr>
    </w:p>
    <w:p w14:paraId="7E37F71F" w14:textId="77777777" w:rsidR="005C6ED5" w:rsidRDefault="005C6ED5" w:rsidP="005C6ED5">
      <w:pPr>
        <w:pStyle w:val="ny-lesson-numbering"/>
        <w:numPr>
          <w:ilvl w:val="0"/>
          <w:numId w:val="0"/>
        </w:numPr>
        <w:ind w:left="360" w:hanging="360"/>
        <w:rPr>
          <w:bCs/>
        </w:rPr>
      </w:pPr>
    </w:p>
    <w:p w14:paraId="793076C7" w14:textId="77777777" w:rsidR="005C6ED5" w:rsidRPr="005C6ED5" w:rsidRDefault="005C6ED5" w:rsidP="005C6ED5">
      <w:pPr>
        <w:pStyle w:val="ny-lesson-numbering"/>
        <w:numPr>
          <w:ilvl w:val="0"/>
          <w:numId w:val="0"/>
        </w:numPr>
        <w:ind w:left="360" w:hanging="360"/>
      </w:pPr>
    </w:p>
    <w:p w14:paraId="4E5B4120" w14:textId="35C58ED2" w:rsidR="005C6ED5" w:rsidRPr="005C6ED5" w:rsidRDefault="00834B0B" w:rsidP="001D6568">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-64=0</m:t>
        </m:r>
      </m:oMath>
    </w:p>
    <w:p w14:paraId="53499811" w14:textId="77777777" w:rsidR="005C6ED5" w:rsidRDefault="005C6ED5" w:rsidP="005C6ED5">
      <w:pPr>
        <w:pStyle w:val="ny-lesson-numbering"/>
        <w:numPr>
          <w:ilvl w:val="0"/>
          <w:numId w:val="0"/>
        </w:numPr>
        <w:ind w:left="360" w:hanging="360"/>
        <w:rPr>
          <w:bCs/>
        </w:rPr>
      </w:pPr>
    </w:p>
    <w:p w14:paraId="44106D80" w14:textId="77777777" w:rsidR="005C6ED5" w:rsidRDefault="005C6ED5" w:rsidP="005C6ED5">
      <w:pPr>
        <w:pStyle w:val="ny-lesson-numbering"/>
        <w:numPr>
          <w:ilvl w:val="0"/>
          <w:numId w:val="0"/>
        </w:numPr>
        <w:ind w:left="360" w:hanging="360"/>
        <w:rPr>
          <w:bCs/>
        </w:rPr>
      </w:pPr>
    </w:p>
    <w:p w14:paraId="495BB40B" w14:textId="77777777" w:rsidR="005C6ED5" w:rsidRPr="005C6ED5" w:rsidRDefault="005C6ED5" w:rsidP="005C6ED5">
      <w:pPr>
        <w:pStyle w:val="ny-lesson-numbering"/>
        <w:numPr>
          <w:ilvl w:val="0"/>
          <w:numId w:val="0"/>
        </w:numPr>
        <w:ind w:left="360" w:hanging="360"/>
      </w:pPr>
    </w:p>
    <w:p w14:paraId="61619F65" w14:textId="435C8FB8" w:rsidR="005C6ED5" w:rsidRPr="005C6ED5" w:rsidRDefault="00834B0B" w:rsidP="001D6568">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-1=0</m:t>
        </m:r>
      </m:oMath>
    </w:p>
    <w:p w14:paraId="5E16EB1A" w14:textId="77777777" w:rsidR="005C6ED5" w:rsidRDefault="005C6ED5" w:rsidP="005C6ED5">
      <w:pPr>
        <w:pStyle w:val="ny-lesson-numbering"/>
        <w:numPr>
          <w:ilvl w:val="0"/>
          <w:numId w:val="0"/>
        </w:numPr>
        <w:ind w:left="360" w:hanging="360"/>
        <w:rPr>
          <w:bCs/>
        </w:rPr>
      </w:pPr>
    </w:p>
    <w:p w14:paraId="30462DDF" w14:textId="77777777" w:rsidR="005C6ED5" w:rsidRDefault="005C6ED5" w:rsidP="005C6ED5">
      <w:pPr>
        <w:pStyle w:val="ny-lesson-numbering"/>
        <w:numPr>
          <w:ilvl w:val="0"/>
          <w:numId w:val="0"/>
        </w:numPr>
        <w:ind w:left="360" w:hanging="360"/>
      </w:pPr>
    </w:p>
    <w:p w14:paraId="4545B079" w14:textId="77777777" w:rsidR="005C6ED5" w:rsidRPr="005C6ED5" w:rsidRDefault="005C6ED5" w:rsidP="005C6ED5">
      <w:pPr>
        <w:pStyle w:val="ny-lesson-numbering"/>
        <w:numPr>
          <w:ilvl w:val="0"/>
          <w:numId w:val="0"/>
        </w:numPr>
        <w:ind w:left="360" w:hanging="360"/>
      </w:pPr>
    </w:p>
    <w:p w14:paraId="0409A5EF" w14:textId="5CA61E8F" w:rsidR="005C6ED5" w:rsidRPr="005C6ED5" w:rsidRDefault="00834B0B" w:rsidP="001D6568">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r>
              <w:rPr>
                <w:rFonts w:ascii="Cambria Math" w:hAnsi="Cambria Math"/>
              </w:rPr>
              <m:t>x</m:t>
            </m:r>
          </m:sup>
        </m:sSup>
        <m:r>
          <m:rPr>
            <m:sty m:val="p"/>
          </m:rPr>
          <w:rPr>
            <w:rFonts w:ascii="Cambria Math" w:hAnsi="Cambria Math"/>
          </w:rPr>
          <m:t>=64</m:t>
        </m:r>
      </m:oMath>
    </w:p>
    <w:p w14:paraId="0F5A8D4B" w14:textId="77777777" w:rsidR="005C6ED5" w:rsidRDefault="005C6ED5" w:rsidP="005C6ED5">
      <w:pPr>
        <w:pStyle w:val="ny-lesson-numbering"/>
        <w:numPr>
          <w:ilvl w:val="0"/>
          <w:numId w:val="0"/>
        </w:numPr>
        <w:ind w:left="360" w:hanging="360"/>
        <w:rPr>
          <w:bCs/>
        </w:rPr>
      </w:pPr>
    </w:p>
    <w:p w14:paraId="1FEB4273" w14:textId="77777777" w:rsidR="005C6ED5" w:rsidRDefault="005C6ED5" w:rsidP="005C6ED5">
      <w:pPr>
        <w:pStyle w:val="ny-lesson-numbering"/>
        <w:numPr>
          <w:ilvl w:val="0"/>
          <w:numId w:val="0"/>
        </w:numPr>
        <w:ind w:left="360" w:hanging="360"/>
      </w:pPr>
    </w:p>
    <w:p w14:paraId="1D8FFE28" w14:textId="77777777" w:rsidR="005C6ED5" w:rsidRPr="005C6ED5" w:rsidRDefault="005C6ED5" w:rsidP="005C6ED5">
      <w:pPr>
        <w:pStyle w:val="ny-lesson-numbering"/>
        <w:numPr>
          <w:ilvl w:val="0"/>
          <w:numId w:val="0"/>
        </w:numPr>
        <w:ind w:left="360" w:hanging="360"/>
      </w:pPr>
    </w:p>
    <w:p w14:paraId="68ABDD91" w14:textId="7D8E5128" w:rsidR="005C6ED5" w:rsidRPr="005C6ED5" w:rsidRDefault="00834B0B" w:rsidP="001D6568">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r>
              <m:rPr>
                <m:sty m:val="p"/>
              </m:rPr>
              <w:rPr>
                <w:rFonts w:ascii="Cambria Math" w:hAnsi="Cambria Math"/>
              </w:rPr>
              <m:t>+1</m:t>
            </m:r>
          </m:sup>
        </m:sSup>
        <m:r>
          <m:rPr>
            <m:sty m:val="p"/>
          </m:rPr>
          <w:rPr>
            <w:rFonts w:ascii="Cambria Math" w:hAnsi="Cambria Math"/>
          </w:rPr>
          <m:t>=32</m:t>
        </m:r>
      </m:oMath>
    </w:p>
    <w:p w14:paraId="5553427A" w14:textId="38160319" w:rsidR="005C6ED5" w:rsidRDefault="005C6ED5">
      <w:pPr>
        <w:rPr>
          <w:rFonts w:ascii="Calibri" w:eastAsia="Myriad Pro" w:hAnsi="Calibri" w:cs="Myriad Pro"/>
          <w:color w:val="231F20"/>
          <w:sz w:val="20"/>
        </w:rPr>
      </w:pPr>
      <w:r>
        <w:br w:type="page"/>
      </w:r>
    </w:p>
    <w:p w14:paraId="39EFA7F9" w14:textId="783C9219" w:rsidR="005C6ED5" w:rsidRPr="00213B8D" w:rsidRDefault="005C6ED5" w:rsidP="00213B8D">
      <w:pPr>
        <w:pStyle w:val="ny-lesson-hdr-1"/>
        <w:rPr>
          <w:rStyle w:val="ny-lesson-hdr-2"/>
          <w:b/>
        </w:rPr>
      </w:pPr>
      <w:r w:rsidRPr="00213B8D">
        <w:rPr>
          <w:rStyle w:val="ny-lesson-hdr-2"/>
          <w:b/>
        </w:rPr>
        <w:lastRenderedPageBreak/>
        <w:t>Example</w:t>
      </w:r>
    </w:p>
    <w:p w14:paraId="3A0BD73F" w14:textId="548DBAFE" w:rsidR="005C6ED5" w:rsidRPr="005C6ED5" w:rsidRDefault="005C6ED5" w:rsidP="005C6ED5">
      <w:pPr>
        <w:pStyle w:val="ny-lesson-paragraph"/>
      </w:pPr>
      <w:r w:rsidRPr="005C6ED5">
        <w:t xml:space="preserve">The </w:t>
      </w:r>
      <w:r w:rsidRPr="00213B8D">
        <w:rPr>
          <w:i/>
        </w:rPr>
        <w:t>Escherichia coli</w:t>
      </w:r>
      <w:r w:rsidRPr="005C6ED5">
        <w:t xml:space="preserve"> bacteria (commonly known as </w:t>
      </w:r>
      <w:r w:rsidRPr="00213B8D">
        <w:rPr>
          <w:i/>
        </w:rPr>
        <w:t>E. coli</w:t>
      </w:r>
      <w:r w:rsidRPr="005C6ED5">
        <w:t xml:space="preserve">), reproduces once every </w:t>
      </w:r>
      <m:oMath>
        <m:r>
          <w:rPr>
            <w:rFonts w:ascii="Cambria Math" w:hAnsi="Cambria Math"/>
          </w:rPr>
          <m:t>30</m:t>
        </m:r>
      </m:oMath>
      <w:r w:rsidRPr="005C6ED5">
        <w:t xml:space="preserve"> minutes, meaning that a colony of </w:t>
      </w:r>
      <w:r w:rsidRPr="00213B8D">
        <w:rPr>
          <w:i/>
        </w:rPr>
        <w:t>E. coli</w:t>
      </w:r>
      <w:r w:rsidRPr="005C6ED5">
        <w:t xml:space="preserve"> can double every half hour.  </w:t>
      </w:r>
      <w:r w:rsidRPr="00213B8D">
        <w:rPr>
          <w:i/>
        </w:rPr>
        <w:t>Mycobacterium tuberculosis</w:t>
      </w:r>
      <w:r w:rsidRPr="005C6ED5">
        <w:t xml:space="preserve"> has a generation time in the range of</w:t>
      </w:r>
      <m:oMath>
        <m:r>
          <w:rPr>
            <w:rFonts w:ascii="Cambria Math" w:hAnsi="Cambria Math"/>
          </w:rPr>
          <m:t xml:space="preserve"> 12</m:t>
        </m:r>
      </m:oMath>
      <w:r w:rsidRPr="005C6ED5">
        <w:t xml:space="preserve"> to </w:t>
      </w:r>
      <m:oMath>
        <m:r>
          <w:rPr>
            <w:rFonts w:ascii="Cambria Math" w:hAnsi="Cambria Math"/>
          </w:rPr>
          <m:t>16</m:t>
        </m:r>
      </m:oMath>
      <w:r w:rsidRPr="005C6ED5">
        <w:t xml:space="preserve"> hours.  Researchers have found evidence that suggests certain bacteria populations living deep below the surface of the earth may grow at extremely slow rates, reproducing once every several thousand years.  With this variation in bacterial growth rates, it is reasonable that we assume a </w:t>
      </w:r>
      <m:oMath>
        <m:r>
          <w:rPr>
            <w:rFonts w:ascii="Cambria Math" w:hAnsi="Cambria Math"/>
          </w:rPr>
          <m:t>24</m:t>
        </m:r>
      </m:oMath>
      <w:r w:rsidRPr="005C6ED5">
        <w:t xml:space="preserve">-hour reproduction time for a hypothetical bacteria colony in the next example.  </w:t>
      </w:r>
    </w:p>
    <w:p w14:paraId="734D52EA" w14:textId="030C22F0" w:rsidR="005C6ED5" w:rsidRPr="005C6ED5" w:rsidRDefault="005C6ED5" w:rsidP="005C6ED5">
      <w:pPr>
        <w:pStyle w:val="ny-lesson-paragraph"/>
      </w:pPr>
      <w:r w:rsidRPr="005C6ED5">
        <w:t xml:space="preserve">Suppose we have a bacteria colony that starts with </w:t>
      </w:r>
      <m:oMath>
        <m:r>
          <w:rPr>
            <w:rFonts w:ascii="Cambria Math" w:hAnsi="Cambria Math"/>
          </w:rPr>
          <m:t>1</m:t>
        </m:r>
      </m:oMath>
      <w:r w:rsidRPr="005C6ED5">
        <w:t xml:space="preserve"> bacterium, and the population of bacteria doubles every day.</w:t>
      </w:r>
    </w:p>
    <w:p w14:paraId="7872E2B3" w14:textId="01C29B8B" w:rsidR="005C6ED5" w:rsidRDefault="005C6ED5" w:rsidP="005C6ED5">
      <w:pPr>
        <w:pStyle w:val="ny-lesson-paragraph"/>
      </w:pPr>
      <w:r w:rsidRPr="005C6ED5">
        <w:t xml:space="preserve">What function </w:t>
      </w:r>
      <m:oMath>
        <m:r>
          <w:rPr>
            <w:rFonts w:ascii="Cambria Math" w:hAnsi="Cambria Math"/>
          </w:rPr>
          <m:t>P</m:t>
        </m:r>
      </m:oMath>
      <w:r w:rsidRPr="005C6ED5">
        <w:t xml:space="preserve"> can we use to model the bacteria population on day </w:t>
      </w:r>
      <m:oMath>
        <m:r>
          <w:rPr>
            <w:rFonts w:ascii="Cambria Math" w:hAnsi="Cambria Math"/>
          </w:rPr>
          <m:t>t</m:t>
        </m:r>
      </m:oMath>
      <w:r w:rsidRPr="005C6ED5">
        <w:t xml:space="preserve">? </w:t>
      </w:r>
    </w:p>
    <w:tbl>
      <w:tblPr>
        <w:tblStyle w:val="TableGrid"/>
        <w:tblW w:w="2016" w:type="dxa"/>
        <w:jc w:val="center"/>
        <w:tblLook w:val="04A0" w:firstRow="1" w:lastRow="0" w:firstColumn="1" w:lastColumn="0" w:noHBand="0" w:noVBand="1"/>
      </w:tblPr>
      <w:tblGrid>
        <w:gridCol w:w="1008"/>
        <w:gridCol w:w="1008"/>
      </w:tblGrid>
      <w:tr w:rsidR="005C6ED5" w14:paraId="3AF653D8" w14:textId="77777777" w:rsidTr="00213B8D">
        <w:trPr>
          <w:jc w:val="center"/>
        </w:trPr>
        <w:tc>
          <w:tcPr>
            <w:tcW w:w="2500" w:type="pct"/>
            <w:shd w:val="clear" w:color="auto" w:fill="D9D9D9" w:themeFill="background1" w:themeFillShade="D9"/>
          </w:tcPr>
          <w:p w14:paraId="72E98238" w14:textId="364E71B3" w:rsidR="005C6ED5" w:rsidRPr="00827112" w:rsidRDefault="00827112" w:rsidP="00213B8D">
            <w:pPr>
              <w:pStyle w:val="ny-lesson-table"/>
            </w:pPr>
            <m:oMathPara>
              <m:oMath>
                <m:r>
                  <w:rPr>
                    <w:rFonts w:ascii="Cambria Math" w:hAnsi="Cambria Math"/>
                  </w:rPr>
                  <m:t>t</m:t>
                </m:r>
              </m:oMath>
            </m:oMathPara>
          </w:p>
        </w:tc>
        <w:tc>
          <w:tcPr>
            <w:tcW w:w="2500" w:type="pct"/>
            <w:tcBorders>
              <w:right w:val="single" w:sz="4" w:space="0" w:color="auto"/>
            </w:tcBorders>
            <w:shd w:val="clear" w:color="auto" w:fill="D9D9D9" w:themeFill="background1" w:themeFillShade="D9"/>
          </w:tcPr>
          <w:p w14:paraId="03359DE0" w14:textId="3EE3AC88"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r>
      <w:tr w:rsidR="005C6ED5" w14:paraId="57C89960" w14:textId="77777777" w:rsidTr="00213B8D">
        <w:trPr>
          <w:trHeight w:val="432"/>
          <w:jc w:val="center"/>
        </w:trPr>
        <w:tc>
          <w:tcPr>
            <w:tcW w:w="2500" w:type="pct"/>
            <w:vAlign w:val="center"/>
          </w:tcPr>
          <w:p w14:paraId="16FB6B87" w14:textId="6ABF75CE" w:rsidR="005C6ED5" w:rsidRPr="00A933B0" w:rsidRDefault="005C6ED5" w:rsidP="00213B8D">
            <w:pPr>
              <w:pStyle w:val="ny-lesson-table"/>
            </w:pPr>
          </w:p>
        </w:tc>
        <w:tc>
          <w:tcPr>
            <w:tcW w:w="2500" w:type="pct"/>
            <w:tcBorders>
              <w:right w:val="single" w:sz="4" w:space="0" w:color="auto"/>
            </w:tcBorders>
            <w:vAlign w:val="center"/>
          </w:tcPr>
          <w:p w14:paraId="4658CD4B" w14:textId="03A4F7B4" w:rsidR="005C6ED5" w:rsidRPr="007E2BB1" w:rsidRDefault="005C6ED5" w:rsidP="00213B8D">
            <w:pPr>
              <w:pStyle w:val="ny-lesson-table"/>
            </w:pPr>
          </w:p>
        </w:tc>
      </w:tr>
      <w:tr w:rsidR="005C6ED5" w14:paraId="20C2152D" w14:textId="77777777" w:rsidTr="00213B8D">
        <w:trPr>
          <w:trHeight w:val="432"/>
          <w:jc w:val="center"/>
        </w:trPr>
        <w:tc>
          <w:tcPr>
            <w:tcW w:w="2500" w:type="pct"/>
            <w:vAlign w:val="center"/>
          </w:tcPr>
          <w:p w14:paraId="45B0DDA1" w14:textId="6D090C20" w:rsidR="005C6ED5" w:rsidRPr="00A933B0" w:rsidRDefault="005C6ED5" w:rsidP="00213B8D">
            <w:pPr>
              <w:pStyle w:val="ny-lesson-table"/>
            </w:pPr>
          </w:p>
        </w:tc>
        <w:tc>
          <w:tcPr>
            <w:tcW w:w="2500" w:type="pct"/>
            <w:tcBorders>
              <w:right w:val="single" w:sz="4" w:space="0" w:color="auto"/>
            </w:tcBorders>
            <w:vAlign w:val="center"/>
          </w:tcPr>
          <w:p w14:paraId="2D333697" w14:textId="4E174042" w:rsidR="005C6ED5" w:rsidRPr="007E2BB1" w:rsidRDefault="005C6ED5" w:rsidP="00213B8D">
            <w:pPr>
              <w:pStyle w:val="ny-lesson-table"/>
            </w:pPr>
          </w:p>
        </w:tc>
      </w:tr>
      <w:tr w:rsidR="005C6ED5" w14:paraId="34F60D8C" w14:textId="77777777" w:rsidTr="00213B8D">
        <w:trPr>
          <w:trHeight w:val="432"/>
          <w:jc w:val="center"/>
        </w:trPr>
        <w:tc>
          <w:tcPr>
            <w:tcW w:w="2500" w:type="pct"/>
            <w:vAlign w:val="center"/>
          </w:tcPr>
          <w:p w14:paraId="50B31C6A" w14:textId="4FBF242A" w:rsidR="005C6ED5" w:rsidRPr="00A933B0" w:rsidRDefault="005C6ED5" w:rsidP="00213B8D">
            <w:pPr>
              <w:pStyle w:val="ny-lesson-table"/>
            </w:pPr>
          </w:p>
        </w:tc>
        <w:tc>
          <w:tcPr>
            <w:tcW w:w="2500" w:type="pct"/>
            <w:tcBorders>
              <w:right w:val="single" w:sz="4" w:space="0" w:color="auto"/>
            </w:tcBorders>
            <w:vAlign w:val="center"/>
          </w:tcPr>
          <w:p w14:paraId="0255E9C6" w14:textId="0F2313E6" w:rsidR="005C6ED5" w:rsidRPr="007E2BB1" w:rsidRDefault="005C6ED5" w:rsidP="00213B8D">
            <w:pPr>
              <w:pStyle w:val="ny-lesson-table"/>
            </w:pPr>
          </w:p>
        </w:tc>
      </w:tr>
      <w:tr w:rsidR="005C6ED5" w14:paraId="29F542AB" w14:textId="77777777" w:rsidTr="00213B8D">
        <w:trPr>
          <w:trHeight w:val="432"/>
          <w:jc w:val="center"/>
        </w:trPr>
        <w:tc>
          <w:tcPr>
            <w:tcW w:w="2500" w:type="pct"/>
            <w:vAlign w:val="center"/>
          </w:tcPr>
          <w:p w14:paraId="5E728BAD" w14:textId="5DB1B6B2" w:rsidR="005C6ED5" w:rsidRPr="00A933B0" w:rsidRDefault="005C6ED5" w:rsidP="00213B8D">
            <w:pPr>
              <w:pStyle w:val="ny-lesson-table"/>
            </w:pPr>
          </w:p>
        </w:tc>
        <w:tc>
          <w:tcPr>
            <w:tcW w:w="2500" w:type="pct"/>
            <w:tcBorders>
              <w:right w:val="single" w:sz="4" w:space="0" w:color="auto"/>
            </w:tcBorders>
            <w:vAlign w:val="center"/>
          </w:tcPr>
          <w:p w14:paraId="6B655831" w14:textId="72DB2F47" w:rsidR="005C6ED5" w:rsidRPr="007E2BB1" w:rsidRDefault="005C6ED5" w:rsidP="00213B8D">
            <w:pPr>
              <w:pStyle w:val="ny-lesson-table"/>
            </w:pPr>
          </w:p>
        </w:tc>
      </w:tr>
      <w:tr w:rsidR="005C6ED5" w14:paraId="6E82396A" w14:textId="77777777" w:rsidTr="00213B8D">
        <w:trPr>
          <w:trHeight w:val="432"/>
          <w:jc w:val="center"/>
        </w:trPr>
        <w:tc>
          <w:tcPr>
            <w:tcW w:w="2500" w:type="pct"/>
            <w:vAlign w:val="center"/>
          </w:tcPr>
          <w:p w14:paraId="410B5F21" w14:textId="64A1B665" w:rsidR="005C6ED5" w:rsidRPr="00A933B0" w:rsidRDefault="005C6ED5" w:rsidP="00213B8D">
            <w:pPr>
              <w:pStyle w:val="ny-lesson-table"/>
            </w:pPr>
          </w:p>
        </w:tc>
        <w:tc>
          <w:tcPr>
            <w:tcW w:w="2500" w:type="pct"/>
            <w:tcBorders>
              <w:right w:val="single" w:sz="4" w:space="0" w:color="auto"/>
            </w:tcBorders>
            <w:vAlign w:val="center"/>
          </w:tcPr>
          <w:p w14:paraId="6C4D59FD" w14:textId="05BAA6E8" w:rsidR="005C6ED5" w:rsidRPr="007E2BB1" w:rsidRDefault="005C6ED5" w:rsidP="00213B8D">
            <w:pPr>
              <w:pStyle w:val="ny-lesson-table"/>
            </w:pPr>
          </w:p>
        </w:tc>
      </w:tr>
    </w:tbl>
    <w:p w14:paraId="14E1971D" w14:textId="77777777" w:rsidR="005C6ED5" w:rsidRDefault="005C6ED5" w:rsidP="005C6ED5">
      <w:pPr>
        <w:pStyle w:val="ny-lesson-SFinsert"/>
      </w:pPr>
    </w:p>
    <w:p w14:paraId="2D6EF3E6" w14:textId="3051E4B2" w:rsidR="005C6ED5" w:rsidRDefault="005C6ED5" w:rsidP="005C6ED5">
      <w:pPr>
        <w:pStyle w:val="ny-lesson-paragraph"/>
      </w:pPr>
      <w:r w:rsidRPr="005C6ED5">
        <w:t xml:space="preserve">How many days will it take for the bacteria population to reach </w:t>
      </w:r>
      <m:oMath>
        <m:r>
          <w:rPr>
            <w:rFonts w:ascii="Cambria Math" w:hAnsi="Cambria Math"/>
          </w:rPr>
          <m:t>8</m:t>
        </m:r>
      </m:oMath>
      <w:r w:rsidRPr="005C6ED5">
        <w:t>?</w:t>
      </w:r>
    </w:p>
    <w:p w14:paraId="2667BCD5" w14:textId="77777777" w:rsidR="005C6ED5" w:rsidRPr="005C6ED5" w:rsidRDefault="005C6ED5" w:rsidP="005C6ED5">
      <w:pPr>
        <w:pStyle w:val="ny-lesson-paragraph"/>
      </w:pPr>
    </w:p>
    <w:p w14:paraId="2090F989" w14:textId="53E6A7BD" w:rsidR="005C6ED5" w:rsidRDefault="005C6ED5" w:rsidP="005C6ED5">
      <w:pPr>
        <w:pStyle w:val="ny-lesson-paragraph"/>
      </w:pPr>
      <w:r w:rsidRPr="005C6ED5">
        <w:t xml:space="preserve">How many days will it take for the bacteria population to reach </w:t>
      </w:r>
      <m:oMath>
        <m:r>
          <w:rPr>
            <w:rFonts w:ascii="Cambria Math" w:hAnsi="Cambria Math"/>
          </w:rPr>
          <m:t>16</m:t>
        </m:r>
      </m:oMath>
      <w:r w:rsidRPr="005C6ED5">
        <w:t>?</w:t>
      </w:r>
    </w:p>
    <w:p w14:paraId="1F59F417" w14:textId="77777777" w:rsidR="005C6ED5" w:rsidRPr="005C6ED5" w:rsidRDefault="005C6ED5" w:rsidP="005C6ED5">
      <w:pPr>
        <w:pStyle w:val="ny-lesson-paragraph"/>
      </w:pPr>
    </w:p>
    <w:p w14:paraId="51DA2241" w14:textId="59236E1C" w:rsidR="005C6ED5" w:rsidRPr="005C6ED5" w:rsidRDefault="005C6ED5" w:rsidP="005C6ED5">
      <w:pPr>
        <w:pStyle w:val="ny-lesson-paragraph"/>
      </w:pPr>
      <w:r w:rsidRPr="005C6ED5">
        <w:t xml:space="preserve">Roughly how long will it take for the population to reach </w:t>
      </w:r>
      <m:oMath>
        <m:r>
          <w:rPr>
            <w:rFonts w:ascii="Cambria Math" w:hAnsi="Cambria Math"/>
          </w:rPr>
          <m:t>10</m:t>
        </m:r>
      </m:oMath>
      <w:r w:rsidRPr="005C6ED5">
        <w:t>?</w:t>
      </w:r>
    </w:p>
    <w:p w14:paraId="58F5D06C" w14:textId="77777777" w:rsidR="005C6ED5" w:rsidRDefault="005C6ED5" w:rsidP="005C6ED5">
      <w:pPr>
        <w:pStyle w:val="ny-lesson-paragraph"/>
      </w:pPr>
    </w:p>
    <w:p w14:paraId="6949B6AB" w14:textId="77777777" w:rsidR="005C6ED5" w:rsidRDefault="005C6ED5" w:rsidP="005C6ED5">
      <w:pPr>
        <w:pStyle w:val="ny-lesson-paragraph"/>
      </w:pPr>
    </w:p>
    <w:p w14:paraId="71504E47" w14:textId="37B995B8" w:rsidR="005C6ED5" w:rsidRPr="005C6ED5" w:rsidRDefault="005C6ED5" w:rsidP="005C6ED5">
      <w:pPr>
        <w:pStyle w:val="ny-lesson-paragraph"/>
      </w:pPr>
      <w:r w:rsidRPr="005C6ED5">
        <w:t xml:space="preserve">We already know from our previous discussion that if </w:t>
      </w:r>
      <m:oMath>
        <m:sSup>
          <m:sSupPr>
            <m:ctrlPr>
              <w:rPr>
                <w:rFonts w:ascii="Cambria Math" w:hAnsi="Cambria Math"/>
              </w:rPr>
            </m:ctrlPr>
          </m:sSupPr>
          <m:e>
            <m:r>
              <m:rPr>
                <m:sty m:val="p"/>
              </m:rPr>
              <w:rPr>
                <w:rFonts w:ascii="Cambria Math" w:hAnsi="Cambria Math"/>
              </w:rPr>
              <m:t>2</m:t>
            </m:r>
          </m:e>
          <m:sup>
            <m:r>
              <w:rPr>
                <w:rFonts w:ascii="Cambria Math" w:hAnsi="Cambria Math"/>
              </w:rPr>
              <m:t>d</m:t>
            </m:r>
          </m:sup>
        </m:sSup>
        <m:r>
          <m:rPr>
            <m:sty m:val="p"/>
          </m:rPr>
          <w:rPr>
            <w:rFonts w:ascii="Cambria Math" w:hAnsi="Cambria Math"/>
          </w:rPr>
          <m:t>=10</m:t>
        </m:r>
      </m:oMath>
      <w:r w:rsidRPr="005C6ED5">
        <w:t xml:space="preserve">, then </w:t>
      </w:r>
      <m:oMath>
        <m:r>
          <m:rPr>
            <m:sty m:val="p"/>
          </m:rPr>
          <w:rPr>
            <w:rFonts w:ascii="Cambria Math" w:hAnsi="Cambria Math"/>
          </w:rPr>
          <m:t>3&lt;</m:t>
        </m:r>
        <m:r>
          <w:rPr>
            <w:rFonts w:ascii="Cambria Math" w:hAnsi="Cambria Math"/>
          </w:rPr>
          <m:t>d</m:t>
        </m:r>
        <m:r>
          <m:rPr>
            <m:sty m:val="p"/>
          </m:rPr>
          <w:rPr>
            <w:rFonts w:ascii="Cambria Math" w:hAnsi="Cambria Math"/>
          </w:rPr>
          <m:t>&lt;4</m:t>
        </m:r>
      </m:oMath>
      <w:r w:rsidRPr="005C6ED5">
        <w:t xml:space="preserve">, and the table confirms that.  At this point, we have an underestimate of </w:t>
      </w:r>
      <m:oMath>
        <m:r>
          <m:rPr>
            <m:sty m:val="p"/>
          </m:rPr>
          <w:rPr>
            <w:rFonts w:ascii="Cambria Math" w:hAnsi="Cambria Math"/>
          </w:rPr>
          <m:t xml:space="preserve">3 </m:t>
        </m:r>
      </m:oMath>
      <w:r w:rsidRPr="005C6ED5">
        <w:t xml:space="preserve">and an overestimate of </w:t>
      </w:r>
      <m:oMath>
        <m:r>
          <m:rPr>
            <m:sty m:val="p"/>
          </m:rPr>
          <w:rPr>
            <w:rFonts w:ascii="Cambria Math" w:hAnsi="Cambria Math"/>
          </w:rPr>
          <m:t>4</m:t>
        </m:r>
      </m:oMath>
      <w:r w:rsidRPr="005C6ED5">
        <w:t xml:space="preserve"> for </w:t>
      </w:r>
      <m:oMath>
        <m:r>
          <w:rPr>
            <w:rFonts w:ascii="Cambria Math" w:hAnsi="Cambria Math"/>
          </w:rPr>
          <m:t>d</m:t>
        </m:r>
      </m:oMath>
      <w:r w:rsidRPr="005C6ED5">
        <w:t xml:space="preserve">.  How can we find better under and over estimates for </w:t>
      </w:r>
      <m:oMath>
        <m:r>
          <w:rPr>
            <w:rFonts w:ascii="Cambria Math" w:hAnsi="Cambria Math"/>
          </w:rPr>
          <m:t>d</m:t>
        </m:r>
      </m:oMath>
      <w:r w:rsidRPr="005C6ED5">
        <w:t xml:space="preserve">?  </w:t>
      </w:r>
    </w:p>
    <w:tbl>
      <w:tblPr>
        <w:tblStyle w:val="TableGrid"/>
        <w:tblW w:w="2016" w:type="dxa"/>
        <w:jc w:val="center"/>
        <w:tblLook w:val="04A0" w:firstRow="1" w:lastRow="0" w:firstColumn="1" w:lastColumn="0" w:noHBand="0" w:noVBand="1"/>
      </w:tblPr>
      <w:tblGrid>
        <w:gridCol w:w="1008"/>
        <w:gridCol w:w="1008"/>
      </w:tblGrid>
      <w:tr w:rsidR="005C6ED5" w:rsidRPr="005C6ED5" w14:paraId="55CC0707" w14:textId="77777777" w:rsidTr="00213B8D">
        <w:trPr>
          <w:jc w:val="center"/>
        </w:trPr>
        <w:tc>
          <w:tcPr>
            <w:tcW w:w="1008" w:type="dxa"/>
            <w:shd w:val="clear" w:color="auto" w:fill="D9D9D9" w:themeFill="background1" w:themeFillShade="D9"/>
          </w:tcPr>
          <w:p w14:paraId="1DFBF1B9" w14:textId="51D9DECF"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tcPr>
          <w:p w14:paraId="6575084B" w14:textId="4E7D3765"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r>
      <w:tr w:rsidR="005C6ED5" w:rsidRPr="005C6ED5" w14:paraId="072D9C87" w14:textId="77777777" w:rsidTr="00213B8D">
        <w:trPr>
          <w:trHeight w:hRule="exact" w:val="432"/>
          <w:jc w:val="center"/>
        </w:trPr>
        <w:tc>
          <w:tcPr>
            <w:tcW w:w="1008" w:type="dxa"/>
            <w:vAlign w:val="center"/>
          </w:tcPr>
          <w:p w14:paraId="0F3672F5" w14:textId="4F34409C" w:rsidR="005C6ED5" w:rsidRPr="005C6ED5" w:rsidRDefault="005C6ED5" w:rsidP="00213B8D">
            <w:pPr>
              <w:pStyle w:val="ny-lesson-table"/>
            </w:pPr>
          </w:p>
        </w:tc>
        <w:tc>
          <w:tcPr>
            <w:tcW w:w="1008" w:type="dxa"/>
            <w:tcBorders>
              <w:right w:val="single" w:sz="4" w:space="0" w:color="auto"/>
            </w:tcBorders>
            <w:vAlign w:val="center"/>
          </w:tcPr>
          <w:p w14:paraId="36E4EB8F" w14:textId="2ADF2FA9" w:rsidR="005C6ED5" w:rsidRPr="005C6ED5" w:rsidRDefault="005C6ED5" w:rsidP="00213B8D">
            <w:pPr>
              <w:pStyle w:val="ny-lesson-table"/>
            </w:pPr>
          </w:p>
        </w:tc>
      </w:tr>
      <w:tr w:rsidR="005C6ED5" w:rsidRPr="005C6ED5" w14:paraId="510661C4" w14:textId="77777777" w:rsidTr="00213B8D">
        <w:trPr>
          <w:trHeight w:hRule="exact" w:val="432"/>
          <w:jc w:val="center"/>
        </w:trPr>
        <w:tc>
          <w:tcPr>
            <w:tcW w:w="1008" w:type="dxa"/>
            <w:vAlign w:val="center"/>
          </w:tcPr>
          <w:p w14:paraId="7BDA96C5" w14:textId="596B596F" w:rsidR="005C6ED5" w:rsidRPr="005C6ED5" w:rsidRDefault="005C6ED5" w:rsidP="00213B8D">
            <w:pPr>
              <w:pStyle w:val="ny-lesson-table"/>
            </w:pPr>
          </w:p>
        </w:tc>
        <w:tc>
          <w:tcPr>
            <w:tcW w:w="1008" w:type="dxa"/>
            <w:tcBorders>
              <w:right w:val="single" w:sz="4" w:space="0" w:color="auto"/>
            </w:tcBorders>
            <w:vAlign w:val="center"/>
          </w:tcPr>
          <w:p w14:paraId="0BD6F875" w14:textId="229F6ED3" w:rsidR="005C6ED5" w:rsidRPr="005C6ED5" w:rsidRDefault="005C6ED5" w:rsidP="00213B8D">
            <w:pPr>
              <w:pStyle w:val="ny-lesson-table"/>
            </w:pPr>
          </w:p>
        </w:tc>
      </w:tr>
      <w:tr w:rsidR="005C6ED5" w:rsidRPr="005C6ED5" w14:paraId="37A39CE3" w14:textId="77777777" w:rsidTr="00213B8D">
        <w:trPr>
          <w:trHeight w:hRule="exact" w:val="432"/>
          <w:jc w:val="center"/>
        </w:trPr>
        <w:tc>
          <w:tcPr>
            <w:tcW w:w="1008" w:type="dxa"/>
            <w:vAlign w:val="center"/>
          </w:tcPr>
          <w:p w14:paraId="7CE17E0E" w14:textId="36791887" w:rsidR="005C6ED5" w:rsidRPr="005C6ED5" w:rsidRDefault="005C6ED5" w:rsidP="00213B8D">
            <w:pPr>
              <w:pStyle w:val="ny-lesson-table"/>
            </w:pPr>
          </w:p>
        </w:tc>
        <w:tc>
          <w:tcPr>
            <w:tcW w:w="1008" w:type="dxa"/>
            <w:tcBorders>
              <w:right w:val="single" w:sz="4" w:space="0" w:color="auto"/>
            </w:tcBorders>
            <w:vAlign w:val="center"/>
          </w:tcPr>
          <w:p w14:paraId="71ADE7D4" w14:textId="0652EDCA" w:rsidR="005C6ED5" w:rsidRPr="005C6ED5" w:rsidRDefault="005C6ED5" w:rsidP="00213B8D">
            <w:pPr>
              <w:pStyle w:val="ny-lesson-table"/>
            </w:pPr>
          </w:p>
        </w:tc>
      </w:tr>
      <w:tr w:rsidR="005C6ED5" w:rsidRPr="005C6ED5" w14:paraId="47910245" w14:textId="77777777" w:rsidTr="00213B8D">
        <w:trPr>
          <w:trHeight w:hRule="exact" w:val="432"/>
          <w:jc w:val="center"/>
        </w:trPr>
        <w:tc>
          <w:tcPr>
            <w:tcW w:w="1008" w:type="dxa"/>
            <w:vAlign w:val="center"/>
          </w:tcPr>
          <w:p w14:paraId="1AC68776" w14:textId="72B1CEE0" w:rsidR="005C6ED5" w:rsidRPr="005C6ED5" w:rsidRDefault="005C6ED5" w:rsidP="00213B8D">
            <w:pPr>
              <w:pStyle w:val="ny-lesson-table"/>
            </w:pPr>
          </w:p>
        </w:tc>
        <w:tc>
          <w:tcPr>
            <w:tcW w:w="1008" w:type="dxa"/>
            <w:tcBorders>
              <w:right w:val="single" w:sz="4" w:space="0" w:color="auto"/>
            </w:tcBorders>
            <w:vAlign w:val="center"/>
          </w:tcPr>
          <w:p w14:paraId="4D4768EC" w14:textId="5EAECB15" w:rsidR="005C6ED5" w:rsidRPr="005C6ED5" w:rsidRDefault="005C6ED5" w:rsidP="00213B8D">
            <w:pPr>
              <w:pStyle w:val="ny-lesson-table"/>
            </w:pPr>
          </w:p>
        </w:tc>
      </w:tr>
      <w:tr w:rsidR="005C6ED5" w:rsidRPr="005C6ED5" w14:paraId="049158C6" w14:textId="77777777" w:rsidTr="00213B8D">
        <w:trPr>
          <w:trHeight w:hRule="exact" w:val="432"/>
          <w:jc w:val="center"/>
        </w:trPr>
        <w:tc>
          <w:tcPr>
            <w:tcW w:w="1008" w:type="dxa"/>
            <w:vAlign w:val="center"/>
          </w:tcPr>
          <w:p w14:paraId="2110F76C" w14:textId="77777777" w:rsidR="005C6ED5" w:rsidRPr="005C6ED5" w:rsidRDefault="005C6ED5" w:rsidP="00213B8D">
            <w:pPr>
              <w:pStyle w:val="ny-lesson-table"/>
            </w:pPr>
          </w:p>
        </w:tc>
        <w:tc>
          <w:tcPr>
            <w:tcW w:w="1008" w:type="dxa"/>
            <w:tcBorders>
              <w:right w:val="single" w:sz="4" w:space="0" w:color="auto"/>
            </w:tcBorders>
            <w:vAlign w:val="center"/>
          </w:tcPr>
          <w:p w14:paraId="22F0A25C" w14:textId="77777777" w:rsidR="005C6ED5" w:rsidRPr="005C6ED5" w:rsidRDefault="005C6ED5" w:rsidP="00213B8D">
            <w:pPr>
              <w:pStyle w:val="ny-lesson-table"/>
            </w:pPr>
          </w:p>
        </w:tc>
      </w:tr>
    </w:tbl>
    <w:p w14:paraId="5193ECBA" w14:textId="3A5BA6FE" w:rsidR="005C6ED5" w:rsidRPr="005C6ED5" w:rsidRDefault="005C6ED5" w:rsidP="005C6ED5">
      <w:pPr>
        <w:pStyle w:val="ny-lesson-paragraph"/>
      </w:pPr>
      <w:r w:rsidRPr="005C6ED5">
        <w:lastRenderedPageBreak/>
        <w:t xml:space="preserve">From our table, we now know another set of under and over estimates for the number </w:t>
      </w:r>
      <m:oMath>
        <m:r>
          <w:rPr>
            <w:rFonts w:ascii="Cambria Math" w:hAnsi="Cambria Math"/>
          </w:rPr>
          <m:t>d</m:t>
        </m:r>
      </m:oMath>
      <w:r w:rsidRPr="005C6ED5">
        <w:t xml:space="preserve"> that we seek.  What are they?</w:t>
      </w:r>
    </w:p>
    <w:p w14:paraId="5C0AD898" w14:textId="142D7266" w:rsidR="005C6ED5" w:rsidRPr="005C6ED5" w:rsidRDefault="005C6ED5" w:rsidP="005C6ED5">
      <w:pPr>
        <w:pStyle w:val="ny-lesson-paragraph"/>
      </w:pPr>
      <w:r w:rsidRPr="005C6ED5">
        <w:t xml:space="preserve">Continue this process of “squeezing” the number </w:t>
      </w:r>
      <m:oMath>
        <m:r>
          <w:rPr>
            <w:rFonts w:ascii="Cambria Math" w:hAnsi="Cambria Math"/>
          </w:rPr>
          <m:t>d</m:t>
        </m:r>
      </m:oMath>
      <w:r w:rsidRPr="005C6ED5">
        <w:t xml:space="preserve"> between two numbers until you are confident you know the value of </w:t>
      </w:r>
      <m:oMath>
        <m:r>
          <w:rPr>
            <w:rFonts w:ascii="Cambria Math" w:hAnsi="Cambria Math"/>
          </w:rPr>
          <m:t>d</m:t>
        </m:r>
      </m:oMath>
      <w:r w:rsidRPr="005C6ED5">
        <w:t xml:space="preserve"> to two decimal places.</w:t>
      </w:r>
    </w:p>
    <w:tbl>
      <w:tblPr>
        <w:tblStyle w:val="TableGrid"/>
        <w:tblW w:w="4592" w:type="dxa"/>
        <w:jc w:val="center"/>
        <w:tblLook w:val="04A0" w:firstRow="1" w:lastRow="0" w:firstColumn="1" w:lastColumn="0" w:noHBand="0" w:noVBand="1"/>
      </w:tblPr>
      <w:tblGrid>
        <w:gridCol w:w="1008"/>
        <w:gridCol w:w="1008"/>
        <w:gridCol w:w="560"/>
        <w:gridCol w:w="1008"/>
        <w:gridCol w:w="1008"/>
      </w:tblGrid>
      <w:tr w:rsidR="005C6ED5" w:rsidRPr="005C6ED5" w14:paraId="7E104585" w14:textId="77777777" w:rsidTr="00213B8D">
        <w:trPr>
          <w:jc w:val="center"/>
        </w:trPr>
        <w:tc>
          <w:tcPr>
            <w:tcW w:w="1008" w:type="dxa"/>
            <w:tcBorders>
              <w:left w:val="single" w:sz="4" w:space="0" w:color="auto"/>
            </w:tcBorders>
            <w:shd w:val="clear" w:color="auto" w:fill="D9D9D9" w:themeFill="background1" w:themeFillShade="D9"/>
            <w:vAlign w:val="center"/>
          </w:tcPr>
          <w:p w14:paraId="27242892" w14:textId="40F4413C"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vAlign w:val="center"/>
          </w:tcPr>
          <w:p w14:paraId="31352B5A" w14:textId="6BFE8E94"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560" w:type="dxa"/>
            <w:tcBorders>
              <w:top w:val="nil"/>
              <w:left w:val="single" w:sz="4" w:space="0" w:color="auto"/>
              <w:bottom w:val="nil"/>
              <w:right w:val="single" w:sz="4" w:space="0" w:color="auto"/>
            </w:tcBorders>
            <w:vAlign w:val="center"/>
          </w:tcPr>
          <w:p w14:paraId="5FCCEC04" w14:textId="77777777" w:rsidR="005C6ED5" w:rsidRPr="00827112" w:rsidRDefault="005C6ED5" w:rsidP="00213B8D">
            <w:pPr>
              <w:pStyle w:val="ny-lesson-table"/>
            </w:pPr>
          </w:p>
        </w:tc>
        <w:tc>
          <w:tcPr>
            <w:tcW w:w="1008" w:type="dxa"/>
            <w:tcBorders>
              <w:left w:val="single" w:sz="4" w:space="0" w:color="auto"/>
              <w:bottom w:val="single" w:sz="4" w:space="0" w:color="auto"/>
            </w:tcBorders>
            <w:shd w:val="clear" w:color="auto" w:fill="D9D9D9" w:themeFill="background1" w:themeFillShade="D9"/>
            <w:vAlign w:val="center"/>
          </w:tcPr>
          <w:p w14:paraId="53874ADD" w14:textId="5B76D986" w:rsidR="005C6ED5" w:rsidRPr="00827112" w:rsidRDefault="00827112" w:rsidP="00213B8D">
            <w:pPr>
              <w:pStyle w:val="ny-lesson-table"/>
            </w:pPr>
            <m:oMathPara>
              <m:oMath>
                <m:r>
                  <w:rPr>
                    <w:rFonts w:ascii="Cambria Math" w:hAnsi="Cambria Math"/>
                  </w:rPr>
                  <m:t>t</m:t>
                </m:r>
              </m:oMath>
            </m:oMathPara>
          </w:p>
        </w:tc>
        <w:tc>
          <w:tcPr>
            <w:tcW w:w="1008" w:type="dxa"/>
            <w:tcBorders>
              <w:bottom w:val="single" w:sz="4" w:space="0" w:color="auto"/>
            </w:tcBorders>
            <w:shd w:val="clear" w:color="auto" w:fill="D9D9D9" w:themeFill="background1" w:themeFillShade="D9"/>
            <w:vAlign w:val="center"/>
          </w:tcPr>
          <w:p w14:paraId="084FF254" w14:textId="720BA3A5"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r>
      <w:tr w:rsidR="005C6ED5" w:rsidRPr="005C6ED5" w14:paraId="11942032" w14:textId="77777777" w:rsidTr="00213B8D">
        <w:trPr>
          <w:trHeight w:hRule="exact" w:val="432"/>
          <w:jc w:val="center"/>
        </w:trPr>
        <w:tc>
          <w:tcPr>
            <w:tcW w:w="1008" w:type="dxa"/>
            <w:tcBorders>
              <w:left w:val="single" w:sz="4" w:space="0" w:color="auto"/>
            </w:tcBorders>
            <w:vAlign w:val="center"/>
          </w:tcPr>
          <w:p w14:paraId="51480AAF" w14:textId="2BF1BE5E" w:rsidR="005C6ED5" w:rsidRPr="005C6ED5" w:rsidRDefault="005C6ED5" w:rsidP="00213B8D">
            <w:pPr>
              <w:pStyle w:val="ny-lesson-table"/>
            </w:pPr>
          </w:p>
        </w:tc>
        <w:tc>
          <w:tcPr>
            <w:tcW w:w="1008" w:type="dxa"/>
            <w:tcBorders>
              <w:right w:val="single" w:sz="4" w:space="0" w:color="auto"/>
            </w:tcBorders>
            <w:vAlign w:val="center"/>
          </w:tcPr>
          <w:p w14:paraId="53CEAFB8" w14:textId="5FA73038" w:rsidR="005C6ED5" w:rsidRPr="005C6ED5" w:rsidRDefault="005C6ED5" w:rsidP="00213B8D">
            <w:pPr>
              <w:pStyle w:val="ny-lesson-table"/>
            </w:pPr>
          </w:p>
        </w:tc>
        <w:tc>
          <w:tcPr>
            <w:tcW w:w="560" w:type="dxa"/>
            <w:tcBorders>
              <w:top w:val="nil"/>
              <w:left w:val="single" w:sz="4" w:space="0" w:color="auto"/>
              <w:bottom w:val="nil"/>
              <w:right w:val="single" w:sz="4" w:space="0" w:color="auto"/>
            </w:tcBorders>
            <w:vAlign w:val="center"/>
          </w:tcPr>
          <w:p w14:paraId="3B37FF02" w14:textId="77777777" w:rsidR="005C6ED5" w:rsidRPr="005C6ED5" w:rsidRDefault="005C6ED5" w:rsidP="00213B8D">
            <w:pPr>
              <w:pStyle w:val="ny-lesson-table"/>
            </w:pPr>
          </w:p>
        </w:tc>
        <w:tc>
          <w:tcPr>
            <w:tcW w:w="1008" w:type="dxa"/>
            <w:tcBorders>
              <w:left w:val="single" w:sz="4" w:space="0" w:color="auto"/>
            </w:tcBorders>
            <w:vAlign w:val="center"/>
          </w:tcPr>
          <w:p w14:paraId="6E3ECF68" w14:textId="66C64738" w:rsidR="005C6ED5" w:rsidRPr="005C6ED5" w:rsidRDefault="005C6ED5" w:rsidP="00213B8D">
            <w:pPr>
              <w:pStyle w:val="ny-lesson-table"/>
            </w:pPr>
          </w:p>
        </w:tc>
        <w:tc>
          <w:tcPr>
            <w:tcW w:w="1008" w:type="dxa"/>
            <w:vAlign w:val="center"/>
          </w:tcPr>
          <w:p w14:paraId="7AA7C742" w14:textId="2A5A56F2" w:rsidR="005C6ED5" w:rsidRPr="005C6ED5" w:rsidRDefault="005C6ED5" w:rsidP="00213B8D">
            <w:pPr>
              <w:pStyle w:val="ny-lesson-table"/>
            </w:pPr>
          </w:p>
        </w:tc>
      </w:tr>
      <w:tr w:rsidR="005C6ED5" w:rsidRPr="005C6ED5" w14:paraId="0996320D" w14:textId="77777777" w:rsidTr="00213B8D">
        <w:trPr>
          <w:trHeight w:hRule="exact" w:val="432"/>
          <w:jc w:val="center"/>
        </w:trPr>
        <w:tc>
          <w:tcPr>
            <w:tcW w:w="1008" w:type="dxa"/>
            <w:tcBorders>
              <w:left w:val="single" w:sz="4" w:space="0" w:color="auto"/>
              <w:bottom w:val="single" w:sz="4" w:space="0" w:color="auto"/>
            </w:tcBorders>
            <w:vAlign w:val="center"/>
          </w:tcPr>
          <w:p w14:paraId="7AA3E352" w14:textId="1AD103A5" w:rsidR="005C6ED5" w:rsidRPr="005C6ED5" w:rsidRDefault="005C6ED5" w:rsidP="00213B8D">
            <w:pPr>
              <w:pStyle w:val="ny-lesson-table"/>
            </w:pPr>
          </w:p>
        </w:tc>
        <w:tc>
          <w:tcPr>
            <w:tcW w:w="1008" w:type="dxa"/>
            <w:tcBorders>
              <w:bottom w:val="single" w:sz="4" w:space="0" w:color="auto"/>
              <w:right w:val="single" w:sz="4" w:space="0" w:color="auto"/>
            </w:tcBorders>
            <w:vAlign w:val="center"/>
          </w:tcPr>
          <w:p w14:paraId="7C54B3BA" w14:textId="0F1B0665" w:rsidR="005C6ED5" w:rsidRPr="005C6ED5" w:rsidRDefault="005C6ED5" w:rsidP="00213B8D">
            <w:pPr>
              <w:pStyle w:val="ny-lesson-table"/>
            </w:pPr>
          </w:p>
        </w:tc>
        <w:tc>
          <w:tcPr>
            <w:tcW w:w="560" w:type="dxa"/>
            <w:tcBorders>
              <w:top w:val="nil"/>
              <w:left w:val="single" w:sz="4" w:space="0" w:color="auto"/>
              <w:bottom w:val="nil"/>
              <w:right w:val="single" w:sz="4" w:space="0" w:color="auto"/>
            </w:tcBorders>
            <w:vAlign w:val="center"/>
          </w:tcPr>
          <w:p w14:paraId="587FD8FC" w14:textId="77777777" w:rsidR="005C6ED5" w:rsidRPr="005C6ED5" w:rsidRDefault="005C6ED5" w:rsidP="00213B8D">
            <w:pPr>
              <w:pStyle w:val="ny-lesson-table"/>
            </w:pPr>
          </w:p>
        </w:tc>
        <w:tc>
          <w:tcPr>
            <w:tcW w:w="1008" w:type="dxa"/>
            <w:tcBorders>
              <w:left w:val="single" w:sz="4" w:space="0" w:color="auto"/>
              <w:bottom w:val="single" w:sz="4" w:space="0" w:color="auto"/>
            </w:tcBorders>
            <w:vAlign w:val="center"/>
          </w:tcPr>
          <w:p w14:paraId="3BB42379" w14:textId="2FA95B29" w:rsidR="005C6ED5" w:rsidRPr="005C6ED5" w:rsidRDefault="005C6ED5" w:rsidP="00213B8D">
            <w:pPr>
              <w:pStyle w:val="ny-lesson-table"/>
            </w:pPr>
          </w:p>
        </w:tc>
        <w:tc>
          <w:tcPr>
            <w:tcW w:w="1008" w:type="dxa"/>
            <w:tcBorders>
              <w:bottom w:val="single" w:sz="4" w:space="0" w:color="auto"/>
            </w:tcBorders>
            <w:vAlign w:val="center"/>
          </w:tcPr>
          <w:p w14:paraId="08C1B054" w14:textId="7420F6CF" w:rsidR="005C6ED5" w:rsidRPr="005C6ED5" w:rsidRDefault="005C6ED5" w:rsidP="00213B8D">
            <w:pPr>
              <w:pStyle w:val="ny-lesson-table"/>
            </w:pPr>
          </w:p>
        </w:tc>
      </w:tr>
      <w:tr w:rsidR="005C6ED5" w:rsidRPr="005C6ED5" w14:paraId="3CFB81AE" w14:textId="77777777" w:rsidTr="00213B8D">
        <w:trPr>
          <w:trHeight w:hRule="exact" w:val="432"/>
          <w:jc w:val="center"/>
        </w:trPr>
        <w:tc>
          <w:tcPr>
            <w:tcW w:w="1008" w:type="dxa"/>
            <w:tcBorders>
              <w:left w:val="single" w:sz="4" w:space="0" w:color="auto"/>
              <w:bottom w:val="single" w:sz="4" w:space="0" w:color="auto"/>
            </w:tcBorders>
            <w:vAlign w:val="center"/>
          </w:tcPr>
          <w:p w14:paraId="620AE4A7" w14:textId="232CAC67" w:rsidR="005C6ED5" w:rsidRPr="005C6ED5" w:rsidRDefault="005C6ED5" w:rsidP="00213B8D">
            <w:pPr>
              <w:pStyle w:val="ny-lesson-table"/>
            </w:pPr>
          </w:p>
        </w:tc>
        <w:tc>
          <w:tcPr>
            <w:tcW w:w="1008" w:type="dxa"/>
            <w:tcBorders>
              <w:bottom w:val="single" w:sz="4" w:space="0" w:color="auto"/>
              <w:right w:val="single" w:sz="4" w:space="0" w:color="auto"/>
            </w:tcBorders>
            <w:vAlign w:val="center"/>
          </w:tcPr>
          <w:p w14:paraId="56F2C2E4" w14:textId="5F859832" w:rsidR="005C6ED5" w:rsidRPr="005C6ED5" w:rsidRDefault="005C6ED5" w:rsidP="00213B8D">
            <w:pPr>
              <w:pStyle w:val="ny-lesson-table"/>
            </w:pPr>
          </w:p>
        </w:tc>
        <w:tc>
          <w:tcPr>
            <w:tcW w:w="560" w:type="dxa"/>
            <w:tcBorders>
              <w:top w:val="nil"/>
              <w:left w:val="single" w:sz="4" w:space="0" w:color="auto"/>
              <w:bottom w:val="nil"/>
              <w:right w:val="single" w:sz="4" w:space="0" w:color="auto"/>
            </w:tcBorders>
            <w:vAlign w:val="center"/>
          </w:tcPr>
          <w:p w14:paraId="3A2B9812"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vAlign w:val="center"/>
          </w:tcPr>
          <w:p w14:paraId="3575ABF4"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vAlign w:val="center"/>
          </w:tcPr>
          <w:p w14:paraId="7E527911" w14:textId="77777777" w:rsidR="005C6ED5" w:rsidRPr="005C6ED5" w:rsidRDefault="005C6ED5" w:rsidP="00213B8D">
            <w:pPr>
              <w:pStyle w:val="ny-lesson-table"/>
            </w:pPr>
          </w:p>
        </w:tc>
      </w:tr>
      <w:tr w:rsidR="005C6ED5" w:rsidRPr="005C6ED5" w14:paraId="319FBE3E" w14:textId="77777777" w:rsidTr="00213B8D">
        <w:trPr>
          <w:trHeight w:hRule="exact" w:val="432"/>
          <w:jc w:val="center"/>
        </w:trPr>
        <w:tc>
          <w:tcPr>
            <w:tcW w:w="1008" w:type="dxa"/>
            <w:tcBorders>
              <w:top w:val="single" w:sz="4" w:space="0" w:color="auto"/>
              <w:left w:val="single" w:sz="4" w:space="0" w:color="auto"/>
              <w:bottom w:val="single" w:sz="4" w:space="0" w:color="auto"/>
              <w:right w:val="single" w:sz="4" w:space="0" w:color="auto"/>
            </w:tcBorders>
            <w:vAlign w:val="center"/>
          </w:tcPr>
          <w:p w14:paraId="17AAB778"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vAlign w:val="center"/>
          </w:tcPr>
          <w:p w14:paraId="0B4D4679" w14:textId="77777777" w:rsidR="005C6ED5" w:rsidRPr="005C6ED5" w:rsidRDefault="005C6ED5" w:rsidP="00213B8D">
            <w:pPr>
              <w:pStyle w:val="ny-lesson-table"/>
            </w:pPr>
          </w:p>
        </w:tc>
        <w:tc>
          <w:tcPr>
            <w:tcW w:w="560" w:type="dxa"/>
            <w:tcBorders>
              <w:top w:val="nil"/>
              <w:left w:val="single" w:sz="4" w:space="0" w:color="auto"/>
              <w:bottom w:val="nil"/>
              <w:right w:val="single" w:sz="4" w:space="0" w:color="auto"/>
            </w:tcBorders>
            <w:vAlign w:val="center"/>
          </w:tcPr>
          <w:p w14:paraId="2E953533"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vAlign w:val="center"/>
          </w:tcPr>
          <w:p w14:paraId="2D26A392"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vAlign w:val="center"/>
          </w:tcPr>
          <w:p w14:paraId="3E5DDACD" w14:textId="77777777" w:rsidR="005C6ED5" w:rsidRPr="005C6ED5" w:rsidRDefault="005C6ED5" w:rsidP="00213B8D">
            <w:pPr>
              <w:pStyle w:val="ny-lesson-table"/>
            </w:pPr>
          </w:p>
        </w:tc>
      </w:tr>
      <w:tr w:rsidR="005C6ED5" w:rsidRPr="005C6ED5" w14:paraId="1FED678D" w14:textId="77777777" w:rsidTr="00213B8D">
        <w:trPr>
          <w:trHeight w:hRule="exact" w:val="43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22D35" w14:textId="66C8A1B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vAlign w:val="center"/>
          </w:tcPr>
          <w:p w14:paraId="639D3E8A" w14:textId="77777777" w:rsidR="005C6ED5" w:rsidRPr="005C6ED5" w:rsidRDefault="005C6ED5" w:rsidP="00213B8D">
            <w:pPr>
              <w:pStyle w:val="ny-lesson-table"/>
            </w:pPr>
          </w:p>
        </w:tc>
        <w:tc>
          <w:tcPr>
            <w:tcW w:w="560" w:type="dxa"/>
            <w:tcBorders>
              <w:top w:val="nil"/>
              <w:left w:val="single" w:sz="4" w:space="0" w:color="auto"/>
              <w:bottom w:val="nil"/>
              <w:right w:val="single" w:sz="4" w:space="0" w:color="auto"/>
            </w:tcBorders>
            <w:vAlign w:val="center"/>
          </w:tcPr>
          <w:p w14:paraId="227530BE"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vAlign w:val="center"/>
          </w:tcPr>
          <w:p w14:paraId="04DB9F20"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vAlign w:val="center"/>
          </w:tcPr>
          <w:p w14:paraId="787447A4" w14:textId="77777777" w:rsidR="005C6ED5" w:rsidRPr="005C6ED5" w:rsidRDefault="005C6ED5" w:rsidP="00213B8D">
            <w:pPr>
              <w:pStyle w:val="ny-lesson-table"/>
            </w:pPr>
          </w:p>
        </w:tc>
      </w:tr>
    </w:tbl>
    <w:p w14:paraId="4E1FAF56" w14:textId="77777777" w:rsidR="005C6ED5" w:rsidRDefault="005C6ED5" w:rsidP="005C6ED5">
      <w:pPr>
        <w:pStyle w:val="ny-lesson-paragraph"/>
      </w:pPr>
    </w:p>
    <w:p w14:paraId="36C955E5" w14:textId="66E48881" w:rsidR="005C6ED5" w:rsidRPr="005C6ED5" w:rsidRDefault="005C6ED5" w:rsidP="005C6ED5">
      <w:pPr>
        <w:pStyle w:val="ny-lesson-paragraph"/>
      </w:pPr>
      <w:r w:rsidRPr="005C6ED5">
        <w:t xml:space="preserve">What if we had wanted to find </w:t>
      </w:r>
      <m:oMath>
        <m:r>
          <w:rPr>
            <w:rFonts w:ascii="Cambria Math" w:hAnsi="Cambria Math"/>
          </w:rPr>
          <m:t>d</m:t>
        </m:r>
      </m:oMath>
      <w:r w:rsidRPr="005C6ED5">
        <w:t xml:space="preserve"> to </w:t>
      </w:r>
      <m:oMath>
        <m:r>
          <w:rPr>
            <w:rFonts w:ascii="Cambria Math" w:hAnsi="Cambria Math"/>
          </w:rPr>
          <m:t>5</m:t>
        </m:r>
      </m:oMath>
      <w:r w:rsidRPr="005C6ED5">
        <w:t xml:space="preserve"> decimal places?</w:t>
      </w:r>
    </w:p>
    <w:p w14:paraId="611A7C28" w14:textId="77777777" w:rsidR="005C6ED5" w:rsidRPr="005C6ED5" w:rsidRDefault="005C6ED5" w:rsidP="005C6ED5">
      <w:pPr>
        <w:pStyle w:val="ny-lesson-paragraph"/>
      </w:pPr>
    </w:p>
    <w:p w14:paraId="5019F142" w14:textId="77777777" w:rsidR="005C6ED5" w:rsidRDefault="005C6ED5" w:rsidP="005C6ED5">
      <w:pPr>
        <w:pStyle w:val="ny-lesson-paragraph"/>
      </w:pPr>
    </w:p>
    <w:p w14:paraId="015591A2" w14:textId="77777777" w:rsidR="005C6ED5" w:rsidRPr="005C6ED5" w:rsidRDefault="005C6ED5" w:rsidP="005C6ED5">
      <w:pPr>
        <w:pStyle w:val="ny-lesson-paragraph"/>
      </w:pPr>
    </w:p>
    <w:p w14:paraId="2CF323A9" w14:textId="77777777" w:rsidR="005C6ED5" w:rsidRPr="005C6ED5" w:rsidRDefault="005C6ED5" w:rsidP="005C6ED5">
      <w:pPr>
        <w:pStyle w:val="ny-lesson-paragraph"/>
      </w:pPr>
    </w:p>
    <w:p w14:paraId="52639443" w14:textId="6326EAF4" w:rsidR="005C6ED5" w:rsidRPr="005C6ED5" w:rsidRDefault="005C6ED5" w:rsidP="005C6ED5">
      <w:pPr>
        <w:pStyle w:val="ny-lesson-paragraph"/>
      </w:pPr>
      <w:r w:rsidRPr="005C6ED5">
        <w:t xml:space="preserve">To the nearest minute, when does the population of bacteria become </w:t>
      </w:r>
      <m:oMath>
        <m:r>
          <w:rPr>
            <w:rFonts w:ascii="Cambria Math" w:hAnsi="Cambria Math"/>
          </w:rPr>
          <m:t>10</m:t>
        </m:r>
      </m:oMath>
      <w:r w:rsidRPr="005C6ED5">
        <w:t>?</w:t>
      </w:r>
    </w:p>
    <w:p w14:paraId="7ABDC6B6" w14:textId="77777777" w:rsidR="005C6ED5" w:rsidRDefault="005C6ED5" w:rsidP="005C6ED5">
      <w:pPr>
        <w:pStyle w:val="ny-lesson-paragraph"/>
      </w:pPr>
    </w:p>
    <w:p w14:paraId="4AC0A48E" w14:textId="77777777" w:rsidR="005C6ED5" w:rsidRDefault="005C6ED5" w:rsidP="005C6ED5">
      <w:pPr>
        <w:pStyle w:val="ny-lesson-paragraph"/>
      </w:pPr>
    </w:p>
    <w:p w14:paraId="5B75B7F9" w14:textId="77777777" w:rsidR="005C6ED5" w:rsidRPr="005C6ED5" w:rsidRDefault="005C6ED5" w:rsidP="005C6ED5">
      <w:pPr>
        <w:pStyle w:val="ny-lesson-paragraph"/>
      </w:pPr>
    </w:p>
    <w:p w14:paraId="0E494BF1" w14:textId="77777777" w:rsidR="005C6ED5" w:rsidRPr="005C6ED5" w:rsidRDefault="005C6ED5" w:rsidP="005C6ED5">
      <w:pPr>
        <w:pStyle w:val="ny-lesson-paragraph"/>
      </w:pPr>
    </w:p>
    <w:tbl>
      <w:tblPr>
        <w:tblStyle w:val="TableGrid"/>
        <w:tblW w:w="0" w:type="auto"/>
        <w:jc w:val="center"/>
        <w:tblLayout w:type="fixed"/>
        <w:tblLook w:val="04A0" w:firstRow="1" w:lastRow="0" w:firstColumn="1" w:lastColumn="0" w:noHBand="0" w:noVBand="1"/>
      </w:tblPr>
      <w:tblGrid>
        <w:gridCol w:w="1008"/>
        <w:gridCol w:w="1008"/>
        <w:gridCol w:w="288"/>
        <w:gridCol w:w="1008"/>
        <w:gridCol w:w="1008"/>
        <w:gridCol w:w="288"/>
        <w:gridCol w:w="1008"/>
        <w:gridCol w:w="1008"/>
        <w:gridCol w:w="288"/>
        <w:gridCol w:w="1008"/>
        <w:gridCol w:w="1008"/>
      </w:tblGrid>
      <w:tr w:rsidR="005C6ED5" w:rsidRPr="005C6ED5" w14:paraId="573283F8" w14:textId="77777777" w:rsidTr="00213B8D">
        <w:trPr>
          <w:jc w:val="center"/>
        </w:trPr>
        <w:tc>
          <w:tcPr>
            <w:tcW w:w="1008" w:type="dxa"/>
            <w:shd w:val="clear" w:color="auto" w:fill="D9D9D9" w:themeFill="background1" w:themeFillShade="D9"/>
          </w:tcPr>
          <w:p w14:paraId="5D7D40FB" w14:textId="3302335F"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tcPr>
          <w:p w14:paraId="2932C99B" w14:textId="50D5C213"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288" w:type="dxa"/>
            <w:tcBorders>
              <w:top w:val="nil"/>
              <w:left w:val="single" w:sz="4" w:space="0" w:color="auto"/>
              <w:bottom w:val="nil"/>
              <w:right w:val="single" w:sz="4" w:space="0" w:color="auto"/>
            </w:tcBorders>
          </w:tcPr>
          <w:p w14:paraId="1C6D12C8" w14:textId="77777777" w:rsidR="005C6ED5" w:rsidRPr="00827112" w:rsidRDefault="005C6ED5" w:rsidP="00213B8D">
            <w:pPr>
              <w:pStyle w:val="ny-lesson-table"/>
            </w:pPr>
          </w:p>
        </w:tc>
        <w:tc>
          <w:tcPr>
            <w:tcW w:w="1008" w:type="dxa"/>
            <w:tcBorders>
              <w:left w:val="single" w:sz="4" w:space="0" w:color="auto"/>
            </w:tcBorders>
            <w:shd w:val="clear" w:color="auto" w:fill="D9D9D9" w:themeFill="background1" w:themeFillShade="D9"/>
          </w:tcPr>
          <w:p w14:paraId="1F764379" w14:textId="4C2FB17C"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tcPr>
          <w:p w14:paraId="17073102" w14:textId="6B4EC58F"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288" w:type="dxa"/>
            <w:tcBorders>
              <w:top w:val="nil"/>
              <w:left w:val="single" w:sz="4" w:space="0" w:color="auto"/>
              <w:bottom w:val="nil"/>
              <w:right w:val="single" w:sz="4" w:space="0" w:color="auto"/>
            </w:tcBorders>
          </w:tcPr>
          <w:p w14:paraId="09EFC81C" w14:textId="77777777" w:rsidR="005C6ED5" w:rsidRPr="00827112" w:rsidRDefault="005C6ED5" w:rsidP="00213B8D">
            <w:pPr>
              <w:pStyle w:val="ny-lesson-table"/>
            </w:pPr>
          </w:p>
        </w:tc>
        <w:tc>
          <w:tcPr>
            <w:tcW w:w="1008" w:type="dxa"/>
            <w:tcBorders>
              <w:left w:val="single" w:sz="4" w:space="0" w:color="auto"/>
            </w:tcBorders>
            <w:shd w:val="clear" w:color="auto" w:fill="D9D9D9" w:themeFill="background1" w:themeFillShade="D9"/>
          </w:tcPr>
          <w:p w14:paraId="4EDC9E5B" w14:textId="71920232"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tcPr>
          <w:p w14:paraId="00B3EE24" w14:textId="3CFDCDF5"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288" w:type="dxa"/>
            <w:tcBorders>
              <w:top w:val="nil"/>
              <w:left w:val="single" w:sz="4" w:space="0" w:color="auto"/>
              <w:bottom w:val="nil"/>
              <w:right w:val="single" w:sz="4" w:space="0" w:color="auto"/>
            </w:tcBorders>
          </w:tcPr>
          <w:p w14:paraId="11C38FD5" w14:textId="77777777" w:rsidR="005C6ED5" w:rsidRPr="00827112" w:rsidRDefault="005C6ED5" w:rsidP="00213B8D">
            <w:pPr>
              <w:pStyle w:val="ny-lesson-table"/>
            </w:pPr>
          </w:p>
        </w:tc>
        <w:tc>
          <w:tcPr>
            <w:tcW w:w="1008" w:type="dxa"/>
            <w:tcBorders>
              <w:left w:val="single" w:sz="4" w:space="0" w:color="auto"/>
              <w:bottom w:val="single" w:sz="4" w:space="0" w:color="auto"/>
            </w:tcBorders>
            <w:shd w:val="clear" w:color="auto" w:fill="D9D9D9" w:themeFill="background1" w:themeFillShade="D9"/>
          </w:tcPr>
          <w:p w14:paraId="16718D10" w14:textId="0DAC1AF7" w:rsidR="005C6ED5" w:rsidRPr="00827112" w:rsidRDefault="00827112" w:rsidP="00213B8D">
            <w:pPr>
              <w:pStyle w:val="ny-lesson-table"/>
            </w:pPr>
            <m:oMathPara>
              <m:oMath>
                <m:r>
                  <w:rPr>
                    <w:rFonts w:ascii="Cambria Math" w:hAnsi="Cambria Math"/>
                  </w:rPr>
                  <m:t>t</m:t>
                </m:r>
              </m:oMath>
            </m:oMathPara>
          </w:p>
        </w:tc>
        <w:tc>
          <w:tcPr>
            <w:tcW w:w="1008" w:type="dxa"/>
            <w:tcBorders>
              <w:bottom w:val="single" w:sz="4" w:space="0" w:color="auto"/>
            </w:tcBorders>
            <w:shd w:val="clear" w:color="auto" w:fill="D9D9D9" w:themeFill="background1" w:themeFillShade="D9"/>
          </w:tcPr>
          <w:p w14:paraId="1D3D6403" w14:textId="31193F63"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r>
      <w:tr w:rsidR="005C6ED5" w:rsidRPr="005C6ED5" w14:paraId="6B4FF85F" w14:textId="77777777" w:rsidTr="00213B8D">
        <w:trPr>
          <w:trHeight w:hRule="exact" w:val="432"/>
          <w:jc w:val="center"/>
        </w:trPr>
        <w:tc>
          <w:tcPr>
            <w:tcW w:w="1008" w:type="dxa"/>
          </w:tcPr>
          <w:p w14:paraId="47FD9E1E" w14:textId="77777777" w:rsidR="005C6ED5" w:rsidRPr="005C6ED5" w:rsidRDefault="005C6ED5" w:rsidP="00213B8D">
            <w:pPr>
              <w:pStyle w:val="ny-lesson-table"/>
            </w:pPr>
          </w:p>
        </w:tc>
        <w:tc>
          <w:tcPr>
            <w:tcW w:w="1008" w:type="dxa"/>
            <w:tcBorders>
              <w:right w:val="single" w:sz="4" w:space="0" w:color="auto"/>
            </w:tcBorders>
          </w:tcPr>
          <w:p w14:paraId="67A7BEF6"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2955C9F2" w14:textId="77777777" w:rsidR="005C6ED5" w:rsidRPr="005C6ED5" w:rsidRDefault="005C6ED5" w:rsidP="00213B8D">
            <w:pPr>
              <w:pStyle w:val="ny-lesson-table"/>
            </w:pPr>
          </w:p>
        </w:tc>
        <w:tc>
          <w:tcPr>
            <w:tcW w:w="1008" w:type="dxa"/>
            <w:tcBorders>
              <w:left w:val="single" w:sz="4" w:space="0" w:color="auto"/>
            </w:tcBorders>
          </w:tcPr>
          <w:p w14:paraId="5B3115F0" w14:textId="77777777" w:rsidR="005C6ED5" w:rsidRPr="005C6ED5" w:rsidRDefault="005C6ED5" w:rsidP="00213B8D">
            <w:pPr>
              <w:pStyle w:val="ny-lesson-table"/>
            </w:pPr>
          </w:p>
        </w:tc>
        <w:tc>
          <w:tcPr>
            <w:tcW w:w="1008" w:type="dxa"/>
            <w:tcBorders>
              <w:right w:val="single" w:sz="4" w:space="0" w:color="auto"/>
            </w:tcBorders>
          </w:tcPr>
          <w:p w14:paraId="05238DE7"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4007981B" w14:textId="77777777" w:rsidR="005C6ED5" w:rsidRPr="005C6ED5" w:rsidRDefault="005C6ED5" w:rsidP="00213B8D">
            <w:pPr>
              <w:pStyle w:val="ny-lesson-table"/>
            </w:pPr>
          </w:p>
        </w:tc>
        <w:tc>
          <w:tcPr>
            <w:tcW w:w="1008" w:type="dxa"/>
            <w:tcBorders>
              <w:left w:val="single" w:sz="4" w:space="0" w:color="auto"/>
            </w:tcBorders>
          </w:tcPr>
          <w:p w14:paraId="7E631EB1" w14:textId="77777777" w:rsidR="005C6ED5" w:rsidRPr="005C6ED5" w:rsidRDefault="005C6ED5" w:rsidP="00213B8D">
            <w:pPr>
              <w:pStyle w:val="ny-lesson-table"/>
            </w:pPr>
          </w:p>
        </w:tc>
        <w:tc>
          <w:tcPr>
            <w:tcW w:w="1008" w:type="dxa"/>
            <w:tcBorders>
              <w:right w:val="single" w:sz="4" w:space="0" w:color="auto"/>
            </w:tcBorders>
          </w:tcPr>
          <w:p w14:paraId="3B9D792B"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233E2CAE" w14:textId="77777777" w:rsidR="005C6ED5" w:rsidRPr="005C6ED5" w:rsidRDefault="005C6ED5" w:rsidP="00213B8D">
            <w:pPr>
              <w:pStyle w:val="ny-lesson-table"/>
            </w:pPr>
          </w:p>
        </w:tc>
        <w:tc>
          <w:tcPr>
            <w:tcW w:w="1008" w:type="dxa"/>
            <w:tcBorders>
              <w:left w:val="single" w:sz="4" w:space="0" w:color="auto"/>
            </w:tcBorders>
          </w:tcPr>
          <w:p w14:paraId="2344E2AF" w14:textId="77777777" w:rsidR="005C6ED5" w:rsidRPr="005C6ED5" w:rsidRDefault="005C6ED5" w:rsidP="00213B8D">
            <w:pPr>
              <w:pStyle w:val="ny-lesson-table"/>
            </w:pPr>
          </w:p>
        </w:tc>
        <w:tc>
          <w:tcPr>
            <w:tcW w:w="1008" w:type="dxa"/>
          </w:tcPr>
          <w:p w14:paraId="24B91464" w14:textId="77777777" w:rsidR="005C6ED5" w:rsidRPr="005C6ED5" w:rsidRDefault="005C6ED5" w:rsidP="00213B8D">
            <w:pPr>
              <w:pStyle w:val="ny-lesson-table"/>
            </w:pPr>
          </w:p>
        </w:tc>
      </w:tr>
      <w:tr w:rsidR="005C6ED5" w:rsidRPr="005C6ED5" w14:paraId="66CFC2B5" w14:textId="77777777" w:rsidTr="00213B8D">
        <w:trPr>
          <w:trHeight w:hRule="exact" w:val="432"/>
          <w:jc w:val="center"/>
        </w:trPr>
        <w:tc>
          <w:tcPr>
            <w:tcW w:w="1008" w:type="dxa"/>
          </w:tcPr>
          <w:p w14:paraId="75F84F9E" w14:textId="77777777" w:rsidR="005C6ED5" w:rsidRPr="005C6ED5" w:rsidRDefault="005C6ED5" w:rsidP="00213B8D">
            <w:pPr>
              <w:pStyle w:val="ny-lesson-table"/>
            </w:pPr>
          </w:p>
        </w:tc>
        <w:tc>
          <w:tcPr>
            <w:tcW w:w="1008" w:type="dxa"/>
            <w:tcBorders>
              <w:right w:val="single" w:sz="4" w:space="0" w:color="auto"/>
            </w:tcBorders>
          </w:tcPr>
          <w:p w14:paraId="52134B05"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4931EAF0" w14:textId="77777777" w:rsidR="005C6ED5" w:rsidRPr="005C6ED5" w:rsidRDefault="005C6ED5" w:rsidP="00213B8D">
            <w:pPr>
              <w:pStyle w:val="ny-lesson-table"/>
            </w:pPr>
          </w:p>
        </w:tc>
        <w:tc>
          <w:tcPr>
            <w:tcW w:w="1008" w:type="dxa"/>
            <w:tcBorders>
              <w:left w:val="single" w:sz="4" w:space="0" w:color="auto"/>
            </w:tcBorders>
          </w:tcPr>
          <w:p w14:paraId="1B0ED726" w14:textId="77777777" w:rsidR="005C6ED5" w:rsidRPr="005C6ED5" w:rsidRDefault="005C6ED5" w:rsidP="00213B8D">
            <w:pPr>
              <w:pStyle w:val="ny-lesson-table"/>
            </w:pPr>
          </w:p>
        </w:tc>
        <w:tc>
          <w:tcPr>
            <w:tcW w:w="1008" w:type="dxa"/>
            <w:tcBorders>
              <w:right w:val="single" w:sz="4" w:space="0" w:color="auto"/>
            </w:tcBorders>
          </w:tcPr>
          <w:p w14:paraId="23609E1B"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4C9E285B" w14:textId="77777777" w:rsidR="005C6ED5" w:rsidRPr="005C6ED5" w:rsidRDefault="005C6ED5" w:rsidP="00213B8D">
            <w:pPr>
              <w:pStyle w:val="ny-lesson-table"/>
            </w:pPr>
          </w:p>
        </w:tc>
        <w:tc>
          <w:tcPr>
            <w:tcW w:w="1008" w:type="dxa"/>
            <w:tcBorders>
              <w:left w:val="single" w:sz="4" w:space="0" w:color="auto"/>
              <w:bottom w:val="single" w:sz="4" w:space="0" w:color="auto"/>
            </w:tcBorders>
          </w:tcPr>
          <w:p w14:paraId="6A7F0DE3" w14:textId="77777777" w:rsidR="005C6ED5" w:rsidRPr="005C6ED5" w:rsidRDefault="005C6ED5" w:rsidP="00213B8D">
            <w:pPr>
              <w:pStyle w:val="ny-lesson-table"/>
            </w:pPr>
          </w:p>
        </w:tc>
        <w:tc>
          <w:tcPr>
            <w:tcW w:w="1008" w:type="dxa"/>
            <w:tcBorders>
              <w:bottom w:val="single" w:sz="4" w:space="0" w:color="auto"/>
              <w:right w:val="single" w:sz="4" w:space="0" w:color="auto"/>
            </w:tcBorders>
          </w:tcPr>
          <w:p w14:paraId="2744ADB6"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10C8D658" w14:textId="77777777" w:rsidR="005C6ED5" w:rsidRPr="005C6ED5" w:rsidRDefault="005C6ED5" w:rsidP="00213B8D">
            <w:pPr>
              <w:pStyle w:val="ny-lesson-table"/>
            </w:pPr>
          </w:p>
        </w:tc>
        <w:tc>
          <w:tcPr>
            <w:tcW w:w="1008" w:type="dxa"/>
            <w:tcBorders>
              <w:left w:val="single" w:sz="4" w:space="0" w:color="auto"/>
              <w:bottom w:val="single" w:sz="4" w:space="0" w:color="auto"/>
            </w:tcBorders>
          </w:tcPr>
          <w:p w14:paraId="03D39C6E" w14:textId="77777777" w:rsidR="005C6ED5" w:rsidRPr="005C6ED5" w:rsidRDefault="005C6ED5" w:rsidP="00213B8D">
            <w:pPr>
              <w:pStyle w:val="ny-lesson-table"/>
            </w:pPr>
          </w:p>
        </w:tc>
        <w:tc>
          <w:tcPr>
            <w:tcW w:w="1008" w:type="dxa"/>
            <w:tcBorders>
              <w:bottom w:val="single" w:sz="4" w:space="0" w:color="auto"/>
            </w:tcBorders>
          </w:tcPr>
          <w:p w14:paraId="6824CCC0" w14:textId="77777777" w:rsidR="005C6ED5" w:rsidRPr="005C6ED5" w:rsidRDefault="005C6ED5" w:rsidP="00213B8D">
            <w:pPr>
              <w:pStyle w:val="ny-lesson-table"/>
            </w:pPr>
          </w:p>
        </w:tc>
      </w:tr>
      <w:tr w:rsidR="005C6ED5" w:rsidRPr="005C6ED5" w14:paraId="5E7FC9FC" w14:textId="77777777" w:rsidTr="00213B8D">
        <w:trPr>
          <w:trHeight w:hRule="exact" w:val="432"/>
          <w:jc w:val="center"/>
        </w:trPr>
        <w:tc>
          <w:tcPr>
            <w:tcW w:w="1008" w:type="dxa"/>
          </w:tcPr>
          <w:p w14:paraId="4B6D753E" w14:textId="77777777" w:rsidR="005C6ED5" w:rsidRPr="005C6ED5" w:rsidRDefault="005C6ED5" w:rsidP="00213B8D">
            <w:pPr>
              <w:pStyle w:val="ny-lesson-table"/>
            </w:pPr>
          </w:p>
        </w:tc>
        <w:tc>
          <w:tcPr>
            <w:tcW w:w="1008" w:type="dxa"/>
            <w:tcBorders>
              <w:right w:val="single" w:sz="4" w:space="0" w:color="auto"/>
            </w:tcBorders>
          </w:tcPr>
          <w:p w14:paraId="41379D0C"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0D90A0D1" w14:textId="77777777" w:rsidR="005C6ED5" w:rsidRPr="005C6ED5" w:rsidRDefault="005C6ED5" w:rsidP="00213B8D">
            <w:pPr>
              <w:pStyle w:val="ny-lesson-table"/>
            </w:pPr>
          </w:p>
        </w:tc>
        <w:tc>
          <w:tcPr>
            <w:tcW w:w="1008" w:type="dxa"/>
            <w:tcBorders>
              <w:left w:val="single" w:sz="4" w:space="0" w:color="auto"/>
            </w:tcBorders>
          </w:tcPr>
          <w:p w14:paraId="00762209" w14:textId="77777777" w:rsidR="005C6ED5" w:rsidRPr="005C6ED5" w:rsidRDefault="005C6ED5" w:rsidP="00213B8D">
            <w:pPr>
              <w:pStyle w:val="ny-lesson-table"/>
            </w:pPr>
          </w:p>
        </w:tc>
        <w:tc>
          <w:tcPr>
            <w:tcW w:w="1008" w:type="dxa"/>
            <w:tcBorders>
              <w:right w:val="single" w:sz="4" w:space="0" w:color="auto"/>
            </w:tcBorders>
          </w:tcPr>
          <w:p w14:paraId="4F0457E9"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74AD58AA" w14:textId="77777777" w:rsidR="005C6ED5" w:rsidRPr="005C6ED5" w:rsidRDefault="005C6ED5" w:rsidP="00213B8D">
            <w:pPr>
              <w:pStyle w:val="ny-lesson-table"/>
            </w:pPr>
          </w:p>
        </w:tc>
        <w:tc>
          <w:tcPr>
            <w:tcW w:w="1008" w:type="dxa"/>
            <w:tcBorders>
              <w:left w:val="single" w:sz="4" w:space="0" w:color="auto"/>
              <w:bottom w:val="single" w:sz="4" w:space="0" w:color="auto"/>
            </w:tcBorders>
          </w:tcPr>
          <w:p w14:paraId="392F60F4" w14:textId="77777777" w:rsidR="005C6ED5" w:rsidRPr="005C6ED5" w:rsidRDefault="005C6ED5" w:rsidP="00213B8D">
            <w:pPr>
              <w:pStyle w:val="ny-lesson-table"/>
            </w:pPr>
          </w:p>
        </w:tc>
        <w:tc>
          <w:tcPr>
            <w:tcW w:w="1008" w:type="dxa"/>
            <w:tcBorders>
              <w:bottom w:val="single" w:sz="4" w:space="0" w:color="auto"/>
              <w:right w:val="single" w:sz="4" w:space="0" w:color="auto"/>
            </w:tcBorders>
          </w:tcPr>
          <w:p w14:paraId="69A73965"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4F51BFD7"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0E398761"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500B59C5" w14:textId="77777777" w:rsidR="005C6ED5" w:rsidRPr="005C6ED5" w:rsidRDefault="005C6ED5" w:rsidP="00213B8D">
            <w:pPr>
              <w:pStyle w:val="ny-lesson-table"/>
            </w:pPr>
          </w:p>
        </w:tc>
      </w:tr>
      <w:tr w:rsidR="005C6ED5" w:rsidRPr="005C6ED5" w14:paraId="0895C114" w14:textId="77777777" w:rsidTr="00213B8D">
        <w:trPr>
          <w:trHeight w:hRule="exact" w:val="432"/>
          <w:jc w:val="center"/>
        </w:trPr>
        <w:tc>
          <w:tcPr>
            <w:tcW w:w="1008" w:type="dxa"/>
          </w:tcPr>
          <w:p w14:paraId="6774A635" w14:textId="77777777" w:rsidR="005C6ED5" w:rsidRPr="005C6ED5" w:rsidRDefault="005C6ED5" w:rsidP="00213B8D">
            <w:pPr>
              <w:pStyle w:val="ny-lesson-table"/>
            </w:pPr>
          </w:p>
        </w:tc>
        <w:tc>
          <w:tcPr>
            <w:tcW w:w="1008" w:type="dxa"/>
            <w:tcBorders>
              <w:right w:val="single" w:sz="4" w:space="0" w:color="auto"/>
            </w:tcBorders>
          </w:tcPr>
          <w:p w14:paraId="01191B0C"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3B2F3C07" w14:textId="77777777" w:rsidR="005C6ED5" w:rsidRPr="005C6ED5" w:rsidRDefault="005C6ED5" w:rsidP="00213B8D">
            <w:pPr>
              <w:pStyle w:val="ny-lesson-table"/>
            </w:pPr>
          </w:p>
        </w:tc>
        <w:tc>
          <w:tcPr>
            <w:tcW w:w="1008" w:type="dxa"/>
            <w:tcBorders>
              <w:left w:val="single" w:sz="4" w:space="0" w:color="auto"/>
              <w:bottom w:val="single" w:sz="4" w:space="0" w:color="auto"/>
            </w:tcBorders>
          </w:tcPr>
          <w:p w14:paraId="1E1EB9E1" w14:textId="77777777" w:rsidR="005C6ED5" w:rsidRPr="005C6ED5" w:rsidRDefault="005C6ED5" w:rsidP="00213B8D">
            <w:pPr>
              <w:pStyle w:val="ny-lesson-table"/>
            </w:pPr>
          </w:p>
        </w:tc>
        <w:tc>
          <w:tcPr>
            <w:tcW w:w="1008" w:type="dxa"/>
            <w:tcBorders>
              <w:bottom w:val="single" w:sz="4" w:space="0" w:color="auto"/>
              <w:right w:val="single" w:sz="4" w:space="0" w:color="auto"/>
            </w:tcBorders>
          </w:tcPr>
          <w:p w14:paraId="1BCDA9CF"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3BF81F19"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38CDE510"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4DD96EA1"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2975EBD5"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2BE51FF3"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10077164" w14:textId="77777777" w:rsidR="005C6ED5" w:rsidRPr="005C6ED5" w:rsidRDefault="005C6ED5" w:rsidP="00213B8D">
            <w:pPr>
              <w:pStyle w:val="ny-lesson-table"/>
            </w:pPr>
          </w:p>
        </w:tc>
      </w:tr>
      <w:tr w:rsidR="005C6ED5" w:rsidRPr="005C6ED5" w14:paraId="4057E574" w14:textId="77777777" w:rsidTr="00213B8D">
        <w:trPr>
          <w:trHeight w:hRule="exact" w:val="432"/>
          <w:jc w:val="center"/>
        </w:trPr>
        <w:tc>
          <w:tcPr>
            <w:tcW w:w="1008" w:type="dxa"/>
          </w:tcPr>
          <w:p w14:paraId="741CD522" w14:textId="77777777" w:rsidR="005C6ED5" w:rsidRPr="005C6ED5" w:rsidRDefault="005C6ED5" w:rsidP="00213B8D">
            <w:pPr>
              <w:pStyle w:val="ny-lesson-table"/>
            </w:pPr>
          </w:p>
        </w:tc>
        <w:tc>
          <w:tcPr>
            <w:tcW w:w="1008" w:type="dxa"/>
            <w:tcBorders>
              <w:right w:val="single" w:sz="4" w:space="0" w:color="auto"/>
            </w:tcBorders>
          </w:tcPr>
          <w:p w14:paraId="11297463"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7E62B754"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2C2008A7"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63F8C150"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591D0150"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48C83F71"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4536A2AC" w14:textId="77777777" w:rsidR="005C6ED5" w:rsidRPr="005C6ED5" w:rsidRDefault="005C6ED5" w:rsidP="00213B8D">
            <w:pPr>
              <w:pStyle w:val="ny-lesson-table"/>
            </w:pPr>
          </w:p>
        </w:tc>
        <w:tc>
          <w:tcPr>
            <w:tcW w:w="288" w:type="dxa"/>
            <w:tcBorders>
              <w:top w:val="nil"/>
              <w:left w:val="single" w:sz="4" w:space="0" w:color="auto"/>
              <w:bottom w:val="nil"/>
              <w:right w:val="single" w:sz="4" w:space="0" w:color="auto"/>
            </w:tcBorders>
          </w:tcPr>
          <w:p w14:paraId="5C0B8B68"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41EFF657" w14:textId="77777777" w:rsidR="005C6ED5" w:rsidRPr="005C6ED5" w:rsidRDefault="005C6ED5" w:rsidP="00213B8D">
            <w:pPr>
              <w:pStyle w:val="ny-lesson-table"/>
            </w:pPr>
          </w:p>
        </w:tc>
        <w:tc>
          <w:tcPr>
            <w:tcW w:w="1008" w:type="dxa"/>
            <w:tcBorders>
              <w:top w:val="single" w:sz="4" w:space="0" w:color="auto"/>
              <w:left w:val="single" w:sz="4" w:space="0" w:color="auto"/>
              <w:bottom w:val="single" w:sz="4" w:space="0" w:color="auto"/>
              <w:right w:val="single" w:sz="4" w:space="0" w:color="auto"/>
            </w:tcBorders>
          </w:tcPr>
          <w:p w14:paraId="2DCA2E1D" w14:textId="77777777" w:rsidR="005C6ED5" w:rsidRPr="005C6ED5" w:rsidRDefault="005C6ED5" w:rsidP="00213B8D">
            <w:pPr>
              <w:pStyle w:val="ny-lesson-table"/>
            </w:pPr>
          </w:p>
        </w:tc>
      </w:tr>
    </w:tbl>
    <w:p w14:paraId="070A6198" w14:textId="40DA5FB9" w:rsidR="005C6ED5" w:rsidRDefault="005C6ED5" w:rsidP="005C6ED5">
      <w:pPr>
        <w:pStyle w:val="ny-lesson-paragraph"/>
      </w:pPr>
    </w:p>
    <w:p w14:paraId="14970989" w14:textId="77777777" w:rsidR="005C6ED5" w:rsidRDefault="005C6ED5">
      <w:pPr>
        <w:rPr>
          <w:rFonts w:ascii="Calibri" w:eastAsia="Myriad Pro" w:hAnsi="Calibri" w:cs="Myriad Pro"/>
          <w:color w:val="231F20"/>
          <w:sz w:val="20"/>
        </w:rPr>
      </w:pPr>
      <w:r>
        <w:br w:type="page"/>
      </w:r>
    </w:p>
    <w:p w14:paraId="4358351B" w14:textId="0920A11D" w:rsidR="005C6ED5" w:rsidRPr="005C6ED5" w:rsidRDefault="005C6ED5" w:rsidP="005C6ED5">
      <w:pPr>
        <w:pStyle w:val="ny-lesson-hdr-1"/>
      </w:pPr>
      <w:r w:rsidRPr="005C6ED5">
        <w:lastRenderedPageBreak/>
        <w:t>Exercise</w:t>
      </w:r>
    </w:p>
    <w:p w14:paraId="29FA162A" w14:textId="4E7675B6" w:rsidR="005C6ED5" w:rsidRDefault="005C6ED5" w:rsidP="00213B8D">
      <w:pPr>
        <w:pStyle w:val="ny-lesson-paragraph"/>
      </w:pPr>
      <w:r>
        <w:t xml:space="preserve">Use the method from </w:t>
      </w:r>
      <w:r w:rsidR="006C2CB2">
        <w:t xml:space="preserve">the </w:t>
      </w:r>
      <w:r>
        <w:t>Example to approximate the solution to the equations below to two decimal places.</w:t>
      </w:r>
      <w:r w:rsidRPr="00C207B4">
        <w:rPr>
          <w:noProof/>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48"/>
      </w:tblGrid>
      <w:tr w:rsidR="005C6ED5" w14:paraId="5BDBF2B7" w14:textId="77777777" w:rsidTr="00213B8D">
        <w:trPr>
          <w:trHeight w:val="1440"/>
        </w:trPr>
        <w:tc>
          <w:tcPr>
            <w:tcW w:w="4848" w:type="dxa"/>
          </w:tcPr>
          <w:p w14:paraId="197399F8" w14:textId="77777777" w:rsidR="005C6ED5" w:rsidRPr="005C6ED5" w:rsidRDefault="00834B0B" w:rsidP="00213B8D">
            <w:pPr>
              <w:pStyle w:val="ny-lesson-numbering"/>
              <w:numPr>
                <w:ilvl w:val="1"/>
                <w:numId w:val="21"/>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=1000</m:t>
              </m:r>
            </m:oMath>
          </w:p>
          <w:p w14:paraId="2C866EAC" w14:textId="77777777" w:rsidR="005C6ED5" w:rsidRDefault="005C6ED5" w:rsidP="005C6ED5">
            <w:pPr>
              <w:pStyle w:val="ny-lesson-numbering"/>
              <w:numPr>
                <w:ilvl w:val="0"/>
                <w:numId w:val="0"/>
              </w:numPr>
            </w:pPr>
          </w:p>
          <w:p w14:paraId="777DF254" w14:textId="77777777" w:rsidR="005C6ED5" w:rsidRDefault="005C6ED5" w:rsidP="005C6ED5">
            <w:pPr>
              <w:pStyle w:val="ny-lesson-numbering"/>
              <w:numPr>
                <w:ilvl w:val="0"/>
                <w:numId w:val="0"/>
              </w:numPr>
            </w:pPr>
          </w:p>
          <w:p w14:paraId="50C4DA8B" w14:textId="77777777" w:rsidR="005C6ED5" w:rsidRDefault="005C6ED5" w:rsidP="005C6ED5">
            <w:pPr>
              <w:pStyle w:val="ny-lesson-numbering"/>
              <w:numPr>
                <w:ilvl w:val="0"/>
                <w:numId w:val="0"/>
              </w:numPr>
            </w:pPr>
          </w:p>
        </w:tc>
        <w:tc>
          <w:tcPr>
            <w:tcW w:w="4848" w:type="dxa"/>
          </w:tcPr>
          <w:p w14:paraId="5EDFD009" w14:textId="77777777"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3</m:t>
                  </m:r>
                </m:e>
                <m:sup>
                  <m:r>
                    <w:rPr>
                      <w:rFonts w:ascii="Cambria Math" w:hAnsi="Cambria Math"/>
                    </w:rPr>
                    <m:t>x</m:t>
                  </m:r>
                </m:sup>
              </m:sSup>
              <m:r>
                <m:rPr>
                  <m:sty m:val="p"/>
                </m:rPr>
                <w:rPr>
                  <w:rFonts w:ascii="Cambria Math" w:hAnsi="Cambria Math"/>
                </w:rPr>
                <m:t>=1000</m:t>
              </m:r>
            </m:oMath>
          </w:p>
          <w:p w14:paraId="2B00E19C" w14:textId="77777777" w:rsidR="005C6ED5" w:rsidRDefault="005C6ED5" w:rsidP="005C6ED5">
            <w:pPr>
              <w:pStyle w:val="ny-lesson-numbering"/>
              <w:numPr>
                <w:ilvl w:val="0"/>
                <w:numId w:val="0"/>
              </w:numPr>
            </w:pPr>
          </w:p>
        </w:tc>
      </w:tr>
      <w:tr w:rsidR="005C6ED5" w14:paraId="4CBC5C2E" w14:textId="77777777" w:rsidTr="00213B8D">
        <w:trPr>
          <w:trHeight w:val="1440"/>
        </w:trPr>
        <w:tc>
          <w:tcPr>
            <w:tcW w:w="4848" w:type="dxa"/>
          </w:tcPr>
          <w:p w14:paraId="77BC5353" w14:textId="77777777"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4</m:t>
                  </m:r>
                </m:e>
                <m:sup>
                  <m:r>
                    <w:rPr>
                      <w:rFonts w:ascii="Cambria Math" w:hAnsi="Cambria Math"/>
                    </w:rPr>
                    <m:t>x</m:t>
                  </m:r>
                </m:sup>
              </m:sSup>
              <m:r>
                <m:rPr>
                  <m:sty m:val="p"/>
                </m:rPr>
                <w:rPr>
                  <w:rFonts w:ascii="Cambria Math" w:hAnsi="Cambria Math"/>
                </w:rPr>
                <m:t>=1000</m:t>
              </m:r>
            </m:oMath>
          </w:p>
          <w:p w14:paraId="3C509487" w14:textId="77777777" w:rsidR="005C6ED5" w:rsidRDefault="005C6ED5" w:rsidP="005C6ED5">
            <w:pPr>
              <w:pStyle w:val="ny-lesson-numbering"/>
              <w:numPr>
                <w:ilvl w:val="0"/>
                <w:numId w:val="0"/>
              </w:numPr>
            </w:pPr>
          </w:p>
          <w:p w14:paraId="35C67BC6" w14:textId="77777777" w:rsidR="005C6ED5" w:rsidRDefault="005C6ED5" w:rsidP="005C6ED5">
            <w:pPr>
              <w:pStyle w:val="ny-lesson-numbering"/>
              <w:numPr>
                <w:ilvl w:val="0"/>
                <w:numId w:val="0"/>
              </w:numPr>
            </w:pPr>
          </w:p>
          <w:p w14:paraId="1FFB368A" w14:textId="77777777" w:rsidR="005C6ED5" w:rsidRDefault="005C6ED5" w:rsidP="005C6ED5">
            <w:pPr>
              <w:pStyle w:val="ny-lesson-numbering"/>
              <w:numPr>
                <w:ilvl w:val="0"/>
                <w:numId w:val="0"/>
              </w:numPr>
            </w:pPr>
          </w:p>
        </w:tc>
        <w:tc>
          <w:tcPr>
            <w:tcW w:w="4848" w:type="dxa"/>
          </w:tcPr>
          <w:p w14:paraId="2FA9D76F" w14:textId="77777777"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5</m:t>
                  </m:r>
                </m:e>
                <m:sup>
                  <m:r>
                    <w:rPr>
                      <w:rFonts w:ascii="Cambria Math" w:hAnsi="Cambria Math"/>
                    </w:rPr>
                    <m:t>x</m:t>
                  </m:r>
                </m:sup>
              </m:sSup>
              <m:r>
                <m:rPr>
                  <m:sty m:val="p"/>
                </m:rPr>
                <w:rPr>
                  <w:rFonts w:ascii="Cambria Math" w:hAnsi="Cambria Math"/>
                </w:rPr>
                <m:t>=1000</m:t>
              </m:r>
            </m:oMath>
          </w:p>
          <w:p w14:paraId="036820BB" w14:textId="77777777" w:rsidR="005C6ED5" w:rsidRDefault="005C6ED5" w:rsidP="005C6ED5">
            <w:pPr>
              <w:pStyle w:val="ny-lesson-numbering"/>
              <w:numPr>
                <w:ilvl w:val="0"/>
                <w:numId w:val="0"/>
              </w:numPr>
            </w:pPr>
          </w:p>
        </w:tc>
      </w:tr>
      <w:tr w:rsidR="005C6ED5" w14:paraId="13479A4E" w14:textId="77777777" w:rsidTr="00213B8D">
        <w:trPr>
          <w:trHeight w:val="1440"/>
        </w:trPr>
        <w:tc>
          <w:tcPr>
            <w:tcW w:w="4848" w:type="dxa"/>
          </w:tcPr>
          <w:p w14:paraId="0E151A22" w14:textId="77777777"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6</m:t>
                  </m:r>
                </m:e>
                <m:sup>
                  <m:r>
                    <w:rPr>
                      <w:rFonts w:ascii="Cambria Math" w:hAnsi="Cambria Math"/>
                    </w:rPr>
                    <m:t>x</m:t>
                  </m:r>
                </m:sup>
              </m:sSup>
              <m:r>
                <m:rPr>
                  <m:sty m:val="p"/>
                </m:rPr>
                <w:rPr>
                  <w:rFonts w:ascii="Cambria Math" w:hAnsi="Cambria Math"/>
                </w:rPr>
                <m:t>=1000</m:t>
              </m:r>
            </m:oMath>
          </w:p>
          <w:p w14:paraId="7A5EC2ED" w14:textId="77777777" w:rsidR="005C6ED5" w:rsidRDefault="005C6ED5" w:rsidP="005C6ED5">
            <w:pPr>
              <w:pStyle w:val="ny-lesson-numbering"/>
              <w:numPr>
                <w:ilvl w:val="0"/>
                <w:numId w:val="0"/>
              </w:numPr>
            </w:pPr>
          </w:p>
          <w:p w14:paraId="1A872D21" w14:textId="77777777" w:rsidR="005C6ED5" w:rsidRDefault="005C6ED5" w:rsidP="005C6ED5">
            <w:pPr>
              <w:pStyle w:val="ny-lesson-numbering"/>
              <w:numPr>
                <w:ilvl w:val="0"/>
                <w:numId w:val="0"/>
              </w:numPr>
            </w:pPr>
          </w:p>
          <w:p w14:paraId="71293E07" w14:textId="77777777" w:rsidR="005C6ED5" w:rsidRDefault="005C6ED5" w:rsidP="005C6ED5">
            <w:pPr>
              <w:pStyle w:val="ny-lesson-numbering"/>
              <w:numPr>
                <w:ilvl w:val="0"/>
                <w:numId w:val="0"/>
              </w:numPr>
            </w:pPr>
          </w:p>
        </w:tc>
        <w:tc>
          <w:tcPr>
            <w:tcW w:w="4848" w:type="dxa"/>
          </w:tcPr>
          <w:p w14:paraId="1C77ABFA" w14:textId="77777777"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7</m:t>
                  </m:r>
                </m:e>
                <m:sup>
                  <m:r>
                    <w:rPr>
                      <w:rFonts w:ascii="Cambria Math" w:hAnsi="Cambria Math"/>
                    </w:rPr>
                    <m:t>x</m:t>
                  </m:r>
                </m:sup>
              </m:sSup>
              <m:r>
                <m:rPr>
                  <m:sty m:val="p"/>
                </m:rPr>
                <w:rPr>
                  <w:rFonts w:ascii="Cambria Math" w:hAnsi="Cambria Math"/>
                </w:rPr>
                <m:t>=1000</m:t>
              </m:r>
            </m:oMath>
          </w:p>
          <w:p w14:paraId="563D9345" w14:textId="77777777" w:rsidR="005C6ED5" w:rsidRDefault="005C6ED5" w:rsidP="005C6ED5">
            <w:pPr>
              <w:pStyle w:val="ny-lesson-numbering"/>
              <w:numPr>
                <w:ilvl w:val="0"/>
                <w:numId w:val="0"/>
              </w:numPr>
            </w:pPr>
          </w:p>
        </w:tc>
      </w:tr>
      <w:tr w:rsidR="005C6ED5" w14:paraId="2302799F" w14:textId="77777777" w:rsidTr="00213B8D">
        <w:trPr>
          <w:trHeight w:val="1440"/>
        </w:trPr>
        <w:tc>
          <w:tcPr>
            <w:tcW w:w="4848" w:type="dxa"/>
          </w:tcPr>
          <w:p w14:paraId="17241F23" w14:textId="77777777"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8</m:t>
                  </m:r>
                </m:e>
                <m:sup>
                  <m:r>
                    <w:rPr>
                      <w:rFonts w:ascii="Cambria Math" w:hAnsi="Cambria Math"/>
                    </w:rPr>
                    <m:t>x</m:t>
                  </m:r>
                </m:sup>
              </m:sSup>
              <m:r>
                <m:rPr>
                  <m:sty m:val="p"/>
                </m:rPr>
                <w:rPr>
                  <w:rFonts w:ascii="Cambria Math" w:hAnsi="Cambria Math"/>
                </w:rPr>
                <m:t>=1000</m:t>
              </m:r>
            </m:oMath>
          </w:p>
          <w:p w14:paraId="2068EDAB" w14:textId="77777777" w:rsidR="005C6ED5" w:rsidRDefault="005C6ED5" w:rsidP="005C6ED5">
            <w:pPr>
              <w:pStyle w:val="ny-lesson-numbering"/>
              <w:numPr>
                <w:ilvl w:val="0"/>
                <w:numId w:val="0"/>
              </w:numPr>
            </w:pPr>
          </w:p>
          <w:p w14:paraId="4EDB086E" w14:textId="77777777" w:rsidR="005C6ED5" w:rsidRDefault="005C6ED5" w:rsidP="005C6ED5">
            <w:pPr>
              <w:pStyle w:val="ny-lesson-numbering"/>
              <w:numPr>
                <w:ilvl w:val="0"/>
                <w:numId w:val="0"/>
              </w:numPr>
            </w:pPr>
          </w:p>
          <w:p w14:paraId="3CF76CD1" w14:textId="77777777" w:rsidR="005C6ED5" w:rsidRDefault="005C6ED5" w:rsidP="005C6ED5">
            <w:pPr>
              <w:pStyle w:val="ny-lesson-numbering"/>
              <w:numPr>
                <w:ilvl w:val="0"/>
                <w:numId w:val="0"/>
              </w:numPr>
            </w:pPr>
          </w:p>
        </w:tc>
        <w:tc>
          <w:tcPr>
            <w:tcW w:w="4848" w:type="dxa"/>
          </w:tcPr>
          <w:p w14:paraId="12E0FDAC" w14:textId="77777777"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9</m:t>
                  </m:r>
                </m:e>
                <m:sup>
                  <m:r>
                    <w:rPr>
                      <w:rFonts w:ascii="Cambria Math" w:hAnsi="Cambria Math"/>
                    </w:rPr>
                    <m:t>x</m:t>
                  </m:r>
                </m:sup>
              </m:sSup>
              <m:r>
                <m:rPr>
                  <m:sty m:val="p"/>
                </m:rPr>
                <w:rPr>
                  <w:rFonts w:ascii="Cambria Math" w:hAnsi="Cambria Math"/>
                </w:rPr>
                <m:t>=1000</m:t>
              </m:r>
            </m:oMath>
          </w:p>
          <w:p w14:paraId="7B165687" w14:textId="77777777" w:rsidR="005C6ED5" w:rsidRDefault="005C6ED5" w:rsidP="005C6ED5">
            <w:pPr>
              <w:pStyle w:val="ny-lesson-numbering"/>
              <w:numPr>
                <w:ilvl w:val="0"/>
                <w:numId w:val="0"/>
              </w:numPr>
            </w:pPr>
          </w:p>
        </w:tc>
      </w:tr>
      <w:tr w:rsidR="005C6ED5" w14:paraId="675D62D8" w14:textId="77777777" w:rsidTr="00213B8D">
        <w:trPr>
          <w:trHeight w:val="1440"/>
        </w:trPr>
        <w:tc>
          <w:tcPr>
            <w:tcW w:w="4848" w:type="dxa"/>
          </w:tcPr>
          <w:p w14:paraId="609991A1" w14:textId="77777777" w:rsidR="005C6ED5" w:rsidRPr="005C6ED5" w:rsidRDefault="005C6ED5" w:rsidP="005C6ED5">
            <w:pPr>
              <w:pStyle w:val="ny-lesson-numbering"/>
              <w:numPr>
                <w:ilvl w:val="1"/>
                <w:numId w:val="13"/>
              </w:numPr>
            </w:pPr>
            <m:oMath>
              <m:r>
                <m:rPr>
                  <m:sty m:val="p"/>
                </m:rPr>
                <w:rPr>
                  <w:rFonts w:ascii="Cambria Math" w:hAnsi="Cambria Math"/>
                </w:rPr>
                <m:t>1</m:t>
              </m:r>
              <m:sSup>
                <m:sSupPr>
                  <m:ctrlPr>
                    <w:rPr>
                      <w:rFonts w:ascii="Cambria Math" w:hAnsi="Cambria Math"/>
                    </w:rPr>
                  </m:ctrlPr>
                </m:sSupPr>
                <m:e>
                  <m:r>
                    <m:rPr>
                      <m:sty m:val="p"/>
                    </m:rPr>
                    <w:rPr>
                      <w:rFonts w:ascii="Cambria Math" w:hAnsi="Cambria Math"/>
                    </w:rPr>
                    <m:t>1</m:t>
                  </m:r>
                </m:e>
                <m:sup>
                  <m:r>
                    <w:rPr>
                      <w:rFonts w:ascii="Cambria Math" w:hAnsi="Cambria Math"/>
                    </w:rPr>
                    <m:t>x</m:t>
                  </m:r>
                </m:sup>
              </m:sSup>
              <m:r>
                <m:rPr>
                  <m:sty m:val="p"/>
                </m:rPr>
                <w:rPr>
                  <w:rFonts w:ascii="Cambria Math" w:hAnsi="Cambria Math"/>
                </w:rPr>
                <m:t>=1000</m:t>
              </m:r>
            </m:oMath>
          </w:p>
          <w:p w14:paraId="74727E6D" w14:textId="77777777" w:rsidR="005C6ED5" w:rsidRDefault="005C6ED5" w:rsidP="005C6ED5">
            <w:pPr>
              <w:pStyle w:val="ny-lesson-numbering"/>
              <w:numPr>
                <w:ilvl w:val="0"/>
                <w:numId w:val="0"/>
              </w:numPr>
            </w:pPr>
          </w:p>
          <w:p w14:paraId="43DF3BB4" w14:textId="77777777" w:rsidR="005C6ED5" w:rsidRDefault="005C6ED5" w:rsidP="005C6ED5">
            <w:pPr>
              <w:pStyle w:val="ny-lesson-numbering"/>
              <w:numPr>
                <w:ilvl w:val="0"/>
                <w:numId w:val="0"/>
              </w:numPr>
            </w:pPr>
          </w:p>
          <w:p w14:paraId="310096EA" w14:textId="77777777" w:rsidR="005C6ED5" w:rsidRDefault="005C6ED5" w:rsidP="005C6ED5">
            <w:pPr>
              <w:pStyle w:val="ny-lesson-numbering"/>
              <w:numPr>
                <w:ilvl w:val="0"/>
                <w:numId w:val="0"/>
              </w:numPr>
            </w:pPr>
          </w:p>
        </w:tc>
        <w:tc>
          <w:tcPr>
            <w:tcW w:w="4848" w:type="dxa"/>
          </w:tcPr>
          <w:p w14:paraId="5F660F1B" w14:textId="77777777" w:rsidR="005C6ED5" w:rsidRPr="005C6ED5" w:rsidRDefault="005C6ED5" w:rsidP="005C6ED5">
            <w:pPr>
              <w:pStyle w:val="ny-lesson-numbering"/>
              <w:numPr>
                <w:ilvl w:val="1"/>
                <w:numId w:val="13"/>
              </w:numPr>
            </w:pPr>
            <m:oMath>
              <m:r>
                <m:rPr>
                  <m:sty m:val="p"/>
                </m:rPr>
                <w:rPr>
                  <w:rFonts w:ascii="Cambria Math" w:hAnsi="Cambria Math"/>
                </w:rPr>
                <m:t>1</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=1000</m:t>
              </m:r>
            </m:oMath>
          </w:p>
          <w:p w14:paraId="7EAA53CA" w14:textId="77777777" w:rsidR="005C6ED5" w:rsidRDefault="005C6ED5" w:rsidP="005C6ED5">
            <w:pPr>
              <w:pStyle w:val="ny-lesson-numbering"/>
              <w:numPr>
                <w:ilvl w:val="0"/>
                <w:numId w:val="0"/>
              </w:numPr>
            </w:pPr>
          </w:p>
        </w:tc>
      </w:tr>
      <w:tr w:rsidR="005C6ED5" w14:paraId="20FD3A10" w14:textId="77777777" w:rsidTr="00213B8D">
        <w:trPr>
          <w:trHeight w:val="1440"/>
        </w:trPr>
        <w:tc>
          <w:tcPr>
            <w:tcW w:w="4848" w:type="dxa"/>
          </w:tcPr>
          <w:p w14:paraId="639868AE" w14:textId="77777777" w:rsidR="005C6ED5" w:rsidRPr="005C6ED5" w:rsidRDefault="005C6ED5" w:rsidP="005C6ED5">
            <w:pPr>
              <w:pStyle w:val="ny-lesson-numbering"/>
              <w:numPr>
                <w:ilvl w:val="1"/>
                <w:numId w:val="13"/>
              </w:numPr>
            </w:pPr>
            <m:oMath>
              <m:r>
                <m:rPr>
                  <m:sty m:val="p"/>
                </m:rPr>
                <w:rPr>
                  <w:rFonts w:ascii="Cambria Math" w:hAnsi="Cambria Math"/>
                </w:rPr>
                <m:t>1</m:t>
              </m:r>
              <m:sSup>
                <m:sSupPr>
                  <m:ctrlPr>
                    <w:rPr>
                      <w:rFonts w:ascii="Cambria Math" w:hAnsi="Cambria Math"/>
                    </w:rPr>
                  </m:ctrlPr>
                </m:sSupPr>
                <m:e>
                  <m:r>
                    <m:rPr>
                      <m:sty m:val="p"/>
                    </m:rPr>
                    <w:rPr>
                      <w:rFonts w:ascii="Cambria Math" w:hAnsi="Cambria Math"/>
                    </w:rPr>
                    <m:t>3</m:t>
                  </m:r>
                </m:e>
                <m:sup>
                  <m:r>
                    <w:rPr>
                      <w:rFonts w:ascii="Cambria Math" w:hAnsi="Cambria Math"/>
                    </w:rPr>
                    <m:t>x</m:t>
                  </m:r>
                </m:sup>
              </m:sSup>
              <m:r>
                <m:rPr>
                  <m:sty m:val="p"/>
                </m:rPr>
                <w:rPr>
                  <w:rFonts w:ascii="Cambria Math" w:hAnsi="Cambria Math"/>
                </w:rPr>
                <m:t>=1000</m:t>
              </m:r>
            </m:oMath>
          </w:p>
          <w:p w14:paraId="67691C79" w14:textId="77777777" w:rsidR="005C6ED5" w:rsidRDefault="005C6ED5" w:rsidP="005C6ED5">
            <w:pPr>
              <w:pStyle w:val="ny-lesson-numbering"/>
              <w:numPr>
                <w:ilvl w:val="0"/>
                <w:numId w:val="0"/>
              </w:numPr>
            </w:pPr>
          </w:p>
          <w:p w14:paraId="660236C3" w14:textId="77777777" w:rsidR="005C6ED5" w:rsidRDefault="005C6ED5" w:rsidP="005C6ED5">
            <w:pPr>
              <w:pStyle w:val="ny-lesson-numbering"/>
              <w:numPr>
                <w:ilvl w:val="0"/>
                <w:numId w:val="0"/>
              </w:numPr>
            </w:pPr>
          </w:p>
          <w:p w14:paraId="04A5D90E" w14:textId="77777777" w:rsidR="005C6ED5" w:rsidRDefault="005C6ED5" w:rsidP="005C6ED5">
            <w:pPr>
              <w:pStyle w:val="ny-lesson-numbering"/>
              <w:numPr>
                <w:ilvl w:val="0"/>
                <w:numId w:val="0"/>
              </w:numPr>
            </w:pPr>
          </w:p>
        </w:tc>
        <w:tc>
          <w:tcPr>
            <w:tcW w:w="4848" w:type="dxa"/>
          </w:tcPr>
          <w:p w14:paraId="1413C8DF" w14:textId="77777777" w:rsidR="005C6ED5" w:rsidRPr="005C6ED5" w:rsidRDefault="005C6ED5" w:rsidP="005C6ED5">
            <w:pPr>
              <w:pStyle w:val="ny-lesson-numbering"/>
              <w:numPr>
                <w:ilvl w:val="1"/>
                <w:numId w:val="13"/>
              </w:numPr>
            </w:pPr>
            <m:oMath>
              <m:r>
                <m:rPr>
                  <m:sty m:val="p"/>
                </m:rPr>
                <w:rPr>
                  <w:rFonts w:ascii="Cambria Math" w:hAnsi="Cambria Math"/>
                </w:rPr>
                <m:t>1</m:t>
              </m:r>
              <m:sSup>
                <m:sSupPr>
                  <m:ctrlPr>
                    <w:rPr>
                      <w:rFonts w:ascii="Cambria Math" w:hAnsi="Cambria Math"/>
                    </w:rPr>
                  </m:ctrlPr>
                </m:sSupPr>
                <m:e>
                  <m:r>
                    <m:rPr>
                      <m:sty m:val="p"/>
                    </m:rPr>
                    <w:rPr>
                      <w:rFonts w:ascii="Cambria Math" w:hAnsi="Cambria Math"/>
                    </w:rPr>
                    <m:t>4</m:t>
                  </m:r>
                </m:e>
                <m:sup>
                  <m:r>
                    <w:rPr>
                      <w:rFonts w:ascii="Cambria Math" w:hAnsi="Cambria Math"/>
                    </w:rPr>
                    <m:t>x</m:t>
                  </m:r>
                </m:sup>
              </m:sSup>
              <m:r>
                <m:rPr>
                  <m:sty m:val="p"/>
                </m:rPr>
                <w:rPr>
                  <w:rFonts w:ascii="Cambria Math" w:hAnsi="Cambria Math"/>
                </w:rPr>
                <m:t>=1000</m:t>
              </m:r>
            </m:oMath>
          </w:p>
          <w:p w14:paraId="6984A6BB" w14:textId="77777777" w:rsidR="005C6ED5" w:rsidRDefault="005C6ED5" w:rsidP="005C6ED5">
            <w:pPr>
              <w:pStyle w:val="ny-lesson-numbering"/>
              <w:numPr>
                <w:ilvl w:val="0"/>
                <w:numId w:val="0"/>
              </w:numPr>
            </w:pPr>
          </w:p>
        </w:tc>
      </w:tr>
      <w:tr w:rsidR="005C6ED5" w14:paraId="65F731B8" w14:textId="77777777" w:rsidTr="00213B8D">
        <w:trPr>
          <w:trHeight w:val="1440"/>
        </w:trPr>
        <w:tc>
          <w:tcPr>
            <w:tcW w:w="4848" w:type="dxa"/>
          </w:tcPr>
          <w:p w14:paraId="6DA08BBF" w14:textId="77777777" w:rsidR="005C6ED5" w:rsidRPr="005C6ED5" w:rsidRDefault="005C6ED5" w:rsidP="005C6ED5">
            <w:pPr>
              <w:pStyle w:val="ny-lesson-numbering"/>
              <w:numPr>
                <w:ilvl w:val="1"/>
                <w:numId w:val="13"/>
              </w:numPr>
            </w:pPr>
            <m:oMath>
              <m:r>
                <m:rPr>
                  <m:sty m:val="p"/>
                </m:rPr>
                <w:rPr>
                  <w:rFonts w:ascii="Cambria Math" w:hAnsi="Cambria Math"/>
                </w:rPr>
                <m:t>1</m:t>
              </m:r>
              <m:sSup>
                <m:sSupPr>
                  <m:ctrlPr>
                    <w:rPr>
                      <w:rFonts w:ascii="Cambria Math" w:hAnsi="Cambria Math"/>
                    </w:rPr>
                  </m:ctrlPr>
                </m:sSupPr>
                <m:e>
                  <m:r>
                    <m:rPr>
                      <m:sty m:val="p"/>
                    </m:rPr>
                    <w:rPr>
                      <w:rFonts w:ascii="Cambria Math" w:hAnsi="Cambria Math"/>
                    </w:rPr>
                    <m:t>5</m:t>
                  </m:r>
                </m:e>
                <m:sup>
                  <m:r>
                    <w:rPr>
                      <w:rFonts w:ascii="Cambria Math" w:hAnsi="Cambria Math"/>
                    </w:rPr>
                    <m:t>x</m:t>
                  </m:r>
                </m:sup>
              </m:sSup>
              <m:r>
                <m:rPr>
                  <m:sty m:val="p"/>
                </m:rPr>
                <w:rPr>
                  <w:rFonts w:ascii="Cambria Math" w:hAnsi="Cambria Math"/>
                </w:rPr>
                <m:t>=1000</m:t>
              </m:r>
            </m:oMath>
          </w:p>
          <w:p w14:paraId="467637FB" w14:textId="77777777" w:rsidR="005C6ED5" w:rsidRDefault="005C6ED5" w:rsidP="005C6ED5">
            <w:pPr>
              <w:pStyle w:val="ny-lesson-numbering"/>
              <w:numPr>
                <w:ilvl w:val="0"/>
                <w:numId w:val="0"/>
              </w:numPr>
            </w:pPr>
          </w:p>
          <w:p w14:paraId="7DFBD6E4" w14:textId="77777777" w:rsidR="005C6ED5" w:rsidRDefault="005C6ED5" w:rsidP="005C6ED5">
            <w:pPr>
              <w:pStyle w:val="ny-lesson-numbering"/>
              <w:numPr>
                <w:ilvl w:val="0"/>
                <w:numId w:val="0"/>
              </w:numPr>
            </w:pPr>
          </w:p>
          <w:p w14:paraId="2DA94165" w14:textId="77777777" w:rsidR="005C6ED5" w:rsidRDefault="005C6ED5" w:rsidP="005C6ED5">
            <w:pPr>
              <w:pStyle w:val="ny-lesson-numbering"/>
              <w:numPr>
                <w:ilvl w:val="0"/>
                <w:numId w:val="0"/>
              </w:numPr>
            </w:pPr>
          </w:p>
        </w:tc>
        <w:tc>
          <w:tcPr>
            <w:tcW w:w="4848" w:type="dxa"/>
          </w:tcPr>
          <w:p w14:paraId="73A56E53" w14:textId="77777777" w:rsidR="005C6ED5" w:rsidRPr="005C6ED5" w:rsidRDefault="005C6ED5" w:rsidP="005C6ED5">
            <w:pPr>
              <w:pStyle w:val="ny-lesson-numbering"/>
              <w:numPr>
                <w:ilvl w:val="1"/>
                <w:numId w:val="13"/>
              </w:numPr>
              <w:rPr>
                <w:rStyle w:val="ny-lesson-SFinsert-responseChar"/>
                <w:b w:val="0"/>
                <w:i w:val="0"/>
                <w:color w:val="231F20"/>
                <w:sz w:val="20"/>
                <w:szCs w:val="22"/>
              </w:rPr>
            </w:pPr>
            <m:oMath>
              <m:r>
                <m:rPr>
                  <m:sty m:val="p"/>
                </m:rPr>
                <w:rPr>
                  <w:rFonts w:ascii="Cambria Math" w:hAnsi="Cambria Math"/>
                </w:rPr>
                <m:t>1</m:t>
              </m:r>
              <m:sSup>
                <m:sSupPr>
                  <m:ctrlPr>
                    <w:rPr>
                      <w:rFonts w:ascii="Cambria Math" w:hAnsi="Cambria Math"/>
                    </w:rPr>
                  </m:ctrlPr>
                </m:sSupPr>
                <m:e>
                  <m:r>
                    <m:rPr>
                      <m:sty m:val="p"/>
                    </m:rPr>
                    <w:rPr>
                      <w:rFonts w:ascii="Cambria Math" w:hAnsi="Cambria Math"/>
                    </w:rPr>
                    <m:t>6</m:t>
                  </m:r>
                </m:e>
                <m:sup>
                  <m:r>
                    <w:rPr>
                      <w:rFonts w:ascii="Cambria Math" w:hAnsi="Cambria Math"/>
                    </w:rPr>
                    <m:t>x</m:t>
                  </m:r>
                </m:sup>
              </m:sSup>
              <m:r>
                <m:rPr>
                  <m:sty m:val="p"/>
                </m:rPr>
                <w:rPr>
                  <w:rFonts w:ascii="Cambria Math" w:hAnsi="Cambria Math"/>
                </w:rPr>
                <m:t>=1000</m:t>
              </m:r>
            </m:oMath>
          </w:p>
          <w:p w14:paraId="513E8167" w14:textId="77777777" w:rsidR="005C6ED5" w:rsidRDefault="005C6ED5" w:rsidP="005C6ED5">
            <w:pPr>
              <w:pStyle w:val="ny-lesson-numbering"/>
              <w:numPr>
                <w:ilvl w:val="0"/>
                <w:numId w:val="0"/>
              </w:numPr>
            </w:pPr>
          </w:p>
        </w:tc>
      </w:tr>
    </w:tbl>
    <w:p w14:paraId="1DF1DF26" w14:textId="47916669" w:rsidR="005C6ED5" w:rsidRDefault="005C6ED5" w:rsidP="005C6ED5">
      <w:pPr>
        <w:pStyle w:val="ny-lesson-numbering"/>
        <w:numPr>
          <w:ilvl w:val="0"/>
          <w:numId w:val="0"/>
        </w:numPr>
        <w:ind w:left="360" w:hanging="360"/>
      </w:pPr>
    </w:p>
    <w:p w14:paraId="30129D17" w14:textId="77777777" w:rsidR="005C6ED5" w:rsidRDefault="005C6ED5">
      <w:pPr>
        <w:rPr>
          <w:rFonts w:ascii="Calibri" w:eastAsia="Myriad Pro" w:hAnsi="Calibri" w:cs="Myriad Pro"/>
          <w:color w:val="231F20"/>
          <w:sz w:val="20"/>
        </w:rPr>
      </w:pPr>
      <w:r>
        <w:br w:type="page"/>
      </w:r>
    </w:p>
    <w:p w14:paraId="0E71E2AE" w14:textId="6FD9C6C4" w:rsidR="005C6ED5" w:rsidRDefault="005C6ED5" w:rsidP="005C6ED5">
      <w:pPr>
        <w:pStyle w:val="ny-callout-hdr"/>
      </w:pPr>
      <w:r>
        <w:lastRenderedPageBreak/>
        <w:t>Problem Set</w:t>
      </w:r>
      <w:bookmarkStart w:id="0" w:name="_GoBack"/>
      <w:bookmarkEnd w:id="0"/>
    </w:p>
    <w:p w14:paraId="5521581E" w14:textId="77777777" w:rsidR="005C6ED5" w:rsidRPr="009B4B0C" w:rsidRDefault="005C6ED5" w:rsidP="005C6ED5">
      <w:pPr>
        <w:pStyle w:val="ny-callout-hdr"/>
      </w:pPr>
    </w:p>
    <w:p w14:paraId="298E6DBD" w14:textId="680B6376" w:rsidR="005C6ED5" w:rsidRPr="005C6ED5" w:rsidRDefault="005C6ED5" w:rsidP="005C6ED5">
      <w:pPr>
        <w:pStyle w:val="ny-lesson-numbering"/>
        <w:numPr>
          <w:ilvl w:val="0"/>
          <w:numId w:val="20"/>
        </w:numPr>
      </w:pPr>
      <w:r w:rsidRPr="005C6ED5">
        <w:t xml:space="preserve">Solve each of the following equations for </w:t>
      </w:r>
      <m:oMath>
        <m:r>
          <w:rPr>
            <w:rFonts w:ascii="Cambria Math" w:hAnsi="Cambria Math"/>
          </w:rPr>
          <m:t>x</m:t>
        </m:r>
      </m:oMath>
      <w:r w:rsidRPr="005C6ED5">
        <w:t xml:space="preserve"> using the same technique as w</w:t>
      </w:r>
      <w:r w:rsidR="004515CD">
        <w:t>as used in the Opening Exercise</w:t>
      </w:r>
      <w:r w:rsidRPr="005C6ED5">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060"/>
        <w:gridCol w:w="3060"/>
      </w:tblGrid>
      <w:tr w:rsidR="005C6ED5" w:rsidRPr="005C6ED5" w14:paraId="7CCA4F0C" w14:textId="77777777" w:rsidTr="005C6ED5">
        <w:trPr>
          <w:trHeight w:val="348"/>
        </w:trPr>
        <w:tc>
          <w:tcPr>
            <w:tcW w:w="2880" w:type="dxa"/>
            <w:vAlign w:val="center"/>
          </w:tcPr>
          <w:p w14:paraId="390D98A8" w14:textId="7A8A8179"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=32</m:t>
              </m:r>
            </m:oMath>
            <w:r w:rsidR="005C6ED5" w:rsidRPr="005C6ED5">
              <w:t xml:space="preserve"> </w:t>
            </w:r>
          </w:p>
        </w:tc>
        <w:tc>
          <w:tcPr>
            <w:tcW w:w="3060" w:type="dxa"/>
            <w:vAlign w:val="center"/>
          </w:tcPr>
          <w:p w14:paraId="584B53C1" w14:textId="30E7BAB0"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r>
                    <w:rPr>
                      <w:rFonts w:ascii="Cambria Math" w:hAnsi="Cambria Math"/>
                    </w:rPr>
                    <m:t>x</m:t>
                  </m:r>
                  <m:r>
                    <m:rPr>
                      <m:sty m:val="p"/>
                    </m:rPr>
                    <w:rPr>
                      <w:rFonts w:ascii="Cambria Math" w:hAnsi="Cambria Math"/>
                    </w:rPr>
                    <m:t>+5</m:t>
                  </m:r>
                </m:sup>
              </m:sSup>
            </m:oMath>
            <w:r w:rsidR="005C6ED5" w:rsidRPr="005C6ED5">
              <w:t xml:space="preserve"> </w:t>
            </w:r>
          </w:p>
        </w:tc>
        <w:tc>
          <w:tcPr>
            <w:tcW w:w="3060" w:type="dxa"/>
            <w:vAlign w:val="center"/>
          </w:tcPr>
          <w:p w14:paraId="09FE5332" w14:textId="1D7C5479"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oMath>
            <w:r w:rsidR="005C6ED5" w:rsidRPr="005C6ED5">
              <w:t xml:space="preserve"> </w:t>
            </w:r>
          </w:p>
        </w:tc>
      </w:tr>
      <w:tr w:rsidR="005C6ED5" w:rsidRPr="005C6ED5" w14:paraId="0A07C9AB" w14:textId="77777777" w:rsidTr="005C6ED5">
        <w:tc>
          <w:tcPr>
            <w:tcW w:w="2880" w:type="dxa"/>
            <w:vAlign w:val="center"/>
          </w:tcPr>
          <w:p w14:paraId="674C47C8" w14:textId="1E5C0594"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r>
                    <w:rPr>
                      <w:rFonts w:ascii="Cambria Math" w:hAnsi="Cambria Math"/>
                    </w:rPr>
                    <m:t>x</m:t>
                  </m:r>
                  <m:r>
                    <m:rPr>
                      <m:sty m:val="p"/>
                    </m:rPr>
                    <w:rPr>
                      <w:rFonts w:ascii="Cambria Math" w:hAnsi="Cambria Math"/>
                    </w:rPr>
                    <m:t>-3</m:t>
                  </m:r>
                </m:sup>
              </m:sSup>
              <m:r>
                <m:rPr>
                  <m:sty m:val="p"/>
                </m:rPr>
                <w:rPr>
                  <w:rFonts w:ascii="Cambria Math" w:hAnsi="Cambria Math"/>
                </w:rPr>
                <m:t>=0</m:t>
              </m:r>
            </m:oMath>
            <w:r w:rsidR="005C6ED5" w:rsidRPr="005C6ED5">
              <w:t xml:space="preserve"> </w:t>
            </w:r>
          </w:p>
        </w:tc>
        <w:tc>
          <w:tcPr>
            <w:tcW w:w="3060" w:type="dxa"/>
            <w:vAlign w:val="center"/>
          </w:tcPr>
          <w:p w14:paraId="3DD4AD02" w14:textId="399CDA98"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r>
                    <w:rPr>
                      <w:rFonts w:ascii="Cambria Math" w:hAnsi="Cambria Math"/>
                    </w:rPr>
                    <m:t>x</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7</m:t>
                  </m:r>
                </m:sup>
              </m:sSup>
            </m:oMath>
            <w:r w:rsidR="005C6ED5" w:rsidRPr="005C6ED5">
              <w:t xml:space="preserve"> </w:t>
            </w:r>
          </w:p>
        </w:tc>
        <w:tc>
          <w:tcPr>
            <w:tcW w:w="3060" w:type="dxa"/>
            <w:vAlign w:val="center"/>
          </w:tcPr>
          <w:p w14:paraId="07029B2D" w14:textId="7E75D1EA"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-16</m:t>
                  </m:r>
                </m:sup>
              </m:sSup>
              <m:r>
                <m:rPr>
                  <m:sty m:val="p"/>
                </m:rPr>
                <w:rPr>
                  <w:rFonts w:ascii="Cambria Math" w:hAnsi="Cambria Math"/>
                </w:rPr>
                <m:t>=1</m:t>
              </m:r>
            </m:oMath>
            <w:r w:rsidR="005C6ED5" w:rsidRPr="005C6ED5">
              <w:t xml:space="preserve"> </w:t>
            </w:r>
          </w:p>
        </w:tc>
      </w:tr>
      <w:tr w:rsidR="005C6ED5" w:rsidRPr="005C6ED5" w14:paraId="300AFA2D" w14:textId="77777777" w:rsidTr="005C6ED5">
        <w:tc>
          <w:tcPr>
            <w:tcW w:w="2880" w:type="dxa"/>
            <w:vAlign w:val="center"/>
          </w:tcPr>
          <w:p w14:paraId="0A9A8BAD" w14:textId="214FAEE2"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x</m:t>
                  </m:r>
                </m:sup>
              </m:sSup>
              <m:r>
                <m:rPr>
                  <m:sty m:val="p"/>
                </m:rPr>
                <w:rPr>
                  <w:rFonts w:ascii="Cambria Math" w:hAnsi="Cambria Math"/>
                </w:rPr>
                <m:t>=27</m:t>
              </m:r>
            </m:oMath>
            <w:r w:rsidR="005C6ED5" w:rsidRPr="005C6ED5">
              <w:t xml:space="preserve"> </w:t>
            </w:r>
          </w:p>
        </w:tc>
        <w:tc>
          <w:tcPr>
            <w:tcW w:w="3060" w:type="dxa"/>
            <w:vAlign w:val="center"/>
          </w:tcPr>
          <w:p w14:paraId="577B066E" w14:textId="7808C31E"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3</m:t>
                  </m:r>
                </m:e>
                <m:sup>
                  <m:f>
                    <m:fPr>
                      <m:ctrlPr>
                        <w:rPr>
                          <w:rFonts w:ascii="Cambria Math" w:hAnsi="Cambria Math"/>
                        </w:rPr>
                      </m:ctrlPr>
                    </m:fPr>
                    <m:num>
                      <m:r>
                        <m:rPr>
                          <m:sty m:val="p"/>
                        </m:rPr>
                        <w:rPr>
                          <w:rFonts w:ascii="Cambria Math" w:hAnsi="Cambria Math"/>
                        </w:rPr>
                        <m:t>2</m:t>
                      </m:r>
                    </m:num>
                    <m:den>
                      <m:r>
                        <w:rPr>
                          <w:rFonts w:ascii="Cambria Math" w:hAnsi="Cambria Math"/>
                        </w:rPr>
                        <m:t>x</m:t>
                      </m:r>
                    </m:den>
                  </m:f>
                </m:sup>
              </m:sSup>
              <m:r>
                <m:rPr>
                  <m:sty m:val="p"/>
                </m:rPr>
                <w:rPr>
                  <w:rFonts w:ascii="Cambria Math" w:hAnsi="Cambria Math"/>
                </w:rPr>
                <m:t>=81</m:t>
              </m:r>
            </m:oMath>
            <w:r w:rsidR="005C6ED5" w:rsidRPr="005C6ED5">
              <w:t xml:space="preserve"> </w:t>
            </w:r>
          </w:p>
        </w:tc>
        <w:tc>
          <w:tcPr>
            <w:tcW w:w="3060" w:type="dxa"/>
            <w:vAlign w:val="center"/>
          </w:tcPr>
          <w:p w14:paraId="50BE4FDF" w14:textId="5BE6DB17" w:rsidR="005C6ED5" w:rsidRPr="005C6ED5" w:rsidRDefault="00834B0B" w:rsidP="005C6ED5">
            <w:pPr>
              <w:pStyle w:val="ny-lesson-numbering"/>
              <w:numPr>
                <w:ilvl w:val="1"/>
                <w:numId w:val="13"/>
              </w:numPr>
            </w:pPr>
            <m:oMath>
              <m:f>
                <m:fPr>
                  <m:ctrlPr>
                    <w:rPr>
                      <w:rFonts w:ascii="Cambria Math" w:hAnsi="Cambria Math"/>
                    </w:rPr>
                  </m:ctrlPr>
                </m:fPr>
                <m:num>
                  <m:sSup>
                    <m:sSupPr>
                      <m:ctrlPr>
                        <w:rPr>
                          <w:rFonts w:ascii="Cambria Math" w:hAnsi="Cambria Math"/>
                        </w:rPr>
                      </m:ctrlPr>
                    </m:sSupPr>
                    <m:e>
                      <m:r>
                        <m:rPr>
                          <m:sty m:val="p"/>
                        </m:rPr>
                        <w:rPr>
                          <w:rFonts w:ascii="Cambria Math" w:hAnsi="Cambria Math"/>
                        </w:rPr>
                        <m:t>3</m:t>
                      </m:r>
                    </m:e>
                    <m:sup>
                      <m:sSup>
                        <m:sSupPr>
                          <m:ctrlPr>
                            <w:rPr>
                              <w:rFonts w:ascii="Cambria Math" w:hAnsi="Cambria Math"/>
                            </w:rPr>
                          </m:ctrlPr>
                        </m:sSupPr>
                        <m:e>
                          <m:r>
                            <w:rPr>
                              <w:rFonts w:ascii="Cambria Math" w:hAnsi="Cambria Math"/>
                            </w:rPr>
                            <m:t>x</m:t>
                          </m:r>
                        </m:e>
                        <m:sup>
                          <m:r>
                            <m:rPr>
                              <m:sty m:val="p"/>
                            </m:rPr>
                            <w:rPr>
                              <w:rFonts w:ascii="Cambria Math" w:hAnsi="Cambria Math"/>
                            </w:rPr>
                            <m:t>2</m:t>
                          </m:r>
                        </m:sup>
                      </m:sSup>
                    </m:sup>
                  </m:sSup>
                </m:num>
                <m:den>
                  <m:sSup>
                    <m:sSupPr>
                      <m:ctrlPr>
                        <w:rPr>
                          <w:rFonts w:ascii="Cambria Math" w:hAnsi="Cambria Math"/>
                        </w:rPr>
                      </m:ctrlPr>
                    </m:sSupPr>
                    <m:e>
                      <m:r>
                        <m:rPr>
                          <m:sty m:val="p"/>
                        </m:rPr>
                        <w:rPr>
                          <w:rFonts w:ascii="Cambria Math" w:hAnsi="Cambria Math"/>
                        </w:rPr>
                        <m:t>3</m:t>
                      </m:r>
                    </m:e>
                    <m:sup>
                      <m:r>
                        <m:rPr>
                          <m:sty m:val="p"/>
                        </m:rPr>
                        <w:rPr>
                          <w:rFonts w:ascii="Cambria Math" w:hAnsi="Cambria Math"/>
                        </w:rPr>
                        <m:t>5</m:t>
                      </m:r>
                      <m:r>
                        <w:rPr>
                          <w:rFonts w:ascii="Cambria Math" w:hAnsi="Cambria Math"/>
                        </w:rPr>
                        <m:t>x</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6</m:t>
                  </m:r>
                </m:sup>
              </m:sSup>
            </m:oMath>
            <w:r w:rsidR="005C6ED5" w:rsidRPr="005C6ED5">
              <w:t xml:space="preserve"> </w:t>
            </w:r>
          </w:p>
        </w:tc>
      </w:tr>
    </w:tbl>
    <w:p w14:paraId="77637A78" w14:textId="77777777" w:rsidR="005C6ED5" w:rsidRDefault="005C6ED5" w:rsidP="00213B8D">
      <w:pPr>
        <w:pStyle w:val="ny-lesson-numbering"/>
        <w:numPr>
          <w:ilvl w:val="0"/>
          <w:numId w:val="0"/>
        </w:numPr>
        <w:ind w:left="360"/>
      </w:pPr>
    </w:p>
    <w:p w14:paraId="3E5E3572" w14:textId="10C5BBBA" w:rsidR="005C6ED5" w:rsidRPr="005C6ED5" w:rsidRDefault="005C6ED5" w:rsidP="00213B8D">
      <w:pPr>
        <w:pStyle w:val="ny-lesson-numbering"/>
        <w:spacing w:after="120"/>
      </w:pPr>
      <w:r w:rsidRPr="005C6ED5">
        <w:t xml:space="preserve">Solve the equation </w:t>
      </w:r>
      <m:oMath>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2</m:t>
                </m:r>
              </m:e>
              <m:sup>
                <m:r>
                  <w:rPr>
                    <w:rFonts w:ascii="Cambria Math" w:hAnsi="Cambria Math"/>
                    <w:sz w:val="26"/>
                    <w:szCs w:val="26"/>
                  </w:rPr>
                  <m:t>2x</m:t>
                </m:r>
              </m:sup>
            </m:sSup>
          </m:num>
          <m:den>
            <m:sSup>
              <m:sSupPr>
                <m:ctrlPr>
                  <w:rPr>
                    <w:rFonts w:ascii="Cambria Math" w:hAnsi="Cambria Math"/>
                    <w:i/>
                    <w:sz w:val="26"/>
                    <w:szCs w:val="26"/>
                  </w:rPr>
                </m:ctrlPr>
              </m:sSupPr>
              <m:e>
                <m:r>
                  <w:rPr>
                    <w:rFonts w:ascii="Cambria Math" w:hAnsi="Cambria Math"/>
                    <w:sz w:val="26"/>
                    <w:szCs w:val="26"/>
                  </w:rPr>
                  <m:t>2</m:t>
                </m:r>
              </m:e>
              <m:sup>
                <m:r>
                  <w:rPr>
                    <w:rFonts w:ascii="Cambria Math" w:hAnsi="Cambria Math"/>
                    <w:sz w:val="26"/>
                    <w:szCs w:val="26"/>
                  </w:rPr>
                  <m:t>x+5</m:t>
                </m:r>
              </m:sup>
            </m:sSup>
          </m:den>
        </m:f>
        <m:r>
          <w:rPr>
            <w:rFonts w:ascii="Cambria Math" w:hAnsi="Cambria Math"/>
          </w:rPr>
          <m:t>=1</m:t>
        </m:r>
      </m:oMath>
      <w:r w:rsidRPr="005C6ED5">
        <w:t xml:space="preserve"> algebraically using two different initial steps as directed below.  </w:t>
      </w:r>
    </w:p>
    <w:p w14:paraId="58138D80" w14:textId="59A3CD93" w:rsidR="005C6ED5" w:rsidRDefault="005C6ED5" w:rsidP="005C6ED5">
      <w:pPr>
        <w:pStyle w:val="ny-lesson-numbering"/>
        <w:numPr>
          <w:ilvl w:val="1"/>
          <w:numId w:val="13"/>
        </w:numPr>
      </w:pPr>
      <w:r w:rsidRPr="005C6ED5">
        <w:t xml:space="preserve">Write each side as a power of </w:t>
      </w:r>
      <m:oMath>
        <m:r>
          <w:rPr>
            <w:rFonts w:ascii="Cambria Math" w:hAnsi="Cambria Math"/>
          </w:rPr>
          <m:t>2</m:t>
        </m:r>
      </m:oMath>
      <w:r w:rsidRPr="005C6ED5">
        <w:t>.</w:t>
      </w:r>
    </w:p>
    <w:p w14:paraId="3F3526F6" w14:textId="4B95A22D" w:rsidR="005C6ED5" w:rsidRPr="005C6ED5" w:rsidRDefault="005C6ED5" w:rsidP="005C6ED5">
      <w:pPr>
        <w:pStyle w:val="ny-lesson-numbering"/>
        <w:numPr>
          <w:ilvl w:val="1"/>
          <w:numId w:val="13"/>
        </w:numPr>
      </w:pPr>
      <w:r w:rsidRPr="005C6ED5">
        <w:t xml:space="preserve">Multiply both sides by </w:t>
      </w:r>
      <m:oMath>
        <m:sSup>
          <m:sSupPr>
            <m:ctrlPr>
              <w:rPr>
                <w:rFonts w:ascii="Cambria Math" w:hAnsi="Cambria Math"/>
              </w:rPr>
            </m:ctrlPr>
          </m:sSupPr>
          <m:e>
            <m:r>
              <m:rPr>
                <m:sty m:val="p"/>
              </m:rPr>
              <w:rPr>
                <w:rFonts w:ascii="Cambria Math" w:hAnsi="Cambria Math"/>
              </w:rPr>
              <m:t>2</m:t>
            </m:r>
          </m:e>
          <m:sup>
            <m:r>
              <w:rPr>
                <w:rFonts w:ascii="Cambria Math" w:hAnsi="Cambria Math"/>
              </w:rPr>
              <m:t>x</m:t>
            </m:r>
            <m:r>
              <m:rPr>
                <m:sty m:val="p"/>
              </m:rPr>
              <w:rPr>
                <w:rFonts w:ascii="Cambria Math" w:hAnsi="Cambria Math"/>
              </w:rPr>
              <m:t>+5</m:t>
            </m:r>
          </m:sup>
        </m:sSup>
      </m:oMath>
      <w:r w:rsidRPr="005C6ED5">
        <w:t>.</w:t>
      </w:r>
    </w:p>
    <w:p w14:paraId="528F206C" w14:textId="77777777" w:rsidR="005C6ED5" w:rsidRDefault="005C6ED5" w:rsidP="005C6ED5">
      <w:pPr>
        <w:pStyle w:val="ny-lesson-numbering"/>
        <w:numPr>
          <w:ilvl w:val="0"/>
          <w:numId w:val="0"/>
        </w:numPr>
        <w:ind w:left="360" w:hanging="360"/>
      </w:pPr>
    </w:p>
    <w:p w14:paraId="74482693" w14:textId="467B64B3" w:rsidR="005C6ED5" w:rsidRDefault="005C6ED5" w:rsidP="00213B8D">
      <w:pPr>
        <w:pStyle w:val="ny-lesson-numbering"/>
        <w:spacing w:after="120"/>
      </w:pPr>
      <w:r>
        <w:t>Find consecutive integers that are under and over estimates of the solutions to the following exponential equations.</w:t>
      </w:r>
    </w:p>
    <w:p w14:paraId="0EFCB996" w14:textId="248FB5F1"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=20</m:t>
        </m:r>
      </m:oMath>
    </w:p>
    <w:p w14:paraId="1788BDB0" w14:textId="3E3097DA"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=100</m:t>
        </m:r>
      </m:oMath>
    </w:p>
    <w:p w14:paraId="05AE5D9A" w14:textId="20A8BF9B"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3</m:t>
            </m:r>
          </m:e>
          <m:sup>
            <m:r>
              <w:rPr>
                <w:rFonts w:ascii="Cambria Math" w:hAnsi="Cambria Math"/>
              </w:rPr>
              <m:t>x</m:t>
            </m:r>
          </m:sup>
        </m:sSup>
        <m:r>
          <m:rPr>
            <m:sty m:val="p"/>
          </m:rPr>
          <w:rPr>
            <w:rFonts w:ascii="Cambria Math" w:hAnsi="Cambria Math"/>
          </w:rPr>
          <m:t>=50</m:t>
        </m:r>
      </m:oMath>
    </w:p>
    <w:p w14:paraId="3BDC258F" w14:textId="274EFDE4"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10</m:t>
            </m:r>
          </m:e>
          <m:sup>
            <m:r>
              <w:rPr>
                <w:rFonts w:ascii="Cambria Math" w:hAnsi="Cambria Math"/>
              </w:rPr>
              <m:t>x</m:t>
            </m:r>
          </m:sup>
        </m:sSup>
        <m:r>
          <m:rPr>
            <m:sty m:val="p"/>
          </m:rPr>
          <w:rPr>
            <w:rFonts w:ascii="Cambria Math" w:hAnsi="Cambria Math"/>
          </w:rPr>
          <m:t>=432,901</m:t>
        </m:r>
      </m:oMath>
    </w:p>
    <w:p w14:paraId="5B32C7DF" w14:textId="2FD1AEB9"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r>
              <m:rPr>
                <m:sty m:val="p"/>
              </m:rPr>
              <w:rPr>
                <w:rFonts w:ascii="Cambria Math" w:hAnsi="Cambria Math"/>
              </w:rPr>
              <m:t>-2</m:t>
            </m:r>
          </m:sup>
        </m:sSup>
        <m:r>
          <m:rPr>
            <m:sty m:val="p"/>
          </m:rPr>
          <w:rPr>
            <w:rFonts w:ascii="Cambria Math" w:hAnsi="Cambria Math"/>
          </w:rPr>
          <m:t>=750</m:t>
        </m:r>
      </m:oMath>
    </w:p>
    <w:p w14:paraId="0E9FB806" w14:textId="0DFD3EBE" w:rsidR="005C6ED5" w:rsidRPr="005C6ED5" w:rsidRDefault="00834B0B" w:rsidP="005C6ED5">
      <w:pPr>
        <w:pStyle w:val="ny-lesson-numbering"/>
        <w:numPr>
          <w:ilvl w:val="1"/>
          <w:numId w:val="13"/>
        </w:numPr>
      </w:pPr>
      <m:oMath>
        <m:sSup>
          <m:sSupPr>
            <m:ctrlPr>
              <w:rPr>
                <w:rFonts w:ascii="Cambria Math" w:hAnsi="Cambria Math"/>
              </w:rPr>
            </m:ctrlPr>
          </m:sSupPr>
          <m:e>
            <m:r>
              <m:rPr>
                <m:sty m:val="p"/>
              </m:rPr>
              <w:rPr>
                <w:rFonts w:ascii="Cambria Math" w:hAnsi="Cambria Math"/>
              </w:rPr>
              <m:t>2</m:t>
            </m:r>
          </m:e>
          <m:sup>
            <m:r>
              <w:rPr>
                <w:rFonts w:ascii="Cambria Math" w:hAnsi="Cambria Math"/>
              </w:rPr>
              <m:t>x</m:t>
            </m:r>
          </m:sup>
        </m:sSup>
        <m:r>
          <m:rPr>
            <m:sty m:val="p"/>
          </m:rPr>
          <w:rPr>
            <w:rFonts w:ascii="Cambria Math" w:hAnsi="Cambria Math"/>
          </w:rPr>
          <m:t>=1.35</m:t>
        </m:r>
      </m:oMath>
    </w:p>
    <w:p w14:paraId="258CE35B" w14:textId="77777777" w:rsidR="005C6ED5" w:rsidRDefault="005C6ED5" w:rsidP="005C6ED5">
      <w:pPr>
        <w:pStyle w:val="ny-lesson-numbering"/>
        <w:numPr>
          <w:ilvl w:val="0"/>
          <w:numId w:val="0"/>
        </w:numPr>
        <w:ind w:left="360" w:hanging="360"/>
      </w:pPr>
    </w:p>
    <w:p w14:paraId="28FADFAB" w14:textId="49A9C310" w:rsidR="005C6ED5" w:rsidRDefault="005C6ED5" w:rsidP="00213B8D">
      <w:pPr>
        <w:pStyle w:val="ny-lesson-numbering"/>
        <w:spacing w:after="240"/>
      </w:pPr>
      <w:r w:rsidRPr="005C6ED5">
        <w:t xml:space="preserve">Complete the following table to approximate the solution to </w:t>
      </w:r>
      <m:oMath>
        <m:sSup>
          <m:sSupPr>
            <m:ctrlPr>
              <w:rPr>
                <w:rFonts w:ascii="Cambria Math" w:hAnsi="Cambria Math"/>
              </w:rPr>
            </m:ctrlPr>
          </m:sSupPr>
          <m:e>
            <m:r>
              <m:rPr>
                <m:sty m:val="p"/>
              </m:rPr>
              <w:rPr>
                <w:rFonts w:ascii="Cambria Math" w:hAnsi="Cambria Math"/>
              </w:rPr>
              <m:t>10</m:t>
            </m:r>
          </m:e>
          <m:sup>
            <m:r>
              <w:rPr>
                <w:rFonts w:ascii="Cambria Math" w:hAnsi="Cambria Math"/>
              </w:rPr>
              <m:t>x</m:t>
            </m:r>
          </m:sup>
        </m:sSup>
        <m:r>
          <m:rPr>
            <m:sty m:val="p"/>
          </m:rPr>
          <w:rPr>
            <w:rFonts w:ascii="Cambria Math" w:hAnsi="Cambria Math"/>
          </w:rPr>
          <m:t>=34,198</m:t>
        </m:r>
      </m:oMath>
      <w:r w:rsidRPr="005C6ED5">
        <w:t xml:space="preserve"> to two decimal places. </w:t>
      </w:r>
    </w:p>
    <w:tbl>
      <w:tblPr>
        <w:tblStyle w:val="TableGrid"/>
        <w:tblW w:w="0" w:type="auto"/>
        <w:jc w:val="center"/>
        <w:tblLayout w:type="fixed"/>
        <w:tblLook w:val="04A0" w:firstRow="1" w:lastRow="0" w:firstColumn="1" w:lastColumn="0" w:noHBand="0" w:noVBand="1"/>
      </w:tblPr>
      <w:tblGrid>
        <w:gridCol w:w="1008"/>
        <w:gridCol w:w="1008"/>
        <w:gridCol w:w="236"/>
        <w:gridCol w:w="1008"/>
        <w:gridCol w:w="1008"/>
        <w:gridCol w:w="236"/>
        <w:gridCol w:w="1008"/>
        <w:gridCol w:w="1008"/>
        <w:gridCol w:w="236"/>
        <w:gridCol w:w="1152"/>
        <w:gridCol w:w="1152"/>
      </w:tblGrid>
      <w:tr w:rsidR="005C6ED5" w:rsidRPr="005C6ED5" w14:paraId="2E4407B9" w14:textId="77777777" w:rsidTr="00213B8D">
        <w:trPr>
          <w:jc w:val="center"/>
        </w:trPr>
        <w:tc>
          <w:tcPr>
            <w:tcW w:w="1008" w:type="dxa"/>
            <w:shd w:val="clear" w:color="auto" w:fill="D9D9D9" w:themeFill="background1" w:themeFillShade="D9"/>
            <w:vAlign w:val="center"/>
          </w:tcPr>
          <w:p w14:paraId="3B637325" w14:textId="30016DF6"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vAlign w:val="center"/>
          </w:tcPr>
          <w:p w14:paraId="71452BFA" w14:textId="1766DD31"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236" w:type="dxa"/>
            <w:tcBorders>
              <w:top w:val="nil"/>
              <w:left w:val="single" w:sz="4" w:space="0" w:color="auto"/>
              <w:bottom w:val="nil"/>
              <w:right w:val="single" w:sz="4" w:space="0" w:color="auto"/>
            </w:tcBorders>
            <w:vAlign w:val="center"/>
          </w:tcPr>
          <w:p w14:paraId="05B51859" w14:textId="77777777" w:rsidR="005C6ED5" w:rsidRPr="00827112" w:rsidRDefault="005C6ED5" w:rsidP="00213B8D">
            <w:pPr>
              <w:pStyle w:val="ny-lesson-table"/>
            </w:pPr>
          </w:p>
        </w:tc>
        <w:tc>
          <w:tcPr>
            <w:tcW w:w="1008" w:type="dxa"/>
            <w:tcBorders>
              <w:left w:val="single" w:sz="4" w:space="0" w:color="auto"/>
            </w:tcBorders>
            <w:shd w:val="clear" w:color="auto" w:fill="D9D9D9" w:themeFill="background1" w:themeFillShade="D9"/>
            <w:vAlign w:val="center"/>
          </w:tcPr>
          <w:p w14:paraId="0F73D1FF" w14:textId="21973AD1"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vAlign w:val="center"/>
          </w:tcPr>
          <w:p w14:paraId="694BD7EF" w14:textId="0CBC0F91"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236" w:type="dxa"/>
            <w:tcBorders>
              <w:top w:val="nil"/>
              <w:left w:val="single" w:sz="4" w:space="0" w:color="auto"/>
              <w:bottom w:val="nil"/>
              <w:right w:val="single" w:sz="4" w:space="0" w:color="auto"/>
            </w:tcBorders>
            <w:vAlign w:val="center"/>
          </w:tcPr>
          <w:p w14:paraId="1DA7E3C9" w14:textId="77777777" w:rsidR="005C6ED5" w:rsidRPr="00827112" w:rsidRDefault="005C6ED5" w:rsidP="00213B8D">
            <w:pPr>
              <w:pStyle w:val="ny-lesson-table"/>
              <w:rPr>
                <w:sz w:val="16"/>
                <w:szCs w:val="16"/>
              </w:rPr>
            </w:pPr>
          </w:p>
        </w:tc>
        <w:tc>
          <w:tcPr>
            <w:tcW w:w="1008" w:type="dxa"/>
            <w:tcBorders>
              <w:left w:val="single" w:sz="4" w:space="0" w:color="auto"/>
            </w:tcBorders>
            <w:shd w:val="clear" w:color="auto" w:fill="D9D9D9" w:themeFill="background1" w:themeFillShade="D9"/>
            <w:vAlign w:val="center"/>
          </w:tcPr>
          <w:p w14:paraId="4CDA6871" w14:textId="193C1702"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vAlign w:val="center"/>
          </w:tcPr>
          <w:p w14:paraId="71E58965" w14:textId="06415ECF"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236" w:type="dxa"/>
            <w:tcBorders>
              <w:top w:val="nil"/>
              <w:left w:val="single" w:sz="4" w:space="0" w:color="auto"/>
              <w:bottom w:val="nil"/>
              <w:right w:val="single" w:sz="4" w:space="0" w:color="auto"/>
            </w:tcBorders>
            <w:vAlign w:val="center"/>
          </w:tcPr>
          <w:p w14:paraId="0DD4D970" w14:textId="77777777" w:rsidR="005C6ED5" w:rsidRPr="00827112" w:rsidRDefault="005C6ED5" w:rsidP="00213B8D">
            <w:pPr>
              <w:pStyle w:val="ny-lesson-table"/>
              <w:rPr>
                <w:sz w:val="16"/>
                <w:szCs w:val="16"/>
              </w:rPr>
            </w:pPr>
          </w:p>
        </w:tc>
        <w:tc>
          <w:tcPr>
            <w:tcW w:w="1152" w:type="dxa"/>
            <w:tcBorders>
              <w:left w:val="single" w:sz="4" w:space="0" w:color="auto"/>
              <w:bottom w:val="single" w:sz="4" w:space="0" w:color="auto"/>
            </w:tcBorders>
            <w:shd w:val="clear" w:color="auto" w:fill="D9D9D9" w:themeFill="background1" w:themeFillShade="D9"/>
            <w:vAlign w:val="center"/>
          </w:tcPr>
          <w:p w14:paraId="39A646F9" w14:textId="458A1F16" w:rsidR="005C6ED5" w:rsidRPr="00827112" w:rsidRDefault="00827112" w:rsidP="00213B8D">
            <w:pPr>
              <w:pStyle w:val="ny-lesson-table"/>
            </w:pPr>
            <m:oMathPara>
              <m:oMath>
                <m:r>
                  <w:rPr>
                    <w:rFonts w:ascii="Cambria Math" w:hAnsi="Cambria Math"/>
                  </w:rPr>
                  <m:t>t</m:t>
                </m:r>
              </m:oMath>
            </m:oMathPara>
          </w:p>
        </w:tc>
        <w:tc>
          <w:tcPr>
            <w:tcW w:w="1152" w:type="dxa"/>
            <w:tcBorders>
              <w:bottom w:val="single" w:sz="4" w:space="0" w:color="auto"/>
            </w:tcBorders>
            <w:shd w:val="clear" w:color="auto" w:fill="D9D9D9" w:themeFill="background1" w:themeFillShade="D9"/>
            <w:vAlign w:val="center"/>
          </w:tcPr>
          <w:p w14:paraId="3AFD9B85" w14:textId="0294213D"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r>
      <w:tr w:rsidR="005C6ED5" w:rsidRPr="005C6ED5" w14:paraId="5EBD4948" w14:textId="77777777" w:rsidTr="00213B8D">
        <w:trPr>
          <w:trHeight w:val="432"/>
          <w:jc w:val="center"/>
        </w:trPr>
        <w:tc>
          <w:tcPr>
            <w:tcW w:w="1008" w:type="dxa"/>
            <w:vAlign w:val="center"/>
          </w:tcPr>
          <w:p w14:paraId="02E905D9" w14:textId="73EA47F3" w:rsidR="005C6ED5" w:rsidRPr="005C6ED5" w:rsidRDefault="005C6ED5" w:rsidP="00213B8D">
            <w:pPr>
              <w:pStyle w:val="ny-lesson-table"/>
              <w:rPr>
                <w:rFonts w:ascii="Cambria Math" w:hAnsi="Cambria Math"/>
                <w:oMath/>
              </w:rPr>
            </w:pPr>
            <m:oMathPara>
              <m:oMath>
                <m:r>
                  <m:rPr>
                    <m:sty m:val="p"/>
                  </m:rPr>
                  <w:rPr>
                    <w:rFonts w:ascii="Cambria Math" w:hAnsi="Cambria Math"/>
                  </w:rPr>
                  <m:t>1</m:t>
                </m:r>
              </m:oMath>
            </m:oMathPara>
          </w:p>
        </w:tc>
        <w:tc>
          <w:tcPr>
            <w:tcW w:w="1008" w:type="dxa"/>
            <w:tcBorders>
              <w:right w:val="single" w:sz="4" w:space="0" w:color="auto"/>
            </w:tcBorders>
            <w:vAlign w:val="center"/>
          </w:tcPr>
          <w:p w14:paraId="40920DCE" w14:textId="408DEB13" w:rsidR="005C6ED5" w:rsidRPr="005C6ED5" w:rsidRDefault="005C6ED5" w:rsidP="00213B8D">
            <w:pPr>
              <w:pStyle w:val="ny-lesson-table"/>
              <w:rPr>
                <w:rFonts w:ascii="Cambria Math" w:hAnsi="Cambria Math"/>
                <w:oMath/>
              </w:rPr>
            </w:pPr>
            <m:oMathPara>
              <m:oMath>
                <m:r>
                  <m:rPr>
                    <m:sty m:val="p"/>
                  </m:rPr>
                  <w:rPr>
                    <w:rFonts w:ascii="Cambria Math" w:hAnsi="Cambria Math"/>
                  </w:rPr>
                  <m:t>10</m:t>
                </m:r>
              </m:oMath>
            </m:oMathPara>
          </w:p>
        </w:tc>
        <w:tc>
          <w:tcPr>
            <w:tcW w:w="236" w:type="dxa"/>
            <w:tcBorders>
              <w:top w:val="nil"/>
              <w:left w:val="single" w:sz="4" w:space="0" w:color="auto"/>
              <w:bottom w:val="nil"/>
              <w:right w:val="single" w:sz="4" w:space="0" w:color="auto"/>
            </w:tcBorders>
            <w:vAlign w:val="center"/>
          </w:tcPr>
          <w:p w14:paraId="3E28659D" w14:textId="77777777" w:rsidR="005C6ED5" w:rsidRPr="005C6ED5" w:rsidRDefault="005C6ED5" w:rsidP="00213B8D">
            <w:pPr>
              <w:pStyle w:val="ny-lesson-table"/>
              <w:rPr>
                <w:rFonts w:ascii="Cambria Math" w:hAnsi="Cambria Math"/>
                <w:oMath/>
              </w:rPr>
            </w:pPr>
          </w:p>
        </w:tc>
        <w:tc>
          <w:tcPr>
            <w:tcW w:w="1008" w:type="dxa"/>
            <w:tcBorders>
              <w:left w:val="single" w:sz="4" w:space="0" w:color="auto"/>
            </w:tcBorders>
            <w:vAlign w:val="center"/>
          </w:tcPr>
          <w:p w14:paraId="2ECF1758" w14:textId="605C0764" w:rsidR="005C6ED5" w:rsidRPr="005C6ED5" w:rsidRDefault="005C6ED5" w:rsidP="00213B8D">
            <w:pPr>
              <w:pStyle w:val="ny-lesson-table"/>
              <w:rPr>
                <w:rFonts w:ascii="Cambria Math" w:hAnsi="Cambria Math"/>
                <w:oMath/>
              </w:rPr>
            </w:pPr>
            <m:oMathPara>
              <m:oMath>
                <m:r>
                  <m:rPr>
                    <m:sty m:val="p"/>
                  </m:rPr>
                  <w:rPr>
                    <w:rFonts w:ascii="Cambria Math" w:hAnsi="Cambria Math"/>
                  </w:rPr>
                  <m:t>4.1</m:t>
                </m:r>
              </m:oMath>
            </m:oMathPara>
          </w:p>
        </w:tc>
        <w:tc>
          <w:tcPr>
            <w:tcW w:w="1008" w:type="dxa"/>
            <w:tcBorders>
              <w:right w:val="single" w:sz="4" w:space="0" w:color="auto"/>
            </w:tcBorders>
            <w:vAlign w:val="center"/>
          </w:tcPr>
          <w:p w14:paraId="59BF669B" w14:textId="10AD275D"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1ED027C5" w14:textId="77777777" w:rsidR="005C6ED5" w:rsidRPr="005C6ED5" w:rsidRDefault="005C6ED5" w:rsidP="00213B8D">
            <w:pPr>
              <w:pStyle w:val="ny-lesson-table"/>
              <w:rPr>
                <w:rFonts w:ascii="Cambria Math" w:hAnsi="Cambria Math"/>
                <w:sz w:val="16"/>
                <w:szCs w:val="16"/>
                <w:oMath/>
              </w:rPr>
            </w:pPr>
          </w:p>
        </w:tc>
        <w:tc>
          <w:tcPr>
            <w:tcW w:w="1008" w:type="dxa"/>
            <w:tcBorders>
              <w:left w:val="single" w:sz="4" w:space="0" w:color="auto"/>
            </w:tcBorders>
            <w:vAlign w:val="center"/>
          </w:tcPr>
          <w:p w14:paraId="329273C7" w14:textId="50CC1D42" w:rsidR="005C6ED5" w:rsidRPr="005C6ED5" w:rsidRDefault="005C6ED5" w:rsidP="00213B8D">
            <w:pPr>
              <w:pStyle w:val="ny-lesson-table"/>
              <w:rPr>
                <w:rFonts w:ascii="Cambria Math" w:hAnsi="Cambria Math"/>
                <w:oMath/>
              </w:rPr>
            </w:pPr>
            <m:oMathPara>
              <m:oMath>
                <m:r>
                  <m:rPr>
                    <m:sty m:val="p"/>
                  </m:rPr>
                  <w:rPr>
                    <w:rFonts w:ascii="Cambria Math" w:hAnsi="Cambria Math"/>
                  </w:rPr>
                  <m:t>4.51</m:t>
                </m:r>
              </m:oMath>
            </m:oMathPara>
          </w:p>
        </w:tc>
        <w:tc>
          <w:tcPr>
            <w:tcW w:w="1008" w:type="dxa"/>
            <w:tcBorders>
              <w:right w:val="single" w:sz="4" w:space="0" w:color="auto"/>
            </w:tcBorders>
            <w:vAlign w:val="center"/>
          </w:tcPr>
          <w:p w14:paraId="37707083" w14:textId="6D3EBB09"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6F99158C" w14:textId="77777777" w:rsidR="005C6ED5" w:rsidRPr="005C6ED5" w:rsidRDefault="005C6ED5" w:rsidP="00213B8D">
            <w:pPr>
              <w:pStyle w:val="ny-lesson-table"/>
              <w:rPr>
                <w:rFonts w:ascii="Cambria Math" w:hAnsi="Cambria Math"/>
                <w:sz w:val="16"/>
                <w:szCs w:val="16"/>
                <w:oMath/>
              </w:rPr>
            </w:pPr>
          </w:p>
        </w:tc>
        <w:tc>
          <w:tcPr>
            <w:tcW w:w="1152" w:type="dxa"/>
            <w:tcBorders>
              <w:left w:val="single" w:sz="4" w:space="0" w:color="auto"/>
            </w:tcBorders>
            <w:vAlign w:val="center"/>
          </w:tcPr>
          <w:p w14:paraId="5EDC9265" w14:textId="4DDA02E0" w:rsidR="005C6ED5" w:rsidRPr="005C6ED5" w:rsidRDefault="005C6ED5" w:rsidP="00213B8D">
            <w:pPr>
              <w:pStyle w:val="ny-lesson-table"/>
              <w:rPr>
                <w:rFonts w:ascii="Cambria Math" w:hAnsi="Cambria Math"/>
                <w:oMath/>
              </w:rPr>
            </w:pPr>
            <m:oMathPara>
              <m:oMath>
                <m:r>
                  <m:rPr>
                    <m:sty m:val="p"/>
                  </m:rPr>
                  <w:rPr>
                    <w:rFonts w:ascii="Cambria Math" w:hAnsi="Cambria Math"/>
                  </w:rPr>
                  <m:t>4.531</m:t>
                </m:r>
              </m:oMath>
            </m:oMathPara>
          </w:p>
        </w:tc>
        <w:tc>
          <w:tcPr>
            <w:tcW w:w="1152" w:type="dxa"/>
            <w:vAlign w:val="center"/>
          </w:tcPr>
          <w:p w14:paraId="4EE91451" w14:textId="5EE7E560" w:rsidR="005C6ED5" w:rsidRPr="005C6ED5" w:rsidRDefault="005C6ED5" w:rsidP="00213B8D">
            <w:pPr>
              <w:pStyle w:val="ny-lesson-table"/>
              <w:rPr>
                <w:rFonts w:ascii="Cambria Math" w:hAnsi="Cambria Math"/>
                <w:szCs w:val="16"/>
                <w:oMath/>
              </w:rPr>
            </w:pPr>
          </w:p>
        </w:tc>
      </w:tr>
      <w:tr w:rsidR="005C6ED5" w:rsidRPr="005C6ED5" w14:paraId="7F2213C7" w14:textId="77777777" w:rsidTr="00213B8D">
        <w:trPr>
          <w:trHeight w:val="432"/>
          <w:jc w:val="center"/>
        </w:trPr>
        <w:tc>
          <w:tcPr>
            <w:tcW w:w="1008" w:type="dxa"/>
            <w:vAlign w:val="center"/>
          </w:tcPr>
          <w:p w14:paraId="1EB1318A" w14:textId="6FE6E73F" w:rsidR="005C6ED5" w:rsidRPr="005C6ED5" w:rsidRDefault="005C6ED5" w:rsidP="00213B8D">
            <w:pPr>
              <w:pStyle w:val="ny-lesson-table"/>
              <w:rPr>
                <w:rFonts w:ascii="Cambria Math" w:hAnsi="Cambria Math"/>
                <w:oMath/>
              </w:rPr>
            </w:pPr>
            <m:oMathPara>
              <m:oMath>
                <m:r>
                  <m:rPr>
                    <m:sty m:val="p"/>
                  </m:rPr>
                  <w:rPr>
                    <w:rFonts w:ascii="Cambria Math" w:hAnsi="Cambria Math"/>
                  </w:rPr>
                  <m:t>2</m:t>
                </m:r>
              </m:oMath>
            </m:oMathPara>
          </w:p>
        </w:tc>
        <w:tc>
          <w:tcPr>
            <w:tcW w:w="1008" w:type="dxa"/>
            <w:tcBorders>
              <w:right w:val="single" w:sz="4" w:space="0" w:color="auto"/>
            </w:tcBorders>
            <w:vAlign w:val="center"/>
          </w:tcPr>
          <w:p w14:paraId="0EC64192" w14:textId="71C2F37B" w:rsidR="005C6ED5" w:rsidRPr="005C6ED5" w:rsidRDefault="005C6ED5" w:rsidP="00213B8D">
            <w:pPr>
              <w:pStyle w:val="ny-lesson-table"/>
              <w:rPr>
                <w:rFonts w:ascii="Cambria Math" w:hAnsi="Cambria Math"/>
                <w:oMath/>
              </w:rPr>
            </w:pPr>
            <m:oMathPara>
              <m:oMath>
                <m:r>
                  <m:rPr>
                    <m:sty m:val="p"/>
                  </m:rPr>
                  <w:rPr>
                    <w:rFonts w:ascii="Cambria Math" w:hAnsi="Cambria Math"/>
                  </w:rPr>
                  <m:t>100</m:t>
                </m:r>
              </m:oMath>
            </m:oMathPara>
          </w:p>
        </w:tc>
        <w:tc>
          <w:tcPr>
            <w:tcW w:w="236" w:type="dxa"/>
            <w:tcBorders>
              <w:top w:val="nil"/>
              <w:left w:val="single" w:sz="4" w:space="0" w:color="auto"/>
              <w:bottom w:val="nil"/>
              <w:right w:val="single" w:sz="4" w:space="0" w:color="auto"/>
            </w:tcBorders>
            <w:vAlign w:val="center"/>
          </w:tcPr>
          <w:p w14:paraId="66CE279F" w14:textId="77777777" w:rsidR="005C6ED5" w:rsidRPr="005C6ED5" w:rsidRDefault="005C6ED5" w:rsidP="00213B8D">
            <w:pPr>
              <w:pStyle w:val="ny-lesson-table"/>
              <w:rPr>
                <w:rFonts w:ascii="Cambria Math" w:hAnsi="Cambria Math"/>
                <w:oMath/>
              </w:rPr>
            </w:pPr>
          </w:p>
        </w:tc>
        <w:tc>
          <w:tcPr>
            <w:tcW w:w="1008" w:type="dxa"/>
            <w:tcBorders>
              <w:left w:val="single" w:sz="4" w:space="0" w:color="auto"/>
            </w:tcBorders>
            <w:vAlign w:val="center"/>
          </w:tcPr>
          <w:p w14:paraId="0DD2F7B3" w14:textId="34009B55" w:rsidR="005C6ED5" w:rsidRPr="005C6ED5" w:rsidRDefault="005C6ED5" w:rsidP="00213B8D">
            <w:pPr>
              <w:pStyle w:val="ny-lesson-table"/>
              <w:rPr>
                <w:rFonts w:ascii="Cambria Math" w:hAnsi="Cambria Math"/>
                <w:oMath/>
              </w:rPr>
            </w:pPr>
            <m:oMathPara>
              <m:oMath>
                <m:r>
                  <m:rPr>
                    <m:sty m:val="p"/>
                  </m:rPr>
                  <w:rPr>
                    <w:rFonts w:ascii="Cambria Math" w:hAnsi="Cambria Math"/>
                  </w:rPr>
                  <m:t>4.2</m:t>
                </m:r>
              </m:oMath>
            </m:oMathPara>
          </w:p>
        </w:tc>
        <w:tc>
          <w:tcPr>
            <w:tcW w:w="1008" w:type="dxa"/>
            <w:tcBorders>
              <w:right w:val="single" w:sz="4" w:space="0" w:color="auto"/>
            </w:tcBorders>
            <w:vAlign w:val="center"/>
          </w:tcPr>
          <w:p w14:paraId="717547F2" w14:textId="5DCBD980"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3B55F86A" w14:textId="77777777" w:rsidR="005C6ED5" w:rsidRPr="005C6ED5" w:rsidRDefault="005C6ED5" w:rsidP="00213B8D">
            <w:pPr>
              <w:pStyle w:val="ny-lesson-table"/>
              <w:rPr>
                <w:rFonts w:ascii="Cambria Math" w:hAnsi="Cambria Math"/>
                <w:sz w:val="16"/>
                <w:szCs w:val="16"/>
                <w:oMath/>
              </w:rPr>
            </w:pPr>
          </w:p>
        </w:tc>
        <w:tc>
          <w:tcPr>
            <w:tcW w:w="1008" w:type="dxa"/>
            <w:tcBorders>
              <w:left w:val="single" w:sz="4" w:space="0" w:color="auto"/>
            </w:tcBorders>
            <w:vAlign w:val="center"/>
          </w:tcPr>
          <w:p w14:paraId="6C27CAC1" w14:textId="2396AEB2" w:rsidR="005C6ED5" w:rsidRPr="005C6ED5" w:rsidRDefault="005C6ED5" w:rsidP="00213B8D">
            <w:pPr>
              <w:pStyle w:val="ny-lesson-table"/>
              <w:rPr>
                <w:rFonts w:ascii="Cambria Math" w:hAnsi="Cambria Math"/>
                <w:oMath/>
              </w:rPr>
            </w:pPr>
            <m:oMathPara>
              <m:oMath>
                <m:r>
                  <m:rPr>
                    <m:sty m:val="p"/>
                  </m:rPr>
                  <w:rPr>
                    <w:rFonts w:ascii="Cambria Math" w:hAnsi="Cambria Math"/>
                  </w:rPr>
                  <m:t>4.52</m:t>
                </m:r>
              </m:oMath>
            </m:oMathPara>
          </w:p>
        </w:tc>
        <w:tc>
          <w:tcPr>
            <w:tcW w:w="1008" w:type="dxa"/>
            <w:tcBorders>
              <w:right w:val="single" w:sz="4" w:space="0" w:color="auto"/>
            </w:tcBorders>
            <w:vAlign w:val="center"/>
          </w:tcPr>
          <w:p w14:paraId="4D9A3C8F" w14:textId="1A9A43E7"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311209E6" w14:textId="77777777" w:rsidR="005C6ED5" w:rsidRPr="005C6ED5" w:rsidRDefault="005C6ED5" w:rsidP="00213B8D">
            <w:pPr>
              <w:pStyle w:val="ny-lesson-table"/>
              <w:rPr>
                <w:rFonts w:ascii="Cambria Math" w:hAnsi="Cambria Math"/>
                <w:sz w:val="16"/>
                <w:szCs w:val="16"/>
                <w:oMath/>
              </w:rPr>
            </w:pPr>
          </w:p>
        </w:tc>
        <w:tc>
          <w:tcPr>
            <w:tcW w:w="1152" w:type="dxa"/>
            <w:tcBorders>
              <w:left w:val="single" w:sz="4" w:space="0" w:color="auto"/>
            </w:tcBorders>
            <w:vAlign w:val="center"/>
          </w:tcPr>
          <w:p w14:paraId="1C128F21" w14:textId="55AA3D17" w:rsidR="005C6ED5" w:rsidRPr="005C6ED5" w:rsidRDefault="005C6ED5" w:rsidP="00213B8D">
            <w:pPr>
              <w:pStyle w:val="ny-lesson-table"/>
              <w:rPr>
                <w:rFonts w:ascii="Cambria Math" w:hAnsi="Cambria Math"/>
                <w:oMath/>
              </w:rPr>
            </w:pPr>
            <m:oMathPara>
              <m:oMath>
                <m:r>
                  <m:rPr>
                    <m:sty m:val="p"/>
                  </m:rPr>
                  <w:rPr>
                    <w:rFonts w:ascii="Cambria Math" w:hAnsi="Cambria Math"/>
                  </w:rPr>
                  <m:t>4.532</m:t>
                </m:r>
              </m:oMath>
            </m:oMathPara>
          </w:p>
        </w:tc>
        <w:tc>
          <w:tcPr>
            <w:tcW w:w="1152" w:type="dxa"/>
            <w:vAlign w:val="center"/>
          </w:tcPr>
          <w:p w14:paraId="0F099EE9" w14:textId="01577762" w:rsidR="005C6ED5" w:rsidRPr="005C6ED5" w:rsidRDefault="005C6ED5" w:rsidP="00213B8D">
            <w:pPr>
              <w:pStyle w:val="ny-lesson-table"/>
              <w:rPr>
                <w:rFonts w:ascii="Cambria Math" w:hAnsi="Cambria Math"/>
                <w:szCs w:val="16"/>
                <w:oMath/>
              </w:rPr>
            </w:pPr>
          </w:p>
        </w:tc>
      </w:tr>
      <w:tr w:rsidR="005C6ED5" w:rsidRPr="005C6ED5" w14:paraId="540BB783" w14:textId="77777777" w:rsidTr="00213B8D">
        <w:trPr>
          <w:trHeight w:val="432"/>
          <w:jc w:val="center"/>
        </w:trPr>
        <w:tc>
          <w:tcPr>
            <w:tcW w:w="1008" w:type="dxa"/>
            <w:vAlign w:val="center"/>
          </w:tcPr>
          <w:p w14:paraId="595DAFE7" w14:textId="4F68376E" w:rsidR="005C6ED5" w:rsidRPr="005C6ED5" w:rsidRDefault="005C6ED5" w:rsidP="00213B8D">
            <w:pPr>
              <w:pStyle w:val="ny-lesson-table"/>
              <w:rPr>
                <w:rFonts w:ascii="Cambria Math" w:hAnsi="Cambria Math"/>
                <w:oMath/>
              </w:rPr>
            </w:pPr>
            <m:oMathPara>
              <m:oMath>
                <m:r>
                  <m:rPr>
                    <m:sty m:val="p"/>
                  </m:rPr>
                  <w:rPr>
                    <w:rFonts w:ascii="Cambria Math" w:hAnsi="Cambria Math"/>
                  </w:rPr>
                  <m:t>3</m:t>
                </m:r>
              </m:oMath>
            </m:oMathPara>
          </w:p>
        </w:tc>
        <w:tc>
          <w:tcPr>
            <w:tcW w:w="1008" w:type="dxa"/>
            <w:tcBorders>
              <w:right w:val="single" w:sz="4" w:space="0" w:color="auto"/>
            </w:tcBorders>
            <w:vAlign w:val="center"/>
          </w:tcPr>
          <w:p w14:paraId="7A321F6F" w14:textId="4837687B" w:rsidR="005C6ED5" w:rsidRPr="005C6ED5" w:rsidRDefault="005C6ED5" w:rsidP="00213B8D">
            <w:pPr>
              <w:pStyle w:val="ny-lesson-table"/>
              <w:rPr>
                <w:rFonts w:ascii="Cambria Math" w:hAnsi="Cambria Math"/>
                <w:oMath/>
              </w:rPr>
            </w:pPr>
            <m:oMathPara>
              <m:oMath>
                <m:r>
                  <m:rPr>
                    <m:sty m:val="p"/>
                  </m:rPr>
                  <w:rPr>
                    <w:rFonts w:ascii="Cambria Math" w:hAnsi="Cambria Math"/>
                  </w:rPr>
                  <m:t>1,000</m:t>
                </m:r>
              </m:oMath>
            </m:oMathPara>
          </w:p>
        </w:tc>
        <w:tc>
          <w:tcPr>
            <w:tcW w:w="236" w:type="dxa"/>
            <w:tcBorders>
              <w:top w:val="nil"/>
              <w:left w:val="single" w:sz="4" w:space="0" w:color="auto"/>
              <w:bottom w:val="nil"/>
              <w:right w:val="single" w:sz="4" w:space="0" w:color="auto"/>
            </w:tcBorders>
            <w:vAlign w:val="center"/>
          </w:tcPr>
          <w:p w14:paraId="6FECE274" w14:textId="77777777" w:rsidR="005C6ED5" w:rsidRPr="005C6ED5" w:rsidRDefault="005C6ED5" w:rsidP="00213B8D">
            <w:pPr>
              <w:pStyle w:val="ny-lesson-table"/>
              <w:rPr>
                <w:rFonts w:ascii="Cambria Math" w:hAnsi="Cambria Math"/>
                <w:oMath/>
              </w:rPr>
            </w:pPr>
          </w:p>
        </w:tc>
        <w:tc>
          <w:tcPr>
            <w:tcW w:w="1008" w:type="dxa"/>
            <w:tcBorders>
              <w:left w:val="single" w:sz="4" w:space="0" w:color="auto"/>
            </w:tcBorders>
            <w:vAlign w:val="center"/>
          </w:tcPr>
          <w:p w14:paraId="6DB8632A" w14:textId="54A12289" w:rsidR="005C6ED5" w:rsidRPr="005C6ED5" w:rsidRDefault="005C6ED5" w:rsidP="00213B8D">
            <w:pPr>
              <w:pStyle w:val="ny-lesson-table"/>
              <w:rPr>
                <w:rFonts w:ascii="Cambria Math" w:hAnsi="Cambria Math"/>
                <w:oMath/>
              </w:rPr>
            </w:pPr>
            <m:oMathPara>
              <m:oMath>
                <m:r>
                  <m:rPr>
                    <m:sty m:val="p"/>
                  </m:rPr>
                  <w:rPr>
                    <w:rFonts w:ascii="Cambria Math" w:hAnsi="Cambria Math"/>
                  </w:rPr>
                  <m:t>4.3</m:t>
                </m:r>
              </m:oMath>
            </m:oMathPara>
          </w:p>
        </w:tc>
        <w:tc>
          <w:tcPr>
            <w:tcW w:w="1008" w:type="dxa"/>
            <w:tcBorders>
              <w:right w:val="single" w:sz="4" w:space="0" w:color="auto"/>
            </w:tcBorders>
            <w:vAlign w:val="center"/>
          </w:tcPr>
          <w:p w14:paraId="55C1392B" w14:textId="7063DE9C"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70BB0AA6" w14:textId="77777777" w:rsidR="005C6ED5" w:rsidRPr="005C6ED5" w:rsidRDefault="005C6ED5" w:rsidP="00213B8D">
            <w:pPr>
              <w:pStyle w:val="ny-lesson-table"/>
              <w:rPr>
                <w:rFonts w:ascii="Cambria Math" w:hAnsi="Cambria Math"/>
                <w:sz w:val="16"/>
                <w:szCs w:val="16"/>
                <w:oMath/>
              </w:rPr>
            </w:pPr>
          </w:p>
        </w:tc>
        <w:tc>
          <w:tcPr>
            <w:tcW w:w="1008" w:type="dxa"/>
            <w:tcBorders>
              <w:left w:val="single" w:sz="4" w:space="0" w:color="auto"/>
            </w:tcBorders>
            <w:vAlign w:val="center"/>
          </w:tcPr>
          <w:p w14:paraId="52946EF3" w14:textId="7727A2E6" w:rsidR="005C6ED5" w:rsidRPr="005C6ED5" w:rsidRDefault="005C6ED5" w:rsidP="00213B8D">
            <w:pPr>
              <w:pStyle w:val="ny-lesson-table"/>
              <w:rPr>
                <w:rFonts w:ascii="Cambria Math" w:hAnsi="Cambria Math"/>
                <w:oMath/>
              </w:rPr>
            </w:pPr>
            <m:oMathPara>
              <m:oMath>
                <m:r>
                  <m:rPr>
                    <m:sty m:val="p"/>
                  </m:rPr>
                  <w:rPr>
                    <w:rFonts w:ascii="Cambria Math" w:hAnsi="Cambria Math"/>
                  </w:rPr>
                  <m:t>4.53</m:t>
                </m:r>
              </m:oMath>
            </m:oMathPara>
          </w:p>
        </w:tc>
        <w:tc>
          <w:tcPr>
            <w:tcW w:w="1008" w:type="dxa"/>
            <w:tcBorders>
              <w:right w:val="single" w:sz="4" w:space="0" w:color="auto"/>
            </w:tcBorders>
            <w:vAlign w:val="center"/>
          </w:tcPr>
          <w:p w14:paraId="237148CE" w14:textId="2B2BC3AB"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4C02C939" w14:textId="77777777" w:rsidR="005C6ED5" w:rsidRPr="005C6ED5" w:rsidRDefault="005C6ED5" w:rsidP="00213B8D">
            <w:pPr>
              <w:pStyle w:val="ny-lesson-table"/>
              <w:rPr>
                <w:rFonts w:ascii="Cambria Math" w:hAnsi="Cambria Math"/>
                <w:sz w:val="16"/>
                <w:szCs w:val="16"/>
                <w:oMath/>
              </w:rPr>
            </w:pPr>
          </w:p>
        </w:tc>
        <w:tc>
          <w:tcPr>
            <w:tcW w:w="1152" w:type="dxa"/>
            <w:tcBorders>
              <w:left w:val="single" w:sz="4" w:space="0" w:color="auto"/>
            </w:tcBorders>
            <w:vAlign w:val="center"/>
          </w:tcPr>
          <w:p w14:paraId="21EE6700" w14:textId="038F2716" w:rsidR="005C6ED5" w:rsidRPr="005C6ED5" w:rsidRDefault="005C6ED5" w:rsidP="00213B8D">
            <w:pPr>
              <w:pStyle w:val="ny-lesson-table"/>
              <w:rPr>
                <w:rFonts w:ascii="Cambria Math" w:hAnsi="Cambria Math"/>
                <w:oMath/>
              </w:rPr>
            </w:pPr>
            <m:oMathPara>
              <m:oMath>
                <m:r>
                  <m:rPr>
                    <m:sty m:val="p"/>
                  </m:rPr>
                  <w:rPr>
                    <w:rFonts w:ascii="Cambria Math" w:hAnsi="Cambria Math"/>
                  </w:rPr>
                  <m:t>4.533</m:t>
                </m:r>
              </m:oMath>
            </m:oMathPara>
          </w:p>
        </w:tc>
        <w:tc>
          <w:tcPr>
            <w:tcW w:w="1152" w:type="dxa"/>
            <w:vAlign w:val="center"/>
          </w:tcPr>
          <w:p w14:paraId="51F235ED" w14:textId="138BA679" w:rsidR="005C6ED5" w:rsidRPr="005C6ED5" w:rsidRDefault="005C6ED5" w:rsidP="00213B8D">
            <w:pPr>
              <w:pStyle w:val="ny-lesson-table"/>
              <w:rPr>
                <w:rFonts w:ascii="Cambria Math" w:hAnsi="Cambria Math"/>
                <w:szCs w:val="16"/>
                <w:oMath/>
              </w:rPr>
            </w:pPr>
          </w:p>
        </w:tc>
      </w:tr>
      <w:tr w:rsidR="005C6ED5" w:rsidRPr="005C6ED5" w14:paraId="6259E439" w14:textId="77777777" w:rsidTr="00213B8D">
        <w:trPr>
          <w:trHeight w:val="432"/>
          <w:jc w:val="center"/>
        </w:trPr>
        <w:tc>
          <w:tcPr>
            <w:tcW w:w="1008" w:type="dxa"/>
            <w:vAlign w:val="center"/>
          </w:tcPr>
          <w:p w14:paraId="608C0470" w14:textId="66129714" w:rsidR="005C6ED5" w:rsidRPr="005C6ED5" w:rsidRDefault="005C6ED5" w:rsidP="00213B8D">
            <w:pPr>
              <w:pStyle w:val="ny-lesson-table"/>
              <w:rPr>
                <w:rFonts w:ascii="Cambria Math" w:hAnsi="Cambria Math"/>
                <w:oMath/>
              </w:rPr>
            </w:pPr>
            <m:oMathPara>
              <m:oMath>
                <m:r>
                  <m:rPr>
                    <m:sty m:val="p"/>
                  </m:rPr>
                  <w:rPr>
                    <w:rFonts w:ascii="Cambria Math" w:hAnsi="Cambria Math"/>
                  </w:rPr>
                  <m:t>4</m:t>
                </m:r>
              </m:oMath>
            </m:oMathPara>
          </w:p>
        </w:tc>
        <w:tc>
          <w:tcPr>
            <w:tcW w:w="1008" w:type="dxa"/>
            <w:tcBorders>
              <w:right w:val="single" w:sz="4" w:space="0" w:color="auto"/>
            </w:tcBorders>
            <w:vAlign w:val="center"/>
          </w:tcPr>
          <w:p w14:paraId="76933372" w14:textId="62C55212" w:rsidR="005C6ED5" w:rsidRPr="005C6ED5" w:rsidRDefault="005C6ED5" w:rsidP="00213B8D">
            <w:pPr>
              <w:pStyle w:val="ny-lesson-table"/>
              <w:rPr>
                <w:rFonts w:ascii="Cambria Math" w:hAnsi="Cambria Math"/>
                <w:oMath/>
              </w:rPr>
            </w:pPr>
            <m:oMathPara>
              <m:oMath>
                <m:r>
                  <m:rPr>
                    <m:sty m:val="p"/>
                  </m:rPr>
                  <w:rPr>
                    <w:rFonts w:ascii="Cambria Math" w:hAnsi="Cambria Math"/>
                  </w:rPr>
                  <m:t>10,000</m:t>
                </m:r>
              </m:oMath>
            </m:oMathPara>
          </w:p>
        </w:tc>
        <w:tc>
          <w:tcPr>
            <w:tcW w:w="236" w:type="dxa"/>
            <w:tcBorders>
              <w:top w:val="nil"/>
              <w:left w:val="single" w:sz="4" w:space="0" w:color="auto"/>
              <w:bottom w:val="nil"/>
              <w:right w:val="single" w:sz="4" w:space="0" w:color="auto"/>
            </w:tcBorders>
            <w:vAlign w:val="center"/>
          </w:tcPr>
          <w:p w14:paraId="082998CC" w14:textId="77777777" w:rsidR="005C6ED5" w:rsidRPr="005C6ED5" w:rsidRDefault="005C6ED5" w:rsidP="00213B8D">
            <w:pPr>
              <w:pStyle w:val="ny-lesson-table"/>
              <w:rPr>
                <w:rFonts w:ascii="Cambria Math" w:hAnsi="Cambria Math"/>
                <w:oMath/>
              </w:rPr>
            </w:pPr>
          </w:p>
        </w:tc>
        <w:tc>
          <w:tcPr>
            <w:tcW w:w="1008" w:type="dxa"/>
            <w:tcBorders>
              <w:left w:val="single" w:sz="4" w:space="0" w:color="auto"/>
            </w:tcBorders>
            <w:vAlign w:val="center"/>
          </w:tcPr>
          <w:p w14:paraId="3ED791AB" w14:textId="0DB3A7FF" w:rsidR="005C6ED5" w:rsidRPr="005C6ED5" w:rsidRDefault="005C6ED5" w:rsidP="00213B8D">
            <w:pPr>
              <w:pStyle w:val="ny-lesson-table"/>
              <w:rPr>
                <w:rFonts w:ascii="Cambria Math" w:hAnsi="Cambria Math"/>
                <w:oMath/>
              </w:rPr>
            </w:pPr>
            <m:oMathPara>
              <m:oMath>
                <m:r>
                  <m:rPr>
                    <m:sty m:val="p"/>
                  </m:rPr>
                  <w:rPr>
                    <w:rFonts w:ascii="Cambria Math" w:hAnsi="Cambria Math"/>
                  </w:rPr>
                  <m:t>4.4</m:t>
                </m:r>
              </m:oMath>
            </m:oMathPara>
          </w:p>
        </w:tc>
        <w:tc>
          <w:tcPr>
            <w:tcW w:w="1008" w:type="dxa"/>
            <w:tcBorders>
              <w:right w:val="single" w:sz="4" w:space="0" w:color="auto"/>
            </w:tcBorders>
            <w:vAlign w:val="center"/>
          </w:tcPr>
          <w:p w14:paraId="6EFC1281" w14:textId="42600214"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575EC058" w14:textId="77777777" w:rsidR="005C6ED5" w:rsidRPr="005C6ED5" w:rsidRDefault="005C6ED5" w:rsidP="00213B8D">
            <w:pPr>
              <w:pStyle w:val="ny-lesson-table"/>
              <w:rPr>
                <w:rFonts w:ascii="Cambria Math" w:hAnsi="Cambria Math"/>
                <w:sz w:val="16"/>
                <w:szCs w:val="16"/>
                <w:oMath/>
              </w:rPr>
            </w:pPr>
          </w:p>
        </w:tc>
        <w:tc>
          <w:tcPr>
            <w:tcW w:w="1008" w:type="dxa"/>
            <w:tcBorders>
              <w:left w:val="single" w:sz="4" w:space="0" w:color="auto"/>
            </w:tcBorders>
            <w:vAlign w:val="center"/>
          </w:tcPr>
          <w:p w14:paraId="6905D5F2" w14:textId="4103845E" w:rsidR="005C6ED5" w:rsidRPr="005C6ED5" w:rsidRDefault="005C6ED5" w:rsidP="00213B8D">
            <w:pPr>
              <w:pStyle w:val="ny-lesson-table"/>
              <w:rPr>
                <w:rFonts w:ascii="Cambria Math" w:hAnsi="Cambria Math"/>
                <w:oMath/>
              </w:rPr>
            </w:pPr>
            <m:oMathPara>
              <m:oMath>
                <m:r>
                  <m:rPr>
                    <m:sty m:val="p"/>
                  </m:rPr>
                  <w:rPr>
                    <w:rFonts w:ascii="Cambria Math" w:hAnsi="Cambria Math"/>
                  </w:rPr>
                  <m:t>4.54</m:t>
                </m:r>
              </m:oMath>
            </m:oMathPara>
          </w:p>
        </w:tc>
        <w:tc>
          <w:tcPr>
            <w:tcW w:w="1008" w:type="dxa"/>
            <w:tcBorders>
              <w:right w:val="single" w:sz="4" w:space="0" w:color="auto"/>
            </w:tcBorders>
            <w:vAlign w:val="center"/>
          </w:tcPr>
          <w:p w14:paraId="1FED86EC" w14:textId="48FE4D4A"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765DD5B0" w14:textId="77777777" w:rsidR="005C6ED5" w:rsidRPr="005C6ED5" w:rsidRDefault="005C6ED5" w:rsidP="00213B8D">
            <w:pPr>
              <w:pStyle w:val="ny-lesson-table"/>
              <w:rPr>
                <w:rFonts w:ascii="Cambria Math" w:hAnsi="Cambria Math"/>
                <w:sz w:val="16"/>
                <w:szCs w:val="16"/>
                <w:oMath/>
              </w:rPr>
            </w:pPr>
          </w:p>
        </w:tc>
        <w:tc>
          <w:tcPr>
            <w:tcW w:w="1152" w:type="dxa"/>
            <w:tcBorders>
              <w:left w:val="single" w:sz="4" w:space="0" w:color="auto"/>
            </w:tcBorders>
            <w:vAlign w:val="center"/>
          </w:tcPr>
          <w:p w14:paraId="08DBA57F" w14:textId="43F70FAC" w:rsidR="005C6ED5" w:rsidRPr="005C6ED5" w:rsidRDefault="005C6ED5" w:rsidP="00213B8D">
            <w:pPr>
              <w:pStyle w:val="ny-lesson-table"/>
              <w:rPr>
                <w:rFonts w:ascii="Cambria Math" w:hAnsi="Cambria Math"/>
                <w:oMath/>
              </w:rPr>
            </w:pPr>
            <m:oMathPara>
              <m:oMath>
                <m:r>
                  <m:rPr>
                    <m:sty m:val="p"/>
                  </m:rPr>
                  <w:rPr>
                    <w:rFonts w:ascii="Cambria Math" w:hAnsi="Cambria Math"/>
                  </w:rPr>
                  <m:t>4.534</m:t>
                </m:r>
              </m:oMath>
            </m:oMathPara>
          </w:p>
        </w:tc>
        <w:tc>
          <w:tcPr>
            <w:tcW w:w="1152" w:type="dxa"/>
            <w:vAlign w:val="center"/>
          </w:tcPr>
          <w:p w14:paraId="6D68A39E" w14:textId="6F7E2874" w:rsidR="005C6ED5" w:rsidRPr="005C6ED5" w:rsidRDefault="005C6ED5" w:rsidP="00213B8D">
            <w:pPr>
              <w:pStyle w:val="ny-lesson-table"/>
              <w:rPr>
                <w:rFonts w:ascii="Cambria Math" w:hAnsi="Cambria Math"/>
                <w:szCs w:val="16"/>
                <w:oMath/>
              </w:rPr>
            </w:pPr>
          </w:p>
        </w:tc>
      </w:tr>
      <w:tr w:rsidR="005C6ED5" w:rsidRPr="005C6ED5" w14:paraId="6CE30E5B" w14:textId="77777777" w:rsidTr="00213B8D">
        <w:trPr>
          <w:trHeight w:val="432"/>
          <w:jc w:val="center"/>
        </w:trPr>
        <w:tc>
          <w:tcPr>
            <w:tcW w:w="1008" w:type="dxa"/>
            <w:vAlign w:val="center"/>
          </w:tcPr>
          <w:p w14:paraId="2D955A6A" w14:textId="26261D64" w:rsidR="005C6ED5" w:rsidRPr="005C6ED5" w:rsidRDefault="005C6ED5" w:rsidP="00213B8D">
            <w:pPr>
              <w:pStyle w:val="ny-lesson-table"/>
              <w:rPr>
                <w:rFonts w:ascii="Cambria Math" w:hAnsi="Cambria Math"/>
                <w:oMath/>
              </w:rPr>
            </w:pPr>
            <m:oMathPara>
              <m:oMath>
                <m:r>
                  <m:rPr>
                    <m:sty m:val="p"/>
                  </m:rPr>
                  <w:rPr>
                    <w:rFonts w:ascii="Cambria Math" w:hAnsi="Cambria Math"/>
                  </w:rPr>
                  <m:t>5</m:t>
                </m:r>
              </m:oMath>
            </m:oMathPara>
          </w:p>
        </w:tc>
        <w:tc>
          <w:tcPr>
            <w:tcW w:w="1008" w:type="dxa"/>
            <w:tcBorders>
              <w:right w:val="single" w:sz="4" w:space="0" w:color="auto"/>
            </w:tcBorders>
            <w:vAlign w:val="center"/>
          </w:tcPr>
          <w:p w14:paraId="55BA6A13" w14:textId="07C73C5A" w:rsidR="005C6ED5" w:rsidRPr="005C6ED5" w:rsidRDefault="005C6ED5" w:rsidP="00213B8D">
            <w:pPr>
              <w:pStyle w:val="ny-lesson-table"/>
              <w:rPr>
                <w:rFonts w:ascii="Cambria Math" w:hAnsi="Cambria Math"/>
                <w:oMath/>
              </w:rPr>
            </w:pPr>
            <m:oMathPara>
              <m:oMath>
                <m:r>
                  <m:rPr>
                    <m:sty m:val="p"/>
                  </m:rPr>
                  <w:rPr>
                    <w:rFonts w:ascii="Cambria Math" w:hAnsi="Cambria Math"/>
                  </w:rPr>
                  <m:t>100,000</m:t>
                </m:r>
              </m:oMath>
            </m:oMathPara>
          </w:p>
        </w:tc>
        <w:tc>
          <w:tcPr>
            <w:tcW w:w="236" w:type="dxa"/>
            <w:tcBorders>
              <w:top w:val="nil"/>
              <w:left w:val="single" w:sz="4" w:space="0" w:color="auto"/>
              <w:bottom w:val="nil"/>
              <w:right w:val="single" w:sz="4" w:space="0" w:color="auto"/>
            </w:tcBorders>
            <w:vAlign w:val="center"/>
          </w:tcPr>
          <w:p w14:paraId="6B844560" w14:textId="77777777" w:rsidR="005C6ED5" w:rsidRPr="005C6ED5" w:rsidRDefault="005C6ED5" w:rsidP="00213B8D">
            <w:pPr>
              <w:pStyle w:val="ny-lesson-table"/>
              <w:rPr>
                <w:rFonts w:ascii="Cambria Math" w:hAnsi="Cambria Math"/>
                <w:oMath/>
              </w:rPr>
            </w:pPr>
          </w:p>
        </w:tc>
        <w:tc>
          <w:tcPr>
            <w:tcW w:w="1008" w:type="dxa"/>
            <w:tcBorders>
              <w:left w:val="single" w:sz="4" w:space="0" w:color="auto"/>
            </w:tcBorders>
            <w:vAlign w:val="center"/>
          </w:tcPr>
          <w:p w14:paraId="4C6651FC" w14:textId="55312BD1" w:rsidR="005C6ED5" w:rsidRPr="005C6ED5" w:rsidRDefault="005C6ED5" w:rsidP="00213B8D">
            <w:pPr>
              <w:pStyle w:val="ny-lesson-table"/>
              <w:rPr>
                <w:rFonts w:ascii="Cambria Math" w:hAnsi="Cambria Math"/>
                <w:oMath/>
              </w:rPr>
            </w:pPr>
            <m:oMathPara>
              <m:oMath>
                <m:r>
                  <m:rPr>
                    <m:sty m:val="p"/>
                  </m:rPr>
                  <w:rPr>
                    <w:rFonts w:ascii="Cambria Math" w:hAnsi="Cambria Math"/>
                  </w:rPr>
                  <m:t>4.5</m:t>
                </m:r>
              </m:oMath>
            </m:oMathPara>
          </w:p>
        </w:tc>
        <w:tc>
          <w:tcPr>
            <w:tcW w:w="1008" w:type="dxa"/>
            <w:tcBorders>
              <w:right w:val="single" w:sz="4" w:space="0" w:color="auto"/>
            </w:tcBorders>
            <w:vAlign w:val="center"/>
          </w:tcPr>
          <w:p w14:paraId="0C640FC9" w14:textId="783C9965"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75BE4053" w14:textId="77777777" w:rsidR="005C6ED5" w:rsidRPr="005C6ED5" w:rsidRDefault="005C6ED5" w:rsidP="00213B8D">
            <w:pPr>
              <w:pStyle w:val="ny-lesson-table"/>
              <w:rPr>
                <w:rFonts w:ascii="Cambria Math" w:hAnsi="Cambria Math"/>
                <w:sz w:val="16"/>
                <w:szCs w:val="16"/>
                <w:oMath/>
              </w:rPr>
            </w:pPr>
          </w:p>
        </w:tc>
        <w:tc>
          <w:tcPr>
            <w:tcW w:w="1008" w:type="dxa"/>
            <w:tcBorders>
              <w:left w:val="single" w:sz="4" w:space="0" w:color="auto"/>
            </w:tcBorders>
            <w:vAlign w:val="center"/>
          </w:tcPr>
          <w:p w14:paraId="1EB693BC" w14:textId="77777777"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5D4E5635" w14:textId="77777777" w:rsidR="005C6ED5" w:rsidRPr="005C6ED5" w:rsidRDefault="005C6ED5" w:rsidP="00213B8D">
            <w:pPr>
              <w:pStyle w:val="ny-lesson-table"/>
              <w:rPr>
                <w:rFonts w:ascii="Cambria Math" w:hAnsi="Cambria Math"/>
                <w:sz w:val="16"/>
                <w:szCs w:val="16"/>
                <w:oMath/>
              </w:rPr>
            </w:pPr>
          </w:p>
        </w:tc>
        <w:tc>
          <w:tcPr>
            <w:tcW w:w="236" w:type="dxa"/>
            <w:tcBorders>
              <w:top w:val="nil"/>
              <w:left w:val="single" w:sz="4" w:space="0" w:color="auto"/>
              <w:bottom w:val="nil"/>
              <w:right w:val="single" w:sz="4" w:space="0" w:color="auto"/>
            </w:tcBorders>
            <w:vAlign w:val="center"/>
          </w:tcPr>
          <w:p w14:paraId="214E10F6" w14:textId="77777777" w:rsidR="005C6ED5" w:rsidRPr="005C6ED5" w:rsidRDefault="005C6ED5" w:rsidP="00213B8D">
            <w:pPr>
              <w:pStyle w:val="ny-lesson-table"/>
              <w:rPr>
                <w:rFonts w:ascii="Cambria Math" w:hAnsi="Cambria Math"/>
                <w:sz w:val="16"/>
                <w:szCs w:val="16"/>
                <w:oMath/>
              </w:rPr>
            </w:pPr>
          </w:p>
        </w:tc>
        <w:tc>
          <w:tcPr>
            <w:tcW w:w="1152" w:type="dxa"/>
            <w:tcBorders>
              <w:left w:val="single" w:sz="4" w:space="0" w:color="auto"/>
            </w:tcBorders>
            <w:vAlign w:val="center"/>
          </w:tcPr>
          <w:p w14:paraId="4AED81D0" w14:textId="67E41942" w:rsidR="005C6ED5" w:rsidRPr="005C6ED5" w:rsidRDefault="005C6ED5" w:rsidP="00213B8D">
            <w:pPr>
              <w:pStyle w:val="ny-lesson-table"/>
              <w:rPr>
                <w:rFonts w:ascii="Cambria Math" w:hAnsi="Cambria Math"/>
                <w:oMath/>
              </w:rPr>
            </w:pPr>
            <m:oMathPara>
              <m:oMath>
                <m:r>
                  <m:rPr>
                    <m:sty m:val="p"/>
                  </m:rPr>
                  <w:rPr>
                    <w:rFonts w:ascii="Cambria Math" w:hAnsi="Cambria Math"/>
                  </w:rPr>
                  <m:t>4.535</m:t>
                </m:r>
              </m:oMath>
            </m:oMathPara>
          </w:p>
        </w:tc>
        <w:tc>
          <w:tcPr>
            <w:tcW w:w="1152" w:type="dxa"/>
            <w:vAlign w:val="center"/>
          </w:tcPr>
          <w:p w14:paraId="1499D73D" w14:textId="55E2CDD5" w:rsidR="005C6ED5" w:rsidRPr="005C6ED5" w:rsidRDefault="005C6ED5" w:rsidP="00213B8D">
            <w:pPr>
              <w:pStyle w:val="ny-lesson-table"/>
              <w:rPr>
                <w:rFonts w:ascii="Cambria Math" w:hAnsi="Cambria Math"/>
                <w:szCs w:val="16"/>
                <w:oMath/>
              </w:rPr>
            </w:pPr>
          </w:p>
        </w:tc>
      </w:tr>
      <w:tr w:rsidR="005C6ED5" w:rsidRPr="005C6ED5" w14:paraId="260A7AAE" w14:textId="77777777" w:rsidTr="00213B8D">
        <w:trPr>
          <w:trHeight w:val="432"/>
          <w:jc w:val="center"/>
        </w:trPr>
        <w:tc>
          <w:tcPr>
            <w:tcW w:w="1008" w:type="dxa"/>
            <w:vAlign w:val="center"/>
          </w:tcPr>
          <w:p w14:paraId="5DAAB909" w14:textId="77777777"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79897165" w14:textId="77777777"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28D03BCF" w14:textId="77777777" w:rsidR="005C6ED5" w:rsidRPr="005C6ED5" w:rsidRDefault="005C6ED5" w:rsidP="00213B8D">
            <w:pPr>
              <w:pStyle w:val="ny-lesson-table"/>
              <w:rPr>
                <w:rFonts w:ascii="Cambria Math" w:hAnsi="Cambria Math"/>
                <w:oMath/>
              </w:rPr>
            </w:pPr>
          </w:p>
        </w:tc>
        <w:tc>
          <w:tcPr>
            <w:tcW w:w="1008" w:type="dxa"/>
            <w:tcBorders>
              <w:left w:val="single" w:sz="4" w:space="0" w:color="auto"/>
            </w:tcBorders>
            <w:vAlign w:val="center"/>
          </w:tcPr>
          <w:p w14:paraId="57934173" w14:textId="6FEC2D34" w:rsidR="005C6ED5" w:rsidRPr="005C6ED5" w:rsidRDefault="005C6ED5" w:rsidP="00213B8D">
            <w:pPr>
              <w:pStyle w:val="ny-lesson-table"/>
              <w:rPr>
                <w:rFonts w:ascii="Cambria Math" w:hAnsi="Cambria Math"/>
                <w:oMath/>
              </w:rPr>
            </w:pPr>
            <m:oMathPara>
              <m:oMath>
                <m:r>
                  <m:rPr>
                    <m:sty m:val="p"/>
                  </m:rPr>
                  <w:rPr>
                    <w:rFonts w:ascii="Cambria Math" w:hAnsi="Cambria Math"/>
                  </w:rPr>
                  <m:t>4.6</m:t>
                </m:r>
              </m:oMath>
            </m:oMathPara>
          </w:p>
        </w:tc>
        <w:tc>
          <w:tcPr>
            <w:tcW w:w="1008" w:type="dxa"/>
            <w:tcBorders>
              <w:right w:val="single" w:sz="4" w:space="0" w:color="auto"/>
            </w:tcBorders>
            <w:vAlign w:val="center"/>
          </w:tcPr>
          <w:p w14:paraId="4742BD08" w14:textId="47D5B99E" w:rsidR="005C6ED5" w:rsidRPr="005C6ED5" w:rsidRDefault="005C6ED5" w:rsidP="00213B8D">
            <w:pPr>
              <w:pStyle w:val="ny-lesson-table"/>
              <w:rPr>
                <w:rFonts w:ascii="Cambria Math" w:hAnsi="Cambria Math"/>
                <w:szCs w:val="16"/>
                <w:oMath/>
              </w:rPr>
            </w:pPr>
          </w:p>
        </w:tc>
        <w:tc>
          <w:tcPr>
            <w:tcW w:w="236" w:type="dxa"/>
            <w:tcBorders>
              <w:top w:val="nil"/>
              <w:left w:val="single" w:sz="4" w:space="0" w:color="auto"/>
              <w:bottom w:val="nil"/>
              <w:right w:val="single" w:sz="4" w:space="0" w:color="auto"/>
            </w:tcBorders>
            <w:vAlign w:val="center"/>
          </w:tcPr>
          <w:p w14:paraId="665AB718" w14:textId="77777777" w:rsidR="005C6ED5" w:rsidRPr="005C6ED5" w:rsidRDefault="005C6ED5" w:rsidP="00213B8D">
            <w:pPr>
              <w:pStyle w:val="ny-lesson-table"/>
              <w:rPr>
                <w:rFonts w:ascii="Cambria Math" w:hAnsi="Cambria Math"/>
                <w:sz w:val="16"/>
                <w:szCs w:val="16"/>
                <w:oMath/>
              </w:rPr>
            </w:pPr>
          </w:p>
        </w:tc>
        <w:tc>
          <w:tcPr>
            <w:tcW w:w="1008" w:type="dxa"/>
            <w:tcBorders>
              <w:left w:val="single" w:sz="4" w:space="0" w:color="auto"/>
            </w:tcBorders>
            <w:vAlign w:val="center"/>
          </w:tcPr>
          <w:p w14:paraId="412EEFBB" w14:textId="77777777" w:rsidR="005C6ED5" w:rsidRPr="005C6ED5" w:rsidRDefault="005C6ED5" w:rsidP="00213B8D">
            <w:pPr>
              <w:pStyle w:val="ny-lesson-table"/>
              <w:rPr>
                <w:rFonts w:ascii="Cambria Math" w:hAnsi="Cambria Math"/>
                <w:sz w:val="16"/>
                <w:szCs w:val="16"/>
                <w:oMath/>
              </w:rPr>
            </w:pPr>
          </w:p>
        </w:tc>
        <w:tc>
          <w:tcPr>
            <w:tcW w:w="1008" w:type="dxa"/>
            <w:tcBorders>
              <w:right w:val="single" w:sz="4" w:space="0" w:color="auto"/>
            </w:tcBorders>
            <w:vAlign w:val="center"/>
          </w:tcPr>
          <w:p w14:paraId="40AFB4DF" w14:textId="77777777" w:rsidR="005C6ED5" w:rsidRPr="005C6ED5" w:rsidRDefault="005C6ED5" w:rsidP="00213B8D">
            <w:pPr>
              <w:pStyle w:val="ny-lesson-table"/>
              <w:rPr>
                <w:rFonts w:ascii="Cambria Math" w:hAnsi="Cambria Math"/>
                <w:sz w:val="16"/>
                <w:szCs w:val="16"/>
                <w:oMath/>
              </w:rPr>
            </w:pPr>
          </w:p>
        </w:tc>
        <w:tc>
          <w:tcPr>
            <w:tcW w:w="236" w:type="dxa"/>
            <w:tcBorders>
              <w:top w:val="nil"/>
              <w:left w:val="single" w:sz="4" w:space="0" w:color="auto"/>
              <w:bottom w:val="nil"/>
              <w:right w:val="single" w:sz="4" w:space="0" w:color="auto"/>
            </w:tcBorders>
            <w:vAlign w:val="center"/>
          </w:tcPr>
          <w:p w14:paraId="2FBAA3FB" w14:textId="77777777" w:rsidR="005C6ED5" w:rsidRPr="005C6ED5" w:rsidRDefault="005C6ED5" w:rsidP="00213B8D">
            <w:pPr>
              <w:pStyle w:val="ny-lesson-table"/>
              <w:rPr>
                <w:rFonts w:ascii="Cambria Math" w:hAnsi="Cambria Math"/>
                <w:sz w:val="16"/>
                <w:szCs w:val="16"/>
                <w:oMath/>
              </w:rPr>
            </w:pPr>
          </w:p>
        </w:tc>
        <w:tc>
          <w:tcPr>
            <w:tcW w:w="1152" w:type="dxa"/>
            <w:tcBorders>
              <w:left w:val="single" w:sz="4" w:space="0" w:color="auto"/>
            </w:tcBorders>
            <w:vAlign w:val="center"/>
          </w:tcPr>
          <w:p w14:paraId="2631AD46" w14:textId="77777777" w:rsidR="005C6ED5" w:rsidRPr="005C6ED5" w:rsidRDefault="005C6ED5" w:rsidP="00213B8D">
            <w:pPr>
              <w:pStyle w:val="ny-lesson-table"/>
              <w:rPr>
                <w:rFonts w:ascii="Cambria Math" w:hAnsi="Cambria Math"/>
                <w:sz w:val="16"/>
                <w:szCs w:val="16"/>
                <w:oMath/>
              </w:rPr>
            </w:pPr>
          </w:p>
        </w:tc>
        <w:tc>
          <w:tcPr>
            <w:tcW w:w="1152" w:type="dxa"/>
            <w:vAlign w:val="center"/>
          </w:tcPr>
          <w:p w14:paraId="5AD12F25" w14:textId="77777777" w:rsidR="005C6ED5" w:rsidRPr="005C6ED5" w:rsidRDefault="005C6ED5" w:rsidP="00213B8D">
            <w:pPr>
              <w:pStyle w:val="ny-lesson-table"/>
              <w:rPr>
                <w:rFonts w:ascii="Cambria Math" w:hAnsi="Cambria Math"/>
                <w:sz w:val="16"/>
                <w:szCs w:val="16"/>
                <w:oMath/>
              </w:rPr>
            </w:pPr>
          </w:p>
        </w:tc>
      </w:tr>
    </w:tbl>
    <w:p w14:paraId="57DBBBCE" w14:textId="20BDB3AA" w:rsidR="005C6ED5" w:rsidRDefault="005C6ED5" w:rsidP="005C6ED5">
      <w:pPr>
        <w:pStyle w:val="ny-lesson-numbering"/>
        <w:numPr>
          <w:ilvl w:val="0"/>
          <w:numId w:val="0"/>
        </w:numPr>
        <w:ind w:left="360" w:hanging="360"/>
      </w:pPr>
    </w:p>
    <w:p w14:paraId="28A24E76" w14:textId="77777777" w:rsidR="005C6ED5" w:rsidRDefault="005C6ED5">
      <w:pPr>
        <w:rPr>
          <w:rFonts w:ascii="Calibri" w:eastAsia="Myriad Pro" w:hAnsi="Calibri" w:cs="Myriad Pro"/>
          <w:color w:val="231F20"/>
          <w:sz w:val="20"/>
        </w:rPr>
      </w:pPr>
      <w:r>
        <w:br w:type="page"/>
      </w:r>
    </w:p>
    <w:p w14:paraId="093BE684" w14:textId="67785CF8" w:rsidR="005C6ED5" w:rsidRDefault="005C6ED5" w:rsidP="00213B8D">
      <w:pPr>
        <w:pStyle w:val="ny-lesson-numbering"/>
        <w:spacing w:after="240"/>
      </w:pPr>
      <w:r w:rsidRPr="005C6ED5">
        <w:lastRenderedPageBreak/>
        <w:t xml:space="preserve">Complete the following table to approximate the solution to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=18</m:t>
        </m:r>
      </m:oMath>
      <w:r w:rsidRPr="005C6ED5">
        <w:t xml:space="preserve"> to two decimal places. </w:t>
      </w:r>
    </w:p>
    <w:tbl>
      <w:tblPr>
        <w:tblStyle w:val="TableGrid"/>
        <w:tblW w:w="0" w:type="auto"/>
        <w:jc w:val="center"/>
        <w:tblLayout w:type="fixed"/>
        <w:tblLook w:val="04A0" w:firstRow="1" w:lastRow="0" w:firstColumn="1" w:lastColumn="0" w:noHBand="0" w:noVBand="1"/>
      </w:tblPr>
      <w:tblGrid>
        <w:gridCol w:w="1008"/>
        <w:gridCol w:w="1008"/>
        <w:gridCol w:w="236"/>
        <w:gridCol w:w="1008"/>
        <w:gridCol w:w="1008"/>
        <w:gridCol w:w="236"/>
        <w:gridCol w:w="1008"/>
        <w:gridCol w:w="1008"/>
        <w:gridCol w:w="236"/>
        <w:gridCol w:w="1152"/>
        <w:gridCol w:w="1152"/>
      </w:tblGrid>
      <w:tr w:rsidR="005C6ED5" w:rsidRPr="0019558F" w14:paraId="58348660" w14:textId="77777777" w:rsidTr="00213B8D">
        <w:trPr>
          <w:jc w:val="center"/>
        </w:trPr>
        <w:tc>
          <w:tcPr>
            <w:tcW w:w="1008" w:type="dxa"/>
            <w:shd w:val="clear" w:color="auto" w:fill="D9D9D9" w:themeFill="background1" w:themeFillShade="D9"/>
          </w:tcPr>
          <w:p w14:paraId="5A06FFB0" w14:textId="3228F5C1"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tcPr>
          <w:p w14:paraId="598BE372" w14:textId="1F15E6CF"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236" w:type="dxa"/>
            <w:tcBorders>
              <w:top w:val="nil"/>
              <w:left w:val="single" w:sz="4" w:space="0" w:color="auto"/>
              <w:bottom w:val="nil"/>
              <w:right w:val="single" w:sz="4" w:space="0" w:color="auto"/>
            </w:tcBorders>
          </w:tcPr>
          <w:p w14:paraId="66A16474" w14:textId="77777777" w:rsidR="005C6ED5" w:rsidRPr="00827112" w:rsidRDefault="005C6ED5" w:rsidP="00213B8D">
            <w:pPr>
              <w:pStyle w:val="ny-lesson-table"/>
              <w:rPr>
                <w:sz w:val="16"/>
                <w:szCs w:val="16"/>
              </w:rPr>
            </w:pPr>
          </w:p>
        </w:tc>
        <w:tc>
          <w:tcPr>
            <w:tcW w:w="1008" w:type="dxa"/>
            <w:tcBorders>
              <w:left w:val="single" w:sz="4" w:space="0" w:color="auto"/>
            </w:tcBorders>
            <w:shd w:val="clear" w:color="auto" w:fill="D9D9D9" w:themeFill="background1" w:themeFillShade="D9"/>
          </w:tcPr>
          <w:p w14:paraId="5897A063" w14:textId="28DBB888"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tcPr>
          <w:p w14:paraId="4BF0E588" w14:textId="15A37FA2"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236" w:type="dxa"/>
            <w:tcBorders>
              <w:top w:val="nil"/>
              <w:left w:val="single" w:sz="4" w:space="0" w:color="auto"/>
              <w:bottom w:val="nil"/>
              <w:right w:val="single" w:sz="4" w:space="0" w:color="auto"/>
            </w:tcBorders>
          </w:tcPr>
          <w:p w14:paraId="73A27E00" w14:textId="77777777" w:rsidR="005C6ED5" w:rsidRPr="00827112" w:rsidRDefault="005C6ED5" w:rsidP="00213B8D">
            <w:pPr>
              <w:pStyle w:val="ny-lesson-table"/>
              <w:rPr>
                <w:sz w:val="16"/>
                <w:szCs w:val="16"/>
              </w:rPr>
            </w:pPr>
          </w:p>
        </w:tc>
        <w:tc>
          <w:tcPr>
            <w:tcW w:w="1008" w:type="dxa"/>
            <w:tcBorders>
              <w:left w:val="single" w:sz="4" w:space="0" w:color="auto"/>
            </w:tcBorders>
            <w:shd w:val="clear" w:color="auto" w:fill="D9D9D9" w:themeFill="background1" w:themeFillShade="D9"/>
          </w:tcPr>
          <w:p w14:paraId="3BC8BFE9" w14:textId="67BD5193" w:rsidR="005C6ED5" w:rsidRPr="00827112" w:rsidRDefault="00827112" w:rsidP="00213B8D">
            <w:pPr>
              <w:pStyle w:val="ny-lesson-table"/>
            </w:pPr>
            <m:oMathPara>
              <m:oMath>
                <m:r>
                  <w:rPr>
                    <w:rFonts w:ascii="Cambria Math" w:hAnsi="Cambria Math"/>
                  </w:rPr>
                  <m:t>t</m:t>
                </m:r>
              </m:oMath>
            </m:oMathPara>
          </w:p>
        </w:tc>
        <w:tc>
          <w:tcPr>
            <w:tcW w:w="1008" w:type="dxa"/>
            <w:tcBorders>
              <w:right w:val="single" w:sz="4" w:space="0" w:color="auto"/>
            </w:tcBorders>
            <w:shd w:val="clear" w:color="auto" w:fill="D9D9D9" w:themeFill="background1" w:themeFillShade="D9"/>
          </w:tcPr>
          <w:p w14:paraId="1F771581" w14:textId="357A030D"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c>
          <w:tcPr>
            <w:tcW w:w="236" w:type="dxa"/>
            <w:tcBorders>
              <w:top w:val="nil"/>
              <w:left w:val="single" w:sz="4" w:space="0" w:color="auto"/>
              <w:bottom w:val="nil"/>
              <w:right w:val="single" w:sz="4" w:space="0" w:color="auto"/>
            </w:tcBorders>
          </w:tcPr>
          <w:p w14:paraId="3680B0C2" w14:textId="77777777" w:rsidR="005C6ED5" w:rsidRPr="00827112" w:rsidRDefault="005C6ED5" w:rsidP="00213B8D">
            <w:pPr>
              <w:pStyle w:val="ny-lesson-table"/>
              <w:rPr>
                <w:sz w:val="16"/>
                <w:szCs w:val="16"/>
              </w:rPr>
            </w:pPr>
          </w:p>
        </w:tc>
        <w:tc>
          <w:tcPr>
            <w:tcW w:w="1152" w:type="dxa"/>
            <w:tcBorders>
              <w:left w:val="single" w:sz="4" w:space="0" w:color="auto"/>
              <w:bottom w:val="single" w:sz="4" w:space="0" w:color="auto"/>
            </w:tcBorders>
            <w:shd w:val="clear" w:color="auto" w:fill="D9D9D9" w:themeFill="background1" w:themeFillShade="D9"/>
          </w:tcPr>
          <w:p w14:paraId="0209D37A" w14:textId="70047A86" w:rsidR="005C6ED5" w:rsidRPr="00827112" w:rsidRDefault="00827112" w:rsidP="00213B8D">
            <w:pPr>
              <w:pStyle w:val="ny-lesson-table"/>
            </w:pPr>
            <m:oMathPara>
              <m:oMath>
                <m:r>
                  <w:rPr>
                    <w:rFonts w:ascii="Cambria Math" w:hAnsi="Cambria Math"/>
                  </w:rPr>
                  <m:t>t</m:t>
                </m:r>
              </m:oMath>
            </m:oMathPara>
          </w:p>
        </w:tc>
        <w:tc>
          <w:tcPr>
            <w:tcW w:w="1152" w:type="dxa"/>
            <w:tcBorders>
              <w:bottom w:val="single" w:sz="4" w:space="0" w:color="auto"/>
            </w:tcBorders>
            <w:shd w:val="clear" w:color="auto" w:fill="D9D9D9" w:themeFill="background1" w:themeFillShade="D9"/>
          </w:tcPr>
          <w:p w14:paraId="4E02B05C" w14:textId="2C1D3869" w:rsidR="005C6ED5" w:rsidRPr="00827112" w:rsidRDefault="00827112" w:rsidP="00213B8D">
            <w:pPr>
              <w:pStyle w:val="ny-lesson-table"/>
            </w:pPr>
            <m:oMathPara>
              <m:oMath>
                <m:r>
                  <w:rPr>
                    <w:rFonts w:ascii="Cambria Math" w:hAnsi="Cambria Math"/>
                  </w:rPr>
                  <m:t>P</m:t>
                </m:r>
                <m:d>
                  <m:dPr>
                    <m:ctrlPr>
                      <w:rPr>
                        <w:rFonts w:ascii="Cambria Math" w:hAnsi="Cambria Math"/>
                      </w:rPr>
                    </m:ctrlPr>
                  </m:dPr>
                  <m:e>
                    <m:r>
                      <w:rPr>
                        <w:rFonts w:ascii="Cambria Math" w:hAnsi="Cambria Math"/>
                      </w:rPr>
                      <m:t>t</m:t>
                    </m:r>
                  </m:e>
                </m:d>
              </m:oMath>
            </m:oMathPara>
          </w:p>
        </w:tc>
      </w:tr>
      <w:tr w:rsidR="005C6ED5" w:rsidRPr="0019558F" w14:paraId="313245AC" w14:textId="77777777" w:rsidTr="00213B8D">
        <w:trPr>
          <w:trHeight w:hRule="exact" w:val="432"/>
          <w:jc w:val="center"/>
        </w:trPr>
        <w:tc>
          <w:tcPr>
            <w:tcW w:w="1008" w:type="dxa"/>
            <w:vAlign w:val="center"/>
          </w:tcPr>
          <w:p w14:paraId="7213F042" w14:textId="09373274"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01F4F696" w14:textId="1AFD79D2"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2DA48D78" w14:textId="77777777" w:rsidR="005C6ED5" w:rsidRPr="005C6ED5" w:rsidRDefault="005C6ED5" w:rsidP="00213B8D">
            <w:pPr>
              <w:pStyle w:val="ny-lesson-table"/>
            </w:pPr>
          </w:p>
        </w:tc>
        <w:tc>
          <w:tcPr>
            <w:tcW w:w="1008" w:type="dxa"/>
            <w:tcBorders>
              <w:left w:val="single" w:sz="4" w:space="0" w:color="auto"/>
            </w:tcBorders>
            <w:vAlign w:val="center"/>
          </w:tcPr>
          <w:p w14:paraId="1CD3F82F" w14:textId="37A39E52"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0AE4E76A" w14:textId="124D3980"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0A8E73CD" w14:textId="77777777" w:rsidR="005C6ED5" w:rsidRPr="005C6ED5" w:rsidRDefault="005C6ED5" w:rsidP="00213B8D">
            <w:pPr>
              <w:pStyle w:val="ny-lesson-table"/>
            </w:pPr>
          </w:p>
        </w:tc>
        <w:tc>
          <w:tcPr>
            <w:tcW w:w="1008" w:type="dxa"/>
            <w:tcBorders>
              <w:left w:val="single" w:sz="4" w:space="0" w:color="auto"/>
            </w:tcBorders>
            <w:vAlign w:val="center"/>
          </w:tcPr>
          <w:p w14:paraId="15FD2BFC" w14:textId="2CC16505"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2C8D11FA" w14:textId="0FB4F901"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3AF77CD6" w14:textId="77777777" w:rsidR="005C6ED5" w:rsidRPr="005C6ED5" w:rsidRDefault="005C6ED5" w:rsidP="00213B8D">
            <w:pPr>
              <w:pStyle w:val="ny-lesson-table"/>
            </w:pPr>
          </w:p>
        </w:tc>
        <w:tc>
          <w:tcPr>
            <w:tcW w:w="1152" w:type="dxa"/>
            <w:tcBorders>
              <w:left w:val="single" w:sz="4" w:space="0" w:color="auto"/>
            </w:tcBorders>
            <w:vAlign w:val="center"/>
          </w:tcPr>
          <w:p w14:paraId="437CEF7D" w14:textId="74057060" w:rsidR="005C6ED5" w:rsidRPr="005C6ED5" w:rsidRDefault="005C6ED5" w:rsidP="00213B8D">
            <w:pPr>
              <w:pStyle w:val="ny-lesson-table"/>
              <w:rPr>
                <w:rFonts w:ascii="Cambria Math" w:hAnsi="Cambria Math"/>
                <w:oMath/>
              </w:rPr>
            </w:pPr>
          </w:p>
        </w:tc>
        <w:tc>
          <w:tcPr>
            <w:tcW w:w="1152" w:type="dxa"/>
            <w:vAlign w:val="center"/>
          </w:tcPr>
          <w:p w14:paraId="2AFC6EC5" w14:textId="78FF44F5" w:rsidR="005C6ED5" w:rsidRPr="005C6ED5" w:rsidRDefault="005C6ED5" w:rsidP="00213B8D">
            <w:pPr>
              <w:pStyle w:val="ny-lesson-table"/>
              <w:rPr>
                <w:rFonts w:ascii="Cambria Math" w:hAnsi="Cambria Math"/>
                <w:oMath/>
              </w:rPr>
            </w:pPr>
          </w:p>
        </w:tc>
      </w:tr>
      <w:tr w:rsidR="005C6ED5" w:rsidRPr="0019558F" w14:paraId="4C40C2A8" w14:textId="77777777" w:rsidTr="00213B8D">
        <w:trPr>
          <w:trHeight w:hRule="exact" w:val="432"/>
          <w:jc w:val="center"/>
        </w:trPr>
        <w:tc>
          <w:tcPr>
            <w:tcW w:w="1008" w:type="dxa"/>
            <w:vAlign w:val="center"/>
          </w:tcPr>
          <w:p w14:paraId="70A7A39C" w14:textId="532397FA"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6A3C867D" w14:textId="1705C35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2F005C20" w14:textId="77777777" w:rsidR="005C6ED5" w:rsidRPr="005C6ED5" w:rsidRDefault="005C6ED5" w:rsidP="00213B8D">
            <w:pPr>
              <w:pStyle w:val="ny-lesson-table"/>
            </w:pPr>
          </w:p>
        </w:tc>
        <w:tc>
          <w:tcPr>
            <w:tcW w:w="1008" w:type="dxa"/>
            <w:tcBorders>
              <w:left w:val="single" w:sz="4" w:space="0" w:color="auto"/>
            </w:tcBorders>
            <w:vAlign w:val="center"/>
          </w:tcPr>
          <w:p w14:paraId="3BDB14FC" w14:textId="09C99FD7"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5EC0EDD3" w14:textId="28F2E861"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2A708F2C" w14:textId="77777777" w:rsidR="005C6ED5" w:rsidRPr="005C6ED5" w:rsidRDefault="005C6ED5" w:rsidP="00213B8D">
            <w:pPr>
              <w:pStyle w:val="ny-lesson-table"/>
            </w:pPr>
          </w:p>
        </w:tc>
        <w:tc>
          <w:tcPr>
            <w:tcW w:w="1008" w:type="dxa"/>
            <w:tcBorders>
              <w:left w:val="single" w:sz="4" w:space="0" w:color="auto"/>
            </w:tcBorders>
            <w:vAlign w:val="center"/>
          </w:tcPr>
          <w:p w14:paraId="3B314474" w14:textId="4B4B75CC"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6C1BFC31" w14:textId="51BFEF48"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08A6CCC7" w14:textId="77777777" w:rsidR="005C6ED5" w:rsidRPr="005C6ED5" w:rsidRDefault="005C6ED5" w:rsidP="00213B8D">
            <w:pPr>
              <w:pStyle w:val="ny-lesson-table"/>
            </w:pPr>
          </w:p>
        </w:tc>
        <w:tc>
          <w:tcPr>
            <w:tcW w:w="1152" w:type="dxa"/>
            <w:tcBorders>
              <w:left w:val="single" w:sz="4" w:space="0" w:color="auto"/>
            </w:tcBorders>
            <w:vAlign w:val="center"/>
          </w:tcPr>
          <w:p w14:paraId="020AB435" w14:textId="347398F6" w:rsidR="005C6ED5" w:rsidRPr="005C6ED5" w:rsidRDefault="005C6ED5" w:rsidP="00213B8D">
            <w:pPr>
              <w:pStyle w:val="ny-lesson-table"/>
              <w:rPr>
                <w:rFonts w:ascii="Cambria Math" w:hAnsi="Cambria Math"/>
                <w:oMath/>
              </w:rPr>
            </w:pPr>
          </w:p>
        </w:tc>
        <w:tc>
          <w:tcPr>
            <w:tcW w:w="1152" w:type="dxa"/>
            <w:vAlign w:val="center"/>
          </w:tcPr>
          <w:p w14:paraId="6FAFF46C" w14:textId="2597325B" w:rsidR="005C6ED5" w:rsidRPr="005C6ED5" w:rsidRDefault="005C6ED5" w:rsidP="00213B8D">
            <w:pPr>
              <w:pStyle w:val="ny-lesson-table"/>
              <w:rPr>
                <w:rFonts w:ascii="Cambria Math" w:hAnsi="Cambria Math"/>
                <w:oMath/>
              </w:rPr>
            </w:pPr>
          </w:p>
        </w:tc>
      </w:tr>
      <w:tr w:rsidR="005C6ED5" w:rsidRPr="0019558F" w14:paraId="092CA5CD" w14:textId="77777777" w:rsidTr="00213B8D">
        <w:trPr>
          <w:trHeight w:hRule="exact" w:val="432"/>
          <w:jc w:val="center"/>
        </w:trPr>
        <w:tc>
          <w:tcPr>
            <w:tcW w:w="1008" w:type="dxa"/>
            <w:vAlign w:val="center"/>
          </w:tcPr>
          <w:p w14:paraId="6B787554" w14:textId="5DC07633"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073A109B" w14:textId="26170FA8"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599BABCD" w14:textId="77777777" w:rsidR="005C6ED5" w:rsidRPr="005C6ED5" w:rsidRDefault="005C6ED5" w:rsidP="00213B8D">
            <w:pPr>
              <w:pStyle w:val="ny-lesson-table"/>
            </w:pPr>
          </w:p>
        </w:tc>
        <w:tc>
          <w:tcPr>
            <w:tcW w:w="1008" w:type="dxa"/>
            <w:tcBorders>
              <w:left w:val="single" w:sz="4" w:space="0" w:color="auto"/>
            </w:tcBorders>
            <w:vAlign w:val="center"/>
          </w:tcPr>
          <w:p w14:paraId="441AB8BB" w14:textId="77777777" w:rsidR="005C6ED5" w:rsidRPr="005C6ED5" w:rsidRDefault="005C6ED5" w:rsidP="00213B8D">
            <w:pPr>
              <w:pStyle w:val="ny-lesson-table"/>
            </w:pPr>
          </w:p>
        </w:tc>
        <w:tc>
          <w:tcPr>
            <w:tcW w:w="1008" w:type="dxa"/>
            <w:tcBorders>
              <w:right w:val="single" w:sz="4" w:space="0" w:color="auto"/>
            </w:tcBorders>
            <w:vAlign w:val="center"/>
          </w:tcPr>
          <w:p w14:paraId="502DAEEE"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039CC7DE" w14:textId="77777777" w:rsidR="005C6ED5" w:rsidRPr="005C6ED5" w:rsidRDefault="005C6ED5" w:rsidP="00213B8D">
            <w:pPr>
              <w:pStyle w:val="ny-lesson-table"/>
            </w:pPr>
          </w:p>
        </w:tc>
        <w:tc>
          <w:tcPr>
            <w:tcW w:w="1008" w:type="dxa"/>
            <w:tcBorders>
              <w:left w:val="single" w:sz="4" w:space="0" w:color="auto"/>
            </w:tcBorders>
            <w:vAlign w:val="center"/>
          </w:tcPr>
          <w:p w14:paraId="30AC363D" w14:textId="2EC06608"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59A98A8A" w14:textId="765ED28D"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5834BBCE" w14:textId="77777777" w:rsidR="005C6ED5" w:rsidRPr="005C6ED5" w:rsidRDefault="005C6ED5" w:rsidP="00213B8D">
            <w:pPr>
              <w:pStyle w:val="ny-lesson-table"/>
            </w:pPr>
          </w:p>
        </w:tc>
        <w:tc>
          <w:tcPr>
            <w:tcW w:w="1152" w:type="dxa"/>
            <w:tcBorders>
              <w:left w:val="single" w:sz="4" w:space="0" w:color="auto"/>
            </w:tcBorders>
            <w:vAlign w:val="center"/>
          </w:tcPr>
          <w:p w14:paraId="7A15A859" w14:textId="2C0FD4AE" w:rsidR="005C6ED5" w:rsidRPr="005C6ED5" w:rsidRDefault="005C6ED5" w:rsidP="00213B8D">
            <w:pPr>
              <w:pStyle w:val="ny-lesson-table"/>
              <w:rPr>
                <w:rFonts w:ascii="Cambria Math" w:hAnsi="Cambria Math"/>
                <w:oMath/>
              </w:rPr>
            </w:pPr>
          </w:p>
        </w:tc>
        <w:tc>
          <w:tcPr>
            <w:tcW w:w="1152" w:type="dxa"/>
            <w:vAlign w:val="center"/>
          </w:tcPr>
          <w:p w14:paraId="2BE8485B" w14:textId="178A3494" w:rsidR="005C6ED5" w:rsidRPr="005C6ED5" w:rsidRDefault="005C6ED5" w:rsidP="00213B8D">
            <w:pPr>
              <w:pStyle w:val="ny-lesson-table"/>
              <w:rPr>
                <w:rFonts w:ascii="Cambria Math" w:hAnsi="Cambria Math"/>
                <w:oMath/>
              </w:rPr>
            </w:pPr>
          </w:p>
        </w:tc>
      </w:tr>
      <w:tr w:rsidR="005C6ED5" w:rsidRPr="0019558F" w14:paraId="5C637514" w14:textId="77777777" w:rsidTr="00213B8D">
        <w:trPr>
          <w:trHeight w:hRule="exact" w:val="432"/>
          <w:jc w:val="center"/>
        </w:trPr>
        <w:tc>
          <w:tcPr>
            <w:tcW w:w="1008" w:type="dxa"/>
            <w:vAlign w:val="center"/>
          </w:tcPr>
          <w:p w14:paraId="10E15BAE" w14:textId="2C865775"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3086CA26" w14:textId="1B0BBE0A"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3E05E687" w14:textId="77777777" w:rsidR="005C6ED5" w:rsidRPr="005C6ED5" w:rsidRDefault="005C6ED5" w:rsidP="00213B8D">
            <w:pPr>
              <w:pStyle w:val="ny-lesson-table"/>
            </w:pPr>
          </w:p>
        </w:tc>
        <w:tc>
          <w:tcPr>
            <w:tcW w:w="1008" w:type="dxa"/>
            <w:tcBorders>
              <w:left w:val="single" w:sz="4" w:space="0" w:color="auto"/>
            </w:tcBorders>
            <w:vAlign w:val="center"/>
          </w:tcPr>
          <w:p w14:paraId="036990E7" w14:textId="77777777" w:rsidR="005C6ED5" w:rsidRPr="005C6ED5" w:rsidRDefault="005C6ED5" w:rsidP="00213B8D">
            <w:pPr>
              <w:pStyle w:val="ny-lesson-table"/>
            </w:pPr>
          </w:p>
        </w:tc>
        <w:tc>
          <w:tcPr>
            <w:tcW w:w="1008" w:type="dxa"/>
            <w:tcBorders>
              <w:right w:val="single" w:sz="4" w:space="0" w:color="auto"/>
            </w:tcBorders>
            <w:vAlign w:val="center"/>
          </w:tcPr>
          <w:p w14:paraId="03E8A8D1"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0FA10490" w14:textId="77777777" w:rsidR="005C6ED5" w:rsidRPr="005C6ED5" w:rsidRDefault="005C6ED5" w:rsidP="00213B8D">
            <w:pPr>
              <w:pStyle w:val="ny-lesson-table"/>
            </w:pPr>
          </w:p>
        </w:tc>
        <w:tc>
          <w:tcPr>
            <w:tcW w:w="1008" w:type="dxa"/>
            <w:tcBorders>
              <w:left w:val="single" w:sz="4" w:space="0" w:color="auto"/>
            </w:tcBorders>
            <w:vAlign w:val="center"/>
          </w:tcPr>
          <w:p w14:paraId="2F38C95A" w14:textId="6A174DAC"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30914EA6" w14:textId="4F577B05"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5182FEAF" w14:textId="77777777" w:rsidR="005C6ED5" w:rsidRPr="005C6ED5" w:rsidRDefault="005C6ED5" w:rsidP="00213B8D">
            <w:pPr>
              <w:pStyle w:val="ny-lesson-table"/>
            </w:pPr>
          </w:p>
        </w:tc>
        <w:tc>
          <w:tcPr>
            <w:tcW w:w="1152" w:type="dxa"/>
            <w:tcBorders>
              <w:left w:val="single" w:sz="4" w:space="0" w:color="auto"/>
            </w:tcBorders>
            <w:vAlign w:val="center"/>
          </w:tcPr>
          <w:p w14:paraId="29716B3F" w14:textId="38D49B52" w:rsidR="005C6ED5" w:rsidRPr="005C6ED5" w:rsidRDefault="005C6ED5" w:rsidP="00213B8D">
            <w:pPr>
              <w:pStyle w:val="ny-lesson-table"/>
              <w:rPr>
                <w:rFonts w:ascii="Cambria Math" w:hAnsi="Cambria Math"/>
                <w:oMath/>
              </w:rPr>
            </w:pPr>
          </w:p>
        </w:tc>
        <w:tc>
          <w:tcPr>
            <w:tcW w:w="1152" w:type="dxa"/>
            <w:vAlign w:val="center"/>
          </w:tcPr>
          <w:p w14:paraId="7F2C2A66" w14:textId="3B835805" w:rsidR="005C6ED5" w:rsidRPr="005C6ED5" w:rsidRDefault="005C6ED5" w:rsidP="00213B8D">
            <w:pPr>
              <w:pStyle w:val="ny-lesson-table"/>
              <w:rPr>
                <w:rFonts w:ascii="Cambria Math" w:hAnsi="Cambria Math"/>
                <w:oMath/>
              </w:rPr>
            </w:pPr>
          </w:p>
        </w:tc>
      </w:tr>
      <w:tr w:rsidR="005C6ED5" w:rsidRPr="0019558F" w14:paraId="27A5C143" w14:textId="77777777" w:rsidTr="00213B8D">
        <w:trPr>
          <w:trHeight w:hRule="exact" w:val="432"/>
          <w:jc w:val="center"/>
        </w:trPr>
        <w:tc>
          <w:tcPr>
            <w:tcW w:w="1008" w:type="dxa"/>
            <w:vAlign w:val="center"/>
          </w:tcPr>
          <w:p w14:paraId="6E8F5B00" w14:textId="486E96B9" w:rsidR="005C6ED5" w:rsidRPr="005C6ED5" w:rsidRDefault="005C6ED5" w:rsidP="00213B8D">
            <w:pPr>
              <w:pStyle w:val="ny-lesson-table"/>
            </w:pPr>
          </w:p>
        </w:tc>
        <w:tc>
          <w:tcPr>
            <w:tcW w:w="1008" w:type="dxa"/>
            <w:tcBorders>
              <w:right w:val="single" w:sz="4" w:space="0" w:color="auto"/>
            </w:tcBorders>
            <w:vAlign w:val="center"/>
          </w:tcPr>
          <w:p w14:paraId="0CA30DEF" w14:textId="1E5F488A"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665A31E9" w14:textId="77777777" w:rsidR="005C6ED5" w:rsidRPr="005C6ED5" w:rsidRDefault="005C6ED5" w:rsidP="00213B8D">
            <w:pPr>
              <w:pStyle w:val="ny-lesson-table"/>
            </w:pPr>
          </w:p>
        </w:tc>
        <w:tc>
          <w:tcPr>
            <w:tcW w:w="1008" w:type="dxa"/>
            <w:tcBorders>
              <w:left w:val="single" w:sz="4" w:space="0" w:color="auto"/>
            </w:tcBorders>
            <w:vAlign w:val="center"/>
          </w:tcPr>
          <w:p w14:paraId="2D39984E" w14:textId="77777777" w:rsidR="005C6ED5" w:rsidRPr="005C6ED5" w:rsidRDefault="005C6ED5" w:rsidP="00213B8D">
            <w:pPr>
              <w:pStyle w:val="ny-lesson-table"/>
            </w:pPr>
          </w:p>
        </w:tc>
        <w:tc>
          <w:tcPr>
            <w:tcW w:w="1008" w:type="dxa"/>
            <w:tcBorders>
              <w:right w:val="single" w:sz="4" w:space="0" w:color="auto"/>
            </w:tcBorders>
            <w:vAlign w:val="center"/>
          </w:tcPr>
          <w:p w14:paraId="1594A7F4"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02FBF74A" w14:textId="77777777" w:rsidR="005C6ED5" w:rsidRPr="005C6ED5" w:rsidRDefault="005C6ED5" w:rsidP="00213B8D">
            <w:pPr>
              <w:pStyle w:val="ny-lesson-table"/>
            </w:pPr>
          </w:p>
        </w:tc>
        <w:tc>
          <w:tcPr>
            <w:tcW w:w="1008" w:type="dxa"/>
            <w:tcBorders>
              <w:left w:val="single" w:sz="4" w:space="0" w:color="auto"/>
            </w:tcBorders>
            <w:vAlign w:val="center"/>
          </w:tcPr>
          <w:p w14:paraId="174A757A" w14:textId="48D7EB00"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1E898784" w14:textId="2B391B45"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1D20944B" w14:textId="77777777" w:rsidR="005C6ED5" w:rsidRPr="005C6ED5" w:rsidRDefault="005C6ED5" w:rsidP="00213B8D">
            <w:pPr>
              <w:pStyle w:val="ny-lesson-table"/>
            </w:pPr>
          </w:p>
        </w:tc>
        <w:tc>
          <w:tcPr>
            <w:tcW w:w="1152" w:type="dxa"/>
            <w:tcBorders>
              <w:left w:val="single" w:sz="4" w:space="0" w:color="auto"/>
            </w:tcBorders>
            <w:vAlign w:val="center"/>
          </w:tcPr>
          <w:p w14:paraId="05E5C3B6" w14:textId="00AA9595" w:rsidR="005C6ED5" w:rsidRPr="005C6ED5" w:rsidRDefault="005C6ED5" w:rsidP="00213B8D">
            <w:pPr>
              <w:pStyle w:val="ny-lesson-table"/>
              <w:rPr>
                <w:rFonts w:ascii="Cambria Math" w:hAnsi="Cambria Math"/>
                <w:oMath/>
              </w:rPr>
            </w:pPr>
          </w:p>
        </w:tc>
        <w:tc>
          <w:tcPr>
            <w:tcW w:w="1152" w:type="dxa"/>
            <w:vAlign w:val="center"/>
          </w:tcPr>
          <w:p w14:paraId="5A91D503" w14:textId="38D5E478" w:rsidR="005C6ED5" w:rsidRPr="005C6ED5" w:rsidRDefault="005C6ED5" w:rsidP="00213B8D">
            <w:pPr>
              <w:pStyle w:val="ny-lesson-table"/>
              <w:rPr>
                <w:rFonts w:ascii="Cambria Math" w:hAnsi="Cambria Math"/>
                <w:oMath/>
              </w:rPr>
            </w:pPr>
          </w:p>
        </w:tc>
      </w:tr>
      <w:tr w:rsidR="005C6ED5" w:rsidRPr="0019558F" w14:paraId="3367872C" w14:textId="77777777" w:rsidTr="00213B8D">
        <w:trPr>
          <w:trHeight w:hRule="exact" w:val="432"/>
          <w:jc w:val="center"/>
        </w:trPr>
        <w:tc>
          <w:tcPr>
            <w:tcW w:w="1008" w:type="dxa"/>
            <w:vAlign w:val="center"/>
          </w:tcPr>
          <w:p w14:paraId="1CF3F3C5" w14:textId="77777777" w:rsidR="005C6ED5" w:rsidRPr="005C6ED5" w:rsidRDefault="005C6ED5" w:rsidP="00213B8D">
            <w:pPr>
              <w:pStyle w:val="ny-lesson-table"/>
            </w:pPr>
          </w:p>
        </w:tc>
        <w:tc>
          <w:tcPr>
            <w:tcW w:w="1008" w:type="dxa"/>
            <w:tcBorders>
              <w:right w:val="single" w:sz="4" w:space="0" w:color="auto"/>
            </w:tcBorders>
            <w:vAlign w:val="center"/>
          </w:tcPr>
          <w:p w14:paraId="55DB8A88"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625E658F" w14:textId="77777777" w:rsidR="005C6ED5" w:rsidRPr="005C6ED5" w:rsidRDefault="005C6ED5" w:rsidP="00213B8D">
            <w:pPr>
              <w:pStyle w:val="ny-lesson-table"/>
            </w:pPr>
          </w:p>
        </w:tc>
        <w:tc>
          <w:tcPr>
            <w:tcW w:w="1008" w:type="dxa"/>
            <w:tcBorders>
              <w:left w:val="single" w:sz="4" w:space="0" w:color="auto"/>
            </w:tcBorders>
            <w:vAlign w:val="center"/>
          </w:tcPr>
          <w:p w14:paraId="5A6B1D34" w14:textId="77777777" w:rsidR="005C6ED5" w:rsidRPr="005C6ED5" w:rsidRDefault="005C6ED5" w:rsidP="00213B8D">
            <w:pPr>
              <w:pStyle w:val="ny-lesson-table"/>
            </w:pPr>
          </w:p>
        </w:tc>
        <w:tc>
          <w:tcPr>
            <w:tcW w:w="1008" w:type="dxa"/>
            <w:tcBorders>
              <w:right w:val="single" w:sz="4" w:space="0" w:color="auto"/>
            </w:tcBorders>
            <w:vAlign w:val="center"/>
          </w:tcPr>
          <w:p w14:paraId="5A4C3033"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37E20C57" w14:textId="77777777" w:rsidR="005C6ED5" w:rsidRPr="005C6ED5" w:rsidRDefault="005C6ED5" w:rsidP="00213B8D">
            <w:pPr>
              <w:pStyle w:val="ny-lesson-table"/>
            </w:pPr>
          </w:p>
        </w:tc>
        <w:tc>
          <w:tcPr>
            <w:tcW w:w="1008" w:type="dxa"/>
            <w:tcBorders>
              <w:left w:val="single" w:sz="4" w:space="0" w:color="auto"/>
            </w:tcBorders>
            <w:vAlign w:val="center"/>
          </w:tcPr>
          <w:p w14:paraId="76002A16" w14:textId="6563A4A1"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7F5B8EF1" w14:textId="18969F22"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7687A49D" w14:textId="77777777" w:rsidR="005C6ED5" w:rsidRPr="005C6ED5" w:rsidRDefault="005C6ED5" w:rsidP="00213B8D">
            <w:pPr>
              <w:pStyle w:val="ny-lesson-table"/>
            </w:pPr>
          </w:p>
        </w:tc>
        <w:tc>
          <w:tcPr>
            <w:tcW w:w="1152" w:type="dxa"/>
            <w:tcBorders>
              <w:left w:val="single" w:sz="4" w:space="0" w:color="auto"/>
            </w:tcBorders>
            <w:vAlign w:val="center"/>
          </w:tcPr>
          <w:p w14:paraId="4CC31EFC" w14:textId="69BD2739" w:rsidR="005C6ED5" w:rsidRPr="005C6ED5" w:rsidRDefault="005C6ED5" w:rsidP="00213B8D">
            <w:pPr>
              <w:pStyle w:val="ny-lesson-table"/>
              <w:rPr>
                <w:rFonts w:ascii="Cambria Math" w:hAnsi="Cambria Math"/>
                <w:oMath/>
              </w:rPr>
            </w:pPr>
          </w:p>
        </w:tc>
        <w:tc>
          <w:tcPr>
            <w:tcW w:w="1152" w:type="dxa"/>
            <w:vAlign w:val="center"/>
          </w:tcPr>
          <w:p w14:paraId="74887E70" w14:textId="559900B6" w:rsidR="005C6ED5" w:rsidRPr="005C6ED5" w:rsidRDefault="005C6ED5" w:rsidP="00213B8D">
            <w:pPr>
              <w:pStyle w:val="ny-lesson-table"/>
              <w:rPr>
                <w:rFonts w:ascii="Cambria Math" w:hAnsi="Cambria Math"/>
                <w:oMath/>
              </w:rPr>
            </w:pPr>
          </w:p>
        </w:tc>
      </w:tr>
      <w:tr w:rsidR="005C6ED5" w:rsidRPr="0019558F" w14:paraId="7F150B89" w14:textId="77777777" w:rsidTr="00213B8D">
        <w:trPr>
          <w:trHeight w:hRule="exact" w:val="432"/>
          <w:jc w:val="center"/>
        </w:trPr>
        <w:tc>
          <w:tcPr>
            <w:tcW w:w="1008" w:type="dxa"/>
            <w:vAlign w:val="center"/>
          </w:tcPr>
          <w:p w14:paraId="25B97FD3" w14:textId="77777777" w:rsidR="005C6ED5" w:rsidRPr="005C6ED5" w:rsidRDefault="005C6ED5" w:rsidP="00213B8D">
            <w:pPr>
              <w:pStyle w:val="ny-lesson-table"/>
            </w:pPr>
          </w:p>
        </w:tc>
        <w:tc>
          <w:tcPr>
            <w:tcW w:w="1008" w:type="dxa"/>
            <w:tcBorders>
              <w:right w:val="single" w:sz="4" w:space="0" w:color="auto"/>
            </w:tcBorders>
            <w:vAlign w:val="center"/>
          </w:tcPr>
          <w:p w14:paraId="58697726"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610CE12B" w14:textId="77777777" w:rsidR="005C6ED5" w:rsidRPr="005C6ED5" w:rsidRDefault="005C6ED5" w:rsidP="00213B8D">
            <w:pPr>
              <w:pStyle w:val="ny-lesson-table"/>
            </w:pPr>
          </w:p>
        </w:tc>
        <w:tc>
          <w:tcPr>
            <w:tcW w:w="1008" w:type="dxa"/>
            <w:tcBorders>
              <w:left w:val="single" w:sz="4" w:space="0" w:color="auto"/>
            </w:tcBorders>
            <w:vAlign w:val="center"/>
          </w:tcPr>
          <w:p w14:paraId="46270BD5" w14:textId="77777777" w:rsidR="005C6ED5" w:rsidRPr="005C6ED5" w:rsidRDefault="005C6ED5" w:rsidP="00213B8D">
            <w:pPr>
              <w:pStyle w:val="ny-lesson-table"/>
            </w:pPr>
          </w:p>
        </w:tc>
        <w:tc>
          <w:tcPr>
            <w:tcW w:w="1008" w:type="dxa"/>
            <w:tcBorders>
              <w:right w:val="single" w:sz="4" w:space="0" w:color="auto"/>
            </w:tcBorders>
            <w:vAlign w:val="center"/>
          </w:tcPr>
          <w:p w14:paraId="62FDC2B8"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3C23EC9A" w14:textId="77777777" w:rsidR="005C6ED5" w:rsidRPr="005C6ED5" w:rsidRDefault="005C6ED5" w:rsidP="00213B8D">
            <w:pPr>
              <w:pStyle w:val="ny-lesson-table"/>
            </w:pPr>
          </w:p>
        </w:tc>
        <w:tc>
          <w:tcPr>
            <w:tcW w:w="1008" w:type="dxa"/>
            <w:tcBorders>
              <w:left w:val="single" w:sz="4" w:space="0" w:color="auto"/>
            </w:tcBorders>
            <w:vAlign w:val="center"/>
          </w:tcPr>
          <w:p w14:paraId="4938AF07" w14:textId="2268063B" w:rsidR="005C6ED5" w:rsidRPr="005C6ED5" w:rsidRDefault="005C6ED5" w:rsidP="00213B8D">
            <w:pPr>
              <w:pStyle w:val="ny-lesson-table"/>
              <w:rPr>
                <w:rFonts w:ascii="Cambria Math" w:hAnsi="Cambria Math"/>
                <w:oMath/>
              </w:rPr>
            </w:pPr>
          </w:p>
        </w:tc>
        <w:tc>
          <w:tcPr>
            <w:tcW w:w="1008" w:type="dxa"/>
            <w:tcBorders>
              <w:right w:val="single" w:sz="4" w:space="0" w:color="auto"/>
            </w:tcBorders>
            <w:vAlign w:val="center"/>
          </w:tcPr>
          <w:p w14:paraId="1E9F8CA4" w14:textId="012FD0C0" w:rsidR="005C6ED5" w:rsidRPr="005C6ED5" w:rsidRDefault="005C6ED5" w:rsidP="00213B8D">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69E33509" w14:textId="77777777" w:rsidR="005C6ED5" w:rsidRPr="005C6ED5" w:rsidRDefault="005C6ED5" w:rsidP="00213B8D">
            <w:pPr>
              <w:pStyle w:val="ny-lesson-table"/>
            </w:pPr>
          </w:p>
        </w:tc>
        <w:tc>
          <w:tcPr>
            <w:tcW w:w="1152" w:type="dxa"/>
            <w:tcBorders>
              <w:left w:val="single" w:sz="4" w:space="0" w:color="auto"/>
            </w:tcBorders>
            <w:vAlign w:val="center"/>
          </w:tcPr>
          <w:p w14:paraId="4C7682B8" w14:textId="7FA89382" w:rsidR="005C6ED5" w:rsidRPr="005C6ED5" w:rsidRDefault="005C6ED5" w:rsidP="00213B8D">
            <w:pPr>
              <w:pStyle w:val="ny-lesson-table"/>
              <w:rPr>
                <w:rFonts w:ascii="Cambria Math" w:hAnsi="Cambria Math"/>
                <w:oMath/>
              </w:rPr>
            </w:pPr>
          </w:p>
        </w:tc>
        <w:tc>
          <w:tcPr>
            <w:tcW w:w="1152" w:type="dxa"/>
            <w:vAlign w:val="center"/>
          </w:tcPr>
          <w:p w14:paraId="7981AE9F" w14:textId="3AAFA70E" w:rsidR="005C6ED5" w:rsidRPr="005C6ED5" w:rsidRDefault="005C6ED5" w:rsidP="00213B8D">
            <w:pPr>
              <w:pStyle w:val="ny-lesson-table"/>
              <w:rPr>
                <w:rFonts w:ascii="Cambria Math" w:hAnsi="Cambria Math"/>
                <w:oMath/>
              </w:rPr>
            </w:pPr>
          </w:p>
        </w:tc>
      </w:tr>
      <w:tr w:rsidR="005C6ED5" w:rsidRPr="0019558F" w14:paraId="4B1D1084" w14:textId="77777777" w:rsidTr="00213B8D">
        <w:trPr>
          <w:trHeight w:hRule="exact" w:val="432"/>
          <w:jc w:val="center"/>
        </w:trPr>
        <w:tc>
          <w:tcPr>
            <w:tcW w:w="1008" w:type="dxa"/>
            <w:vAlign w:val="center"/>
          </w:tcPr>
          <w:p w14:paraId="656877AF" w14:textId="77777777" w:rsidR="005C6ED5" w:rsidRPr="005C6ED5" w:rsidRDefault="005C6ED5" w:rsidP="00213B8D">
            <w:pPr>
              <w:pStyle w:val="ny-lesson-table"/>
            </w:pPr>
          </w:p>
        </w:tc>
        <w:tc>
          <w:tcPr>
            <w:tcW w:w="1008" w:type="dxa"/>
            <w:tcBorders>
              <w:right w:val="single" w:sz="4" w:space="0" w:color="auto"/>
            </w:tcBorders>
            <w:vAlign w:val="center"/>
          </w:tcPr>
          <w:p w14:paraId="73C46A95"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5139D98D" w14:textId="77777777" w:rsidR="005C6ED5" w:rsidRPr="005C6ED5" w:rsidRDefault="005C6ED5" w:rsidP="00213B8D">
            <w:pPr>
              <w:pStyle w:val="ny-lesson-table"/>
            </w:pPr>
          </w:p>
        </w:tc>
        <w:tc>
          <w:tcPr>
            <w:tcW w:w="1008" w:type="dxa"/>
            <w:tcBorders>
              <w:left w:val="single" w:sz="4" w:space="0" w:color="auto"/>
            </w:tcBorders>
            <w:vAlign w:val="center"/>
          </w:tcPr>
          <w:p w14:paraId="335BE724" w14:textId="77777777" w:rsidR="005C6ED5" w:rsidRPr="005C6ED5" w:rsidRDefault="005C6ED5" w:rsidP="00213B8D">
            <w:pPr>
              <w:pStyle w:val="ny-lesson-table"/>
            </w:pPr>
          </w:p>
        </w:tc>
        <w:tc>
          <w:tcPr>
            <w:tcW w:w="1008" w:type="dxa"/>
            <w:tcBorders>
              <w:right w:val="single" w:sz="4" w:space="0" w:color="auto"/>
            </w:tcBorders>
            <w:vAlign w:val="center"/>
          </w:tcPr>
          <w:p w14:paraId="67BF1FA6"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2A2E1FC3" w14:textId="77777777" w:rsidR="005C6ED5" w:rsidRPr="005C6ED5" w:rsidRDefault="005C6ED5" w:rsidP="00213B8D">
            <w:pPr>
              <w:pStyle w:val="ny-lesson-table"/>
            </w:pPr>
          </w:p>
        </w:tc>
        <w:tc>
          <w:tcPr>
            <w:tcW w:w="1008" w:type="dxa"/>
            <w:tcBorders>
              <w:left w:val="single" w:sz="4" w:space="0" w:color="auto"/>
            </w:tcBorders>
            <w:vAlign w:val="center"/>
          </w:tcPr>
          <w:p w14:paraId="46854A5D" w14:textId="77777777" w:rsidR="005C6ED5" w:rsidRPr="005C6ED5" w:rsidRDefault="005C6ED5" w:rsidP="00213B8D">
            <w:pPr>
              <w:pStyle w:val="ny-lesson-table"/>
            </w:pPr>
          </w:p>
        </w:tc>
        <w:tc>
          <w:tcPr>
            <w:tcW w:w="1008" w:type="dxa"/>
            <w:tcBorders>
              <w:right w:val="single" w:sz="4" w:space="0" w:color="auto"/>
            </w:tcBorders>
            <w:vAlign w:val="center"/>
          </w:tcPr>
          <w:p w14:paraId="0282B96A"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6C0FD300" w14:textId="77777777" w:rsidR="005C6ED5" w:rsidRPr="005C6ED5" w:rsidRDefault="005C6ED5" w:rsidP="00213B8D">
            <w:pPr>
              <w:pStyle w:val="ny-lesson-table"/>
            </w:pPr>
          </w:p>
        </w:tc>
        <w:tc>
          <w:tcPr>
            <w:tcW w:w="1152" w:type="dxa"/>
            <w:tcBorders>
              <w:left w:val="single" w:sz="4" w:space="0" w:color="auto"/>
            </w:tcBorders>
            <w:vAlign w:val="center"/>
          </w:tcPr>
          <w:p w14:paraId="361E8962" w14:textId="4724A421" w:rsidR="005C6ED5" w:rsidRPr="005C6ED5" w:rsidRDefault="005C6ED5" w:rsidP="00213B8D">
            <w:pPr>
              <w:pStyle w:val="ny-lesson-table"/>
              <w:rPr>
                <w:rFonts w:ascii="Cambria Math" w:hAnsi="Cambria Math"/>
                <w:oMath/>
              </w:rPr>
            </w:pPr>
          </w:p>
        </w:tc>
        <w:tc>
          <w:tcPr>
            <w:tcW w:w="1152" w:type="dxa"/>
            <w:vAlign w:val="center"/>
          </w:tcPr>
          <w:p w14:paraId="4C895209" w14:textId="16293D62" w:rsidR="005C6ED5" w:rsidRPr="005C6ED5" w:rsidRDefault="005C6ED5" w:rsidP="00213B8D">
            <w:pPr>
              <w:pStyle w:val="ny-lesson-table"/>
              <w:rPr>
                <w:rFonts w:ascii="Cambria Math" w:hAnsi="Cambria Math"/>
                <w:oMath/>
              </w:rPr>
            </w:pPr>
          </w:p>
        </w:tc>
      </w:tr>
      <w:tr w:rsidR="005C6ED5" w:rsidRPr="0019558F" w14:paraId="2E5B75D0" w14:textId="77777777" w:rsidTr="00213B8D">
        <w:trPr>
          <w:trHeight w:hRule="exact" w:val="432"/>
          <w:jc w:val="center"/>
        </w:trPr>
        <w:tc>
          <w:tcPr>
            <w:tcW w:w="1008" w:type="dxa"/>
            <w:vAlign w:val="center"/>
          </w:tcPr>
          <w:p w14:paraId="350F6B59" w14:textId="77777777" w:rsidR="005C6ED5" w:rsidRPr="005C6ED5" w:rsidRDefault="005C6ED5" w:rsidP="00213B8D">
            <w:pPr>
              <w:pStyle w:val="ny-lesson-table"/>
            </w:pPr>
          </w:p>
        </w:tc>
        <w:tc>
          <w:tcPr>
            <w:tcW w:w="1008" w:type="dxa"/>
            <w:tcBorders>
              <w:right w:val="single" w:sz="4" w:space="0" w:color="auto"/>
            </w:tcBorders>
            <w:vAlign w:val="center"/>
          </w:tcPr>
          <w:p w14:paraId="2B96158B"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37C531AA" w14:textId="77777777" w:rsidR="005C6ED5" w:rsidRPr="005C6ED5" w:rsidRDefault="005C6ED5" w:rsidP="00213B8D">
            <w:pPr>
              <w:pStyle w:val="ny-lesson-table"/>
            </w:pPr>
          </w:p>
        </w:tc>
        <w:tc>
          <w:tcPr>
            <w:tcW w:w="1008" w:type="dxa"/>
            <w:tcBorders>
              <w:left w:val="single" w:sz="4" w:space="0" w:color="auto"/>
            </w:tcBorders>
            <w:vAlign w:val="center"/>
          </w:tcPr>
          <w:p w14:paraId="230F1B21" w14:textId="77777777" w:rsidR="005C6ED5" w:rsidRPr="005C6ED5" w:rsidRDefault="005C6ED5" w:rsidP="00213B8D">
            <w:pPr>
              <w:pStyle w:val="ny-lesson-table"/>
            </w:pPr>
          </w:p>
        </w:tc>
        <w:tc>
          <w:tcPr>
            <w:tcW w:w="1008" w:type="dxa"/>
            <w:tcBorders>
              <w:right w:val="single" w:sz="4" w:space="0" w:color="auto"/>
            </w:tcBorders>
            <w:vAlign w:val="center"/>
          </w:tcPr>
          <w:p w14:paraId="159088B3"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64D8E7FB" w14:textId="77777777" w:rsidR="005C6ED5" w:rsidRPr="005C6ED5" w:rsidRDefault="005C6ED5" w:rsidP="00213B8D">
            <w:pPr>
              <w:pStyle w:val="ny-lesson-table"/>
            </w:pPr>
          </w:p>
        </w:tc>
        <w:tc>
          <w:tcPr>
            <w:tcW w:w="1008" w:type="dxa"/>
            <w:tcBorders>
              <w:left w:val="single" w:sz="4" w:space="0" w:color="auto"/>
            </w:tcBorders>
            <w:vAlign w:val="center"/>
          </w:tcPr>
          <w:p w14:paraId="704887C9" w14:textId="77777777" w:rsidR="005C6ED5" w:rsidRPr="005C6ED5" w:rsidRDefault="005C6ED5" w:rsidP="00213B8D">
            <w:pPr>
              <w:pStyle w:val="ny-lesson-table"/>
            </w:pPr>
          </w:p>
        </w:tc>
        <w:tc>
          <w:tcPr>
            <w:tcW w:w="1008" w:type="dxa"/>
            <w:tcBorders>
              <w:right w:val="single" w:sz="4" w:space="0" w:color="auto"/>
            </w:tcBorders>
            <w:vAlign w:val="center"/>
          </w:tcPr>
          <w:p w14:paraId="298E10AC"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4A226AA1" w14:textId="77777777" w:rsidR="005C6ED5" w:rsidRPr="005C6ED5" w:rsidRDefault="005C6ED5" w:rsidP="00213B8D">
            <w:pPr>
              <w:pStyle w:val="ny-lesson-table"/>
            </w:pPr>
          </w:p>
        </w:tc>
        <w:tc>
          <w:tcPr>
            <w:tcW w:w="1152" w:type="dxa"/>
            <w:tcBorders>
              <w:left w:val="single" w:sz="4" w:space="0" w:color="auto"/>
            </w:tcBorders>
            <w:vAlign w:val="center"/>
          </w:tcPr>
          <w:p w14:paraId="25617BA8" w14:textId="5A28137B" w:rsidR="005C6ED5" w:rsidRPr="005C6ED5" w:rsidRDefault="005C6ED5" w:rsidP="00213B8D">
            <w:pPr>
              <w:pStyle w:val="ny-lesson-table"/>
              <w:rPr>
                <w:rFonts w:ascii="Cambria Math" w:hAnsi="Cambria Math"/>
                <w:oMath/>
              </w:rPr>
            </w:pPr>
          </w:p>
        </w:tc>
        <w:tc>
          <w:tcPr>
            <w:tcW w:w="1152" w:type="dxa"/>
            <w:vAlign w:val="center"/>
          </w:tcPr>
          <w:p w14:paraId="27D1955A" w14:textId="63B9636C" w:rsidR="005C6ED5" w:rsidRPr="005C6ED5" w:rsidRDefault="005C6ED5" w:rsidP="00213B8D">
            <w:pPr>
              <w:pStyle w:val="ny-lesson-table"/>
              <w:rPr>
                <w:rFonts w:ascii="Cambria Math" w:hAnsi="Cambria Math"/>
                <w:oMath/>
              </w:rPr>
            </w:pPr>
          </w:p>
        </w:tc>
      </w:tr>
      <w:tr w:rsidR="005C6ED5" w:rsidRPr="0019558F" w14:paraId="20A17399" w14:textId="77777777" w:rsidTr="00213B8D">
        <w:trPr>
          <w:trHeight w:hRule="exact" w:val="432"/>
          <w:jc w:val="center"/>
        </w:trPr>
        <w:tc>
          <w:tcPr>
            <w:tcW w:w="1008" w:type="dxa"/>
            <w:vAlign w:val="center"/>
          </w:tcPr>
          <w:p w14:paraId="05C3776B" w14:textId="77777777" w:rsidR="005C6ED5" w:rsidRPr="005C6ED5" w:rsidRDefault="005C6ED5" w:rsidP="00213B8D">
            <w:pPr>
              <w:pStyle w:val="ny-lesson-table"/>
            </w:pPr>
          </w:p>
        </w:tc>
        <w:tc>
          <w:tcPr>
            <w:tcW w:w="1008" w:type="dxa"/>
            <w:tcBorders>
              <w:right w:val="single" w:sz="4" w:space="0" w:color="auto"/>
            </w:tcBorders>
            <w:vAlign w:val="center"/>
          </w:tcPr>
          <w:p w14:paraId="36C908F5"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5969649C" w14:textId="77777777" w:rsidR="005C6ED5" w:rsidRPr="005C6ED5" w:rsidRDefault="005C6ED5" w:rsidP="00213B8D">
            <w:pPr>
              <w:pStyle w:val="ny-lesson-table"/>
            </w:pPr>
          </w:p>
        </w:tc>
        <w:tc>
          <w:tcPr>
            <w:tcW w:w="1008" w:type="dxa"/>
            <w:tcBorders>
              <w:left w:val="single" w:sz="4" w:space="0" w:color="auto"/>
            </w:tcBorders>
            <w:vAlign w:val="center"/>
          </w:tcPr>
          <w:p w14:paraId="3B45AB0F" w14:textId="77777777" w:rsidR="005C6ED5" w:rsidRPr="005C6ED5" w:rsidRDefault="005C6ED5" w:rsidP="00213B8D">
            <w:pPr>
              <w:pStyle w:val="ny-lesson-table"/>
            </w:pPr>
          </w:p>
        </w:tc>
        <w:tc>
          <w:tcPr>
            <w:tcW w:w="1008" w:type="dxa"/>
            <w:tcBorders>
              <w:right w:val="single" w:sz="4" w:space="0" w:color="auto"/>
            </w:tcBorders>
            <w:vAlign w:val="center"/>
          </w:tcPr>
          <w:p w14:paraId="7AC037FC"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3B30C113" w14:textId="77777777" w:rsidR="005C6ED5" w:rsidRPr="005C6ED5" w:rsidRDefault="005C6ED5" w:rsidP="00213B8D">
            <w:pPr>
              <w:pStyle w:val="ny-lesson-table"/>
            </w:pPr>
          </w:p>
        </w:tc>
        <w:tc>
          <w:tcPr>
            <w:tcW w:w="1008" w:type="dxa"/>
            <w:tcBorders>
              <w:left w:val="single" w:sz="4" w:space="0" w:color="auto"/>
            </w:tcBorders>
            <w:vAlign w:val="center"/>
          </w:tcPr>
          <w:p w14:paraId="586BB990" w14:textId="77777777" w:rsidR="005C6ED5" w:rsidRPr="005C6ED5" w:rsidRDefault="005C6ED5" w:rsidP="00213B8D">
            <w:pPr>
              <w:pStyle w:val="ny-lesson-table"/>
            </w:pPr>
          </w:p>
        </w:tc>
        <w:tc>
          <w:tcPr>
            <w:tcW w:w="1008" w:type="dxa"/>
            <w:tcBorders>
              <w:right w:val="single" w:sz="4" w:space="0" w:color="auto"/>
            </w:tcBorders>
            <w:vAlign w:val="center"/>
          </w:tcPr>
          <w:p w14:paraId="37BAA3FA" w14:textId="77777777" w:rsidR="005C6ED5" w:rsidRPr="005C6ED5" w:rsidRDefault="005C6ED5" w:rsidP="00213B8D">
            <w:pPr>
              <w:pStyle w:val="ny-lesson-table"/>
            </w:pPr>
          </w:p>
        </w:tc>
        <w:tc>
          <w:tcPr>
            <w:tcW w:w="236" w:type="dxa"/>
            <w:tcBorders>
              <w:top w:val="nil"/>
              <w:left w:val="single" w:sz="4" w:space="0" w:color="auto"/>
              <w:bottom w:val="nil"/>
              <w:right w:val="single" w:sz="4" w:space="0" w:color="auto"/>
            </w:tcBorders>
            <w:vAlign w:val="center"/>
          </w:tcPr>
          <w:p w14:paraId="0E317F6C" w14:textId="77777777" w:rsidR="005C6ED5" w:rsidRPr="005C6ED5" w:rsidRDefault="005C6ED5" w:rsidP="00213B8D">
            <w:pPr>
              <w:pStyle w:val="ny-lesson-table"/>
            </w:pPr>
          </w:p>
        </w:tc>
        <w:tc>
          <w:tcPr>
            <w:tcW w:w="1152" w:type="dxa"/>
            <w:tcBorders>
              <w:left w:val="single" w:sz="4" w:space="0" w:color="auto"/>
            </w:tcBorders>
            <w:vAlign w:val="center"/>
          </w:tcPr>
          <w:p w14:paraId="1BF1FE4B" w14:textId="25B4C47A" w:rsidR="005C6ED5" w:rsidRPr="005C6ED5" w:rsidRDefault="005C6ED5" w:rsidP="00213B8D">
            <w:pPr>
              <w:pStyle w:val="ny-lesson-table"/>
              <w:rPr>
                <w:rFonts w:ascii="Cambria Math" w:hAnsi="Cambria Math"/>
                <w:oMath/>
              </w:rPr>
            </w:pPr>
          </w:p>
        </w:tc>
        <w:tc>
          <w:tcPr>
            <w:tcW w:w="1152" w:type="dxa"/>
            <w:vAlign w:val="center"/>
          </w:tcPr>
          <w:p w14:paraId="2DB55598" w14:textId="4E802914" w:rsidR="005C6ED5" w:rsidRPr="005C6ED5" w:rsidRDefault="005C6ED5" w:rsidP="00213B8D">
            <w:pPr>
              <w:pStyle w:val="ny-lesson-table"/>
              <w:rPr>
                <w:rFonts w:ascii="Cambria Math" w:hAnsi="Cambria Math"/>
                <w:oMath/>
              </w:rPr>
            </w:pPr>
          </w:p>
        </w:tc>
      </w:tr>
    </w:tbl>
    <w:p w14:paraId="10C506C3" w14:textId="77777777" w:rsidR="005C6ED5" w:rsidRDefault="005C6ED5" w:rsidP="00213B8D">
      <w:pPr>
        <w:pStyle w:val="ny-lesson-numbering"/>
        <w:numPr>
          <w:ilvl w:val="0"/>
          <w:numId w:val="0"/>
        </w:numPr>
        <w:ind w:left="360"/>
      </w:pPr>
    </w:p>
    <w:p w14:paraId="71A127BA" w14:textId="6FED491A" w:rsidR="005C6ED5" w:rsidRPr="005C6ED5" w:rsidRDefault="005C6ED5" w:rsidP="005C6ED5">
      <w:pPr>
        <w:pStyle w:val="ny-lesson-numbering"/>
      </w:pPr>
      <w:r w:rsidRPr="005C6ED5">
        <w:t xml:space="preserve">Approximate the solution to </w:t>
      </w:r>
      <m:oMath>
        <m:sSup>
          <m:sSupPr>
            <m:ctrlPr>
              <w:rPr>
                <w:rFonts w:ascii="Cambria Math" w:hAnsi="Cambria Math"/>
                <w:i/>
              </w:rPr>
            </m:ctrlPr>
          </m:sSupPr>
          <m:e>
            <m:r>
              <w:rPr>
                <w:rFonts w:ascii="Cambria Math" w:hAnsi="Cambria Math"/>
              </w:rPr>
              <m:t>5</m:t>
            </m:r>
          </m:e>
          <m:sup>
            <m:r>
              <w:rPr>
                <w:rFonts w:ascii="Cambria Math" w:hAnsi="Cambria Math"/>
              </w:rPr>
              <m:t>x</m:t>
            </m:r>
          </m:sup>
        </m:sSup>
        <m:r>
          <w:rPr>
            <w:rFonts w:ascii="Cambria Math" w:hAnsi="Cambria Math"/>
          </w:rPr>
          <m:t>=5555</m:t>
        </m:r>
      </m:oMath>
      <w:r w:rsidRPr="005C6ED5">
        <w:t xml:space="preserve"> to four decimal places.</w:t>
      </w:r>
    </w:p>
    <w:p w14:paraId="75A8C634" w14:textId="77777777" w:rsidR="005C6ED5" w:rsidRDefault="005C6ED5" w:rsidP="00213B8D">
      <w:pPr>
        <w:pStyle w:val="ny-lesson-numbering"/>
        <w:numPr>
          <w:ilvl w:val="0"/>
          <w:numId w:val="0"/>
        </w:numPr>
        <w:ind w:left="360"/>
      </w:pPr>
    </w:p>
    <w:p w14:paraId="04AC3603" w14:textId="1CEF2187" w:rsidR="005C6ED5" w:rsidRPr="005C6ED5" w:rsidRDefault="005C6ED5" w:rsidP="00213B8D">
      <w:pPr>
        <w:pStyle w:val="ny-lesson-numbering"/>
        <w:spacing w:after="120"/>
      </w:pPr>
      <w:r w:rsidRPr="005C6ED5">
        <w:t xml:space="preserve">A dangerous bacterial compound forms in a closed environment but is immediately detected.  An initial detection reading suggests the concentration of bacteria in the closed environment is one percent of the fatal exposure level.  This bacteria is known to double in growth (double in concentration in a closed environment) every hour and canbe modeled by the function </w:t>
      </w: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100⋅2</m:t>
            </m:r>
          </m:e>
          <m:sup>
            <m:r>
              <w:rPr>
                <w:rFonts w:ascii="Cambria Math" w:hAnsi="Cambria Math"/>
              </w:rPr>
              <m:t>t</m:t>
            </m:r>
          </m:sup>
        </m:sSup>
      </m:oMath>
      <w:r w:rsidRPr="005C6ED5">
        <w:t xml:space="preserve">, where </w:t>
      </w:r>
      <m:oMath>
        <m:r>
          <w:rPr>
            <w:rFonts w:ascii="Cambria Math" w:hAnsi="Cambria Math"/>
          </w:rPr>
          <m:t>t</m:t>
        </m:r>
      </m:oMath>
      <w:r w:rsidRPr="005C6ED5">
        <w:t xml:space="preserve"> is measured in hours.</w:t>
      </w:r>
    </w:p>
    <w:p w14:paraId="5DA0D50C" w14:textId="7251A9BE" w:rsidR="005C6ED5" w:rsidRPr="005C6ED5" w:rsidRDefault="005C6ED5" w:rsidP="005C6ED5">
      <w:pPr>
        <w:pStyle w:val="ny-lesson-numbering"/>
        <w:numPr>
          <w:ilvl w:val="1"/>
          <w:numId w:val="13"/>
        </w:numPr>
      </w:pPr>
      <w:r w:rsidRPr="005C6ED5">
        <w:t xml:space="preserve">In the function </w:t>
      </w: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100⋅2</m:t>
            </m:r>
          </m:e>
          <m:sup>
            <m:r>
              <w:rPr>
                <w:rFonts w:ascii="Cambria Math" w:hAnsi="Cambria Math"/>
              </w:rPr>
              <m:t>t</m:t>
            </m:r>
          </m:sup>
        </m:sSup>
      </m:oMath>
      <w:r w:rsidRPr="005C6ED5">
        <w:t xml:space="preserve">, what does the </w:t>
      </w:r>
      <m:oMath>
        <m:r>
          <w:rPr>
            <w:rFonts w:ascii="Cambria Math" w:hAnsi="Cambria Math"/>
          </w:rPr>
          <m:t>100</m:t>
        </m:r>
      </m:oMath>
      <w:r w:rsidRPr="005C6ED5">
        <w:t xml:space="preserve"> mean?  What does the </w:t>
      </w:r>
      <m:oMath>
        <m:r>
          <w:rPr>
            <w:rFonts w:ascii="Cambria Math" w:hAnsi="Cambria Math"/>
          </w:rPr>
          <m:t>2</m:t>
        </m:r>
      </m:oMath>
      <w:r w:rsidRPr="005C6ED5">
        <w:t xml:space="preserve"> mean?</w:t>
      </w:r>
    </w:p>
    <w:p w14:paraId="68FA471D" w14:textId="77777777" w:rsidR="005C6ED5" w:rsidRPr="005C6ED5" w:rsidRDefault="005C6ED5" w:rsidP="005C6ED5">
      <w:pPr>
        <w:pStyle w:val="ny-lesson-numbering"/>
        <w:numPr>
          <w:ilvl w:val="1"/>
          <w:numId w:val="13"/>
        </w:numPr>
      </w:pPr>
      <w:r w:rsidRPr="005C6ED5">
        <w:t>Doctors and toxicology professionals estimate that exposure to two-thirds of the bacteria’s fatal concentration level will begin to cause sickness.  Without consulting a calculator or other technology, offer a rough time limit for the inhabitants of the infected environment to evacuate in order to avoid sickness in the doctors’ estimation.  Note that immediate evacuation is not always practical, so offer extra evacuation time if it is affordable.</w:t>
      </w:r>
    </w:p>
    <w:p w14:paraId="26A03DBE" w14:textId="2DA7E21B" w:rsidR="005C6ED5" w:rsidRDefault="005C6ED5" w:rsidP="005C6ED5">
      <w:pPr>
        <w:pStyle w:val="ny-lesson-numbering"/>
        <w:numPr>
          <w:ilvl w:val="1"/>
          <w:numId w:val="13"/>
        </w:numPr>
      </w:pPr>
      <w:r w:rsidRPr="005C6ED5">
        <w:t>A more conservative approach is to evacuate the infected environment before bacteria concentration levels reach one-third of fatal levels.  Without consulting a calculator or other technology, offer a rough time limit for evacuation in this circumstance.</w:t>
      </w:r>
    </w:p>
    <w:p w14:paraId="0492A9A1" w14:textId="414A61AA" w:rsidR="005C6ED5" w:rsidRDefault="005C6ED5">
      <w:pPr>
        <w:rPr>
          <w:rFonts w:ascii="Calibri" w:eastAsia="Myriad Pro" w:hAnsi="Calibri" w:cs="Myriad Pro"/>
          <w:color w:val="231F20"/>
          <w:sz w:val="20"/>
        </w:rPr>
      </w:pPr>
      <w:r>
        <w:br w:type="page"/>
      </w:r>
    </w:p>
    <w:p w14:paraId="3D268478" w14:textId="01C14484" w:rsidR="005C6ED5" w:rsidRDefault="005C6ED5" w:rsidP="00827112">
      <w:pPr>
        <w:pStyle w:val="ny-lesson-numbering"/>
        <w:numPr>
          <w:ilvl w:val="1"/>
          <w:numId w:val="13"/>
        </w:numPr>
        <w:spacing w:after="240"/>
      </w:pPr>
      <w:r w:rsidRPr="005C6ED5">
        <w:lastRenderedPageBreak/>
        <w:t xml:space="preserve">Use the method of </w:t>
      </w:r>
      <w:r w:rsidR="00FE55D8">
        <w:t xml:space="preserve">the </w:t>
      </w:r>
      <w:r w:rsidRPr="005C6ED5">
        <w:t>Example to approximate when the infected environment will reach fatal levels (</w:t>
      </w:r>
      <m:oMath>
        <m:r>
          <w:rPr>
            <w:rFonts w:ascii="Cambria Math" w:hAnsi="Cambria Math"/>
          </w:rPr>
          <m:t>100%</m:t>
        </m:r>
      </m:oMath>
      <w:r w:rsidRPr="005C6ED5">
        <w:t xml:space="preserve">) of bacteria concentration, to the nearest minute. </w:t>
      </w:r>
    </w:p>
    <w:tbl>
      <w:tblPr>
        <w:tblStyle w:val="TableGrid"/>
        <w:tblW w:w="0" w:type="auto"/>
        <w:jc w:val="center"/>
        <w:tblLayout w:type="fixed"/>
        <w:tblLook w:val="04A0" w:firstRow="1" w:lastRow="0" w:firstColumn="1" w:lastColumn="0" w:noHBand="0" w:noVBand="1"/>
      </w:tblPr>
      <w:tblGrid>
        <w:gridCol w:w="828"/>
        <w:gridCol w:w="828"/>
        <w:gridCol w:w="236"/>
        <w:gridCol w:w="864"/>
        <w:gridCol w:w="864"/>
        <w:gridCol w:w="236"/>
        <w:gridCol w:w="864"/>
        <w:gridCol w:w="864"/>
        <w:gridCol w:w="236"/>
        <w:gridCol w:w="864"/>
        <w:gridCol w:w="864"/>
        <w:gridCol w:w="236"/>
        <w:gridCol w:w="864"/>
        <w:gridCol w:w="864"/>
      </w:tblGrid>
      <w:tr w:rsidR="005C6ED5" w:rsidRPr="005C6ED5" w14:paraId="100401C8" w14:textId="77777777" w:rsidTr="00827112">
        <w:trPr>
          <w:jc w:val="center"/>
        </w:trPr>
        <w:tc>
          <w:tcPr>
            <w:tcW w:w="828" w:type="dxa"/>
            <w:shd w:val="clear" w:color="auto" w:fill="D9D9D9" w:themeFill="background1" w:themeFillShade="D9"/>
            <w:vAlign w:val="center"/>
          </w:tcPr>
          <w:p w14:paraId="78EB0A1F" w14:textId="5EFD9577" w:rsidR="005C6ED5" w:rsidRPr="00827112" w:rsidRDefault="00827112" w:rsidP="00827112">
            <w:pPr>
              <w:pStyle w:val="ny-lesson-table"/>
            </w:pPr>
            <m:oMathPara>
              <m:oMath>
                <m:r>
                  <w:rPr>
                    <w:rFonts w:ascii="Cambria Math" w:hAnsi="Cambria Math"/>
                  </w:rPr>
                  <m:t>t</m:t>
                </m:r>
              </m:oMath>
            </m:oMathPara>
          </w:p>
        </w:tc>
        <w:tc>
          <w:tcPr>
            <w:tcW w:w="828" w:type="dxa"/>
            <w:tcBorders>
              <w:right w:val="single" w:sz="4" w:space="0" w:color="auto"/>
            </w:tcBorders>
            <w:shd w:val="clear" w:color="auto" w:fill="D9D9D9" w:themeFill="background1" w:themeFillShade="D9"/>
            <w:vAlign w:val="center"/>
          </w:tcPr>
          <w:p w14:paraId="6BF03973" w14:textId="70C79F66" w:rsidR="005C6ED5" w:rsidRPr="00827112" w:rsidRDefault="00834B0B" w:rsidP="00827112">
            <w:pPr>
              <w:pStyle w:val="ny-lesson-table"/>
            </w:pPr>
            <m:oMathPara>
              <m:oMath>
                <m:sSup>
                  <m:sSupPr>
                    <m:ctrlPr>
                      <w:rPr>
                        <w:rFonts w:ascii="Cambria Math" w:hAnsi="Cambria Math"/>
                      </w:rPr>
                    </m:ctrlPr>
                  </m:sSupPr>
                  <m:e>
                    <m:r>
                      <m:rPr>
                        <m:sty m:val="p"/>
                      </m:rPr>
                      <w:rPr>
                        <w:rFonts w:ascii="Cambria Math" w:hAnsi="Cambria Math"/>
                      </w:rPr>
                      <m:t>2</m:t>
                    </m:r>
                  </m:e>
                  <m:sup>
                    <m:r>
                      <w:rPr>
                        <w:rFonts w:ascii="Cambria Math" w:hAnsi="Cambria Math"/>
                      </w:rPr>
                      <m:t>t</m:t>
                    </m:r>
                  </m:sup>
                </m:sSup>
              </m:oMath>
            </m:oMathPara>
          </w:p>
        </w:tc>
        <w:tc>
          <w:tcPr>
            <w:tcW w:w="236" w:type="dxa"/>
            <w:tcBorders>
              <w:top w:val="nil"/>
              <w:left w:val="single" w:sz="4" w:space="0" w:color="auto"/>
              <w:bottom w:val="nil"/>
              <w:right w:val="single" w:sz="4" w:space="0" w:color="auto"/>
            </w:tcBorders>
            <w:vAlign w:val="center"/>
          </w:tcPr>
          <w:p w14:paraId="79D8EA15" w14:textId="77777777" w:rsidR="005C6ED5" w:rsidRPr="00827112" w:rsidRDefault="005C6ED5" w:rsidP="00827112">
            <w:pPr>
              <w:pStyle w:val="ny-lesson-table"/>
            </w:pPr>
          </w:p>
        </w:tc>
        <w:tc>
          <w:tcPr>
            <w:tcW w:w="864" w:type="dxa"/>
            <w:tcBorders>
              <w:left w:val="single" w:sz="4" w:space="0" w:color="auto"/>
            </w:tcBorders>
            <w:shd w:val="clear" w:color="auto" w:fill="D9D9D9" w:themeFill="background1" w:themeFillShade="D9"/>
            <w:vAlign w:val="center"/>
          </w:tcPr>
          <w:p w14:paraId="11992AD5" w14:textId="3401D7DC" w:rsidR="005C6ED5" w:rsidRPr="00827112" w:rsidRDefault="00827112" w:rsidP="00827112">
            <w:pPr>
              <w:pStyle w:val="ny-lesson-table"/>
            </w:pPr>
            <m:oMathPara>
              <m:oMath>
                <m:r>
                  <w:rPr>
                    <w:rFonts w:ascii="Cambria Math" w:hAnsi="Cambria Math"/>
                  </w:rPr>
                  <m:t>t</m:t>
                </m:r>
              </m:oMath>
            </m:oMathPara>
          </w:p>
        </w:tc>
        <w:tc>
          <w:tcPr>
            <w:tcW w:w="864" w:type="dxa"/>
            <w:tcBorders>
              <w:right w:val="single" w:sz="4" w:space="0" w:color="auto"/>
            </w:tcBorders>
            <w:shd w:val="clear" w:color="auto" w:fill="D9D9D9" w:themeFill="background1" w:themeFillShade="D9"/>
            <w:vAlign w:val="center"/>
          </w:tcPr>
          <w:p w14:paraId="3C0CE2F4" w14:textId="7BA94FB3" w:rsidR="005C6ED5" w:rsidRPr="00827112" w:rsidRDefault="00834B0B" w:rsidP="00827112">
            <w:pPr>
              <w:pStyle w:val="ny-lesson-table"/>
            </w:pPr>
            <m:oMathPara>
              <m:oMath>
                <m:sSup>
                  <m:sSupPr>
                    <m:ctrlPr>
                      <w:rPr>
                        <w:rFonts w:ascii="Cambria Math" w:hAnsi="Cambria Math"/>
                      </w:rPr>
                    </m:ctrlPr>
                  </m:sSupPr>
                  <m:e>
                    <m:r>
                      <m:rPr>
                        <m:sty m:val="p"/>
                      </m:rPr>
                      <w:rPr>
                        <w:rFonts w:ascii="Cambria Math" w:hAnsi="Cambria Math"/>
                      </w:rPr>
                      <m:t>2</m:t>
                    </m:r>
                  </m:e>
                  <m:sup>
                    <m:r>
                      <w:rPr>
                        <w:rFonts w:ascii="Cambria Math" w:hAnsi="Cambria Math"/>
                      </w:rPr>
                      <m:t>t</m:t>
                    </m:r>
                  </m:sup>
                </m:sSup>
              </m:oMath>
            </m:oMathPara>
          </w:p>
        </w:tc>
        <w:tc>
          <w:tcPr>
            <w:tcW w:w="236" w:type="dxa"/>
            <w:tcBorders>
              <w:top w:val="nil"/>
              <w:left w:val="single" w:sz="4" w:space="0" w:color="auto"/>
              <w:bottom w:val="nil"/>
              <w:right w:val="single" w:sz="4" w:space="0" w:color="auto"/>
            </w:tcBorders>
            <w:vAlign w:val="center"/>
          </w:tcPr>
          <w:p w14:paraId="556B7F9C" w14:textId="77777777" w:rsidR="005C6ED5" w:rsidRPr="00827112" w:rsidRDefault="005C6ED5" w:rsidP="00827112">
            <w:pPr>
              <w:pStyle w:val="ny-lesson-table"/>
            </w:pPr>
          </w:p>
        </w:tc>
        <w:tc>
          <w:tcPr>
            <w:tcW w:w="864" w:type="dxa"/>
            <w:tcBorders>
              <w:left w:val="single" w:sz="4" w:space="0" w:color="auto"/>
            </w:tcBorders>
            <w:shd w:val="clear" w:color="auto" w:fill="D9D9D9" w:themeFill="background1" w:themeFillShade="D9"/>
            <w:vAlign w:val="center"/>
          </w:tcPr>
          <w:p w14:paraId="180B5CC4" w14:textId="6A5DB463" w:rsidR="005C6ED5" w:rsidRPr="00827112" w:rsidRDefault="00827112" w:rsidP="00827112">
            <w:pPr>
              <w:pStyle w:val="ny-lesson-table"/>
            </w:pPr>
            <m:oMathPara>
              <m:oMath>
                <m:r>
                  <w:rPr>
                    <w:rFonts w:ascii="Cambria Math" w:hAnsi="Cambria Math"/>
                  </w:rPr>
                  <m:t>t</m:t>
                </m:r>
              </m:oMath>
            </m:oMathPara>
          </w:p>
        </w:tc>
        <w:tc>
          <w:tcPr>
            <w:tcW w:w="864" w:type="dxa"/>
            <w:tcBorders>
              <w:right w:val="single" w:sz="4" w:space="0" w:color="auto"/>
            </w:tcBorders>
            <w:shd w:val="clear" w:color="auto" w:fill="D9D9D9" w:themeFill="background1" w:themeFillShade="D9"/>
            <w:vAlign w:val="center"/>
          </w:tcPr>
          <w:p w14:paraId="06F27D8F" w14:textId="6C900AA9" w:rsidR="005C6ED5" w:rsidRPr="00827112" w:rsidRDefault="00834B0B" w:rsidP="00827112">
            <w:pPr>
              <w:pStyle w:val="ny-lesson-table"/>
            </w:pPr>
            <m:oMathPara>
              <m:oMath>
                <m:sSup>
                  <m:sSupPr>
                    <m:ctrlPr>
                      <w:rPr>
                        <w:rFonts w:ascii="Cambria Math" w:hAnsi="Cambria Math"/>
                      </w:rPr>
                    </m:ctrlPr>
                  </m:sSupPr>
                  <m:e>
                    <m:r>
                      <m:rPr>
                        <m:sty m:val="p"/>
                      </m:rPr>
                      <w:rPr>
                        <w:rFonts w:ascii="Cambria Math" w:hAnsi="Cambria Math"/>
                      </w:rPr>
                      <m:t>2</m:t>
                    </m:r>
                  </m:e>
                  <m:sup>
                    <m:r>
                      <w:rPr>
                        <w:rFonts w:ascii="Cambria Math" w:hAnsi="Cambria Math"/>
                      </w:rPr>
                      <m:t>t</m:t>
                    </m:r>
                  </m:sup>
                </m:sSup>
              </m:oMath>
            </m:oMathPara>
          </w:p>
        </w:tc>
        <w:tc>
          <w:tcPr>
            <w:tcW w:w="236" w:type="dxa"/>
            <w:tcBorders>
              <w:top w:val="nil"/>
              <w:left w:val="single" w:sz="4" w:space="0" w:color="auto"/>
              <w:bottom w:val="nil"/>
              <w:right w:val="single" w:sz="4" w:space="0" w:color="auto"/>
            </w:tcBorders>
            <w:vAlign w:val="center"/>
          </w:tcPr>
          <w:p w14:paraId="1FC78CD3" w14:textId="77777777" w:rsidR="005C6ED5" w:rsidRPr="00827112" w:rsidRDefault="005C6ED5" w:rsidP="00827112">
            <w:pPr>
              <w:pStyle w:val="ny-lesson-table"/>
            </w:pPr>
          </w:p>
        </w:tc>
        <w:tc>
          <w:tcPr>
            <w:tcW w:w="864" w:type="dxa"/>
            <w:tcBorders>
              <w:left w:val="single" w:sz="4" w:space="0" w:color="auto"/>
              <w:bottom w:val="single" w:sz="4" w:space="0" w:color="auto"/>
            </w:tcBorders>
            <w:shd w:val="clear" w:color="auto" w:fill="D9D9D9" w:themeFill="background1" w:themeFillShade="D9"/>
            <w:vAlign w:val="center"/>
          </w:tcPr>
          <w:p w14:paraId="45724522" w14:textId="2E527494" w:rsidR="005C6ED5" w:rsidRPr="00827112" w:rsidRDefault="00827112" w:rsidP="00827112">
            <w:pPr>
              <w:pStyle w:val="ny-lesson-table"/>
            </w:pPr>
            <m:oMathPara>
              <m:oMath>
                <m:r>
                  <w:rPr>
                    <w:rFonts w:ascii="Cambria Math" w:hAnsi="Cambria Math"/>
                  </w:rPr>
                  <m:t>t</m:t>
                </m:r>
              </m:oMath>
            </m:oMathPara>
          </w:p>
        </w:tc>
        <w:tc>
          <w:tcPr>
            <w:tcW w:w="864" w:type="dxa"/>
            <w:tcBorders>
              <w:bottom w:val="single" w:sz="4" w:space="0" w:color="auto"/>
              <w:right w:val="single" w:sz="4" w:space="0" w:color="auto"/>
            </w:tcBorders>
            <w:shd w:val="clear" w:color="auto" w:fill="D9D9D9" w:themeFill="background1" w:themeFillShade="D9"/>
            <w:vAlign w:val="center"/>
          </w:tcPr>
          <w:p w14:paraId="4BD2F1F5" w14:textId="6CF64117" w:rsidR="005C6ED5" w:rsidRPr="00827112" w:rsidRDefault="00834B0B" w:rsidP="00827112">
            <w:pPr>
              <w:pStyle w:val="ny-lesson-table"/>
            </w:pPr>
            <m:oMathPara>
              <m:oMath>
                <m:sSup>
                  <m:sSupPr>
                    <m:ctrlPr>
                      <w:rPr>
                        <w:rFonts w:ascii="Cambria Math" w:hAnsi="Cambria Math"/>
                      </w:rPr>
                    </m:ctrlPr>
                  </m:sSupPr>
                  <m:e>
                    <m:r>
                      <m:rPr>
                        <m:sty m:val="p"/>
                      </m:rPr>
                      <w:rPr>
                        <w:rFonts w:ascii="Cambria Math" w:hAnsi="Cambria Math"/>
                      </w:rPr>
                      <m:t>2</m:t>
                    </m:r>
                  </m:e>
                  <m:sup>
                    <m:r>
                      <w:rPr>
                        <w:rFonts w:ascii="Cambria Math" w:hAnsi="Cambria Math"/>
                      </w:rPr>
                      <m:t>t</m:t>
                    </m:r>
                  </m:sup>
                </m:sSup>
              </m:oMath>
            </m:oMathPara>
          </w:p>
        </w:tc>
        <w:tc>
          <w:tcPr>
            <w:tcW w:w="236" w:type="dxa"/>
            <w:tcBorders>
              <w:top w:val="nil"/>
              <w:left w:val="single" w:sz="4" w:space="0" w:color="auto"/>
              <w:bottom w:val="nil"/>
              <w:right w:val="single" w:sz="4" w:space="0" w:color="auto"/>
            </w:tcBorders>
            <w:vAlign w:val="center"/>
          </w:tcPr>
          <w:p w14:paraId="76991E37" w14:textId="77777777" w:rsidR="005C6ED5" w:rsidRPr="00827112" w:rsidRDefault="005C6ED5" w:rsidP="00827112">
            <w:pPr>
              <w:pStyle w:val="ny-lesson-table"/>
            </w:pPr>
          </w:p>
        </w:tc>
        <w:tc>
          <w:tcPr>
            <w:tcW w:w="864" w:type="dxa"/>
            <w:tcBorders>
              <w:left w:val="single" w:sz="4" w:space="0" w:color="auto"/>
              <w:bottom w:val="single" w:sz="4" w:space="0" w:color="auto"/>
            </w:tcBorders>
            <w:shd w:val="clear" w:color="auto" w:fill="D9D9D9" w:themeFill="background1" w:themeFillShade="D9"/>
            <w:vAlign w:val="center"/>
          </w:tcPr>
          <w:p w14:paraId="6B29187E" w14:textId="3B6C11FA" w:rsidR="005C6ED5" w:rsidRPr="00827112" w:rsidRDefault="00827112" w:rsidP="00827112">
            <w:pPr>
              <w:pStyle w:val="ny-lesson-table"/>
            </w:pPr>
            <m:oMathPara>
              <m:oMath>
                <m:r>
                  <w:rPr>
                    <w:rFonts w:ascii="Cambria Math" w:hAnsi="Cambria Math"/>
                  </w:rPr>
                  <m:t>t</m:t>
                </m:r>
              </m:oMath>
            </m:oMathPara>
          </w:p>
        </w:tc>
        <w:tc>
          <w:tcPr>
            <w:tcW w:w="864" w:type="dxa"/>
            <w:tcBorders>
              <w:bottom w:val="single" w:sz="4" w:space="0" w:color="auto"/>
            </w:tcBorders>
            <w:shd w:val="clear" w:color="auto" w:fill="D9D9D9" w:themeFill="background1" w:themeFillShade="D9"/>
            <w:vAlign w:val="center"/>
          </w:tcPr>
          <w:p w14:paraId="229D84FF" w14:textId="13C4AEED" w:rsidR="005C6ED5" w:rsidRPr="00827112" w:rsidRDefault="00834B0B" w:rsidP="00827112">
            <w:pPr>
              <w:pStyle w:val="ny-lesson-table"/>
            </w:pPr>
            <m:oMathPara>
              <m:oMath>
                <m:sSup>
                  <m:sSupPr>
                    <m:ctrlPr>
                      <w:rPr>
                        <w:rFonts w:ascii="Cambria Math" w:hAnsi="Cambria Math"/>
                      </w:rPr>
                    </m:ctrlPr>
                  </m:sSupPr>
                  <m:e>
                    <m:r>
                      <m:rPr>
                        <m:sty m:val="p"/>
                      </m:rPr>
                      <w:rPr>
                        <w:rFonts w:ascii="Cambria Math" w:hAnsi="Cambria Math"/>
                      </w:rPr>
                      <m:t>2</m:t>
                    </m:r>
                  </m:e>
                  <m:sup>
                    <m:r>
                      <w:rPr>
                        <w:rFonts w:ascii="Cambria Math" w:hAnsi="Cambria Math"/>
                      </w:rPr>
                      <m:t>t</m:t>
                    </m:r>
                  </m:sup>
                </m:sSup>
              </m:oMath>
            </m:oMathPara>
          </w:p>
        </w:tc>
      </w:tr>
      <w:tr w:rsidR="005C6ED5" w:rsidRPr="005C6ED5" w14:paraId="25FA040E" w14:textId="77777777" w:rsidTr="00827112">
        <w:trPr>
          <w:trHeight w:hRule="exact" w:val="432"/>
          <w:jc w:val="center"/>
        </w:trPr>
        <w:tc>
          <w:tcPr>
            <w:tcW w:w="828" w:type="dxa"/>
            <w:vAlign w:val="center"/>
          </w:tcPr>
          <w:p w14:paraId="04C512A7" w14:textId="24DE54EE" w:rsidR="005C6ED5" w:rsidRPr="005C6ED5" w:rsidRDefault="005C6ED5" w:rsidP="00827112">
            <w:pPr>
              <w:pStyle w:val="ny-lesson-table"/>
              <w:rPr>
                <w:rFonts w:ascii="Cambria Math" w:hAnsi="Cambria Math"/>
                <w:oMath/>
              </w:rPr>
            </w:pPr>
          </w:p>
        </w:tc>
        <w:tc>
          <w:tcPr>
            <w:tcW w:w="828" w:type="dxa"/>
            <w:tcBorders>
              <w:right w:val="single" w:sz="4" w:space="0" w:color="auto"/>
            </w:tcBorders>
            <w:vAlign w:val="center"/>
          </w:tcPr>
          <w:p w14:paraId="17693E9A" w14:textId="12676D71"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3B935AAF" w14:textId="77777777" w:rsidR="005C6ED5" w:rsidRPr="005C6ED5" w:rsidRDefault="005C6ED5" w:rsidP="00827112">
            <w:pPr>
              <w:pStyle w:val="ny-lesson-table"/>
            </w:pPr>
          </w:p>
        </w:tc>
        <w:tc>
          <w:tcPr>
            <w:tcW w:w="864" w:type="dxa"/>
            <w:tcBorders>
              <w:left w:val="single" w:sz="4" w:space="0" w:color="auto"/>
            </w:tcBorders>
            <w:vAlign w:val="center"/>
          </w:tcPr>
          <w:p w14:paraId="1F0AC305" w14:textId="48F8F8A3"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7AE84951" w14:textId="572BDE38"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3C51929A"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2071E042" w14:textId="154D7270"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4BB5144D" w14:textId="12A31446"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7CD89D05"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1D0CBADC" w14:textId="18586839"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0C694F16" w14:textId="05228517"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3F0BA535" w14:textId="77777777" w:rsidR="005C6ED5" w:rsidRPr="005C6ED5" w:rsidRDefault="005C6ED5" w:rsidP="00827112">
            <w:pPr>
              <w:pStyle w:val="ny-lesson-table"/>
              <w:rPr>
                <w:rFonts w:eastAsia="Calibri" w:cs="Times New Roman"/>
              </w:rPr>
            </w:pPr>
          </w:p>
        </w:tc>
        <w:tc>
          <w:tcPr>
            <w:tcW w:w="864" w:type="dxa"/>
            <w:tcBorders>
              <w:left w:val="single" w:sz="4" w:space="0" w:color="auto"/>
            </w:tcBorders>
            <w:vAlign w:val="center"/>
          </w:tcPr>
          <w:p w14:paraId="3CCDAE28" w14:textId="5ADA5603" w:rsidR="005C6ED5" w:rsidRPr="005C6ED5" w:rsidRDefault="005C6ED5" w:rsidP="00827112">
            <w:pPr>
              <w:pStyle w:val="ny-lesson-table"/>
              <w:rPr>
                <w:rFonts w:eastAsia="Calibri" w:cs="Times New Roman"/>
              </w:rPr>
            </w:pPr>
          </w:p>
        </w:tc>
        <w:tc>
          <w:tcPr>
            <w:tcW w:w="864" w:type="dxa"/>
            <w:vAlign w:val="center"/>
          </w:tcPr>
          <w:p w14:paraId="399F0E72" w14:textId="1C99FF0D" w:rsidR="005C6ED5" w:rsidRPr="005C6ED5" w:rsidRDefault="005C6ED5" w:rsidP="005C6ED5">
            <w:pPr>
              <w:pStyle w:val="ny-lesson-paragraph"/>
              <w:rPr>
                <w:rFonts w:eastAsia="Calibri" w:cs="Times New Roman"/>
              </w:rPr>
            </w:pPr>
          </w:p>
        </w:tc>
      </w:tr>
      <w:tr w:rsidR="005C6ED5" w:rsidRPr="005C6ED5" w14:paraId="0B7B5C9D" w14:textId="77777777" w:rsidTr="00827112">
        <w:trPr>
          <w:trHeight w:hRule="exact" w:val="432"/>
          <w:jc w:val="center"/>
        </w:trPr>
        <w:tc>
          <w:tcPr>
            <w:tcW w:w="828" w:type="dxa"/>
            <w:vAlign w:val="center"/>
          </w:tcPr>
          <w:p w14:paraId="037A625C" w14:textId="7E685235" w:rsidR="005C6ED5" w:rsidRPr="005C6ED5" w:rsidRDefault="005C6ED5" w:rsidP="00827112">
            <w:pPr>
              <w:pStyle w:val="ny-lesson-table"/>
              <w:rPr>
                <w:rFonts w:ascii="Cambria Math" w:hAnsi="Cambria Math"/>
                <w:oMath/>
              </w:rPr>
            </w:pPr>
          </w:p>
        </w:tc>
        <w:tc>
          <w:tcPr>
            <w:tcW w:w="828" w:type="dxa"/>
            <w:tcBorders>
              <w:right w:val="single" w:sz="4" w:space="0" w:color="auto"/>
            </w:tcBorders>
            <w:vAlign w:val="center"/>
          </w:tcPr>
          <w:p w14:paraId="091C0BA9" w14:textId="3DA1ACA0"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13F81AA1" w14:textId="77777777" w:rsidR="005C6ED5" w:rsidRPr="005C6ED5" w:rsidRDefault="005C6ED5" w:rsidP="00827112">
            <w:pPr>
              <w:pStyle w:val="ny-lesson-table"/>
            </w:pPr>
          </w:p>
        </w:tc>
        <w:tc>
          <w:tcPr>
            <w:tcW w:w="864" w:type="dxa"/>
            <w:tcBorders>
              <w:left w:val="single" w:sz="4" w:space="0" w:color="auto"/>
            </w:tcBorders>
            <w:vAlign w:val="center"/>
          </w:tcPr>
          <w:p w14:paraId="302249DD" w14:textId="74AA202F"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2E785FAE" w14:textId="2A46AEBC"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5AFB591F"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7796DBF7" w14:textId="1826F9B7"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71818D89" w14:textId="50BA5A4C"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121FB5E3"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65917558" w14:textId="4713769E"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184F8D6F" w14:textId="6F5911F9"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3EF19458" w14:textId="77777777" w:rsidR="005C6ED5" w:rsidRPr="005C6ED5" w:rsidRDefault="005C6ED5" w:rsidP="00827112">
            <w:pPr>
              <w:pStyle w:val="ny-lesson-table"/>
              <w:rPr>
                <w:rFonts w:eastAsia="Calibri" w:cs="Times New Roman"/>
              </w:rPr>
            </w:pPr>
          </w:p>
        </w:tc>
        <w:tc>
          <w:tcPr>
            <w:tcW w:w="864" w:type="dxa"/>
            <w:tcBorders>
              <w:left w:val="single" w:sz="4" w:space="0" w:color="auto"/>
            </w:tcBorders>
            <w:vAlign w:val="center"/>
          </w:tcPr>
          <w:p w14:paraId="54D4D693" w14:textId="6E3B2DCD" w:rsidR="005C6ED5" w:rsidRPr="005C6ED5" w:rsidRDefault="005C6ED5" w:rsidP="00827112">
            <w:pPr>
              <w:pStyle w:val="ny-lesson-table"/>
              <w:rPr>
                <w:rFonts w:eastAsia="Calibri" w:cs="Times New Roman"/>
              </w:rPr>
            </w:pPr>
          </w:p>
        </w:tc>
        <w:tc>
          <w:tcPr>
            <w:tcW w:w="864" w:type="dxa"/>
            <w:vAlign w:val="center"/>
          </w:tcPr>
          <w:p w14:paraId="0438A0BE" w14:textId="006CEFE1" w:rsidR="005C6ED5" w:rsidRPr="005C6ED5" w:rsidRDefault="005C6ED5" w:rsidP="005C6ED5">
            <w:pPr>
              <w:pStyle w:val="ny-lesson-paragraph"/>
              <w:rPr>
                <w:rFonts w:eastAsia="Calibri" w:cs="Times New Roman"/>
              </w:rPr>
            </w:pPr>
          </w:p>
        </w:tc>
      </w:tr>
      <w:tr w:rsidR="005C6ED5" w:rsidRPr="005C6ED5" w14:paraId="6127C2A7" w14:textId="77777777" w:rsidTr="00827112">
        <w:trPr>
          <w:trHeight w:hRule="exact" w:val="432"/>
          <w:jc w:val="center"/>
        </w:trPr>
        <w:tc>
          <w:tcPr>
            <w:tcW w:w="828" w:type="dxa"/>
            <w:vAlign w:val="center"/>
          </w:tcPr>
          <w:p w14:paraId="169CA05F" w14:textId="31299E1C" w:rsidR="005C6ED5" w:rsidRPr="005C6ED5" w:rsidRDefault="005C6ED5" w:rsidP="00827112">
            <w:pPr>
              <w:pStyle w:val="ny-lesson-table"/>
              <w:rPr>
                <w:rFonts w:ascii="Cambria Math" w:hAnsi="Cambria Math"/>
                <w:oMath/>
              </w:rPr>
            </w:pPr>
          </w:p>
        </w:tc>
        <w:tc>
          <w:tcPr>
            <w:tcW w:w="828" w:type="dxa"/>
            <w:tcBorders>
              <w:right w:val="single" w:sz="4" w:space="0" w:color="auto"/>
            </w:tcBorders>
            <w:vAlign w:val="center"/>
          </w:tcPr>
          <w:p w14:paraId="11C10BDF" w14:textId="65921B2E"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35F115B2" w14:textId="77777777" w:rsidR="005C6ED5" w:rsidRPr="005C6ED5" w:rsidRDefault="005C6ED5" w:rsidP="00827112">
            <w:pPr>
              <w:pStyle w:val="ny-lesson-table"/>
            </w:pPr>
          </w:p>
        </w:tc>
        <w:tc>
          <w:tcPr>
            <w:tcW w:w="864" w:type="dxa"/>
            <w:tcBorders>
              <w:left w:val="single" w:sz="4" w:space="0" w:color="auto"/>
            </w:tcBorders>
            <w:vAlign w:val="center"/>
          </w:tcPr>
          <w:p w14:paraId="7CDA2387" w14:textId="51773752"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5791F863" w14:textId="17EBF087"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15F2E208"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21D60E3F" w14:textId="468FDBB1"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2BED495A" w14:textId="0EF776A9"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4923B997"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7A93C306" w14:textId="34E34C6B"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11ADAFF9" w14:textId="2C362983"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4F44A16C" w14:textId="77777777" w:rsidR="005C6ED5" w:rsidRPr="005C6ED5" w:rsidRDefault="005C6ED5" w:rsidP="00827112">
            <w:pPr>
              <w:pStyle w:val="ny-lesson-table"/>
            </w:pPr>
          </w:p>
        </w:tc>
        <w:tc>
          <w:tcPr>
            <w:tcW w:w="864" w:type="dxa"/>
            <w:tcBorders>
              <w:left w:val="single" w:sz="4" w:space="0" w:color="auto"/>
            </w:tcBorders>
            <w:vAlign w:val="center"/>
          </w:tcPr>
          <w:p w14:paraId="16F18E65" w14:textId="014E1988" w:rsidR="005C6ED5" w:rsidRPr="005C6ED5" w:rsidRDefault="005C6ED5" w:rsidP="00827112">
            <w:pPr>
              <w:pStyle w:val="ny-lesson-table"/>
            </w:pPr>
          </w:p>
        </w:tc>
        <w:tc>
          <w:tcPr>
            <w:tcW w:w="864" w:type="dxa"/>
            <w:vAlign w:val="center"/>
          </w:tcPr>
          <w:p w14:paraId="4BF06A38" w14:textId="0326C487" w:rsidR="005C6ED5" w:rsidRPr="005C6ED5" w:rsidRDefault="005C6ED5" w:rsidP="005C6ED5">
            <w:pPr>
              <w:pStyle w:val="ny-lesson-paragraph"/>
            </w:pPr>
          </w:p>
        </w:tc>
      </w:tr>
      <w:tr w:rsidR="005C6ED5" w:rsidRPr="005C6ED5" w14:paraId="4B63208B" w14:textId="77777777" w:rsidTr="00827112">
        <w:trPr>
          <w:trHeight w:hRule="exact" w:val="432"/>
          <w:jc w:val="center"/>
        </w:trPr>
        <w:tc>
          <w:tcPr>
            <w:tcW w:w="828" w:type="dxa"/>
            <w:vAlign w:val="center"/>
          </w:tcPr>
          <w:p w14:paraId="4D63787A" w14:textId="26170707" w:rsidR="005C6ED5" w:rsidRPr="005C6ED5" w:rsidRDefault="005C6ED5" w:rsidP="00827112">
            <w:pPr>
              <w:pStyle w:val="ny-lesson-table"/>
              <w:rPr>
                <w:rFonts w:ascii="Cambria Math" w:hAnsi="Cambria Math"/>
                <w:oMath/>
              </w:rPr>
            </w:pPr>
          </w:p>
        </w:tc>
        <w:tc>
          <w:tcPr>
            <w:tcW w:w="828" w:type="dxa"/>
            <w:tcBorders>
              <w:right w:val="single" w:sz="4" w:space="0" w:color="auto"/>
            </w:tcBorders>
            <w:vAlign w:val="center"/>
          </w:tcPr>
          <w:p w14:paraId="7C11CB2A" w14:textId="7402AF96"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51AC0B35" w14:textId="77777777" w:rsidR="005C6ED5" w:rsidRPr="005C6ED5" w:rsidRDefault="005C6ED5" w:rsidP="00827112">
            <w:pPr>
              <w:pStyle w:val="ny-lesson-table"/>
            </w:pPr>
          </w:p>
        </w:tc>
        <w:tc>
          <w:tcPr>
            <w:tcW w:w="864" w:type="dxa"/>
            <w:tcBorders>
              <w:left w:val="single" w:sz="4" w:space="0" w:color="auto"/>
            </w:tcBorders>
            <w:vAlign w:val="center"/>
          </w:tcPr>
          <w:p w14:paraId="5036E152" w14:textId="39D3236C"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646EE44C" w14:textId="5D0F94FA"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0D392BD4"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65530CED" w14:textId="630F4D26"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3E23C0AE" w14:textId="67E54EDC"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7CA3B237"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2EF8F479" w14:textId="642E865B"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1FC78F9D" w14:textId="62AB642A"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45DD42B7" w14:textId="77777777" w:rsidR="005C6ED5" w:rsidRPr="005C6ED5" w:rsidRDefault="005C6ED5" w:rsidP="00827112">
            <w:pPr>
              <w:pStyle w:val="ny-lesson-table"/>
            </w:pPr>
          </w:p>
        </w:tc>
        <w:tc>
          <w:tcPr>
            <w:tcW w:w="864" w:type="dxa"/>
            <w:tcBorders>
              <w:left w:val="single" w:sz="4" w:space="0" w:color="auto"/>
            </w:tcBorders>
            <w:vAlign w:val="center"/>
          </w:tcPr>
          <w:p w14:paraId="545547A9" w14:textId="2CF2336B" w:rsidR="005C6ED5" w:rsidRPr="005C6ED5" w:rsidRDefault="005C6ED5" w:rsidP="00827112">
            <w:pPr>
              <w:pStyle w:val="ny-lesson-table"/>
            </w:pPr>
          </w:p>
        </w:tc>
        <w:tc>
          <w:tcPr>
            <w:tcW w:w="864" w:type="dxa"/>
            <w:vAlign w:val="center"/>
          </w:tcPr>
          <w:p w14:paraId="66AB0EC9" w14:textId="24A36F51" w:rsidR="005C6ED5" w:rsidRPr="005C6ED5" w:rsidRDefault="005C6ED5" w:rsidP="005C6ED5">
            <w:pPr>
              <w:pStyle w:val="ny-lesson-paragraph"/>
            </w:pPr>
          </w:p>
        </w:tc>
      </w:tr>
      <w:tr w:rsidR="005C6ED5" w:rsidRPr="005C6ED5" w14:paraId="7C8CD940" w14:textId="77777777" w:rsidTr="00827112">
        <w:trPr>
          <w:trHeight w:hRule="exact" w:val="432"/>
          <w:jc w:val="center"/>
        </w:trPr>
        <w:tc>
          <w:tcPr>
            <w:tcW w:w="828" w:type="dxa"/>
            <w:vAlign w:val="center"/>
          </w:tcPr>
          <w:p w14:paraId="34E44113" w14:textId="5B43B6C5" w:rsidR="005C6ED5" w:rsidRPr="005C6ED5" w:rsidRDefault="005C6ED5" w:rsidP="00827112">
            <w:pPr>
              <w:pStyle w:val="ny-lesson-table"/>
              <w:rPr>
                <w:rFonts w:ascii="Cambria Math" w:hAnsi="Cambria Math"/>
                <w:oMath/>
              </w:rPr>
            </w:pPr>
          </w:p>
        </w:tc>
        <w:tc>
          <w:tcPr>
            <w:tcW w:w="828" w:type="dxa"/>
            <w:tcBorders>
              <w:right w:val="single" w:sz="4" w:space="0" w:color="auto"/>
            </w:tcBorders>
            <w:vAlign w:val="center"/>
          </w:tcPr>
          <w:p w14:paraId="33A141CE" w14:textId="7172C6DB"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4C6655C0" w14:textId="77777777" w:rsidR="005C6ED5" w:rsidRPr="005C6ED5" w:rsidRDefault="005C6ED5" w:rsidP="00827112">
            <w:pPr>
              <w:pStyle w:val="ny-lesson-table"/>
            </w:pPr>
          </w:p>
        </w:tc>
        <w:tc>
          <w:tcPr>
            <w:tcW w:w="864" w:type="dxa"/>
            <w:tcBorders>
              <w:left w:val="single" w:sz="4" w:space="0" w:color="auto"/>
            </w:tcBorders>
            <w:vAlign w:val="center"/>
          </w:tcPr>
          <w:p w14:paraId="0CF47F65" w14:textId="7796DB94"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1AC7F499" w14:textId="700E81CF"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03FF6030"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7719B34D" w14:textId="1E63A71B"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30009513" w14:textId="5C7562FF"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2163B65F"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09582465" w14:textId="77777777"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1578EDEB" w14:textId="77777777"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5B4BFED3" w14:textId="77777777" w:rsidR="005C6ED5" w:rsidRPr="005C6ED5" w:rsidRDefault="005C6ED5" w:rsidP="00827112">
            <w:pPr>
              <w:pStyle w:val="ny-lesson-table"/>
            </w:pPr>
          </w:p>
        </w:tc>
        <w:tc>
          <w:tcPr>
            <w:tcW w:w="864" w:type="dxa"/>
            <w:tcBorders>
              <w:left w:val="single" w:sz="4" w:space="0" w:color="auto"/>
            </w:tcBorders>
            <w:vAlign w:val="center"/>
          </w:tcPr>
          <w:p w14:paraId="0D7BD62C" w14:textId="77777777" w:rsidR="005C6ED5" w:rsidRPr="005C6ED5" w:rsidRDefault="005C6ED5" w:rsidP="00827112">
            <w:pPr>
              <w:pStyle w:val="ny-lesson-table"/>
            </w:pPr>
          </w:p>
        </w:tc>
        <w:tc>
          <w:tcPr>
            <w:tcW w:w="864" w:type="dxa"/>
            <w:vAlign w:val="center"/>
          </w:tcPr>
          <w:p w14:paraId="62D41094" w14:textId="77777777" w:rsidR="005C6ED5" w:rsidRPr="005C6ED5" w:rsidRDefault="005C6ED5" w:rsidP="005C6ED5">
            <w:pPr>
              <w:pStyle w:val="ny-lesson-paragraph"/>
            </w:pPr>
          </w:p>
        </w:tc>
      </w:tr>
      <w:tr w:rsidR="005C6ED5" w:rsidRPr="005C6ED5" w14:paraId="70423E34" w14:textId="77777777" w:rsidTr="00827112">
        <w:trPr>
          <w:trHeight w:hRule="exact" w:val="432"/>
          <w:jc w:val="center"/>
        </w:trPr>
        <w:tc>
          <w:tcPr>
            <w:tcW w:w="828" w:type="dxa"/>
            <w:vAlign w:val="center"/>
          </w:tcPr>
          <w:p w14:paraId="42776423" w14:textId="6E92ADD1" w:rsidR="005C6ED5" w:rsidRPr="005C6ED5" w:rsidRDefault="005C6ED5" w:rsidP="00827112">
            <w:pPr>
              <w:pStyle w:val="ny-lesson-table"/>
              <w:rPr>
                <w:rFonts w:ascii="Cambria Math" w:hAnsi="Cambria Math"/>
                <w:oMath/>
              </w:rPr>
            </w:pPr>
          </w:p>
        </w:tc>
        <w:tc>
          <w:tcPr>
            <w:tcW w:w="828" w:type="dxa"/>
            <w:tcBorders>
              <w:right w:val="single" w:sz="4" w:space="0" w:color="auto"/>
            </w:tcBorders>
            <w:vAlign w:val="center"/>
          </w:tcPr>
          <w:p w14:paraId="79495E2A" w14:textId="208A23F8"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0EAE6E17" w14:textId="77777777" w:rsidR="005C6ED5" w:rsidRPr="005C6ED5" w:rsidRDefault="005C6ED5" w:rsidP="00827112">
            <w:pPr>
              <w:pStyle w:val="ny-lesson-table"/>
            </w:pPr>
          </w:p>
        </w:tc>
        <w:tc>
          <w:tcPr>
            <w:tcW w:w="864" w:type="dxa"/>
            <w:tcBorders>
              <w:left w:val="single" w:sz="4" w:space="0" w:color="auto"/>
            </w:tcBorders>
            <w:vAlign w:val="center"/>
          </w:tcPr>
          <w:p w14:paraId="54C23382" w14:textId="331750F9"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393EE32F" w14:textId="4FC77D1B"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3C9E5D90"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22782ED6" w14:textId="77777777"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77A99331" w14:textId="77777777"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3F80BBA2"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48AB0101" w14:textId="77777777" w:rsidR="005C6ED5" w:rsidRPr="005C6ED5" w:rsidRDefault="005C6ED5" w:rsidP="00827112">
            <w:pPr>
              <w:pStyle w:val="ny-lesson-table"/>
              <w:rPr>
                <w:rFonts w:ascii="Cambria Math" w:hAnsi="Cambria Math"/>
                <w:oMath/>
              </w:rPr>
            </w:pPr>
          </w:p>
        </w:tc>
        <w:tc>
          <w:tcPr>
            <w:tcW w:w="864" w:type="dxa"/>
            <w:vAlign w:val="center"/>
          </w:tcPr>
          <w:p w14:paraId="63526452" w14:textId="77777777" w:rsidR="005C6ED5" w:rsidRPr="005C6ED5" w:rsidRDefault="005C6ED5" w:rsidP="00827112">
            <w:pPr>
              <w:pStyle w:val="ny-lesson-table"/>
              <w:rPr>
                <w:rFonts w:ascii="Cambria Math" w:hAnsi="Cambria Math"/>
                <w:oMath/>
              </w:rPr>
            </w:pPr>
          </w:p>
        </w:tc>
        <w:tc>
          <w:tcPr>
            <w:tcW w:w="236" w:type="dxa"/>
            <w:tcBorders>
              <w:top w:val="nil"/>
            </w:tcBorders>
            <w:vAlign w:val="center"/>
          </w:tcPr>
          <w:p w14:paraId="6ADF7946" w14:textId="77777777" w:rsidR="005C6ED5" w:rsidRPr="005C6ED5" w:rsidRDefault="005C6ED5" w:rsidP="00827112">
            <w:pPr>
              <w:pStyle w:val="ny-lesson-table"/>
            </w:pPr>
          </w:p>
        </w:tc>
        <w:tc>
          <w:tcPr>
            <w:tcW w:w="864" w:type="dxa"/>
            <w:vAlign w:val="center"/>
          </w:tcPr>
          <w:p w14:paraId="1A3C6A51" w14:textId="77777777" w:rsidR="005C6ED5" w:rsidRPr="005C6ED5" w:rsidRDefault="005C6ED5" w:rsidP="00827112">
            <w:pPr>
              <w:pStyle w:val="ny-lesson-table"/>
            </w:pPr>
          </w:p>
        </w:tc>
        <w:tc>
          <w:tcPr>
            <w:tcW w:w="864" w:type="dxa"/>
            <w:vAlign w:val="center"/>
          </w:tcPr>
          <w:p w14:paraId="1AC770E2" w14:textId="77777777" w:rsidR="005C6ED5" w:rsidRPr="005C6ED5" w:rsidRDefault="005C6ED5" w:rsidP="005C6ED5">
            <w:pPr>
              <w:pStyle w:val="ny-lesson-paragraph"/>
            </w:pPr>
          </w:p>
        </w:tc>
      </w:tr>
      <w:tr w:rsidR="005C6ED5" w:rsidRPr="005C6ED5" w14:paraId="4A97AB41" w14:textId="77777777" w:rsidTr="00827112">
        <w:trPr>
          <w:trHeight w:hRule="exact" w:val="432"/>
          <w:jc w:val="center"/>
        </w:trPr>
        <w:tc>
          <w:tcPr>
            <w:tcW w:w="828" w:type="dxa"/>
            <w:vAlign w:val="center"/>
          </w:tcPr>
          <w:p w14:paraId="38594242" w14:textId="13084523" w:rsidR="005C6ED5" w:rsidRPr="005C6ED5" w:rsidRDefault="005C6ED5" w:rsidP="00827112">
            <w:pPr>
              <w:pStyle w:val="ny-lesson-table"/>
              <w:rPr>
                <w:rFonts w:ascii="Cambria Math" w:hAnsi="Cambria Math"/>
                <w:oMath/>
              </w:rPr>
            </w:pPr>
          </w:p>
        </w:tc>
        <w:tc>
          <w:tcPr>
            <w:tcW w:w="828" w:type="dxa"/>
            <w:tcBorders>
              <w:right w:val="single" w:sz="4" w:space="0" w:color="auto"/>
            </w:tcBorders>
            <w:vAlign w:val="center"/>
          </w:tcPr>
          <w:p w14:paraId="534FB112" w14:textId="26EAA6A8"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3348EA3D" w14:textId="77777777" w:rsidR="005C6ED5" w:rsidRPr="005C6ED5" w:rsidRDefault="005C6ED5" w:rsidP="00827112">
            <w:pPr>
              <w:pStyle w:val="ny-lesson-table"/>
            </w:pPr>
          </w:p>
        </w:tc>
        <w:tc>
          <w:tcPr>
            <w:tcW w:w="864" w:type="dxa"/>
            <w:tcBorders>
              <w:left w:val="single" w:sz="4" w:space="0" w:color="auto"/>
            </w:tcBorders>
            <w:vAlign w:val="center"/>
          </w:tcPr>
          <w:p w14:paraId="0F4EF2D1" w14:textId="3C3A62BC"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62C5E86E" w14:textId="0C232B22"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5D72C01E"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164117EB" w14:textId="77777777" w:rsidR="005C6ED5" w:rsidRPr="005C6ED5" w:rsidRDefault="005C6ED5" w:rsidP="00827112">
            <w:pPr>
              <w:pStyle w:val="ny-lesson-table"/>
              <w:rPr>
                <w:rFonts w:ascii="Cambria Math" w:hAnsi="Cambria Math"/>
                <w:oMath/>
              </w:rPr>
            </w:pPr>
          </w:p>
        </w:tc>
        <w:tc>
          <w:tcPr>
            <w:tcW w:w="864" w:type="dxa"/>
            <w:tcBorders>
              <w:right w:val="single" w:sz="4" w:space="0" w:color="auto"/>
            </w:tcBorders>
            <w:vAlign w:val="center"/>
          </w:tcPr>
          <w:p w14:paraId="5A3F3DC1" w14:textId="77777777" w:rsidR="005C6ED5" w:rsidRPr="005C6ED5" w:rsidRDefault="005C6ED5" w:rsidP="00827112">
            <w:pPr>
              <w:pStyle w:val="ny-lesson-table"/>
              <w:rPr>
                <w:rFonts w:ascii="Cambria Math" w:hAnsi="Cambria Math"/>
                <w:oMath/>
              </w:rPr>
            </w:pPr>
          </w:p>
        </w:tc>
        <w:tc>
          <w:tcPr>
            <w:tcW w:w="236" w:type="dxa"/>
            <w:tcBorders>
              <w:top w:val="nil"/>
              <w:left w:val="single" w:sz="4" w:space="0" w:color="auto"/>
              <w:bottom w:val="nil"/>
              <w:right w:val="single" w:sz="4" w:space="0" w:color="auto"/>
            </w:tcBorders>
            <w:vAlign w:val="center"/>
          </w:tcPr>
          <w:p w14:paraId="4730F579" w14:textId="77777777" w:rsidR="005C6ED5" w:rsidRPr="005C6ED5" w:rsidRDefault="005C6ED5" w:rsidP="00827112">
            <w:pPr>
              <w:pStyle w:val="ny-lesson-table"/>
              <w:rPr>
                <w:rFonts w:ascii="Cambria Math" w:hAnsi="Cambria Math"/>
                <w:oMath/>
              </w:rPr>
            </w:pPr>
          </w:p>
        </w:tc>
        <w:tc>
          <w:tcPr>
            <w:tcW w:w="864" w:type="dxa"/>
            <w:tcBorders>
              <w:left w:val="single" w:sz="4" w:space="0" w:color="auto"/>
            </w:tcBorders>
            <w:vAlign w:val="center"/>
          </w:tcPr>
          <w:p w14:paraId="3C45ED10" w14:textId="77777777" w:rsidR="005C6ED5" w:rsidRPr="005C6ED5" w:rsidRDefault="005C6ED5" w:rsidP="00827112">
            <w:pPr>
              <w:pStyle w:val="ny-lesson-table"/>
              <w:rPr>
                <w:rFonts w:ascii="Cambria Math" w:hAnsi="Cambria Math"/>
                <w:oMath/>
              </w:rPr>
            </w:pPr>
          </w:p>
        </w:tc>
        <w:tc>
          <w:tcPr>
            <w:tcW w:w="864" w:type="dxa"/>
            <w:vAlign w:val="center"/>
          </w:tcPr>
          <w:p w14:paraId="61A44AF0" w14:textId="77777777" w:rsidR="005C6ED5" w:rsidRPr="005C6ED5" w:rsidRDefault="005C6ED5" w:rsidP="00827112">
            <w:pPr>
              <w:pStyle w:val="ny-lesson-table"/>
              <w:rPr>
                <w:rFonts w:ascii="Cambria Math" w:hAnsi="Cambria Math"/>
                <w:oMath/>
              </w:rPr>
            </w:pPr>
          </w:p>
        </w:tc>
        <w:tc>
          <w:tcPr>
            <w:tcW w:w="236" w:type="dxa"/>
            <w:vAlign w:val="center"/>
          </w:tcPr>
          <w:p w14:paraId="76DBC801" w14:textId="77777777" w:rsidR="005C6ED5" w:rsidRPr="005C6ED5" w:rsidRDefault="005C6ED5" w:rsidP="00827112">
            <w:pPr>
              <w:pStyle w:val="ny-lesson-table"/>
            </w:pPr>
          </w:p>
        </w:tc>
        <w:tc>
          <w:tcPr>
            <w:tcW w:w="864" w:type="dxa"/>
            <w:vAlign w:val="center"/>
          </w:tcPr>
          <w:p w14:paraId="6894C100" w14:textId="77777777" w:rsidR="005C6ED5" w:rsidRPr="005C6ED5" w:rsidRDefault="005C6ED5" w:rsidP="00827112">
            <w:pPr>
              <w:pStyle w:val="ny-lesson-table"/>
            </w:pPr>
          </w:p>
        </w:tc>
        <w:tc>
          <w:tcPr>
            <w:tcW w:w="864" w:type="dxa"/>
            <w:vAlign w:val="center"/>
          </w:tcPr>
          <w:p w14:paraId="2DBD19E8" w14:textId="77777777" w:rsidR="005C6ED5" w:rsidRPr="005C6ED5" w:rsidRDefault="005C6ED5" w:rsidP="005C6ED5">
            <w:pPr>
              <w:pStyle w:val="ny-lesson-paragraph"/>
            </w:pPr>
          </w:p>
        </w:tc>
      </w:tr>
      <w:tr w:rsidR="005C6ED5" w:rsidRPr="005C6ED5" w14:paraId="5FBBA0BC" w14:textId="77777777" w:rsidTr="00827112">
        <w:trPr>
          <w:trHeight w:hRule="exact" w:val="432"/>
          <w:jc w:val="center"/>
        </w:trPr>
        <w:tc>
          <w:tcPr>
            <w:tcW w:w="828" w:type="dxa"/>
            <w:vAlign w:val="center"/>
          </w:tcPr>
          <w:p w14:paraId="3791AB83" w14:textId="77777777" w:rsidR="005C6ED5" w:rsidRPr="005C6ED5" w:rsidRDefault="005C6ED5" w:rsidP="00827112">
            <w:pPr>
              <w:pStyle w:val="ny-lesson-table"/>
            </w:pPr>
          </w:p>
        </w:tc>
        <w:tc>
          <w:tcPr>
            <w:tcW w:w="828" w:type="dxa"/>
            <w:tcBorders>
              <w:right w:val="single" w:sz="4" w:space="0" w:color="auto"/>
            </w:tcBorders>
            <w:vAlign w:val="center"/>
          </w:tcPr>
          <w:p w14:paraId="6A6DA4B1" w14:textId="77777777" w:rsidR="005C6ED5" w:rsidRPr="005C6ED5" w:rsidRDefault="005C6ED5" w:rsidP="00827112">
            <w:pPr>
              <w:pStyle w:val="ny-lesson-table"/>
            </w:pPr>
          </w:p>
        </w:tc>
        <w:tc>
          <w:tcPr>
            <w:tcW w:w="236" w:type="dxa"/>
            <w:tcBorders>
              <w:top w:val="nil"/>
              <w:left w:val="single" w:sz="4" w:space="0" w:color="auto"/>
              <w:bottom w:val="nil"/>
              <w:right w:val="single" w:sz="4" w:space="0" w:color="auto"/>
            </w:tcBorders>
            <w:vAlign w:val="center"/>
          </w:tcPr>
          <w:p w14:paraId="0B540DEB" w14:textId="77777777" w:rsidR="005C6ED5" w:rsidRPr="005C6ED5" w:rsidRDefault="005C6ED5" w:rsidP="00827112">
            <w:pPr>
              <w:pStyle w:val="ny-lesson-table"/>
            </w:pPr>
          </w:p>
        </w:tc>
        <w:tc>
          <w:tcPr>
            <w:tcW w:w="864" w:type="dxa"/>
            <w:tcBorders>
              <w:left w:val="single" w:sz="4" w:space="0" w:color="auto"/>
            </w:tcBorders>
            <w:vAlign w:val="center"/>
          </w:tcPr>
          <w:p w14:paraId="32A6AE43" w14:textId="77777777" w:rsidR="005C6ED5" w:rsidRPr="005C6ED5" w:rsidRDefault="005C6ED5" w:rsidP="00827112">
            <w:pPr>
              <w:pStyle w:val="ny-lesson-table"/>
            </w:pPr>
          </w:p>
        </w:tc>
        <w:tc>
          <w:tcPr>
            <w:tcW w:w="864" w:type="dxa"/>
            <w:tcBorders>
              <w:right w:val="single" w:sz="4" w:space="0" w:color="auto"/>
            </w:tcBorders>
            <w:vAlign w:val="center"/>
          </w:tcPr>
          <w:p w14:paraId="3F781B87" w14:textId="77777777" w:rsidR="005C6ED5" w:rsidRPr="005C6ED5" w:rsidRDefault="005C6ED5" w:rsidP="00827112">
            <w:pPr>
              <w:pStyle w:val="ny-lesson-table"/>
            </w:pPr>
          </w:p>
        </w:tc>
        <w:tc>
          <w:tcPr>
            <w:tcW w:w="236" w:type="dxa"/>
            <w:tcBorders>
              <w:top w:val="nil"/>
              <w:left w:val="single" w:sz="4" w:space="0" w:color="auto"/>
              <w:bottom w:val="nil"/>
              <w:right w:val="single" w:sz="4" w:space="0" w:color="auto"/>
            </w:tcBorders>
            <w:vAlign w:val="center"/>
          </w:tcPr>
          <w:p w14:paraId="7DC4E60D" w14:textId="77777777" w:rsidR="005C6ED5" w:rsidRPr="005C6ED5" w:rsidRDefault="005C6ED5" w:rsidP="00827112">
            <w:pPr>
              <w:pStyle w:val="ny-lesson-table"/>
            </w:pPr>
          </w:p>
        </w:tc>
        <w:tc>
          <w:tcPr>
            <w:tcW w:w="864" w:type="dxa"/>
            <w:tcBorders>
              <w:left w:val="single" w:sz="4" w:space="0" w:color="auto"/>
            </w:tcBorders>
            <w:vAlign w:val="center"/>
          </w:tcPr>
          <w:p w14:paraId="05BA8307" w14:textId="77777777" w:rsidR="005C6ED5" w:rsidRPr="005C6ED5" w:rsidRDefault="005C6ED5" w:rsidP="00827112">
            <w:pPr>
              <w:pStyle w:val="ny-lesson-table"/>
            </w:pPr>
          </w:p>
        </w:tc>
        <w:tc>
          <w:tcPr>
            <w:tcW w:w="864" w:type="dxa"/>
            <w:tcBorders>
              <w:right w:val="single" w:sz="4" w:space="0" w:color="auto"/>
            </w:tcBorders>
            <w:vAlign w:val="center"/>
          </w:tcPr>
          <w:p w14:paraId="5F415239" w14:textId="77777777" w:rsidR="005C6ED5" w:rsidRPr="005C6ED5" w:rsidRDefault="005C6ED5" w:rsidP="00827112">
            <w:pPr>
              <w:pStyle w:val="ny-lesson-table"/>
            </w:pPr>
          </w:p>
        </w:tc>
        <w:tc>
          <w:tcPr>
            <w:tcW w:w="236" w:type="dxa"/>
            <w:tcBorders>
              <w:top w:val="nil"/>
              <w:left w:val="single" w:sz="4" w:space="0" w:color="auto"/>
              <w:bottom w:val="nil"/>
              <w:right w:val="single" w:sz="4" w:space="0" w:color="auto"/>
            </w:tcBorders>
            <w:vAlign w:val="center"/>
          </w:tcPr>
          <w:p w14:paraId="67FC34C3" w14:textId="77777777" w:rsidR="005C6ED5" w:rsidRPr="005C6ED5" w:rsidRDefault="005C6ED5" w:rsidP="00827112">
            <w:pPr>
              <w:pStyle w:val="ny-lesson-table"/>
            </w:pPr>
          </w:p>
        </w:tc>
        <w:tc>
          <w:tcPr>
            <w:tcW w:w="864" w:type="dxa"/>
            <w:tcBorders>
              <w:left w:val="single" w:sz="4" w:space="0" w:color="auto"/>
            </w:tcBorders>
            <w:vAlign w:val="center"/>
          </w:tcPr>
          <w:p w14:paraId="518117CC" w14:textId="77777777" w:rsidR="005C6ED5" w:rsidRPr="005C6ED5" w:rsidRDefault="005C6ED5" w:rsidP="00827112">
            <w:pPr>
              <w:pStyle w:val="ny-lesson-table"/>
            </w:pPr>
          </w:p>
        </w:tc>
        <w:tc>
          <w:tcPr>
            <w:tcW w:w="864" w:type="dxa"/>
            <w:vAlign w:val="center"/>
          </w:tcPr>
          <w:p w14:paraId="607AC9B8" w14:textId="77777777" w:rsidR="005C6ED5" w:rsidRPr="005C6ED5" w:rsidRDefault="005C6ED5" w:rsidP="00827112">
            <w:pPr>
              <w:pStyle w:val="ny-lesson-table"/>
            </w:pPr>
          </w:p>
        </w:tc>
        <w:tc>
          <w:tcPr>
            <w:tcW w:w="236" w:type="dxa"/>
            <w:vAlign w:val="center"/>
          </w:tcPr>
          <w:p w14:paraId="6199852A" w14:textId="77777777" w:rsidR="005C6ED5" w:rsidRPr="005C6ED5" w:rsidRDefault="005C6ED5" w:rsidP="00827112">
            <w:pPr>
              <w:pStyle w:val="ny-lesson-table"/>
            </w:pPr>
          </w:p>
        </w:tc>
        <w:tc>
          <w:tcPr>
            <w:tcW w:w="864" w:type="dxa"/>
            <w:vAlign w:val="center"/>
          </w:tcPr>
          <w:p w14:paraId="5996769F" w14:textId="77777777" w:rsidR="005C6ED5" w:rsidRPr="005C6ED5" w:rsidRDefault="005C6ED5" w:rsidP="00827112">
            <w:pPr>
              <w:pStyle w:val="ny-lesson-table"/>
            </w:pPr>
          </w:p>
        </w:tc>
        <w:tc>
          <w:tcPr>
            <w:tcW w:w="864" w:type="dxa"/>
            <w:vAlign w:val="center"/>
          </w:tcPr>
          <w:p w14:paraId="7C518DD8" w14:textId="77777777" w:rsidR="005C6ED5" w:rsidRPr="005C6ED5" w:rsidRDefault="005C6ED5" w:rsidP="005C6ED5">
            <w:pPr>
              <w:pStyle w:val="ny-lesson-paragraph"/>
            </w:pPr>
          </w:p>
        </w:tc>
      </w:tr>
      <w:tr w:rsidR="005C6ED5" w:rsidRPr="005C6ED5" w14:paraId="4E2F045F" w14:textId="77777777" w:rsidTr="00827112">
        <w:trPr>
          <w:trHeight w:hRule="exact" w:val="432"/>
          <w:jc w:val="center"/>
        </w:trPr>
        <w:tc>
          <w:tcPr>
            <w:tcW w:w="828" w:type="dxa"/>
            <w:vAlign w:val="center"/>
          </w:tcPr>
          <w:p w14:paraId="3C124382" w14:textId="77777777" w:rsidR="005C6ED5" w:rsidRPr="005C6ED5" w:rsidRDefault="005C6ED5" w:rsidP="00827112">
            <w:pPr>
              <w:pStyle w:val="ny-lesson-table"/>
              <w:rPr>
                <w:szCs w:val="16"/>
              </w:rPr>
            </w:pPr>
          </w:p>
        </w:tc>
        <w:tc>
          <w:tcPr>
            <w:tcW w:w="828" w:type="dxa"/>
            <w:tcBorders>
              <w:right w:val="single" w:sz="4" w:space="0" w:color="auto"/>
            </w:tcBorders>
            <w:vAlign w:val="center"/>
          </w:tcPr>
          <w:p w14:paraId="23B4ABB1" w14:textId="77777777" w:rsidR="005C6ED5" w:rsidRPr="005C6ED5" w:rsidRDefault="005C6ED5" w:rsidP="00827112">
            <w:pPr>
              <w:pStyle w:val="ny-lesson-table"/>
              <w:rPr>
                <w:szCs w:val="16"/>
              </w:rPr>
            </w:pPr>
          </w:p>
        </w:tc>
        <w:tc>
          <w:tcPr>
            <w:tcW w:w="236" w:type="dxa"/>
            <w:tcBorders>
              <w:top w:val="nil"/>
              <w:left w:val="single" w:sz="4" w:space="0" w:color="auto"/>
              <w:bottom w:val="nil"/>
              <w:right w:val="single" w:sz="4" w:space="0" w:color="auto"/>
            </w:tcBorders>
            <w:vAlign w:val="center"/>
          </w:tcPr>
          <w:p w14:paraId="652B7A7E" w14:textId="77777777" w:rsidR="005C6ED5" w:rsidRPr="005C6ED5" w:rsidRDefault="005C6ED5" w:rsidP="00827112">
            <w:pPr>
              <w:pStyle w:val="ny-lesson-table"/>
              <w:rPr>
                <w:sz w:val="16"/>
                <w:szCs w:val="16"/>
              </w:rPr>
            </w:pPr>
          </w:p>
        </w:tc>
        <w:tc>
          <w:tcPr>
            <w:tcW w:w="864" w:type="dxa"/>
            <w:tcBorders>
              <w:left w:val="single" w:sz="4" w:space="0" w:color="auto"/>
            </w:tcBorders>
            <w:vAlign w:val="center"/>
          </w:tcPr>
          <w:p w14:paraId="500721C4" w14:textId="77777777" w:rsidR="005C6ED5" w:rsidRPr="005C6ED5" w:rsidRDefault="005C6ED5" w:rsidP="00827112">
            <w:pPr>
              <w:pStyle w:val="ny-lesson-table"/>
              <w:rPr>
                <w:szCs w:val="16"/>
              </w:rPr>
            </w:pPr>
          </w:p>
        </w:tc>
        <w:tc>
          <w:tcPr>
            <w:tcW w:w="864" w:type="dxa"/>
            <w:tcBorders>
              <w:right w:val="single" w:sz="4" w:space="0" w:color="auto"/>
            </w:tcBorders>
            <w:vAlign w:val="center"/>
          </w:tcPr>
          <w:p w14:paraId="3CA74EEB" w14:textId="77777777" w:rsidR="005C6ED5" w:rsidRPr="005C6ED5" w:rsidRDefault="005C6ED5" w:rsidP="00827112">
            <w:pPr>
              <w:pStyle w:val="ny-lesson-table"/>
              <w:rPr>
                <w:szCs w:val="16"/>
              </w:rPr>
            </w:pPr>
          </w:p>
        </w:tc>
        <w:tc>
          <w:tcPr>
            <w:tcW w:w="236" w:type="dxa"/>
            <w:tcBorders>
              <w:top w:val="nil"/>
              <w:left w:val="single" w:sz="4" w:space="0" w:color="auto"/>
              <w:bottom w:val="nil"/>
              <w:right w:val="single" w:sz="4" w:space="0" w:color="auto"/>
            </w:tcBorders>
            <w:vAlign w:val="center"/>
          </w:tcPr>
          <w:p w14:paraId="798B6ABB" w14:textId="77777777" w:rsidR="005C6ED5" w:rsidRPr="005C6ED5" w:rsidRDefault="005C6ED5" w:rsidP="00827112">
            <w:pPr>
              <w:pStyle w:val="ny-lesson-table"/>
              <w:rPr>
                <w:sz w:val="16"/>
                <w:szCs w:val="16"/>
              </w:rPr>
            </w:pPr>
          </w:p>
        </w:tc>
        <w:tc>
          <w:tcPr>
            <w:tcW w:w="864" w:type="dxa"/>
            <w:tcBorders>
              <w:left w:val="single" w:sz="4" w:space="0" w:color="auto"/>
            </w:tcBorders>
            <w:vAlign w:val="center"/>
          </w:tcPr>
          <w:p w14:paraId="748A6E35" w14:textId="77777777" w:rsidR="005C6ED5" w:rsidRPr="005C6ED5" w:rsidRDefault="005C6ED5" w:rsidP="00827112">
            <w:pPr>
              <w:pStyle w:val="ny-lesson-table"/>
              <w:rPr>
                <w:szCs w:val="16"/>
              </w:rPr>
            </w:pPr>
          </w:p>
        </w:tc>
        <w:tc>
          <w:tcPr>
            <w:tcW w:w="864" w:type="dxa"/>
            <w:tcBorders>
              <w:right w:val="single" w:sz="4" w:space="0" w:color="auto"/>
            </w:tcBorders>
            <w:vAlign w:val="center"/>
          </w:tcPr>
          <w:p w14:paraId="7DB2E534" w14:textId="77777777" w:rsidR="005C6ED5" w:rsidRPr="005C6ED5" w:rsidRDefault="005C6ED5" w:rsidP="00827112">
            <w:pPr>
              <w:pStyle w:val="ny-lesson-table"/>
              <w:rPr>
                <w:szCs w:val="16"/>
              </w:rPr>
            </w:pPr>
          </w:p>
        </w:tc>
        <w:tc>
          <w:tcPr>
            <w:tcW w:w="236" w:type="dxa"/>
            <w:tcBorders>
              <w:top w:val="nil"/>
              <w:left w:val="single" w:sz="4" w:space="0" w:color="auto"/>
              <w:bottom w:val="nil"/>
              <w:right w:val="single" w:sz="4" w:space="0" w:color="auto"/>
            </w:tcBorders>
            <w:vAlign w:val="center"/>
          </w:tcPr>
          <w:p w14:paraId="53100921" w14:textId="77777777" w:rsidR="005C6ED5" w:rsidRPr="005C6ED5" w:rsidRDefault="005C6ED5" w:rsidP="00827112">
            <w:pPr>
              <w:pStyle w:val="ny-lesson-table"/>
              <w:rPr>
                <w:sz w:val="16"/>
                <w:szCs w:val="16"/>
              </w:rPr>
            </w:pPr>
          </w:p>
        </w:tc>
        <w:tc>
          <w:tcPr>
            <w:tcW w:w="864" w:type="dxa"/>
            <w:tcBorders>
              <w:left w:val="single" w:sz="4" w:space="0" w:color="auto"/>
            </w:tcBorders>
            <w:vAlign w:val="center"/>
          </w:tcPr>
          <w:p w14:paraId="293B1FF7" w14:textId="77777777" w:rsidR="005C6ED5" w:rsidRPr="005C6ED5" w:rsidRDefault="005C6ED5" w:rsidP="00827112">
            <w:pPr>
              <w:pStyle w:val="ny-lesson-table"/>
              <w:rPr>
                <w:szCs w:val="16"/>
              </w:rPr>
            </w:pPr>
          </w:p>
        </w:tc>
        <w:tc>
          <w:tcPr>
            <w:tcW w:w="864" w:type="dxa"/>
            <w:vAlign w:val="center"/>
          </w:tcPr>
          <w:p w14:paraId="5C460C90" w14:textId="77777777" w:rsidR="005C6ED5" w:rsidRPr="005C6ED5" w:rsidRDefault="005C6ED5" w:rsidP="00827112">
            <w:pPr>
              <w:pStyle w:val="ny-lesson-table"/>
              <w:rPr>
                <w:szCs w:val="16"/>
              </w:rPr>
            </w:pPr>
          </w:p>
        </w:tc>
        <w:tc>
          <w:tcPr>
            <w:tcW w:w="236" w:type="dxa"/>
            <w:vAlign w:val="center"/>
          </w:tcPr>
          <w:p w14:paraId="065CD53F" w14:textId="77777777" w:rsidR="005C6ED5" w:rsidRPr="005C6ED5" w:rsidRDefault="005C6ED5" w:rsidP="00827112">
            <w:pPr>
              <w:pStyle w:val="ny-lesson-table"/>
              <w:rPr>
                <w:szCs w:val="16"/>
              </w:rPr>
            </w:pPr>
          </w:p>
        </w:tc>
        <w:tc>
          <w:tcPr>
            <w:tcW w:w="864" w:type="dxa"/>
            <w:vAlign w:val="center"/>
          </w:tcPr>
          <w:p w14:paraId="326D78B3" w14:textId="77777777" w:rsidR="005C6ED5" w:rsidRPr="005C6ED5" w:rsidRDefault="005C6ED5" w:rsidP="00827112">
            <w:pPr>
              <w:pStyle w:val="ny-lesson-table"/>
              <w:rPr>
                <w:szCs w:val="16"/>
              </w:rPr>
            </w:pPr>
          </w:p>
        </w:tc>
        <w:tc>
          <w:tcPr>
            <w:tcW w:w="864" w:type="dxa"/>
            <w:vAlign w:val="center"/>
          </w:tcPr>
          <w:p w14:paraId="2CBC4851" w14:textId="77777777" w:rsidR="005C6ED5" w:rsidRPr="005C6ED5" w:rsidRDefault="005C6ED5" w:rsidP="005C6ED5">
            <w:pPr>
              <w:pStyle w:val="ny-lesson-paragraph"/>
              <w:rPr>
                <w:szCs w:val="16"/>
              </w:rPr>
            </w:pPr>
          </w:p>
        </w:tc>
      </w:tr>
    </w:tbl>
    <w:p w14:paraId="18AC5CDB" w14:textId="3F511BD8" w:rsidR="00FA2F85" w:rsidRDefault="00FA2F85" w:rsidP="005C6ED5">
      <w:pPr>
        <w:pStyle w:val="ny-lesson-paragraph"/>
      </w:pPr>
    </w:p>
    <w:sectPr w:rsidR="00FA2F85" w:rsidSect="00827112">
      <w:headerReference w:type="default" r:id="rId11"/>
      <w:footerReference w:type="default" r:id="rId12"/>
      <w:type w:val="continuous"/>
      <w:pgSz w:w="12240" w:h="15840"/>
      <w:pgMar w:top="1920" w:right="1600" w:bottom="1200" w:left="800" w:header="553" w:footer="1606" w:gutter="0"/>
      <w:pgNumType w:start="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61579" w14:textId="77777777" w:rsidR="00834B0B" w:rsidRDefault="00834B0B">
      <w:pPr>
        <w:spacing w:after="0" w:line="240" w:lineRule="auto"/>
      </w:pPr>
      <w:r>
        <w:separator/>
      </w:r>
    </w:p>
  </w:endnote>
  <w:endnote w:type="continuationSeparator" w:id="0">
    <w:p w14:paraId="60F7EC7D" w14:textId="77777777" w:rsidR="00834B0B" w:rsidRDefault="0083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FE55D8" w:rsidRPr="00C83A8A" w:rsidRDefault="00FE55D8"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FE55D8" w:rsidRPr="003E4777" w:rsidRDefault="00FE55D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515CD">
                            <w:rPr>
                              <w:rFonts w:ascii="Calibri" w:eastAsia="Myriad Pro Black" w:hAnsi="Calibri" w:cs="Myriad Pro Black"/>
                              <w:b/>
                              <w:bCs/>
                              <w:noProof/>
                              <w:color w:val="617656"/>
                              <w:position w:val="1"/>
                            </w:rPr>
                            <w:t>45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FE55D8" w:rsidRPr="003E4777" w:rsidRDefault="00FE55D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515CD">
                      <w:rPr>
                        <w:rFonts w:ascii="Calibri" w:eastAsia="Myriad Pro Black" w:hAnsi="Calibri" w:cs="Myriad Pro Black"/>
                        <w:b/>
                        <w:bCs/>
                        <w:noProof/>
                        <w:color w:val="617656"/>
                        <w:position w:val="1"/>
                      </w:rPr>
                      <w:t>45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6DB5B0AB" w:rsidR="00FE55D8" w:rsidRDefault="00FE55D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Bacteria and Exponential Growth</w:t>
                          </w:r>
                        </w:p>
                        <w:p w14:paraId="69187ED7" w14:textId="196F2E7C" w:rsidR="00FE55D8" w:rsidRPr="002273E5" w:rsidRDefault="00FE55D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515CD">
                            <w:rPr>
                              <w:rFonts w:ascii="Calibri" w:eastAsia="Myriad Pro" w:hAnsi="Calibri" w:cs="Myriad Pro"/>
                              <w:noProof/>
                              <w:color w:val="41343A"/>
                              <w:sz w:val="16"/>
                              <w:szCs w:val="16"/>
                            </w:rPr>
                            <w:t>10/5/14</w:t>
                          </w:r>
                          <w:r w:rsidRPr="002273E5">
                            <w:rPr>
                              <w:rFonts w:ascii="Calibri" w:eastAsia="Myriad Pro" w:hAnsi="Calibri" w:cs="Myriad Pro"/>
                              <w:color w:val="41343A"/>
                              <w:sz w:val="16"/>
                              <w:szCs w:val="16"/>
                            </w:rPr>
                            <w:fldChar w:fldCharType="end"/>
                          </w:r>
                        </w:p>
                        <w:p w14:paraId="6BC6DD30" w14:textId="77777777" w:rsidR="00FE55D8" w:rsidRPr="002273E5" w:rsidRDefault="00FE55D8"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DB5B0AB" w:rsidR="00FE55D8" w:rsidRDefault="00FE55D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Bacteria and Exponential Growth</w:t>
                    </w:r>
                  </w:p>
                  <w:p w14:paraId="69187ED7" w14:textId="196F2E7C" w:rsidR="00FE55D8" w:rsidRPr="002273E5" w:rsidRDefault="00FE55D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515CD">
                      <w:rPr>
                        <w:rFonts w:ascii="Calibri" w:eastAsia="Myriad Pro" w:hAnsi="Calibri" w:cs="Myriad Pro"/>
                        <w:noProof/>
                        <w:color w:val="41343A"/>
                        <w:sz w:val="16"/>
                        <w:szCs w:val="16"/>
                      </w:rPr>
                      <w:t>10/5/14</w:t>
                    </w:r>
                    <w:r w:rsidRPr="002273E5">
                      <w:rPr>
                        <w:rFonts w:ascii="Calibri" w:eastAsia="Myriad Pro" w:hAnsi="Calibri" w:cs="Myriad Pro"/>
                        <w:color w:val="41343A"/>
                        <w:sz w:val="16"/>
                        <w:szCs w:val="16"/>
                      </w:rPr>
                      <w:fldChar w:fldCharType="end"/>
                    </w:r>
                  </w:p>
                  <w:p w14:paraId="6BC6DD30" w14:textId="77777777" w:rsidR="00FE55D8" w:rsidRPr="002273E5" w:rsidRDefault="00FE55D8"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96A46CC"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FE55D8" w:rsidRPr="00B81D46" w:rsidRDefault="00FE55D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FE55D8" w:rsidRPr="00B81D46" w:rsidRDefault="00FE55D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6F8ACAA"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A0A783"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FE55D8" w:rsidRPr="002273E5" w:rsidRDefault="00FE55D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FE55D8" w:rsidRPr="002273E5" w:rsidRDefault="00FE55D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76712" w14:textId="77777777" w:rsidR="00834B0B" w:rsidRDefault="00834B0B">
      <w:pPr>
        <w:spacing w:after="0" w:line="240" w:lineRule="auto"/>
      </w:pPr>
      <w:r>
        <w:separator/>
      </w:r>
    </w:p>
  </w:footnote>
  <w:footnote w:type="continuationSeparator" w:id="0">
    <w:p w14:paraId="17529660" w14:textId="77777777" w:rsidR="00834B0B" w:rsidRDefault="0083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FE55D8" w:rsidRDefault="00FE55D8"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F35C787" w:rsidR="00FE55D8" w:rsidRPr="003212BA" w:rsidRDefault="00FE55D8" w:rsidP="00E324FC">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F35C787" w:rsidR="00FE55D8" w:rsidRPr="003212BA" w:rsidRDefault="00FE55D8" w:rsidP="00E324FC">
                    <w:pPr>
                      <w:pStyle w:val="ny-module-overview"/>
                      <w:rPr>
                        <w:color w:val="617656"/>
                      </w:rPr>
                    </w:pPr>
                    <w:r>
                      <w:rPr>
                        <w:color w:val="617656"/>
                      </w:rPr>
                      <w:t>Lesson 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A8EAB73" w:rsidR="00FE55D8" w:rsidRPr="002273E5" w:rsidRDefault="00FE55D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A8EAB73" w:rsidR="00FE55D8" w:rsidRPr="002273E5" w:rsidRDefault="00FE55D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FE55D8" w:rsidRPr="002273E5" w:rsidRDefault="00FE55D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FE55D8" w:rsidRPr="002273E5" w:rsidRDefault="00FE55D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FE55D8" w:rsidRDefault="00FE55D8" w:rsidP="00E324FC">
                          <w:pPr>
                            <w:jc w:val="center"/>
                          </w:pPr>
                        </w:p>
                        <w:p w14:paraId="3FA26D3C" w14:textId="77777777" w:rsidR="00FE55D8" w:rsidRDefault="00FE55D8" w:rsidP="00E324FC">
                          <w:pPr>
                            <w:jc w:val="center"/>
                          </w:pPr>
                        </w:p>
                        <w:p w14:paraId="55455DC1" w14:textId="77777777" w:rsidR="00FE55D8" w:rsidRDefault="00FE55D8"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FE55D8" w:rsidRDefault="00FE55D8" w:rsidP="00E324FC">
                    <w:pPr>
                      <w:jc w:val="center"/>
                    </w:pPr>
                  </w:p>
                  <w:p w14:paraId="3FA26D3C" w14:textId="77777777" w:rsidR="00FE55D8" w:rsidRDefault="00FE55D8" w:rsidP="00E324FC">
                    <w:pPr>
                      <w:jc w:val="center"/>
                    </w:pPr>
                  </w:p>
                  <w:p w14:paraId="55455DC1" w14:textId="77777777" w:rsidR="00FE55D8" w:rsidRDefault="00FE55D8"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FE55D8" w:rsidRDefault="00FE55D8"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FE55D8" w:rsidRDefault="00FE55D8" w:rsidP="00E324FC">
                    <w:pPr>
                      <w:jc w:val="center"/>
                    </w:pPr>
                    <w:r>
                      <w:t xml:space="preserve">  </w:t>
                    </w:r>
                  </w:p>
                </w:txbxContent>
              </v:textbox>
              <w10:wrap type="through"/>
            </v:shape>
          </w:pict>
        </mc:Fallback>
      </mc:AlternateContent>
    </w:r>
  </w:p>
  <w:p w14:paraId="55E2D7C9" w14:textId="77777777" w:rsidR="00FE55D8" w:rsidRPr="00015AD5" w:rsidRDefault="00FE55D8"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0C4879D" w:rsidR="00FE55D8" w:rsidRPr="002F031E" w:rsidRDefault="00FE55D8"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0C4879D" w:rsidR="00FE55D8" w:rsidRPr="002F031E" w:rsidRDefault="00FE55D8" w:rsidP="00E324FC">
                    <w:pPr>
                      <w:pStyle w:val="ny-lesson-name"/>
                    </w:pPr>
                    <w:r>
                      <w:t>ALGEBRA II</w:t>
                    </w:r>
                  </w:p>
                </w:txbxContent>
              </v:textbox>
            </v:shape>
          </w:pict>
        </mc:Fallback>
      </mc:AlternateContent>
    </w:r>
  </w:p>
  <w:p w14:paraId="7A7D138E" w14:textId="4E04CC15" w:rsidR="00FE55D8" w:rsidRDefault="00FE55D8" w:rsidP="00E324FC">
    <w:pPr>
      <w:pStyle w:val="Header"/>
      <w:tabs>
        <w:tab w:val="clear" w:pos="4320"/>
        <w:tab w:val="clear" w:pos="8640"/>
        <w:tab w:val="left" w:pos="1070"/>
      </w:tabs>
    </w:pPr>
  </w:p>
  <w:p w14:paraId="2B64311D" w14:textId="07150F9E" w:rsidR="00FE55D8" w:rsidRDefault="00FE55D8" w:rsidP="00E324FC">
    <w:pPr>
      <w:pStyle w:val="Header"/>
      <w:tabs>
        <w:tab w:val="clear" w:pos="4320"/>
        <w:tab w:val="clear" w:pos="8640"/>
        <w:tab w:val="left" w:pos="3407"/>
      </w:tabs>
    </w:pPr>
  </w:p>
  <w:p w14:paraId="55DCA98A" w14:textId="77777777" w:rsidR="00FE55D8" w:rsidRPr="00E324FC" w:rsidRDefault="00FE55D8"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3D78B114"/>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CB91D01"/>
    <w:multiLevelType w:val="hybridMultilevel"/>
    <w:tmpl w:val="D074B2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5DDD2E54"/>
    <w:multiLevelType w:val="multilevel"/>
    <w:tmpl w:val="6344BACC"/>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3D78B114"/>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CD019C3"/>
    <w:multiLevelType w:val="multilevel"/>
    <w:tmpl w:val="11B24EFE"/>
    <w:numStyleLink w:val="ny-lesson-SF-numbering"/>
  </w:abstractNum>
  <w:num w:numId="1">
    <w:abstractNumId w:val="11"/>
  </w:num>
  <w:num w:numId="2">
    <w:abstractNumId w:val="1"/>
  </w:num>
  <w:num w:numId="3">
    <w:abstractNumId w:val="13"/>
  </w:num>
  <w:num w:numId="4">
    <w:abstractNumId w:val="4"/>
  </w:num>
  <w:num w:numId="5">
    <w:abstractNumId w:val="6"/>
  </w:num>
  <w:num w:numId="6">
    <w:abstractNumId w:val="10"/>
  </w:num>
  <w:num w:numId="7">
    <w:abstractNumId w:val="9"/>
  </w:num>
  <w:num w:numId="8">
    <w:abstractNumId w:val="0"/>
  </w:num>
  <w:num w:numId="9">
    <w:abstractNumId w:val="7"/>
  </w:num>
  <w:num w:numId="10">
    <w:abstractNumId w:val="2"/>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3129"/>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909AB"/>
    <w:rsid w:val="001A044A"/>
    <w:rsid w:val="001A69F1"/>
    <w:rsid w:val="001A6D21"/>
    <w:rsid w:val="001B07CF"/>
    <w:rsid w:val="001B1B04"/>
    <w:rsid w:val="001B4CD6"/>
    <w:rsid w:val="001C1F15"/>
    <w:rsid w:val="001C7361"/>
    <w:rsid w:val="001D60EC"/>
    <w:rsid w:val="001D6568"/>
    <w:rsid w:val="001E22AC"/>
    <w:rsid w:val="001E62F0"/>
    <w:rsid w:val="001F0D7E"/>
    <w:rsid w:val="001F11B4"/>
    <w:rsid w:val="001F1682"/>
    <w:rsid w:val="001F1C95"/>
    <w:rsid w:val="001F67D0"/>
    <w:rsid w:val="001F6FDC"/>
    <w:rsid w:val="00200AA8"/>
    <w:rsid w:val="00202640"/>
    <w:rsid w:val="0020307C"/>
    <w:rsid w:val="00205424"/>
    <w:rsid w:val="0021127A"/>
    <w:rsid w:val="00213B8D"/>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477"/>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C8"/>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0F94"/>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15CD"/>
    <w:rsid w:val="00456CB1"/>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C6ED5"/>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44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2CB2"/>
    <w:rsid w:val="006C40D8"/>
    <w:rsid w:val="006D0D93"/>
    <w:rsid w:val="006D15A6"/>
    <w:rsid w:val="006D2E63"/>
    <w:rsid w:val="006D38BC"/>
    <w:rsid w:val="006D42C4"/>
    <w:rsid w:val="006F5491"/>
    <w:rsid w:val="006F62D8"/>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27112"/>
    <w:rsid w:val="00830ED9"/>
    <w:rsid w:val="0083356D"/>
    <w:rsid w:val="00834B0B"/>
    <w:rsid w:val="0083730B"/>
    <w:rsid w:val="008453E1"/>
    <w:rsid w:val="008524D6"/>
    <w:rsid w:val="00854ECE"/>
    <w:rsid w:val="00856535"/>
    <w:rsid w:val="0085656A"/>
    <w:rsid w:val="008567FF"/>
    <w:rsid w:val="00856C27"/>
    <w:rsid w:val="0085782F"/>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DBF"/>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3AC"/>
    <w:rsid w:val="00C71B86"/>
    <w:rsid w:val="00C71F3D"/>
    <w:rsid w:val="00C724FC"/>
    <w:rsid w:val="00C80637"/>
    <w:rsid w:val="00C807F0"/>
    <w:rsid w:val="00C81251"/>
    <w:rsid w:val="00C83A8A"/>
    <w:rsid w:val="00C944D6"/>
    <w:rsid w:val="00C95729"/>
    <w:rsid w:val="00C96403"/>
    <w:rsid w:val="00C96FDB"/>
    <w:rsid w:val="00C97EBE"/>
    <w:rsid w:val="00CA6293"/>
    <w:rsid w:val="00CB7E1F"/>
    <w:rsid w:val="00CC5DAB"/>
    <w:rsid w:val="00CF1AE5"/>
    <w:rsid w:val="00D0235F"/>
    <w:rsid w:val="00D038C2"/>
    <w:rsid w:val="00D04092"/>
    <w:rsid w:val="00D047C7"/>
    <w:rsid w:val="00D0682D"/>
    <w:rsid w:val="00D11A02"/>
    <w:rsid w:val="00D303B0"/>
    <w:rsid w:val="00D30E9B"/>
    <w:rsid w:val="00D322A9"/>
    <w:rsid w:val="00D34C17"/>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26CB"/>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07DE3"/>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2F85"/>
    <w:rsid w:val="00FB376B"/>
    <w:rsid w:val="00FC4DA1"/>
    <w:rsid w:val="00FD1517"/>
    <w:rsid w:val="00FD1893"/>
    <w:rsid w:val="00FE1D68"/>
    <w:rsid w:val="00FE46A5"/>
    <w:rsid w:val="00FE55D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74AE9304-DF0F-4091-B409-3EA8FA4D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3"/>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number-list">
    <w:name w:val="ny-lesson-SF insert-number-list"/>
    <w:basedOn w:val="Normal"/>
    <w:link w:val="ny-lesson-SFinsert-number-listChar"/>
    <w:qFormat/>
    <w:rsid w:val="00FA2F8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A2F8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A2F8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A2F85"/>
    <w:rPr>
      <w:rFonts w:ascii="Calibri" w:eastAsia="Myriad Pro" w:hAnsi="Calibri" w:cs="Myriad Pro"/>
      <w:b/>
      <w:i/>
      <w:color w:val="005A76"/>
      <w:sz w:val="16"/>
      <w:szCs w:val="18"/>
    </w:rPr>
  </w:style>
  <w:style w:type="paragraph" w:styleId="NormalWeb">
    <w:name w:val="Normal (Web)"/>
    <w:basedOn w:val="Normal"/>
    <w:uiPriority w:val="99"/>
    <w:semiHidden/>
    <w:unhideWhenUsed/>
    <w:rsid w:val="00FA2F85"/>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FA2F85"/>
    <w:pPr>
      <w:ind w:left="864" w:right="864"/>
    </w:pPr>
    <w:rPr>
      <w:b/>
      <w:sz w:val="16"/>
      <w:szCs w:val="18"/>
    </w:rPr>
  </w:style>
  <w:style w:type="character" w:customStyle="1" w:styleId="ny-lesson-SFinsertChar">
    <w:name w:val="ny-lesson-SF insert Char"/>
    <w:basedOn w:val="ny-lesson-paragraphChar"/>
    <w:link w:val="ny-lesson-SFinsert"/>
    <w:rsid w:val="00FA2F85"/>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FA2F85"/>
    <w:pPr>
      <w:spacing w:after="0" w:line="252" w:lineRule="auto"/>
    </w:pPr>
    <w:rPr>
      <w:rFonts w:ascii="Calibri" w:eastAsia="Myriad Pro" w:hAnsi="Calibri" w:cs="Myriad Pro"/>
      <w:b/>
      <w:i/>
      <w:color w:val="005A76"/>
      <w:sz w:val="16"/>
      <w:szCs w:val="18"/>
    </w:rPr>
  </w:style>
  <w:style w:type="paragraph" w:customStyle="1" w:styleId="ny-lesson-example">
    <w:name w:val="ny-lesson-example"/>
    <w:basedOn w:val="Normal"/>
    <w:qFormat/>
    <w:rsid w:val="00FA2F85"/>
    <w:pPr>
      <w:spacing w:before="120" w:after="120" w:line="260" w:lineRule="exact"/>
    </w:pPr>
    <w:rPr>
      <w:rFonts w:ascii="Calibri" w:eastAsia="Myriad Pro" w:hAnsi="Calibri" w:cs="Myriad Pro"/>
      <w:color w:val="231F20"/>
      <w:sz w:val="20"/>
    </w:rPr>
  </w:style>
  <w:style w:type="numbering" w:customStyle="1" w:styleId="ny-lesson-SF-numbering">
    <w:name w:val="ny-lesson-SF-numbering"/>
    <w:basedOn w:val="NoList"/>
    <w:uiPriority w:val="99"/>
    <w:rsid w:val="00FA2F85"/>
    <w:pPr>
      <w:numPr>
        <w:numId w:val="10"/>
      </w:numPr>
    </w:pPr>
  </w:style>
  <w:style w:type="paragraph" w:customStyle="1" w:styleId="ny-lesson-SFinsert-response-number-list">
    <w:name w:val="ny-lesson-SF insert-response-number-list"/>
    <w:basedOn w:val="ny-lesson-SFinsert-number-list"/>
    <w:qFormat/>
    <w:rsid w:val="00FA2F85"/>
    <w:pPr>
      <w:numPr>
        <w:numId w:val="11"/>
      </w:numPr>
    </w:pPr>
    <w:rPr>
      <w:i/>
      <w:color w:val="005A76"/>
    </w:rPr>
  </w:style>
  <w:style w:type="paragraph" w:customStyle="1" w:styleId="ny-lesson-SFinsert-table">
    <w:name w:val="ny-lesson-SF insert-table"/>
    <w:basedOn w:val="ny-lesson-SFinsert"/>
    <w:qFormat/>
    <w:rsid w:val="00FA2F85"/>
    <w:pPr>
      <w:spacing w:before="0" w:after="0"/>
      <w:ind w:left="0" w:right="0"/>
    </w:pPr>
  </w:style>
  <w:style w:type="character" w:styleId="FollowedHyperlink">
    <w:name w:val="FollowedHyperlink"/>
    <w:basedOn w:val="DefaultParagraphFont"/>
    <w:uiPriority w:val="99"/>
    <w:semiHidden/>
    <w:unhideWhenUsed/>
    <w:rsid w:val="00FA2F85"/>
    <w:rPr>
      <w:color w:val="800080" w:themeColor="followedHyperlink"/>
      <w:u w:val="single"/>
    </w:rPr>
  </w:style>
  <w:style w:type="character" w:customStyle="1" w:styleId="NY-Math-SF-Response">
    <w:name w:val="NY-Math-SF-Response"/>
    <w:basedOn w:val="ny-lesson-SFinsert-responseChar"/>
    <w:uiPriority w:val="1"/>
    <w:qFormat/>
    <w:rsid w:val="00FA2F85"/>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document made - KRC
final format complete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F474F-A8B5-4ADB-B586-164149DC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983</Words>
  <Characters>4286</Characters>
  <Application>Microsoft Office Word</Application>
  <DocSecurity>0</DocSecurity>
  <Lines>178</Lines>
  <Paragraphs>90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2014-09-20T00:44:00Z</dcterms:created>
  <dcterms:modified xsi:type="dcterms:W3CDTF">2014-10-06T00:30:00Z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