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65701" w14:textId="77777777" w:rsidR="00954A04" w:rsidRPr="00D0546C" w:rsidRDefault="00954A04" w:rsidP="00954A04">
      <w:pPr>
        <w:pStyle w:val="ny-lesson-header"/>
      </w:pPr>
      <w:r>
        <w:t>Lesson 9</w:t>
      </w:r>
      <w:r w:rsidRPr="00D0546C">
        <w:t>:</w:t>
      </w:r>
      <w:r>
        <w:t xml:space="preserve"> </w:t>
      </w:r>
      <w:r w:rsidRPr="00D0546C">
        <w:t xml:space="preserve"> </w:t>
      </w:r>
      <w:r>
        <w:t>Perimeter and Area of Triangles in the Cartesian Plane</w:t>
      </w:r>
    </w:p>
    <w:p w14:paraId="3FD4A624" w14:textId="77777777" w:rsidR="00954A04" w:rsidRDefault="00954A04" w:rsidP="00954A04">
      <w:pPr>
        <w:pStyle w:val="ny-callout-hdr"/>
      </w:pPr>
    </w:p>
    <w:p w14:paraId="5BF698AE" w14:textId="77777777" w:rsidR="00954A04" w:rsidRPr="00D36552" w:rsidRDefault="00954A04" w:rsidP="00954A04">
      <w:pPr>
        <w:pStyle w:val="ny-callout-hdr"/>
      </w:pPr>
      <w:r w:rsidRPr="00D36552">
        <w:t>Classwork</w:t>
      </w:r>
      <w:r>
        <w:t xml:space="preserve"> </w:t>
      </w:r>
    </w:p>
    <w:p w14:paraId="1E4C30BE" w14:textId="77777777" w:rsidR="00954A04" w:rsidRDefault="00954A04" w:rsidP="00954A04">
      <w:pPr>
        <w:pStyle w:val="ny-lesson-hdr-1"/>
      </w:pPr>
      <w:r>
        <w:t>Opening Exercises</w:t>
      </w:r>
    </w:p>
    <w:p w14:paraId="6BF6A138" w14:textId="08BE34DF" w:rsidR="00954A04" w:rsidRPr="00425F78" w:rsidRDefault="00954A04" w:rsidP="00954A04">
      <w:pPr>
        <w:pStyle w:val="ny-lesson-paragraph"/>
        <w:rPr>
          <w:b/>
        </w:rPr>
      </w:pPr>
      <w:r w:rsidRPr="0037441F">
        <w:t>Find the area of the shaded region</w:t>
      </w:r>
      <w:r w:rsidRPr="00425F78">
        <w:t>.</w:t>
      </w:r>
    </w:p>
    <w:p w14:paraId="6F93C406" w14:textId="67E33EE0" w:rsidR="00954A04" w:rsidRPr="00425F78" w:rsidRDefault="002A6219" w:rsidP="00840F35">
      <w:pPr>
        <w:pStyle w:val="ny-lesson-numbering"/>
        <w:numPr>
          <w:ilvl w:val="1"/>
          <w:numId w:val="9"/>
        </w:numPr>
        <w:tabs>
          <w:tab w:val="left" w:pos="5040"/>
        </w:tabs>
      </w:pPr>
      <w:r w:rsidRPr="0037441F">
        <w:rPr>
          <w:rFonts w:asciiTheme="minorHAnsi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09088" behindDoc="0" locked="0" layoutInCell="1" allowOverlap="1" wp14:anchorId="73124412" wp14:editId="6D984B9F">
                <wp:simplePos x="0" y="0"/>
                <wp:positionH relativeFrom="column">
                  <wp:posOffset>3557905</wp:posOffset>
                </wp:positionH>
                <wp:positionV relativeFrom="paragraph">
                  <wp:posOffset>84455</wp:posOffset>
                </wp:positionV>
                <wp:extent cx="2679065" cy="2968153"/>
                <wp:effectExtent l="0" t="0" r="6985" b="381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9065" cy="2968153"/>
                          <a:chOff x="0" y="0"/>
                          <a:chExt cx="1423115" cy="1609859"/>
                        </a:xfrm>
                      </wpg:grpSpPr>
                      <pic:pic xmlns:pic="http://schemas.openxmlformats.org/drawingml/2006/picture">
                        <pic:nvPicPr>
                          <pic:cNvPr id="21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115" cy="160985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" name="Rectangle 22"/>
                        <wps:cNvSpPr/>
                        <wps:spPr>
                          <a:xfrm>
                            <a:off x="528034" y="534473"/>
                            <a:ext cx="360608" cy="69545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3068D" id="Group 24" o:spid="_x0000_s1026" style="position:absolute;margin-left:280.15pt;margin-top:6.65pt;width:210.95pt;height:233.7pt;z-index:251609088;mso-width-relative:margin;mso-height-relative:margin" coordsize="14231,160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1KBHgQAAO0JAAAOAAAAZHJzL2Uyb0RvYy54bWycVlmP2zYQfi/Q/yDo&#10;3avD8iWsN3C9BwIsEiObIs80TVlEKJIl6StF/3tnSMl2vG6zyQIr85gZznzzzZC37/aNiLbMWK7k&#10;NM5u0jhikqoVl+tp/Ofnx944jqwjckWEkmwaH5iN3939/tvtTpcsV7USK2YiMCJtudPTuHZOl0li&#10;ac0aYm+UZhI2K2Ua4mBq1snKkB1Yb0SSp+kw2Smz0kZRZi2s3ofN+M7brypG3ceqssxFYhqDb85/&#10;jf8u8Zvc3ZJybYiuOW3dIL/gRUO4hEOPpu6JI9HG8FemGk6NsqpyN1Q1iaoqTpmPAaLJ0otonoza&#10;aB/Lutyt9REmgPYCp182Sz9sFybiq2mcF3EkSQM58sdGMAdwdnpdgsyT0S96YdqFdZhhvPvKNPgL&#10;kUR7D+vhCCvbu4jCYj4cTdLhII4o7OWT4Tgb9APwtIbsvNKj9UOrmRV5P8tazWyYTsaDCWom3cEJ&#10;+nd0R3Nawn+LE4xe4fRjPoGW2xgWt0aaN9loiPm60T1IqSaOL7ng7uDpCclDp+R2wenChMkZ5FkH&#10;OWzjqVGeYXioglJBh2BMz4p+tZFU85rINZtZDcyGevNgfC+e4PS7A5eC60cuBOYJx21oUAUXLLqC&#10;TmDovaKbhkkXSs4wAVEqaWuubRyZkjVLBgwy71eZLwJI/LN1eBxSwJfB3/l4lqaT/I/efJDOe0U6&#10;eujNJsWoN0ofRkVajLN5Nv8HtbOi3FgG8RJxr3nrK6y+8vYq59vuEKrJV2W0Jb72A23AIU+fzkVg&#10;EkKCvlpnmKM1DitA6xMgHHSOGx7aE5oItIWqQI231MEP2QyZNtY9MdVEOABEwQePKNkCoMGbTgTC&#10;ODnghzDFgoVGarscw+xtuGEbvdaCXmqiGbiAZs+Im3fERZSAkQKomyMZW7ljs7D/hdAgH6d9aDnQ&#10;Egb9ohi1HQEJgz2jP0yHKdwd2DKGk0FxUfc/iRQkVwm+6orA3y5sLkzgxnId6uhCSkjPip9VBEah&#10;JnSmLnY/cgfB0J6Qn1gFDRf7ok/thTOEUii0UEe2JisWfByk8Ne2vqOGZ7I3eCJta7s1gNfoKdDO&#10;diBSIHmFqszflEfH0v9zLCgfNfzJSrqjcsOlMtcMCIiqPTnIdyAFaBClpVod4DoyCrgPt7XV9JFD&#10;ITwT6xbEwMUMi/DYcB/hUwm1m8aqHcVRrcy3a+soDzUAu3G0g4t+Gtu/NgQ7vHgvoTomWVHgy8BP&#10;isEoh4k531me78hNM1fQT6Bzg3d+iPJOdMPKqOYLFNMMT4UtIimcPY2pM91k7sIDBF41lM1mXixc&#10;Hc/yRcOFE5KHhf55/4UY3XYDB8XxQXUVScqLphBkMR9SzTZOVdx3jBOuLd7QHfzIvyk8hdr3Dz5a&#10;zude6vRKu/sX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pYg/U4QAAAAoBAAAP&#10;AAAAZHJzL2Rvd25yZXYueG1sTI/BasMwDIbvg72D0WC31U6ydlkWp5Sy7VQKawelNzdWk9DYDrGb&#10;pG8/7bSdhPg/fn3Kl5Np2YC9b5yVEM0EMLSl042tJHzvP55SYD4oq1XrLEq4oYdlcX+Xq0y70X7h&#10;sAsVoxLrMyWhDqHLOPdljUb5mevQUnZ2vVGB1r7iulcjlZuWx0IsuFGNpQu16nBdY3nZXY2Ez1GN&#10;qyR6HzaX8/p23M+3h02EUj4+TKs3YAGn8AfDrz6pQ0FOJ3e12rNWwnwhEkIpSGgS8JrGMbCThOdU&#10;vAAvcv7/heIHAAD//wMAUEsDBAoAAAAAAAAAIQD0YjYyfYwAAH2MAAAUAAAAZHJzL21lZGlhL2lt&#10;YWdlMS5wbmeJUE5HDQoaCgAAAA1JSERSAAADMAAAA5wIBgAAAJHWVI4AAIAASURBVHja7N0P1JXl&#10;eed75D8IQQUCIgIKIaCoJFKKMSiIKEoMFEGDigKhYBrbpI1tzFnm4KpZSVZsS6e2daZZqWnSVEez&#10;QqK0TuOamI45dU3I1DPHk9IzdsZpd6ppdMYkxBBDzH24ntvN+8eX9//e+9l7f75r/daOry9Pkufi&#10;uq/rt5/nvq8RqRNPP/10+vrXv158ovE899xzRTziE+IB8RgOtmzZkkaMGJH+zb/5N+mXfumX0rhx&#10;49KUKVPS+973vvS///f/HvR19+7dW1z3rrvucpPlB8RDPFDTeIyIXw69/PLLvRqY+PfV3+1N8Xu9&#10;4Tr9v07neLg/jb9OTwnm/jTuOj3lR7ven4Hwjne8ozAaPWnx4sXp8OHDJ/yzTzzxRGFUetKll16a&#10;li5dmj772c/6e1yC61Tzo7eGwH2u33V6q+fuT/2v01vD7P40R787Iv5ANYi9GZhqsPtSX+7JdVyn&#10;Wa/T04Ln/rhOGa4zEE4++eTCrHz84x9Pr732WvGzePKyc+fO4ud33nlnn09ZTqTt27eLU4mu09e1&#10;3GfXadfr9GZg3J/muI4nMJ7AuI4nMJ7AtNETmBPxz//8z4UJOfvss0/4O3G/4xWxnrRq1SpPYDyB&#10;cR1PYDyBcZ36PIHp/A/2wJQL72iKB8SjnoSBGTNmzKD+rD0w8gPiIR6oVzwYGAkG8RAPFK+ThQGZ&#10;MGECAyM/IB7iAQYGEkw8IB7l4NRTTy2MxvPPP9/l54cOHSp+ftlllzEw8gPiIR5gYCDBxAPiUQ7i&#10;uOTqhvtXXnml+NlLL710/Hjlv/iLv2Bg5AfEQzzQPAamUqkU5iU+0XiqG5zqsYEX4iEe7cF3v/vd&#10;NGvWrB5PEXvPe94z6OsyMPID4iEeqFc8RrhtANB+JiaOTY4BlqNGjSrmv9xzzz1DuiYDAwCoFwwM&#10;AGDIMDAAAAYGAMDAAADAwAAAGBgAAAMDAGBgGBgAAAMDAGBgAABgYAAADAwAoJkNjDkw5cI55eIB&#10;8WBgID/EA+IhHr0YmDAvMQkzPtF4TIoVD4gHAwP5IR4QD/FgYCQYxEM8wMDID4iHeLgZDAwkmHhA&#10;PBgYBkZ+QDzEAwyMgEow8YB4MDCQH+IB8RAPBkaCQTzEAwyM/IB4iAcYGEgw8YB4MDCQHxAP8QAD&#10;I6AQD4gHAwP5IR4QDwaGgZFgEA/xAAMjPyAe4gEGBhJMPCAeDAzkh3iIh3igZgamUqkU5iU+0XhM&#10;ihUPiAcDA/khHhAP8ejFwAAAwMAAAMoMAwMAYGAAAAwMAICBAQCAgQEAMDAAAAYGAAAGBgDAwAAA&#10;GBgAABgYAAADAwBoawNjDky5cE65eEA8GBjID/GAeIhHLwYmzEtMwoxPNB6TYsUD4sHAQH6IB8RD&#10;PBgYCQbxEA8wMPID4iEebgYDAwkmHhAPBoaBkR8QD/EAAyOgEkw8IB4MDOSHeEA8xIOBkWAQD/EA&#10;AyM/IB7iAQYGEkw8IB4MDOQHxEM8wMAIKMQD4sHAQH6IB8SDgWFgJBjEQzzAwMgPiId4gIGBBBMP&#10;iAcDA/khHuIhHqiZgalUKoV5iU80HpNixQPiwcBAfogHxEM8ejEwAAAwMACAMsPAAAAYGAAAAwMA&#10;YGAAAGBgAAAMDACAgQEAgIEBADAwAAAGBgAABgYAwMAAANrawJgDUy6cUy4eEA8GBvJDPCAe4tGL&#10;gQnzEpMw4xONx6RY8YB4MDCQH+IB8RAPBkaCQTzEAwyM/IB4iIebwcBAgokHxIOBYWDkB8RDPMDA&#10;CKgEEw+IBwMD+SEeEA/xYGAkGMRDPMDAyA+Ih3iAgYEEEw+IBwMD+QHxEA8wMAIK8YB4MDCQH+IB&#10;8WBgGBgJBvEQDzAw8gPiIR5gYCDBxAPiwcBAfoiHeIgHamZgKpVKYV7iE43HpFjxgHgwMJAf4gHx&#10;EI9eDAwAAAwMAKDMMDAAAAYGAMDAAAAYGAAAGBgAAAMDAGBgAABgYAAADAwAgIEBAICBAQAwMACA&#10;tjYw5sCUC+eUiwfEg4GB/BAPiId49GJgwrzEJMz4ROMxKVY8IB4MDOSHeEA8xIOBkWAQD/EAAyM/&#10;IB7i4WYwMJBg4gHxYGAYGPkB8RAPMDACKsHEA+LBwEB+iAfEQzwYGAkG8RAPMDDyA+IhHmBgIMHE&#10;A+LBwEB+QDzEAwyMgEI8IB4MDOSHeEA8GBgGRoJBPMQDDIz8gHiIBxgYSDDxgHgwMJAf4iEe4oGa&#10;GZhKpVKYl/hE4zEpVjwgHgwM5Id4QDzEoxcDAwAAAwMAKDMMDACAgQEAMDAAAAYGAAAGBgDAwAAA&#10;GBgAABgYAAADAwBgYAAAYGAAAAwMAKCtDYw5MOXCOeXiAfFgYCA/xAPiIR69GJgwLzEJMz7ReEyK&#10;FQ+IBwMD+SEeEA/xYGAkGMRDPMDAyA+Ih3i4GQwMJJh4QDwYGAZGfkA8xAMMjIBKMPGAeDAwkB/i&#10;AfEQDwZGgkE8xAMMjPyAeIgHGBhIMPGAeDAwkB8QD/EAAyOgEA+Ix/Dz0EMPFeaDgZEfEA/xAAMD&#10;CSYeEI9S8/zzz6dp06YxMPID4iEeYGAgwcQD4lF+rrzyysJ4MDDyA+IhHmhKA1OpVArzEp9oPCbF&#10;igfEo5bce++9x80LAyM/IB7igWaJxwi3DQDaj0OHDqUJEyak8847j4EBADQVDAwAtBmvvfZauuCC&#10;C9K4cePSt7/9bQYGANBcBiYe2fTnsU318U5fch3XcR3XcZ36XmegfPjDHy7Mxr59+3Ih6KeBeeKJ&#10;Jwqj0pMuvfTStHTp0vTZz35WnFzHdVzHdVynptcZEZtm+rNxprrBpi+5juu4juu4Tn2vMxC+8Y1v&#10;FGblsssu6ygE/TQw1acsJ9L27dvFyXVcx3Vcx3Vqfh1PYFzHdVzHddrkCczhw4fTnDlz0qmnnloc&#10;nzxQAxPFJF4R60mrVq3yBMZ1XMd1XMd16vMExlt0ANAe3HzzzYVRefDBB7sWAntgAABNBAMDAO2y&#10;4Pfy+tdQj1NmYAAADTEw5sCUC+eUiwfEg4GB/BAPiId49GJgwrzEO87xicZjUqx4QDzqaWyGAgMj&#10;PyAe4oF6xYOBkWAQD/FgYBgY+QHxEA8wMJBg4gHxYGAgPyAe4gEGRkAhHhCP0sHAyA+Ih3iAgYEE&#10;Ew+IBwMD+SEeEA/xYGAkGMRDPMDAyA+Ih3iIBwMDCSYeEA8GhoGRHxAP8QADI6ASTDwgHgwM5Id4&#10;QDzEg4GRYBAP8QADIz8gHuKBZjYwlUqlMC/xicZjUqx4QDwYGMgP8YB4iEcvBgYAAAYGAFBmGBgA&#10;AAMDAGBgAAAMDAAADAwAgIEBADAwAAAwMAAABgYAwMAAAMDAAAAYGABAWxsYc2DKhXPKxQPiwcBA&#10;fogHxEM8ejEwYV5iEmZ8ovGYFCseEA8GBvJDPCAe4sHASDCIh3iAgZEfEA/xcDMYGEgw8YB4MDAM&#10;jPyAeIgHGBgBlWDiAfFgYCA/xAPiIR4MjASDeIgHGBj5AfEQDzAwkGDiAfFgYCA/IB7iAQZGQCEe&#10;EA8GBvJDPCAeDAwDI8EgHuIBBkZ+QDzEAwwMJJh4QDwYGMgP8RAP8UDNDEylUinMS3yi8ZgUKx4Q&#10;DwYG8kM8IB7i0YuBAQCAgQEAlBkGBgDAwAAAGBgAAAMDAAADAwBgYAAADAwAAAwMAICBAQAwMAAA&#10;MDAAAAYGANDWBsYcmHLhnHLxgHgwMJAf4gHxEI9eDEyYl5iEGZ9oPCbFigfEg4GB/BAPiId4MDAS&#10;DOIhHmBg5AfEQzzcDAYGEkw8IB4MDAMjPyAe4gEGRkAlmHhAPBgYyA/xgHiIBwMjwSAe4gEGRn5A&#10;PMQDDAwkmHhAPBgYyA+Ih3iAgRFQiAfEg4GB/BAPiAcDw8BIMIiHeICBkR8QD/EAAwMJJh4QDwYG&#10;8kM8xEM8UDMDU6lUCvMSn2g8JsWKB8SDgYH8EA+Ih3j0YmAAAGBgAABlhoEBADAwAAAGBgDAwAAA&#10;wMAAABgYAAADAwAAAwMAYGAAAAwMAAAMDACAgQEAtLWBMQemXDinXDwgHgwM5Id4QDzEoxcDE+Yl&#10;JmHGJxqPSbHiAfFgYCA/xAPiIR4MjASDeIgHGBj5AfEQDzeDgYEEEw+IBwPDwMgPiId4gIERUAkm&#10;HhAPBgbyQzwgHuLBwEgwiId4gIGRHxAP8QADAwkmHhAPBgbyA+IhHmBgBBTiAfFgYCA/xAPiwcAw&#10;MBIM4iEeYGDkB8RDPMDAQIKJB8SDgYH8EA/xEA/UzMBUKpXCvMQnGo9JseIB8WBgID/EA+IhHr0Y&#10;GAAAGBgAQJlhYAAADAwAgIEBADAwAAAwMAAABgYAwMAAAMDAAAAYGAAAAwMAAAMDAGBgAABtbWDM&#10;gSkXzikXD4gHAwP5IR4QD/HoxcCEeYlJmPGJxmNSrHhAPBgYyA/xgHiIBwMjwSAe4gEGRn5APMTD&#10;zWBgIMHEA+LBwDAw8gPiIR5gYARUgokHxIOBgfwQD4iHeDAwEgziIR5gYOQHxEM8wMBAgokHxIOB&#10;gfyAeIgHGBgBhXhAPBgYyA/xgHgwMAyMBIN4iAcYGPkB8RAPMDCQYOIB8WBgID/EQzzEAzUzMJVK&#10;pTAv8YnGY1KseEA8GBjID/GAeIhHLwYGAAAGBgBQZhgYAAADAwBgYAAADAwAAAwMAICBAQAwMAAA&#10;MDAAAAYGAMDAAADAwAAABsN3vvOddO2116YJEyYUuuyyy9K3vvWtQV/vL//yL9M555xTGJiFCxem&#10;Bx98MB05csSNBgDU3sCYA1MunFMuHhCP4eZ73/temjlzZmE2OmvMmDHpb//2bwd0rc997gtp4sST&#10;33Ct0NixY9OnP/1pN1x+QDzEA8Mejy4GJsxLTMKMTzQek2LFA+Ix3HzoQx8qDMb69evTSy+9lF59&#10;9dW0c+fO4merVq3q93WuvHJ9Oumkk46blVmzZqWzzz67+Bw3btxxI7Nx40Y3XX6Ih3iIB4Y1HgyM&#10;BIN4iEcbEQYjjEW8RlYlXveKn4Xx6A/x5GXkyJHFnznzzDPT6tWr0+WXX35ca9asSXPmzDluYj73&#10;uc+58fJDPMRDPMDACCjEQzzEY3g4fPhwYTTi1bL+UH1tLMxLZ+PSXXPnzj3+hMaeGPkhHuIhHmBg&#10;BBTiIR7iMWR+8IMfpJtvvrkwGp/85Cf7/P39+/cfNyXdn7x0VzyJGTt2nKcw8kM8xEM8MLwGJn65&#10;unGmNwNT3WDTl/ragOM6/b9O53i4P42/Tk8J5v407jo95Ue73p/BEqeFjRo1qjAYH/jAh1P81Q49&#10;9VRKTzyR9cADKd1/f9aHP3wonXHGO4rfj1fRejMvVVVfWXvrW69I99zzYqE/+qNXjhmhjv+O+O+r&#10;/nfHgxr5MPTrVPOjt4bAfa7fdXqr5+5P/a/TW8Ps/jRHvzsi/kA1iL0ZmGqw+1Jf7sl1XKdZr9PT&#10;guf+uE4ZrvPGwpDSs8+m9OST2YDcd19KH/1oStu3p3TVVSktX57SwoUpTZnySho58ifHDEYagC4t&#10;DEls2O+PgYnfy3thLh3Qf8+4ca+lqVNfTXPnvpLOP//7afXq76Xrrvvn9N73PpfuuOMf0qc+9f8c&#10;+//2Qjp0KP//9fdm4NeSV67TrtfpzcC4P81xHU9gPIFxHU9gPIFpovtz9Gh+UvH44x3G5OabU7r4&#10;4pTmzElp1Kg0QEOSddJJPz/2efiYcXg1TZ8em/2zFixIadGirDlzXjn27989oCcwM2eeUfz+ySdf&#10;nebP/2mht7zlZ8eMScd/R/z3TZ6cNXLk4P73h2bMyPfhxhtTuvvulD7zmVfSl770fPq7v/tnT2Cs&#10;O57AuI4nMK30BKbzP9gD0/zvBEI8xKP5qZqUxx7LJuX978+N+Rln9M+gjBmTzcDpp6d01lkpLV6c&#10;0oUXprRyZUpr16a0YUNKmzendNNNKe3cmdL73hcm6EfH/uwfHzMaf1b884m0bt3A9sCMHj2m+P01&#10;az7X63W7K/53xf+++N+5fn069t+V0ooVKS1dms3U7NnZ/MT/z/j/29c9mTAh/7mrr07p9ttTuvfe&#10;fH/jCU4rni9gvRIPiEcrx4OBkWAQD/FooFGJBjpe8/qt30rpiivyq13jx/fejE+cmJ82xO9WjUk0&#10;5lu3prR7dxqQUeisMDCjRv27Pn9v9OgJ/TqFbM6c/PrYqFFj0y//8pFB/+/qj/bsyf//w5yFSQuz&#10;E8atanJ6e7IT5uacc1J617tSuuOOlD7/+eY3NtYr8YB4tI2BqVQqhXmJTzQek2LFA60Tj1hW4xv/&#10;j30spWuuSenss3t/mlI1KfEKV5iUdeuGblBC48f/aWFUbrrph11+vnXry8XPp0z5Qp/XWLv2weMz&#10;XsLEXHbZZT3MgTn7+O+sWvXpmpqX/ijuW9y/MHpVcxNPqCZNOnEMwkjGU5t4JW3v3lQcPNAs/Y71&#10;SjwgHq0cjxFuGwAMLy+8kPeoxD6MK69MKcarnOgJQBiVeB3q/PPza1LxBGHbtto18kuW/KfCqMyf&#10;/9fpve99tfjZLbe8csxwHCh+vnz5t/p1nbPO2njcoIwZM7bYExMb9mPPS/W1sVD8XqPNS1+65ZaU&#10;Nm3KT27iFbV47e60005sMKdNS8dMWzY1jz6a4w0AqB8MDAAMgXjNKI4Bjj0VccJXbKTvqemNZjie&#10;qJx7bn7lK4zKUJ+mDEbbt/84TZ78+cKsdNesWV9Oe/a81u9rxZOY6utk3RWvjZXhyctQdcMNKa1Z&#10;k41NPLEZN67n+MahBBH/e+7Jp7/5YhcAGBgAKAWHD+dXwX7t1/LG+p42kMfP4hv8JUtSuuSSlLZs&#10;aYxZ6c3EnHvu3xxrxj+TTjrpvuK1sXjyMhDz0n1j/ymnxDHJbzn2ubLYsP/e977c9Oalt702q1bl&#10;p2ZxglpPfwfGjs1/P+IAhocfzn9vAAAMDADUnPgmPRrQOKr4vPN6blanTMl7JeLJSryKVCazUi8t&#10;W/bN4inOL/zCwbb7/x6mJuIepiaesMUrZt1fGYwncPHvYhZPHBLw4otyCwAYGAAYJg4eTOk3fiOl&#10;Cy544z6IMDDxutCyZY17DYyBaQ5TE38/4sCA+fN7PlkuTj778IfzK2eteJQzADAwAFAD4ijjMCwf&#10;+Uje59DdsMSeh9jUHa+CxUwShoWBGayhiVcJ46CGEx2VHU/44hhnhgYAGBgA6ELsR/jTP01p48aU&#10;3vSmnk+Zetvb8r9nWBiYWileO4sneXE4QPdXzuJ0une/Ow8ydSAAAPRiYMyBKRfOKRcPDF88Yn7H&#10;H/9x3qcSzWH3eR8xbyVOm4ojdTXXDEy9tXNnPsY59lJ1n00TBwLEsc379uUBm9Yr9QPi0e7x6GJg&#10;wrzEJMz4ROMxKVY8MLR4PPtsSr/5m2882ji+7Y4jjZcvz09Z4vUeTTQDUybF62YXXZTSrFlvfK0x&#10;/j7ffnvU7PwKpPVK/YB4tFs8GBgJBvFoqXjEN9SxjyCGR3Y3LdEMxhOYHTs0yAxM82jXrnzCWRiX&#10;7mYmXj+LgZqxj8t6pX5APBgYSDCIR5PEI5asu+56o2mJV8UWL86v5sQrOpphBqYVzMzVV+cjmbu/&#10;anbmmdnMxGBV65X6AfFgYCDBIB4l48knK+nGG/8pLVjw0y5NXDR1YVrWrcvNnqaXgWnlk82uuSYP&#10;1IxZRJ3zYNGiV9MNN/xTkSdQPyAeDAwkmHi4GQ0i9vfFqUzRsHU+tSmetMQ30vHNtP0sDEw7m5k4&#10;Crz7IRWRL/fea3im+gHxYGAgwcQDdeOxx/IJYZ0bs9gLcMYZP06rV//YUccMDHUzM2vWvJLmzn0l&#10;jR798y4zjdavT+nhh60p6od4iAcDAwkmHhh24gSxO+/Mm5S7b1qODc1bt/4wbdjwL+mmm36oaWVg&#10;qJsiLyI/Ik9ieGb3k/jiQIs47CLyDOqHeICBgQQTDwySmD7+hS/kV16672uJI4+3bXtjg8bAMDB0&#10;YgPTOT8if+Jo5smTu+bX29+e0v335/yD+iEeYGAgwcQD/bq3KX3gAymdfHJHUzVmTEpnnZVfeenp&#10;FTEGhoGhgRmYzor9MgsX5iGu1ZyL/Lvttv4Py4T6IR4ohYGpVCqFeYlPNB6TYsWjlYkBfA89lJ+s&#10;dN6QP316ntXS17HHO3f+pGjO4lPDysDQ4PIjvhy45JI82LXzU5lLL/VURv0QD5Q3HiPcNgD1XahS&#10;+uhHuzZMYWDi2+BNmzSeDAw1StdfH8cvdx2WOXVqSnff7QQzAOWCgQFQF+K1lHiq0vk1sVNOyU9b&#10;duzQPDIwVJ6nN/mpzGmnpS4nmN16a0rPPGMtA8DAAGhx/uZvUrrssq6vicUJSLG3xcwWBobKrdgr&#10;M3t219fLrrwypSeesLYBYGAAtBCxv+Uzn8mvo3T+BvfCC1PaskVTyMBQs+mGG/J+tc6zmOK0wM9/&#10;3j4ZAAwMgCYm9rfE7JbYiF9tcqZMya+j9LUpnxgYKr9i03/MYYrXP6s5/uY3p/SJT6R0+LA1EAAD&#10;A6BJeOGFlH7917vub4mBk2vXek2MgaFW1dVX59dBOx/DHMMxGRkADAyA0hJHtl97bZ7ZUm1i4nSx&#10;DRs0dwwMtYs2b05p/vyONeBNb0rp9ttjNIM1EkAdDIw5MOXCOeXiUWbjEkeuxr6WzhvzY8NvvZ64&#10;mAPDwFC58mPjxpTmzOlYE+I45ji5zBHM6od4YLjj0cXAhHmJSZjxiTI0iSbFike5iO824h346vTu&#10;OFlswYL8DWzZJo0TA9POamR+bN2aD/ConjwYX3R88IP5iw/1Qz0XDwxHPBgYCQbx6JOY4XLddV2P&#10;Qp47Nz+FaccGjRgYBqZ/J5eddVbHujF6dN4jE3vm1A+IBxgYAYV41IRoNLZt67rHJd51j8ZEg0YM&#10;DAPT3ycyYWQ6n0x499351EL1A+IBBkZAIR7DQpwi9Ku/2nXmQzxxacSrYgwMA0OtkR8xA6q7kbnn&#10;nvY4tUw9Fw8wMAIK8agRMYDy4x9PaerUrsalDE9cGBgGhlojP2Kzf+fjl884I6X778/rj/oB8RAP&#10;BkaCQTz6zUMPpXTmmR1NRQyj3LRJg0YMDANTuzkynYfexuupDz/cmkZGPRcPMDACCvEYRmKD/vnn&#10;d32tY9268g+gZGAYGGqN/FizJq871TVoxYqUnnpK/YB4iAcDI8EgHt2I2QydTxaLo5Evvjgfk6xB&#10;IwaGgamn4guTlStTmjSpw8jEnrtWGUunnosHGBgBhXgMgXg940Mf6tigHwbm3HNT2rFDg0YMDAPT&#10;6AGcKV14YcfJhzFD5vbbUzpyRP2AeIjHCQxMpVIpzEulVb7yaHJMihWP4Wb//rwpv/oN5+zZ+YhT&#10;k8aJgWktNXt+3HRTSgsXvnGjv/oB8RCPNxgYAK3Js8+mdNFFXfe5bNigySMGhsqteI2s84llq1bl&#10;9QxAe8PAAC1MvHbx/vd37HOJ1zHCyOzapTEiBoaaR5dc0rE/ZtSolD74wfYahAmAgQHagu6viy1a&#10;lNItt2iEiIGhZn0tLqUlSzq+kJkxI6VHH7XWAwwMgKYn9sAtX971dbEYHKcBIgaGWkExWLfza2Wx&#10;vsVx8AAYGABNyL59+TWx6rHIXhcjBoZaVXHscqxzsd6NHp3S3r2tOQQTAAMDtCSPPJLSvHldJ1pv&#10;26bBIQaGWlsxt2rp0o7XyuI/mwQBMDAASszhwylt2dJRvGO2y9q1mhpiYKj9Tis75ZSOTf533mmT&#10;P9A2BsYcmHLhnHLx6Oupy9SpHU9d4pvHdnpdzBwYBobkR2ft2dP1aUyZNvmr5+o5hjceXQxMmJeY&#10;hPm056+lwKRY8ejPU5d23aTfrJPGGRiSH/V7GhPavr3xT2PUc/UcwxsPBkaCoYni0e5PXTRoDAzJ&#10;j2Z8GqOeq+dgYAQUbRcPT100aAwMyY/mfRqjnqvnYGAEFG0Vj699zVMXDRoDQ/JjOJ/GPPmkeq6e&#10;iwcDAwkmHsNOzDP4wAfyfANPXTRoDAzJj+E9qayec2PUc/0VGBgBRcvHI1LwrLM8ddGgMTAkP2r5&#10;NKZec2PUc/0VGBgBRcvGI74NjPkFY8Z46qJBY2BIftTjaUw85a710xj1XH8FBkZA0ZLxeOGFlC64&#10;oOOpy6JFnrpo0BgYkh+1fBqzeHHHmvvOd8Y8PPVcPQcDAwkmHv0ijkeePDkX0Xj6snat5kKDxsCQ&#10;/KiHrrii46n3pEkp7d+vnqvnaCoDU6lUCvNSqdVXEBgQJsW2fjzilYVf+ZWO97FnzUrphhs0FCaN&#10;MzAkP+pr+PL6W30a88EPDu8rZeq5/grDG48RbhvQGJ55JqWFCzsK5ooV+ZUGzQQxMESN0UUX1X+D&#10;P4CBw8AADeCLX0xp4sRcJONz/XqNAzEwRGXQNdfkV8lifR4/PqWHH1azAAYGaGPilYRt2zq+4Yuj&#10;knfs0DAQA0NUrlfwUpo/v+MJeRyocuSIGgYwMECbEXvTqq+MhYFZtswrY8TAEJVZy5d3faXMnm+A&#10;gQHahq9+NaWpUzteGTPbhRgYouZQrNfVV8pmzkzpscfUNICBAVqc3/mdPCgtit/06V4ZIwaGqBlf&#10;KZsxo+OVsnvuUdsABgZoQWK/SxyJXC14S5aktHu3RoAYGKJmHXwZr5FV1/Q4evnwYbUOaLiBMQem&#10;XDinvHnj8cILHYUu3p9etUrxN+eCgSH50QpasyalUaPy+h57GWO9V8/1V6hvPLoYmDAvMQnzaQef&#10;lwKTYpszHpE+8Z60/S4mjTMwJD9aU5s2dRyFH+v9wYPquf4K9YwHAyPBMIzxOHAgpXHjclGLqc5x&#10;ZLJir0FjYEh+tJ5uuSWl2bM75sU8+qh6rr8CAwMJ1mTx+MhHOo7bPPdc+100aAwMyY9WV6zzsd5X&#10;98Xcfbd6rr8CAyOgEqwJ4hHDzdat69jvctFFiroGjYEh+dFOWrmy47TJ97znjUMv1XP9FRgYAUVp&#10;4hH7zWLQWRStMWNSuvpqhVyDxsC4H/KjHXXNNbkORD145ztTevFF9Vx/BQZGQFGyeBw6lNIZZ+Ri&#10;NXlySlu2KOAaNAaGgZEf7aytW1M65ZRcF6I+PPOMeq6/AgMjoChJPJ56qmMy87RpeTOn4q1BY2AY&#10;GPlBMfQyhhZHfQgz8+ST6rn+CgyMgKLB8bjvvn/tctLYjh0KtgaNGBj5QV1NTPWEstgb85nP/Kt6&#10;rr8CAyOgaEw8br31v6dRo35eFKVFi/JkZsVag0YMjPygnrR4cTYxMfjyttv+UT3XX6EWBqZSqRTm&#10;JT7ReEyKLRe7d//k+FGZF17IvJg0TgyM/KC+FQe9VI/Y/+AHjyim+isMQzxGuG1A38TU5ap5WbVK&#10;QSZiYIj6r9WrO0zMTTeldPSougoMBQYG6IXDhztmvMS+lzgmUzEmYmCIBqoNG1IaPz7Xk82b8zH8&#10;ABgYYFiJ4rJwYYd5iYKjCBMxMESDVRy3P3FiritLl3adFQOAgQGGRGwDO/vsjhkvcba/4kvEwBAN&#10;/YCFXFeqh8HYRw4wMMCQiWJy+ukd5iWKjaJLxMAQDaeJqQ68jOOWmRiAgQGGZF6qA8gMqCRiYIjq&#10;MfBy3ryUDh1SgwEGBhggMf5oypQO82JAJREDQ1QvExNPZA4eVIuBARsYc2DKhXPK62tequ8kn8i8&#10;mKtgzgUxMPKDhjseYWJmzGBi9FfiMeg5MGFeYhJmfKLxmBRbH6JYTJrU8S5yFBOTrU0aJwZGflC9&#10;4rF7d0pz5nSYmKeeUpv1V+LBwEgwnIDHHktpwoQO8xJFREOgQSMGRn5QveMR9Wfu3FyPYl5M1Cfo&#10;r8SDgZFg6MJXv5rSmDH9My8aAg0aMTDyg2odj+4m5tFH1Wr9lXgwMBIMnZ68VM1LPLbvy7xoCDRo&#10;xMDID6pHPDq/TsbE6K/Eg4GRYCiIPS/V18aiSOzapSHQoBEDIz+oPPHYs6eribEnRn8lHgyMBGtj&#10;4q925w37/XnyoiHQoBEDIz+o3vHo/DqZ08n0V+LBwEiwNjYv1aOSB2peNAQaNGJg5AfVOx5MjP5K&#10;PBgYCdbW9zKl004bvHnREGjQiIGRH9SIeHQ3Mc8+q6brr8SDgZFgbWFeqpOOY0jliea8aAiaR1u3&#10;HjrWKP9OeutbfyO9/e0fS1u2PJ327Dnq3gxAy5d/65ipfzCNGvXv0pgxn06LFn0tbdt2mIGRH1RC&#10;Qxkmpjrsct68XNegv2JgXqdSqRTmJT7ReEyKHTrxV/n00zvMy44dJls3s6699uk0adLSY/Ec8Qad&#10;csqitGnTU+5TPxRmJcxGd02YcP+gGywGRn5QbetHfPlW/TIu3iTQe+uv2jkeI9w2tG5CpHT22cNj&#10;XqgMryjtOxbL0a83ZDOPafsx7X39c/bxRu3ii/e5X70ovgUOozFv3l+lG2/8QfGzW2/9eVq58pni&#10;5299639kYOQHldYIdZiYRYtSevFFtR7tCQODluTw4ZQWLsyLfGzc37ZN4Wv2b5ZPOmn8603Ybcd0&#10;uIhth44e0wePN2mbN2uiT6TTT99fGI33vvfVLj8PExM/j9fJGBj5QeU2MVOm5NguXcrEgIEBWoZ1&#10;6zrMy003KXjNro7XYm7r1ph11+3HX5fxzv/AFQZk5Mh/y8DIDyr9npqOUzU3b07p6FF1HwwM0NRs&#10;2pQX9XHjYjOrQtfsuv76Zzq9FnO4jwbt6LEGfLZvmQehm2/+UWFA3vzmLzIw8oOaxMRMnJhjG/8Z&#10;aCsDE5tm+rNxprrBpi+5jus08jq33PKDYjEfOzZ/K9XXhsq+1NeGS9ep/XVWrrz39QZtex/NWVXb&#10;i9/fufOedOBA6qKvfOVn6UtferVPxe91/7Nlvs5w6E/+5F/SXXcdTJ/97Isn/J0HHvhh8Xs96Xd/&#10;9x/Spz717fRnf/ZSy93fMl9n167fH1R+XHTRPdadFrjO+vU/SuPG/byI7fve9339geu0zXVGxLFl&#10;/Tm6rHrEWV9yHddp1HVuvfW/Hy/Sa9a80q8jLftSXycyuU7tr7Ns2d7XG7S9/WzQ8u/v3bvXV1Ro&#10;eeLv+WDyI/LKutMa17n44pfSSSfl+N522z/qD1ynLa7jCYzrtMR17rvvX9OoUflbqBUrjviGro2f&#10;wEyadOInMI888lrav/+nfSp+r7dvwMt2naHoy18+mn7v9/6/9Pu//2yf3/w/9NAr6f77v9ej/vAP&#10;n0t/8Af/Pf35n7/ccve3zNf55V8e2BOYceM8gWnF61x00ZE0cmQ6VgdTevDBH+kPXKf1n8B0/gdz&#10;YMqFc8r7x1NP5f0uUZwvvLDc5/hT7d/xHzvWO/791Y4dR4rjlOfMOVD856Fc65JL/t80bdpD6dJL&#10;v+3eyg9qQP1YvjzHefTolJ58Um+gv2rteHQxMGFe4nFNfKLxmBTbN4cOxTfuHWfi79lT3knKNHhN&#10;ndq/U5bGjXPKUn913XUvFcbl7LP/w5DNCwMjP6gc9WPx4hzrU06Jnk6PoL9q3XgwMBKsiR17SjNn&#10;5sV61qzamhcGprHasiXmXIzu1KQdecM3y9XmLGTieO9697u/U5w2FkMru8+DYWDkBzV3/Zg/P8d9&#10;9uyUXnhBr6C/YmAgwUrDkSP5dbFYpKdNi1dhWqsA0RsVE8RHjsxN2siRM481bHnS+MSJ24+/FmPS&#10;eN+64Ybvp+nTHy6evPzyLw/ft/AMjPygctSPXbvSsRzP9fGd78z1EvorBgYSrAR0HlS5bVvrFSA6&#10;8TfN06YtPd6MdVa8FuOb5b51/vnfKIxGb2Jg5Ac1d/3YuTOlKVNynXzPe/QM+isGBhKs4XzkI3lR&#10;HjMmCnbrFiDqfePyzp2/Uxwhe8stnyw2JO/efcS96Yfi1TEGRn5QaxuYUAxyjjoZ9fLuu/UO+isG&#10;BhKsYcQRonFUZGj9+tYvQHRixRC/II6SdT8aLwamXIq8CCJP3I/2NDCha67Jg53DxDz6qB5Cf8XA&#10;QILVnfhrOWFCXogvuqh9ChAxMAwMMTAMzGC1cmWum+PHp3TwoF5Cf8XAQILVjThJpbop8dxz268A&#10;EQPDwBADw8AMVlE3o37GyZ1OJtNfMTCQYHXg6NGUli3rOC55924GhhgYBoYYGAamv4q6GccqRx2N&#10;etruJ5Ppr1rMwFQqlcK8xCcaj0mxmRtuyIvuxIn1O3GsUZOUqf/6yld+Vvz9eOSR19wPBoa6KfIi&#10;iDxxPxqvMtSPW27JdTTq6U036a/0V80djxFuG8rMJz+ZF9vYtL9xoyJIHYoDHYL4dD8YGJIf1Lc2&#10;bUpp9OhcVz/xCT0GmhcGBqXlq1/tWGhXrVJ4SIPGwJD8oKFqzZr8pWDU1scf12uAgQGGjXgNcurU&#10;vMAuWaLgkAaNgSH5QcOlpUs7NvXbBgIGBhgGYtP+woV5cY2Txxq1aZ80aMTAyA9qRe3Zk9KMGbnO&#10;hplp9039YGCAIRMb9aub9nfsUGhIg8bAkPyg4T9YIKVJk3K93b5d7wEGBhg0X/xifjfXpn3SoDEw&#10;JD+otoo6W91r+sADehAwMMCAeeaZjiMe45x6xYU0aAwMyQ+qrVasyHV3/PiYB6gXQRMaGHNgykU7&#10;nVPeed/LWWfl93Od40/mwDAwZA6MOTC11/z57bUfxhyY5o9HFwMT5iUmYT7NgpeCdpoU+yu/Uv59&#10;L42epExdFRPGg5g47n4wMNRVkRdB5In7oX4MZD/MnXfqr1D+eDAwEqzhPPJIx5n069crQMTAMDDE&#10;wDAw9dY117TPfBgGhoGBBBsSL7yQ0uTJecGM93AVIGJgGBhiYBiYxujiizvmw0R91l+BgYEE60bs&#10;e7nggrxYzppVzn0vDAwDQwwMA0PtVD9mz851+Z3vbN39MAwMAwMJNmjiPdtYJMeMSemGGxQgYmAY&#10;GGJgGJhGK2axTZjQ2vthGBgGBhJsUMRfsTAusUCuXasAEQPDwBADw8CUaT5M7IeJGTGt2BIyMAwM&#10;JNigXh2Lo5LDvCxapAARA8PAEAPDwJRNb3tb6x6tzMAwMJBgA+YDH8iL4pQpKe3apQARA8PAEAPD&#10;wJRNsS916tRcr++4Q38FBgZtnGBf+1p+JB0LYjyiVoCIgWFgiIFhYMqpzZs7jlZ+7DH9FUpqYCqV&#10;SmFe4hONp9UmxR4+3PFtTjySbrYCVPZJyu2mmDAexMRx94OBoa6KvAgiT9wP9WM4XiWLo5VffFF/&#10;hXLEY4TbhnqxZUtzvjpG5dSBA/nvVXy6HwwMyQ+q3atkp52W6/dNN+llUA4YGNSFRx7peAzdbK+O&#10;kQaNGBj5Qe2szq+SPfqongYMDNqAZn91jDRoxMDID2p3teKrZGBgAK+OkQaNgWFg5Ad5lQxgYODV&#10;MSINGgND8oO8SgYwMPDqGGnQiIGRH0ReJQMDA3h1jDRoDAzJD/IqGVAXA2MOTLlo5nPKW/HVMXNg&#10;zIEhBsYcGFI/mv9VMnNgmj8eXQxMmJeYhBmfaDzNPCl23rzWe3WsWScpt6piwngQE8fdDwaGuiry&#10;Iog8cT/Uj1q+SrZoUUpHj+qvUN94MDASbNjZty8vahMnttarYwwMA0MMDAND6kfW7t0pTZ6c6/29&#10;9+qvwMCgiRMs/qeOG5cXtLVrFSBiYBgYYmCoVevHFVfkej9pUkrPPqu/AgODJk2w5cvzYjZ/vgJE&#10;DAwDQwwMtXr9WLAg1/1Vq5rnVTIGhoGBBDvO/v15ERs/PqVbblGAiIFhYIiBoVavHzt2pHTyybn+&#10;P/yw/goMjIA2UYIdOZLS7Nl5AbvoIgWIGBgGhhgYapf6sXJlrv9xgE/MgNNfgYER0KZIsPe/v2Pm&#10;S2zsU4CIgWFgiIGh9qgfnWfD3H67/goMjIA2QYLFxr1Wm/nCwDAwxMAwMKR+DHw2zOjRKR06pL8C&#10;AyOgJU+weGWseha8AkQMDAPjfjAw1J71Y/Hi5tjQz8C0mIGpVCqFeYlPNJ5mmBRb3bgfRye34sb9&#10;zmq1ScrNrpgwHsTEcfeDgaGuirwIIk/cD/Wjnhv6J0wo/4b+Zuiv9LsDMDDAQIhvV+bObe2N+1Re&#10;HTiQ/x7Gp/vBwJD8oHJt6I/jlZthQz+aEwYGg+ZDH+rYuL9rl0WbNGgMDAMjP6jd1XlD/x136JXA&#10;wKBEvPhiShMn5gVqwwYLNmnQGBgGRn4QZW3alPuDSZNSeuEFPRMYGJSE667Li1PMfrFYkwaNGBj5&#10;QdRZ1VfMt2/XM4GBQQmI4xHjqMTQ1q0WadKgEQMjP4i66oYbOkYsONwWDAwazvnn5wXp3HMt0KRB&#10;IwZGfhD1rCVLcr+wYkW5j1UGA4MW56GH8mI0fnw+LtECTRo0YmDkB1HPx0enNHly7hseeEAPhRoZ&#10;GHNgykXZzimPb0/OPDMvRBdf7Bx/MgeGGBhzYEj96Gtt6DhWuSxPYcyBaf5+t4uBCfMSkzCf9rJi&#10;KSjbpNiPf7zj2OTdu9uvALXLJOVmUUwYD2LiuPvBwFBXRV4EkSfuh/rR6GOVTzkl9w/33KO/wvDE&#10;g4FhYPpFDKOqLkDr1ilACjIDQwwMA0PqR/909dW5f5g2rRzDLRkYBgZtkmC/+qt58Zk+PX+bogAp&#10;yAwMMTAMDKkf/dXMmbmPuP12/RUYGAGtAzGEqjq0cuNGBYiBYWCIgWFgSP0YmNav7zgEqNFbrRkY&#10;BgZtkGDbtuVFJ4ZSKUAMDANDDAwDQ+rHYDRrVu4ndu3SX4GBEdAaEkMrx4zJC04MpVKAFCAGhhgY&#10;BobUj8Foy5Y83LLRT2EYGAYGLZ5g112XzctZZylAChADQwwMA0Pqx9AUxylHX7F9OwMDBkZAa0B8&#10;OxLflMRCs3mzAqQAMTDEwDAwpH4MTddfn3uL0aOjz2FgwMAI6DATs17CvMyfr/goQAwMMTAMDKkf&#10;w6NFi3J/cdNNDAyGwcBUKpXCvFQafTwECho5KTb+Dtn70lXtPEm5jIoJ40FMHHc/GBjqqsiLIPLE&#10;/VA/yqboK6pveMRe23bqrzA88RjhtqEn4hGvvS9UZh04kP+uxqf7wcCQ/KDm0lve0tinMGhuGBic&#10;8OlLfDuydatFljRoxMDID6La7IUJE3PwoN4LDAyGyLXX5gUlTgqxyJIGjRgY+UFUy70wcVAQwMBg&#10;0LzwQsfeFyePkQaNGBj5QVQrxVseo0Y19kQyMDBoAX7917N5mT3bwkoaNGJg5AdRbTVnTu47PvhB&#10;PRgYGAyCOPzh5JPzQnLNNRZV0qARAyM/iGqrDRty3zFpUu5DAAYGA+LOO/MiMmNGSnv2WFRJg0YM&#10;jPwgqr1OPz33H3ffrRfDIAyMOTBleyJSv3PKjx5NaebMvIBs3GgxdY5/+WUODANDJ5Y5MOpHMyn2&#10;3Eb/EX1I9COt1F+hNvHoYmDCvMQkzPhE46nnpNjPfCYvHvEtiMW0Z5mkXC7FhPEgJo67HwwMdVXk&#10;RRB54n6oH82g2Hsbfcj997dWf4XaxIOBYWAKqgOlrrjCIqoAMTDEwDAwpH7UV1dfnfuQJUsYGP0u&#10;A8PA9IO/+Zu8aEyZktLu3RZRBYiBIQaGgSH1o/469dTcjzz+OAOj32VgGJg+uOSSvGDEpwVUAWJg&#10;iIFhYEj9aIRWrcr9yLp1DIx+l4FhYHrh0KGURo5Mady42GRo8VSAGBhiYBgYUj8ao3gLZOLEbGKe&#10;eYaB0e8yMAzMCQjTEgvFhRdaOBUgBoYYGAaG1I/Gatmy3Jfs2sXA6HcZGAamBzoPrrz+eoumAsTA&#10;EAPDwJD60VjdcEPuS8aPr91gSwaGgUETG5iPfjQvErNmWTAVIAaGGBgGhtSPcujMM3N/sncvA6Pf&#10;ZWAYmE7EoKhp0/ICsX69xVIBYmCIgWFgSP0oh665Jvcn0accOcLA6Hf7MDCVSqUwL/GJxlPLSbF/&#10;8Rd5cTjllJT27LFY9kcmKZdLMWE8iInj7gcDQ10VeRFEnrgf6kczavr02g22rGV/hfrEY4Tb1p4s&#10;X54XhpUrLZLUnDpwIP9djk/3g4Eh+UGteaTyO9+pZwMDg+JRXT46ObRjh0WSNGjEwMgPorI9tUpp&#10;9OhsYmLkA8DAtDnvf39eEBYutECSBo0YGPlBVE4tXpz7ldtu07uBgWlrYjNc9ejkTZssjqRBIwZG&#10;fhCVUzHiIfqVSZNSOnxYDwcGpm35sz/Li0FsjrM4kgaNGBj5QVRmzZxZu838YGDQJJx/vs37pEEj&#10;BkZ+EDXXZv5ly/RwYGDakmefzYvAmDF5c5yFkTRoxMDID6Iya/fulCZMsJkfvRgYc2DKxXCfU37H&#10;HXkBmD/fgugc/+aXOTAMDJ1Y5sCoH62kOHQo+pfoY8rYX6H+8ehiYMK8xCTM+ETjGe5JsaefnheA&#10;9esthoORScrlUkwYD2LiuPsxdOPBwLSWIi+CyBP3Q/1odm3YkPuX2bNTOnq0fP0V6h8PBqZNDMyj&#10;j3ac5LFnj8VQAWJgKKUtW15M06c/zMAwMKR+lF5velPuYx5+mIHR7zIwbWNg1qzJib98uUVQAWJg&#10;KKVrr/3XdPrp+wvTwcAwMKR+lF0XXZT7mHXrGBj9LgPTFgYmXimcODEn/rZtFkEFiIFpd61c+Uzx&#10;5GXRoq8xMAwMqR9NoehfRo5Mafz4lF58kYFhYBiYljcw992XzcusWRZABYiBoVQYjeXLv5X27HmN&#10;gWFgSP1oGs2dm/uZe+9lYBgYBqblDcx55+WEj7PULYAKEAND1133Uhczw8AwMKR+NINWr879zNKl&#10;DEzbG5j45erRZb0ZmOoRZ32pryPQXKf/1+kcj8Fe58knK8Uj11GjUtq69YfF4tlZfR3pWD36sS+1&#10;w3V6KkDuT+Ou89BDrxR/17/4xSPp5pt/VGjXrt7NTPz76u/2pma7zlCfxvTXwGze/L3CqPSkxYuf&#10;SAsWfDVdddVzLXd/m/E6kRd9GRjrTv2uEwdmRP2IT/dn8NfpPBOme687kD6st4ZZn9oc/e6I+APV&#10;IPZmYKrB7kt9uSfXqe91brzxn4pEP/PMHxeLZ3f19W1QtWnvS+1wnZ4MjPvTuOs88MAPi7/rYWSi&#10;sQ5F49bbdeLfV3+3NzXbdeplYKpPWU6kZcu+2ZL3txmvUzX4vRkY647rNON1zjmn55kwA+mfejMw&#10;+svmuI4nMC3+BGbBgp8Wib569Y994+MJjCcwnsAM+QlMvCLWkzyB8QTGdTyBqcd1rrmm59fIPIFp&#10;sycwnf+hUqkUfzg+0XiGOik2fGgkeZxAFo9dvT9rknIrKSaMBzFx3P2oj4GxB6Z5FHkRRJ64H+pH&#10;Kylm2Z1ySu5vnnqqMf0VGt/vjnDbWpe77soJvmSJBY9aTwcO5L/n8el+MDAkP6h99La35f5m7169&#10;XrvCwLQwM2fmBL/6aosdadCIgZEfRK2h6mtk8+aldPSofo+BQcvwzDM5uSdNyo9bLXikQSMGRn4Q&#10;tcprZFOn5j7n4EE9HwODliFO54jEXrzYQkcaNGJg5AdRa+n8871GxsCgZV8fW7fOIkcaNGJg5AdR&#10;a75GNnu218gYGLQEzz7bcfrYrl0WOdKgUe3FwMgPokadRtbD9A8wMGg2fvM3vT5GGjRiYOSH/KDW&#10;1nnn5X7n9tv1fm1tYMyBKReDPad8zpyc0FdcYXFzjn/ryhwYBoZOLHNg1I92UJyyWj2NrB79FcrT&#10;73YxMJ0nYaLx9DYp9sR/JifzyJGxYFrchlNRfGKScny6H41XTBgP9u//qfvBwFA3RV4EkSfuh/rR&#10;qorX5MeMyX3PoUO17a9Qrn6XgWmxgP7xH+dEnjXLwqYAMTDEwDAwDIz60dqaOzf3Pfv2MTAMDAPT&#10;tAFduTIncnxa2BQgBoYYGAbG/VA/WlmrVuW+5/LLGRgGhoFpyoAePpxPHovXx3bssKgpQAwMMTAM&#10;DAOjfrTHa2Tjx6f0wgsMDAODpgvon/5p/hZixgwLmgLEwBADw8AwMOpHeyhmwUT/c999DAwDg6YL&#10;6MaNOYGXL7eYKUAMDDEwDAwDo360hy66KPc/0QcxMAwMmiigMYX2TW/qSGALmgLEwBADw8AwMOpH&#10;O2jLltz/TJqU0pEjDAwDg6YJ6MGDOXnjHdCYTmtBU4AYGGJgGBgGRv1oF02ZkvugJ59kYBgYNE1A&#10;P/KRnLgLFljEFCAGhhgYBoaBUT/aS4sW5T7ojjsYmLYzMJVKpTAv8YnGM5DJpEuX5sRds8YiViuZ&#10;pFwuxYTxICaOux8MDHVV5EUQeeJ+qB/toCuuyH1Q9EPD2V+hXP1ujwYGzcuoUTlxHZ9M7aIDB/Lf&#10;/fh0PxgYkh/U7iYxj5GIXogvaX0YmBaguv9l2jQLGGnQiIEh+UHtfZxyf/bBgIFBg/mN38gJ+7a3&#10;WbxIg0YMDMkPak8tW9b/fTBgYNBgLrjA8cmkQSMGhuQHtbc2b+7/PhgwMGgg8Z5n7H8ZN87xyaRB&#10;IwaG5Ae1t2IWTJiYF1/UIzIwKC0PP5wT9ayzLFqkQSMGhuQHtbfOPTf3RZ//vB6RgUFp2bYtJ+ol&#10;l1i0SINGDAzJD2pvrV6d+6Lt2/WIbWNgzIEp2+thfZ+Lfd55OVHjvU8LV62PaHSOf5lkDgwDQyeW&#10;OTDqR7tqy5a+98GYA9N8/W6vBibMS0zCjE80nr4mkx4+nNKYMVm7d1u0ai2TlMulmDAexMRx94OB&#10;oa6KvAgiT9wP9aOdFPuBJ09OafToE8+DGczkdzSu32VgWiygjz6av2WYO9eCpQAxMMTAEAOjflBo&#10;0aLcH8U+YQaGgUHJAvprv5YTNM49t2ApQAwMMTDEwKgflNKKFbk/uu02BoaBQekCevHFOUE3bLBY&#10;KUAMDDEwxMCoHxSKvij6o8svZ2AYGJQqoEeO5L0vkaD2vyhADIz7wcAQA6N+UMc+mJiRN358z/tg&#10;GBgGBg0K6FNPZfMyZYqFSgFiYNwPBoYYGPWDOmvWrNwnPfEEA8PAoDQB3bcvJ2ZsVLNQKUAMjPvB&#10;wBADo35Qh5YsyX3SPfcwMAwMShPQq67KiblypUVKAWJg3A8GhhgY9YM6a9Wq3Ce9610MDAOD0gR0&#10;zpycmJs2WaQUIAbG/WBgiIFRP6izoj+KPmnBAgam5Q1MpVIpzEt8ovGcaDLpCy/kpDTAsr4ySblc&#10;ignjQUwcdz8YGOqqyIsg8sT9UD/adSP/uHG5X4q+qT/9FcrV7/bbwKA5ePzxnJCnnWaBovbVgQM5&#10;H+LT/WBgSH4Qddfpp+d+KQZ/o7VgYJqQu+/OCRkb1CxQpEFzLxgYkh9Eb9T55+d+ae9evSMDg4Zz&#10;5ZU5IS+5xOJEGjQNGgND8oNooBv5wcCgzsycmRNyyxaLE2nQNGgMDMkPop60dWvul6JvAgODBhLn&#10;K4wcmSfM2sBPGjQNGgND8oOoZ0WfNGFCNjEOHGNg0EAeeywn4owZFibSoGnQGBiSH0S9ad683Dft&#10;36+HZGDQMD72MRv4iTRoDAzJDyIb+RmY119PMgemTPR0LvZVV+VEXLnSolRvOce/XDIHhoGhE8sc&#10;GPWDum7k37ix9/4K5ep3B2RgwrzEJMz4ROPpaTLp2WfnRNywwaJUb5mkXC7FhPEgJo67HwwMdVXk&#10;RRB54n6oH+2sTZty37RgQe/9FcrV7zIwLRTQo0fz5v1IRBv4FSAGhoFhYIiBUT+o74380TeFjhxh&#10;YBgY1D2ghw7lBJw40YKkABEDw8AQA6N+UH80dWrun6KPYmAYGNQ5oA88kBNw9myLkQJEDAwDQwyM&#10;+kH90fz5uX+6/34GhoFB3QP6W7+VEzBO1LAgKUAMDAPDwBADo35Q31q6NPdPd9zBwDAwqHtAr7gi&#10;J+Dq1RYjBYgYGAaGGBj1g/qjtWu7nkTGwDAwqGNAFy50ApkCRAwMA0MMjPpBgzmJLJ7EMDAMDOoY&#10;0DiBbPz4nIDbtlmMFCBiYBgYYmDUD+qPbrkl90+TJuWTyBgYBgZ1CmjE1AlkChAxMAwMMTDqBw1c&#10;p57acRIZA9NiBqZSqRTmJT7ReDpPJn3ssZx4M2ZYhBolk5TLpZgwHsTEcfeDgaGuirwIIk/cD/WD&#10;UjrrrNxHRT81mMnvqE+/OygDg/Jy330dk2QtREQpHTiQcyM+3Q8GhuQHUW9avDj3Ufv26SlbAQam&#10;SXj/+3PiXXihRYhIg8bAkPwgGoguvjj3Udu36ykZGNSNauKtW2cRItKgMTAkP4gGoquvzn3UqlV6&#10;SgYGdeOMM3Libd1qESLSoDEwJD+IBqLon6KPmj1bT8nAoC7EEcqjRuXE273bIkSkQWNgSH4QDUTR&#10;P1V7qThKGQwMaowjlIk0aAwMyQ+ioWnq1I6jlMHAoMY8/rgjlIk0aAwMyQ+i4TpKGS1kYMyBKRfV&#10;c7F/7/d+XCTcwoUWn0bKOf7lkjkwDAydWObAqB/0Ri1Zkg1M9FXmwJSv3x30HJgwLzEJMz5RhlfH&#10;8mTSX/3V7ztCuQQySblcignjQUwcdz8YGOqqyIsg8sT9UD8oa8WKbGDe977vD3jyO2rf7w4kHgxM&#10;EwR006bDRcKtXGnxUYCIgWFgiIFRP2gwWr06G5iNGw8zMAwMah3QZct+UiRcnGFuAVKAiIFhYIiB&#10;UT9o4Fq/PhuYFSuOMDAMDGod0FmzjpoBowARA8PAEAOjftAQ1DEL5igDw8Cg1gEdOdIMGAWIGBgG&#10;hhgY9YOGoj17cj8VYmAYGNQwoAcOfKNItDFjLDwKEDEwDAwxMOoHDUXjx2cDE/0VA8PAoEYB/cIX&#10;/nORaJMnW3QUIGJgGBhiYNQPGoqmT88G5nOf+yYDw8CgVgG9996ni0Q7/XSLjgJEDAwDQwyM+kFD&#10;0fz52cD8/u//3wwMA4NaBfT//D//vki0mB5r4VGAiIFhYIiBUT9o8HrrW7OBif6KgWkRA1OpVArz&#10;Ep9oPDGR9GMfe6lItMWLLTqNlknK5VJMGA9i4rj7wcBQV0VeBJEn7of6QR06//xsYKK/Gsjkd9S2&#10;3w3zMpB4jHDbys1HP5oT7cILLTpEnXXgQM6R+HQ/GBiSH0T90bJlua+68049ZjPDwJSc7dtzoq1c&#10;adEh0qAxMCQ/iIa2VuW+atcuPSYDg5px1VU50dautegQadAYGJIfRENR9FPRV23cqMdkYFAzli/P&#10;ibZhg0WHSIPGwJD8IBqKop+KvmrVKj0mA4OasXBhTrTNmy06RBo0BobkB9FQFP1U9FVLl+oxGRjU&#10;jJj/Eol2000WHSINGgND8oNoKIp+KvqqefP0mAwMasaECTnRdu606BBp0IZHO3YcSb/4i/8lzZr1&#10;5TR9+sPpzDMfTStW/F3xcwZGfhC1sqKfir5q0iQ9ZssYGHNgykWchx1JFrLolGHRc45/mWQOzOA1&#10;f/5fF2aju+bN+6t0660/Z2BaQObAqB90YlV7K3NgytPvDmkOTJiXmIQZn2g8//AP/7NIsJNOstiU&#10;47GzScplUkwYD2LiuPvRf23c+HxhNObMOZCuu+6l4mfXX/+/0uzZjxQ/37TpuwxMCyjyIog8cT/U&#10;D+qqMWN+XvRX0Weh8YR5Cf8RnwxMC/Dkk5UiwSZO/LkFRwEiBmZY9Au/cLAwGuvX/1OXn19xxT8W&#10;P7/44v/KwDAwpH60tE477WdFfxV9FhgY1MjATJrkFRkFiBiY4dE553y9MBrd/x7fcMP3i5/Hv2dg&#10;GBhSP1pZp57KwDAwqBlf+tLzRYJNneodZgWIGJjh0emn7y+MRve9Lnv2vFb8PP49A8PAkPrRyjrj&#10;jKNFfxV9FhgYDDMPPPBCkWAzZjAwChAxMMOjN7/5i4XR6Onfxc/j3zMwDAypH62suXN/WvRX0WeB&#10;gQEDowARA1NyVU8cO9G/i2OVGRgGhtSPVtacOfkJzJ//+Xc1mwwMhps/+IPvvT5s6agFRwEiBsYT&#10;GGJg1A8aBr31ra8W/dW+fS9qNhkYDDf33PNikWDz52vQFCBiYGq7Byb+2R4YBobUj3bQ4sXZwESf&#10;BQYGDIwCRAxMybVkyX/q8RSy+Of4+eLFTzAwDAypHwwMmsfAVCqVwrzEJxrPH/3RK0WCveUt9sCU&#10;QSYpl0sxYTyIiePuR/+1YsXfFUZj3br/0eXn8c/x85gTw8A0vyIvgsgT90P9oO5f5ORjlKPPQuN5&#10;+eWXC/MSn4MyMCgX99+figRbtMhiQ9RdBw7kPIlP96P/2rTpu4XRmD37kXTddS8VP4vP+Of4+caN&#10;zw/4mlu3HkoLFvwfaeLELenss29PW7Y8nfbssXdPfhCVU+efn/ur6LPQnDAwJWbfvpxgkWgWHCIN&#10;2nBp3ry/On4aWWctWPDVAV1n8+ZvplNPPfvYOjXiDTrllLceM0tPud/yg6i0Bib6LDAwGGb27s0J&#10;tmyZxYZIgzZ8uuWWV46tK98sNuzHscmzZn05LV/+rQG93nLRRb+dTjppZGFWxo4de+was9LZZ59d&#10;fI4bN+64kbn44n3uufwgKpWir4r+KvosMDBgYIg0aG2gePIycuSowqCceeaZafXq1enyyy8/rjVr&#10;1qQ5c+YcNzGbNx903+QHEQMDBoaBIdKgadAao+prY2FeOhuX7po7d+7rr5MtsidGfhAxMGBgGBgi&#10;DZoGrf66/vpnjr821v3JS3fFk5jx40/2FEZ+EDEwGF4Ds/dY9KicuvTSJ4oEmzXrX4r31YmoQ3/y&#10;J/9SLGL33/+94ghfqr0uvPA/p5kzf60wJLHXpTfzUlX8Xvx+nE7mHtZPkRdB5In1gqiroq+K/ir6&#10;LP1mc2pET6fHUFl0V5FgI0YcPKY/JqJOuuuug0WD9qlPfbvHE7WoNoqjkrMhObtfBiZ+L34//pz7&#10;Vz9FXgSRJ9YLou46+Hp/dZdes1l11113papWrVpV/DA+O/+cGqN58z5bJNjkyf9QDJejxipOaoqF&#10;Lz7dj8brd3/3H4oG7Q//8LlieCLVXvHN5UCfwJx++vzjT2Dcw/op8iKIPLFeqB/UVdFXRX8VfZZ+&#10;s/EajP8Y0XXPRfFIpvgXaDydXyHzzmoZ3pn9ZlGABjupnIZXnV8hcz/Kuwdm4sSp9sA0QJ1fIXM/&#10;1A/qquorZKtWfV2zWYo93wP3HwwMA0MKEANDA9K0aRf06xSys8461ylkDAypHwwMGBgGhhQgYmAa&#10;qy1bnk4jR44+bmIuu+yyNzx5qZqX0KZNT7lvDIz6oX4wMGBgGBhSgBgYBqZxuvjifcdNzLhxE4s9&#10;MbFhf+bMs46/NhaK33O/GBj1Q/1gYMDAtAmrV//H1w3M8xYcBYgYmFI+iZk2bWmPJ8TEa2OevDAw&#10;pH6UUbNnVxgYBga14pprvlIk2LRpL1pwFCBiYEq9sX/GjPcXRyW/+c23Fhv2d+8+4t4wMKR+lFIz&#10;Z75Q9FfvetcBzWYrGJivf/3rxR+OTzSeO+7Ix/zNmfOKBacE2rDhX4riE5/uR+P1wAM/LPLkoYfk&#10;R1katJg/Ep/uR+MVeRFEnrgf6gd11fz5h4v+KvosNJ7B+I8Rblt5uf/+VCTYokUWG6LuOvD6F2fx&#10;6X40XjH9PQxMzCBxP+QHUZl1wQW5v4o+C80JA8PAEGnQiIGRH0QMDBgYDJ1HH02vv0JmsSHSoDEw&#10;JD+IhkPnnJP7q/379ZoMDIadJ55Ir59CZrEh0qAxMCQ/iIZDCxbk/ir6LLSJgXnooYeKkwLQGANz&#10;880/Smef/R/S6NF/UuiMM76SNm92ClMjtHz5t9Jppz2YRo36d2nMmE+nRYu+lrZtO+zeNLhBqzbS&#10;7lH5DcyOHUfSL/7ifzm2xn05TZ/+cDrzzEfTihV/V/zcPR2e/IhTyOL0K/dEvaCOPmrSpHwK2bhx&#10;VxaDeL/1rW9pOktCf33GgJzI888/f6xATWNg6sRTT2UDM316Trrt23+cJk78bFGMOmvkyH+bNm36&#10;roWpjori0z0OoQkT7k833eTUn0YZmC1bXiwaYQamOQzM/Pl/XfyZ7po376/Srbf+3H0dhvy4666D&#10;DIx6Qe/r3kc9V/RXI0asKHraMWPGpL/927/VeDaYgfiMATmRK6+88viQMtSe557LBmby5Oqms/+r&#10;WPTmzv3L4hvKPXteO74wxjeYFqf6HYcZ9zyarBtv/EHxs2i2Vq58pvj5W9/6H92nBhiYa6/913T6&#10;6fuPN8HuUbkNzMaNzxe/P2fOgXTddS8VP7v++v+VZs9+pPi5L2WGpn//73/EwKgX9IbN+7mPGjv2&#10;B0V/9d/+20/Tzp07i7521apVGs8GMxCf0W8ncu+993aZsoz6GZhJk3LinXzynxWJF48/q8m4e/fP&#10;ip/FY2mLU30UTXLc8/e+99UuP4+iFD+P1wPcp/oamGgG4slLGHoGpjkMTMzEiN9fv/6fuvz8iiv+&#10;sfj5xRf/V/d1kIp8+NSnvs3AqBfUTdU+aurU14r+KvqsI0eOFH3tuHHjNJ4NZKA+o19O5NChQ2nC&#10;hAnpvPPOY2DqyNGj6fVHnCdOxl27flokYzwStTg1XtVX+tyL+hqYaHjjHfN4KsnANIeBOeecrxe/&#10;3/0Vmhtu+H7x8/j37uvgFPfv059+noFRL+gEGjUq91bHvEs6fPhw0dfOnDlT49kgBuMz+vyN1157&#10;LV1wwQWFM/32t7/NwNSZ3gxMfKMTj59jEYyNrxalxm8MjFi8+c1fdD/qbGCqryBVmzcGpvwGpvq6&#10;X/e9LlUTGv/efR2cIh/sgVEvqDfzmPWDH/zgWCxuLvraT37yk5rOBjBYn9Hnb3z4wx8uLrRv377X&#10;G2oGpp4cM6RFku3c2TX51q59Np100n3FAhjvdFqQGq94JSbisWrV37sfDTyFjIFpDgMTjduJ4hQ/&#10;19jZxK9eUC0U/VT0VePHH02jRo0qetoPfehDGs4GMVif0etvfOMb3yguEkfMdTwRYGDqyemn50S7&#10;6aY3NgszZ36pOEo5jAwT01jF5uOIRRwD634wMAxM/15z6s3AxJ4m95WBUS9ouBX9VPRVU6f+ML3j&#10;He8oXl0KI8PE1J+h+IwRnTfMdP5D8U7gnDlz0qmnnloca8bA1PI1sRG96O+LRNu8uedEjE38cbpJ&#10;FKiYp2BxGtr7yL3pRH/ullteSZMmfe5YrjyQdu78iXtZp3gwMJ7AEAPTbFIvGq/op6KvWro050hs&#10;4r/mmmuKnuvjH/+4prRODNVnnPA3qu8EPvjggz0226gPq1fnRFu/vu93aeN0DYtT/YvRlClfSJMn&#10;f774z+6JJzAMzND2wMQ/2wPDwKgXVCtFPxV91eWXd/Ra3/nOd4redlZMDkddGKrPGDG4pwKOU64X&#10;N96YEy2MTF/fVjtKub6KORVRiGK6smLEwDAwAzMwS5b8px5PIYt/jp8vXvyE+8rAqBc07Kp+MRyv&#10;knXvex2lXJa3j/r2GQxMybn99pxoK1bEhrM/LQpR94K/devLxc/jmx2LU320bt3/KAxj7EPyGgAD&#10;QwM3MHFyYvx+5FL33IqfxyZn95WBUS9oOJX7qKeKvir6qypxjG/0tG95y1s0ns1uYPr6L0R9+MQn&#10;Ot7VjG8soxDNn//Xx4dixTc5Mck6fh5zMCxQ9TmiNM7uj2/SYg6Pe8LA0MANTHwjHb8/e/Yjx4/B&#10;js/45/j5xo3Pu68MjHpBw6rcR/3noq+6886fFDkS+y+uuuqqorf97d/+bY1nSYzNoF8hY2DKwf33&#10;ZwOzcGFK27f/uHgE3dOG5lmzvlzMT7BA1V5nnfXYoDf8EwPDwHQoDiCpxquzFiz4qnvKwKgXNOyK&#10;Pmrs2L9/fQ7M9i7f9F9yySXpaEwQBwODofPYY9nAxL6yavKde+7fpHHjPlMcnxyvjVUnkFuc6qN4&#10;FUBBYmBo6AYmniAvW/bNYsN+HJscX8TEeuY1GwZGvaBaadGinxV91cknv7c4PjleG4snL6+++qqm&#10;s5UNDOrLk09mAxPzYCw8RH0bGGoeA0Pyg6jeijdaoq964gk9ZlMbHbeg3Dz7bE60yZMtOkQaNAaG&#10;5AfRUDRjRu6rDh3SYzIwqBkvv5wTbcwYiw6RBo2BIflBNLSTyHJfFf0VGBjUkFGjcrLt3m3hIdKg&#10;MTAkP4gGoz170usb+PWWDAxqzpw5Odm2brX4EGnQGBiSH0SDUfRR0U/Nnq23ZGBQcy69NCfcNddY&#10;fIg0aAwMyQ+iwWjDhtxPrVqlt2RgUHPe+96ccKtXW3yINGgMDMkPosFo7drcT23frrdkYFBzPvGJ&#10;nHDLlll8iDRoDAzJD6LB6OKLcz919916SwYGNeeBB3LCxdnlFiAiDRoDQ/KDaOC68MLcT0VfBQYG&#10;NebgwZxwcXa5BYhIg8bAkPwgGriqQyyfekpv2VIGplKppKeffrr4RON5+eWX03PPPZf+8R+/XyTc&#10;xIkWn0Zq586fpJtu+mHx6X40Xl/5ys+KPHnkkdfcDwaGuinyIog8cT/UD8qaPj0bmOiror962TCY&#10;UvW7A4lHFwMT5uXrX/968YnGE8GMeMTnpElmwTRaUXw2bPiX4tP9aLy+9KVXizzZv/+n7gcDQ90U&#10;eRFEnrgf6gfl/inm6kU/1bm/Qrn6XQamxQK6aFE2MNdfbxFSgIiBYWCIgVE/aCCqzoBZupSBYWBQ&#10;t4C++9058datswgpQMTAMDDEwKgfNBBdfXXuozZuZGAYGNQtoLff7ihlBYgYGAaGGBj1g4ZyhHL0&#10;UwwMA4M6BfS++xylrAARA8PAEAOjftBQjlC+914GhoFB3QL62GOOUlaAiIFhYIiBUT9oKEcoRz/F&#10;wDAwqFNAI6aOUlaAiIFhYIiBUT9o4Jo6NfdRhw4xMAwM6hbQo0ezeYnk27bNQqQAEQPDwBADo35Q&#10;f3TLLbl/iiOUjxxhYBgY1DWg55yTE3DDBouRAkQMDANDDIz6Qf3Rpk0dRygPtmFGiQ1MpVIpzEt8&#10;ovF0n0z6rnflBFy92mLUCJmkXC7FhPEgJo67HwwMdVXkRRB54n6oH+2utWs7jlDuqb9CufrdARsY&#10;lJs778wJeP75FiOiAwdyXsSn+8HAkPwgOpHe8Y7cP91xh16yVWBgmogHHsgJOHeuxYhIg8bAkPwg&#10;6o/OOy/3T5//vF6SgUED3hHMCXjaaRYjIg0aA0Pyg6g/OuOMjhPIwMCgzsRJZBMmpDRqVEp79liQ&#10;SIOmQWNgSH4Q9aWxYztOIAMDgwawZEn+FuH66y1IpEHToDEwJD+IetMNN3Q9gQwMDBrAzp05EVet&#10;siiRBk2DxsCQ/CDqTevW5b5p+3Y9JAODhvGJT+REjCcxFibSoGnQGBiSH0Qn1vLluW/au1cP2bIG&#10;xhyYctHTudiPPZYTccYMi1K95Rz/cskcGAaGTixzYNQPylq8OPdN+/f33l+hXP3ugAxMmJeYhBmf&#10;aDw9TSatnkQ2ZkxKu3dbmOopk5TLpZgwHsTEcfeDgaGuirwIIk/cD/WjnXXyyblv6jzkfTCT31Hf&#10;fpeBacGAVo8D3LrVwqQAMTAMDANDDIz6QT3f99wvzZw59IYZDAyGGNB3vzsn5CWXWJwUIAaGgWFg&#10;iIFRP6gnrV2b+6XLL2dgGBg0PKA28itAxMAwMMTAqB/Uu1as6HkDPwPDwKABAX388ZyQp51mcVKA&#10;GBgGhoEhBkb9oJ40b17ulx59lIFhYNDwgL7wgo38ChAxMAwMMTDqB51Ie/akNGFC7peib2JgGBiU&#10;IKDz5+ek3LTJIqUAMTDuBwNDDIz6QZ0V/VH0SQsWDE/DDAYGwxDQamKuXGmRUoAYGPeDgSEGRv2g&#10;zlq9OvdJ73oXA8PAoDQBvffenJiLFlmkFCAGxv1gYIiBUT+opw3899zDwLS8galUKoV5iU80nt4m&#10;kz71VE7MKVMsUvWSScrlUkwYD2LiuPvBwFBXRV4EkSfuh/rRjpo7N/dJTzwxsP4K5ep3+2Vg0Dwc&#10;OZLSuHE5OW3kp3bUgQM5F+LT/WBgSH4Qdd7AP2pUSuPHR3OsZ2xFGJgmZtWqbGA2bLBYkQaNGBiS&#10;H0Sh6IuiP4o+CQwMSsbtt+cEXbbMYkUaNGJgSH4Qhapf8N52m16RgUHpiMFMkaDxnqcFizRoxMCQ&#10;/CBK6Rd+IfdHDz+sV2RgUDoOH05p7FgDLUmD5n4wMCQ/iKr7X045JaXRo+1/YWBQWt7+9vwtw+bN&#10;Fi3SoBEDQ/KD2ltbtuS+aOlSPSIDg9Jy6605US+5xKJFGjRiYEh+UHvr6qtzX7R9ux6xbQyMOTDl&#10;oj/nYsf7nZGoZ51l0aq1nONfLpkDw8DQiWUOjPrRrrrootwXff7zQ+uvUK5+t1cDE+YlJmHGJxpP&#10;fyaTRqzjrPOYCRPvfVq8aieTlMulmDAexMRx94OBoa6KvAgiT9wP9aOdFPtfwsC8+OLQ+iuUq99l&#10;YFowoMuX52TduNHCpQAxMMTAEAOjfrSnYj9wf/a/MDAMDEoQ0L17c8K+7W0WLwWIgSEGhhgY9aM9&#10;9Y535H7ojjsYGAYGpQ/owYM5YadNs3gpQAwMMTDEwKgf7akFC3I/9OSTDAwDg9IH9OjRvA8mknbH&#10;DguYAsTAEAPDwDAw6ke7HZTQ0Qv1tv+FgWFgUKKAVk/dWLPGIqYAMTDEwDAwDIz60V664or+z39h&#10;YBgYlCSg1X0w8fjUQqYAMTDEwDAwDIz60U6qDvbua/8LA8PAoEQBre6DGT/eccoKEANDDAwDw8Co&#10;H+2lqVP7t/+FgWFgUKKAxj6YU091nLICxMAQA0MMjPrRXtqyJfc/kyaldOQIA9N2BqZSqRTmJT7R&#10;eAY6mfTGG3MCx1wYC1otNgiapFwmxYTxICaOux8MDHVV5EUQeeJ+qB+trpUrO77ArUV/hXL1u28w&#10;MGhu7r8/J/CMGRYzan0dOJD/3sen+8HAkPyg9tXChbn/ue8+vWC7wMC0lIPNj09HjnScMmnQiIGR&#10;H/KDWl+7dqU0dmxKo0fHm0R6QQYGTck11+RvIeJxqoWNNGjEwMgP94NaWTE+Ivqeyy/XAzIwaFo+&#10;/emcyLNmWdRIg0YMjPxwL6i1tXhx7nv27dMDMjBoWuIAh0jkeI0sptJa3EiDRgyM/CBq5dfHou85&#10;dEgPyMCgqaluZouptBY40qARAyM/iFpR69fnfmfePL0fA4Om5847c0LHY1ULHGnQiIGRH0StfHzy&#10;7bfr/drawJgDUy4Ge075s8/mhJ44MT9etcg5x78VZQ4MA0Mnljkw6kera8+edGzNyf3OQOevmwPT&#10;/P1uFwMT5iUmYT490L8JqNF+lsFPij3zzJzU69ZZ5IZLJimXSzFhPIiJ4+7H0I0HA9NairwIIk/c&#10;D/WjFVU9dXX27JSOHq1ff4Vy9LsMTIsamLvv9hqZAsTAUO/asuXFNH36wwwMA0PqR9O+PrZ3b337&#10;KzAwqGGCPfNMTuwYbBmPWS12ChADQ5117bX/mk4/fX9hOhgYBobUj2Z7fSzGRUSfc/AgA8PAMDAt&#10;Y2CCOXNycl99tcVOAWJgqPM3l88UT14WLfoaA8PAkPrRdHr3uztOHxvo62MMDAODkhuYT3wiJ/iS&#10;JRY7BYiBoQ6F0Vi+/Ftpz57XGBgGhtSPptNllw3+9TEGhoFByQ1MhLF6Gtnu3RY8BYiBoazrrnup&#10;i5lhYBgYUj+a8fSxp55iYNrWwMQvV48u683AVI8460t9HYHmOv2/Tud4DPY6F1zwkyLJV6/+cbFw&#10;dldfRzpWj37sS+1wnZ4KkPvTuOs89NArxd/1L37xSLr55h8V2rWrdzMT/776u72p2a4z1Kcx/TUw&#10;mzd/rzAqPWnx4ifSggVfTVdd9VzL3d9mvE7kRV8GxrpTv+vEgRlRP+LT/Rnadaqvjy1dOvg+rLeG&#10;WZ/aHP3uiPgD1SD2ZmCqwe5Lfbkn16nvdbZv/59Fop955o+LxbO7+vo2qNq096V2uE5PBsb9adx1&#10;Hnjgh8Xf9TAy0ViHonHr7Trx76u/25ua7Tr1MjDVpywn0rJl32zJ+9uM16ka/N4MjHXHdZrxOitW&#10;ZANzxx2D7596MzD6y+a4jicwLf4E5sknK2nUqFRo61bf+HgC4wlMqz6B6c1Y9GZQBvoEJl4R60me&#10;wHgC4zqewNT6OvE6/OTJ2cB072s9gWmzJzCd/6FSqRR/OD7ReIZrUuzy5TnZV63y7uxQZJJyuRQT&#10;xoOYOO5+1OcJjD0wzaPIiyDyxP1QP1pFa9f2/PpYo/orNK7fHeG2tT6f/nRO+Dgz3QJIraIDB/Lf&#10;7/h0PxgYkh/U+opTVaOfufdevV27w8C0hbPNJ5FF0m/bZgEkDRoxMPKDqLkU/Uu8Dj9+fEovvKC3&#10;Y2DQFmzcmA1MvE5mISQNGjEw8oOombRyZe5j1q3T04GBaRsefTQn/qRJ+Qx1iyFp0IiBkR9EzaLp&#10;03Mf8/DDejowMG3FnDk5+devtxCSBo0YGPlB1BzasCH3L7Nnp3TkiH4ODExbsXdvXgDmz7cYkgaN&#10;hlcMjPwgqpXe/vaeZ7+AgUEb8OyzeQEYMybmCFgQSYNGDIz8ICq3YvbLlCm5fzl0SC+HHgyMOTDl&#10;ohbnlL/jHXkRiM1wFkbn+DezzIFhYOjEMgdG/WgVrVmT+5Zly8rdX6G+8ehiYDpPwkTj6W1S7GB5&#10;4IG8EMRmOAvjwBTFJyYpx6f70XjFhPFg//6fuh8MDHVT5EUQeeJ+qB/NrAULct9y//3l7q9Q33gw&#10;MG1mYGLzW/VR7ObNFkYFiIEhBoaBIfWjnLr++pRGj84nqB4+zMDodxmYtjUwwe23ZwOzcKHFUQFi&#10;YIiBYWBI/SinLrww9yu33dYc/RUYGNQwweJysSCMHJnSjh0WSAWIgSEGhoEh9aNs+4ZSGjs29yvP&#10;PMPA6HcZmLY3MEF1U5zN/AoQA0MMDAND6kfZtG5d7lPe+c7m6q/AwAhoDROsupn/lFNS2rPHQqkA&#10;MTDEwDAwpH6UR3PnDv/mfQaGgUGTG5ijR1OaMSMvDuvXWygVIAaGGBgGhtSPcuiXfin3J9OmDe/m&#10;fQaGgUGTG5jg7rvzAjFrlsVSAWJgiIFhYEj9KIeWLMn9yd69zdlfgYER0BomWMwLOvnkvEhs3WrB&#10;VIAYGGJgGBhSPxqrG27IRyePH5/Siy8yMPrdfhiYSqVSmJf4ROOpx6TYOJqwOuHWwtnXiSgmKZdJ&#10;MWE8iInj7gcDQ10VeRFEnrgf6kcz6fLLc1+ya1dz91eobTxGuG3tzaFDKY0aldLEiXmxsHhSs+jA&#10;gfx3OD7dDwaG5Ac1v3bvTunNb67N0cloLRgYpA0b8mJxySUWT9KgEQMjP4gaoyuvzP1IHKEMMDDo&#10;lSefzAvGlCmOVCYNGjEw8oOoMZo9O/cjjz+uNwMDg37w9rfnReOKKyygpEEjBub/b+/+Y62u7zyP&#10;U67I74oCiqjID6soVBEYBxERW0AZdCQURKhUcBjAlGQ2jZP6Bxma0gzNmAmTYbrTqWm0cTY07W6d&#10;CW5s4u64id2YHZK6G9KlGWd2mjkdccVsp3Nr7yjVz973+fR47oXLub/P+Z5zHs/kldNh4At+X/f9&#10;/Xxe5/v5fN7qg6i+evDBPA9ZsiS3egAEGPTLd7+bHxxXX+0hSiZoJMCoD6L66uab8zzk+efNySDA&#10;YIDEtx3XXZcfHps2eZCSCRoJMOqDqD7asiXPP2bNSqmry5wMAgwGwdGj+QFy/fUepmSCRgKM+iCq&#10;j5Yty/OPI0fMxTCEAKMPTLGo9znlnZ15I388ROJkMg9V5/gXWfrACDB0cekDY/xoFm3enBtXTpmS&#10;G2y34vwKI+9HrwAT4SU6YcYnGk8jOsUeOpQDTJwE4sHaWzopF0vRYTyIjuPuhwBDvRV1EUSduB/G&#10;jyJr8eI873jqqdaeX2Fk/RBgBJhexNrTK67ID5Nt2zxYDUACDAkwAgwZP0ZH27fnty/TptXv7YsA&#10;I8CgRQvs4MEcYBYu9HA1AAkwJMAIMGT8GB395m/m+caTT7bH/AoCDENHkTNnUho/PqWxY/O3Ix6y&#10;BiABhgQYAYaMHyOpHTtS6ujIb2DqvfVagBFg0KIFduCAE8kMQAIMCTACDBk/Rke3357nGXv2tNf8&#10;CgIMQ0eRWIs6ebK9MAYgAYYEGAGGjB8jv/cl3r5MmJBXfQgw5rsCjAAzYsSaVG9hDEACDAkwAgwZ&#10;P0ZSS5bk+UWs9mjH+RUEGIaOIrEmNfbCxEMmzmk3ABmABBgSYAQYMn4MR1u35n0voUblBwFGgEGL&#10;F1jlRLI5cwxABiABhgQYAYaMHyPz9qXeJ48JMC0cYEqlUjm8lOp9HAT6pAidYuOvrvSFeeih9n7o&#10;6qRcLEWH8SA6jrsfAgz1VtRFEHXifhg/iqJYzVHp+9KIvS9Fml9heH6McdvQH08/nQPM1VentG+f&#10;gYiKoRdfzD+f8el+CDCkPqj4iv5yMZ84fNjcCsNDgMGA3sJMn54fOvff7wFMJmgkwKgPosEpVnHE&#10;PCLevnjxAQEGdeHo0fzgieVk3sKQCRoJMOqDaDBasCDPI44cMaeCAIM60dWVj1OOh8+993oQkwka&#10;CTDqg2hg2rAhzx+uvTalzk5zKggwqCPPPpsfQJddltLevR7IZIJGAoz6IKqtWLURe2hj/vDMM+ZS&#10;EGBQZ86dS+mmm/JD6K67PJTJBI0EGPVBVFvr1uV5ww035HkEIMCg7rzwQn4QTZiQ0u7dHsxkgkYC&#10;jPogutjx0SnNnJnnDcePm0NhlAKMPjDFoqjnlK9alR9G0YzKOf7UKOkDI8DQxaUPjPGjCLrnnjxf&#10;WLGiWG9f9IFp/vlurwAT4SU6YcYnGk9RO8WePJkfSOPGRXfh9nkQ66RcLEWH8fxW8H33Q4Ch8xR1&#10;EUSduB/Gj8b8N6c0aVKeL7z6qvkVRtYPAUaAGRKPPFJd02oAIgGGBBgBhowfPbV8eZ4nbNlifgUB&#10;hqEFIVYZTp6cH06bNhmASIARYAQYAYaMH1kRWi65JO+XLWJGEGAEGLRxgR08mAPM7Nnt0dxSgBFg&#10;SIARYMj40b9uuSXPD5580vwKAgxDC0ZsyKs0t7z7bgMQCTACjAAjwFC7jx/33Vf8ppUCjACDNi+w&#10;559vn2OVBRgBhgQYAYaMHwM7NjmaX5tfQYBhaGFZuzY/rBYtMgCRACPACDACDLXr+LFyZZ4PrFlT&#10;7KaVAowAAwVW3qA3fnxKY8emtH27AYgEGAHG/RBgqN3Gjx07UuroyJv3T582v4IAw9AmKLDYqNfq&#10;G/oFGAGGBBgBhowftTfuHzhgfoU6B5hSqVQOL/GJxtNMnWLjn3jNNa29ob9dOykXVdFhPIiO4+6H&#10;AEO9FXURRJ24H8aP0db69Xn8nzUrpbNnza8w+n6McdswUrz0Un59HMvJ9uwxYNHo6sUX889dfLof&#10;AgypD2qM9u5N6YorcoA5ccJcCPVBgMGIEs2r4iG2ZImHOpmgCTCkPqjVdc89edx/4AFzIAgwaFJi&#10;4168gYmH2aZNHuxkgibAkPqgVtXWrXnTfujUKXMgCDBoYg4fzgHmssssJSMTNAGG1Ae1ouLAnkoz&#10;64MHzX0gwKDJibPfYwmZpWRkgibAkPqgVq356jjf1WXuAwEGLUCcxG0pGZmgCTCkPqj1FPtdKz1f&#10;dN6AAIOWIl4pW0pGJmgCDKkPaq2lY9ddl8f3p54y10EBAow+MMWi2c8p7+ys9oZphaVk+sDoA0MC&#10;jD4w1O7jx8qV1Z4vzdpGRR+Y5vdjTO9lP6+XO2G+7n1gIWiFTrGV3jCtsJSsHTopN5Oiw3gQHcfd&#10;DwGGeivqIog6cT+MHyO9dKzZe760wvyq3ee7AowCG3Vi+VgrLCUTYAQYEmAEGGrX8aPn0rFHHzW/&#10;ggCDFi+wVllKJsAIMCTACDDUruNHz6VjZ8+aX0GAQRsUWCssJRNgBBgSYAQYasfxo1WWjgkwAgwU&#10;WNstJRNgBBgSYAQYarfxo5WWjgkwAgwUWNstJRNgBBgSYAQYarfxo5WWjgkwAgwU2JB49dXmbXAp&#10;wAgwJMAIMNRO40erLR0TYAQYKLAhc/hwcy4lE2AEGBJgBBhql/Ejlo7NmdOaDSsFGAEGCmzQnDuX&#10;l5DFQ3HhQgMQCTACDAkwAkzRtHZtdcl3V5f5FQocYEqlUjm8xCcaTyt3io2MPGFCfjiuW9ccD/NW&#10;6qTcCooO40F0HHc/BBjqraiLIOrE/TB+DFaf/WxKl1yS1Yrfabfy/Kpd/BjjtqHRS8nGjUtpxw4D&#10;HA1OL76Yf47i0/0QYEh90Mho586Urr02j88HD5qroJgIMGjoUrJVq/JDcvbsvN7W4EEmaAIMqQ9q&#10;nBYtyuNyjM+ttnQMAgwwIpw5k9L06flhuWKFgYNM0AQYUh/UKD3wQPXI5BifAQEGuAgvvZTX2cZD&#10;88EHDSBkgibAkPqgRhyZXGlzEOMyIMAA/fDkk/mhOWlSSrt3G0jIBE2AIfVB9TtkIKUrr7TvBQIM&#10;MCh6Hq08b579MGSCJsCQ+qB6admy1j0yGQIMMKqcOpXSlCn5Ibp8uQGFTNAEGFIfNNqKVgYx7kZr&#10;g5MnzUXQhAFGH5hi0Y7nlL/wQt4PM3ZsSps2Ocef9IERYEgfGH1g6rHv5fhx8ys0jx+9AkyEl+iE&#10;+Xordi1qQtq1U+z+/cXcD9OMnZRbWdFhPIfe990PAYbOU9RFEHXifhg/+tv3smuX+RWayw8BRoEV&#10;jp77YWbOTGnvXgMQCTACDAkwAsxIKfaZ3nhj++57EWAEGCiwUfpvr3YCXrzYAEQCjABDAowAM1Ja&#10;s6ba76Ud5/ACjAADBTZqvPxytT9MPGwNQCTACDAkwAgww1M0q6yMre3a70WAEWCgwEaVo0fzQ7YI&#10;m/oFGAGGBBgBhpp5/Hj44eqm/SNHzK8EGAEGCmzUiM2FlU39jz1mACIBRoAhAUaAGaxi/Kxs2n/0&#10;0bzf1PxKgBFgoMBGiXjIrlqVH7qzZzduU78AI8CQACPAUDOOHzFuxn7SSp+1zk7zK/MrAQYKbNQ5&#10;cyaluXPzw3fRIgGGBBgBhgQYAWagWrmyumlfqz/zKwEGCqyOxI/llCn5IXznnQKMACPACDAkwAgw&#10;/WnDhjxuTpiQ0muvmUuYX7VggCl1x/IILyXxvBDoFHshlZPJYlP/xo06KbezosN4EB3H3Q8Bhnor&#10;6iKIOnE/itA0sjHjx5YtKU2enAPMiRPmEOZXrePHGLcNzUacnBIP43HjUtq2zcDYjtq+/XTav/9Y&#10;OnToUPeE4Om0devrad++c+7NIBRBY/7876crr/yPadas76Xly/82PfbYuwKM+qCW+TlIaerUPF4e&#10;PmzugNZCgEFT8sgj+aEcD+dGnkxG9dVnPvN6mjJlSbf3Yy7QtGkL0+bNr7lPA9Bv/MbJctg4X9dc&#10;89dDDjECjPqgIr3xSWnOnDxOxngJCDBAAejqSmnt2vxwnjEjpd27DVitruXLj3b7fcmvJ2SzurWr&#10;W4d+/XntRxO1u+466n7VXFLydjlo3HrrD9LOnZ3lX9u//8O0fv3fl3992bL/IcCoD2pi7dmT0rx5&#10;eXyMEzxjvAQEGKAgxFLJG26oHq+8b5+Bq5W/Wf7Yxyb8ehJ2oFudZd+rOtetf/fRJG3LlpPu20W0&#10;cOHflIPGnj29Dz+IEBO/ftVV/0mAUR/UxFqyJPt+7bX5BE9AgAEKxunT+Q1MPKwXLhRiWlXVZTEH&#10;zpuYna8nP1ouY83/4BUBZObM7wow6oOaVCtWZK+nTcsndwICDFBQTp7Mx0PGQ3vZMgNYq2nbtlM9&#10;lsV09jNBO5fGjr3Wt8xD0K5dvywHkBtv/C8CjPqgJtSaNdnnOKnzlVfMDdDiASaOLRvI0WWVI876&#10;k+u4TiOu89xzb6WOjvzwXrGiq9+jKitHWvYn12n8de6++9ivJ2i7+pmcVbSr/Pvj9KUXX0y9FEfL&#10;Rn+M/hS/7/w/W+TrjISeffbt9Ed/9KP0l3/5s4v+nu98593y7+tLf/Zn/5j+9E//ofznW+3+Fvk6&#10;v/u7fzKk+rjzzqc9d1roOqtX/7I8BnZ0fNhdg78wP3Cdlr/OmGgcU2keU6sPTKXJTH/qrwmN67jO&#10;aF3nC1/4u48G6U9/+t0BNRXrTz2bjvV1jv9QrjNS/552uc7y5Yd+PUE7NMAJWv79cYQs0OrEz/lQ&#10;6iPqynOnNa5z993vlINL+HvgwN+bHwzgOrX6jrg/zXGdXm9gIrzEb369j4WTEmD9r9PTD/dnYNc5&#10;cOBn5Yf4pZfmBl4j+Y1YX52UfWNYvDcwU6Zc/A1MNPWLzuT9KX5frW/Ai3ad0Je+dLKmLvbn4lv8&#10;P/zD/5W++tVT/f49x4//a/rGN/65T/3xH/+4/AbnW996p+Xub5Gvs2fP4N7AjB/vDUwjrrN169ny&#10;+BGfI/nv2bjxF2nq1A/K3j7xxL+YHwzwOrU6v7s/zTHf7bUHplaAQf2pVWC4OPv3VwbqlHbsGLn1&#10;xX0FGCreGv9LL7XGf6CKni+XXfYfuidAzw+riWV+U/a33ff935d7zLi36oNGf/x49NGUrrwyexv/&#10;+9w547/5Vfv4IcAosJYkHuaVRpfxvwWY5tb06QM7ZWn8eKcsDVSbN79VDi5XXPHtYYcXAUZ9UH3H&#10;jxjXrroq+xqrDYQX8ysBRoBRYC1AZ2dMqKoh5rHHBJhm1tat0efikh6TtK4LvlmuTM5COo7X1v33&#10;/5/U0fEXadas7/W7bEWAUR9UrPHj8cdzj5fwNnq+nD1rzDe/EmAEGAXWMsSyyUpDr+gVs3u3ANPM&#10;ig7iY8fmSdrYsdVO4+PGPfbRshidxvvXww+/033/vl5+83J+M0sBRn1QsQNMhJdKA+fofSa8mF8J&#10;MAKMAmtB4kC9ysN+uCFGgCnGN80zZiz5aDLWU7EsxjfL/WvevJfKQaOWBBj1QcULMBFe5s3L41m8&#10;gTE1ML8SYAQYBdbS9zGluXOrIWbPHgGmFTYuL1/+1XTTTV9IS5d+pbwhee/eLvdmAIqlYwKM+qDm&#10;CjB796Z04415HIvxzLTA/EqAEWAUWJuEmFmzqt9cxWAgwPhGk0ZOAoz6oNHxI8ar227L49e0aSmd&#10;Pm1MN7/ihwCjwNqG+LGONzBDDTEmBCZoJMCoD6qnHzFOLV5cDS8nTxrLza/4cUGAKZVK5fASn2g8&#10;tTrFov4hptJEbKRObaLhnsTDDwGG1Efr+hHj06JFwov5FT/6DTBAu4SYKVPyoDBnztD3xBCRAEM0&#10;Gtq3L6Vbbsnj1IQJKb36qrEbEGDQ9rz8ch4UKiFmKHtiiEiAIRppxXjUM7ycOGHMBgQYoI8QM9SN&#10;/UQkwBCNZHipLBsTXgABBrhoiKksJxNiiAQYokaGl8qGfeEFEGCAmpy/sd+eGCIBhqje4aXnUcmv&#10;vWZsBgQYYBAhJj537zagEgkwRPU4oSylBQucNgYIMMAQQ0yl2aUQQyTAENUjvMybJ7wAwwow+sAU&#10;C+eU15/ooTR3bjXEPPaYvgr6XJAAoz5o5P2I8HLDDXm8iXHn9GljsPkVP4YUYCK8RCfM+EQRJtM6&#10;xTYqxFQGlalTo4OyztY6jZMAoz5o5PyIcSX2XFb2Xhrmza/4MTg/BBgFhj6Il5CV02AixGzfbkJg&#10;gkYCjPqg4fsR4eWqq/L4snBhSm+8Ycw1v+KHAKPAMGKvNGNSlgeZ8eNT2rDhXRMCEzQSYNQHDdmP&#10;jRt/ka64Io8rS5akdPassdb8CgIMQzHCdHam9MgjebC59NIP08qV75gQmKCRAKM+aNB+3H33O2nq&#10;1A/K48mWLcKL+RUEGIZilNm/P4eY0IoVXQZkEzQSYNQHDVirV/8ydXR8WB5DYgnZuXPGVfMrCDAM&#10;RR144ol/+SjELFuW0r59BmUTNBJg1AfV1po1qTu85LEjxhHhxfwKAgxDUVc/vvCFv/toIIrNl0KM&#10;CRoJMOqDLqYVK/J4EW9fnnjiH4zn5lcQYBiKxvjx3HNvpSlT8qAUDcj27DFIm6CRAKM+qKoYF5Yu&#10;zePEJZek9M1v/l/jufkVBBiGorF+RLfkaHTZV8NLMkETYNwP9dHOTSvzl1sxPkybltKrrxrPza8w&#10;qgGmVCqVw0t8ovHoFFtsP6Jrcs+Gl9u2Gbh1GhdgBBj10c6KnmGV8BINKivfBxvPza8wsn6McduA&#10;4RRdSmvX5sFq3LiUNm40gJMA435QOyqORo4vs2I8WLUqpTNnjJHAaCHAAMOkq6vaK2bs2JTuustA&#10;TgIMUTtpw4aUJk/O40CMBzEuABBggMJz5EjerBkD2KJFKe3da1AnAYaolRXP+ZUrq33CDh82FgIC&#10;DNBkvPxy+uiEstmzU9q50wBPAgxRKyoOb1m8OD/vJ0xI6cQJYyAgwABNSmzanDs3D2qxpGDzZgM9&#10;CTBEraSHH07pyivzc37WrJRee83YBwgwQJMTmzcrDcxiX8y99xrwSYAhagU98EB1v8vy5XGCqzEP&#10;EGCAFuHcuZR27aqujb711pT27TP4kwBD1IyK5/eaNdW9jo8+mlJnp7EOaHiA0QemWDinvDX8OHq0&#10;OuDNnJnS7t0mAvpcCDCkPpqtOeWNN1a/kIpDW+JLKuO5+RUa40evABPhJTphvl7pvISGolNs6/gR&#10;m/ujqVllX8ymTSYEOo0LMKQ+mqW/S8/9Li+9ZDw3v0Kj/RBgFBjq5Ef8sSVLqvti7rjDxMAETYAh&#10;9VFkrVuX0vjx+bkdz++hDsfGc/MrCDAMRdP6EUsO9uypLkOYNy8vTTBRMEETYEh9FGvJ2LJl1Wd1&#10;7Gcczn4X47n5FQQYhqLp/XjhhWq/mFhStnGjCYMJmgBD6qNoS8aiv8vx48Zz4zkEGCgwfpQ5daq6&#10;pCx0550mDiZoAgypj0YfkdxzydhITYeM5+ZXEGAYipbxI5aUHT5cPaVs9ux8NKeJhAmaAEPqo37a&#10;uTOlRYuqXygdPJhSV5fx3HgOAQYKjB8XpecpZRMnpu6JhwmFCZoAQ+qjHvrsZ1O6/vrhnTJmPDee&#10;Q4CBAmtLP86eTWnVquo3gLF8Ye9ekwsTNAGG1MdoNaZcu7b6Bjyev2fOGM+N5xBgoMD4MShiSdmh&#10;Q9UBddq0lDZvNtEwQRNgSH2M9Eb9OAUynrPxvB3pJWPGc+M56hhgSqVSObzEJxqPTrHt60d8h9Bz&#10;g7+3MTqNCzCkPkbmrcvKlSl1dIz8Rn3jufEc9fNjjNsGFJN4GxPfClZCzGWXeRtDAgzRcN66VPa6&#10;hJ56anTfugAYPQQYoODEhtLKBn9vY0iAIRreW5fYqH/ihLEFEGAAjCrRATo6QXsbQwIM0dDfusQx&#10;9XFgCgABBoC3MSTACDDkrQsAAQaAtzEkwBB56wJAgAG8jSESYKjl3rqsXu2tCyDAAGiqtzGTJ6e0&#10;fr2JDAkw1F7aujWl+fOrfV3ihDEn5AJtEmD0gSkWzinnx2DexixeXA0yCxaktHu3PhckwOgD09r1&#10;EW+d77mn2vy3Xn1djOfGczTWj14BJsJLdMJ8vYjV34boFMuPwXLsWEpTpuSBfOLElO68s3WXlek0&#10;LsBQe9dHvG2OPYCVty7RN6uofV2M5/zAyPohwCgwtJgf8c9bu7b1N/kLMAIMtWd97NiR0i23VJ9x&#10;DzyQ0qlTxg/wQ4ARYBQYmt6P2Ly6cGF1kI//3UrLygQYAYbaqz4ef7x5j0Y2nvMDAgxDwY8BEssp&#10;nnyyuj58/PiU7rorpT17TNBIgBFgmkf33ZfSzJnV5WIHDjTX0cjGc35AgGEo+DFI3njjwmVlmzaZ&#10;oJEAI8AUv6dLz+Via9akdPq08QP8EGAEGAWGtvHjhRd6n1Y2Z05eT26CRgKMAFOsf3/8TFXfHkfP&#10;q2efTencOeMH+MEPAUaBoe38iAlAnNZTOa1s7NiUFi3K68tN0EiAEWAavc8ljkWeNCk/nyZMyMtg&#10;o+eV8QP84IcAo8DQ5n7E+vFogln5hjOOXY79MdHN2gSNBBgBpp6K5866ddV9LqFYPtYqw5/xnB8Q&#10;YBgKfowgsZ58xYrqpGHatJTuv98EjQQYAaY+2rAhpauvrj6D4nn0yivGD/CDHwMMMKVSqRxe4hON&#10;R6dYftST2B9zww3VSUR8E1rkINMuncYFGGrV+njooZQWLKg+c+L5c/x48+5zMZ7zA/XzY4zbBqBC&#10;TByOHs39FSqTivhmdOtWE0ISYGhkFI11e/aoig36zzzTmsEFwOggwAC4gNgw+9RTeTlZZZIxb15e&#10;k24CRgIMDUXxRciSJdV9d/F8OXKk+TfoAxBgABSIM2dyw7jKiWWh+Oa0WY9eJgGG6q/t2y8MLocO&#10;xbIRz1gAAgyAUQwye/ZUJyCh+fO9kSEBhi6u+KLj9ttT6ujIz4x4fsSRyLbZAhBgANSNmHjE0cuV&#10;EFN5I7Ntm8maACPAUPWNyx13VINL9HKJN7lvvOEZCkCAAdAgYiJyfpC57rqUHnzQ5E2AEWDaeXN+&#10;NMWtvKmNz3hzG29wAUCAAVAITp2KfhP5G9ZKkLnqqjyRMaETYKg9FEtJly7tvcfFUjEAdQsw+sAU&#10;C+eU86NZiG9Y49Synpv9Z89Oaf16fWAEGGrVPjDRx+Xmm6s1H/UfwcUj0vjBD4y2H70CTISX6IQZ&#10;n2g8OsXyo/keQvlY1OjrUJnUXH55SqtX56Uk7dppXIChemu06mPv3pQ2bOhd49E3KureXND4wQ/U&#10;yw8BRoGBHyNONKR7/vmY1FYnObHMbNmykdvwL8AIMFS/+ogTxeKN6pVXVms6jkaOOu/q8swzfvAD&#10;AgwUGD9aiFdeSWnTpt5HMM+Zk9LGjQKMAENFDzCxn23x4t71e//9Kb38cv6iAsYPfkCAgQLjR8ty&#10;+vSFTTGnT0/p7rtjvb4AI8BQUQJM1GOElOuv7/0GNZaBxsEdMH7wAwIMFBg/2opYJ3/4cO819GPH&#10;5n4yg2mMKcAIMDSy9RHLO2OZ58SJ1dqcMSOlQ4dSOnvWs8v4wQ8IMFBg/GhzKvtk1qzp3U/m6qvz&#10;W5n+Nv0LMAIMDb8+YlP+pz+d0g039F4mtmpVSs88k1Jnp2eV8YMfEGCgwPiBPu5tPn615/Ky8eNT&#10;WrAgN8fct0+AEWBoJANM7EuLty2XXdb7GOT9+/NyTxg/+AEBBgqMHxgAcZrR8eMprVjR+63M1Kn5&#10;13buFGAEGBpqgIn6ibebcexxz/qK0wK9bTF+8AMCDBQYPzBM3ngjr72PpS09J1uxd+bee1Pavl2A&#10;EWCovwATdbJuXUq33ZZSR0fvOoq3nt62GD/4gaYPMKVSqRxe4hONR6dYfiBz4kRe8tJziVms158/&#10;//20fv375XX8Jq0CDGXFkssNG95PS5f+W3fNfNjrJLE4XSzecjoC2fjBD340sx9j3DYAzfOQy0td&#10;ejbIDH384/kb5ugt09d+GRJg2iG0/PZvp7R2bT45rGd9RB+XY8ecJAagdRBgADQl8aY5lpidv19m&#10;2rSUbr45f9Pc30lmJMA0e2iJQy5iX8vs2b3rYMmSlJ56KtcJAAgwAFAwYtvekSMpzZ174ZuZRYtS&#10;Wr9emBFgWkPxc1wJLee/aYmf/wj1r73mmQBAgAGApiE6hcck7vwwE80yr7suT/x27zYRFmCaK7RE&#10;r5Z4s3jppRcealEJLfa1ABBgAKDJiZPMDh5MaeHCC8NMLLm54458OIB9MwJM0bR1aw7bN954YWiJ&#10;cB4niMWbR6EFgAADAC1K7AWIAwDOP80sNHlySp/4RP6W29sZAaYRevzxvNRx6dKUpk/v/fMZJ+7F&#10;5vyjRx17DAACDIC2JE5jevbZ6JVx4T6C0FVXpXT77d7OCDCjqy1bUlq5Mvc66tmjJRQhO37+/vzP&#10;o8WBmgWAiwYYfWCKhXPK+YHR9yOW4Jw8mfcRrFqVv+3uOZGcNCkv41m9Ok849ZwRYIZ6YlgsC/ut&#10;30rpzjvzaXnnB+fKyWGvvppSV5fnlecV+MGPAQWYCC/RCTM+0Xh0iuUH6u9HPD9jQ/TFAk00A4zl&#10;ZrF/5qGHBBoB5uKBJX4+1qzJR333F1hGukeL55XxA/xoZT8EGAUGfvCjn0ATncv3788T0Qgw509E&#10;Y89CnBAVm643b27PUNPOASbCSvh+7735Z+T66y9cEhZBOALLrl0pPf98SmfOeF55XoEfEGAYCn7w&#10;ow50dqZ04kQ+BSqaZfYVaOLXZs7MHdBj6VksHSpSqPnc536R5s//fvekei6hNwAADDhJREFU+htl&#10;XXPNX6ctW94WYAao2Du1bl3evxIngk2c2PfPQLx9OXAgpe9+NwdhzyvPK37wAwIMQ8EPfjTcj9ir&#10;EEvOjh3Le2TOP7K5onHjcs+OCDXxpqZRy8927fplmjTpuXLY6KmxY7+eNm9+S4A5Tzt25KAaSwbj&#10;LVucWNeXv7ER/4EHUnr66ZReeaX+gcXzyvMK/BBgBBgFBn7wY8jE8qCXX07pyJEcaiK4nL+XpqKP&#10;fzx/i3/bbXkJUgSbnTtHb0J+223/vRw0rr/+P6fdu7vSvn0fdIeuvyn/2uzZf9WWAeaxx/ISsMpb&#10;lU9+MqVrrrmw/0pFs2blY41jn1S8jRvt5WCeV55X4Ac/BBgFBn7wo+7E4Y4vvVQNNfEm5mKhphJs&#10;rrsupZtuyqdWxelV27cP/63N5MnfKgeNWEZW+bW9e39V/rWOjr9o2QAT9y3uX9zHu+5KadmyfLrc&#10;+T1Xzj/KuLJvJcLKCy/kfkLqA/zgBwQYKDB+oC39iCOcozFhHBJw8GDu+xET5vMbbV4s3MRyteXL&#10;816L4QScPXveL4ePWFrWrAEmNtLHf3+8wYo3KT1DSuxHOn9TfV9BJe5/nAoWm+zDl+EeZaw+wA9+&#10;QIBhKPiBtvAjgk38Z8Ubm2hkGCegxT6M2GdR661Nzw3k8WZh3rwccuJtT0zmY+9NTO5jkh9vgWIz&#10;+s6d76Wbbvqv5fCxYsUPCxNgojN9/Pvi37lxY/WEr9iLEsvtFi3K4SSajvZ1kEKtkBIHMMSepbi/&#10;zR5UPK/4AX60ZYCJ31xpHlMrwFSazPSn/prQuM7Ar9PTD/en8dfpq8Dcn8Zdp6/6aIf7Uwk3sccm&#10;wk28MYglThFwIqwMJOD0pY997MN0xRUpzZiR3+5EWJo/PweFCAyhBQs6uwPDW906k2bP/udemjr1&#10;x2nSpB91h6Z30q23vtdLS5f+W7rllvfSzTdnLV78q+7/O/8dodgDFH9vvCm52L6TgSj2GsXbqLgf&#10;hw+n9M1vvpu+97030w9/+E9tV1eV+qg1IfDcqd91ao3n7k/9r1Nrwuz+NMd8d0z8gYqJpVKp/Ifj&#10;82LpqD/1l55cx3Wa9Tp9dYp1f1ynCNe5cGBI6Y03coPEWJ4WQSf2cMSbnHijEZP8eBsxffq/po6O&#10;Xw45MIymJk78VZo1q6s74HSmZcv+X1q37q20bds/pd/5nX/sDm0/Tn/wB/+7+7/tTPkNysXGyXb/&#10;uYnxvNYkQl25Trtep1bnd/enOa4zRgJ0HddxHddp7uuUH+bds/5aqkVXV1fauPEz3b9vbvr93/9a&#10;+VjoOAo4FAHo2WezIjhs2vRX6f77v98dgv5bL82d+1x34Ph69///f6bf+72fXaCvfOWd9PTTZ8v6&#10;2tfeLW+Ir/wd8ffFGBWK5Vz8dh3XcR3XcZ2ab2CsvAMA/PSnPy0HndmzZw/pzx86dKj857/0pS+5&#10;mQCAUUWAAQDkAaE7gIwfP16AAQAIMACAYjBjxoxy0PjJT37S69dPnz5d/vVPfOITAgwAQIABABSD&#10;z3/+8+WgsXXr1vTzn/+8/Gtvvvlm2rBhQ/nXv/zlLwswAAABBgBQDN5+++00d+7cPjf6r169Op2L&#10;c5oFGACAAAMAKFKIeeKJJ9Lll1+eOjo6ysvG4s3Le++9N+RrCjAAgIYEmFp9YFB/ap1TDn7wgx9F&#10;QoBRH+AHP1AvP3oFmJ6dMNF4anWKBT/4wQ8BBuqDH+BHO/ohwCgw8IMfEGDUB/jBDwgwUGD8AD8E&#10;GKgP8IMfEGAYCn6AHwIM1Ac/wA8BRoBRYOAHPyDAqA/wgx8QYKDA+AF+CDBQH/zgBz8gwDAU/OAH&#10;PwQYqA9+gB8CjACjwMAPfkCAUR/gBz8gwECB8QP8EGCgPvgBfmAEA0ypVCqHl/hE49Eplh/ghwAD&#10;9cEP8IMfNQIMAAACDACgyAgwAAABBgAgwAAABBgAAAQYAIAAAwAQYAAAEGAAAAIMAECAAQBAgAEA&#10;CDAAgLYOMPrAFAvnlPMD/BBgoD74AX7wo0aAifASnTDjE41Hp1h+gB8CDNQHP8APfggwCgz84AcE&#10;GPUBfvDDzRBgoMD4AX4IMAKM+gA/+AEBhqEKjB/ghwAD9cEP8IMfAowCAz/4AQFGfYAf/IAAAwXG&#10;D/BDgIH6AD/4AQGGoeAH+CHAQH3wA/wQYAQYBQZ+8AMCjPoAP/gBAQYKjB/ghwAD9cEPfvADoxZg&#10;SqVSObzEJxqPTrH8AD8EGKgPfoAf/KgRYAAAEGAAAEVGgAEACDAAAAEGACDAAAAgwAAABBgAgAAD&#10;AIAAAwAQYAAAAgwAAAIMAECAAQC0dYDRB6ZYOKecH+CHAAP1wQ/wgx81AkyEl+iEGZ9oPDrF8gP8&#10;EGCgPvgBfvBDgFFg4Ac/IMCoD/CDH26GAAMFxg/wQ4ARYNQH+MEPCDAMVWD8AD8EGKgPfoAf/BBg&#10;FBj4wQ8IMOoD/OAHBBgoMH6AHwIM1Af4wQ8IMAwFP8APAQbqgx/ghwAjwCgw8IMfEGDUB/jBDwgw&#10;UGD8AD8EGKgPfvCDHxi1AFMqlcrhJT7ReHSK5Qf4IcBAffAD/OBHjQADAIAAAwAoMgIMAECAAQAI&#10;MAAAAQYAAAEGACDAAAAEGAAABBgAgAADABBgAAAQYAAAAgwAoK0DjD4wxcI55fwAPwQYqA9+gB/8&#10;qBFgIrxEJ8z4ROPRKZYf4IcAA/XBD/CDHwKMAgM/+AEBRn2AH/xwMwQYKDB+gB8CjACjPsAPfkCA&#10;YagC4wf4IcBAffAD/OCHAKPAwA9+QIBRH+AHPyDAQIHxA/wQYKA+wA9+QIBhKPgBfggwUB/8AD8E&#10;GAFGgYEf/IAAoz7AD35AgIEC4wf4IcBAffCDH/zAqAWYUqlUDi/xicajUyw/wA8BBuqDH+AHP2oE&#10;GAAABBgAQJERYAAAAgwAQIABAAgwAAAIMAAAAQYAIMAAACDAAAAEGACAAAMAgAADABBgAABtHWD0&#10;gSkWzinnB/ghwEB98AP84EeNABPhJTphxicaj06x/AA/BBioD36AH/wQYBQY+MEPCDDqA/zgh5sh&#10;wECB8QP8EGAEGPUBfvADAgxDFRg/wA8BBuqDH+AHPwQYBQZ+8AMCjPoAP/gBAQYKjB/ghwAD9QF+&#10;8AMCDEPBD/BDgIH64Af4IcAIMAoM/OAHBBj1AX7wAwIMFBg/wA8BBuqDH/zgB0YtwJRKpXJ4iU80&#10;Hp1i+QF+CDBQH/wAP/hRI8AAACDAAACKjAADABBgAAACDACgOfjOd75TDh8CDABAgAEAFJo333wz&#10;zZgxQ4ABAAgwAIDic99995WDhwADABBgAACF5tixYx+FFwEGACDAAAAKy+nTp9PEiRPTJz/5SQEG&#10;ANC8AUYfmGLhnHJ+gB+jwQcffJBuu+22NH78+PSjH/1IgFEf4Ac/0FR+jIk/UPlDEV6iE2Z8Xuzi&#10;/am/v9x1Bn6dnn64P42/Tl+dYt2fxl2nr/po1/szWL74xS+Ww8bRo0fzQDDAAPPKK6+Ug0pfuuee&#10;e9KSJUvSc8895+e4ANep1Eetztbuc/2uU2s8d3/qf51and/dn+aY746JP1AxsVaAqZjdn2o9LF3H&#10;dZr5On098Nwf1ynCdQbDD37wg3JY+dSnPlUdCAYYYCpvWS6mXbt28alA1+nvWu6z67TrdWoFGPen&#10;Oa7jDYw3MK7jDYw3MC3wBqZWsKiEk87OzjRnzpx0+eWXl49PHmyAifsdS8T60po1a7yB8QbGdbyB&#10;8QbGderzBqbn/1ErwKD+1Cow8IMf/Bgsn/vc58pB5dvf/naf4Wc42AOjPsAPfqBefggwCgz84Eeb&#10;0N9bmuEEGQFGfYAf/IAAAwXGD/BDgIH64Af4wQ8BRoGBH/xAX8FmOAgw6gP84AcEGCgwfoAfAgzU&#10;Bz/AD34IMAoM/OAHBBj1AX7wgx8tEWBKpVI5vMQnGo9OsfwAP5oFAUZ9gB/8QL38GOO2AQAEGABA&#10;syDAAAAEGACAAAMAEGAAABBgAAACDABAgAEAQIABAAgwAAABBgAAAQYAIMAAANo6wOgDUyycU84P&#10;8EOAgfrgB/jBjxoBJsJLdMKMTzQenWL5AX4IMFAf/AA/+CHAKDDwgx8QYNQH+MEPN0OAgQLjB/gh&#10;wAgw6gP84AcEGIYqMH6AHwIM1Ac/wA9+CDAKDPzgBwQY9QF+8APN5cf/BwYzG6y8ERnPAAAAAElF&#10;TkSuQmCCUEsBAi0AFAAGAAgAAAAhALGCZ7YKAQAAEwIAABMAAAAAAAAAAAAAAAAAAAAAAFtDb250&#10;ZW50X1R5cGVzXS54bWxQSwECLQAUAAYACAAAACEAOP0h/9YAAACUAQAACwAAAAAAAAAAAAAAAAA7&#10;AQAAX3JlbHMvLnJlbHNQSwECLQAUAAYACAAAACEAsJNSgR4EAADtCQAADgAAAAAAAAAAAAAAAAA6&#10;AgAAZHJzL2Uyb0RvYy54bWxQSwECLQAUAAYACAAAACEAqiYOvrwAAAAhAQAAGQAAAAAAAAAAAAAA&#10;AACEBgAAZHJzL19yZWxzL2Uyb0RvYy54bWwucmVsc1BLAQItABQABgAIAAAAIQApYg/U4QAAAAoB&#10;AAAPAAAAAAAAAAAAAAAAAHcHAABkcnMvZG93bnJldi54bWxQSwECLQAKAAAAAAAAACEA9GI2Mn2M&#10;AAB9jAAAFAAAAAAAAAAAAAAAAACFCAAAZHJzL21lZGlhL2ltYWdlMS5wbmdQSwUGAAAAAAYABgB8&#10;AQAANJ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style="position:absolute;width:14231;height:160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knZ/FAAAA2wAAAA8AAABkcnMvZG93bnJldi54bWxEj09rAjEUxO8Fv0N4BW81u1spZTVKEVo8&#10;eKh/oHh7bp6bxc3LkqS69tMbQehxmJnfMNN5b1txJh8axwryUQaCuHK64VrBbvv58g4iRGSNrWNS&#10;cKUA89ngaYqldhde03kTa5EgHEpUYGLsSilDZchiGLmOOHlH5y3GJH0ttcdLgttWFln2Ji02nBYM&#10;drQwVJ02v1bBV+9XuHbH5QH/Vq/5vnDf5mes1PC5/5iAiNTH//CjvdQKihzuX9IPkL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JJ2fxQAAANsAAAAPAAAAAAAAAAAAAAAA&#10;AJ8CAABkcnMvZG93bnJldi54bWxQSwUGAAAAAAQABAD3AAAAkQMAAAAA&#10;">
                  <v:imagedata r:id="rId12" o:title=""/>
                  <v:path arrowok="t"/>
                </v:shape>
                <v:rect id="Rectangle 22" o:spid="_x0000_s1028" style="position:absolute;left:5280;top:5344;width:3606;height:69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u/9sQA&#10;AADbAAAADwAAAGRycy9kb3ducmV2LnhtbESPQWsCMRSE7wX/Q3iFXkrNutCiW6NIQfBkqXrx9tg8&#10;N0s3L0vyum799U2h0OMwM98wy/XoOzVQTG1gA7NpAYq4DrblxsDpuH2ag0qCbLELTAa+KcF6Nblb&#10;YmXDlT9oOEijMoRThQacSF9pnWpHHtM09MTZu4ToUbKMjbYRrxnuO10WxYv22HJecNjTm6P68/Dl&#10;DSxu9bvMQ//spD0vGj/bX+LwaMzD/bh5BSU0yn/4r72zBsoSfr/kH6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rv/bEAAAA2wAAAA8AAAAAAAAAAAAAAAAAmAIAAGRycy9k&#10;b3ducmV2LnhtbFBLBQYAAAAABAAEAPUAAACJAwAAAAA=&#10;" fillcolor="white [3212]" strokecolor="white [3212]" strokeweight="2pt"/>
              </v:group>
            </w:pict>
          </mc:Fallback>
        </mc:AlternateContent>
      </w:r>
      <w:r w:rsidRPr="0037441F">
        <w:rPr>
          <w:noProof/>
        </w:rPr>
        <w:drawing>
          <wp:anchor distT="0" distB="0" distL="114300" distR="114300" simplePos="0" relativeHeight="251599872" behindDoc="0" locked="0" layoutInCell="1" allowOverlap="1" wp14:anchorId="479FBB13" wp14:editId="069A1165">
            <wp:simplePos x="0" y="0"/>
            <wp:positionH relativeFrom="column">
              <wp:posOffset>615950</wp:posOffset>
            </wp:positionH>
            <wp:positionV relativeFrom="paragraph">
              <wp:posOffset>84455</wp:posOffset>
            </wp:positionV>
            <wp:extent cx="2208293" cy="2068830"/>
            <wp:effectExtent l="0" t="0" r="1905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791" cy="207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  <w:r>
        <w:rPr>
          <w:noProof/>
        </w:rPr>
        <w:tab/>
        <w:t>b.</w:t>
      </w:r>
    </w:p>
    <w:p w14:paraId="12D3FC90" w14:textId="7EB25E8B" w:rsidR="00954A04" w:rsidRDefault="00954A04" w:rsidP="00954A04">
      <w:pPr>
        <w:pStyle w:val="ny-lesson-hdr-1"/>
      </w:pPr>
    </w:p>
    <w:p w14:paraId="698CE6D1" w14:textId="77777777" w:rsidR="00954A04" w:rsidRDefault="00954A04" w:rsidP="00954A04">
      <w:pPr>
        <w:pStyle w:val="ny-lesson-hdr-1"/>
      </w:pPr>
    </w:p>
    <w:p w14:paraId="5D7FDD34" w14:textId="77777777" w:rsidR="00954A04" w:rsidRDefault="00954A04" w:rsidP="00954A04">
      <w:pPr>
        <w:pStyle w:val="ny-lesson-hdr-1"/>
      </w:pPr>
    </w:p>
    <w:p w14:paraId="0D5608B5" w14:textId="77777777" w:rsidR="00954A04" w:rsidRDefault="00954A04" w:rsidP="00954A04">
      <w:pPr>
        <w:pStyle w:val="ny-lesson-paragraph"/>
      </w:pPr>
    </w:p>
    <w:p w14:paraId="3898C20D" w14:textId="77777777" w:rsidR="00954A04" w:rsidRPr="004A4B57" w:rsidRDefault="00954A04" w:rsidP="00954A04">
      <w:pPr>
        <w:pStyle w:val="ny-lesson-paragraph"/>
      </w:pPr>
    </w:p>
    <w:p w14:paraId="57592C56" w14:textId="77777777" w:rsidR="00954A04" w:rsidRDefault="00954A04" w:rsidP="00954A04">
      <w:pPr>
        <w:pStyle w:val="ny-lesson-hdr-1"/>
        <w:rPr>
          <w:rStyle w:val="ny-lesson-hdr-2"/>
          <w:b/>
        </w:rPr>
      </w:pPr>
    </w:p>
    <w:p w14:paraId="1306C140" w14:textId="77777777" w:rsidR="00954A04" w:rsidRDefault="00954A04" w:rsidP="00954A04">
      <w:pPr>
        <w:pStyle w:val="ny-lesson-hdr-1"/>
        <w:rPr>
          <w:rStyle w:val="ny-lesson-hdr-2"/>
          <w:b/>
        </w:rPr>
      </w:pPr>
    </w:p>
    <w:p w14:paraId="05307E35" w14:textId="77777777" w:rsidR="00954A04" w:rsidRDefault="00954A04" w:rsidP="00954A04">
      <w:pPr>
        <w:pStyle w:val="ny-lesson-hdr-1"/>
        <w:rPr>
          <w:rStyle w:val="ny-lesson-hdr-2"/>
          <w:b/>
        </w:rPr>
      </w:pPr>
    </w:p>
    <w:p w14:paraId="30667572" w14:textId="77777777" w:rsidR="00954A04" w:rsidRDefault="00954A04" w:rsidP="00954A04">
      <w:pPr>
        <w:pStyle w:val="ny-lesson-hdr-1"/>
        <w:rPr>
          <w:rStyle w:val="ny-lesson-hdr-2"/>
          <w:b/>
        </w:rPr>
      </w:pPr>
    </w:p>
    <w:p w14:paraId="54E48F10" w14:textId="77777777" w:rsidR="00954A04" w:rsidRDefault="00954A04" w:rsidP="00954A04">
      <w:pPr>
        <w:pStyle w:val="ny-lesson-paragraph"/>
      </w:pPr>
    </w:p>
    <w:p w14:paraId="5F9A0244" w14:textId="77777777" w:rsidR="002A6219" w:rsidRDefault="002A6219" w:rsidP="00954A04">
      <w:pPr>
        <w:pStyle w:val="ny-lesson-paragraph"/>
      </w:pPr>
    </w:p>
    <w:p w14:paraId="57AD1960" w14:textId="77777777" w:rsidR="002A6219" w:rsidRDefault="002A6219" w:rsidP="00954A04">
      <w:pPr>
        <w:pStyle w:val="ny-lesson-paragraph"/>
      </w:pPr>
    </w:p>
    <w:p w14:paraId="26B35503" w14:textId="77777777" w:rsidR="002A6219" w:rsidRDefault="002A6219" w:rsidP="00954A04">
      <w:pPr>
        <w:pStyle w:val="ny-lesson-paragraph"/>
      </w:pPr>
    </w:p>
    <w:p w14:paraId="48D12576" w14:textId="77777777" w:rsidR="002A6219" w:rsidRDefault="002A6219" w:rsidP="00954A04">
      <w:pPr>
        <w:pStyle w:val="ny-lesson-paragraph"/>
      </w:pPr>
    </w:p>
    <w:p w14:paraId="16FEDD0B" w14:textId="77777777" w:rsidR="002A6219" w:rsidRDefault="002A6219" w:rsidP="00954A04">
      <w:pPr>
        <w:pStyle w:val="ny-lesson-paragraph"/>
      </w:pPr>
    </w:p>
    <w:p w14:paraId="4A72A2FF" w14:textId="77777777" w:rsidR="002A6219" w:rsidRDefault="002A6219" w:rsidP="00954A04">
      <w:pPr>
        <w:pStyle w:val="ny-lesson-paragraph"/>
      </w:pPr>
    </w:p>
    <w:p w14:paraId="2AE3ECBA" w14:textId="77777777" w:rsidR="002A6219" w:rsidRDefault="002A6219" w:rsidP="00954A04">
      <w:pPr>
        <w:pStyle w:val="ny-lesson-paragraph"/>
      </w:pPr>
    </w:p>
    <w:p w14:paraId="5F51363F" w14:textId="490ABF61" w:rsidR="00954A04" w:rsidRPr="002A6219" w:rsidRDefault="002A6219" w:rsidP="00954A04">
      <w:pPr>
        <w:pStyle w:val="ny-lesson-hdr-1"/>
        <w:rPr>
          <w:rStyle w:val="ny-lesson-hdr-2"/>
          <w:b/>
        </w:rPr>
      </w:pPr>
      <w:r w:rsidRPr="002A6219">
        <w:rPr>
          <w:rStyle w:val="ny-lesson-hdr-2"/>
          <w:b/>
        </w:rPr>
        <w:t>Example 1</w:t>
      </w:r>
    </w:p>
    <w:p w14:paraId="499AFC22" w14:textId="5204B08C" w:rsidR="00954A04" w:rsidRPr="002A6219" w:rsidRDefault="00954A04" w:rsidP="002A6219">
      <w:pPr>
        <w:pStyle w:val="ny-lesson-paragraph"/>
      </w:pPr>
      <w:r w:rsidRPr="002A6219">
        <w:t xml:space="preserve">Consider a triangular region in the plane with vertices </w:t>
      </w:r>
      <m:oMath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>(0, 0)</m:t>
        </m:r>
      </m:oMath>
      <w:r w:rsidR="002A6219" w:rsidRPr="002A6219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(5, 2)</m:t>
        </m:r>
      </m:oMath>
      <w:r w:rsidRPr="002A6219">
        <w:t xml:space="preserve">,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(3, 4).</m:t>
        </m:r>
      </m:oMath>
      <w:r w:rsidRPr="002A6219">
        <w:t xml:space="preserve">  What is the perimeter of the triangular region?</w:t>
      </w:r>
    </w:p>
    <w:p w14:paraId="59C777BF" w14:textId="77777777" w:rsidR="00954A04" w:rsidRDefault="00954A04" w:rsidP="002A6219">
      <w:pPr>
        <w:pStyle w:val="ny-lesson-paragraph"/>
      </w:pPr>
    </w:p>
    <w:p w14:paraId="006892CC" w14:textId="77777777" w:rsidR="002A6219" w:rsidRPr="002A6219" w:rsidRDefault="002A6219" w:rsidP="002A6219">
      <w:pPr>
        <w:pStyle w:val="ny-lesson-paragraph"/>
      </w:pPr>
    </w:p>
    <w:p w14:paraId="2E779519" w14:textId="77777777" w:rsidR="002A6219" w:rsidRDefault="002A6219" w:rsidP="002A6219">
      <w:pPr>
        <w:pStyle w:val="ny-lesson-paragraph"/>
      </w:pPr>
    </w:p>
    <w:p w14:paraId="3D04BD99" w14:textId="77777777" w:rsidR="002A6219" w:rsidRPr="002A6219" w:rsidRDefault="002A6219" w:rsidP="002A6219">
      <w:pPr>
        <w:pStyle w:val="ny-lesson-paragraph"/>
      </w:pPr>
    </w:p>
    <w:p w14:paraId="46D4531B" w14:textId="77777777" w:rsidR="002A6219" w:rsidRDefault="00954A04" w:rsidP="002A6219">
      <w:pPr>
        <w:pStyle w:val="ny-lesson-paragraph"/>
      </w:pPr>
      <w:r w:rsidRPr="002A6219">
        <w:lastRenderedPageBreak/>
        <w:t>What is the area of the triangular region?</w:t>
      </w:r>
      <w:r>
        <w:br/>
      </w:r>
      <w:r>
        <w:br/>
      </w:r>
    </w:p>
    <w:p w14:paraId="3F2046E5" w14:textId="77777777" w:rsidR="002A6219" w:rsidRDefault="002A6219" w:rsidP="002A6219">
      <w:pPr>
        <w:pStyle w:val="ny-lesson-paragraph"/>
      </w:pPr>
    </w:p>
    <w:p w14:paraId="544C9A3A" w14:textId="77777777" w:rsidR="002A6219" w:rsidRDefault="002A6219" w:rsidP="002A6219">
      <w:pPr>
        <w:pStyle w:val="ny-lesson-paragraph"/>
      </w:pPr>
    </w:p>
    <w:p w14:paraId="19C59783" w14:textId="77777777" w:rsidR="002A6219" w:rsidRDefault="002A6219" w:rsidP="002A6219">
      <w:pPr>
        <w:pStyle w:val="ny-lesson-paragraph"/>
      </w:pPr>
    </w:p>
    <w:p w14:paraId="5449BA98" w14:textId="4C523A68" w:rsidR="00954A04" w:rsidRDefault="00954A04" w:rsidP="002A6219">
      <w:pPr>
        <w:pStyle w:val="ny-lesson-paragraph"/>
      </w:pPr>
      <w:r>
        <w:br/>
      </w:r>
      <w:r>
        <w:br/>
        <w:t xml:space="preserve">Find </w:t>
      </w:r>
      <w:r w:rsidRPr="00FA0494">
        <w:t>the general formula for the area of the tri</w:t>
      </w:r>
      <w:r w:rsidRPr="002A6219">
        <w:t xml:space="preserve">angle with vertices </w:t>
      </w:r>
      <m:oMath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>(0, 0)</m:t>
        </m:r>
      </m:oMath>
      <w:r w:rsidR="002A6219" w:rsidRPr="002A6219">
        <w:t>,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,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2A6219">
        <w:t xml:space="preserve">, and </w:t>
      </w:r>
      <m:oMath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,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m:t>)</m:t>
        </m:r>
      </m:oMath>
      <w:r w:rsidRPr="002A6219">
        <w:t xml:space="preserve"> as shown.</w:t>
      </w:r>
    </w:p>
    <w:p w14:paraId="2B883BC0" w14:textId="5F56B5D2" w:rsidR="00954A04" w:rsidRDefault="00362C80" w:rsidP="00954A04">
      <w:pPr>
        <w:pStyle w:val="ny-lesson-SFinsert"/>
      </w:pPr>
      <w:r>
        <w:rPr>
          <w:noProof/>
        </w:rPr>
        <w:drawing>
          <wp:anchor distT="0" distB="0" distL="114300" distR="114300" simplePos="0" relativeHeight="251613184" behindDoc="1" locked="0" layoutInCell="1" allowOverlap="1" wp14:anchorId="55B79A10" wp14:editId="5BF5015F">
            <wp:simplePos x="0" y="0"/>
            <wp:positionH relativeFrom="margin">
              <wp:align>center</wp:align>
            </wp:positionH>
            <wp:positionV relativeFrom="paragraph">
              <wp:posOffset>46355</wp:posOffset>
            </wp:positionV>
            <wp:extent cx="203898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391" y="21278"/>
                <wp:lineTo x="21391" y="0"/>
                <wp:lineTo x="0" y="0"/>
              </wp:wrapPolygon>
            </wp:wrapTight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98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69091F" w14:textId="706C9382" w:rsidR="00954A04" w:rsidRDefault="00954A04" w:rsidP="00954A04">
      <w:pPr>
        <w:pStyle w:val="ny-lesson-paragraph"/>
      </w:pPr>
      <w:r>
        <w:br/>
      </w:r>
      <w:r>
        <w:br/>
      </w:r>
    </w:p>
    <w:p w14:paraId="349CBC72" w14:textId="77777777" w:rsidR="00362C80" w:rsidRDefault="00362C80" w:rsidP="00954A04">
      <w:pPr>
        <w:pStyle w:val="ny-lesson-paragraph"/>
      </w:pPr>
    </w:p>
    <w:p w14:paraId="7C9C35D6" w14:textId="77777777" w:rsidR="002A6219" w:rsidRDefault="002A6219" w:rsidP="00954A04">
      <w:pPr>
        <w:pStyle w:val="ny-lesson-paragraph"/>
      </w:pPr>
    </w:p>
    <w:p w14:paraId="0FCA48FB" w14:textId="77777777" w:rsidR="002A6219" w:rsidRDefault="002A6219" w:rsidP="00954A04">
      <w:pPr>
        <w:pStyle w:val="ny-lesson-paragraph"/>
      </w:pPr>
    </w:p>
    <w:p w14:paraId="114B1325" w14:textId="77777777" w:rsidR="002A6219" w:rsidRDefault="002A6219" w:rsidP="00954A04">
      <w:pPr>
        <w:pStyle w:val="ny-lesson-paragraph"/>
      </w:pPr>
    </w:p>
    <w:p w14:paraId="082A20AD" w14:textId="77777777" w:rsidR="002A6219" w:rsidRDefault="002A6219" w:rsidP="00954A04">
      <w:pPr>
        <w:pStyle w:val="ny-lesson-paragraph"/>
      </w:pPr>
    </w:p>
    <w:p w14:paraId="53344318" w14:textId="77777777" w:rsidR="002A6219" w:rsidRDefault="002A6219" w:rsidP="00954A04">
      <w:pPr>
        <w:pStyle w:val="ny-lesson-paragraph"/>
      </w:pPr>
    </w:p>
    <w:p w14:paraId="1E2961E1" w14:textId="62A93895" w:rsidR="00362C80" w:rsidRPr="00025066" w:rsidRDefault="00362C80" w:rsidP="00954A04">
      <w:pPr>
        <w:pStyle w:val="ny-lesson-paragraph"/>
      </w:pPr>
    </w:p>
    <w:p w14:paraId="6C8FB1F7" w14:textId="09A9ABE1" w:rsidR="00954A04" w:rsidRDefault="00954A04" w:rsidP="00954A04">
      <w:pPr>
        <w:pStyle w:val="ny-lesson-paragraph"/>
      </w:pPr>
      <w:r>
        <w:t>Does the formula work for this triangle?</w:t>
      </w:r>
    </w:p>
    <w:p w14:paraId="5FAB4A6A" w14:textId="00FAECC0" w:rsidR="00954A04" w:rsidRDefault="002A6219" w:rsidP="00954A04">
      <w:pPr>
        <w:pStyle w:val="ny-lesson-paragraph"/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19328" behindDoc="1" locked="0" layoutInCell="1" allowOverlap="1" wp14:anchorId="744AF52C" wp14:editId="5E4FF8B2">
            <wp:simplePos x="0" y="0"/>
            <wp:positionH relativeFrom="column">
              <wp:posOffset>2094865</wp:posOffset>
            </wp:positionH>
            <wp:positionV relativeFrom="paragraph">
              <wp:posOffset>128905</wp:posOffset>
            </wp:positionV>
            <wp:extent cx="2047875" cy="1265555"/>
            <wp:effectExtent l="0" t="0" r="9525" b="0"/>
            <wp:wrapTight wrapText="bothSides">
              <wp:wrapPolygon edited="0">
                <wp:start x="0" y="0"/>
                <wp:lineTo x="0" y="21134"/>
                <wp:lineTo x="21500" y="21134"/>
                <wp:lineTo x="21500" y="0"/>
                <wp:lineTo x="0" y="0"/>
              </wp:wrapPolygon>
            </wp:wrapTight>
            <wp:docPr id="315" name="Picture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529DBF" w14:textId="7F65D720" w:rsidR="00954A04" w:rsidRDefault="00954A04" w:rsidP="00954A04">
      <w:pPr>
        <w:pStyle w:val="ny-lesson-paragraph"/>
        <w:rPr>
          <w:b/>
          <w:sz w:val="16"/>
          <w:szCs w:val="16"/>
        </w:rPr>
      </w:pPr>
    </w:p>
    <w:p w14:paraId="017A8F0B" w14:textId="77074171" w:rsidR="00954A04" w:rsidRDefault="00954A04" w:rsidP="00954A04">
      <w:pPr>
        <w:pStyle w:val="ny-lesson-paragraph"/>
        <w:rPr>
          <w:b/>
          <w:sz w:val="16"/>
          <w:szCs w:val="16"/>
        </w:rPr>
      </w:pPr>
    </w:p>
    <w:p w14:paraId="55CE46A0" w14:textId="77777777" w:rsidR="00954A04" w:rsidRDefault="00954A04" w:rsidP="00954A04">
      <w:pPr>
        <w:pStyle w:val="ny-lesson-paragraph"/>
        <w:rPr>
          <w:b/>
          <w:sz w:val="16"/>
          <w:szCs w:val="16"/>
        </w:rPr>
      </w:pPr>
    </w:p>
    <w:p w14:paraId="657859B7" w14:textId="77777777" w:rsidR="00954A04" w:rsidRDefault="00954A04" w:rsidP="00954A04">
      <w:pPr>
        <w:pStyle w:val="ny-lesson-paragraph"/>
      </w:pPr>
    </w:p>
    <w:p w14:paraId="5516B4DE" w14:textId="77777777" w:rsidR="00954A04" w:rsidRDefault="00954A04" w:rsidP="00954A04">
      <w:pPr>
        <w:pStyle w:val="ny-lesson-paragraph"/>
      </w:pPr>
    </w:p>
    <w:p w14:paraId="5E5E90EF" w14:textId="77777777" w:rsidR="002A6219" w:rsidRDefault="002A6219" w:rsidP="00954A04">
      <w:pPr>
        <w:pStyle w:val="ny-lesson-paragraph"/>
      </w:pPr>
    </w:p>
    <w:p w14:paraId="6CEB132A" w14:textId="77777777" w:rsidR="002A6219" w:rsidRDefault="002A6219" w:rsidP="00954A04">
      <w:pPr>
        <w:pStyle w:val="ny-lesson-paragraph"/>
      </w:pPr>
    </w:p>
    <w:p w14:paraId="32DEE5C9" w14:textId="77777777" w:rsidR="002A6219" w:rsidRDefault="002A6219">
      <w:pPr>
        <w:rPr>
          <w:rFonts w:ascii="Calibri Bold" w:eastAsia="Myriad Pro" w:hAnsi="Calibri Bold" w:cs="Myriad Pro"/>
          <w:b/>
          <w:color w:val="231F20"/>
        </w:rPr>
      </w:pPr>
      <w:r>
        <w:br w:type="page"/>
      </w:r>
    </w:p>
    <w:p w14:paraId="63259E5C" w14:textId="79EA76DD" w:rsidR="00954A04" w:rsidRPr="00A572B5" w:rsidRDefault="00954A04" w:rsidP="00954A04">
      <w:pPr>
        <w:pStyle w:val="ny-lesson-hdr-1"/>
        <w:rPr>
          <w:rStyle w:val="ny-lesson-hdr-1Char"/>
        </w:rPr>
      </w:pPr>
      <w:r>
        <w:lastRenderedPageBreak/>
        <w:t>Ex</w:t>
      </w:r>
      <w:r w:rsidRPr="00A572B5">
        <w:rPr>
          <w:rStyle w:val="ny-lesson-hdr-1Char"/>
        </w:rPr>
        <w:t>ercise 1</w:t>
      </w:r>
    </w:p>
    <w:p w14:paraId="353916F9" w14:textId="4067CC42" w:rsidR="00954A04" w:rsidRPr="0015384F" w:rsidRDefault="00954A04" w:rsidP="002A6219">
      <w:pPr>
        <w:pStyle w:val="ny-lesson-paragraph"/>
      </w:pPr>
      <w:r>
        <w:t>Find the area of the triangles with vertices listed</w:t>
      </w:r>
      <w:r w:rsidR="003C2029">
        <w:t>,</w:t>
      </w:r>
      <w:r>
        <w:t xml:space="preserve"> first b</w:t>
      </w:r>
      <w:r w:rsidRPr="002A6219">
        <w:t xml:space="preserve">y finding the area of the rectangle enclosing the triangle and subtracting the area of the surrounding triangles, then by using the formula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)</m:t>
        </m:r>
      </m:oMath>
      <w:r w:rsidRPr="002A6219">
        <w:t>.</w:t>
      </w:r>
    </w:p>
    <w:p w14:paraId="6A332958" w14:textId="00D7812A" w:rsidR="00954A04" w:rsidRPr="002A6219" w:rsidRDefault="00954A04" w:rsidP="00840F35">
      <w:pPr>
        <w:pStyle w:val="ny-lesson-numbering"/>
        <w:numPr>
          <w:ilvl w:val="1"/>
          <w:numId w:val="11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 xml:space="preserve">(0, 0), </m:t>
        </m:r>
        <w:bookmarkStart w:id="0" w:name="_GoBack"/>
        <w:bookmarkEnd w:id="0"/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(5, 6),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(4, 1)</m:t>
        </m:r>
      </m:oMath>
    </w:p>
    <w:p w14:paraId="47C5FB78" w14:textId="12FCC3BB" w:rsidR="00954A04" w:rsidRPr="002A6219" w:rsidRDefault="00954A04" w:rsidP="002A6219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13C10745" w14:textId="77777777" w:rsidR="002A6219" w:rsidRDefault="002A6219" w:rsidP="002A6219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072C60CF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6F409EFB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1D1FF6E0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6E4EB43B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360" w:hanging="360"/>
        <w:rPr>
          <w:rFonts w:asciiTheme="minorHAnsi" w:hAnsiTheme="minorHAnsi"/>
        </w:rPr>
      </w:pPr>
    </w:p>
    <w:p w14:paraId="114D1705" w14:textId="6682CD32" w:rsidR="00954A04" w:rsidRPr="002A6219" w:rsidRDefault="00954A04" w:rsidP="00840F35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 xml:space="preserve">(0, 0),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(3, 2),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 xml:space="preserve"> (-2, 6)</m:t>
        </m:r>
      </m:oMath>
    </w:p>
    <w:p w14:paraId="324352D3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5BCD28A4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689CFA10" w14:textId="77777777" w:rsidR="002A6219" w:rsidRDefault="002A6219" w:rsidP="002A6219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4C8A8AE3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69321386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4123E21B" w14:textId="77777777" w:rsidR="002A6219" w:rsidRPr="002A6219" w:rsidRDefault="002A6219" w:rsidP="002A6219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159A8FEA" w14:textId="187CCF60" w:rsidR="00954A04" w:rsidRPr="002A6219" w:rsidRDefault="002A6219" w:rsidP="00840F35">
      <w:pPr>
        <w:pStyle w:val="ny-lesson-numbering"/>
        <w:numPr>
          <w:ilvl w:val="1"/>
          <w:numId w:val="9"/>
        </w:numPr>
        <w:rPr>
          <w:rFonts w:ascii="Cambria Math" w:hAnsi="Cambria Math"/>
          <w:oMath/>
        </w:rPr>
      </w:pPr>
      <m:oMath>
        <m:r>
          <w:rPr>
            <w:rFonts w:ascii="Cambria Math" w:hAnsi="Cambria Math"/>
          </w:rPr>
          <m:t>O</m:t>
        </m:r>
        <m:r>
          <m:rPr>
            <m:sty m:val="p"/>
          </m:rPr>
          <w:rPr>
            <w:rFonts w:ascii="Cambria Math" w:hAnsi="Cambria Math"/>
          </w:rPr>
          <m:t xml:space="preserve">(0, 0),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 xml:space="preserve">(5, -3), </m:t>
        </m:r>
        <m:r>
          <w:rPr>
            <w:rFonts w:ascii="Cambria Math" w:hAnsi="Cambria Math"/>
          </w:rPr>
          <m:t>B</m:t>
        </m:r>
        <m:r>
          <m:rPr>
            <m:sty m:val="p"/>
          </m:rPr>
          <w:rPr>
            <w:rFonts w:ascii="Cambria Math" w:hAnsi="Cambria Math"/>
          </w:rPr>
          <m:t>(-2, 6)</m:t>
        </m:r>
      </m:oMath>
    </w:p>
    <w:p w14:paraId="658FBC0D" w14:textId="77777777" w:rsidR="00954A04" w:rsidRDefault="00954A04" w:rsidP="00954A04">
      <w:pPr>
        <w:pStyle w:val="ny-lesson-paragraph"/>
      </w:pPr>
    </w:p>
    <w:p w14:paraId="562E39D4" w14:textId="77777777" w:rsidR="00954A04" w:rsidRDefault="00954A04" w:rsidP="00954A04">
      <w:pPr>
        <w:pStyle w:val="ny-lesson-paragraph"/>
      </w:pPr>
    </w:p>
    <w:p w14:paraId="466D6490" w14:textId="77777777" w:rsidR="00954A04" w:rsidRDefault="00954A04" w:rsidP="00954A04">
      <w:pPr>
        <w:pStyle w:val="ny-lesson-paragraph"/>
        <w:rPr>
          <w:szCs w:val="20"/>
        </w:rPr>
      </w:pPr>
    </w:p>
    <w:p w14:paraId="6DB7CD63" w14:textId="77777777" w:rsidR="00954A04" w:rsidRDefault="00954A04" w:rsidP="00954A04">
      <w:pPr>
        <w:pStyle w:val="ny-lesson-paragraph"/>
        <w:rPr>
          <w:szCs w:val="20"/>
        </w:rPr>
      </w:pPr>
    </w:p>
    <w:p w14:paraId="3F4F5071" w14:textId="77777777" w:rsidR="00954A04" w:rsidRDefault="00954A04" w:rsidP="00954A04">
      <w:pPr>
        <w:pStyle w:val="ny-lesson-paragraph"/>
        <w:rPr>
          <w:szCs w:val="20"/>
        </w:rPr>
      </w:pPr>
    </w:p>
    <w:p w14:paraId="60CDD418" w14:textId="77777777" w:rsidR="00954A04" w:rsidRDefault="00954A04" w:rsidP="00954A04">
      <w:pPr>
        <w:pStyle w:val="ny-lesson-paragraph"/>
        <w:rPr>
          <w:szCs w:val="20"/>
        </w:rPr>
      </w:pPr>
    </w:p>
    <w:p w14:paraId="534E7CC7" w14:textId="77777777" w:rsidR="00954A04" w:rsidRDefault="00954A04" w:rsidP="00954A04">
      <w:pPr>
        <w:pStyle w:val="ny-lesson-paragraph"/>
        <w:rPr>
          <w:szCs w:val="20"/>
        </w:rPr>
      </w:pPr>
    </w:p>
    <w:p w14:paraId="0515B2E4" w14:textId="77777777" w:rsidR="00954A04" w:rsidRDefault="00954A04" w:rsidP="00954A04">
      <w:pPr>
        <w:pStyle w:val="ny-lesson-paragraph"/>
        <w:rPr>
          <w:szCs w:val="20"/>
        </w:rPr>
      </w:pPr>
    </w:p>
    <w:p w14:paraId="2C7C8B14" w14:textId="77777777" w:rsidR="00954A04" w:rsidRDefault="00954A04" w:rsidP="00954A04">
      <w:pPr>
        <w:pStyle w:val="ny-lesson-paragraph"/>
        <w:rPr>
          <w:szCs w:val="20"/>
        </w:rPr>
      </w:pPr>
    </w:p>
    <w:p w14:paraId="40F04539" w14:textId="77777777" w:rsidR="00954A04" w:rsidRDefault="00954A04" w:rsidP="00954A04">
      <w:pPr>
        <w:pStyle w:val="ny-lesson-paragraph"/>
        <w:rPr>
          <w:szCs w:val="20"/>
        </w:rPr>
      </w:pPr>
    </w:p>
    <w:p w14:paraId="5C9C7612" w14:textId="77777777" w:rsidR="00954A04" w:rsidRDefault="00954A04" w:rsidP="00954A04">
      <w:pPr>
        <w:pStyle w:val="ny-lesson-paragraph"/>
        <w:rPr>
          <w:szCs w:val="20"/>
        </w:rPr>
      </w:pPr>
    </w:p>
    <w:p w14:paraId="796A6C9F" w14:textId="77777777" w:rsidR="00954A04" w:rsidRDefault="00954A04" w:rsidP="00954A04">
      <w:pPr>
        <w:pStyle w:val="ny-lesson-paragraph"/>
        <w:rPr>
          <w:szCs w:val="20"/>
        </w:rPr>
      </w:pPr>
    </w:p>
    <w:p w14:paraId="02D61909" w14:textId="77777777" w:rsidR="00954A04" w:rsidRDefault="00954A04" w:rsidP="00954A04">
      <w:pPr>
        <w:pStyle w:val="ny-lesson-paragraph"/>
        <w:rPr>
          <w:szCs w:val="20"/>
        </w:rPr>
      </w:pPr>
    </w:p>
    <w:p w14:paraId="6A8B18C0" w14:textId="77777777" w:rsidR="00954A04" w:rsidRDefault="00954A04" w:rsidP="00954A04">
      <w:pPr>
        <w:pStyle w:val="ny-lesson-paragraph"/>
        <w:rPr>
          <w:szCs w:val="20"/>
        </w:rPr>
      </w:pPr>
    </w:p>
    <w:p w14:paraId="75417D94" w14:textId="77777777" w:rsidR="00954A04" w:rsidRPr="00427849" w:rsidRDefault="00954A04" w:rsidP="00954A04">
      <w:pPr>
        <w:pStyle w:val="ny-callout-hdr"/>
      </w:pPr>
    </w:p>
    <w:p w14:paraId="6C7B82F6" w14:textId="77777777" w:rsidR="00954A04" w:rsidRDefault="00954A04" w:rsidP="00954A04">
      <w:pPr>
        <w:rPr>
          <w:b/>
          <w:color w:val="93A56C"/>
          <w:sz w:val="24"/>
        </w:rPr>
      </w:pPr>
      <w:r>
        <w:br w:type="page"/>
      </w:r>
    </w:p>
    <w:p w14:paraId="595BFC4B" w14:textId="77777777" w:rsidR="00954A04" w:rsidRPr="002A6219" w:rsidRDefault="00954A04" w:rsidP="002A6219">
      <w:pPr>
        <w:pStyle w:val="ny-callout-hdr"/>
      </w:pPr>
      <w:r w:rsidRPr="00427849">
        <w:lastRenderedPageBreak/>
        <w:t xml:space="preserve">Problem Set </w:t>
      </w:r>
    </w:p>
    <w:p w14:paraId="38EABCDC" w14:textId="77777777" w:rsidR="00954A04" w:rsidRPr="00427849" w:rsidRDefault="00954A04" w:rsidP="00954A04">
      <w:pPr>
        <w:pStyle w:val="ny-callout-hdr"/>
      </w:pPr>
    </w:p>
    <w:p w14:paraId="205C282E" w14:textId="77777777" w:rsidR="00954A04" w:rsidRDefault="00954A04" w:rsidP="00840F35">
      <w:pPr>
        <w:pStyle w:val="ny-lesson-numbering"/>
        <w:numPr>
          <w:ilvl w:val="0"/>
          <w:numId w:val="10"/>
        </w:numPr>
      </w:pPr>
      <w:r w:rsidRPr="0022507D">
        <w:t xml:space="preserve">Use coordinates to compute </w:t>
      </w:r>
      <w:r>
        <w:t>the perimeter and area</w:t>
      </w:r>
      <w:r w:rsidRPr="0022507D">
        <w:t xml:space="preserve"> of </w:t>
      </w:r>
      <w:r>
        <w:t>each polygon.</w:t>
      </w:r>
    </w:p>
    <w:tbl>
      <w:tblPr>
        <w:tblStyle w:val="TableGrid"/>
        <w:tblW w:w="9875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5400"/>
      </w:tblGrid>
      <w:tr w:rsidR="00954A04" w14:paraId="6562B497" w14:textId="77777777" w:rsidTr="002A6219">
        <w:tc>
          <w:tcPr>
            <w:tcW w:w="4475" w:type="dxa"/>
          </w:tcPr>
          <w:p w14:paraId="0A7E218A" w14:textId="77777777" w:rsidR="00954A04" w:rsidRDefault="00954A04" w:rsidP="00840F35">
            <w:pPr>
              <w:pStyle w:val="ny-lesson-numbering"/>
              <w:numPr>
                <w:ilvl w:val="1"/>
                <w:numId w:val="7"/>
              </w:numPr>
              <w:ind w:left="403"/>
            </w:pPr>
            <w:r w:rsidRPr="0022507D">
              <w:rPr>
                <w:noProof/>
              </w:rPr>
              <w:drawing>
                <wp:anchor distT="0" distB="0" distL="114300" distR="114300" simplePos="0" relativeHeight="251630592" behindDoc="0" locked="0" layoutInCell="1" allowOverlap="1" wp14:anchorId="47F9B527" wp14:editId="3701A8E3">
                  <wp:simplePos x="0" y="0"/>
                  <wp:positionH relativeFrom="margin">
                    <wp:posOffset>365760</wp:posOffset>
                  </wp:positionH>
                  <wp:positionV relativeFrom="margin">
                    <wp:posOffset>68580</wp:posOffset>
                  </wp:positionV>
                  <wp:extent cx="1802503" cy="2403792"/>
                  <wp:effectExtent l="0" t="0" r="7620" b="0"/>
                  <wp:wrapSquare wrapText="bothSides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503" cy="2403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</w:tcPr>
          <w:p w14:paraId="23D960C9" w14:textId="77777777" w:rsidR="00954A04" w:rsidRDefault="00954A04" w:rsidP="00840F35">
            <w:pPr>
              <w:pStyle w:val="ny-lesson-numbering"/>
              <w:numPr>
                <w:ilvl w:val="1"/>
                <w:numId w:val="7"/>
              </w:numPr>
              <w:ind w:left="398"/>
            </w:pPr>
            <w:r w:rsidRPr="0022507D">
              <w:rPr>
                <w:i/>
                <w:noProof/>
              </w:rPr>
              <w:drawing>
                <wp:anchor distT="0" distB="0" distL="114300" distR="114300" simplePos="0" relativeHeight="251636736" behindDoc="0" locked="0" layoutInCell="1" allowOverlap="1" wp14:anchorId="214CD5E2" wp14:editId="55B8DB37">
                  <wp:simplePos x="0" y="0"/>
                  <wp:positionH relativeFrom="margin">
                    <wp:posOffset>295275</wp:posOffset>
                  </wp:positionH>
                  <wp:positionV relativeFrom="margin">
                    <wp:posOffset>68580</wp:posOffset>
                  </wp:positionV>
                  <wp:extent cx="3045349" cy="1810010"/>
                  <wp:effectExtent l="0" t="0" r="317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5349" cy="181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6B70031" w14:textId="77777777" w:rsidR="00954A04" w:rsidRDefault="00954A04" w:rsidP="00954A04">
      <w:pPr>
        <w:pStyle w:val="ny-lesson-numbering"/>
        <w:numPr>
          <w:ilvl w:val="0"/>
          <w:numId w:val="0"/>
        </w:numPr>
        <w:ind w:left="360"/>
      </w:pPr>
    </w:p>
    <w:p w14:paraId="058F0A88" w14:textId="77777777" w:rsidR="00954A04" w:rsidRDefault="00954A04" w:rsidP="00840F35">
      <w:pPr>
        <w:pStyle w:val="ny-lesson-numbering"/>
        <w:numPr>
          <w:ilvl w:val="0"/>
          <w:numId w:val="7"/>
        </w:numPr>
      </w:pPr>
      <w:r>
        <w:t>Given the figures below, find the area by decomposing into rectangles and triangles.</w:t>
      </w:r>
    </w:p>
    <w:tbl>
      <w:tblPr>
        <w:tblStyle w:val="TableGrid"/>
        <w:tblW w:w="9875" w:type="dxa"/>
        <w:tblInd w:w="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5"/>
        <w:gridCol w:w="5400"/>
      </w:tblGrid>
      <w:tr w:rsidR="00954A04" w14:paraId="3151C9F6" w14:textId="77777777" w:rsidTr="002A6219">
        <w:trPr>
          <w:trHeight w:val="5010"/>
        </w:trPr>
        <w:tc>
          <w:tcPr>
            <w:tcW w:w="4475" w:type="dxa"/>
          </w:tcPr>
          <w:p w14:paraId="5B93B5C2" w14:textId="69735E92" w:rsidR="00954A04" w:rsidRDefault="00954A04" w:rsidP="00840F35">
            <w:pPr>
              <w:pStyle w:val="ny-lesson-numbering"/>
              <w:numPr>
                <w:ilvl w:val="1"/>
                <w:numId w:val="7"/>
              </w:numPr>
              <w:ind w:left="403"/>
            </w:pPr>
          </w:p>
        </w:tc>
        <w:tc>
          <w:tcPr>
            <w:tcW w:w="5400" w:type="dxa"/>
          </w:tcPr>
          <w:p w14:paraId="4CB0AFB6" w14:textId="6AED7212" w:rsidR="00954A04" w:rsidRDefault="002A6219" w:rsidP="00840F35">
            <w:pPr>
              <w:pStyle w:val="ny-lesson-numbering"/>
              <w:numPr>
                <w:ilvl w:val="1"/>
                <w:numId w:val="7"/>
              </w:numPr>
              <w:ind w:left="398"/>
            </w:pPr>
            <w:r w:rsidRPr="0022507D"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2EB7A2F9" wp14:editId="32668D87">
                  <wp:simplePos x="0" y="0"/>
                  <wp:positionH relativeFrom="margin">
                    <wp:posOffset>-2542540</wp:posOffset>
                  </wp:positionH>
                  <wp:positionV relativeFrom="margin">
                    <wp:posOffset>48260</wp:posOffset>
                  </wp:positionV>
                  <wp:extent cx="1830705" cy="1555750"/>
                  <wp:effectExtent l="0" t="0" r="0" b="635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705" cy="155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5C7A"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0B2242A2" wp14:editId="1AFE8CA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48260</wp:posOffset>
                  </wp:positionV>
                  <wp:extent cx="2618100" cy="2994660"/>
                  <wp:effectExtent l="0" t="0" r="0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8100" cy="299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9BDAAF9" w14:textId="5D13D0E2" w:rsidR="002A6219" w:rsidRDefault="002A6219" w:rsidP="00954A04">
      <w:pPr>
        <w:pStyle w:val="ny-lesson-numbering"/>
        <w:numPr>
          <w:ilvl w:val="0"/>
          <w:numId w:val="0"/>
        </w:numPr>
        <w:ind w:left="360"/>
      </w:pPr>
    </w:p>
    <w:p w14:paraId="5C415BB8" w14:textId="77777777" w:rsidR="002A6219" w:rsidRDefault="002A621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C54ECAB" w14:textId="7C8AEC29" w:rsidR="00954A04" w:rsidRDefault="00E36DD3" w:rsidP="00840F35">
      <w:pPr>
        <w:pStyle w:val="ny-lesson-numbering"/>
        <w:numPr>
          <w:ilvl w:val="0"/>
          <w:numId w:val="7"/>
        </w:numPr>
      </w:pPr>
      <w:r w:rsidRPr="00D86B7F">
        <w:rPr>
          <w:noProof/>
        </w:rPr>
        <w:lastRenderedPageBreak/>
        <w:drawing>
          <wp:anchor distT="0" distB="0" distL="114300" distR="114300" simplePos="0" relativeHeight="251620352" behindDoc="0" locked="0" layoutInCell="1" allowOverlap="1" wp14:anchorId="3B834958" wp14:editId="43B21FB6">
            <wp:simplePos x="0" y="0"/>
            <wp:positionH relativeFrom="margin">
              <wp:posOffset>4077970</wp:posOffset>
            </wp:positionH>
            <wp:positionV relativeFrom="paragraph">
              <wp:posOffset>0</wp:posOffset>
            </wp:positionV>
            <wp:extent cx="2164080" cy="1939290"/>
            <wp:effectExtent l="0" t="0" r="7620" b="3810"/>
            <wp:wrapSquare wrapText="bothSides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1939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04">
        <w:t>Challenge</w:t>
      </w:r>
      <w:r w:rsidR="0051584C">
        <w:t>:</w:t>
      </w:r>
      <w:r w:rsidR="00954A04">
        <w:t xml:space="preserve">  Find the area by decomposing the given figure into triangles.</w:t>
      </w:r>
    </w:p>
    <w:p w14:paraId="110850A3" w14:textId="4685228A" w:rsidR="00954A04" w:rsidRDefault="00954A04" w:rsidP="00954A04"/>
    <w:p w14:paraId="070A4214" w14:textId="7D342E21" w:rsidR="00954A04" w:rsidRDefault="00954A04" w:rsidP="00954A04"/>
    <w:p w14:paraId="55DAB201" w14:textId="77777777" w:rsidR="002A6219" w:rsidRDefault="002A6219" w:rsidP="00954A04"/>
    <w:p w14:paraId="41EBC0AE" w14:textId="77777777" w:rsidR="002A6219" w:rsidRDefault="002A6219" w:rsidP="00954A04"/>
    <w:p w14:paraId="0C4BB7C5" w14:textId="77777777" w:rsidR="002A6219" w:rsidRDefault="002A6219" w:rsidP="00E36DD3">
      <w:pPr>
        <w:pStyle w:val="ny-lesson-numbering"/>
        <w:numPr>
          <w:ilvl w:val="0"/>
          <w:numId w:val="0"/>
        </w:numPr>
        <w:ind w:left="360"/>
      </w:pPr>
    </w:p>
    <w:p w14:paraId="3A2DB310" w14:textId="77777777" w:rsidR="00E36DD3" w:rsidRDefault="00E36DD3" w:rsidP="00E36DD3">
      <w:pPr>
        <w:pStyle w:val="ny-lesson-numbering"/>
        <w:numPr>
          <w:ilvl w:val="0"/>
          <w:numId w:val="0"/>
        </w:numPr>
        <w:ind w:left="360"/>
      </w:pPr>
    </w:p>
    <w:p w14:paraId="063B2E01" w14:textId="77777777" w:rsidR="00E36DD3" w:rsidRDefault="00E36DD3" w:rsidP="00E36DD3">
      <w:pPr>
        <w:pStyle w:val="ny-lesson-numbering"/>
        <w:numPr>
          <w:ilvl w:val="0"/>
          <w:numId w:val="0"/>
        </w:numPr>
        <w:ind w:left="360"/>
      </w:pPr>
    </w:p>
    <w:p w14:paraId="136213E0" w14:textId="77777777" w:rsidR="00E36DD3" w:rsidRDefault="00E36DD3" w:rsidP="00E36DD3">
      <w:pPr>
        <w:pStyle w:val="ny-lesson-numbering"/>
        <w:numPr>
          <w:ilvl w:val="0"/>
          <w:numId w:val="0"/>
        </w:numPr>
        <w:ind w:left="360"/>
      </w:pPr>
    </w:p>
    <w:p w14:paraId="2F95A9F8" w14:textId="7B10072C" w:rsidR="00954A04" w:rsidRPr="00735729" w:rsidRDefault="00E36DD3" w:rsidP="00840F35">
      <w:pPr>
        <w:pStyle w:val="ny-lesson-numbering"/>
        <w:numPr>
          <w:ilvl w:val="0"/>
          <w:numId w:val="7"/>
        </w:numPr>
      </w:pPr>
      <w:r w:rsidRPr="00735729">
        <w:rPr>
          <w:i/>
          <w:noProof/>
        </w:rPr>
        <w:drawing>
          <wp:anchor distT="0" distB="0" distL="114300" distR="114300" simplePos="0" relativeHeight="251623424" behindDoc="1" locked="0" layoutInCell="1" allowOverlap="1" wp14:anchorId="6CC885B3" wp14:editId="6D9D0FE3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2226945" cy="1363345"/>
            <wp:effectExtent l="0" t="0" r="1905" b="8255"/>
            <wp:wrapTight wrapText="bothSides">
              <wp:wrapPolygon edited="0">
                <wp:start x="0" y="0"/>
                <wp:lineTo x="0" y="21429"/>
                <wp:lineTo x="21434" y="21429"/>
                <wp:lineTo x="21434" y="0"/>
                <wp:lineTo x="0" y="0"/>
              </wp:wrapPolygon>
            </wp:wrapTight>
            <wp:docPr id="408" name="Picture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04" w:rsidRPr="00735729">
        <w:t xml:space="preserve">When using the shoelace formula to work out the area of </w:t>
      </w:r>
      <m:oMath>
        <m:r>
          <w:rPr>
            <w:rFonts w:ascii="Cambria Math" w:hAnsi="Cambria Math"/>
          </w:rPr>
          <m:t>△ABC</m:t>
        </m:r>
      </m:oMath>
      <w:r w:rsidR="00954A04" w:rsidRPr="00735729">
        <w:t>, we have some choices to make</w:t>
      </w:r>
      <w:r w:rsidR="0051584C">
        <w:t>.  For example, w</w:t>
      </w:r>
      <w:r w:rsidR="00954A04" w:rsidRPr="00735729">
        <w:t xml:space="preserve">e can start at any one of the three vertices </w:t>
      </w:r>
      <m:oMath>
        <m:r>
          <w:rPr>
            <w:rFonts w:ascii="Cambria Math" w:hAnsi="Cambria Math"/>
          </w:rPr>
          <m:t>A</m:t>
        </m:r>
      </m:oMath>
      <w:r w:rsidRPr="00E36DD3">
        <w:t xml:space="preserve">, </w:t>
      </w:r>
      <m:oMath>
        <m:r>
          <w:rPr>
            <w:rFonts w:ascii="Cambria Math" w:hAnsi="Cambria Math"/>
          </w:rPr>
          <m:t>B</m:t>
        </m:r>
      </m:oMath>
      <w:r w:rsidRPr="00E36DD3">
        <w:t xml:space="preserve">, or </w:t>
      </w:r>
      <m:oMath>
        <m:r>
          <w:rPr>
            <w:rFonts w:ascii="Cambria Math" w:hAnsi="Cambria Math"/>
          </w:rPr>
          <m:t>C</m:t>
        </m:r>
      </m:oMath>
      <w:r w:rsidR="00954A04" w:rsidRPr="00735729">
        <w:t>, and we can move either in a clockwise or counterclockwise direction.  This gives six options for evaluating the formula.</w:t>
      </w:r>
    </w:p>
    <w:p w14:paraId="1BA66B7C" w14:textId="1C95C8F0" w:rsidR="00954A04" w:rsidRDefault="00954A04" w:rsidP="00954A04">
      <w:pPr>
        <w:pStyle w:val="ny-lesson-numbering"/>
        <w:numPr>
          <w:ilvl w:val="0"/>
          <w:numId w:val="0"/>
        </w:numPr>
        <w:ind w:left="360"/>
      </w:pPr>
      <w:r w:rsidRPr="00735729">
        <w:t>Show that the shoelace formula obtained is identical for the three options that move in a clockwise direction (</w:t>
      </w:r>
      <m:oMath>
        <m:r>
          <w:rPr>
            <w:rFonts w:ascii="Cambria Math" w:hAnsi="Cambria Math"/>
          </w:rPr>
          <m:t>A</m:t>
        </m:r>
      </m:oMath>
      <w:r w:rsidR="0051584C" w:rsidRPr="0051584C">
        <w:t xml:space="preserve"> to </w:t>
      </w:r>
      <m:oMath>
        <m:r>
          <w:rPr>
            <w:rFonts w:ascii="Cambria Math" w:hAnsi="Cambria Math"/>
          </w:rPr>
          <m:t>C</m:t>
        </m:r>
      </m:oMath>
      <w:r w:rsidR="0051584C" w:rsidRPr="0051584C">
        <w:t xml:space="preserve"> to </w:t>
      </w:r>
      <m:oMath>
        <m:r>
          <w:rPr>
            <w:rFonts w:ascii="Cambria Math" w:hAnsi="Cambria Math"/>
          </w:rPr>
          <m:t>B</m:t>
        </m:r>
      </m:oMath>
      <w:r w:rsidR="0051584C" w:rsidRPr="0051584C">
        <w:t xml:space="preserve"> or </w:t>
      </w:r>
      <m:oMath>
        <m:r>
          <w:rPr>
            <w:rFonts w:ascii="Cambria Math" w:hAnsi="Cambria Math"/>
          </w:rPr>
          <m:t>C</m:t>
        </m:r>
      </m:oMath>
      <w:r w:rsidR="0051584C" w:rsidRPr="0051584C">
        <w:t xml:space="preserve"> to </w:t>
      </w:r>
      <m:oMath>
        <m:r>
          <w:rPr>
            <w:rFonts w:ascii="Cambria Math" w:hAnsi="Cambria Math"/>
          </w:rPr>
          <m:t>B</m:t>
        </m:r>
      </m:oMath>
      <w:r w:rsidR="0051584C" w:rsidRPr="0051584C">
        <w:t xml:space="preserve"> to </w:t>
      </w:r>
      <m:oMath>
        <m:r>
          <w:rPr>
            <w:rFonts w:ascii="Cambria Math" w:hAnsi="Cambria Math"/>
          </w:rPr>
          <m:t>A</m:t>
        </m:r>
      </m:oMath>
      <w:r w:rsidR="0051584C" w:rsidRPr="0051584C">
        <w:t xml:space="preserve"> or</w:t>
      </w:r>
      <m:oMath>
        <m:r>
          <w:rPr>
            <w:rFonts w:ascii="Cambria Math" w:hAnsi="Cambria Math"/>
          </w:rPr>
          <m:t xml:space="preserve"> B</m:t>
        </m:r>
      </m:oMath>
      <w:r w:rsidR="0051584C" w:rsidRPr="0051584C">
        <w:t xml:space="preserve"> to</w:t>
      </w:r>
      <m:oMath>
        <m:r>
          <w:rPr>
            <w:rFonts w:ascii="Cambria Math" w:hAnsi="Cambria Math"/>
          </w:rPr>
          <m:t xml:space="preserve"> A</m:t>
        </m:r>
      </m:oMath>
      <w:r w:rsidR="0051584C" w:rsidRPr="0051584C">
        <w:t xml:space="preserve"> to</w:t>
      </w:r>
      <m:oMath>
        <m:r>
          <w:rPr>
            <w:rFonts w:ascii="Cambria Math" w:hAnsi="Cambria Math"/>
          </w:rPr>
          <m:t xml:space="preserve"> C</m:t>
        </m:r>
      </m:oMath>
      <w:r w:rsidRPr="00735729">
        <w:t>) and identical for the three options in the reverse direction.  Verify that the two distinct formulas obtain</w:t>
      </w:r>
      <w:r w:rsidR="00E36DD3">
        <w:t>ed differ only by a minus sign.</w:t>
      </w:r>
    </w:p>
    <w:p w14:paraId="510DE1A1" w14:textId="77777777" w:rsidR="00E36DD3" w:rsidRDefault="00E36DD3" w:rsidP="00E36DD3">
      <w:pPr>
        <w:pStyle w:val="ny-lesson-numbering"/>
        <w:numPr>
          <w:ilvl w:val="0"/>
          <w:numId w:val="0"/>
        </w:numPr>
        <w:ind w:left="360"/>
      </w:pPr>
    </w:p>
    <w:p w14:paraId="5A762619" w14:textId="3DB49F58" w:rsidR="00954A04" w:rsidRPr="00E36DD3" w:rsidRDefault="00E36DD3" w:rsidP="00840F35">
      <w:pPr>
        <w:pStyle w:val="ny-lesson-numbering"/>
        <w:numPr>
          <w:ilvl w:val="0"/>
          <w:numId w:val="7"/>
        </w:numPr>
        <w:spacing w:after="100"/>
      </w:pPr>
      <w:r w:rsidRPr="00A15D38">
        <w:rPr>
          <w:noProof/>
        </w:rPr>
        <w:drawing>
          <wp:anchor distT="0" distB="0" distL="114300" distR="114300" simplePos="0" relativeHeight="251624448" behindDoc="1" locked="0" layoutInCell="1" allowOverlap="1" wp14:anchorId="0E4796CA" wp14:editId="3D777A11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1614170" cy="1514475"/>
            <wp:effectExtent l="0" t="0" r="5080" b="9525"/>
            <wp:wrapTight wrapText="bothSides">
              <wp:wrapPolygon edited="0">
                <wp:start x="0" y="0"/>
                <wp:lineTo x="0" y="21464"/>
                <wp:lineTo x="21413" y="21464"/>
                <wp:lineTo x="21413" y="0"/>
                <wp:lineTo x="0" y="0"/>
              </wp:wrapPolygon>
            </wp:wrapTight>
            <wp:docPr id="436" name="Picture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04">
        <w:t>Suppose two triangles s</w:t>
      </w:r>
      <w:r w:rsidR="00954A04" w:rsidRPr="00E36DD3">
        <w:t xml:space="preserve">hare a common edge.  By translating and rotating the triangles, we can assume that the common edge lies along the </w:t>
      </w:r>
      <m:oMath>
        <m:r>
          <w:rPr>
            <w:rFonts w:ascii="Cambria Math" w:hAnsi="Cambria Math"/>
          </w:rPr>
          <m:t>x</m:t>
        </m:r>
      </m:oMath>
      <w:r w:rsidR="00954A04" w:rsidRPr="00E36DD3">
        <w:t>-axis with one endpoint at the origin.</w:t>
      </w:r>
    </w:p>
    <w:p w14:paraId="01A073D0" w14:textId="3B5457D2" w:rsidR="00954A04" w:rsidRPr="00E36DD3" w:rsidRDefault="00954A04" w:rsidP="00840F35">
      <w:pPr>
        <w:pStyle w:val="ny-lesson-numbering"/>
        <w:numPr>
          <w:ilvl w:val="1"/>
          <w:numId w:val="7"/>
        </w:numPr>
      </w:pPr>
      <w:r w:rsidRPr="00E36DD3">
        <w:t>Show that if we evaluate the shoelace formula for each triangle, both calculated in the same clockwise direction, then the answers are both negative.</w:t>
      </w:r>
    </w:p>
    <w:p w14:paraId="0624BD5F" w14:textId="77777777" w:rsidR="00954A04" w:rsidRPr="00E36DD3" w:rsidRDefault="00954A04" w:rsidP="00840F35">
      <w:pPr>
        <w:pStyle w:val="ny-lesson-numbering"/>
        <w:numPr>
          <w:ilvl w:val="1"/>
          <w:numId w:val="7"/>
        </w:numPr>
      </w:pPr>
      <w:r w:rsidRPr="00E36DD3">
        <w:t>Show that if we evaluate them both in a counter-clockwise direction, then both are positive.</w:t>
      </w:r>
    </w:p>
    <w:p w14:paraId="66FB38FC" w14:textId="394A64CC" w:rsidR="00954A04" w:rsidRDefault="00954A04" w:rsidP="00840F35">
      <w:pPr>
        <w:pStyle w:val="ny-lesson-numbering"/>
        <w:numPr>
          <w:ilvl w:val="1"/>
          <w:numId w:val="7"/>
        </w:numPr>
      </w:pPr>
      <w:r w:rsidRPr="00E36DD3">
        <w:t>Explain why evaluating one in one direction and the second in the opposite direction, the two values obtained are opposite in sign.</w:t>
      </w:r>
    </w:p>
    <w:p w14:paraId="7609B621" w14:textId="77777777" w:rsidR="00E36DD3" w:rsidRDefault="00E36DD3" w:rsidP="00E36DD3">
      <w:pPr>
        <w:pStyle w:val="ny-lesson-numbering"/>
        <w:numPr>
          <w:ilvl w:val="0"/>
          <w:numId w:val="0"/>
        </w:numPr>
        <w:ind w:left="806"/>
      </w:pPr>
    </w:p>
    <w:p w14:paraId="4EC5FFA7" w14:textId="0471FD92" w:rsidR="00954A04" w:rsidRPr="00735729" w:rsidRDefault="00954A04" w:rsidP="00840F35">
      <w:pPr>
        <w:pStyle w:val="ny-lesson-numbering"/>
        <w:numPr>
          <w:ilvl w:val="0"/>
          <w:numId w:val="7"/>
        </w:numPr>
        <w:spacing w:after="100"/>
      </w:pPr>
      <w:r w:rsidRPr="007357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136A7F" wp14:editId="6A1669BE">
                <wp:simplePos x="0" y="0"/>
                <wp:positionH relativeFrom="column">
                  <wp:posOffset>2965450</wp:posOffset>
                </wp:positionH>
                <wp:positionV relativeFrom="paragraph">
                  <wp:posOffset>179070</wp:posOffset>
                </wp:positionV>
                <wp:extent cx="96520" cy="135228"/>
                <wp:effectExtent l="0" t="0" r="17780" b="1778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6520" cy="13522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767FC9" id="Rectangle 61" o:spid="_x0000_s1026" style="position:absolute;margin-left:233.5pt;margin-top:14.1pt;width:7.6pt;height:10.6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XslgIAALYFAAAOAAAAZHJzL2Uyb0RvYy54bWysVEtPGzEQvlfqf7B8L5ukhELEBkUg2koI&#10;EFBxNl47a8n2uLaTTfrrO7Z3l0erHlD3sPJ4Zj7PfPM4PdsZTbbCBwW2ptODCSXCcmiUXdf0x8Pl&#10;p2NKQmS2YRqsqOleBHq2/PjhtHMLMYMWdCM8QRAbFp2raRujW1RV4K0wLByAExaVErxhEUW/rhrP&#10;OkQ3uppNJkdVB75xHrgIAW8vipIuM76UgscbKYOIRNcUY4v57/P/Kf2r5SlbrD1zreJ9GOwdURim&#10;LD46Ql2wyMjGqz+gjOIeAsh4wMFUIKXiIueA2Uwnb7K5b5kTORckJ7iRpvD/YPn19tYT1dT0aEqJ&#10;ZQZrdIesMbvWguAdEtS5sEC7e3freyngMWW7k94QqZX7hrXP+WNGZJfp3Y/0il0kHC9PjuYzrAFH&#10;zfTzfDY7TuBVQUlozof4VYAh6VBTj2FkTLa9CrGYDibJPIBWzaXSOgupYcS59mTLsNRxlyNH8FdW&#10;2r7LEWGSZ5WIKKnnU9xrkfC0vRMSOcQUZzng3L3PwTDOhY2Fn9CyRpQY5xP8egpGj0xIBkzIErMb&#10;sXuA14kO2IWe3j65itz8o/PkX4EV59Ejvww2js5GWfB/A9CYVf9ysR9IKtQklp6g2WOHeSijFxy/&#10;VFjeKxbiLfM4a9gRuD/iDf6khq6m0J8oacH/+tt9sscRQC0lHc5uTcPPDfOCEv3d4nCcTA8P07Bn&#10;4XD+JXWdf6l5eqmxG3MO2DPY/xhdPib7qIej9GAecc2s0quoYpbj2zXl0Q/CeSw7BRcVF6tVNsMB&#10;dyxe2XvHh+lI7fuwe2Te9T0ecTauYZhztnjT6sU21cPCahNBqjwHz7z2fONyyI3TL7K0fV7K2ep5&#10;3S5/AwAA//8DAFBLAwQUAAYACAAAACEAOJjgDOAAAAAJAQAADwAAAGRycy9kb3ducmV2LnhtbEyP&#10;zU7DMBCE70i8g7VIXCrqEEoaQpyKH/WGkFJ64eYkSxJhr0PsNilPz3KC24x2NPtNvpmtEUccfe9I&#10;wfUyAoFUu6anVsH+bXuVgvBBU6ONI1RwQg+b4vws11njJirxuAut4BLymVbQhTBkUvq6Q6v90g1I&#10;fPtwo9WB7djKZtQTl1sj4yhKpNU98YdOD/jUYf25O1gFi6+QvG5Pk/kuq8XN4/tsnl9Ko9Tlxfxw&#10;DyLgHP7C8IvP6FAwU+UO1HhhFKySNW8JCuI0BsGBVRqzqFjc3YIscvl/QfEDAAD//wMAUEsBAi0A&#10;FAAGAAgAAAAhALaDOJL+AAAA4QEAABMAAAAAAAAAAAAAAAAAAAAAAFtDb250ZW50X1R5cGVzXS54&#10;bWxQSwECLQAUAAYACAAAACEAOP0h/9YAAACUAQAACwAAAAAAAAAAAAAAAAAvAQAAX3JlbHMvLnJl&#10;bHNQSwECLQAUAAYACAAAACEAV2nV7JYCAAC2BQAADgAAAAAAAAAAAAAAAAAuAgAAZHJzL2Uyb0Rv&#10;Yy54bWxQSwECLQAUAAYACAAAACEAOJjgDOAAAAAJAQAADwAAAAAAAAAAAAAAAADwBAAAZHJzL2Rv&#10;d25yZXYueG1sUEsFBgAAAAAEAAQA8wAAAP0FAAAAAA==&#10;" fillcolor="black [3213]" strokecolor="black [3213]" strokeweight="2pt"/>
            </w:pict>
          </mc:Fallback>
        </mc:AlternateContent>
      </w:r>
      <w:r w:rsidRPr="00735729">
        <w:t xml:space="preserve">A textbook has a picture of a triangle with vertices </w:t>
      </w:r>
      <m:oMath>
        <m:r>
          <w:rPr>
            <w:rFonts w:ascii="Cambria Math" w:hAnsi="Cambria Math"/>
          </w:rPr>
          <m:t>(3, 6)</m:t>
        </m:r>
      </m:oMath>
      <w:r w:rsidRPr="00735729">
        <w:t xml:space="preserve"> and </w:t>
      </w:r>
      <m:oMath>
        <m:r>
          <w:rPr>
            <w:rFonts w:ascii="Cambria Math" w:hAnsi="Cambria Math"/>
          </w:rPr>
          <m:t>(5, 2)</m:t>
        </m:r>
      </m:oMath>
      <w:r w:rsidRPr="00735729">
        <w:t xml:space="preserve">.  Something happened in printing the book and the coordinates of the third vertex are listed as </w:t>
      </w:r>
      <m:oMath>
        <m:r>
          <w:rPr>
            <w:rFonts w:ascii="Cambria Math" w:hAnsi="Cambria Math"/>
          </w:rPr>
          <m:t>(-1,      )</m:t>
        </m:r>
      </m:oMath>
      <w:r w:rsidR="00E36DD3" w:rsidRPr="00E36DD3">
        <w:t>.</w:t>
      </w:r>
      <w:r w:rsidRPr="00735729">
        <w:t xml:space="preserve">  The answers in the back of the book give the area of the triangle as </w:t>
      </w:r>
      <m:oMath>
        <m:r>
          <w:rPr>
            <w:rFonts w:ascii="Cambria Math" w:hAnsi="Cambria Math"/>
          </w:rPr>
          <m:t>6</m:t>
        </m:r>
      </m:oMath>
      <w:r w:rsidRPr="00735729">
        <w:t xml:space="preserve"> square units.</w:t>
      </w:r>
    </w:p>
    <w:p w14:paraId="1CED76EC" w14:textId="41995ADE" w:rsidR="00954A04" w:rsidRPr="00735729" w:rsidRDefault="00954A04" w:rsidP="00840F35">
      <w:pPr>
        <w:pStyle w:val="ny-lesson-numbering"/>
        <w:numPr>
          <w:ilvl w:val="1"/>
          <w:numId w:val="7"/>
        </w:numPr>
      </w:pPr>
      <w:r w:rsidRPr="00735729">
        <w:t xml:space="preserve">What is the </w:t>
      </w:r>
      <m:oMath>
        <m:r>
          <w:rPr>
            <w:rFonts w:ascii="Cambria Math" w:hAnsi="Cambria Math"/>
          </w:rPr>
          <m:t>y</m:t>
        </m:r>
      </m:oMath>
      <w:r w:rsidRPr="00735729">
        <w:t>-coordinate of the third vertex?</w:t>
      </w:r>
    </w:p>
    <w:p w14:paraId="30304A50" w14:textId="77777777" w:rsidR="00954A04" w:rsidRPr="00C71B86" w:rsidRDefault="00954A04" w:rsidP="00840F35">
      <w:pPr>
        <w:pStyle w:val="ny-lesson-numbering"/>
        <w:numPr>
          <w:ilvl w:val="1"/>
          <w:numId w:val="7"/>
        </w:numPr>
      </w:pPr>
      <w:r>
        <w:t>What if both coordinates were missing, but the area was known.  Could you use algebra to find the third coordinate?  Explain.</w:t>
      </w:r>
    </w:p>
    <w:p w14:paraId="6F80CE7C" w14:textId="77777777" w:rsidR="00B11AA2" w:rsidRPr="00954A04" w:rsidRDefault="00B11AA2" w:rsidP="00954A04"/>
    <w:sectPr w:rsidR="00B11AA2" w:rsidRPr="00954A04" w:rsidSect="00E36DD3">
      <w:headerReference w:type="default" r:id="rId23"/>
      <w:footerReference w:type="default" r:id="rId24"/>
      <w:type w:val="continuous"/>
      <w:pgSz w:w="12240" w:h="15840"/>
      <w:pgMar w:top="1920" w:right="1600" w:bottom="1200" w:left="800" w:header="553" w:footer="1606" w:gutter="0"/>
      <w:pgNumType w:start="36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F4B16" w14:textId="77777777" w:rsidR="003708E1" w:rsidRDefault="003708E1">
      <w:pPr>
        <w:spacing w:after="0" w:line="240" w:lineRule="auto"/>
      </w:pPr>
      <w:r>
        <w:separator/>
      </w:r>
    </w:p>
  </w:endnote>
  <w:endnote w:type="continuationSeparator" w:id="0">
    <w:p w14:paraId="6CF30AD7" w14:textId="77777777" w:rsidR="003708E1" w:rsidRDefault="00370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3C202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37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3C202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37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586F42EB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954A04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9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954A04" w:rsidRPr="00954A04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Perimeter and Area of Triangles in the Cartesian Plane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C202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8/11/14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586F42EB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954A04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9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954A04" w:rsidRPr="00954A04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Perimeter and Area of Triangles in the Cartesian Plane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C202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8/11/14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6F7A7E1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6AE196F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35A18AE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23193" w14:textId="77777777" w:rsidR="003708E1" w:rsidRDefault="003708E1">
      <w:pPr>
        <w:spacing w:after="0" w:line="240" w:lineRule="auto"/>
      </w:pPr>
      <w:r>
        <w:separator/>
      </w:r>
    </w:p>
  </w:footnote>
  <w:footnote w:type="continuationSeparator" w:id="0">
    <w:p w14:paraId="56F7D2C5" w14:textId="77777777" w:rsidR="003708E1" w:rsidRDefault="00370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5B4F4ABB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954A04">
                            <w:rPr>
                              <w:color w:val="61765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5B4F4ABB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954A04">
                      <w:rPr>
                        <w:color w:val="617656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7FB2248A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954A04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7FB2248A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954A04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0BDDB389" w:rsidR="00E324FC" w:rsidRPr="002F031E" w:rsidRDefault="00954A04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0BDDB389" w:rsidR="00E324FC" w:rsidRPr="002F031E" w:rsidRDefault="00954A04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4"/>
  </w:num>
  <w:num w:numId="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eastAsia="Myriad Pro" w:hAnsiTheme="minorHAnsi" w:cs="Myriad Pro" w:hint="default"/>
          <w:i w:val="0"/>
          <w:noProof w:val="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Theme="minorHAnsi" w:hAnsiTheme="minorHAnsi"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6219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2C80"/>
    <w:rsid w:val="003708E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2029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36D8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84C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5C0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5729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0F35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54A04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6DD3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34C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70D6AE74-2992-4DCE-8478-6D834978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incorporated - JLC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6EB723-0BAD-423A-8A9B-BD83871E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4</cp:revision>
  <cp:lastPrinted>2012-11-24T17:54:00Z</cp:lastPrinted>
  <dcterms:created xsi:type="dcterms:W3CDTF">2014-08-04T17:19:00Z</dcterms:created>
  <dcterms:modified xsi:type="dcterms:W3CDTF">2014-08-11T19:09:00Z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