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1957CDF" w:rsidR="009021BD" w:rsidRPr="00D0546C" w:rsidRDefault="009021BD" w:rsidP="009021BD">
      <w:pPr>
        <w:pStyle w:val="ny-lesson-header"/>
      </w:pPr>
      <w:r>
        <w:t xml:space="preserve">Lesson </w:t>
      </w:r>
      <w:r w:rsidR="00CD032E">
        <w:t>13:  Tides, Sound</w:t>
      </w:r>
      <w:r w:rsidR="00CD032E">
        <w:rPr>
          <w:color w:val="FF0000"/>
        </w:rPr>
        <w:t xml:space="preserve"> </w:t>
      </w:r>
      <w:r w:rsidR="00CD032E">
        <w:t>Waves, and Stoc</w:t>
      </w:r>
      <w:bookmarkStart w:id="0" w:name="_GoBack"/>
      <w:bookmarkEnd w:id="0"/>
      <w:r w:rsidR="00CD032E">
        <w:t>k Markets</w:t>
      </w:r>
    </w:p>
    <w:p w14:paraId="75EB75DE" w14:textId="77777777" w:rsidR="005E1353" w:rsidRDefault="005E1353" w:rsidP="00CD032E">
      <w:pPr>
        <w:pStyle w:val="ny-callout-hdr"/>
      </w:pPr>
    </w:p>
    <w:p w14:paraId="2FE37DD6" w14:textId="52299928" w:rsidR="00CD032E" w:rsidRDefault="00CD032E" w:rsidP="00CD032E">
      <w:pPr>
        <w:pStyle w:val="ny-callout-hdr"/>
      </w:pPr>
      <w:r>
        <w:t>Classwork</w:t>
      </w:r>
    </w:p>
    <w:p w14:paraId="45F1A2B1" w14:textId="7E5D9934" w:rsidR="00CD032E" w:rsidRDefault="00CD032E" w:rsidP="00CD032E">
      <w:pPr>
        <w:pStyle w:val="ny-lesson-hdr-1"/>
      </w:pPr>
      <w:r>
        <w:t>Opening</w:t>
      </w:r>
      <w:r w:rsidR="00484468">
        <w:t xml:space="preserve"> Exercise</w:t>
      </w:r>
    </w:p>
    <w:p w14:paraId="61FB3E09" w14:textId="6B6412BE" w:rsidR="00CD032E" w:rsidRDefault="00CD032E" w:rsidP="00484468">
      <w:pPr>
        <w:pStyle w:val="ny-lesson-paragraph"/>
        <w:ind w:right="-60"/>
      </w:pPr>
      <w:r>
        <w:t>Anyone who works on or around the ocean needs to have information about the changing tides to conduct their business</w:t>
      </w:r>
      <w:r w:rsidR="00382751" w:rsidRPr="00382751">
        <w:t xml:space="preserve"> </w:t>
      </w:r>
      <w:r w:rsidR="00382751">
        <w:t>safely and effectively</w:t>
      </w:r>
      <w:r>
        <w:t xml:space="preserve">.  People who go to the beach or out onto the ocean for recreational purposes also need </w:t>
      </w:r>
      <w:r w:rsidRPr="00CD032E">
        <w:t xml:space="preserve">information about tides when planning their trip.  The table below shows tide data for Montauk, NY, for May </w:t>
      </w:r>
      <w:r w:rsidR="00382751" w:rsidRPr="00382751">
        <w:t>21</w:t>
      </w:r>
      <w:r w:rsidR="00382751">
        <w:t>–</w:t>
      </w:r>
      <w:r w:rsidR="00382751" w:rsidRPr="00382751">
        <w:t>22</w:t>
      </w:r>
      <w:r w:rsidRPr="00CD032E">
        <w:t xml:space="preserve">, </w:t>
      </w:r>
      <w:r w:rsidR="00382751" w:rsidRPr="00382751">
        <w:t>2014</w:t>
      </w:r>
      <w:r w:rsidRPr="00CD032E">
        <w:t xml:space="preserve">.  The heights reported in the table are relative to the Mean Lower Low Water (MLLW).  The MLLW is the average height of the lowest tide recorded at a tide station each day during the recording period.  This reference point is used by the National Oceanic and Atmospheric Administration (NOAA) for the purposes of reporting tidal data throughout the United States.  Each different tide station throughout the United States has its own MLLW.  High and low tide levels are reported relative to this number.  Since it is an average, some low tide values can be negative.  The MLLW values are reset approximately every </w:t>
      </w:r>
      <m:oMath>
        <m:r>
          <w:rPr>
            <w:rFonts w:ascii="Cambria Math" w:hAnsi="Cambria Math"/>
          </w:rPr>
          <m:t xml:space="preserve">20 </m:t>
        </m:r>
      </m:oMath>
      <w:r w:rsidRPr="00CD032E">
        <w:t>years by the NOAA.</w:t>
      </w:r>
    </w:p>
    <w:p w14:paraId="15B42908" w14:textId="77777777" w:rsidR="00AE7A41" w:rsidRDefault="00AE7A41" w:rsidP="00CD032E">
      <w:pPr>
        <w:pStyle w:val="ny-lesson-paragraph"/>
        <w:jc w:val="center"/>
      </w:pPr>
    </w:p>
    <w:p w14:paraId="7E87C206" w14:textId="77777777" w:rsidR="00CD032E" w:rsidRDefault="00CD032E" w:rsidP="00CD032E">
      <w:pPr>
        <w:pStyle w:val="ny-lesson-paragraph"/>
        <w:jc w:val="center"/>
      </w:pPr>
      <w:r>
        <w:t>MONTAUK, NY TIDE CHART</w:t>
      </w:r>
    </w:p>
    <w:tbl>
      <w:tblPr>
        <w:tblStyle w:val="TableGrid"/>
        <w:tblW w:w="0" w:type="auto"/>
        <w:jc w:val="center"/>
        <w:tblLook w:val="04A0" w:firstRow="1" w:lastRow="0" w:firstColumn="1" w:lastColumn="0" w:noHBand="0" w:noVBand="1"/>
      </w:tblPr>
      <w:tblGrid>
        <w:gridCol w:w="1339"/>
        <w:gridCol w:w="871"/>
        <w:gridCol w:w="1436"/>
        <w:gridCol w:w="1437"/>
        <w:gridCol w:w="1437"/>
      </w:tblGrid>
      <w:tr w:rsidR="00CD032E" w:rsidRPr="00CD032E" w14:paraId="064D05BC" w14:textId="77777777" w:rsidTr="00484468">
        <w:trPr>
          <w:jc w:val="center"/>
        </w:trPr>
        <w:tc>
          <w:tcPr>
            <w:tcW w:w="1339" w:type="dxa"/>
            <w:vAlign w:val="center"/>
          </w:tcPr>
          <w:p w14:paraId="392B4974" w14:textId="77777777" w:rsidR="00CD032E" w:rsidRPr="00CD032E" w:rsidRDefault="00CD032E" w:rsidP="00484468">
            <w:pPr>
              <w:pStyle w:val="ny-lesson-table"/>
              <w:jc w:val="center"/>
            </w:pPr>
            <w:r w:rsidRPr="00CD032E">
              <w:t>Date</w:t>
            </w:r>
          </w:p>
        </w:tc>
        <w:tc>
          <w:tcPr>
            <w:tcW w:w="871" w:type="dxa"/>
            <w:vAlign w:val="center"/>
          </w:tcPr>
          <w:p w14:paraId="4CADC8EC" w14:textId="77777777" w:rsidR="00CD032E" w:rsidRPr="00CD032E" w:rsidRDefault="00CD032E" w:rsidP="00484468">
            <w:pPr>
              <w:pStyle w:val="ny-lesson-table"/>
              <w:jc w:val="center"/>
            </w:pPr>
            <w:r w:rsidRPr="00CD032E">
              <w:t>Day</w:t>
            </w:r>
          </w:p>
        </w:tc>
        <w:tc>
          <w:tcPr>
            <w:tcW w:w="1436" w:type="dxa"/>
            <w:vAlign w:val="center"/>
          </w:tcPr>
          <w:p w14:paraId="4201E126" w14:textId="77777777" w:rsidR="00CD032E" w:rsidRPr="00CD032E" w:rsidRDefault="00CD032E" w:rsidP="00484468">
            <w:pPr>
              <w:pStyle w:val="ny-lesson-table"/>
              <w:jc w:val="center"/>
            </w:pPr>
            <w:r w:rsidRPr="00CD032E">
              <w:t>Time</w:t>
            </w:r>
          </w:p>
        </w:tc>
        <w:tc>
          <w:tcPr>
            <w:tcW w:w="1437" w:type="dxa"/>
            <w:vAlign w:val="center"/>
          </w:tcPr>
          <w:p w14:paraId="5D27395B" w14:textId="77777777" w:rsidR="00CD032E" w:rsidRPr="00CD032E" w:rsidRDefault="00CD032E" w:rsidP="00484468">
            <w:pPr>
              <w:pStyle w:val="ny-lesson-table"/>
              <w:jc w:val="center"/>
            </w:pPr>
            <w:r w:rsidRPr="00CD032E">
              <w:t>Height in Feet</w:t>
            </w:r>
          </w:p>
        </w:tc>
        <w:tc>
          <w:tcPr>
            <w:tcW w:w="1437" w:type="dxa"/>
            <w:vAlign w:val="center"/>
          </w:tcPr>
          <w:p w14:paraId="44D04DFF" w14:textId="77777777" w:rsidR="00CD032E" w:rsidRPr="00CD032E" w:rsidRDefault="00CD032E" w:rsidP="00484468">
            <w:pPr>
              <w:pStyle w:val="ny-lesson-table"/>
              <w:jc w:val="center"/>
            </w:pPr>
            <w:r w:rsidRPr="00CD032E">
              <w:t>High/Low</w:t>
            </w:r>
          </w:p>
        </w:tc>
      </w:tr>
      <w:tr w:rsidR="00484468" w:rsidRPr="00CD032E" w14:paraId="7B608D6F" w14:textId="77777777" w:rsidTr="0076333F">
        <w:trPr>
          <w:jc w:val="center"/>
        </w:trPr>
        <w:tc>
          <w:tcPr>
            <w:tcW w:w="1339" w:type="dxa"/>
            <w:vAlign w:val="center"/>
          </w:tcPr>
          <w:p w14:paraId="53E1A575" w14:textId="77777777" w:rsidR="00484468" w:rsidRPr="00CD032E" w:rsidRDefault="00484468" w:rsidP="00484468">
            <w:pPr>
              <w:pStyle w:val="ny-lesson-table"/>
              <w:jc w:val="center"/>
            </w:pPr>
            <w:r w:rsidRPr="00CD032E">
              <w:t>2014/05/21</w:t>
            </w:r>
          </w:p>
        </w:tc>
        <w:tc>
          <w:tcPr>
            <w:tcW w:w="871" w:type="dxa"/>
            <w:vAlign w:val="center"/>
          </w:tcPr>
          <w:p w14:paraId="12956122" w14:textId="77777777" w:rsidR="00484468" w:rsidRPr="00CD032E" w:rsidRDefault="00484468" w:rsidP="00484468">
            <w:pPr>
              <w:pStyle w:val="ny-lesson-table"/>
              <w:jc w:val="center"/>
            </w:pPr>
            <w:r w:rsidRPr="00CD032E">
              <w:t>Wed.</w:t>
            </w:r>
          </w:p>
        </w:tc>
        <w:tc>
          <w:tcPr>
            <w:tcW w:w="1436" w:type="dxa"/>
          </w:tcPr>
          <w:p w14:paraId="07BC10D9" w14:textId="760C8043" w:rsidR="00484468" w:rsidRPr="00484468" w:rsidRDefault="00484468" w:rsidP="00484468">
            <w:pPr>
              <w:pStyle w:val="ny-lesson-table"/>
              <w:jc w:val="center"/>
            </w:pPr>
            <m:oMath>
              <m:r>
                <m:rPr>
                  <m:sty m:val="p"/>
                </m:rPr>
                <w:rPr>
                  <w:rFonts w:ascii="Cambria Math" w:hAnsi="Cambria Math"/>
                </w:rPr>
                <m:t>02:47</m:t>
              </m:r>
            </m:oMath>
            <w:r w:rsidRPr="00484468">
              <w:t xml:space="preserve"> a.m.</w:t>
            </w:r>
          </w:p>
        </w:tc>
        <w:tc>
          <w:tcPr>
            <w:tcW w:w="1437" w:type="dxa"/>
            <w:vAlign w:val="center"/>
          </w:tcPr>
          <w:p w14:paraId="54DF10D9" w14:textId="4724B57D" w:rsidR="00484468" w:rsidRPr="00CD032E" w:rsidRDefault="00484468" w:rsidP="00484468">
            <w:pPr>
              <w:pStyle w:val="ny-lesson-table"/>
              <w:jc w:val="center"/>
              <w:rPr>
                <w:rFonts w:ascii="Cambria Math" w:hAnsi="Cambria Math"/>
                <w:oMath/>
              </w:rPr>
            </w:pPr>
            <m:oMathPara>
              <m:oMath>
                <m:r>
                  <w:rPr>
                    <w:rFonts w:ascii="Cambria Math" w:hAnsi="Cambria Math"/>
                  </w:rPr>
                  <m:t>2.48</m:t>
                </m:r>
              </m:oMath>
            </m:oMathPara>
          </w:p>
        </w:tc>
        <w:tc>
          <w:tcPr>
            <w:tcW w:w="1437" w:type="dxa"/>
            <w:vAlign w:val="center"/>
          </w:tcPr>
          <w:p w14:paraId="0C9641A2" w14:textId="77777777" w:rsidR="00484468" w:rsidRPr="00CD032E" w:rsidRDefault="00484468" w:rsidP="00484468">
            <w:pPr>
              <w:pStyle w:val="ny-lesson-table"/>
              <w:jc w:val="center"/>
            </w:pPr>
            <w:r w:rsidRPr="00CD032E">
              <w:t>H</w:t>
            </w:r>
          </w:p>
        </w:tc>
      </w:tr>
      <w:tr w:rsidR="00484468" w:rsidRPr="00CD032E" w14:paraId="4B26FB0F" w14:textId="77777777" w:rsidTr="0076333F">
        <w:trPr>
          <w:jc w:val="center"/>
        </w:trPr>
        <w:tc>
          <w:tcPr>
            <w:tcW w:w="1339" w:type="dxa"/>
            <w:vAlign w:val="center"/>
          </w:tcPr>
          <w:p w14:paraId="421ED442" w14:textId="77777777" w:rsidR="00484468" w:rsidRPr="00CD032E" w:rsidRDefault="00484468" w:rsidP="00484468">
            <w:pPr>
              <w:pStyle w:val="ny-lesson-table"/>
              <w:jc w:val="center"/>
            </w:pPr>
            <w:r w:rsidRPr="00CD032E">
              <w:t>2014/05/21</w:t>
            </w:r>
          </w:p>
        </w:tc>
        <w:tc>
          <w:tcPr>
            <w:tcW w:w="871" w:type="dxa"/>
            <w:vAlign w:val="center"/>
          </w:tcPr>
          <w:p w14:paraId="33C1C843" w14:textId="77777777" w:rsidR="00484468" w:rsidRPr="00CD032E" w:rsidRDefault="00484468" w:rsidP="00484468">
            <w:pPr>
              <w:pStyle w:val="ny-lesson-table"/>
              <w:jc w:val="center"/>
            </w:pPr>
            <w:r w:rsidRPr="00CD032E">
              <w:t>Wed.</w:t>
            </w:r>
          </w:p>
        </w:tc>
        <w:tc>
          <w:tcPr>
            <w:tcW w:w="1436" w:type="dxa"/>
          </w:tcPr>
          <w:p w14:paraId="2C2C757A" w14:textId="4E25BC99" w:rsidR="00484468" w:rsidRPr="00484468" w:rsidRDefault="00484468" w:rsidP="00484468">
            <w:pPr>
              <w:pStyle w:val="ny-lesson-table"/>
              <w:jc w:val="center"/>
            </w:pPr>
            <m:oMath>
              <m:r>
                <m:rPr>
                  <m:sty m:val="p"/>
                </m:rPr>
                <w:rPr>
                  <w:rFonts w:ascii="Cambria Math" w:hAnsi="Cambria Math"/>
                </w:rPr>
                <m:t>09:46</m:t>
              </m:r>
            </m:oMath>
            <w:r w:rsidRPr="00484468">
              <w:t xml:space="preserve"> a.m.</w:t>
            </w:r>
          </w:p>
        </w:tc>
        <w:tc>
          <w:tcPr>
            <w:tcW w:w="1437" w:type="dxa"/>
            <w:vAlign w:val="center"/>
          </w:tcPr>
          <w:p w14:paraId="40A39992" w14:textId="555A45AB" w:rsidR="00484468" w:rsidRPr="00CD032E" w:rsidRDefault="00484468" w:rsidP="00484468">
            <w:pPr>
              <w:pStyle w:val="ny-lesson-table"/>
              <w:jc w:val="center"/>
              <w:rPr>
                <w:rFonts w:ascii="Cambria Math" w:hAnsi="Cambria Math"/>
                <w:oMath/>
              </w:rPr>
            </w:pPr>
            <m:oMathPara>
              <m:oMath>
                <m:r>
                  <w:rPr>
                    <w:rFonts w:ascii="Cambria Math" w:hAnsi="Cambria Math"/>
                  </w:rPr>
                  <m:t>-0.02</m:t>
                </m:r>
              </m:oMath>
            </m:oMathPara>
          </w:p>
        </w:tc>
        <w:tc>
          <w:tcPr>
            <w:tcW w:w="1437" w:type="dxa"/>
            <w:vAlign w:val="center"/>
          </w:tcPr>
          <w:p w14:paraId="5F473E1E" w14:textId="77777777" w:rsidR="00484468" w:rsidRPr="00CD032E" w:rsidRDefault="00484468" w:rsidP="00484468">
            <w:pPr>
              <w:pStyle w:val="ny-lesson-table"/>
              <w:jc w:val="center"/>
            </w:pPr>
            <w:r w:rsidRPr="00CD032E">
              <w:t>L</w:t>
            </w:r>
          </w:p>
        </w:tc>
      </w:tr>
      <w:tr w:rsidR="00484468" w:rsidRPr="00CD032E" w14:paraId="286FF2F6" w14:textId="77777777" w:rsidTr="0076333F">
        <w:trPr>
          <w:jc w:val="center"/>
        </w:trPr>
        <w:tc>
          <w:tcPr>
            <w:tcW w:w="1339" w:type="dxa"/>
            <w:vAlign w:val="center"/>
          </w:tcPr>
          <w:p w14:paraId="317A5973" w14:textId="77777777" w:rsidR="00484468" w:rsidRPr="00CD032E" w:rsidRDefault="00484468" w:rsidP="00484468">
            <w:pPr>
              <w:pStyle w:val="ny-lesson-table"/>
              <w:jc w:val="center"/>
            </w:pPr>
            <w:r w:rsidRPr="00CD032E">
              <w:t>2014/05/21</w:t>
            </w:r>
          </w:p>
        </w:tc>
        <w:tc>
          <w:tcPr>
            <w:tcW w:w="871" w:type="dxa"/>
            <w:vAlign w:val="center"/>
          </w:tcPr>
          <w:p w14:paraId="3DC652F1" w14:textId="77777777" w:rsidR="00484468" w:rsidRPr="00CD032E" w:rsidRDefault="00484468" w:rsidP="00484468">
            <w:pPr>
              <w:pStyle w:val="ny-lesson-table"/>
              <w:jc w:val="center"/>
            </w:pPr>
            <w:r w:rsidRPr="00CD032E">
              <w:t>Wed.</w:t>
            </w:r>
          </w:p>
        </w:tc>
        <w:tc>
          <w:tcPr>
            <w:tcW w:w="1436" w:type="dxa"/>
          </w:tcPr>
          <w:p w14:paraId="7C68A9EF" w14:textId="753DCAB0" w:rsidR="00484468" w:rsidRPr="00484468" w:rsidRDefault="00484468" w:rsidP="00484468">
            <w:pPr>
              <w:pStyle w:val="ny-lesson-table"/>
              <w:jc w:val="center"/>
            </w:pPr>
            <m:oMath>
              <m:r>
                <m:rPr>
                  <m:sty m:val="p"/>
                </m:rPr>
                <w:rPr>
                  <w:rFonts w:ascii="Cambria Math" w:hAnsi="Cambria Math"/>
                </w:rPr>
                <m:t>03:31</m:t>
              </m:r>
            </m:oMath>
            <w:r w:rsidRPr="00484468">
              <w:t xml:space="preserve"> p.m.</w:t>
            </w:r>
          </w:p>
        </w:tc>
        <w:tc>
          <w:tcPr>
            <w:tcW w:w="1437" w:type="dxa"/>
            <w:vAlign w:val="center"/>
          </w:tcPr>
          <w:p w14:paraId="564C337A" w14:textId="2F8B302D" w:rsidR="00484468" w:rsidRPr="00CD032E" w:rsidRDefault="00484468" w:rsidP="00484468">
            <w:pPr>
              <w:pStyle w:val="ny-lesson-table"/>
              <w:jc w:val="center"/>
              <w:rPr>
                <w:rFonts w:ascii="Cambria Math" w:hAnsi="Cambria Math"/>
                <w:oMath/>
              </w:rPr>
            </w:pPr>
            <m:oMathPara>
              <m:oMath>
                <m:r>
                  <w:rPr>
                    <w:rFonts w:ascii="Cambria Math" w:hAnsi="Cambria Math"/>
                  </w:rPr>
                  <m:t>2.39</m:t>
                </m:r>
              </m:oMath>
            </m:oMathPara>
          </w:p>
        </w:tc>
        <w:tc>
          <w:tcPr>
            <w:tcW w:w="1437" w:type="dxa"/>
            <w:vAlign w:val="center"/>
          </w:tcPr>
          <w:p w14:paraId="445FC0B0" w14:textId="77777777" w:rsidR="00484468" w:rsidRPr="00CD032E" w:rsidRDefault="00484468" w:rsidP="00484468">
            <w:pPr>
              <w:pStyle w:val="ny-lesson-table"/>
              <w:jc w:val="center"/>
            </w:pPr>
            <w:r w:rsidRPr="00CD032E">
              <w:t>H</w:t>
            </w:r>
          </w:p>
        </w:tc>
      </w:tr>
      <w:tr w:rsidR="00484468" w:rsidRPr="00CD032E" w14:paraId="31B6CEA0" w14:textId="77777777" w:rsidTr="0076333F">
        <w:trPr>
          <w:jc w:val="center"/>
        </w:trPr>
        <w:tc>
          <w:tcPr>
            <w:tcW w:w="1339" w:type="dxa"/>
            <w:vAlign w:val="center"/>
          </w:tcPr>
          <w:p w14:paraId="69C884BB" w14:textId="77777777" w:rsidR="00484468" w:rsidRPr="00CD032E" w:rsidRDefault="00484468" w:rsidP="00484468">
            <w:pPr>
              <w:pStyle w:val="ny-lesson-table"/>
              <w:jc w:val="center"/>
            </w:pPr>
            <w:r w:rsidRPr="00CD032E">
              <w:t>2014/05/21</w:t>
            </w:r>
          </w:p>
        </w:tc>
        <w:tc>
          <w:tcPr>
            <w:tcW w:w="871" w:type="dxa"/>
            <w:vAlign w:val="center"/>
          </w:tcPr>
          <w:p w14:paraId="4C98F112" w14:textId="77777777" w:rsidR="00484468" w:rsidRPr="00CD032E" w:rsidRDefault="00484468" w:rsidP="00484468">
            <w:pPr>
              <w:pStyle w:val="ny-lesson-table"/>
              <w:jc w:val="center"/>
            </w:pPr>
            <w:r w:rsidRPr="00CD032E">
              <w:t>Wed.</w:t>
            </w:r>
          </w:p>
        </w:tc>
        <w:tc>
          <w:tcPr>
            <w:tcW w:w="1436" w:type="dxa"/>
          </w:tcPr>
          <w:p w14:paraId="2265120A" w14:textId="6941120B" w:rsidR="00484468" w:rsidRPr="00484468" w:rsidRDefault="00484468" w:rsidP="00484468">
            <w:pPr>
              <w:pStyle w:val="ny-lesson-table"/>
              <w:jc w:val="center"/>
            </w:pPr>
            <m:oMath>
              <m:r>
                <m:rPr>
                  <m:sty m:val="p"/>
                </m:rPr>
                <w:rPr>
                  <w:rFonts w:ascii="Cambria Math" w:hAnsi="Cambria Math"/>
                </w:rPr>
                <m:t>10:20</m:t>
              </m:r>
            </m:oMath>
            <w:r w:rsidRPr="00484468">
              <w:t xml:space="preserve"> p.m.</w:t>
            </w:r>
          </w:p>
        </w:tc>
        <w:tc>
          <w:tcPr>
            <w:tcW w:w="1437" w:type="dxa"/>
            <w:vAlign w:val="center"/>
          </w:tcPr>
          <w:p w14:paraId="1A71BC96" w14:textId="356C68BB" w:rsidR="00484468" w:rsidRPr="00CD032E" w:rsidRDefault="00484468" w:rsidP="00484468">
            <w:pPr>
              <w:pStyle w:val="ny-lesson-table"/>
              <w:jc w:val="center"/>
              <w:rPr>
                <w:rFonts w:ascii="Cambria Math" w:hAnsi="Cambria Math"/>
                <w:oMath/>
              </w:rPr>
            </w:pPr>
            <m:oMathPara>
              <m:oMath>
                <m:r>
                  <w:rPr>
                    <w:rFonts w:ascii="Cambria Math" w:hAnsi="Cambria Math"/>
                  </w:rPr>
                  <m:t>0.27</m:t>
                </m:r>
              </m:oMath>
            </m:oMathPara>
          </w:p>
        </w:tc>
        <w:tc>
          <w:tcPr>
            <w:tcW w:w="1437" w:type="dxa"/>
            <w:vAlign w:val="center"/>
          </w:tcPr>
          <w:p w14:paraId="185C8DC0" w14:textId="77777777" w:rsidR="00484468" w:rsidRPr="00CD032E" w:rsidRDefault="00484468" w:rsidP="00484468">
            <w:pPr>
              <w:pStyle w:val="ny-lesson-table"/>
              <w:jc w:val="center"/>
            </w:pPr>
            <w:r w:rsidRPr="00CD032E">
              <w:t>L</w:t>
            </w:r>
          </w:p>
        </w:tc>
      </w:tr>
      <w:tr w:rsidR="00484468" w:rsidRPr="00CD032E" w14:paraId="7F540A72" w14:textId="77777777" w:rsidTr="0076333F">
        <w:trPr>
          <w:jc w:val="center"/>
        </w:trPr>
        <w:tc>
          <w:tcPr>
            <w:tcW w:w="1339" w:type="dxa"/>
            <w:vAlign w:val="center"/>
          </w:tcPr>
          <w:p w14:paraId="4D219BBA" w14:textId="77777777" w:rsidR="00484468" w:rsidRPr="00CD032E" w:rsidRDefault="00484468" w:rsidP="00484468">
            <w:pPr>
              <w:pStyle w:val="ny-lesson-table"/>
              <w:jc w:val="center"/>
            </w:pPr>
            <w:r w:rsidRPr="00CD032E">
              <w:t>2014/05/22</w:t>
            </w:r>
          </w:p>
        </w:tc>
        <w:tc>
          <w:tcPr>
            <w:tcW w:w="871" w:type="dxa"/>
            <w:vAlign w:val="center"/>
          </w:tcPr>
          <w:p w14:paraId="1D6012FA" w14:textId="77777777" w:rsidR="00484468" w:rsidRPr="00CD032E" w:rsidRDefault="00484468" w:rsidP="00484468">
            <w:pPr>
              <w:pStyle w:val="ny-lesson-table"/>
              <w:jc w:val="center"/>
            </w:pPr>
            <w:r w:rsidRPr="00CD032E">
              <w:t>Thurs.</w:t>
            </w:r>
          </w:p>
        </w:tc>
        <w:tc>
          <w:tcPr>
            <w:tcW w:w="1436" w:type="dxa"/>
          </w:tcPr>
          <w:p w14:paraId="09C4C396" w14:textId="66520AF7" w:rsidR="00484468" w:rsidRPr="00484468" w:rsidRDefault="00484468" w:rsidP="00484468">
            <w:pPr>
              <w:pStyle w:val="ny-lesson-table"/>
              <w:jc w:val="center"/>
            </w:pPr>
            <m:oMath>
              <m:r>
                <m:rPr>
                  <m:sty m:val="p"/>
                </m:rPr>
                <w:rPr>
                  <w:rFonts w:ascii="Cambria Math" w:hAnsi="Cambria Math"/>
                </w:rPr>
                <m:t>03:50</m:t>
              </m:r>
            </m:oMath>
            <w:r w:rsidRPr="00484468">
              <w:t xml:space="preserve"> a.m.</w:t>
            </w:r>
          </w:p>
        </w:tc>
        <w:tc>
          <w:tcPr>
            <w:tcW w:w="1437" w:type="dxa"/>
            <w:vAlign w:val="center"/>
          </w:tcPr>
          <w:p w14:paraId="5C8FFEE6" w14:textId="457D004D" w:rsidR="00484468" w:rsidRPr="00CD032E" w:rsidRDefault="00484468" w:rsidP="00484468">
            <w:pPr>
              <w:pStyle w:val="ny-lesson-table"/>
              <w:jc w:val="center"/>
              <w:rPr>
                <w:rFonts w:ascii="Cambria Math" w:hAnsi="Cambria Math"/>
                <w:oMath/>
              </w:rPr>
            </w:pPr>
            <m:oMathPara>
              <m:oMath>
                <m:r>
                  <w:rPr>
                    <w:rFonts w:ascii="Cambria Math" w:hAnsi="Cambria Math"/>
                  </w:rPr>
                  <m:t>2.30</m:t>
                </m:r>
              </m:oMath>
            </m:oMathPara>
          </w:p>
        </w:tc>
        <w:tc>
          <w:tcPr>
            <w:tcW w:w="1437" w:type="dxa"/>
            <w:vAlign w:val="center"/>
          </w:tcPr>
          <w:p w14:paraId="1B329A3E" w14:textId="77777777" w:rsidR="00484468" w:rsidRPr="00CD032E" w:rsidRDefault="00484468" w:rsidP="00484468">
            <w:pPr>
              <w:pStyle w:val="ny-lesson-table"/>
              <w:jc w:val="center"/>
            </w:pPr>
            <w:r w:rsidRPr="00CD032E">
              <w:t>H</w:t>
            </w:r>
          </w:p>
        </w:tc>
      </w:tr>
      <w:tr w:rsidR="00484468" w:rsidRPr="00CD032E" w14:paraId="3C434623" w14:textId="77777777" w:rsidTr="0076333F">
        <w:trPr>
          <w:jc w:val="center"/>
        </w:trPr>
        <w:tc>
          <w:tcPr>
            <w:tcW w:w="1339" w:type="dxa"/>
            <w:vAlign w:val="center"/>
          </w:tcPr>
          <w:p w14:paraId="5621B405" w14:textId="77777777" w:rsidR="00484468" w:rsidRPr="00CD032E" w:rsidRDefault="00484468" w:rsidP="00484468">
            <w:pPr>
              <w:pStyle w:val="ny-lesson-table"/>
              <w:jc w:val="center"/>
            </w:pPr>
            <w:r w:rsidRPr="00CD032E">
              <w:t>2014/05/22</w:t>
            </w:r>
          </w:p>
        </w:tc>
        <w:tc>
          <w:tcPr>
            <w:tcW w:w="871" w:type="dxa"/>
            <w:vAlign w:val="center"/>
          </w:tcPr>
          <w:p w14:paraId="6604005A" w14:textId="77777777" w:rsidR="00484468" w:rsidRPr="00CD032E" w:rsidRDefault="00484468" w:rsidP="00484468">
            <w:pPr>
              <w:pStyle w:val="ny-lesson-table"/>
              <w:jc w:val="center"/>
            </w:pPr>
            <w:r w:rsidRPr="00CD032E">
              <w:t>Thurs.</w:t>
            </w:r>
          </w:p>
        </w:tc>
        <w:tc>
          <w:tcPr>
            <w:tcW w:w="1436" w:type="dxa"/>
          </w:tcPr>
          <w:p w14:paraId="428E630C" w14:textId="101FEE9C" w:rsidR="00484468" w:rsidRPr="00484468" w:rsidRDefault="00484468" w:rsidP="00484468">
            <w:pPr>
              <w:pStyle w:val="ny-lesson-table"/>
              <w:jc w:val="center"/>
            </w:pPr>
            <m:oMath>
              <m:r>
                <m:rPr>
                  <m:sty m:val="p"/>
                </m:rPr>
                <w:rPr>
                  <w:rFonts w:ascii="Cambria Math" w:hAnsi="Cambria Math"/>
                </w:rPr>
                <m:t>10:41</m:t>
              </m:r>
            </m:oMath>
            <w:r w:rsidRPr="00484468">
              <w:t xml:space="preserve"> a.m.</w:t>
            </w:r>
          </w:p>
        </w:tc>
        <w:tc>
          <w:tcPr>
            <w:tcW w:w="1437" w:type="dxa"/>
            <w:vAlign w:val="center"/>
          </w:tcPr>
          <w:p w14:paraId="6B7AA1D7" w14:textId="1FDF4620" w:rsidR="00484468" w:rsidRPr="00CD032E" w:rsidRDefault="00484468" w:rsidP="00484468">
            <w:pPr>
              <w:pStyle w:val="ny-lesson-table"/>
              <w:jc w:val="center"/>
              <w:rPr>
                <w:rFonts w:ascii="Cambria Math" w:hAnsi="Cambria Math"/>
                <w:oMath/>
              </w:rPr>
            </w:pPr>
            <m:oMathPara>
              <m:oMath>
                <m:r>
                  <w:rPr>
                    <w:rFonts w:ascii="Cambria Math" w:hAnsi="Cambria Math"/>
                  </w:rPr>
                  <m:t>0.02</m:t>
                </m:r>
              </m:oMath>
            </m:oMathPara>
          </w:p>
        </w:tc>
        <w:tc>
          <w:tcPr>
            <w:tcW w:w="1437" w:type="dxa"/>
            <w:vAlign w:val="center"/>
          </w:tcPr>
          <w:p w14:paraId="5A9FB72E" w14:textId="77777777" w:rsidR="00484468" w:rsidRPr="00CD032E" w:rsidRDefault="00484468" w:rsidP="00484468">
            <w:pPr>
              <w:pStyle w:val="ny-lesson-table"/>
              <w:jc w:val="center"/>
            </w:pPr>
            <w:r w:rsidRPr="00CD032E">
              <w:t>L</w:t>
            </w:r>
          </w:p>
        </w:tc>
      </w:tr>
      <w:tr w:rsidR="00484468" w:rsidRPr="00CD032E" w14:paraId="3851A12B" w14:textId="77777777" w:rsidTr="0076333F">
        <w:trPr>
          <w:jc w:val="center"/>
        </w:trPr>
        <w:tc>
          <w:tcPr>
            <w:tcW w:w="1339" w:type="dxa"/>
            <w:vAlign w:val="center"/>
          </w:tcPr>
          <w:p w14:paraId="7BE6922A" w14:textId="77777777" w:rsidR="00484468" w:rsidRPr="00CD032E" w:rsidRDefault="00484468" w:rsidP="00484468">
            <w:pPr>
              <w:pStyle w:val="ny-lesson-table"/>
              <w:jc w:val="center"/>
            </w:pPr>
            <w:r w:rsidRPr="00CD032E">
              <w:t>2014/05/22</w:t>
            </w:r>
          </w:p>
        </w:tc>
        <w:tc>
          <w:tcPr>
            <w:tcW w:w="871" w:type="dxa"/>
            <w:vAlign w:val="center"/>
          </w:tcPr>
          <w:p w14:paraId="57825336" w14:textId="77777777" w:rsidR="00484468" w:rsidRPr="00CD032E" w:rsidRDefault="00484468" w:rsidP="00484468">
            <w:pPr>
              <w:pStyle w:val="ny-lesson-table"/>
              <w:jc w:val="center"/>
            </w:pPr>
            <w:r w:rsidRPr="00CD032E">
              <w:t>Thurs.</w:t>
            </w:r>
          </w:p>
        </w:tc>
        <w:tc>
          <w:tcPr>
            <w:tcW w:w="1436" w:type="dxa"/>
          </w:tcPr>
          <w:p w14:paraId="3DBF257F" w14:textId="3AB6BBC7" w:rsidR="00484468" w:rsidRPr="00484468" w:rsidRDefault="00484468" w:rsidP="00484468">
            <w:pPr>
              <w:pStyle w:val="ny-lesson-table"/>
              <w:jc w:val="center"/>
            </w:pPr>
            <m:oMath>
              <m:r>
                <m:rPr>
                  <m:sty m:val="p"/>
                </m:rPr>
                <w:rPr>
                  <w:rFonts w:ascii="Cambria Math" w:hAnsi="Cambria Math"/>
                </w:rPr>
                <m:t>04:35</m:t>
              </m:r>
            </m:oMath>
            <w:r w:rsidRPr="00484468">
              <w:t xml:space="preserve"> p.m.</w:t>
            </w:r>
          </w:p>
        </w:tc>
        <w:tc>
          <w:tcPr>
            <w:tcW w:w="1437" w:type="dxa"/>
            <w:vAlign w:val="center"/>
          </w:tcPr>
          <w:p w14:paraId="690E3BAC" w14:textId="56D8AB0E" w:rsidR="00484468" w:rsidRPr="00CD032E" w:rsidRDefault="00484468" w:rsidP="00484468">
            <w:pPr>
              <w:pStyle w:val="ny-lesson-table"/>
              <w:jc w:val="center"/>
              <w:rPr>
                <w:rFonts w:ascii="Cambria Math" w:hAnsi="Cambria Math"/>
                <w:oMath/>
              </w:rPr>
            </w:pPr>
            <m:oMathPara>
              <m:oMath>
                <m:r>
                  <w:rPr>
                    <w:rFonts w:ascii="Cambria Math" w:hAnsi="Cambria Math"/>
                  </w:rPr>
                  <m:t>2.51</m:t>
                </m:r>
              </m:oMath>
            </m:oMathPara>
          </w:p>
        </w:tc>
        <w:tc>
          <w:tcPr>
            <w:tcW w:w="1437" w:type="dxa"/>
            <w:vAlign w:val="center"/>
          </w:tcPr>
          <w:p w14:paraId="62141AB6" w14:textId="77777777" w:rsidR="00484468" w:rsidRPr="00CD032E" w:rsidRDefault="00484468" w:rsidP="00484468">
            <w:pPr>
              <w:pStyle w:val="ny-lesson-table"/>
              <w:jc w:val="center"/>
            </w:pPr>
            <w:r w:rsidRPr="00CD032E">
              <w:t>H</w:t>
            </w:r>
          </w:p>
        </w:tc>
      </w:tr>
      <w:tr w:rsidR="00484468" w:rsidRPr="00CD032E" w14:paraId="1C1EB887" w14:textId="77777777" w:rsidTr="0076333F">
        <w:trPr>
          <w:jc w:val="center"/>
        </w:trPr>
        <w:tc>
          <w:tcPr>
            <w:tcW w:w="1339" w:type="dxa"/>
            <w:vAlign w:val="center"/>
          </w:tcPr>
          <w:p w14:paraId="2EA0BB6D" w14:textId="77777777" w:rsidR="00484468" w:rsidRPr="00CD032E" w:rsidRDefault="00484468" w:rsidP="00484468">
            <w:pPr>
              <w:pStyle w:val="ny-lesson-table"/>
              <w:jc w:val="center"/>
            </w:pPr>
            <w:r w:rsidRPr="00CD032E">
              <w:t>2014/05/22</w:t>
            </w:r>
          </w:p>
        </w:tc>
        <w:tc>
          <w:tcPr>
            <w:tcW w:w="871" w:type="dxa"/>
            <w:vAlign w:val="center"/>
          </w:tcPr>
          <w:p w14:paraId="6742FF0A" w14:textId="77777777" w:rsidR="00484468" w:rsidRPr="00CD032E" w:rsidRDefault="00484468" w:rsidP="00484468">
            <w:pPr>
              <w:pStyle w:val="ny-lesson-table"/>
              <w:jc w:val="center"/>
            </w:pPr>
            <w:r w:rsidRPr="00CD032E">
              <w:t>Thurs.</w:t>
            </w:r>
          </w:p>
        </w:tc>
        <w:tc>
          <w:tcPr>
            <w:tcW w:w="1436" w:type="dxa"/>
          </w:tcPr>
          <w:p w14:paraId="103F168D" w14:textId="0ADF58E5" w:rsidR="00484468" w:rsidRPr="00484468" w:rsidRDefault="00484468" w:rsidP="00484468">
            <w:pPr>
              <w:pStyle w:val="ny-lesson-table"/>
              <w:jc w:val="center"/>
            </w:pPr>
            <m:oMath>
              <m:r>
                <m:rPr>
                  <m:sty m:val="p"/>
                </m:rPr>
                <w:rPr>
                  <w:rFonts w:ascii="Cambria Math" w:hAnsi="Cambria Math"/>
                </w:rPr>
                <m:t>11:23</m:t>
              </m:r>
            </m:oMath>
            <w:r w:rsidRPr="00484468">
              <w:t xml:space="preserve"> p.m.</w:t>
            </w:r>
          </w:p>
        </w:tc>
        <w:tc>
          <w:tcPr>
            <w:tcW w:w="1437" w:type="dxa"/>
            <w:vAlign w:val="center"/>
          </w:tcPr>
          <w:p w14:paraId="5F50D29F" w14:textId="0A4C87A0" w:rsidR="00484468" w:rsidRPr="00CD032E" w:rsidRDefault="00484468" w:rsidP="00484468">
            <w:pPr>
              <w:pStyle w:val="ny-lesson-table"/>
              <w:jc w:val="center"/>
              <w:rPr>
                <w:rFonts w:ascii="Cambria Math" w:hAnsi="Cambria Math"/>
                <w:oMath/>
              </w:rPr>
            </w:pPr>
            <m:oMathPara>
              <m:oMath>
                <m:r>
                  <w:rPr>
                    <w:rFonts w:ascii="Cambria Math" w:hAnsi="Cambria Math"/>
                  </w:rPr>
                  <m:t>0.21</m:t>
                </m:r>
              </m:oMath>
            </m:oMathPara>
          </w:p>
        </w:tc>
        <w:tc>
          <w:tcPr>
            <w:tcW w:w="1437" w:type="dxa"/>
            <w:vAlign w:val="center"/>
          </w:tcPr>
          <w:p w14:paraId="3AAD0ED4" w14:textId="77777777" w:rsidR="00484468" w:rsidRPr="00CD032E" w:rsidRDefault="00484468" w:rsidP="00484468">
            <w:pPr>
              <w:pStyle w:val="ny-lesson-table"/>
              <w:jc w:val="center"/>
            </w:pPr>
            <w:r w:rsidRPr="00CD032E">
              <w:t>L</w:t>
            </w:r>
          </w:p>
        </w:tc>
      </w:tr>
    </w:tbl>
    <w:p w14:paraId="197E19E5" w14:textId="46CC8D82" w:rsidR="00AE7A41" w:rsidRDefault="00AE7A41" w:rsidP="00AE7A41">
      <w:pPr>
        <w:pStyle w:val="ny-lesson-numbering"/>
        <w:numPr>
          <w:ilvl w:val="0"/>
          <w:numId w:val="0"/>
        </w:numPr>
        <w:ind w:left="403"/>
      </w:pPr>
    </w:p>
    <w:p w14:paraId="305D86F3" w14:textId="77777777" w:rsidR="00AE7A41" w:rsidRDefault="00AE7A41">
      <w:pPr>
        <w:rPr>
          <w:rFonts w:ascii="Calibri" w:eastAsia="Myriad Pro" w:hAnsi="Calibri" w:cs="Myriad Pro"/>
          <w:color w:val="231F20"/>
          <w:sz w:val="20"/>
        </w:rPr>
      </w:pPr>
      <w:r>
        <w:br w:type="page"/>
      </w:r>
    </w:p>
    <w:p w14:paraId="5607062A" w14:textId="38C5F388" w:rsidR="00CD032E" w:rsidRDefault="00CD032E" w:rsidP="00A45F4B">
      <w:pPr>
        <w:pStyle w:val="ny-lesson-numbering"/>
        <w:numPr>
          <w:ilvl w:val="1"/>
          <w:numId w:val="8"/>
        </w:numPr>
        <w:ind w:left="403"/>
      </w:pPr>
      <w:r>
        <w:lastRenderedPageBreak/>
        <w:t xml:space="preserve">Create a scatter plot of the data with the horizontal axis representing time since midnight on May </w:t>
      </w:r>
      <w:r w:rsidR="00484468" w:rsidRPr="00484468">
        <w:t>21</w:t>
      </w:r>
      <w:r>
        <w:t xml:space="preserve"> and the vertical axis representing the height in feet relative to the MLLW.</w:t>
      </w:r>
    </w:p>
    <w:p w14:paraId="0F0EE023" w14:textId="77777777" w:rsidR="00AE7A41" w:rsidRDefault="00AE7A41" w:rsidP="00AE7A41">
      <w:pPr>
        <w:pStyle w:val="ny-lesson-numbering"/>
        <w:numPr>
          <w:ilvl w:val="0"/>
          <w:numId w:val="0"/>
        </w:numPr>
        <w:ind w:left="403"/>
      </w:pPr>
    </w:p>
    <w:p w14:paraId="3DACA2DD" w14:textId="56F5CA6A" w:rsidR="00484468" w:rsidRDefault="00AE7A41" w:rsidP="00AE7A41">
      <w:pPr>
        <w:ind w:left="403" w:hanging="403"/>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2E63191A" wp14:editId="48FC27C4">
            <wp:extent cx="5943600" cy="38875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11-M2-L13-Tide-Plot-Blank.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887503"/>
                    </a:xfrm>
                    <a:prstGeom prst="rect">
                      <a:avLst/>
                    </a:prstGeom>
                  </pic:spPr>
                </pic:pic>
              </a:graphicData>
            </a:graphic>
          </wp:inline>
        </w:drawing>
      </w:r>
    </w:p>
    <w:p w14:paraId="48B9599C" w14:textId="77777777" w:rsidR="00AE7A41" w:rsidRDefault="00AE7A41" w:rsidP="00AE7A41">
      <w:pPr>
        <w:pStyle w:val="ny-lesson-numbering"/>
        <w:numPr>
          <w:ilvl w:val="0"/>
          <w:numId w:val="0"/>
        </w:numPr>
        <w:ind w:left="403"/>
      </w:pPr>
    </w:p>
    <w:p w14:paraId="6406736A" w14:textId="626E0F31" w:rsidR="00AC19D5" w:rsidRPr="00AC19D5" w:rsidRDefault="00CD032E" w:rsidP="00A45F4B">
      <w:pPr>
        <w:pStyle w:val="ny-lesson-numbering"/>
        <w:numPr>
          <w:ilvl w:val="1"/>
          <w:numId w:val="8"/>
        </w:numPr>
        <w:ind w:left="403"/>
        <w:rPr>
          <w:rStyle w:val="ny-lesson-hdr-2"/>
          <w:b w:val="0"/>
          <w:color w:val="231F20"/>
          <w:sz w:val="20"/>
          <w:szCs w:val="22"/>
          <w:bdr w:val="none" w:sz="0" w:space="0" w:color="auto"/>
          <w:shd w:val="clear" w:color="auto" w:fill="auto"/>
        </w:rPr>
      </w:pPr>
      <w:r>
        <w:t>What type of function would best model this set of data?  Explain your choice.</w:t>
      </w:r>
    </w:p>
    <w:p w14:paraId="10208C85" w14:textId="77777777" w:rsidR="00CD032E" w:rsidRDefault="00CD032E" w:rsidP="00CD032E">
      <w:pPr>
        <w:pStyle w:val="ny-lesson-paragraph"/>
        <w:rPr>
          <w:rStyle w:val="ny-lesson-hdr-2"/>
          <w:b w:val="0"/>
        </w:rPr>
      </w:pPr>
    </w:p>
    <w:p w14:paraId="1BBEF4B2" w14:textId="77777777" w:rsidR="00484468" w:rsidRDefault="00484468" w:rsidP="00CD032E">
      <w:pPr>
        <w:pStyle w:val="ny-lesson-paragraph"/>
        <w:rPr>
          <w:rStyle w:val="ny-lesson-hdr-2"/>
          <w:b w:val="0"/>
        </w:rPr>
      </w:pPr>
    </w:p>
    <w:p w14:paraId="4A082E43" w14:textId="77777777" w:rsidR="00484468" w:rsidRDefault="00484468" w:rsidP="00CD032E">
      <w:pPr>
        <w:pStyle w:val="ny-lesson-paragraph"/>
        <w:rPr>
          <w:rStyle w:val="ny-lesson-hdr-2"/>
          <w:b w:val="0"/>
        </w:rPr>
      </w:pPr>
    </w:p>
    <w:p w14:paraId="68110C30" w14:textId="77777777" w:rsidR="00484468" w:rsidRDefault="00484468" w:rsidP="00CD032E">
      <w:pPr>
        <w:pStyle w:val="ny-lesson-paragraph"/>
        <w:rPr>
          <w:rStyle w:val="ny-lesson-hdr-2"/>
          <w:b w:val="0"/>
        </w:rPr>
      </w:pPr>
    </w:p>
    <w:p w14:paraId="36E3A665" w14:textId="77777777" w:rsidR="00484468" w:rsidRDefault="00484468" w:rsidP="00CD032E">
      <w:pPr>
        <w:pStyle w:val="ny-lesson-paragraph"/>
        <w:rPr>
          <w:rStyle w:val="ny-lesson-hdr-2"/>
          <w:b w:val="0"/>
        </w:rPr>
      </w:pPr>
    </w:p>
    <w:p w14:paraId="0C8E779A" w14:textId="77777777" w:rsidR="00AE7A41" w:rsidRDefault="00AE7A41" w:rsidP="00CD032E">
      <w:pPr>
        <w:pStyle w:val="ny-lesson-paragraph"/>
        <w:rPr>
          <w:rStyle w:val="ny-lesson-hdr-2"/>
          <w:b w:val="0"/>
        </w:rPr>
      </w:pPr>
    </w:p>
    <w:p w14:paraId="508F09EA" w14:textId="77777777" w:rsidR="00AE7A41" w:rsidRDefault="00AE7A41" w:rsidP="00CD032E">
      <w:pPr>
        <w:pStyle w:val="ny-lesson-paragraph"/>
        <w:rPr>
          <w:rStyle w:val="ny-lesson-hdr-2"/>
          <w:b w:val="0"/>
        </w:rPr>
      </w:pPr>
    </w:p>
    <w:p w14:paraId="1A7C2DFA" w14:textId="77777777" w:rsidR="00AE7A41" w:rsidRDefault="00AE7A41" w:rsidP="00CD032E">
      <w:pPr>
        <w:pStyle w:val="ny-lesson-paragraph"/>
        <w:rPr>
          <w:rStyle w:val="ny-lesson-hdr-2"/>
          <w:b w:val="0"/>
        </w:rPr>
      </w:pPr>
    </w:p>
    <w:p w14:paraId="28FC8CBD" w14:textId="77777777" w:rsidR="00AE7A41" w:rsidRDefault="00AE7A41" w:rsidP="00CD032E">
      <w:pPr>
        <w:pStyle w:val="ny-lesson-paragraph"/>
        <w:rPr>
          <w:rStyle w:val="ny-lesson-hdr-2"/>
          <w:b w:val="0"/>
        </w:rPr>
      </w:pPr>
    </w:p>
    <w:p w14:paraId="5AAF1D92" w14:textId="77777777" w:rsidR="00C31643" w:rsidRPr="006E0913" w:rsidRDefault="00C31643" w:rsidP="00CD032E">
      <w:pPr>
        <w:pStyle w:val="ny-lesson-paragraph"/>
        <w:rPr>
          <w:rStyle w:val="ny-lesson-hdr-2"/>
          <w:b w:val="0"/>
        </w:rPr>
      </w:pPr>
    </w:p>
    <w:p w14:paraId="3E62616E" w14:textId="0689E80A" w:rsidR="00CD032E" w:rsidRDefault="00CD032E" w:rsidP="00CD032E">
      <w:pPr>
        <w:pStyle w:val="ny-lesson-table"/>
        <w:rPr>
          <w:rStyle w:val="ny-lesson-hdr-2"/>
        </w:rPr>
      </w:pPr>
      <w:r w:rsidRPr="00CD032E">
        <w:rPr>
          <w:rStyle w:val="ny-lesson-hdr-2"/>
        </w:rPr>
        <w:lastRenderedPageBreak/>
        <w:t xml:space="preserve">Example 1:  Write </w:t>
      </w:r>
      <w:r w:rsidR="005F5F87">
        <w:rPr>
          <w:rStyle w:val="ny-lesson-hdr-2"/>
        </w:rPr>
        <w:t>a Sinusoidal Function to Model a Set of Data</w:t>
      </w:r>
    </w:p>
    <w:p w14:paraId="4142A327" w14:textId="77777777" w:rsidR="00A45F4B" w:rsidRDefault="00A45F4B" w:rsidP="00A45F4B">
      <w:pPr>
        <w:pStyle w:val="ny-lesson-numbering"/>
        <w:numPr>
          <w:ilvl w:val="0"/>
          <w:numId w:val="0"/>
        </w:numPr>
        <w:ind w:left="403"/>
      </w:pPr>
    </w:p>
    <w:p w14:paraId="4D6BDBB4" w14:textId="390F515B" w:rsidR="00CD032E" w:rsidRDefault="00CD032E" w:rsidP="00484468">
      <w:pPr>
        <w:pStyle w:val="ny-lesson-numbering"/>
        <w:numPr>
          <w:ilvl w:val="1"/>
          <w:numId w:val="14"/>
        </w:numPr>
        <w:ind w:left="403"/>
      </w:pPr>
      <w:r>
        <w:t>On the s</w:t>
      </w:r>
      <w:r w:rsidR="00821640">
        <w:t>catter plot you created in the O</w:t>
      </w:r>
      <w:r>
        <w:t xml:space="preserve">pening </w:t>
      </w:r>
      <w:r w:rsidR="00821640">
        <w:t>E</w:t>
      </w:r>
      <w:r>
        <w:t>xercise, sketch the graph of a sinusoidal function that could be used to model the data.</w:t>
      </w:r>
    </w:p>
    <w:p w14:paraId="0B0E41EF" w14:textId="77777777" w:rsidR="00C31643" w:rsidRDefault="00C31643" w:rsidP="00484468">
      <w:pPr>
        <w:pStyle w:val="ny-lesson-numbering"/>
        <w:numPr>
          <w:ilvl w:val="0"/>
          <w:numId w:val="0"/>
        </w:numPr>
        <w:ind w:left="403" w:hanging="403"/>
      </w:pPr>
    </w:p>
    <w:p w14:paraId="09AF86AC" w14:textId="77777777" w:rsidR="00AE7A41" w:rsidRDefault="00AE7A41" w:rsidP="00484468">
      <w:pPr>
        <w:pStyle w:val="ny-lesson-numbering"/>
        <w:numPr>
          <w:ilvl w:val="0"/>
          <w:numId w:val="0"/>
        </w:numPr>
        <w:ind w:left="403" w:hanging="403"/>
      </w:pPr>
    </w:p>
    <w:p w14:paraId="3479F260" w14:textId="77777777" w:rsidR="00A45F4B" w:rsidRDefault="00A45F4B" w:rsidP="00484468">
      <w:pPr>
        <w:pStyle w:val="ny-lesson-numbering"/>
        <w:numPr>
          <w:ilvl w:val="0"/>
          <w:numId w:val="0"/>
        </w:numPr>
        <w:ind w:left="403" w:hanging="403"/>
      </w:pPr>
    </w:p>
    <w:p w14:paraId="2A5EB737" w14:textId="20DB4856" w:rsidR="00CD032E" w:rsidRDefault="00CD032E" w:rsidP="00484468">
      <w:pPr>
        <w:pStyle w:val="ny-lesson-numbering"/>
        <w:numPr>
          <w:ilvl w:val="1"/>
          <w:numId w:val="8"/>
        </w:numPr>
        <w:ind w:left="403"/>
      </w:pPr>
      <w:r>
        <w:t>What are the midline, amplitude, and period of the graph?</w:t>
      </w:r>
    </w:p>
    <w:p w14:paraId="7CF53CBC" w14:textId="77777777" w:rsidR="00C31643" w:rsidRDefault="00C31643" w:rsidP="00484468">
      <w:pPr>
        <w:pStyle w:val="ny-lesson-numbering"/>
        <w:numPr>
          <w:ilvl w:val="0"/>
          <w:numId w:val="0"/>
        </w:numPr>
      </w:pPr>
    </w:p>
    <w:p w14:paraId="25ACD3F3" w14:textId="77777777" w:rsidR="00484468" w:rsidRDefault="00484468" w:rsidP="00484468">
      <w:pPr>
        <w:pStyle w:val="ny-lesson-numbering"/>
        <w:numPr>
          <w:ilvl w:val="0"/>
          <w:numId w:val="0"/>
        </w:numPr>
      </w:pPr>
    </w:p>
    <w:p w14:paraId="56734A4E" w14:textId="77777777" w:rsidR="00484468" w:rsidRDefault="00484468" w:rsidP="00484468">
      <w:pPr>
        <w:pStyle w:val="ny-lesson-numbering"/>
        <w:numPr>
          <w:ilvl w:val="0"/>
          <w:numId w:val="0"/>
        </w:numPr>
      </w:pPr>
    </w:p>
    <w:p w14:paraId="588E599F" w14:textId="77777777" w:rsidR="00484468" w:rsidRDefault="00484468" w:rsidP="00484468">
      <w:pPr>
        <w:pStyle w:val="ny-lesson-numbering"/>
        <w:numPr>
          <w:ilvl w:val="0"/>
          <w:numId w:val="0"/>
        </w:numPr>
      </w:pPr>
    </w:p>
    <w:p w14:paraId="724BD65C" w14:textId="77777777" w:rsidR="00484468" w:rsidRDefault="00484468" w:rsidP="00484468">
      <w:pPr>
        <w:pStyle w:val="ny-lesson-numbering"/>
        <w:numPr>
          <w:ilvl w:val="0"/>
          <w:numId w:val="0"/>
        </w:numPr>
      </w:pPr>
    </w:p>
    <w:p w14:paraId="626B7364" w14:textId="77777777" w:rsidR="00484468" w:rsidRDefault="00484468" w:rsidP="00484468">
      <w:pPr>
        <w:pStyle w:val="ny-lesson-numbering"/>
        <w:numPr>
          <w:ilvl w:val="0"/>
          <w:numId w:val="0"/>
        </w:numPr>
      </w:pPr>
    </w:p>
    <w:p w14:paraId="4A15D60E" w14:textId="77777777" w:rsidR="00C31643" w:rsidRPr="00ED0AF1" w:rsidRDefault="00C31643" w:rsidP="00484468">
      <w:pPr>
        <w:pStyle w:val="ny-lesson-numbering"/>
        <w:numPr>
          <w:ilvl w:val="0"/>
          <w:numId w:val="0"/>
        </w:numPr>
      </w:pPr>
    </w:p>
    <w:p w14:paraId="61E0974E" w14:textId="12922DE0" w:rsidR="00CD032E" w:rsidRDefault="00CD032E" w:rsidP="00484468">
      <w:pPr>
        <w:pStyle w:val="ny-lesson-numbering"/>
        <w:numPr>
          <w:ilvl w:val="1"/>
          <w:numId w:val="8"/>
        </w:numPr>
        <w:ind w:left="403"/>
      </w:pPr>
      <w:r>
        <w:t>Estimate the horizontal distance between a point on the graph that crosses the midline and the vertical axis.</w:t>
      </w:r>
    </w:p>
    <w:p w14:paraId="42C1B712" w14:textId="77777777" w:rsidR="00C31643" w:rsidRDefault="00C31643" w:rsidP="00484468">
      <w:pPr>
        <w:pStyle w:val="ny-lesson-numbering"/>
        <w:numPr>
          <w:ilvl w:val="0"/>
          <w:numId w:val="0"/>
        </w:numPr>
        <w:ind w:left="360"/>
      </w:pPr>
    </w:p>
    <w:p w14:paraId="4554133C" w14:textId="77777777" w:rsidR="00A45F4B" w:rsidRDefault="00A45F4B" w:rsidP="00484468">
      <w:pPr>
        <w:pStyle w:val="ny-lesson-numbering"/>
        <w:numPr>
          <w:ilvl w:val="0"/>
          <w:numId w:val="0"/>
        </w:numPr>
        <w:ind w:left="360"/>
      </w:pPr>
    </w:p>
    <w:p w14:paraId="4F36B9CA" w14:textId="77777777" w:rsidR="00484468" w:rsidRDefault="00484468" w:rsidP="00484468">
      <w:pPr>
        <w:pStyle w:val="ny-lesson-numbering"/>
        <w:numPr>
          <w:ilvl w:val="0"/>
          <w:numId w:val="0"/>
        </w:numPr>
        <w:ind w:left="360"/>
      </w:pPr>
    </w:p>
    <w:p w14:paraId="5CDAFFA6" w14:textId="77777777" w:rsidR="00484468" w:rsidRDefault="00484468" w:rsidP="00484468">
      <w:pPr>
        <w:pStyle w:val="ny-lesson-numbering"/>
        <w:numPr>
          <w:ilvl w:val="0"/>
          <w:numId w:val="0"/>
        </w:numPr>
        <w:ind w:left="360"/>
      </w:pPr>
    </w:p>
    <w:p w14:paraId="1FF67578" w14:textId="77777777" w:rsidR="00484468" w:rsidRDefault="00484468" w:rsidP="00484468">
      <w:pPr>
        <w:pStyle w:val="ny-lesson-numbering"/>
        <w:numPr>
          <w:ilvl w:val="0"/>
          <w:numId w:val="0"/>
        </w:numPr>
        <w:ind w:left="360"/>
      </w:pPr>
    </w:p>
    <w:p w14:paraId="01825AE5" w14:textId="77777777" w:rsidR="00484468" w:rsidRDefault="00484468" w:rsidP="00484468">
      <w:pPr>
        <w:pStyle w:val="ny-lesson-numbering"/>
        <w:numPr>
          <w:ilvl w:val="0"/>
          <w:numId w:val="0"/>
        </w:numPr>
        <w:ind w:left="360"/>
      </w:pPr>
    </w:p>
    <w:p w14:paraId="00E5B4DF" w14:textId="77777777" w:rsidR="00484468" w:rsidRDefault="00484468" w:rsidP="00484468">
      <w:pPr>
        <w:pStyle w:val="ny-lesson-numbering"/>
        <w:numPr>
          <w:ilvl w:val="0"/>
          <w:numId w:val="0"/>
        </w:numPr>
        <w:ind w:left="360"/>
      </w:pPr>
    </w:p>
    <w:p w14:paraId="7EFF736A" w14:textId="6A85CBBF" w:rsidR="00CD032E" w:rsidRDefault="00CD032E" w:rsidP="00484468">
      <w:pPr>
        <w:pStyle w:val="ny-lesson-numbering"/>
        <w:numPr>
          <w:ilvl w:val="1"/>
          <w:numId w:val="8"/>
        </w:numPr>
        <w:ind w:left="403"/>
      </w:pPr>
      <w:r>
        <w:t xml:space="preserve">Write a function of the </w:t>
      </w:r>
      <w:r w:rsidRPr="00CD032E">
        <w:t xml:space="preserve">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m:t>
                </m:r>
                <m:d>
                  <m:dPr>
                    <m:ctrlPr>
                      <w:rPr>
                        <w:rFonts w:ascii="Cambria Math" w:hAnsi="Cambria Math"/>
                        <w:i/>
                      </w:rPr>
                    </m:ctrlPr>
                  </m:dPr>
                  <m:e>
                    <m:r>
                      <w:rPr>
                        <w:rFonts w:ascii="Cambria Math" w:hAnsi="Cambria Math"/>
                      </w:rPr>
                      <m:t>x-h</m:t>
                    </m:r>
                  </m:e>
                </m:d>
              </m:e>
            </m:d>
          </m:e>
        </m:func>
        <m:r>
          <w:rPr>
            <w:rFonts w:ascii="Cambria Math" w:hAnsi="Cambria Math"/>
          </w:rPr>
          <m:t>+k</m:t>
        </m:r>
      </m:oMath>
      <w:r w:rsidRPr="00CD032E">
        <w:t xml:space="preserve"> to model these data where </w:t>
      </w:r>
      <m:oMath>
        <m:r>
          <w:rPr>
            <w:rFonts w:ascii="Cambria Math" w:hAnsi="Cambria Math"/>
          </w:rPr>
          <m:t>x</m:t>
        </m:r>
      </m:oMath>
      <w:r w:rsidRPr="00CD032E">
        <w:t xml:space="preserve"> is the hours since midnight on May </w:t>
      </w:r>
      <w:r w:rsidR="00484468" w:rsidRPr="00484468">
        <w:t>21</w:t>
      </w:r>
      <w:r w:rsidRPr="00CD032E">
        <w:t xml:space="preserve"> and </w:t>
      </w:r>
      <m:oMath>
        <m:r>
          <w:rPr>
            <w:rFonts w:ascii="Cambria Math" w:hAnsi="Cambria Math"/>
          </w:rPr>
          <m:t>f(x)</m:t>
        </m:r>
      </m:oMath>
      <w:r w:rsidRPr="00CD032E">
        <w:t xml:space="preserve"> is the height in feet relative to the MLLW.</w:t>
      </w:r>
    </w:p>
    <w:p w14:paraId="5F002525" w14:textId="77777777" w:rsidR="005F5F87" w:rsidRDefault="005F5F87" w:rsidP="005F5F87">
      <w:pPr>
        <w:pStyle w:val="ListParagraph"/>
      </w:pPr>
    </w:p>
    <w:p w14:paraId="4D053BFC" w14:textId="77777777" w:rsidR="00484468" w:rsidRDefault="00484468" w:rsidP="005F5F87">
      <w:pPr>
        <w:pStyle w:val="ListParagraph"/>
      </w:pPr>
    </w:p>
    <w:p w14:paraId="512225FC" w14:textId="2DCE3586" w:rsidR="00A45F4B" w:rsidRDefault="00A45F4B">
      <w:pPr>
        <w:rPr>
          <w:rFonts w:ascii="Calibri Bold" w:eastAsia="Myriad Pro" w:hAnsi="Calibri Bold" w:cs="Myriad Pro"/>
          <w:b/>
          <w:color w:val="231F20"/>
        </w:rPr>
      </w:pPr>
    </w:p>
    <w:p w14:paraId="2962DDC5" w14:textId="77777777" w:rsidR="00AE7A41" w:rsidRDefault="00AE7A41">
      <w:pPr>
        <w:rPr>
          <w:rFonts w:ascii="Calibri Bold" w:eastAsia="Myriad Pro" w:hAnsi="Calibri Bold" w:cs="Myriad Pro"/>
          <w:b/>
          <w:color w:val="231F20"/>
        </w:rPr>
      </w:pPr>
      <w:r>
        <w:br w:type="page"/>
      </w:r>
    </w:p>
    <w:p w14:paraId="69845A0E" w14:textId="7BAFFBFC" w:rsidR="00CD032E" w:rsidRDefault="00CD032E" w:rsidP="00CD032E">
      <w:pPr>
        <w:pStyle w:val="ny-lesson-hdr-1"/>
      </w:pPr>
      <w:r>
        <w:lastRenderedPageBreak/>
        <w:t>Exercise 1</w:t>
      </w:r>
    </w:p>
    <w:p w14:paraId="157FAC1F" w14:textId="2876A5E2" w:rsidR="00CD032E" w:rsidRPr="009E3B36" w:rsidRDefault="00CD032E" w:rsidP="00B946C8">
      <w:pPr>
        <w:pStyle w:val="ny-lesson-numbering"/>
        <w:numPr>
          <w:ilvl w:val="0"/>
          <w:numId w:val="12"/>
        </w:numPr>
      </w:pPr>
      <w:r w:rsidRPr="009E3B36">
        <w:t xml:space="preserve">The graph of the tides at Montauk for the week of May </w:t>
      </w:r>
      <w:r w:rsidR="00484468" w:rsidRPr="00484468">
        <w:t>21–28</w:t>
      </w:r>
      <w:r w:rsidRPr="009E3B36">
        <w:t xml:space="preserve"> is shown below.</w:t>
      </w:r>
      <w:r w:rsidR="00AC19D5">
        <w:t xml:space="preserve">  </w:t>
      </w:r>
      <w:r w:rsidR="00AC19D5" w:rsidRPr="009E3B36">
        <w:t xml:space="preserve">How accurately does your model predict the time and height of the high tide on May </w:t>
      </w:r>
      <w:r w:rsidR="00484468" w:rsidRPr="00484468">
        <w:t>28</w:t>
      </w:r>
      <w:r w:rsidR="00AC19D5" w:rsidRPr="009E3B36">
        <w:t>?</w:t>
      </w:r>
    </w:p>
    <w:p w14:paraId="5DFADD5A" w14:textId="43BBFE36" w:rsidR="00CD032E" w:rsidRDefault="00CD032E" w:rsidP="00CD032E">
      <w:pPr>
        <w:pStyle w:val="ny-lesson-SFinsert-number-list"/>
        <w:numPr>
          <w:ilvl w:val="0"/>
          <w:numId w:val="0"/>
        </w:numPr>
        <w:ind w:left="1584"/>
      </w:pPr>
    </w:p>
    <w:p w14:paraId="7C0AB975" w14:textId="1E14429F" w:rsidR="00CD032E" w:rsidRDefault="00A45F4B" w:rsidP="00CD032E">
      <w:pPr>
        <w:pStyle w:val="ny-lesson-SFinsert-number-list"/>
        <w:numPr>
          <w:ilvl w:val="0"/>
          <w:numId w:val="0"/>
        </w:numPr>
        <w:ind w:left="1584"/>
      </w:pPr>
      <w:r w:rsidRPr="00896C1D">
        <w:rPr>
          <w:noProof/>
        </w:rPr>
        <w:drawing>
          <wp:anchor distT="0" distB="0" distL="114300" distR="114300" simplePos="0" relativeHeight="251650560" behindDoc="1" locked="0" layoutInCell="1" allowOverlap="1" wp14:anchorId="49422417" wp14:editId="70418931">
            <wp:simplePos x="0" y="0"/>
            <wp:positionH relativeFrom="margin">
              <wp:posOffset>317500</wp:posOffset>
            </wp:positionH>
            <wp:positionV relativeFrom="paragraph">
              <wp:posOffset>14605</wp:posOffset>
            </wp:positionV>
            <wp:extent cx="5605145" cy="2569210"/>
            <wp:effectExtent l="0" t="0" r="0" b="2540"/>
            <wp:wrapTight wrapText="bothSides">
              <wp:wrapPolygon edited="0">
                <wp:start x="0" y="0"/>
                <wp:lineTo x="0" y="21461"/>
                <wp:lineTo x="21509" y="21461"/>
                <wp:lineTo x="21509" y="0"/>
                <wp:lineTo x="0" y="0"/>
              </wp:wrapPolygon>
            </wp:wrapTight>
            <wp:docPr id="10" name="Picture 10" descr="Weekly Tide Prediction graphical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ly Tide Prediction graphical pl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145" cy="256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9AFB2" w14:textId="77777777" w:rsidR="00CD032E" w:rsidRDefault="00CD032E" w:rsidP="00CD032E">
      <w:pPr>
        <w:pStyle w:val="ny-lesson-SFinsert-number-list"/>
        <w:numPr>
          <w:ilvl w:val="0"/>
          <w:numId w:val="0"/>
        </w:numPr>
        <w:ind w:left="1584"/>
      </w:pPr>
    </w:p>
    <w:p w14:paraId="5156129C" w14:textId="77777777" w:rsidR="00CD032E" w:rsidRDefault="00CD032E" w:rsidP="00CD032E">
      <w:pPr>
        <w:pStyle w:val="ny-lesson-SFinsert-number-list"/>
        <w:numPr>
          <w:ilvl w:val="0"/>
          <w:numId w:val="0"/>
        </w:numPr>
        <w:ind w:left="1584"/>
      </w:pPr>
    </w:p>
    <w:p w14:paraId="6E14C76E" w14:textId="77777777" w:rsidR="00CD032E" w:rsidRDefault="00CD032E" w:rsidP="00CD032E">
      <w:pPr>
        <w:pStyle w:val="ny-lesson-SFinsert-number-list"/>
        <w:numPr>
          <w:ilvl w:val="0"/>
          <w:numId w:val="0"/>
        </w:numPr>
        <w:ind w:left="1584"/>
      </w:pPr>
    </w:p>
    <w:p w14:paraId="2E33C238" w14:textId="77777777" w:rsidR="00CD032E" w:rsidRDefault="00CD032E" w:rsidP="00CD032E">
      <w:pPr>
        <w:pStyle w:val="ny-lesson-SFinsert-number-list"/>
        <w:numPr>
          <w:ilvl w:val="0"/>
          <w:numId w:val="0"/>
        </w:numPr>
        <w:ind w:left="1584"/>
      </w:pPr>
    </w:p>
    <w:p w14:paraId="12AEB08B" w14:textId="77777777" w:rsidR="00CD032E" w:rsidRDefault="00CD032E" w:rsidP="00CD032E">
      <w:pPr>
        <w:pStyle w:val="ny-lesson-SFinsert-number-list"/>
        <w:numPr>
          <w:ilvl w:val="0"/>
          <w:numId w:val="0"/>
        </w:numPr>
        <w:ind w:left="1584"/>
      </w:pPr>
    </w:p>
    <w:p w14:paraId="52B781F0" w14:textId="77777777" w:rsidR="00CD032E" w:rsidRDefault="00CD032E" w:rsidP="00CD032E">
      <w:pPr>
        <w:pStyle w:val="ny-lesson-SFinsert-number-list"/>
        <w:numPr>
          <w:ilvl w:val="0"/>
          <w:numId w:val="0"/>
        </w:numPr>
        <w:ind w:left="1584"/>
      </w:pPr>
    </w:p>
    <w:p w14:paraId="6500ABED" w14:textId="77777777" w:rsidR="00CD032E" w:rsidRDefault="00CD032E" w:rsidP="00CD032E">
      <w:pPr>
        <w:pStyle w:val="ny-lesson-SFinsert-number-list"/>
        <w:numPr>
          <w:ilvl w:val="0"/>
          <w:numId w:val="0"/>
        </w:numPr>
        <w:ind w:left="1584"/>
      </w:pPr>
    </w:p>
    <w:p w14:paraId="65D097D5" w14:textId="77777777" w:rsidR="00CD032E" w:rsidRDefault="00CD032E" w:rsidP="00CD032E">
      <w:pPr>
        <w:pStyle w:val="ny-lesson-SFinsert-number-list"/>
        <w:numPr>
          <w:ilvl w:val="0"/>
          <w:numId w:val="0"/>
        </w:numPr>
        <w:ind w:left="1584"/>
      </w:pPr>
    </w:p>
    <w:p w14:paraId="0E5DC66F" w14:textId="77777777" w:rsidR="00CD032E" w:rsidRDefault="00CD032E" w:rsidP="00CD032E">
      <w:pPr>
        <w:pStyle w:val="ny-lesson-SFinsert-number-list"/>
        <w:numPr>
          <w:ilvl w:val="0"/>
          <w:numId w:val="0"/>
        </w:numPr>
        <w:ind w:left="1584"/>
      </w:pPr>
    </w:p>
    <w:p w14:paraId="3E92540F" w14:textId="77777777" w:rsidR="00CD032E" w:rsidRDefault="00CD032E" w:rsidP="00CD032E">
      <w:pPr>
        <w:pStyle w:val="ny-lesson-SFinsert-number-list"/>
        <w:numPr>
          <w:ilvl w:val="0"/>
          <w:numId w:val="0"/>
        </w:numPr>
        <w:ind w:left="1584"/>
      </w:pPr>
    </w:p>
    <w:p w14:paraId="0EAFA516" w14:textId="77777777" w:rsidR="00CD032E" w:rsidRDefault="00CD032E" w:rsidP="00CD032E">
      <w:pPr>
        <w:pStyle w:val="ny-lesson-SFinsert-number-list"/>
        <w:numPr>
          <w:ilvl w:val="0"/>
          <w:numId w:val="0"/>
        </w:numPr>
        <w:ind w:left="1584"/>
      </w:pPr>
    </w:p>
    <w:p w14:paraId="035CE41C" w14:textId="77777777" w:rsidR="00CD032E" w:rsidRDefault="00CD032E" w:rsidP="00CD032E">
      <w:pPr>
        <w:pStyle w:val="ny-lesson-SFinsert-number-list"/>
        <w:numPr>
          <w:ilvl w:val="0"/>
          <w:numId w:val="0"/>
        </w:numPr>
        <w:ind w:left="1584"/>
      </w:pPr>
    </w:p>
    <w:p w14:paraId="1DA7B29B" w14:textId="77777777" w:rsidR="00CD032E" w:rsidRDefault="00CD032E" w:rsidP="00CD032E">
      <w:pPr>
        <w:pStyle w:val="ny-lesson-SFinsert-number-list"/>
        <w:numPr>
          <w:ilvl w:val="0"/>
          <w:numId w:val="0"/>
        </w:numPr>
        <w:ind w:left="1584"/>
      </w:pPr>
    </w:p>
    <w:p w14:paraId="457BB322" w14:textId="13C80969" w:rsidR="00CD032E" w:rsidRPr="005074DD" w:rsidRDefault="0067139B" w:rsidP="00AC19D5">
      <w:pPr>
        <w:pStyle w:val="ny-lesson-paragraph"/>
        <w:ind w:left="720"/>
        <w:rPr>
          <w:sz w:val="18"/>
          <w:szCs w:val="18"/>
        </w:rPr>
      </w:pPr>
      <w:r>
        <w:rPr>
          <w:sz w:val="18"/>
          <w:szCs w:val="18"/>
        </w:rPr>
        <w:t>Source:</w:t>
      </w:r>
      <w:r w:rsidR="00484468">
        <w:rPr>
          <w:sz w:val="18"/>
          <w:szCs w:val="18"/>
        </w:rPr>
        <w:t xml:space="preserve">  </w:t>
      </w:r>
      <w:hyperlink r:id="rId13" w:history="1">
        <w:r w:rsidR="00484468">
          <w:rPr>
            <w:rStyle w:val="Hyperlink"/>
            <w:sz w:val="18"/>
            <w:szCs w:val="18"/>
          </w:rPr>
          <w:t>http://tidesandcurrents.noaa.gov/</w:t>
        </w:r>
      </w:hyperlink>
    </w:p>
    <w:p w14:paraId="3593FC7D" w14:textId="77777777" w:rsidR="00CD032E" w:rsidRPr="00ED0AF1" w:rsidRDefault="00CD032E" w:rsidP="00CD032E">
      <w:pPr>
        <w:pStyle w:val="ny-lesson-SFinsert-number-list"/>
        <w:numPr>
          <w:ilvl w:val="0"/>
          <w:numId w:val="0"/>
        </w:numPr>
        <w:ind w:left="1584"/>
        <w:rPr>
          <w:sz w:val="6"/>
          <w:szCs w:val="6"/>
        </w:rPr>
      </w:pPr>
    </w:p>
    <w:p w14:paraId="16E6A869" w14:textId="77777777" w:rsidR="00C31643" w:rsidRDefault="00C31643" w:rsidP="00AC19D5">
      <w:pPr>
        <w:pStyle w:val="ny-lesson-numbering"/>
        <w:numPr>
          <w:ilvl w:val="0"/>
          <w:numId w:val="0"/>
        </w:numPr>
        <w:ind w:left="403"/>
      </w:pPr>
    </w:p>
    <w:p w14:paraId="29D786E8" w14:textId="77777777" w:rsidR="00C31643" w:rsidRDefault="00C31643" w:rsidP="00AC19D5">
      <w:pPr>
        <w:pStyle w:val="ny-lesson-numbering"/>
        <w:numPr>
          <w:ilvl w:val="0"/>
          <w:numId w:val="0"/>
        </w:numPr>
        <w:ind w:left="403"/>
      </w:pPr>
    </w:p>
    <w:p w14:paraId="4C5F460D" w14:textId="77777777" w:rsidR="00C31643" w:rsidRDefault="00C31643" w:rsidP="00AC19D5">
      <w:pPr>
        <w:pStyle w:val="ny-lesson-numbering"/>
        <w:numPr>
          <w:ilvl w:val="0"/>
          <w:numId w:val="0"/>
        </w:numPr>
        <w:ind w:left="403"/>
      </w:pPr>
    </w:p>
    <w:p w14:paraId="7E0F3D68" w14:textId="77777777" w:rsidR="00C31643" w:rsidRDefault="00C31643" w:rsidP="00AC19D5">
      <w:pPr>
        <w:pStyle w:val="ny-lesson-numbering"/>
        <w:numPr>
          <w:ilvl w:val="0"/>
          <w:numId w:val="0"/>
        </w:numPr>
        <w:ind w:left="403"/>
      </w:pPr>
    </w:p>
    <w:p w14:paraId="29B3B312" w14:textId="77777777" w:rsidR="00C31643" w:rsidRDefault="00C31643" w:rsidP="00AC19D5">
      <w:pPr>
        <w:pStyle w:val="ny-lesson-numbering"/>
        <w:numPr>
          <w:ilvl w:val="0"/>
          <w:numId w:val="0"/>
        </w:numPr>
        <w:ind w:left="403"/>
      </w:pPr>
    </w:p>
    <w:p w14:paraId="7C1DCEEB" w14:textId="77777777" w:rsidR="00484468" w:rsidRDefault="00484468" w:rsidP="00AC19D5">
      <w:pPr>
        <w:pStyle w:val="ny-lesson-numbering"/>
        <w:numPr>
          <w:ilvl w:val="0"/>
          <w:numId w:val="0"/>
        </w:numPr>
        <w:ind w:left="403"/>
      </w:pPr>
    </w:p>
    <w:p w14:paraId="1E97FC0B" w14:textId="77777777" w:rsidR="00484468" w:rsidRDefault="00484468" w:rsidP="00AC19D5">
      <w:pPr>
        <w:pStyle w:val="ny-lesson-numbering"/>
        <w:numPr>
          <w:ilvl w:val="0"/>
          <w:numId w:val="0"/>
        </w:numPr>
        <w:ind w:left="403"/>
      </w:pPr>
    </w:p>
    <w:p w14:paraId="47ACF069" w14:textId="77777777" w:rsidR="00484468" w:rsidRDefault="00484468" w:rsidP="00AC19D5">
      <w:pPr>
        <w:pStyle w:val="ny-lesson-numbering"/>
        <w:numPr>
          <w:ilvl w:val="0"/>
          <w:numId w:val="0"/>
        </w:numPr>
        <w:ind w:left="403"/>
      </w:pPr>
    </w:p>
    <w:p w14:paraId="508FD1BF" w14:textId="77777777" w:rsidR="00484468" w:rsidRDefault="00484468" w:rsidP="00AC19D5">
      <w:pPr>
        <w:pStyle w:val="ny-lesson-numbering"/>
        <w:numPr>
          <w:ilvl w:val="0"/>
          <w:numId w:val="0"/>
        </w:numPr>
        <w:ind w:left="403"/>
      </w:pPr>
    </w:p>
    <w:p w14:paraId="386E71EA" w14:textId="77777777" w:rsidR="00484468" w:rsidRDefault="00484468" w:rsidP="00AC19D5">
      <w:pPr>
        <w:pStyle w:val="ny-lesson-numbering"/>
        <w:numPr>
          <w:ilvl w:val="0"/>
          <w:numId w:val="0"/>
        </w:numPr>
        <w:ind w:left="403"/>
      </w:pPr>
    </w:p>
    <w:p w14:paraId="0014FC92" w14:textId="77777777" w:rsidR="00484468" w:rsidRDefault="00484468" w:rsidP="00AC19D5">
      <w:pPr>
        <w:pStyle w:val="ny-lesson-numbering"/>
        <w:numPr>
          <w:ilvl w:val="0"/>
          <w:numId w:val="0"/>
        </w:numPr>
        <w:ind w:left="403"/>
      </w:pPr>
    </w:p>
    <w:p w14:paraId="402A295B" w14:textId="77777777" w:rsidR="00484468" w:rsidRDefault="00484468" w:rsidP="00AC19D5">
      <w:pPr>
        <w:pStyle w:val="ny-lesson-numbering"/>
        <w:numPr>
          <w:ilvl w:val="0"/>
          <w:numId w:val="0"/>
        </w:numPr>
        <w:ind w:left="403"/>
      </w:pPr>
    </w:p>
    <w:p w14:paraId="2C816A5E" w14:textId="77777777" w:rsidR="00484468" w:rsidRDefault="00484468" w:rsidP="00AC19D5">
      <w:pPr>
        <w:pStyle w:val="ny-lesson-numbering"/>
        <w:numPr>
          <w:ilvl w:val="0"/>
          <w:numId w:val="0"/>
        </w:numPr>
        <w:ind w:left="403"/>
      </w:pPr>
    </w:p>
    <w:p w14:paraId="7BDA653F" w14:textId="77777777" w:rsidR="00484468" w:rsidRDefault="00484468" w:rsidP="00AC19D5">
      <w:pPr>
        <w:pStyle w:val="ny-lesson-numbering"/>
        <w:numPr>
          <w:ilvl w:val="0"/>
          <w:numId w:val="0"/>
        </w:numPr>
        <w:ind w:left="403"/>
      </w:pPr>
    </w:p>
    <w:p w14:paraId="046B1E92" w14:textId="77777777" w:rsidR="00484468" w:rsidRDefault="00484468" w:rsidP="00AC19D5">
      <w:pPr>
        <w:pStyle w:val="ny-lesson-numbering"/>
        <w:numPr>
          <w:ilvl w:val="0"/>
          <w:numId w:val="0"/>
        </w:numPr>
        <w:ind w:left="403"/>
      </w:pPr>
    </w:p>
    <w:p w14:paraId="1C80841C" w14:textId="77777777" w:rsidR="00484468" w:rsidRDefault="00484468" w:rsidP="00AC19D5">
      <w:pPr>
        <w:pStyle w:val="ny-lesson-numbering"/>
        <w:numPr>
          <w:ilvl w:val="0"/>
          <w:numId w:val="0"/>
        </w:numPr>
        <w:ind w:left="403"/>
      </w:pPr>
    </w:p>
    <w:p w14:paraId="0958DB13" w14:textId="77777777" w:rsidR="00484468" w:rsidRDefault="00484468" w:rsidP="00AC19D5">
      <w:pPr>
        <w:pStyle w:val="ny-lesson-numbering"/>
        <w:numPr>
          <w:ilvl w:val="0"/>
          <w:numId w:val="0"/>
        </w:numPr>
        <w:ind w:left="403"/>
      </w:pPr>
    </w:p>
    <w:p w14:paraId="30D92485" w14:textId="77777777" w:rsidR="00484468" w:rsidRDefault="00484468" w:rsidP="00AC19D5">
      <w:pPr>
        <w:pStyle w:val="ny-lesson-numbering"/>
        <w:numPr>
          <w:ilvl w:val="0"/>
          <w:numId w:val="0"/>
        </w:numPr>
        <w:ind w:left="403"/>
      </w:pPr>
    </w:p>
    <w:p w14:paraId="47F0C98E" w14:textId="77777777" w:rsidR="00AC19D5" w:rsidRDefault="00AC19D5" w:rsidP="00AC19D5">
      <w:pPr>
        <w:pStyle w:val="ny-lesson-numbering"/>
        <w:numPr>
          <w:ilvl w:val="0"/>
          <w:numId w:val="0"/>
        </w:numPr>
        <w:ind w:left="403"/>
      </w:pPr>
      <w:r>
        <w:t xml:space="preserve">  </w:t>
      </w:r>
    </w:p>
    <w:p w14:paraId="68E6AC50" w14:textId="076E0003" w:rsidR="00CD032E" w:rsidRPr="00AC19D5" w:rsidRDefault="00CD032E" w:rsidP="00AC19D5">
      <w:pPr>
        <w:pStyle w:val="ny-lesson-paragraph"/>
        <w:rPr>
          <w:rStyle w:val="ny-lesson-hdr-2"/>
        </w:rPr>
      </w:pPr>
      <w:r w:rsidRPr="00AC19D5">
        <w:rPr>
          <w:rStyle w:val="ny-lesson-hdr-2"/>
        </w:rPr>
        <w:lastRenderedPageBreak/>
        <w:t>Example 2</w:t>
      </w:r>
      <w:r w:rsidR="008E7389">
        <w:rPr>
          <w:rStyle w:val="ny-lesson-hdr-2"/>
        </w:rPr>
        <w:t>: Digital Sampling of Sound</w:t>
      </w:r>
    </w:p>
    <w:p w14:paraId="746D639C" w14:textId="77777777" w:rsidR="00CD032E" w:rsidRDefault="00CD032E" w:rsidP="00AC19D5">
      <w:pPr>
        <w:pStyle w:val="ny-lesson-paragraph"/>
      </w:pPr>
      <w:r>
        <w:t>When sound is recorded or transmitted electronically, the continuous waveform is sampled to convert it to a discrete digital sequence.  If you increase the sampling rate (represented by the horizontal scaling) or the resolution (represented by the vertical scaling), the sound quality of the recording or transmission improves.</w:t>
      </w:r>
    </w:p>
    <w:p w14:paraId="23933CC1" w14:textId="48068455" w:rsidR="00CD032E" w:rsidRDefault="00CD032E" w:rsidP="00AC19D5">
      <w:pPr>
        <w:pStyle w:val="ny-lesson-paragraph"/>
      </w:pPr>
      <w:r>
        <w:t xml:space="preserve">The data graphed below represent two different samples of a pure tone.  One is sampled </w:t>
      </w:r>
      <m:oMath>
        <m:r>
          <w:rPr>
            <w:rFonts w:ascii="Cambria Math" w:hAnsi="Cambria Math"/>
          </w:rPr>
          <m:t>16</m:t>
        </m:r>
      </m:oMath>
      <w:r>
        <w:t xml:space="preserve"> times per unit of time at a </w:t>
      </w:r>
      <m:oMath>
        <m:r>
          <w:rPr>
            <w:rFonts w:ascii="Cambria Math" w:hAnsi="Cambria Math"/>
          </w:rPr>
          <m:t>4</m:t>
        </m:r>
      </m:oMath>
      <w:r>
        <w:t>-bit (</w:t>
      </w:r>
      <m:oMath>
        <m:r>
          <w:rPr>
            <w:rFonts w:ascii="Cambria Math" w:hAnsi="Cambria Math"/>
          </w:rPr>
          <m:t>16</m:t>
        </m:r>
      </m:oMath>
      <w:r>
        <w:t xml:space="preserve"> equal intervals in the vertical direction) resolution, and the other is sampled 8 times per unit of time at a </w:t>
      </w:r>
      <m:oMath>
        <m:r>
          <w:rPr>
            <w:rFonts w:ascii="Cambria Math" w:hAnsi="Cambria Math"/>
          </w:rPr>
          <m:t>2</m:t>
        </m:r>
      </m:oMath>
      <w:r>
        <w:t>-bit (</w:t>
      </w:r>
      <m:oMath>
        <m:r>
          <w:rPr>
            <w:rFonts w:ascii="Cambria Math" w:hAnsi="Cambria Math"/>
          </w:rPr>
          <m:t>4</m:t>
        </m:r>
      </m:oMath>
      <w:r>
        <w:t xml:space="preserve"> equal intervals in the vertical direction) resolution.  The graph of the actual sound wave is also shown.</w:t>
      </w:r>
    </w:p>
    <w:p w14:paraId="155ADA23" w14:textId="77777777" w:rsidR="00484468" w:rsidRDefault="00484468" w:rsidP="00484468">
      <w:pPr>
        <w:pStyle w:val="ny-lesson-paragraph"/>
      </w:pPr>
    </w:p>
    <w:p w14:paraId="628E6CF0" w14:textId="77777777" w:rsidR="00CD032E" w:rsidRDefault="00CD032E" w:rsidP="00484468">
      <w:pPr>
        <w:pStyle w:val="ny-lesson-paragraph"/>
      </w:pPr>
      <w:r>
        <w:t>Which sample points would produce a better model of the actual sound wave?  Explain your reasoning.</w:t>
      </w:r>
    </w:p>
    <w:p w14:paraId="56B1F377" w14:textId="4E232FA1" w:rsidR="00CD032E" w:rsidRDefault="00CD032E" w:rsidP="00CD032E">
      <w:pPr>
        <w:pStyle w:val="ny-lesson-SFinsert-response"/>
      </w:pPr>
    </w:p>
    <w:p w14:paraId="03D5F134" w14:textId="36E72588" w:rsidR="00CD032E" w:rsidRDefault="00A45F4B" w:rsidP="00CD032E">
      <w:pPr>
        <w:pStyle w:val="ny-lesson-SFinsert-response"/>
      </w:pPr>
      <w:r>
        <w:rPr>
          <w:noProof/>
        </w:rPr>
        <mc:AlternateContent>
          <mc:Choice Requires="wpg">
            <w:drawing>
              <wp:anchor distT="0" distB="0" distL="114300" distR="114300" simplePos="0" relativeHeight="251651584" behindDoc="0" locked="0" layoutInCell="1" allowOverlap="1" wp14:anchorId="40B30A16" wp14:editId="3E98A283">
                <wp:simplePos x="0" y="0"/>
                <wp:positionH relativeFrom="column">
                  <wp:posOffset>474980</wp:posOffset>
                </wp:positionH>
                <wp:positionV relativeFrom="paragraph">
                  <wp:posOffset>3810</wp:posOffset>
                </wp:positionV>
                <wp:extent cx="5287010" cy="2119630"/>
                <wp:effectExtent l="0" t="0" r="8890" b="0"/>
                <wp:wrapTight wrapText="bothSides">
                  <wp:wrapPolygon edited="0">
                    <wp:start x="700" y="0"/>
                    <wp:lineTo x="700" y="5824"/>
                    <wp:lineTo x="1012" y="6406"/>
                    <wp:lineTo x="856" y="9512"/>
                    <wp:lineTo x="856" y="17666"/>
                    <wp:lineTo x="3424" y="18442"/>
                    <wp:lineTo x="467" y="19219"/>
                    <wp:lineTo x="0" y="19219"/>
                    <wp:lineTo x="0" y="21354"/>
                    <wp:lineTo x="21558" y="21354"/>
                    <wp:lineTo x="21558" y="19219"/>
                    <wp:lineTo x="10818" y="18830"/>
                    <wp:lineTo x="20702" y="18054"/>
                    <wp:lineTo x="21169" y="17860"/>
                    <wp:lineTo x="20625" y="15724"/>
                    <wp:lineTo x="20780" y="1359"/>
                    <wp:lineTo x="12920" y="194"/>
                    <wp:lineTo x="1167" y="0"/>
                    <wp:lineTo x="700" y="0"/>
                  </wp:wrapPolygon>
                </wp:wrapTight>
                <wp:docPr id="11" name="Group 11"/>
                <wp:cNvGraphicFramePr/>
                <a:graphic xmlns:a="http://schemas.openxmlformats.org/drawingml/2006/main">
                  <a:graphicData uri="http://schemas.microsoft.com/office/word/2010/wordprocessingGroup">
                    <wpg:wgp>
                      <wpg:cNvGrpSpPr/>
                      <wpg:grpSpPr>
                        <a:xfrm>
                          <a:off x="0" y="0"/>
                          <a:ext cx="5287010" cy="2119630"/>
                          <a:chOff x="0" y="0"/>
                          <a:chExt cx="5287010" cy="2120046"/>
                        </a:xfrm>
                      </wpg:grpSpPr>
                      <wpg:grpSp>
                        <wpg:cNvPr id="8" name="Group 8"/>
                        <wpg:cNvGrpSpPr/>
                        <wpg:grpSpPr>
                          <a:xfrm>
                            <a:off x="0" y="0"/>
                            <a:ext cx="2498699" cy="2120046"/>
                            <a:chOff x="0" y="0"/>
                            <a:chExt cx="2498699" cy="2120046"/>
                          </a:xfrm>
                        </wpg:grpSpPr>
                        <pic:pic xmlns:pic="http://schemas.openxmlformats.org/drawingml/2006/picture">
                          <pic:nvPicPr>
                            <pic:cNvPr id="14" name="Picture 14"/>
                            <pic:cNvPicPr>
                              <a:picLocks noChangeAspect="1"/>
                            </pic:cNvPicPr>
                          </pic:nvPicPr>
                          <pic:blipFill rotWithShape="1">
                            <a:blip r:embed="rId14">
                              <a:extLst>
                                <a:ext uri="{28A0092B-C50C-407E-A947-70E740481C1C}">
                                  <a14:useLocalDpi xmlns:a14="http://schemas.microsoft.com/office/drawing/2010/main" val="0"/>
                                </a:ext>
                              </a:extLst>
                            </a:blip>
                            <a:srcRect t="4438" b="6266"/>
                            <a:stretch/>
                          </pic:blipFill>
                          <pic:spPr bwMode="auto">
                            <a:xfrm>
                              <a:off x="0" y="0"/>
                              <a:ext cx="2495550" cy="1819275"/>
                            </a:xfrm>
                            <a:prstGeom prst="rect">
                              <a:avLst/>
                            </a:prstGeom>
                            <a:noFill/>
                            <a:ln>
                              <a:noFill/>
                            </a:ln>
                            <a:extLst>
                              <a:ext uri="{53640926-AAD7-44D8-BBD7-CCE9431645EC}">
                                <a14:shadowObscured xmlns:a14="http://schemas.microsoft.com/office/drawing/2010/main"/>
                              </a:ext>
                            </a:extLst>
                          </pic:spPr>
                        </pic:pic>
                        <wps:wsp>
                          <wps:cNvPr id="24" name="Text Box 24"/>
                          <wps:cNvSpPr txBox="1"/>
                          <wps:spPr>
                            <a:xfrm>
                              <a:off x="19050" y="1905000"/>
                              <a:ext cx="2479649" cy="215046"/>
                            </a:xfrm>
                            <a:prstGeom prst="rect">
                              <a:avLst/>
                            </a:prstGeom>
                            <a:solidFill>
                              <a:prstClr val="white"/>
                            </a:solidFill>
                            <a:ln>
                              <a:noFill/>
                            </a:ln>
                            <a:effectLst/>
                          </wps:spPr>
                          <wps:txbx>
                            <w:txbxContent>
                              <w:p w14:paraId="69C5B798" w14:textId="77777777" w:rsidR="00CD032E" w:rsidRPr="004D2E76" w:rsidRDefault="00CD032E" w:rsidP="00CD032E">
                                <w:pPr>
                                  <w:pStyle w:val="Caption"/>
                                  <w:jc w:val="center"/>
                                  <w:rPr>
                                    <w:noProof/>
                                    <w:color w:val="auto"/>
                                  </w:rPr>
                                </w:pPr>
                                <w:r w:rsidRPr="004D2E76">
                                  <w:rPr>
                                    <w:color w:val="auto"/>
                                  </w:rPr>
                                  <w:t xml:space="preserve">Figure </w:t>
                                </w:r>
                                <w:r w:rsidRPr="004D2E76">
                                  <w:rPr>
                                    <w:color w:val="auto"/>
                                  </w:rPr>
                                  <w:fldChar w:fldCharType="begin"/>
                                </w:r>
                                <w:r w:rsidRPr="004D2E76">
                                  <w:rPr>
                                    <w:color w:val="auto"/>
                                  </w:rPr>
                                  <w:instrText xml:space="preserve"> SEQ Figure \* ARABIC </w:instrText>
                                </w:r>
                                <w:r w:rsidRPr="004D2E76">
                                  <w:rPr>
                                    <w:color w:val="auto"/>
                                  </w:rPr>
                                  <w:fldChar w:fldCharType="separate"/>
                                </w:r>
                                <w:r w:rsidR="0069768E">
                                  <w:rPr>
                                    <w:noProof/>
                                    <w:color w:val="auto"/>
                                  </w:rPr>
                                  <w:t>2</w:t>
                                </w:r>
                                <w:r w:rsidRPr="004D2E76">
                                  <w:rPr>
                                    <w:color w:val="auto"/>
                                  </w:rPr>
                                  <w:fldChar w:fldCharType="end"/>
                                </w:r>
                                <w:r w:rsidRPr="004D2E76">
                                  <w:rPr>
                                    <w:color w:val="auto"/>
                                  </w:rPr>
                                  <w:t xml:space="preserve">: </w:t>
                                </w:r>
                                <w:r>
                                  <w:rPr>
                                    <w:color w:val="auto"/>
                                  </w:rPr>
                                  <w:t xml:space="preserve"> </w:t>
                                </w:r>
                                <w:r w:rsidRPr="004D2E76">
                                  <w:rPr>
                                    <w:color w:val="auto"/>
                                  </w:rPr>
                                  <w:t>Sample rate = 16, 4-bit resolution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 name="Group 4"/>
                        <wpg:cNvGrpSpPr/>
                        <wpg:grpSpPr>
                          <a:xfrm>
                            <a:off x="2943225" y="28575"/>
                            <a:ext cx="2343785" cy="2091055"/>
                            <a:chOff x="0" y="0"/>
                            <a:chExt cx="2343785" cy="2091459"/>
                          </a:xfrm>
                        </wpg:grpSpPr>
                        <pic:pic xmlns:pic="http://schemas.openxmlformats.org/drawingml/2006/picture">
                          <pic:nvPicPr>
                            <pic:cNvPr id="22" name="Picture 22"/>
                            <pic:cNvPicPr>
                              <a:picLocks noChangeAspect="1"/>
                            </pic:cNvPicPr>
                          </pic:nvPicPr>
                          <pic:blipFill rotWithShape="1">
                            <a:blip r:embed="rId15">
                              <a:extLst>
                                <a:ext uri="{28A0092B-C50C-407E-A947-70E740481C1C}">
                                  <a14:useLocalDpi xmlns:a14="http://schemas.microsoft.com/office/drawing/2010/main" val="0"/>
                                </a:ext>
                              </a:extLst>
                            </a:blip>
                            <a:srcRect l="5484" t="4700" r="4177" b="5744"/>
                            <a:stretch/>
                          </pic:blipFill>
                          <pic:spPr bwMode="auto">
                            <a:xfrm>
                              <a:off x="47625" y="0"/>
                              <a:ext cx="2228850" cy="1809750"/>
                            </a:xfrm>
                            <a:prstGeom prst="rect">
                              <a:avLst/>
                            </a:prstGeom>
                            <a:noFill/>
                            <a:ln>
                              <a:noFill/>
                            </a:ln>
                            <a:extLst>
                              <a:ext uri="{53640926-AAD7-44D8-BBD7-CCE9431645EC}">
                                <a14:shadowObscured xmlns:a14="http://schemas.microsoft.com/office/drawing/2010/main"/>
                              </a:ext>
                            </a:extLst>
                          </pic:spPr>
                        </pic:pic>
                        <wps:wsp>
                          <wps:cNvPr id="31" name="Text Box 31"/>
                          <wps:cNvSpPr txBox="1"/>
                          <wps:spPr>
                            <a:xfrm>
                              <a:off x="0" y="1876425"/>
                              <a:ext cx="2343785" cy="215034"/>
                            </a:xfrm>
                            <a:prstGeom prst="rect">
                              <a:avLst/>
                            </a:prstGeom>
                            <a:solidFill>
                              <a:prstClr val="white"/>
                            </a:solidFill>
                            <a:ln>
                              <a:noFill/>
                            </a:ln>
                            <a:effectLst/>
                          </wps:spPr>
                          <wps:txbx>
                            <w:txbxContent>
                              <w:p w14:paraId="530C85C5" w14:textId="77777777" w:rsidR="00CD032E" w:rsidRPr="004D2E76" w:rsidRDefault="00CD032E" w:rsidP="00CD032E">
                                <w:pPr>
                                  <w:pStyle w:val="Caption"/>
                                  <w:jc w:val="center"/>
                                  <w:rPr>
                                    <w:noProof/>
                                    <w:color w:val="auto"/>
                                  </w:rPr>
                                </w:pPr>
                                <w:r w:rsidRPr="004D2E76">
                                  <w:rPr>
                                    <w:color w:val="auto"/>
                                  </w:rPr>
                                  <w:t xml:space="preserve">Figure </w:t>
                                </w:r>
                                <w:r w:rsidRPr="004D2E76">
                                  <w:rPr>
                                    <w:color w:val="auto"/>
                                  </w:rPr>
                                  <w:fldChar w:fldCharType="begin"/>
                                </w:r>
                                <w:r w:rsidRPr="004D2E76">
                                  <w:rPr>
                                    <w:color w:val="auto"/>
                                  </w:rPr>
                                  <w:instrText xml:space="preserve"> SEQ Figure \* ARABIC </w:instrText>
                                </w:r>
                                <w:r w:rsidRPr="004D2E76">
                                  <w:rPr>
                                    <w:color w:val="auto"/>
                                  </w:rPr>
                                  <w:fldChar w:fldCharType="separate"/>
                                </w:r>
                                <w:r w:rsidR="0069768E">
                                  <w:rPr>
                                    <w:noProof/>
                                    <w:color w:val="auto"/>
                                  </w:rPr>
                                  <w:t>2</w:t>
                                </w:r>
                                <w:r w:rsidRPr="004D2E76">
                                  <w:rPr>
                                    <w:color w:val="auto"/>
                                  </w:rPr>
                                  <w:fldChar w:fldCharType="end"/>
                                </w:r>
                                <w:r w:rsidRPr="004D2E76">
                                  <w:rPr>
                                    <w:color w:val="auto"/>
                                  </w:rPr>
                                  <w:t xml:space="preserve">: </w:t>
                                </w:r>
                                <w:r>
                                  <w:rPr>
                                    <w:color w:val="auto"/>
                                  </w:rPr>
                                  <w:t xml:space="preserve"> </w:t>
                                </w:r>
                                <w:r w:rsidRPr="004D2E76">
                                  <w:rPr>
                                    <w:color w:val="auto"/>
                                  </w:rPr>
                                  <w:t>Sample rate = 8, 2-bit resolution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40B30A16" id="Group 11" o:spid="_x0000_s1026" style="position:absolute;left:0;text-align:left;margin-left:37.4pt;margin-top:.3pt;width:416.3pt;height:166.9pt;z-index:251651584" coordsize="52870,21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">
                <v:group id="Group 8" o:spid="_x0000_s1027" style="position:absolute;width:24986;height:21200" coordsize="24986,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24955;height:18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RdgbCAAAA2wAAAA8AAABkcnMvZG93bnJldi54bWxET81qwkAQvhf6DssUvJlNpWibukqVit6q&#10;aR9gyE6yodnZkF2T6NO7QqG3+fh+Z7kebSN66nztWMFzkoIgLpyuuVLw872bvoLwAVlj45gUXMjD&#10;evX4sMRMu4FP1OehEjGEfYYKTAhtJqUvDFn0iWuJI1e6zmKIsKuk7nCI4baRszSdS4s1xwaDLW0N&#10;Fb/52Sr4OtaXMh/2m/D22SxMn5ez7bVXavI0fryDCDSGf/Gf+6Dj/Be4/xIP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0XYGwgAAANsAAAAPAAAAAAAAAAAAAAAAAJ8C&#10;AABkcnMvZG93bnJldi54bWxQSwUGAAAAAAQABAD3AAAAjgMAAAAA&#10;">
                    <v:imagedata r:id="rId16" o:title="" croptop="2908f" cropbottom="4106f"/>
                    <v:path arrowok="t"/>
                  </v:shape>
                  <v:shapetype id="_x0000_t202" coordsize="21600,21600" o:spt="202" path="m,l,21600r21600,l21600,xe">
                    <v:stroke joinstyle="miter"/>
                    <v:path gradientshapeok="t" o:connecttype="rect"/>
                  </v:shapetype>
                  <v:shape id="Text Box 24" o:spid="_x0000_s1029" type="#_x0000_t202" style="position:absolute;left:190;top:19050;width:24796;height:2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14:paraId="69C5B798" w14:textId="77777777" w:rsidR="00CD032E" w:rsidRPr="004D2E76" w:rsidRDefault="00CD032E" w:rsidP="00CD032E">
                          <w:pPr>
                            <w:pStyle w:val="Caption"/>
                            <w:jc w:val="center"/>
                            <w:rPr>
                              <w:noProof/>
                              <w:color w:val="auto"/>
                            </w:rPr>
                          </w:pPr>
                          <w:r w:rsidRPr="004D2E76">
                            <w:rPr>
                              <w:color w:val="auto"/>
                            </w:rPr>
                            <w:t xml:space="preserve">Figure </w:t>
                          </w:r>
                          <w:r w:rsidRPr="004D2E76">
                            <w:rPr>
                              <w:color w:val="auto"/>
                            </w:rPr>
                            <w:fldChar w:fldCharType="begin"/>
                          </w:r>
                          <w:r w:rsidRPr="004D2E76">
                            <w:rPr>
                              <w:color w:val="auto"/>
                            </w:rPr>
                            <w:instrText xml:space="preserve"> SEQ Figure \* ARABIC </w:instrText>
                          </w:r>
                          <w:r w:rsidRPr="004D2E76">
                            <w:rPr>
                              <w:color w:val="auto"/>
                            </w:rPr>
                            <w:fldChar w:fldCharType="separate"/>
                          </w:r>
                          <w:r w:rsidR="0069768E">
                            <w:rPr>
                              <w:noProof/>
                              <w:color w:val="auto"/>
                            </w:rPr>
                            <w:t>2</w:t>
                          </w:r>
                          <w:r w:rsidRPr="004D2E76">
                            <w:rPr>
                              <w:color w:val="auto"/>
                            </w:rPr>
                            <w:fldChar w:fldCharType="end"/>
                          </w:r>
                          <w:r w:rsidRPr="004D2E76">
                            <w:rPr>
                              <w:color w:val="auto"/>
                            </w:rPr>
                            <w:t xml:space="preserve">: </w:t>
                          </w:r>
                          <w:r>
                            <w:rPr>
                              <w:color w:val="auto"/>
                            </w:rPr>
                            <w:t xml:space="preserve"> </w:t>
                          </w:r>
                          <w:r w:rsidRPr="004D2E76">
                            <w:rPr>
                              <w:color w:val="auto"/>
                            </w:rPr>
                            <w:t>Sample rate = 16, 4-bit resolution</w:t>
                          </w:r>
                        </w:p>
                      </w:txbxContent>
                    </v:textbox>
                  </v:shape>
                </v:group>
                <v:group id="Group 4" o:spid="_x0000_s1030" style="position:absolute;left:29432;top:285;width:23438;height:20911" coordsize="23437,2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2" o:spid="_x0000_s1031" type="#_x0000_t75" style="position:absolute;left:476;width:22288;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vsv7EAAAA2wAAAA8AAABkcnMvZG93bnJldi54bWxEj0+LwjAUxO8LfofwBG+a2oMs1SiLKAh6&#10;sf6BvT2at223zUttolY//UYQ9jjMzG+Y2aIztbhR60rLCsajCARxZnXJuYLjYT38BOE8ssbaMil4&#10;kIPFvPcxw0TbO+/plvpcBAi7BBUU3jeJlC4ryKAb2YY4eD+2NeiDbHOpW7wHuKllHEUTabDksFBg&#10;Q8uCsiq9GgXVFmO9O5x+q0g+n5fVOf2m81KpQb/7moLw1Pn/8Lu90QriGF5fw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vsv7EAAAA2wAAAA8AAAAAAAAAAAAAAAAA&#10;nwIAAGRycy9kb3ducmV2LnhtbFBLBQYAAAAABAAEAPcAAACQAwAAAAA=&#10;">
                    <v:imagedata r:id="rId17" o:title="" croptop="3080f" cropbottom="3764f" cropleft="3594f" cropright="2737f"/>
                    <v:path arrowok="t"/>
                  </v:shape>
                  <v:shape id="Text Box 31" o:spid="_x0000_s1032" type="#_x0000_t202" style="position:absolute;top:18764;width:23437;height:2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14:paraId="530C85C5" w14:textId="77777777" w:rsidR="00CD032E" w:rsidRPr="004D2E76" w:rsidRDefault="00CD032E" w:rsidP="00CD032E">
                          <w:pPr>
                            <w:pStyle w:val="Caption"/>
                            <w:jc w:val="center"/>
                            <w:rPr>
                              <w:noProof/>
                              <w:color w:val="auto"/>
                            </w:rPr>
                          </w:pPr>
                          <w:r w:rsidRPr="004D2E76">
                            <w:rPr>
                              <w:color w:val="auto"/>
                            </w:rPr>
                            <w:t xml:space="preserve">Figure </w:t>
                          </w:r>
                          <w:r w:rsidRPr="004D2E76">
                            <w:rPr>
                              <w:color w:val="auto"/>
                            </w:rPr>
                            <w:fldChar w:fldCharType="begin"/>
                          </w:r>
                          <w:r w:rsidRPr="004D2E76">
                            <w:rPr>
                              <w:color w:val="auto"/>
                            </w:rPr>
                            <w:instrText xml:space="preserve"> SEQ Figure \* ARABIC </w:instrText>
                          </w:r>
                          <w:r w:rsidRPr="004D2E76">
                            <w:rPr>
                              <w:color w:val="auto"/>
                            </w:rPr>
                            <w:fldChar w:fldCharType="separate"/>
                          </w:r>
                          <w:r w:rsidR="0069768E">
                            <w:rPr>
                              <w:noProof/>
                              <w:color w:val="auto"/>
                            </w:rPr>
                            <w:t>2</w:t>
                          </w:r>
                          <w:r w:rsidRPr="004D2E76">
                            <w:rPr>
                              <w:color w:val="auto"/>
                            </w:rPr>
                            <w:fldChar w:fldCharType="end"/>
                          </w:r>
                          <w:r w:rsidRPr="004D2E76">
                            <w:rPr>
                              <w:color w:val="auto"/>
                            </w:rPr>
                            <w:t xml:space="preserve">: </w:t>
                          </w:r>
                          <w:r>
                            <w:rPr>
                              <w:color w:val="auto"/>
                            </w:rPr>
                            <w:t xml:space="preserve"> </w:t>
                          </w:r>
                          <w:r w:rsidRPr="004D2E76">
                            <w:rPr>
                              <w:color w:val="auto"/>
                            </w:rPr>
                            <w:t>Sample rate = 8, 2-bit resolution</w:t>
                          </w:r>
                        </w:p>
                      </w:txbxContent>
                    </v:textbox>
                  </v:shape>
                </v:group>
                <w10:wrap type="tight"/>
              </v:group>
            </w:pict>
          </mc:Fallback>
        </mc:AlternateContent>
      </w:r>
    </w:p>
    <w:p w14:paraId="41930A9E" w14:textId="77777777" w:rsidR="00CD032E" w:rsidRDefault="00CD032E" w:rsidP="00CD032E">
      <w:pPr>
        <w:pStyle w:val="ny-lesson-SFinsert-response"/>
      </w:pPr>
    </w:p>
    <w:p w14:paraId="410B281D" w14:textId="77777777" w:rsidR="00CD032E" w:rsidRDefault="00CD032E" w:rsidP="00CD032E">
      <w:pPr>
        <w:pStyle w:val="ny-lesson-SFinsert-response"/>
      </w:pPr>
    </w:p>
    <w:p w14:paraId="640EBCC5" w14:textId="77777777" w:rsidR="00CD032E" w:rsidRDefault="00CD032E" w:rsidP="00CD032E">
      <w:pPr>
        <w:pStyle w:val="ny-lesson-SFinsert-response"/>
      </w:pPr>
    </w:p>
    <w:p w14:paraId="246CC269" w14:textId="77777777" w:rsidR="00CD032E" w:rsidRDefault="00CD032E" w:rsidP="00CD032E">
      <w:pPr>
        <w:pStyle w:val="ny-lesson-SFinsert-response"/>
      </w:pPr>
    </w:p>
    <w:p w14:paraId="7B6AFEBF" w14:textId="77777777" w:rsidR="00CD032E" w:rsidRDefault="00CD032E" w:rsidP="00CD032E">
      <w:pPr>
        <w:pStyle w:val="ny-lesson-SFinsert-response"/>
      </w:pPr>
    </w:p>
    <w:p w14:paraId="52BBE5F6" w14:textId="77777777" w:rsidR="00CD032E" w:rsidRDefault="00CD032E" w:rsidP="00CD032E">
      <w:pPr>
        <w:pStyle w:val="ny-lesson-SFinsert-response"/>
      </w:pPr>
    </w:p>
    <w:p w14:paraId="0D7202E2" w14:textId="77777777" w:rsidR="00CD032E" w:rsidRDefault="00CD032E" w:rsidP="00CD032E">
      <w:pPr>
        <w:pStyle w:val="ny-lesson-SFinsert-response"/>
      </w:pPr>
    </w:p>
    <w:p w14:paraId="69E55CE2" w14:textId="73AAAABF" w:rsidR="00CD032E" w:rsidRDefault="00CD032E" w:rsidP="00CD032E">
      <w:pPr>
        <w:pStyle w:val="ny-lesson-SFinsert-response"/>
      </w:pPr>
    </w:p>
    <w:p w14:paraId="1F294091" w14:textId="77777777" w:rsidR="00CD032E" w:rsidRDefault="00CD032E" w:rsidP="00CD032E">
      <w:pPr>
        <w:pStyle w:val="ny-lesson-paragraph"/>
      </w:pPr>
    </w:p>
    <w:p w14:paraId="52E59205" w14:textId="77777777" w:rsidR="00AC19D5" w:rsidRDefault="00AC19D5" w:rsidP="00CD032E">
      <w:pPr>
        <w:pStyle w:val="ny-lesson-paragraph"/>
      </w:pPr>
    </w:p>
    <w:p w14:paraId="48F1EDF7" w14:textId="31B46BC2" w:rsidR="00CD032E" w:rsidRPr="004D2E76" w:rsidRDefault="00CD032E" w:rsidP="00CD032E">
      <w:pPr>
        <w:pStyle w:val="ny-lesson-paragraph"/>
      </w:pPr>
    </w:p>
    <w:p w14:paraId="133B96B4" w14:textId="77777777" w:rsidR="00C31643" w:rsidRDefault="00C31643" w:rsidP="00AC19D5">
      <w:pPr>
        <w:pStyle w:val="ny-lesson-hdr-1"/>
      </w:pPr>
    </w:p>
    <w:p w14:paraId="70112CE3" w14:textId="77777777" w:rsidR="00C31643" w:rsidRDefault="00C31643" w:rsidP="00AC19D5">
      <w:pPr>
        <w:pStyle w:val="ny-lesson-hdr-1"/>
      </w:pPr>
    </w:p>
    <w:p w14:paraId="5DF3F4D4" w14:textId="77777777" w:rsidR="00C31643" w:rsidRDefault="00C31643" w:rsidP="00AC19D5">
      <w:pPr>
        <w:pStyle w:val="ny-lesson-hdr-1"/>
      </w:pPr>
    </w:p>
    <w:p w14:paraId="7304464C" w14:textId="77777777" w:rsidR="00C31643" w:rsidRDefault="00C31643" w:rsidP="00AC19D5">
      <w:pPr>
        <w:pStyle w:val="ny-lesson-hdr-1"/>
      </w:pPr>
    </w:p>
    <w:p w14:paraId="0609D749" w14:textId="77777777" w:rsidR="00C31643" w:rsidRDefault="00C31643" w:rsidP="00AC19D5">
      <w:pPr>
        <w:pStyle w:val="ny-lesson-hdr-1"/>
      </w:pPr>
    </w:p>
    <w:p w14:paraId="4294C0CB" w14:textId="77777777" w:rsidR="00C31643" w:rsidRDefault="00C31643" w:rsidP="00AC19D5">
      <w:pPr>
        <w:pStyle w:val="ny-lesson-hdr-1"/>
      </w:pPr>
    </w:p>
    <w:p w14:paraId="5FB50B34" w14:textId="77777777" w:rsidR="00C31643" w:rsidRDefault="00C31643" w:rsidP="00AC19D5">
      <w:pPr>
        <w:pStyle w:val="ny-lesson-hdr-1"/>
      </w:pPr>
    </w:p>
    <w:p w14:paraId="3F7BB377" w14:textId="77777777" w:rsidR="00C31643" w:rsidRDefault="00C31643" w:rsidP="00AC19D5">
      <w:pPr>
        <w:pStyle w:val="ny-lesson-hdr-1"/>
      </w:pPr>
    </w:p>
    <w:p w14:paraId="07A0B373" w14:textId="77777777" w:rsidR="00C31643" w:rsidRDefault="00C31643" w:rsidP="00AC19D5">
      <w:pPr>
        <w:pStyle w:val="ny-lesson-hdr-1"/>
      </w:pPr>
    </w:p>
    <w:p w14:paraId="3B1106BD" w14:textId="77777777" w:rsidR="00C31643" w:rsidRDefault="00C31643" w:rsidP="00AC19D5">
      <w:pPr>
        <w:pStyle w:val="ny-lesson-hdr-1"/>
      </w:pPr>
    </w:p>
    <w:p w14:paraId="173C50D6" w14:textId="77777777" w:rsidR="00C31643" w:rsidRDefault="00C31643" w:rsidP="00AC19D5">
      <w:pPr>
        <w:pStyle w:val="ny-lesson-hdr-1"/>
      </w:pPr>
    </w:p>
    <w:p w14:paraId="0442EE55" w14:textId="77777777" w:rsidR="00CD032E" w:rsidRDefault="00CD032E" w:rsidP="00AC19D5">
      <w:pPr>
        <w:pStyle w:val="ny-lesson-hdr-1"/>
      </w:pPr>
      <w:r>
        <w:lastRenderedPageBreak/>
        <w:t>Exercises 2–6</w:t>
      </w:r>
    </w:p>
    <w:p w14:paraId="51823F31" w14:textId="3EA6215B" w:rsidR="00AC19D5" w:rsidRDefault="00CD032E" w:rsidP="00AC19D5">
      <w:pPr>
        <w:pStyle w:val="ny-lesson-paragraph"/>
      </w:pPr>
      <w:r>
        <w:t xml:space="preserve">Stock prices have historically increased over time, but they also vary in a cyclical fashion.  Create a scatter plot of the data for the monthly stock price for a </w:t>
      </w:r>
      <m:oMath>
        <m:r>
          <w:rPr>
            <w:rFonts w:ascii="Cambria Math" w:hAnsi="Cambria Math"/>
          </w:rPr>
          <m:t>15</m:t>
        </m:r>
      </m:oMath>
      <w:r>
        <w:t xml:space="preserve">-month time period since January </w:t>
      </w:r>
      <m:oMath>
        <m:r>
          <w:rPr>
            <w:rFonts w:ascii="Cambria Math" w:hAnsi="Cambria Math"/>
          </w:rPr>
          <m:t>1</m:t>
        </m:r>
      </m:oMath>
      <w:r>
        <w:t xml:space="preserve">, </w:t>
      </w:r>
      <m:oMath>
        <m:r>
          <w:rPr>
            <w:rFonts w:ascii="Cambria Math" w:hAnsi="Cambria Math"/>
          </w:rPr>
          <m:t>2003</m:t>
        </m:r>
      </m:oMath>
      <w:r>
        <w:t>.</w:t>
      </w:r>
    </w:p>
    <w:tbl>
      <w:tblPr>
        <w:tblStyle w:val="TableGrid"/>
        <w:tblW w:w="0" w:type="auto"/>
        <w:jc w:val="center"/>
        <w:tblLook w:val="04A0" w:firstRow="1" w:lastRow="0" w:firstColumn="1" w:lastColumn="0" w:noHBand="0" w:noVBand="1"/>
      </w:tblPr>
      <w:tblGrid>
        <w:gridCol w:w="1854"/>
        <w:gridCol w:w="1745"/>
      </w:tblGrid>
      <w:tr w:rsidR="00CD032E" w:rsidRPr="00AC19D5" w14:paraId="0DA32B84" w14:textId="77777777" w:rsidTr="00955600">
        <w:trPr>
          <w:trHeight w:val="300"/>
          <w:jc w:val="center"/>
        </w:trPr>
        <w:tc>
          <w:tcPr>
            <w:tcW w:w="1854" w:type="dxa"/>
            <w:noWrap/>
            <w:vAlign w:val="center"/>
            <w:hideMark/>
          </w:tcPr>
          <w:p w14:paraId="0D1E6F8A" w14:textId="38341E09" w:rsidR="00CD032E" w:rsidRPr="00AC19D5" w:rsidRDefault="00CD032E" w:rsidP="00A45F4B">
            <w:pPr>
              <w:pStyle w:val="ny-lesson-table"/>
              <w:jc w:val="center"/>
            </w:pPr>
            <w:r w:rsidRPr="00AC19D5">
              <w:t>Months Since</w:t>
            </w:r>
          </w:p>
          <w:p w14:paraId="63A9A625" w14:textId="77777777" w:rsidR="00CD032E" w:rsidRPr="00AC19D5" w:rsidRDefault="00CD032E" w:rsidP="00A45F4B">
            <w:pPr>
              <w:pStyle w:val="ny-lesson-table"/>
              <w:jc w:val="center"/>
            </w:pPr>
            <w:r w:rsidRPr="00AC19D5">
              <w:t>Jan. 1, 2003</w:t>
            </w:r>
          </w:p>
        </w:tc>
        <w:tc>
          <w:tcPr>
            <w:tcW w:w="1745" w:type="dxa"/>
            <w:noWrap/>
            <w:vAlign w:val="center"/>
            <w:hideMark/>
          </w:tcPr>
          <w:p w14:paraId="7E57CF4D" w14:textId="77777777" w:rsidR="00CD032E" w:rsidRPr="00AC19D5" w:rsidRDefault="00CD032E" w:rsidP="00A45F4B">
            <w:pPr>
              <w:pStyle w:val="ny-lesson-table"/>
              <w:jc w:val="center"/>
            </w:pPr>
            <w:r w:rsidRPr="00AC19D5">
              <w:t>Price at Close</w:t>
            </w:r>
          </w:p>
          <w:p w14:paraId="09B8B277" w14:textId="77777777" w:rsidR="00CD032E" w:rsidRPr="00AC19D5" w:rsidRDefault="00CD032E" w:rsidP="00A45F4B">
            <w:pPr>
              <w:pStyle w:val="ny-lesson-table"/>
              <w:jc w:val="center"/>
            </w:pPr>
            <w:r w:rsidRPr="00AC19D5">
              <w:t>in dollars</w:t>
            </w:r>
          </w:p>
        </w:tc>
      </w:tr>
      <w:tr w:rsidR="00CD032E" w:rsidRPr="00AC19D5" w14:paraId="248B8DAC" w14:textId="77777777" w:rsidTr="00955600">
        <w:trPr>
          <w:trHeight w:val="300"/>
          <w:jc w:val="center"/>
        </w:trPr>
        <w:tc>
          <w:tcPr>
            <w:tcW w:w="1854" w:type="dxa"/>
            <w:noWrap/>
            <w:vAlign w:val="center"/>
            <w:hideMark/>
          </w:tcPr>
          <w:p w14:paraId="47C927D7" w14:textId="685315AC" w:rsidR="00CD032E" w:rsidRPr="00AC19D5" w:rsidRDefault="00AC19D5" w:rsidP="00AC19D5">
            <w:pPr>
              <w:pStyle w:val="ny-lesson-table"/>
              <w:rPr>
                <w:rFonts w:ascii="Cambria Math" w:hAnsi="Cambria Math"/>
                <w:oMath/>
              </w:rPr>
            </w:pPr>
            <m:oMathPara>
              <m:oMath>
                <m:r>
                  <w:rPr>
                    <w:rFonts w:ascii="Cambria Math" w:hAnsi="Cambria Math"/>
                  </w:rPr>
                  <m:t>0</m:t>
                </m:r>
              </m:oMath>
            </m:oMathPara>
          </w:p>
        </w:tc>
        <w:tc>
          <w:tcPr>
            <w:tcW w:w="1745" w:type="dxa"/>
            <w:noWrap/>
            <w:vAlign w:val="center"/>
            <w:hideMark/>
          </w:tcPr>
          <w:p w14:paraId="0B0A487D" w14:textId="23F6D002" w:rsidR="00CD032E" w:rsidRPr="00AC19D5" w:rsidRDefault="00AC19D5" w:rsidP="00AC19D5">
            <w:pPr>
              <w:pStyle w:val="ny-lesson-table"/>
              <w:rPr>
                <w:rFonts w:ascii="Cambria Math" w:hAnsi="Cambria Math"/>
                <w:oMath/>
              </w:rPr>
            </w:pPr>
            <m:oMathPara>
              <m:oMath>
                <m:r>
                  <w:rPr>
                    <w:rFonts w:ascii="Cambria Math" w:hAnsi="Cambria Math"/>
                  </w:rPr>
                  <m:t>20.24</m:t>
                </m:r>
              </m:oMath>
            </m:oMathPara>
          </w:p>
        </w:tc>
      </w:tr>
      <w:tr w:rsidR="00CD032E" w:rsidRPr="00AC19D5" w14:paraId="0636FD19" w14:textId="77777777" w:rsidTr="00955600">
        <w:trPr>
          <w:trHeight w:val="300"/>
          <w:jc w:val="center"/>
        </w:trPr>
        <w:tc>
          <w:tcPr>
            <w:tcW w:w="1854" w:type="dxa"/>
            <w:noWrap/>
            <w:vAlign w:val="center"/>
            <w:hideMark/>
          </w:tcPr>
          <w:p w14:paraId="18C6C40C" w14:textId="0503C014" w:rsidR="00CD032E" w:rsidRPr="00AC19D5" w:rsidRDefault="00AC19D5" w:rsidP="00AC19D5">
            <w:pPr>
              <w:pStyle w:val="ny-lesson-table"/>
              <w:rPr>
                <w:rFonts w:ascii="Cambria Math" w:hAnsi="Cambria Math"/>
                <w:oMath/>
              </w:rPr>
            </w:pPr>
            <m:oMathPara>
              <m:oMath>
                <m:r>
                  <w:rPr>
                    <w:rFonts w:ascii="Cambria Math" w:hAnsi="Cambria Math"/>
                  </w:rPr>
                  <m:t>1</m:t>
                </m:r>
              </m:oMath>
            </m:oMathPara>
          </w:p>
        </w:tc>
        <w:tc>
          <w:tcPr>
            <w:tcW w:w="1745" w:type="dxa"/>
            <w:noWrap/>
            <w:vAlign w:val="center"/>
            <w:hideMark/>
          </w:tcPr>
          <w:p w14:paraId="1C5BBB8E" w14:textId="0DDA6B39" w:rsidR="00CD032E" w:rsidRPr="00AC19D5" w:rsidRDefault="00AC19D5" w:rsidP="00AC19D5">
            <w:pPr>
              <w:pStyle w:val="ny-lesson-table"/>
              <w:rPr>
                <w:rFonts w:ascii="Cambria Math" w:hAnsi="Cambria Math"/>
                <w:oMath/>
              </w:rPr>
            </w:pPr>
            <m:oMathPara>
              <m:oMath>
                <m:r>
                  <w:rPr>
                    <w:rFonts w:ascii="Cambria Math" w:hAnsi="Cambria Math"/>
                  </w:rPr>
                  <m:t>19.42</m:t>
                </m:r>
              </m:oMath>
            </m:oMathPara>
          </w:p>
        </w:tc>
      </w:tr>
      <w:tr w:rsidR="00CD032E" w:rsidRPr="00AC19D5" w14:paraId="4D03E16A" w14:textId="77777777" w:rsidTr="00955600">
        <w:trPr>
          <w:trHeight w:val="300"/>
          <w:jc w:val="center"/>
        </w:trPr>
        <w:tc>
          <w:tcPr>
            <w:tcW w:w="1854" w:type="dxa"/>
            <w:noWrap/>
            <w:vAlign w:val="center"/>
            <w:hideMark/>
          </w:tcPr>
          <w:p w14:paraId="069858A4" w14:textId="0FD8619C" w:rsidR="00CD032E" w:rsidRPr="00AC19D5" w:rsidRDefault="00AC19D5" w:rsidP="00AC19D5">
            <w:pPr>
              <w:pStyle w:val="ny-lesson-table"/>
              <w:rPr>
                <w:rFonts w:ascii="Cambria Math" w:hAnsi="Cambria Math"/>
                <w:oMath/>
              </w:rPr>
            </w:pPr>
            <m:oMathPara>
              <m:oMath>
                <m:r>
                  <w:rPr>
                    <w:rFonts w:ascii="Cambria Math" w:hAnsi="Cambria Math"/>
                  </w:rPr>
                  <m:t>2</m:t>
                </m:r>
              </m:oMath>
            </m:oMathPara>
          </w:p>
        </w:tc>
        <w:tc>
          <w:tcPr>
            <w:tcW w:w="1745" w:type="dxa"/>
            <w:noWrap/>
            <w:vAlign w:val="center"/>
            <w:hideMark/>
          </w:tcPr>
          <w:p w14:paraId="1D8D33AB" w14:textId="54F9B0CD" w:rsidR="00CD032E" w:rsidRPr="00AC19D5" w:rsidRDefault="00AC19D5" w:rsidP="00AC19D5">
            <w:pPr>
              <w:pStyle w:val="ny-lesson-table"/>
              <w:rPr>
                <w:rFonts w:ascii="Cambria Math" w:hAnsi="Cambria Math"/>
                <w:oMath/>
              </w:rPr>
            </w:pPr>
            <m:oMathPara>
              <m:oMath>
                <m:r>
                  <w:rPr>
                    <w:rFonts w:ascii="Cambria Math" w:hAnsi="Cambria Math"/>
                  </w:rPr>
                  <m:t>18.25</m:t>
                </m:r>
              </m:oMath>
            </m:oMathPara>
          </w:p>
        </w:tc>
      </w:tr>
      <w:tr w:rsidR="00CD032E" w:rsidRPr="00AC19D5" w14:paraId="5E438B0A" w14:textId="77777777" w:rsidTr="00955600">
        <w:trPr>
          <w:trHeight w:val="300"/>
          <w:jc w:val="center"/>
        </w:trPr>
        <w:tc>
          <w:tcPr>
            <w:tcW w:w="1854" w:type="dxa"/>
            <w:noWrap/>
            <w:vAlign w:val="center"/>
            <w:hideMark/>
          </w:tcPr>
          <w:p w14:paraId="28EB857D" w14:textId="504F0BD6" w:rsidR="00CD032E" w:rsidRPr="00AC19D5" w:rsidRDefault="00AC19D5" w:rsidP="00AC19D5">
            <w:pPr>
              <w:pStyle w:val="ny-lesson-table"/>
              <w:rPr>
                <w:rFonts w:ascii="Cambria Math" w:hAnsi="Cambria Math"/>
                <w:oMath/>
              </w:rPr>
            </w:pPr>
            <m:oMathPara>
              <m:oMath>
                <m:r>
                  <w:rPr>
                    <w:rFonts w:ascii="Cambria Math" w:hAnsi="Cambria Math"/>
                  </w:rPr>
                  <m:t>3</m:t>
                </m:r>
              </m:oMath>
            </m:oMathPara>
          </w:p>
        </w:tc>
        <w:tc>
          <w:tcPr>
            <w:tcW w:w="1745" w:type="dxa"/>
            <w:noWrap/>
            <w:vAlign w:val="center"/>
            <w:hideMark/>
          </w:tcPr>
          <w:p w14:paraId="6E6CC80D" w14:textId="42B957D0" w:rsidR="00CD032E" w:rsidRPr="00AC19D5" w:rsidRDefault="00AC19D5" w:rsidP="00AC19D5">
            <w:pPr>
              <w:pStyle w:val="ny-lesson-table"/>
              <w:rPr>
                <w:rFonts w:ascii="Cambria Math" w:hAnsi="Cambria Math"/>
                <w:oMath/>
              </w:rPr>
            </w:pPr>
            <m:oMathPara>
              <m:oMath>
                <m:r>
                  <w:rPr>
                    <w:rFonts w:ascii="Cambria Math" w:hAnsi="Cambria Math"/>
                  </w:rPr>
                  <m:t>19.13</m:t>
                </m:r>
              </m:oMath>
            </m:oMathPara>
          </w:p>
        </w:tc>
      </w:tr>
      <w:tr w:rsidR="00CD032E" w:rsidRPr="00AC19D5" w14:paraId="7EF36921" w14:textId="77777777" w:rsidTr="00955600">
        <w:trPr>
          <w:trHeight w:val="300"/>
          <w:jc w:val="center"/>
        </w:trPr>
        <w:tc>
          <w:tcPr>
            <w:tcW w:w="1854" w:type="dxa"/>
            <w:noWrap/>
            <w:vAlign w:val="center"/>
            <w:hideMark/>
          </w:tcPr>
          <w:p w14:paraId="6039E343" w14:textId="26924A55" w:rsidR="00CD032E" w:rsidRPr="00AC19D5" w:rsidRDefault="00AC19D5" w:rsidP="00AC19D5">
            <w:pPr>
              <w:pStyle w:val="ny-lesson-table"/>
              <w:rPr>
                <w:rFonts w:ascii="Cambria Math" w:hAnsi="Cambria Math"/>
                <w:oMath/>
              </w:rPr>
            </w:pPr>
            <m:oMathPara>
              <m:oMath>
                <m:r>
                  <w:rPr>
                    <w:rFonts w:ascii="Cambria Math" w:hAnsi="Cambria Math"/>
                  </w:rPr>
                  <m:t>4</m:t>
                </m:r>
              </m:oMath>
            </m:oMathPara>
          </w:p>
        </w:tc>
        <w:tc>
          <w:tcPr>
            <w:tcW w:w="1745" w:type="dxa"/>
            <w:noWrap/>
            <w:vAlign w:val="center"/>
            <w:hideMark/>
          </w:tcPr>
          <w:p w14:paraId="27D05902" w14:textId="0E760153" w:rsidR="00CD032E" w:rsidRPr="00AC19D5" w:rsidRDefault="00AC19D5" w:rsidP="00AC19D5">
            <w:pPr>
              <w:pStyle w:val="ny-lesson-table"/>
              <w:rPr>
                <w:rFonts w:ascii="Cambria Math" w:hAnsi="Cambria Math"/>
                <w:oMath/>
              </w:rPr>
            </w:pPr>
            <m:oMathPara>
              <m:oMath>
                <m:r>
                  <w:rPr>
                    <w:rFonts w:ascii="Cambria Math" w:hAnsi="Cambria Math"/>
                  </w:rPr>
                  <m:t>19.20</m:t>
                </m:r>
              </m:oMath>
            </m:oMathPara>
          </w:p>
        </w:tc>
      </w:tr>
      <w:tr w:rsidR="00CD032E" w:rsidRPr="00AC19D5" w14:paraId="02A5DB8E" w14:textId="77777777" w:rsidTr="00955600">
        <w:trPr>
          <w:trHeight w:val="300"/>
          <w:jc w:val="center"/>
        </w:trPr>
        <w:tc>
          <w:tcPr>
            <w:tcW w:w="1854" w:type="dxa"/>
            <w:noWrap/>
            <w:vAlign w:val="center"/>
            <w:hideMark/>
          </w:tcPr>
          <w:p w14:paraId="5B151B29" w14:textId="683562A4" w:rsidR="00CD032E" w:rsidRPr="00AC19D5" w:rsidRDefault="00AC19D5" w:rsidP="00AC19D5">
            <w:pPr>
              <w:pStyle w:val="ny-lesson-table"/>
              <w:rPr>
                <w:rFonts w:ascii="Cambria Math" w:hAnsi="Cambria Math"/>
                <w:oMath/>
              </w:rPr>
            </w:pPr>
            <m:oMathPara>
              <m:oMath>
                <m:r>
                  <w:rPr>
                    <w:rFonts w:ascii="Cambria Math" w:hAnsi="Cambria Math"/>
                  </w:rPr>
                  <m:t>5</m:t>
                </m:r>
              </m:oMath>
            </m:oMathPara>
          </w:p>
        </w:tc>
        <w:tc>
          <w:tcPr>
            <w:tcW w:w="1745" w:type="dxa"/>
            <w:noWrap/>
            <w:vAlign w:val="center"/>
            <w:hideMark/>
          </w:tcPr>
          <w:p w14:paraId="53BFDD9E" w14:textId="48989457" w:rsidR="00CD032E" w:rsidRPr="00AC19D5" w:rsidRDefault="00AC19D5" w:rsidP="00AC19D5">
            <w:pPr>
              <w:pStyle w:val="ny-lesson-table"/>
              <w:rPr>
                <w:rFonts w:ascii="Cambria Math" w:hAnsi="Cambria Math"/>
                <w:oMath/>
              </w:rPr>
            </w:pPr>
            <m:oMathPara>
              <m:oMath>
                <m:r>
                  <w:rPr>
                    <w:rFonts w:ascii="Cambria Math" w:hAnsi="Cambria Math"/>
                  </w:rPr>
                  <m:t>20.91</m:t>
                </m:r>
              </m:oMath>
            </m:oMathPara>
          </w:p>
        </w:tc>
      </w:tr>
      <w:tr w:rsidR="00CD032E" w:rsidRPr="00AC19D5" w14:paraId="5E645A69" w14:textId="77777777" w:rsidTr="00955600">
        <w:trPr>
          <w:trHeight w:val="300"/>
          <w:jc w:val="center"/>
        </w:trPr>
        <w:tc>
          <w:tcPr>
            <w:tcW w:w="1854" w:type="dxa"/>
            <w:noWrap/>
            <w:vAlign w:val="center"/>
            <w:hideMark/>
          </w:tcPr>
          <w:p w14:paraId="2FE4924E" w14:textId="5A0E6BB1" w:rsidR="00CD032E" w:rsidRPr="00AC19D5" w:rsidRDefault="00AC19D5" w:rsidP="00AC19D5">
            <w:pPr>
              <w:pStyle w:val="ny-lesson-table"/>
              <w:rPr>
                <w:rFonts w:ascii="Cambria Math" w:hAnsi="Cambria Math"/>
                <w:oMath/>
              </w:rPr>
            </w:pPr>
            <m:oMathPara>
              <m:oMath>
                <m:r>
                  <w:rPr>
                    <w:rFonts w:ascii="Cambria Math" w:hAnsi="Cambria Math"/>
                  </w:rPr>
                  <m:t>6</m:t>
                </m:r>
              </m:oMath>
            </m:oMathPara>
          </w:p>
        </w:tc>
        <w:tc>
          <w:tcPr>
            <w:tcW w:w="1745" w:type="dxa"/>
            <w:noWrap/>
            <w:vAlign w:val="center"/>
            <w:hideMark/>
          </w:tcPr>
          <w:p w14:paraId="6ECD8B42" w14:textId="57AD2532" w:rsidR="00CD032E" w:rsidRPr="00AC19D5" w:rsidRDefault="00AC19D5" w:rsidP="00AC19D5">
            <w:pPr>
              <w:pStyle w:val="ny-lesson-table"/>
              <w:rPr>
                <w:rFonts w:ascii="Cambria Math" w:hAnsi="Cambria Math"/>
                <w:oMath/>
              </w:rPr>
            </w:pPr>
            <m:oMathPara>
              <m:oMath>
                <m:r>
                  <w:rPr>
                    <w:rFonts w:ascii="Cambria Math" w:hAnsi="Cambria Math"/>
                  </w:rPr>
                  <m:t>20.86</m:t>
                </m:r>
              </m:oMath>
            </m:oMathPara>
          </w:p>
        </w:tc>
      </w:tr>
      <w:tr w:rsidR="00CD032E" w:rsidRPr="00AC19D5" w14:paraId="00A873C7" w14:textId="77777777" w:rsidTr="00955600">
        <w:trPr>
          <w:trHeight w:val="300"/>
          <w:jc w:val="center"/>
        </w:trPr>
        <w:tc>
          <w:tcPr>
            <w:tcW w:w="1854" w:type="dxa"/>
            <w:noWrap/>
            <w:vAlign w:val="center"/>
            <w:hideMark/>
          </w:tcPr>
          <w:p w14:paraId="4AED5C83" w14:textId="3DE0903B" w:rsidR="00CD032E" w:rsidRPr="00AC19D5" w:rsidRDefault="00AC19D5" w:rsidP="00AC19D5">
            <w:pPr>
              <w:pStyle w:val="ny-lesson-table"/>
              <w:rPr>
                <w:rFonts w:ascii="Cambria Math" w:hAnsi="Cambria Math"/>
                <w:oMath/>
              </w:rPr>
            </w:pPr>
            <m:oMathPara>
              <m:oMath>
                <m:r>
                  <w:rPr>
                    <w:rFonts w:ascii="Cambria Math" w:hAnsi="Cambria Math"/>
                  </w:rPr>
                  <m:t>7</m:t>
                </m:r>
              </m:oMath>
            </m:oMathPara>
          </w:p>
        </w:tc>
        <w:tc>
          <w:tcPr>
            <w:tcW w:w="1745" w:type="dxa"/>
            <w:noWrap/>
            <w:vAlign w:val="center"/>
            <w:hideMark/>
          </w:tcPr>
          <w:p w14:paraId="0F02FCC9" w14:textId="140292F9" w:rsidR="00CD032E" w:rsidRPr="00AC19D5" w:rsidRDefault="00AC19D5" w:rsidP="00AC19D5">
            <w:pPr>
              <w:pStyle w:val="ny-lesson-table"/>
              <w:rPr>
                <w:rFonts w:ascii="Cambria Math" w:hAnsi="Cambria Math"/>
                <w:oMath/>
              </w:rPr>
            </w:pPr>
            <m:oMathPara>
              <m:oMath>
                <m:r>
                  <w:rPr>
                    <w:rFonts w:ascii="Cambria Math" w:hAnsi="Cambria Math"/>
                  </w:rPr>
                  <m:t>20.04</m:t>
                </m:r>
              </m:oMath>
            </m:oMathPara>
          </w:p>
        </w:tc>
      </w:tr>
      <w:tr w:rsidR="00CD032E" w:rsidRPr="00AC19D5" w14:paraId="62A05121" w14:textId="77777777" w:rsidTr="00955600">
        <w:trPr>
          <w:trHeight w:val="300"/>
          <w:jc w:val="center"/>
        </w:trPr>
        <w:tc>
          <w:tcPr>
            <w:tcW w:w="1854" w:type="dxa"/>
            <w:vAlign w:val="center"/>
          </w:tcPr>
          <w:p w14:paraId="596E5B14" w14:textId="72433F81" w:rsidR="00CD032E" w:rsidRPr="00AC19D5" w:rsidRDefault="00AC19D5" w:rsidP="00AC19D5">
            <w:pPr>
              <w:pStyle w:val="ny-lesson-table"/>
              <w:rPr>
                <w:rFonts w:ascii="Cambria Math" w:hAnsi="Cambria Math"/>
                <w:oMath/>
              </w:rPr>
            </w:pPr>
            <m:oMathPara>
              <m:oMath>
                <m:r>
                  <w:rPr>
                    <w:rFonts w:ascii="Cambria Math" w:hAnsi="Cambria Math"/>
                  </w:rPr>
                  <m:t>8</m:t>
                </m:r>
              </m:oMath>
            </m:oMathPara>
          </w:p>
        </w:tc>
        <w:tc>
          <w:tcPr>
            <w:tcW w:w="1745" w:type="dxa"/>
            <w:noWrap/>
            <w:vAlign w:val="center"/>
            <w:hideMark/>
          </w:tcPr>
          <w:p w14:paraId="79A8FA89" w14:textId="2EA92266" w:rsidR="00CD032E" w:rsidRPr="00AC19D5" w:rsidRDefault="00AC19D5" w:rsidP="00AC19D5">
            <w:pPr>
              <w:pStyle w:val="ny-lesson-table"/>
              <w:rPr>
                <w:rFonts w:ascii="Cambria Math" w:hAnsi="Cambria Math"/>
                <w:oMath/>
              </w:rPr>
            </w:pPr>
            <m:oMathPara>
              <m:oMath>
                <m:r>
                  <w:rPr>
                    <w:rFonts w:ascii="Cambria Math" w:hAnsi="Cambria Math"/>
                  </w:rPr>
                  <m:t>20.30</m:t>
                </m:r>
              </m:oMath>
            </m:oMathPara>
          </w:p>
        </w:tc>
      </w:tr>
      <w:tr w:rsidR="00CD032E" w:rsidRPr="00AC19D5" w14:paraId="46EDF76D" w14:textId="77777777" w:rsidTr="00955600">
        <w:trPr>
          <w:trHeight w:val="300"/>
          <w:jc w:val="center"/>
        </w:trPr>
        <w:tc>
          <w:tcPr>
            <w:tcW w:w="1854" w:type="dxa"/>
            <w:vAlign w:val="center"/>
          </w:tcPr>
          <w:p w14:paraId="3B554677" w14:textId="7B6E2781" w:rsidR="00CD032E" w:rsidRPr="00AC19D5" w:rsidRDefault="00AC19D5" w:rsidP="00AC19D5">
            <w:pPr>
              <w:pStyle w:val="ny-lesson-table"/>
              <w:rPr>
                <w:rFonts w:ascii="Cambria Math" w:hAnsi="Cambria Math"/>
                <w:oMath/>
              </w:rPr>
            </w:pPr>
            <m:oMathPara>
              <m:oMath>
                <m:r>
                  <w:rPr>
                    <w:rFonts w:ascii="Cambria Math" w:hAnsi="Cambria Math"/>
                  </w:rPr>
                  <m:t>9</m:t>
                </m:r>
              </m:oMath>
            </m:oMathPara>
          </w:p>
        </w:tc>
        <w:tc>
          <w:tcPr>
            <w:tcW w:w="1745" w:type="dxa"/>
            <w:noWrap/>
            <w:vAlign w:val="center"/>
            <w:hideMark/>
          </w:tcPr>
          <w:p w14:paraId="517D1726" w14:textId="5A61123D" w:rsidR="00CD032E" w:rsidRPr="00AC19D5" w:rsidRDefault="00AC19D5" w:rsidP="00AC19D5">
            <w:pPr>
              <w:pStyle w:val="ny-lesson-table"/>
              <w:rPr>
                <w:rFonts w:ascii="Cambria Math" w:hAnsi="Cambria Math"/>
                <w:oMath/>
              </w:rPr>
            </w:pPr>
            <m:oMathPara>
              <m:oMath>
                <m:r>
                  <w:rPr>
                    <w:rFonts w:ascii="Cambria Math" w:hAnsi="Cambria Math"/>
                  </w:rPr>
                  <m:t>20.54</m:t>
                </m:r>
              </m:oMath>
            </m:oMathPara>
          </w:p>
        </w:tc>
      </w:tr>
      <w:tr w:rsidR="00CD032E" w:rsidRPr="00AC19D5" w14:paraId="4DC8D23E" w14:textId="77777777" w:rsidTr="00955600">
        <w:trPr>
          <w:trHeight w:val="300"/>
          <w:jc w:val="center"/>
        </w:trPr>
        <w:tc>
          <w:tcPr>
            <w:tcW w:w="1854" w:type="dxa"/>
            <w:vAlign w:val="center"/>
          </w:tcPr>
          <w:p w14:paraId="3239FCA5" w14:textId="47D4306B" w:rsidR="00CD032E" w:rsidRPr="00AC19D5" w:rsidRDefault="00AC19D5" w:rsidP="00AC19D5">
            <w:pPr>
              <w:pStyle w:val="ny-lesson-table"/>
              <w:rPr>
                <w:rFonts w:ascii="Cambria Math" w:hAnsi="Cambria Math"/>
                <w:oMath/>
              </w:rPr>
            </w:pPr>
            <m:oMathPara>
              <m:oMath>
                <m:r>
                  <w:rPr>
                    <w:rFonts w:ascii="Cambria Math" w:hAnsi="Cambria Math"/>
                  </w:rPr>
                  <m:t>10</m:t>
                </m:r>
              </m:oMath>
            </m:oMathPara>
          </w:p>
        </w:tc>
        <w:tc>
          <w:tcPr>
            <w:tcW w:w="1745" w:type="dxa"/>
            <w:noWrap/>
            <w:vAlign w:val="center"/>
            <w:hideMark/>
          </w:tcPr>
          <w:p w14:paraId="759E1CEE" w14:textId="64E4CFE0" w:rsidR="00CD032E" w:rsidRPr="00AC19D5" w:rsidRDefault="00AC19D5" w:rsidP="00AC19D5">
            <w:pPr>
              <w:pStyle w:val="ny-lesson-table"/>
              <w:rPr>
                <w:rFonts w:ascii="Cambria Math" w:hAnsi="Cambria Math"/>
                <w:oMath/>
              </w:rPr>
            </w:pPr>
            <m:oMathPara>
              <m:oMath>
                <m:r>
                  <w:rPr>
                    <w:rFonts w:ascii="Cambria Math" w:hAnsi="Cambria Math"/>
                  </w:rPr>
                  <m:t>21.94</m:t>
                </m:r>
              </m:oMath>
            </m:oMathPara>
          </w:p>
        </w:tc>
      </w:tr>
      <w:tr w:rsidR="00CD032E" w:rsidRPr="00AC19D5" w14:paraId="6655C0F5" w14:textId="77777777" w:rsidTr="00955600">
        <w:trPr>
          <w:trHeight w:val="300"/>
          <w:jc w:val="center"/>
        </w:trPr>
        <w:tc>
          <w:tcPr>
            <w:tcW w:w="1854" w:type="dxa"/>
            <w:vAlign w:val="center"/>
          </w:tcPr>
          <w:p w14:paraId="2C367110" w14:textId="75758854" w:rsidR="00CD032E" w:rsidRPr="00AC19D5" w:rsidRDefault="00AC19D5" w:rsidP="00AC19D5">
            <w:pPr>
              <w:pStyle w:val="ny-lesson-table"/>
              <w:rPr>
                <w:rFonts w:ascii="Cambria Math" w:hAnsi="Cambria Math"/>
                <w:oMath/>
              </w:rPr>
            </w:pPr>
            <m:oMathPara>
              <m:oMath>
                <m:r>
                  <w:rPr>
                    <w:rFonts w:ascii="Cambria Math" w:hAnsi="Cambria Math"/>
                  </w:rPr>
                  <m:t>11</m:t>
                </m:r>
              </m:oMath>
            </m:oMathPara>
          </w:p>
        </w:tc>
        <w:tc>
          <w:tcPr>
            <w:tcW w:w="1745" w:type="dxa"/>
            <w:noWrap/>
            <w:vAlign w:val="center"/>
            <w:hideMark/>
          </w:tcPr>
          <w:p w14:paraId="3F9C32CD" w14:textId="7F3493DD" w:rsidR="00CD032E" w:rsidRPr="00AC19D5" w:rsidRDefault="00AC19D5" w:rsidP="00AC19D5">
            <w:pPr>
              <w:pStyle w:val="ny-lesson-table"/>
              <w:rPr>
                <w:rFonts w:ascii="Cambria Math" w:hAnsi="Cambria Math"/>
                <w:oMath/>
              </w:rPr>
            </w:pPr>
            <m:oMathPara>
              <m:oMath>
                <m:r>
                  <w:rPr>
                    <w:rFonts w:ascii="Cambria Math" w:hAnsi="Cambria Math"/>
                  </w:rPr>
                  <m:t>21.87</m:t>
                </m:r>
              </m:oMath>
            </m:oMathPara>
          </w:p>
        </w:tc>
      </w:tr>
      <w:tr w:rsidR="00CD032E" w:rsidRPr="00AC19D5" w14:paraId="1363D5BD" w14:textId="77777777" w:rsidTr="00955600">
        <w:trPr>
          <w:trHeight w:val="300"/>
          <w:jc w:val="center"/>
        </w:trPr>
        <w:tc>
          <w:tcPr>
            <w:tcW w:w="1854" w:type="dxa"/>
            <w:vAlign w:val="center"/>
          </w:tcPr>
          <w:p w14:paraId="02D852B8" w14:textId="321FD2C7" w:rsidR="00CD032E" w:rsidRPr="00AC19D5" w:rsidRDefault="00AC19D5" w:rsidP="00AC19D5">
            <w:pPr>
              <w:pStyle w:val="ny-lesson-table"/>
              <w:rPr>
                <w:rFonts w:ascii="Cambria Math" w:hAnsi="Cambria Math"/>
                <w:oMath/>
              </w:rPr>
            </w:pPr>
            <m:oMathPara>
              <m:oMath>
                <m:r>
                  <w:rPr>
                    <w:rFonts w:ascii="Cambria Math" w:hAnsi="Cambria Math"/>
                  </w:rPr>
                  <m:t>12</m:t>
                </m:r>
              </m:oMath>
            </m:oMathPara>
          </w:p>
        </w:tc>
        <w:tc>
          <w:tcPr>
            <w:tcW w:w="1745" w:type="dxa"/>
            <w:noWrap/>
            <w:vAlign w:val="center"/>
            <w:hideMark/>
          </w:tcPr>
          <w:p w14:paraId="3FEA1CE8" w14:textId="5331E50C" w:rsidR="00CD032E" w:rsidRPr="00AC19D5" w:rsidRDefault="00AC19D5" w:rsidP="00AC19D5">
            <w:pPr>
              <w:pStyle w:val="ny-lesson-table"/>
              <w:rPr>
                <w:rFonts w:ascii="Cambria Math" w:hAnsi="Cambria Math"/>
                <w:oMath/>
              </w:rPr>
            </w:pPr>
            <m:oMathPara>
              <m:oMath>
                <m:r>
                  <w:rPr>
                    <w:rFonts w:ascii="Cambria Math" w:hAnsi="Cambria Math"/>
                  </w:rPr>
                  <m:t>21.51</m:t>
                </m:r>
              </m:oMath>
            </m:oMathPara>
          </w:p>
        </w:tc>
      </w:tr>
      <w:tr w:rsidR="00CD032E" w:rsidRPr="00AC19D5" w14:paraId="763AF224" w14:textId="77777777" w:rsidTr="00955600">
        <w:trPr>
          <w:trHeight w:val="300"/>
          <w:jc w:val="center"/>
        </w:trPr>
        <w:tc>
          <w:tcPr>
            <w:tcW w:w="1854" w:type="dxa"/>
            <w:vAlign w:val="center"/>
          </w:tcPr>
          <w:p w14:paraId="780B7BE3" w14:textId="1FE3CA38" w:rsidR="00CD032E" w:rsidRPr="00AC19D5" w:rsidRDefault="00AC19D5" w:rsidP="00AC19D5">
            <w:pPr>
              <w:pStyle w:val="ny-lesson-table"/>
              <w:rPr>
                <w:rFonts w:ascii="Cambria Math" w:hAnsi="Cambria Math"/>
                <w:oMath/>
              </w:rPr>
            </w:pPr>
            <m:oMathPara>
              <m:oMath>
                <m:r>
                  <w:rPr>
                    <w:rFonts w:ascii="Cambria Math" w:hAnsi="Cambria Math"/>
                  </w:rPr>
                  <m:t>13</m:t>
                </m:r>
              </m:oMath>
            </m:oMathPara>
          </w:p>
        </w:tc>
        <w:tc>
          <w:tcPr>
            <w:tcW w:w="1745" w:type="dxa"/>
            <w:noWrap/>
            <w:vAlign w:val="center"/>
            <w:hideMark/>
          </w:tcPr>
          <w:p w14:paraId="6B9CB790" w14:textId="5606DC95" w:rsidR="00CD032E" w:rsidRPr="00AC19D5" w:rsidRDefault="00AC19D5" w:rsidP="00AC19D5">
            <w:pPr>
              <w:pStyle w:val="ny-lesson-table"/>
              <w:rPr>
                <w:rFonts w:ascii="Cambria Math" w:hAnsi="Cambria Math"/>
                <w:oMath/>
              </w:rPr>
            </w:pPr>
            <m:oMathPara>
              <m:oMath>
                <m:r>
                  <w:rPr>
                    <w:rFonts w:ascii="Cambria Math" w:hAnsi="Cambria Math"/>
                  </w:rPr>
                  <m:t>20.65</m:t>
                </m:r>
              </m:oMath>
            </m:oMathPara>
          </w:p>
        </w:tc>
      </w:tr>
      <w:tr w:rsidR="00CD032E" w:rsidRPr="00AC19D5" w14:paraId="24AE2375" w14:textId="77777777" w:rsidTr="00955600">
        <w:trPr>
          <w:trHeight w:val="300"/>
          <w:jc w:val="center"/>
        </w:trPr>
        <w:tc>
          <w:tcPr>
            <w:tcW w:w="1854" w:type="dxa"/>
            <w:vAlign w:val="center"/>
          </w:tcPr>
          <w:p w14:paraId="4E683F65" w14:textId="6F78F0A2" w:rsidR="00CD032E" w:rsidRPr="00AC19D5" w:rsidRDefault="00AC19D5" w:rsidP="00AC19D5">
            <w:pPr>
              <w:pStyle w:val="ny-lesson-table"/>
              <w:rPr>
                <w:rFonts w:ascii="Cambria Math" w:hAnsi="Cambria Math"/>
                <w:oMath/>
              </w:rPr>
            </w:pPr>
            <m:oMathPara>
              <m:oMath>
                <m:r>
                  <w:rPr>
                    <w:rFonts w:ascii="Cambria Math" w:hAnsi="Cambria Math"/>
                  </w:rPr>
                  <m:t>14</m:t>
                </m:r>
              </m:oMath>
            </m:oMathPara>
          </w:p>
        </w:tc>
        <w:tc>
          <w:tcPr>
            <w:tcW w:w="1745" w:type="dxa"/>
            <w:noWrap/>
            <w:vAlign w:val="center"/>
            <w:hideMark/>
          </w:tcPr>
          <w:p w14:paraId="1054EA53" w14:textId="4E0283AC" w:rsidR="00CD032E" w:rsidRPr="00AC19D5" w:rsidRDefault="00AC19D5" w:rsidP="00AC19D5">
            <w:pPr>
              <w:pStyle w:val="ny-lesson-table"/>
              <w:rPr>
                <w:rFonts w:ascii="Cambria Math" w:hAnsi="Cambria Math"/>
                <w:oMath/>
              </w:rPr>
            </w:pPr>
            <m:oMathPara>
              <m:oMath>
                <m:r>
                  <w:rPr>
                    <w:rFonts w:ascii="Cambria Math" w:hAnsi="Cambria Math"/>
                  </w:rPr>
                  <m:t>19.84</m:t>
                </m:r>
              </m:oMath>
            </m:oMathPara>
          </w:p>
        </w:tc>
      </w:tr>
    </w:tbl>
    <w:p w14:paraId="31565269" w14:textId="77777777" w:rsidR="00507C48" w:rsidRDefault="00507C48" w:rsidP="00507C48">
      <w:pPr>
        <w:pStyle w:val="ny-lesson-numbering"/>
        <w:numPr>
          <w:ilvl w:val="0"/>
          <w:numId w:val="0"/>
        </w:numPr>
        <w:ind w:left="360"/>
      </w:pPr>
    </w:p>
    <w:p w14:paraId="771252A3" w14:textId="77777777" w:rsidR="00CD032E" w:rsidRDefault="00CD032E" w:rsidP="00507C48">
      <w:pPr>
        <w:pStyle w:val="ny-lesson-numbering"/>
      </w:pPr>
      <w:r>
        <w:t>Would a sinusoidal function be an appropriate model for this data?  Explain your reasoning.</w:t>
      </w:r>
    </w:p>
    <w:p w14:paraId="35DBB9C2" w14:textId="77777777" w:rsidR="00CD032E" w:rsidRDefault="00CD032E" w:rsidP="00484468">
      <w:pPr>
        <w:pStyle w:val="ny-lesson-numbering"/>
        <w:numPr>
          <w:ilvl w:val="0"/>
          <w:numId w:val="0"/>
        </w:numPr>
      </w:pPr>
    </w:p>
    <w:p w14:paraId="26FF8678" w14:textId="77777777" w:rsidR="00484468" w:rsidRDefault="00484468" w:rsidP="00484468">
      <w:pPr>
        <w:pStyle w:val="ny-lesson-numbering"/>
        <w:numPr>
          <w:ilvl w:val="0"/>
          <w:numId w:val="0"/>
        </w:numPr>
      </w:pPr>
    </w:p>
    <w:p w14:paraId="33D6823C" w14:textId="77777777" w:rsidR="00484468" w:rsidRDefault="00484468" w:rsidP="00484468">
      <w:pPr>
        <w:pStyle w:val="ny-lesson-numbering"/>
        <w:numPr>
          <w:ilvl w:val="0"/>
          <w:numId w:val="0"/>
        </w:numPr>
      </w:pPr>
    </w:p>
    <w:p w14:paraId="474F0D11" w14:textId="77777777" w:rsidR="00484468" w:rsidRDefault="00484468" w:rsidP="00484468">
      <w:pPr>
        <w:pStyle w:val="ny-lesson-numbering"/>
        <w:numPr>
          <w:ilvl w:val="0"/>
          <w:numId w:val="0"/>
        </w:numPr>
      </w:pPr>
    </w:p>
    <w:p w14:paraId="70DBE83D" w14:textId="77777777" w:rsidR="00507C48" w:rsidRDefault="00507C48" w:rsidP="00484468">
      <w:pPr>
        <w:pStyle w:val="ny-lesson-numbering"/>
        <w:numPr>
          <w:ilvl w:val="0"/>
          <w:numId w:val="0"/>
        </w:numPr>
      </w:pPr>
    </w:p>
    <w:p w14:paraId="3F6953F0" w14:textId="77777777" w:rsidR="00507C48" w:rsidRDefault="00507C48" w:rsidP="00484468">
      <w:pPr>
        <w:pStyle w:val="ny-lesson-numbering"/>
        <w:numPr>
          <w:ilvl w:val="0"/>
          <w:numId w:val="0"/>
        </w:numPr>
      </w:pPr>
    </w:p>
    <w:p w14:paraId="0B5469FC" w14:textId="77777777" w:rsidR="00BE409F" w:rsidRDefault="00CD032E" w:rsidP="00C31643">
      <w:pPr>
        <w:pStyle w:val="ny-lesson-paragraph"/>
      </w:pPr>
      <w:r>
        <w:t xml:space="preserve">We can model the slight upward trend in this data with the linear </w:t>
      </w:r>
      <w:r w:rsidRPr="00184E46">
        <w:t>function</w:t>
      </w:r>
      <w:r w:rsidRPr="00C31643">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=19.5+0.13x</m:t>
        </m:r>
      </m:oMath>
      <w:r w:rsidRPr="00C31643">
        <w:t>.</w:t>
      </w:r>
      <w:r w:rsidR="00C31643">
        <w:t xml:space="preserve">  </w:t>
      </w:r>
    </w:p>
    <w:p w14:paraId="5A449D86" w14:textId="40729667" w:rsidR="00C31643" w:rsidRDefault="00CD032E" w:rsidP="00C31643">
      <w:pPr>
        <w:pStyle w:val="ny-lesson-paragraph"/>
      </w:pPr>
      <w:r>
        <w:t xml:space="preserve">If we </w:t>
      </w:r>
      <w:r w:rsidRPr="004D2E76">
        <w:t>add</w:t>
      </w:r>
      <w:r>
        <w:t xml:space="preserve"> a sinusoidal function to this linear function, we can model this data with an algebraic function that displays an upward trend but also varies in a cyclical fashion.</w:t>
      </w:r>
    </w:p>
    <w:p w14:paraId="43C48186" w14:textId="77777777" w:rsidR="00484468" w:rsidRDefault="00484468" w:rsidP="00484468">
      <w:pPr>
        <w:pStyle w:val="ny-lesson-numbering"/>
        <w:numPr>
          <w:ilvl w:val="0"/>
          <w:numId w:val="0"/>
        </w:numPr>
        <w:ind w:left="360"/>
      </w:pPr>
    </w:p>
    <w:p w14:paraId="5CC69AB2" w14:textId="460D52F8" w:rsidR="00CD032E" w:rsidRDefault="00CD032E" w:rsidP="00C31643">
      <w:pPr>
        <w:pStyle w:val="ny-lesson-numbering"/>
      </w:pPr>
      <w:r w:rsidRPr="00E61155">
        <w:t>Find a sinusoidal functi</w:t>
      </w:r>
      <w:r w:rsidRPr="00C31643">
        <w:t xml:space="preserve">on, </w:t>
      </w:r>
      <m:oMath>
        <m:r>
          <w:rPr>
            <w:rFonts w:ascii="Cambria Math" w:hAnsi="Cambria Math"/>
          </w:rPr>
          <m:t>g</m:t>
        </m:r>
      </m:oMath>
      <w:r w:rsidRPr="00C31643">
        <w:t>, that when added to the linear function</w:t>
      </w:r>
      <m:oMath>
        <m:r>
          <m:rPr>
            <m:sty m:val="p"/>
          </m:rPr>
          <w:rPr>
            <w:rFonts w:ascii="Cambria Math" w:hAnsi="Cambria Math"/>
          </w:rPr>
          <m:t xml:space="preserve"> </m:t>
        </m:r>
        <m:r>
          <w:rPr>
            <w:rFonts w:ascii="Cambria Math" w:hAnsi="Cambria Math"/>
          </w:rPr>
          <m:t>f</m:t>
        </m:r>
      </m:oMath>
      <w:r w:rsidRPr="00C31643">
        <w:t xml:space="preserve"> will model this data.</w:t>
      </w:r>
    </w:p>
    <w:p w14:paraId="6B013030" w14:textId="77777777" w:rsidR="00C31643" w:rsidRDefault="00C31643" w:rsidP="00C31643">
      <w:pPr>
        <w:pStyle w:val="ny-lesson-paragraph"/>
      </w:pPr>
    </w:p>
    <w:p w14:paraId="3EB513C7" w14:textId="77777777" w:rsidR="00484468" w:rsidRDefault="00484468" w:rsidP="00C31643">
      <w:pPr>
        <w:pStyle w:val="ny-lesson-paragraph"/>
      </w:pPr>
    </w:p>
    <w:p w14:paraId="64A9CF6A" w14:textId="77777777" w:rsidR="00484468" w:rsidRDefault="00484468" w:rsidP="00C31643">
      <w:pPr>
        <w:pStyle w:val="ny-lesson-paragraph"/>
      </w:pPr>
    </w:p>
    <w:p w14:paraId="6186F843" w14:textId="77777777" w:rsidR="00484468" w:rsidRDefault="00484468" w:rsidP="00C31643">
      <w:pPr>
        <w:pStyle w:val="ny-lesson-paragraph"/>
      </w:pPr>
    </w:p>
    <w:p w14:paraId="4A2991D4" w14:textId="1F66BE77" w:rsidR="00CD032E" w:rsidRPr="00C31643" w:rsidRDefault="00CD032E" w:rsidP="00C31643">
      <w:pPr>
        <w:pStyle w:val="ny-lesson-numbering"/>
      </w:pPr>
      <w:r w:rsidRPr="00C31643">
        <w:lastRenderedPageBreak/>
        <w:t>Let</w:t>
      </w:r>
      <m:oMath>
        <m:r>
          <w:rPr>
            <w:rFonts w:ascii="Cambria Math" w:hAnsi="Cambria Math"/>
          </w:rPr>
          <m:t xml:space="preserve"> S</m:t>
        </m:r>
      </m:oMath>
      <w:r w:rsidRPr="00C31643">
        <w:t xml:space="preserve"> be the stock price function that is the sum of the linear function listed above and the sinusoidal function in Exercise 3.</w:t>
      </w:r>
    </w:p>
    <w:p w14:paraId="11EF0B9E" w14:textId="77777777" w:rsidR="00484468" w:rsidRDefault="00484468" w:rsidP="00507C48">
      <w:pPr>
        <w:pStyle w:val="ny-lesson-paragraph"/>
        <w:jc w:val="center"/>
      </w:pPr>
    </w:p>
    <w:p w14:paraId="37CC52D3" w14:textId="17A4ADFE" w:rsidR="00CD032E" w:rsidRPr="00507C48" w:rsidRDefault="00507C48" w:rsidP="00507C48">
      <w:pPr>
        <w:pStyle w:val="ny-lesson-paragraph"/>
        <w:jc w:val="center"/>
      </w:pPr>
      <m:oMath>
        <m:r>
          <w:rPr>
            <w:rFonts w:ascii="Cambria Math" w:hAnsi="Cambria Math"/>
          </w:rPr>
          <m:t>S(x)=</m:t>
        </m:r>
      </m:oMath>
      <w:r w:rsidR="00CD032E" w:rsidRPr="00507C48">
        <w:t xml:space="preserve"> __________________________________________.</w:t>
      </w:r>
    </w:p>
    <w:p w14:paraId="1A9D67BF" w14:textId="77777777" w:rsidR="00484468" w:rsidRDefault="00484468" w:rsidP="00CD032E">
      <w:pPr>
        <w:pStyle w:val="ny-lesson-SFinsert-number-list"/>
        <w:numPr>
          <w:ilvl w:val="0"/>
          <w:numId w:val="0"/>
        </w:numPr>
        <w:ind w:left="1584"/>
      </w:pPr>
    </w:p>
    <w:p w14:paraId="04A7F1BD" w14:textId="77777777" w:rsidR="00CD032E" w:rsidRDefault="00CD032E" w:rsidP="00C31643">
      <w:pPr>
        <w:pStyle w:val="ny-lesson-numbering"/>
      </w:pPr>
      <w:r>
        <w:t>Add the graph of this function to your scatter plot.  How well does it appear to fit the data?</w:t>
      </w:r>
    </w:p>
    <w:p w14:paraId="39F196CF" w14:textId="77777777" w:rsidR="00CD032E" w:rsidRPr="00484468" w:rsidRDefault="00CD032E" w:rsidP="00484468">
      <w:pPr>
        <w:pStyle w:val="ny-lesson-numbering"/>
        <w:numPr>
          <w:ilvl w:val="0"/>
          <w:numId w:val="0"/>
        </w:numPr>
      </w:pPr>
    </w:p>
    <w:p w14:paraId="5C2A626B" w14:textId="77777777" w:rsidR="00CD032E" w:rsidRDefault="00CD032E" w:rsidP="00484468">
      <w:pPr>
        <w:pStyle w:val="ny-lesson-numbering"/>
        <w:numPr>
          <w:ilvl w:val="0"/>
          <w:numId w:val="0"/>
        </w:numPr>
      </w:pPr>
    </w:p>
    <w:p w14:paraId="505B0A51" w14:textId="77777777" w:rsidR="00484468" w:rsidRPr="00484468" w:rsidRDefault="00484468" w:rsidP="00484468">
      <w:pPr>
        <w:pStyle w:val="ny-lesson-numbering"/>
        <w:numPr>
          <w:ilvl w:val="0"/>
          <w:numId w:val="0"/>
        </w:numPr>
      </w:pPr>
    </w:p>
    <w:p w14:paraId="23A1B878" w14:textId="77777777" w:rsidR="00484468" w:rsidRPr="00484468" w:rsidRDefault="00484468" w:rsidP="00484468">
      <w:pPr>
        <w:pStyle w:val="ny-lesson-numbering"/>
        <w:numPr>
          <w:ilvl w:val="0"/>
          <w:numId w:val="0"/>
        </w:numPr>
      </w:pPr>
    </w:p>
    <w:p w14:paraId="70384276" w14:textId="77777777" w:rsidR="00507C48" w:rsidRPr="00CF7DA6" w:rsidRDefault="00507C48" w:rsidP="00CD032E">
      <w:pPr>
        <w:pStyle w:val="ny-lesson-paragraph"/>
        <w:rPr>
          <w:sz w:val="6"/>
          <w:szCs w:val="6"/>
        </w:rPr>
      </w:pPr>
    </w:p>
    <w:p w14:paraId="610E9429" w14:textId="4531E1BA" w:rsidR="00CD032E" w:rsidRDefault="00A45F4B" w:rsidP="00C31643">
      <w:pPr>
        <w:pStyle w:val="ny-lesson-numbering"/>
      </w:pPr>
      <w:r>
        <w:rPr>
          <w:noProof/>
        </w:rPr>
        <w:drawing>
          <wp:anchor distT="0" distB="0" distL="114300" distR="114300" simplePos="0" relativeHeight="251656704" behindDoc="1" locked="0" layoutInCell="1" allowOverlap="1" wp14:anchorId="1C11CC9E" wp14:editId="4847E29D">
            <wp:simplePos x="0" y="0"/>
            <wp:positionH relativeFrom="column">
              <wp:posOffset>177165</wp:posOffset>
            </wp:positionH>
            <wp:positionV relativeFrom="paragraph">
              <wp:posOffset>248920</wp:posOffset>
            </wp:positionV>
            <wp:extent cx="5861050" cy="2286000"/>
            <wp:effectExtent l="0" t="0" r="25400" b="19050"/>
            <wp:wrapTight wrapText="bothSides">
              <wp:wrapPolygon edited="0">
                <wp:start x="0" y="0"/>
                <wp:lineTo x="0" y="21600"/>
                <wp:lineTo x="21623" y="21600"/>
                <wp:lineTo x="21623"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CD032E">
        <w:t xml:space="preserve">Here is a graph of the same stock through December </w:t>
      </w:r>
      <w:r w:rsidRPr="00A45F4B">
        <w:t>2009</w:t>
      </w:r>
      <w:r w:rsidR="00CD032E">
        <w:t>.</w:t>
      </w:r>
    </w:p>
    <w:p w14:paraId="0756DB50" w14:textId="02AAF12C" w:rsidR="00CD032E" w:rsidRDefault="00CD032E" w:rsidP="00B946C8">
      <w:pPr>
        <w:pStyle w:val="ny-lesson-numbering"/>
        <w:numPr>
          <w:ilvl w:val="1"/>
          <w:numId w:val="8"/>
        </w:numPr>
      </w:pPr>
      <w:r>
        <w:t xml:space="preserve">Will your model do a good job of predicting stock values past the year </w:t>
      </w:r>
      <w:r w:rsidR="00A45F4B" w:rsidRPr="00A45F4B">
        <w:t>2005</w:t>
      </w:r>
      <w:r>
        <w:t>?</w:t>
      </w:r>
    </w:p>
    <w:p w14:paraId="6733EA9E" w14:textId="77777777" w:rsidR="00CD032E" w:rsidRDefault="00CD032E" w:rsidP="00CD032E">
      <w:pPr>
        <w:pStyle w:val="ny-lesson-SFinsert-number-list"/>
        <w:numPr>
          <w:ilvl w:val="0"/>
          <w:numId w:val="0"/>
        </w:numPr>
        <w:ind w:left="1800"/>
      </w:pPr>
    </w:p>
    <w:p w14:paraId="5B8181FC" w14:textId="77777777" w:rsidR="00A45F4B" w:rsidRDefault="00A45F4B" w:rsidP="00CD032E">
      <w:pPr>
        <w:pStyle w:val="ny-lesson-SFinsert-number-list"/>
        <w:numPr>
          <w:ilvl w:val="0"/>
          <w:numId w:val="0"/>
        </w:numPr>
        <w:ind w:left="1800"/>
      </w:pPr>
    </w:p>
    <w:p w14:paraId="5254CF43" w14:textId="77777777" w:rsidR="00C31643" w:rsidRDefault="00C31643" w:rsidP="00CD032E">
      <w:pPr>
        <w:pStyle w:val="ny-lesson-SFinsert-number-list"/>
        <w:numPr>
          <w:ilvl w:val="0"/>
          <w:numId w:val="0"/>
        </w:numPr>
        <w:ind w:left="1800"/>
      </w:pPr>
    </w:p>
    <w:p w14:paraId="1AA02A4A" w14:textId="77777777" w:rsidR="00C31643" w:rsidRDefault="00C31643" w:rsidP="00CD032E">
      <w:pPr>
        <w:pStyle w:val="ny-lesson-SFinsert-number-list"/>
        <w:numPr>
          <w:ilvl w:val="0"/>
          <w:numId w:val="0"/>
        </w:numPr>
        <w:ind w:left="1800"/>
      </w:pPr>
    </w:p>
    <w:p w14:paraId="4DBCABC7" w14:textId="3AAD8937" w:rsidR="00CD032E" w:rsidRDefault="00CD032E" w:rsidP="00B946C8">
      <w:pPr>
        <w:pStyle w:val="ny-lesson-numbering"/>
        <w:numPr>
          <w:ilvl w:val="1"/>
          <w:numId w:val="8"/>
        </w:numPr>
      </w:pPr>
      <w:r>
        <w:t xml:space="preserve">What event occurred in </w:t>
      </w:r>
      <w:r w:rsidR="00A45F4B" w:rsidRPr="00A45F4B">
        <w:t>2008</w:t>
      </w:r>
      <w:r>
        <w:t xml:space="preserve"> to account for the sharp decline in the value of stocks?</w:t>
      </w:r>
    </w:p>
    <w:p w14:paraId="3A7E065D" w14:textId="77777777" w:rsidR="00CD032E" w:rsidRDefault="00CD032E" w:rsidP="00CD032E">
      <w:pPr>
        <w:pStyle w:val="ny-lesson-SFinsert-number-list"/>
        <w:numPr>
          <w:ilvl w:val="0"/>
          <w:numId w:val="0"/>
        </w:numPr>
        <w:ind w:left="1800"/>
      </w:pPr>
    </w:p>
    <w:p w14:paraId="0D831068" w14:textId="77777777" w:rsidR="00C31643" w:rsidRDefault="00C31643" w:rsidP="00CD032E">
      <w:pPr>
        <w:pStyle w:val="ny-lesson-SFinsert-number-list"/>
        <w:numPr>
          <w:ilvl w:val="0"/>
          <w:numId w:val="0"/>
        </w:numPr>
        <w:ind w:left="1800"/>
      </w:pPr>
    </w:p>
    <w:p w14:paraId="4572ADC7" w14:textId="77777777" w:rsidR="00A45F4B" w:rsidRDefault="00A45F4B" w:rsidP="00CD032E">
      <w:pPr>
        <w:pStyle w:val="ny-lesson-SFinsert-number-list"/>
        <w:numPr>
          <w:ilvl w:val="0"/>
          <w:numId w:val="0"/>
        </w:numPr>
        <w:ind w:left="1800"/>
      </w:pPr>
    </w:p>
    <w:p w14:paraId="79578333" w14:textId="77777777" w:rsidR="00C31643" w:rsidRDefault="00C31643" w:rsidP="00507C48">
      <w:pPr>
        <w:pStyle w:val="ny-lesson-SFinsert-number-list"/>
        <w:numPr>
          <w:ilvl w:val="0"/>
          <w:numId w:val="0"/>
        </w:numPr>
      </w:pPr>
    </w:p>
    <w:p w14:paraId="0FC6FF45" w14:textId="77777777" w:rsidR="00CD032E" w:rsidRDefault="00CD032E" w:rsidP="00B946C8">
      <w:pPr>
        <w:pStyle w:val="ny-lesson-numbering"/>
        <w:numPr>
          <w:ilvl w:val="1"/>
          <w:numId w:val="8"/>
        </w:numPr>
      </w:pPr>
      <w:r>
        <w:t>What are the limitations of using any function to make predictions regarding the value of a stock at some point in the future?</w:t>
      </w:r>
    </w:p>
    <w:p w14:paraId="2D51446C" w14:textId="4773EDD6" w:rsidR="00C31643" w:rsidRDefault="00C31643" w:rsidP="00C31643">
      <w:pPr>
        <w:pStyle w:val="ny-lesson-numbering"/>
        <w:numPr>
          <w:ilvl w:val="0"/>
          <w:numId w:val="0"/>
        </w:numPr>
        <w:ind w:left="360" w:hanging="360"/>
      </w:pPr>
    </w:p>
    <w:p w14:paraId="333E2255" w14:textId="77777777" w:rsidR="00C31643" w:rsidRDefault="00C31643" w:rsidP="00C31643">
      <w:pPr>
        <w:pStyle w:val="ny-lesson-numbering"/>
        <w:numPr>
          <w:ilvl w:val="0"/>
          <w:numId w:val="0"/>
        </w:numPr>
        <w:ind w:left="360" w:hanging="360"/>
      </w:pPr>
    </w:p>
    <w:p w14:paraId="71B7E3FA" w14:textId="77777777" w:rsidR="00C31643" w:rsidRDefault="00C31643" w:rsidP="00C31643">
      <w:pPr>
        <w:pStyle w:val="ny-lesson-numbering"/>
        <w:numPr>
          <w:ilvl w:val="0"/>
          <w:numId w:val="0"/>
        </w:numPr>
        <w:ind w:left="360" w:hanging="360"/>
      </w:pPr>
    </w:p>
    <w:p w14:paraId="0CD83488" w14:textId="77777777" w:rsidR="00BE409F" w:rsidRDefault="00BE409F" w:rsidP="00A45F4B">
      <w:pPr>
        <w:pStyle w:val="ny-callout-hdr"/>
      </w:pPr>
    </w:p>
    <w:p w14:paraId="5107DA5D" w14:textId="70D39FC5" w:rsidR="00CD032E" w:rsidRDefault="00CD032E" w:rsidP="00CD032E">
      <w:pPr>
        <w:pStyle w:val="ny-callout-hdr"/>
      </w:pPr>
      <w:r>
        <w:t>Problem Set</w:t>
      </w:r>
    </w:p>
    <w:p w14:paraId="0B1D8D32" w14:textId="77777777" w:rsidR="005E1353" w:rsidRDefault="005E1353" w:rsidP="00CD032E">
      <w:pPr>
        <w:pStyle w:val="ny-callout-hdr"/>
      </w:pPr>
    </w:p>
    <w:p w14:paraId="7E172333" w14:textId="47CCA3A5" w:rsidR="00CD032E" w:rsidRPr="00CD0475" w:rsidRDefault="00A45F4B" w:rsidP="00B946C8">
      <w:pPr>
        <w:pStyle w:val="ny-lesson-numbering"/>
        <w:numPr>
          <w:ilvl w:val="0"/>
          <w:numId w:val="13"/>
        </w:numPr>
      </w:pPr>
      <w:r>
        <w:rPr>
          <w:noProof/>
        </w:rPr>
        <w:drawing>
          <wp:anchor distT="0" distB="0" distL="114300" distR="114300" simplePos="0" relativeHeight="251665920" behindDoc="1" locked="0" layoutInCell="0" allowOverlap="0" wp14:anchorId="343C3737" wp14:editId="5D969F26">
            <wp:simplePos x="0" y="0"/>
            <wp:positionH relativeFrom="margin">
              <wp:posOffset>1370330</wp:posOffset>
            </wp:positionH>
            <wp:positionV relativeFrom="page">
              <wp:posOffset>4297680</wp:posOffset>
            </wp:positionV>
            <wp:extent cx="3495675" cy="2408555"/>
            <wp:effectExtent l="0" t="0" r="9525" b="0"/>
            <wp:wrapTight wrapText="bothSides">
              <wp:wrapPolygon edited="0">
                <wp:start x="0" y="0"/>
                <wp:lineTo x="0" y="21355"/>
                <wp:lineTo x="21541" y="21355"/>
                <wp:lineTo x="2154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5675" cy="240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32E" w:rsidRPr="00CD0475">
        <w:t>Find equations of both a sine function and a cosine function that could each represent the graph given below.</w:t>
      </w:r>
    </w:p>
    <w:p w14:paraId="58AE5A9B" w14:textId="1CF305A2" w:rsidR="00CD032E" w:rsidRDefault="00BE409F" w:rsidP="00CD032E">
      <w:pPr>
        <w:pStyle w:val="ny-lesson-SFinsert-number-list"/>
        <w:numPr>
          <w:ilvl w:val="0"/>
          <w:numId w:val="0"/>
        </w:numPr>
        <w:ind w:left="1224"/>
      </w:pPr>
      <w:r>
        <w:rPr>
          <w:noProof/>
        </w:rPr>
        <mc:AlternateContent>
          <mc:Choice Requires="wps">
            <w:drawing>
              <wp:anchor distT="0" distB="0" distL="114300" distR="114300" simplePos="0" relativeHeight="251654656" behindDoc="1" locked="0" layoutInCell="1" allowOverlap="1" wp14:anchorId="42D245AA" wp14:editId="587FA085">
                <wp:simplePos x="0" y="0"/>
                <wp:positionH relativeFrom="margin">
                  <wp:align>center</wp:align>
                </wp:positionH>
                <wp:positionV relativeFrom="margin">
                  <wp:align>top</wp:align>
                </wp:positionV>
                <wp:extent cx="6227064" cy="1956816"/>
                <wp:effectExtent l="19050" t="19050" r="21590" b="24765"/>
                <wp:wrapTight wrapText="bothSides">
                  <wp:wrapPolygon edited="0">
                    <wp:start x="-66" y="-210"/>
                    <wp:lineTo x="-66" y="21663"/>
                    <wp:lineTo x="21609" y="21663"/>
                    <wp:lineTo x="21609" y="-210"/>
                    <wp:lineTo x="-66" y="-210"/>
                  </wp:wrapPolygon>
                </wp:wrapTight>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064" cy="1956816"/>
                        </a:xfrm>
                        <a:prstGeom prst="rect">
                          <a:avLst/>
                        </a:prstGeom>
                        <a:solidFill>
                          <a:srgbClr val="FFFFFF"/>
                        </a:solidFill>
                        <a:ln w="38100" cmpd="dbl">
                          <a:solidFill>
                            <a:srgbClr val="4F6228"/>
                          </a:solidFill>
                          <a:miter lim="800000"/>
                          <a:headEnd/>
                          <a:tailEnd/>
                        </a:ln>
                      </wps:spPr>
                      <wps:txbx>
                        <w:txbxContent>
                          <w:p w14:paraId="71B196AD" w14:textId="77777777" w:rsidR="00CD032E" w:rsidRPr="00C31643" w:rsidRDefault="00CD032E" w:rsidP="00C31643">
                            <w:pPr>
                              <w:pStyle w:val="ny-lesson-summary"/>
                              <w:rPr>
                                <w:rStyle w:val="ny-chart-sq-grey"/>
                                <w:rFonts w:asciiTheme="minorHAnsi" w:eastAsiaTheme="minorHAnsi" w:hAnsiTheme="minorHAnsi" w:cstheme="minorBidi"/>
                                <w:spacing w:val="0"/>
                                <w:position w:val="0"/>
                                <w:sz w:val="22"/>
                                <w:szCs w:val="22"/>
                              </w:rPr>
                            </w:pPr>
                            <w:r w:rsidRPr="00C31643">
                              <w:rPr>
                                <w:rStyle w:val="ny-chart-sq-grey"/>
                                <w:rFonts w:asciiTheme="minorHAnsi" w:eastAsiaTheme="minorHAnsi" w:hAnsiTheme="minorHAnsi" w:cstheme="minorBidi"/>
                                <w:spacing w:val="0"/>
                                <w:position w:val="0"/>
                                <w:sz w:val="22"/>
                                <w:szCs w:val="22"/>
                              </w:rPr>
                              <w:t>Lesson Summary</w:t>
                            </w:r>
                          </w:p>
                          <w:p w14:paraId="44EE51E0" w14:textId="27ACA814" w:rsidR="00CD032E" w:rsidRPr="00C31643" w:rsidRDefault="00CD032E" w:rsidP="00C31643">
                            <w:pPr>
                              <w:pStyle w:val="ny-lesson-paragraph"/>
                            </w:pPr>
                            <w:r w:rsidRPr="00C31643">
                              <w:t xml:space="preserve">We can model periodic data with either a sine or a cosine function by extrapolating values of the parameters </w:t>
                            </w:r>
                            <m:oMath>
                              <m:r>
                                <w:rPr>
                                  <w:rFonts w:ascii="Cambria Math" w:hAnsi="Cambria Math"/>
                                </w:rPr>
                                <m:t>A</m:t>
                              </m:r>
                            </m:oMath>
                            <w:r w:rsidRPr="00C31643">
                              <w:t xml:space="preserve">, </w:t>
                            </w:r>
                            <m:oMath>
                              <m:r>
                                <w:rPr>
                                  <w:rFonts w:ascii="Cambria Math" w:hAnsi="Cambria Math"/>
                                </w:rPr>
                                <m:t>ω</m:t>
                              </m:r>
                            </m:oMath>
                            <w:r w:rsidRPr="00C31643">
                              <w:t xml:space="preserve">, </w:t>
                            </w:r>
                            <m:oMath>
                              <m:r>
                                <w:rPr>
                                  <w:rFonts w:ascii="Cambria Math" w:hAnsi="Cambria Math"/>
                                </w:rPr>
                                <m:t>h</m:t>
                              </m:r>
                              <m:r>
                                <m:rPr>
                                  <m:sty m:val="p"/>
                                </m:rPr>
                                <w:rPr>
                                  <w:rFonts w:ascii="Cambria Math" w:hAnsi="Cambria Math"/>
                                </w:rPr>
                                <m:t>,</m:t>
                              </m:r>
                            </m:oMath>
                            <w:r w:rsidRPr="00C31643">
                              <w:t xml:space="preserve"> and </w:t>
                            </w:r>
                            <m:oMath>
                              <m:r>
                                <w:rPr>
                                  <w:rFonts w:ascii="Cambria Math" w:hAnsi="Cambria Math"/>
                                </w:rPr>
                                <m:t>k</m:t>
                              </m:r>
                            </m:oMath>
                            <w:r w:rsidRPr="00C31643">
                              <w:t xml:space="preserve"> from the data and defining a function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 xml:space="preserve"> sin</m:t>
                              </m:r>
                              <m:d>
                                <m:dPr>
                                  <m:ctrlPr>
                                    <w:rPr>
                                      <w:rFonts w:ascii="Cambria Math" w:hAnsi="Cambria Math"/>
                                    </w:rPr>
                                  </m:ctrlPr>
                                </m:dPr>
                                <m:e>
                                  <m:r>
                                    <w:rPr>
                                      <w:rFonts w:ascii="Cambria Math" w:hAnsi="Cambria Math"/>
                                    </w:rPr>
                                    <m:t>ω</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h</m:t>
                                      </m:r>
                                    </m:e>
                                  </m:d>
                                </m:e>
                              </m:d>
                              <m:r>
                                <m:rPr>
                                  <m:sty m:val="p"/>
                                </m:rPr>
                                <w:rPr>
                                  <w:rFonts w:ascii="Cambria Math" w:hAnsi="Cambria Math"/>
                                </w:rPr>
                                <m:t>+</m:t>
                              </m:r>
                              <m:r>
                                <w:rPr>
                                  <w:rFonts w:ascii="Cambria Math" w:hAnsi="Cambria Math"/>
                                </w:rPr>
                                <m:t>k</m:t>
                              </m:r>
                            </m:oMath>
                            <w:r w:rsidRPr="00C31643">
                              <w:t xml:space="preserve"> or </w:t>
                            </w: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 xml:space="preserve"> cos</m:t>
                              </m:r>
                              <m:d>
                                <m:dPr>
                                  <m:ctrlPr>
                                    <w:rPr>
                                      <w:rFonts w:ascii="Cambria Math" w:hAnsi="Cambria Math"/>
                                    </w:rPr>
                                  </m:ctrlPr>
                                </m:dPr>
                                <m:e>
                                  <m:r>
                                    <w:rPr>
                                      <w:rFonts w:ascii="Cambria Math" w:hAnsi="Cambria Math"/>
                                    </w:rPr>
                                    <m:t>ω</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h</m:t>
                                      </m:r>
                                    </m:e>
                                  </m:d>
                                </m:e>
                              </m:d>
                              <m:r>
                                <m:rPr>
                                  <m:sty m:val="p"/>
                                </m:rPr>
                                <w:rPr>
                                  <w:rFonts w:ascii="Cambria Math" w:hAnsi="Cambria Math"/>
                                </w:rPr>
                                <m:t>+</m:t>
                              </m:r>
                              <m:r>
                                <w:rPr>
                                  <w:rFonts w:ascii="Cambria Math" w:hAnsi="Cambria Math"/>
                                </w:rPr>
                                <m:t>k</m:t>
                              </m:r>
                            </m:oMath>
                            <w:r w:rsidRPr="00C31643">
                              <w:t xml:space="preserve"> , as appropriate.</w:t>
                            </w:r>
                          </w:p>
                          <w:p w14:paraId="40DAD524" w14:textId="77777777" w:rsidR="00CF4180" w:rsidRDefault="00CF4180" w:rsidP="00C31643">
                            <w:pPr>
                              <w:pStyle w:val="ny-lesson-paragraph"/>
                            </w:pPr>
                            <w:r w:rsidRPr="00CF4180">
                              <w:t>Sine or cosine functions may not perfectly fit most data sets from actual measurements; therefore, there are often multiple functions used to model a data set.</w:t>
                            </w:r>
                          </w:p>
                          <w:p w14:paraId="5D5A17B0" w14:textId="262F9D12" w:rsidR="00CD032E" w:rsidRPr="00C31643" w:rsidRDefault="00CD032E" w:rsidP="00C31643">
                            <w:pPr>
                              <w:pStyle w:val="ny-lesson-paragraph"/>
                            </w:pPr>
                            <w:r w:rsidRPr="00C31643">
                              <w:t>If possible, plot the data together with the function that appears to fit the graph.  If it is not a good fit, adjust the model and try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45AA" id="Rectangle 42" o:spid="_x0000_s1033" style="position:absolute;left:0;text-align:left;margin-left:0;margin-top:0;width:490.3pt;height:154.1pt;z-index:-2516618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" strokecolor="#4f6228" strokeweight="3pt">
                <v:stroke linestyle="thinThin"/>
                <v:textbox>
                  <w:txbxContent>
                    <w:p w14:paraId="71B196AD" w14:textId="77777777" w:rsidR="00CD032E" w:rsidRPr="00C31643" w:rsidRDefault="00CD032E" w:rsidP="00C31643">
                      <w:pPr>
                        <w:pStyle w:val="ny-lesson-summary"/>
                        <w:rPr>
                          <w:rStyle w:val="ny-chart-sq-grey"/>
                          <w:rFonts w:asciiTheme="minorHAnsi" w:eastAsiaTheme="minorHAnsi" w:hAnsiTheme="minorHAnsi" w:cstheme="minorBidi"/>
                          <w:spacing w:val="0"/>
                          <w:position w:val="0"/>
                          <w:sz w:val="22"/>
                          <w:szCs w:val="22"/>
                        </w:rPr>
                      </w:pPr>
                      <w:r w:rsidRPr="00C31643">
                        <w:rPr>
                          <w:rStyle w:val="ny-chart-sq-grey"/>
                          <w:rFonts w:asciiTheme="minorHAnsi" w:eastAsiaTheme="minorHAnsi" w:hAnsiTheme="minorHAnsi" w:cstheme="minorBidi"/>
                          <w:spacing w:val="0"/>
                          <w:position w:val="0"/>
                          <w:sz w:val="22"/>
                          <w:szCs w:val="22"/>
                        </w:rPr>
                        <w:t>Lesson Summary</w:t>
                      </w:r>
                    </w:p>
                    <w:p w14:paraId="44EE51E0" w14:textId="27ACA814" w:rsidR="00CD032E" w:rsidRPr="00C31643" w:rsidRDefault="00CD032E" w:rsidP="00C31643">
                      <w:pPr>
                        <w:pStyle w:val="ny-lesson-paragraph"/>
                      </w:pPr>
                      <w:r w:rsidRPr="00C31643">
                        <w:t xml:space="preserve">We can model periodic data with either a sine or a cosine function by extrapolating values of the parameters </w:t>
                      </w:r>
                      <m:oMath>
                        <m:r>
                          <w:rPr>
                            <w:rFonts w:ascii="Cambria Math" w:hAnsi="Cambria Math"/>
                          </w:rPr>
                          <m:t>A</m:t>
                        </m:r>
                      </m:oMath>
                      <w:r w:rsidRPr="00C31643">
                        <w:t xml:space="preserve">, </w:t>
                      </w:r>
                      <m:oMath>
                        <m:r>
                          <w:rPr>
                            <w:rFonts w:ascii="Cambria Math" w:hAnsi="Cambria Math"/>
                          </w:rPr>
                          <m:t>ω</m:t>
                        </m:r>
                      </m:oMath>
                      <w:r w:rsidRPr="00C31643">
                        <w:t xml:space="preserve">, </w:t>
                      </w:r>
                      <m:oMath>
                        <m:r>
                          <w:rPr>
                            <w:rFonts w:ascii="Cambria Math" w:hAnsi="Cambria Math"/>
                          </w:rPr>
                          <m:t>h</m:t>
                        </m:r>
                        <m:r>
                          <m:rPr>
                            <m:sty m:val="p"/>
                          </m:rPr>
                          <w:rPr>
                            <w:rFonts w:ascii="Cambria Math" w:hAnsi="Cambria Math"/>
                          </w:rPr>
                          <m:t>,</m:t>
                        </m:r>
                      </m:oMath>
                      <w:r w:rsidRPr="00C31643">
                        <w:t xml:space="preserve"> and </w:t>
                      </w:r>
                      <m:oMath>
                        <m:r>
                          <w:rPr>
                            <w:rFonts w:ascii="Cambria Math" w:hAnsi="Cambria Math"/>
                          </w:rPr>
                          <m:t>k</m:t>
                        </m:r>
                      </m:oMath>
                      <w:r w:rsidRPr="00C31643">
                        <w:t xml:space="preserve"> from the data and defining a function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 xml:space="preserve"> sin</m:t>
                        </m:r>
                        <m:d>
                          <m:dPr>
                            <m:ctrlPr>
                              <w:rPr>
                                <w:rFonts w:ascii="Cambria Math" w:hAnsi="Cambria Math"/>
                              </w:rPr>
                            </m:ctrlPr>
                          </m:dPr>
                          <m:e>
                            <m:r>
                              <w:rPr>
                                <w:rFonts w:ascii="Cambria Math" w:hAnsi="Cambria Math"/>
                              </w:rPr>
                              <m:t>ω</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h</m:t>
                                </m:r>
                              </m:e>
                            </m:d>
                          </m:e>
                        </m:d>
                        <m:r>
                          <m:rPr>
                            <m:sty m:val="p"/>
                          </m:rPr>
                          <w:rPr>
                            <w:rFonts w:ascii="Cambria Math" w:hAnsi="Cambria Math"/>
                          </w:rPr>
                          <m:t>+</m:t>
                        </m:r>
                        <m:r>
                          <w:rPr>
                            <w:rFonts w:ascii="Cambria Math" w:hAnsi="Cambria Math"/>
                          </w:rPr>
                          <m:t>k</m:t>
                        </m:r>
                      </m:oMath>
                      <w:r w:rsidRPr="00C31643">
                        <w:t xml:space="preserve"> or </w:t>
                      </w: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 xml:space="preserve"> cos</m:t>
                        </m:r>
                        <m:d>
                          <m:dPr>
                            <m:ctrlPr>
                              <w:rPr>
                                <w:rFonts w:ascii="Cambria Math" w:hAnsi="Cambria Math"/>
                              </w:rPr>
                            </m:ctrlPr>
                          </m:dPr>
                          <m:e>
                            <m:r>
                              <w:rPr>
                                <w:rFonts w:ascii="Cambria Math" w:hAnsi="Cambria Math"/>
                              </w:rPr>
                              <m:t>ω</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h</m:t>
                                </m:r>
                              </m:e>
                            </m:d>
                          </m:e>
                        </m:d>
                        <m:r>
                          <m:rPr>
                            <m:sty m:val="p"/>
                          </m:rPr>
                          <w:rPr>
                            <w:rFonts w:ascii="Cambria Math" w:hAnsi="Cambria Math"/>
                          </w:rPr>
                          <m:t>+</m:t>
                        </m:r>
                        <m:r>
                          <w:rPr>
                            <w:rFonts w:ascii="Cambria Math" w:hAnsi="Cambria Math"/>
                          </w:rPr>
                          <m:t>k</m:t>
                        </m:r>
                      </m:oMath>
                      <w:r w:rsidRPr="00C31643">
                        <w:t xml:space="preserve"> , as appropriate.</w:t>
                      </w:r>
                    </w:p>
                    <w:p w14:paraId="40DAD524" w14:textId="77777777" w:rsidR="00CF4180" w:rsidRDefault="00CF4180" w:rsidP="00C31643">
                      <w:pPr>
                        <w:pStyle w:val="ny-lesson-paragraph"/>
                      </w:pPr>
                      <w:r w:rsidRPr="00CF4180">
                        <w:t>Sine or cosine functions may not perfectly fit most data sets from actual measurements; therefore, there are often multiple functions used to model a data set.</w:t>
                      </w:r>
                    </w:p>
                    <w:p w14:paraId="5D5A17B0" w14:textId="262F9D12" w:rsidR="00CD032E" w:rsidRPr="00C31643" w:rsidRDefault="00CD032E" w:rsidP="00C31643">
                      <w:pPr>
                        <w:pStyle w:val="ny-lesson-paragraph"/>
                      </w:pPr>
                      <w:r w:rsidRPr="00C31643">
                        <w:t>If possible, plot the data together with the function that appears to fit the graph.  If it is not a good fit, adjust the model and try again.</w:t>
                      </w:r>
                    </w:p>
                  </w:txbxContent>
                </v:textbox>
                <w10:wrap type="tight" anchorx="margin" anchory="margin"/>
              </v:rect>
            </w:pict>
          </mc:Fallback>
        </mc:AlternateContent>
      </w:r>
    </w:p>
    <w:p w14:paraId="14D0F835" w14:textId="58D6E99A" w:rsidR="00507C48" w:rsidRDefault="00507C48" w:rsidP="00CD032E">
      <w:pPr>
        <w:pStyle w:val="ny-lesson-SFinsert-number-list"/>
        <w:numPr>
          <w:ilvl w:val="0"/>
          <w:numId w:val="0"/>
        </w:numPr>
        <w:ind w:left="1224"/>
      </w:pPr>
    </w:p>
    <w:p w14:paraId="2FCEB8E9" w14:textId="5ED06863" w:rsidR="00507C48" w:rsidRDefault="00507C48" w:rsidP="00CD032E">
      <w:pPr>
        <w:pStyle w:val="ny-lesson-SFinsert-number-list"/>
        <w:numPr>
          <w:ilvl w:val="0"/>
          <w:numId w:val="0"/>
        </w:numPr>
        <w:ind w:left="1224"/>
      </w:pPr>
    </w:p>
    <w:p w14:paraId="28988A34" w14:textId="185C0B56" w:rsidR="00507C48" w:rsidRDefault="00507C48" w:rsidP="00CD032E">
      <w:pPr>
        <w:pStyle w:val="ny-lesson-SFinsert-number-list"/>
        <w:numPr>
          <w:ilvl w:val="0"/>
          <w:numId w:val="0"/>
        </w:numPr>
        <w:ind w:left="1224"/>
      </w:pPr>
    </w:p>
    <w:p w14:paraId="7B842DCF" w14:textId="77777777" w:rsidR="00507C48" w:rsidRDefault="00507C48" w:rsidP="00CD032E">
      <w:pPr>
        <w:pStyle w:val="ny-lesson-SFinsert-number-list"/>
        <w:numPr>
          <w:ilvl w:val="0"/>
          <w:numId w:val="0"/>
        </w:numPr>
        <w:ind w:left="1224"/>
      </w:pPr>
    </w:p>
    <w:p w14:paraId="18DE4647" w14:textId="77777777" w:rsidR="00507C48" w:rsidRDefault="00507C48" w:rsidP="00CD032E">
      <w:pPr>
        <w:pStyle w:val="ny-lesson-SFinsert-number-list"/>
        <w:numPr>
          <w:ilvl w:val="0"/>
          <w:numId w:val="0"/>
        </w:numPr>
        <w:ind w:left="1224"/>
      </w:pPr>
    </w:p>
    <w:p w14:paraId="223AD0CF" w14:textId="77777777" w:rsidR="00507C48" w:rsidRDefault="00507C48" w:rsidP="00CD032E">
      <w:pPr>
        <w:pStyle w:val="ny-lesson-SFinsert-number-list"/>
        <w:numPr>
          <w:ilvl w:val="0"/>
          <w:numId w:val="0"/>
        </w:numPr>
        <w:ind w:left="1224"/>
      </w:pPr>
    </w:p>
    <w:p w14:paraId="456965D2" w14:textId="74E169E2" w:rsidR="00507C48" w:rsidRDefault="00507C48" w:rsidP="00CD032E">
      <w:pPr>
        <w:pStyle w:val="ny-lesson-SFinsert-number-list"/>
        <w:numPr>
          <w:ilvl w:val="0"/>
          <w:numId w:val="0"/>
        </w:numPr>
        <w:ind w:left="1224"/>
      </w:pPr>
    </w:p>
    <w:p w14:paraId="77741435" w14:textId="77777777" w:rsidR="00507C48" w:rsidRDefault="00507C48" w:rsidP="00CD032E">
      <w:pPr>
        <w:pStyle w:val="ny-lesson-SFinsert-number-list"/>
        <w:numPr>
          <w:ilvl w:val="0"/>
          <w:numId w:val="0"/>
        </w:numPr>
        <w:ind w:left="1224"/>
      </w:pPr>
    </w:p>
    <w:p w14:paraId="3B383D2D" w14:textId="77777777" w:rsidR="00507C48" w:rsidRDefault="00507C48" w:rsidP="00CD032E">
      <w:pPr>
        <w:pStyle w:val="ny-lesson-SFinsert-number-list"/>
        <w:numPr>
          <w:ilvl w:val="0"/>
          <w:numId w:val="0"/>
        </w:numPr>
        <w:ind w:left="1224"/>
      </w:pPr>
    </w:p>
    <w:p w14:paraId="7EFAB245" w14:textId="77777777" w:rsidR="00507C48" w:rsidRDefault="00507C48" w:rsidP="00CD032E">
      <w:pPr>
        <w:pStyle w:val="ny-lesson-SFinsert-number-list"/>
        <w:numPr>
          <w:ilvl w:val="0"/>
          <w:numId w:val="0"/>
        </w:numPr>
        <w:ind w:left="1224"/>
      </w:pPr>
    </w:p>
    <w:p w14:paraId="729608E9" w14:textId="77777777" w:rsidR="00507C48" w:rsidRDefault="00507C48" w:rsidP="00CD032E">
      <w:pPr>
        <w:pStyle w:val="ny-lesson-SFinsert-number-list"/>
        <w:numPr>
          <w:ilvl w:val="0"/>
          <w:numId w:val="0"/>
        </w:numPr>
        <w:ind w:left="1224"/>
      </w:pPr>
    </w:p>
    <w:p w14:paraId="00E0B8A0" w14:textId="77777777" w:rsidR="00507C48" w:rsidRDefault="00507C48" w:rsidP="00CD032E">
      <w:pPr>
        <w:pStyle w:val="ny-lesson-SFinsert-number-list"/>
        <w:numPr>
          <w:ilvl w:val="0"/>
          <w:numId w:val="0"/>
        </w:numPr>
        <w:ind w:left="1224"/>
      </w:pPr>
    </w:p>
    <w:p w14:paraId="5CDB0244" w14:textId="77777777" w:rsidR="00507C48" w:rsidRDefault="00507C48" w:rsidP="00CD032E">
      <w:pPr>
        <w:pStyle w:val="ny-lesson-SFinsert-number-list"/>
        <w:numPr>
          <w:ilvl w:val="0"/>
          <w:numId w:val="0"/>
        </w:numPr>
        <w:ind w:left="1224"/>
      </w:pPr>
    </w:p>
    <w:p w14:paraId="58F2E4D6" w14:textId="77777777" w:rsidR="00507C48" w:rsidRDefault="00507C48" w:rsidP="00CD032E">
      <w:pPr>
        <w:pStyle w:val="ny-lesson-SFinsert-number-list"/>
        <w:numPr>
          <w:ilvl w:val="0"/>
          <w:numId w:val="0"/>
        </w:numPr>
        <w:ind w:left="1224"/>
      </w:pPr>
    </w:p>
    <w:p w14:paraId="7941C26D" w14:textId="77777777" w:rsidR="00507C48" w:rsidRDefault="00507C48" w:rsidP="00CD032E">
      <w:pPr>
        <w:pStyle w:val="ny-lesson-SFinsert-number-list"/>
        <w:numPr>
          <w:ilvl w:val="0"/>
          <w:numId w:val="0"/>
        </w:numPr>
        <w:ind w:left="1224"/>
      </w:pPr>
    </w:p>
    <w:p w14:paraId="7428C8C9" w14:textId="77777777" w:rsidR="00BE409F" w:rsidRDefault="00BE409F" w:rsidP="00CD032E">
      <w:pPr>
        <w:pStyle w:val="ny-lesson-SFinsert-number-list"/>
        <w:numPr>
          <w:ilvl w:val="0"/>
          <w:numId w:val="0"/>
        </w:numPr>
        <w:ind w:left="1224"/>
      </w:pPr>
    </w:p>
    <w:p w14:paraId="5BABB10B" w14:textId="77777777" w:rsidR="00BE409F" w:rsidRDefault="00BE409F" w:rsidP="00CD032E">
      <w:pPr>
        <w:pStyle w:val="ny-lesson-SFinsert-number-list"/>
        <w:numPr>
          <w:ilvl w:val="0"/>
          <w:numId w:val="0"/>
        </w:numPr>
        <w:ind w:left="1224"/>
      </w:pPr>
    </w:p>
    <w:p w14:paraId="64B3E4A9" w14:textId="77777777" w:rsidR="00BE409F" w:rsidRDefault="00BE409F" w:rsidP="00CD032E">
      <w:pPr>
        <w:pStyle w:val="ny-lesson-SFinsert-number-list"/>
        <w:numPr>
          <w:ilvl w:val="0"/>
          <w:numId w:val="0"/>
        </w:numPr>
        <w:ind w:left="1224"/>
      </w:pPr>
    </w:p>
    <w:p w14:paraId="64581649" w14:textId="77777777" w:rsidR="00BE409F" w:rsidRDefault="00BE409F" w:rsidP="00CD032E">
      <w:pPr>
        <w:pStyle w:val="ny-lesson-SFinsert-number-list"/>
        <w:numPr>
          <w:ilvl w:val="0"/>
          <w:numId w:val="0"/>
        </w:numPr>
        <w:ind w:left="1224"/>
      </w:pPr>
    </w:p>
    <w:p w14:paraId="225BE821" w14:textId="77777777" w:rsidR="00BE409F" w:rsidRDefault="00BE409F" w:rsidP="00CD032E">
      <w:pPr>
        <w:pStyle w:val="ny-lesson-SFinsert-number-list"/>
        <w:numPr>
          <w:ilvl w:val="0"/>
          <w:numId w:val="0"/>
        </w:numPr>
        <w:ind w:left="1224"/>
      </w:pPr>
    </w:p>
    <w:p w14:paraId="3AE50C43" w14:textId="77777777" w:rsidR="00BE409F" w:rsidRDefault="00BE409F" w:rsidP="00CD032E">
      <w:pPr>
        <w:pStyle w:val="ny-lesson-SFinsert-number-list"/>
        <w:numPr>
          <w:ilvl w:val="0"/>
          <w:numId w:val="0"/>
        </w:numPr>
        <w:ind w:left="1224"/>
      </w:pPr>
    </w:p>
    <w:p w14:paraId="00142AC1" w14:textId="77777777" w:rsidR="00BE409F" w:rsidRDefault="00BE409F" w:rsidP="00CD032E">
      <w:pPr>
        <w:pStyle w:val="ny-lesson-SFinsert-number-list"/>
        <w:numPr>
          <w:ilvl w:val="0"/>
          <w:numId w:val="0"/>
        </w:numPr>
        <w:ind w:left="1224"/>
      </w:pPr>
    </w:p>
    <w:p w14:paraId="20B8DB5F" w14:textId="77777777" w:rsidR="00BE409F" w:rsidRDefault="00BE409F" w:rsidP="00CD032E">
      <w:pPr>
        <w:pStyle w:val="ny-lesson-SFinsert-number-list"/>
        <w:numPr>
          <w:ilvl w:val="0"/>
          <w:numId w:val="0"/>
        </w:numPr>
        <w:ind w:left="1224"/>
      </w:pPr>
    </w:p>
    <w:p w14:paraId="6EC49A43" w14:textId="77777777" w:rsidR="00BE409F" w:rsidRDefault="00BE409F" w:rsidP="00CD032E">
      <w:pPr>
        <w:pStyle w:val="ny-lesson-SFinsert-number-list"/>
        <w:numPr>
          <w:ilvl w:val="0"/>
          <w:numId w:val="0"/>
        </w:numPr>
        <w:ind w:left="1224"/>
      </w:pPr>
    </w:p>
    <w:p w14:paraId="075EE026" w14:textId="77777777" w:rsidR="00BE409F" w:rsidRDefault="00BE409F" w:rsidP="00CD032E">
      <w:pPr>
        <w:pStyle w:val="ny-lesson-SFinsert-number-list"/>
        <w:numPr>
          <w:ilvl w:val="0"/>
          <w:numId w:val="0"/>
        </w:numPr>
        <w:ind w:left="1224"/>
      </w:pPr>
    </w:p>
    <w:p w14:paraId="5DC9C32E" w14:textId="77777777" w:rsidR="00BE409F" w:rsidRDefault="00BE409F" w:rsidP="00CD032E">
      <w:pPr>
        <w:pStyle w:val="ny-lesson-SFinsert-number-list"/>
        <w:numPr>
          <w:ilvl w:val="0"/>
          <w:numId w:val="0"/>
        </w:numPr>
        <w:ind w:left="1224"/>
      </w:pPr>
    </w:p>
    <w:p w14:paraId="2051B074" w14:textId="77777777" w:rsidR="00BE409F" w:rsidRDefault="00BE409F" w:rsidP="00CD032E">
      <w:pPr>
        <w:pStyle w:val="ny-lesson-SFinsert-number-list"/>
        <w:numPr>
          <w:ilvl w:val="0"/>
          <w:numId w:val="0"/>
        </w:numPr>
        <w:ind w:left="1224"/>
      </w:pPr>
    </w:p>
    <w:p w14:paraId="2708D0D5" w14:textId="77777777" w:rsidR="00CD032E" w:rsidRDefault="00CD032E" w:rsidP="00507C48">
      <w:pPr>
        <w:pStyle w:val="ny-lesson-numbering"/>
      </w:pPr>
      <w:r w:rsidRPr="00CD0475">
        <w:lastRenderedPageBreak/>
        <w:t>Find equations of both a sine function and a cosine function that could each represent the graph given below.</w:t>
      </w:r>
    </w:p>
    <w:p w14:paraId="18404988" w14:textId="77777777" w:rsidR="00CD032E" w:rsidRPr="006E0913" w:rsidRDefault="00CD032E" w:rsidP="00CD032E">
      <w:pPr>
        <w:pStyle w:val="ny-lesson-SFinsert-number-list"/>
        <w:numPr>
          <w:ilvl w:val="0"/>
          <w:numId w:val="0"/>
        </w:numPr>
        <w:ind w:left="1224"/>
        <w:rPr>
          <w:sz w:val="6"/>
          <w:szCs w:val="6"/>
        </w:rPr>
      </w:pPr>
    </w:p>
    <w:p w14:paraId="7551AB30" w14:textId="77777777" w:rsidR="00CD032E" w:rsidRDefault="00CD032E" w:rsidP="00CD032E">
      <w:pPr>
        <w:pStyle w:val="ny-lesson-SFinsert-number-list"/>
        <w:numPr>
          <w:ilvl w:val="0"/>
          <w:numId w:val="0"/>
        </w:numPr>
        <w:ind w:left="864"/>
        <w:jc w:val="center"/>
      </w:pPr>
      <w:r>
        <w:rPr>
          <w:noProof/>
        </w:rPr>
        <w:drawing>
          <wp:inline distT="0" distB="0" distL="0" distR="0" wp14:anchorId="1CBEB271" wp14:editId="6AA5465D">
            <wp:extent cx="3833961" cy="247269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8809" cy="2475816"/>
                    </a:xfrm>
                    <a:prstGeom prst="rect">
                      <a:avLst/>
                    </a:prstGeom>
                    <a:noFill/>
                    <a:ln>
                      <a:noFill/>
                    </a:ln>
                  </pic:spPr>
                </pic:pic>
              </a:graphicData>
            </a:graphic>
          </wp:inline>
        </w:drawing>
      </w:r>
    </w:p>
    <w:p w14:paraId="48230BB9" w14:textId="77777777" w:rsidR="00CD032E" w:rsidRDefault="00CD032E" w:rsidP="00A45F4B">
      <w:pPr>
        <w:pStyle w:val="ny-lesson-numbering"/>
        <w:numPr>
          <w:ilvl w:val="0"/>
          <w:numId w:val="0"/>
        </w:numPr>
        <w:ind w:left="360"/>
      </w:pPr>
    </w:p>
    <w:p w14:paraId="733B462D" w14:textId="54B9CD55" w:rsidR="00BE409F" w:rsidRDefault="00CD032E" w:rsidP="00507C48">
      <w:pPr>
        <w:pStyle w:val="ny-lesson-numbering"/>
      </w:pPr>
      <w:r w:rsidRPr="000E71D1">
        <w:t>Rapidly vibrating objects send pressure waves through the air which are detected by our ears and</w:t>
      </w:r>
      <w:r w:rsidR="00374B65">
        <w:t xml:space="preserve"> then</w:t>
      </w:r>
      <w:r w:rsidRPr="000E71D1">
        <w:t xml:space="preserve"> interpreted by our brains as sound.  Our brains analyze the amplitude and frequency of these pressure waves.</w:t>
      </w:r>
      <w:r w:rsidR="00507C48">
        <w:t xml:space="preserve"> </w:t>
      </w:r>
    </w:p>
    <w:p w14:paraId="381812D3" w14:textId="41A924C5" w:rsidR="00CD032E" w:rsidRDefault="00CD032E" w:rsidP="00BE409F">
      <w:pPr>
        <w:pStyle w:val="ny-lesson-numbering"/>
        <w:numPr>
          <w:ilvl w:val="0"/>
          <w:numId w:val="0"/>
        </w:numPr>
        <w:ind w:left="360"/>
      </w:pPr>
      <w:r>
        <w:t>A speaker usually consists of a paper cone attached to an electromagnet.  By sending an oscillating electric current through the electromagnet, the paper cone can be made to vibrate. By adjusting the current, the amplitude and frequency of vibrations can be controlled.</w:t>
      </w:r>
    </w:p>
    <w:p w14:paraId="0E96EA5E" w14:textId="6A1B6397" w:rsidR="00CD032E" w:rsidRDefault="00CD032E" w:rsidP="00B70FD9">
      <w:pPr>
        <w:pStyle w:val="ny-lesson-paragraph"/>
        <w:ind w:left="360"/>
      </w:pPr>
      <w:r>
        <w:t xml:space="preserve">The following graph shows the pressure </w:t>
      </w:r>
      <w:r w:rsidRPr="00B70FD9">
        <w:t>intensity (</w:t>
      </w:r>
      <m:oMath>
        <m:r>
          <w:rPr>
            <w:rFonts w:ascii="Cambria Math" w:hAnsi="Cambria Math"/>
          </w:rPr>
          <m:t>I</m:t>
        </m:r>
      </m:oMath>
      <w:r w:rsidRPr="00B70FD9">
        <w:t>) as a function of time (</w:t>
      </w:r>
      <m:oMath>
        <m:r>
          <w:rPr>
            <w:rFonts w:ascii="Cambria Math" w:hAnsi="Cambria Math"/>
          </w:rPr>
          <m:t>x</m:t>
        </m:r>
      </m:oMath>
      <w:r w:rsidRPr="00B70FD9">
        <w:t>), in seconds, of the pressure waves emitted by a speaker set to produce a single pure tone.</w:t>
      </w:r>
    </w:p>
    <w:p w14:paraId="64AD5702" w14:textId="77777777" w:rsidR="00CD032E" w:rsidRDefault="00CD032E" w:rsidP="00A45F4B">
      <w:pPr>
        <w:pStyle w:val="ny-lesson-SFinsert"/>
        <w:spacing w:after="240"/>
        <w:jc w:val="center"/>
      </w:pPr>
      <w:r>
        <w:rPr>
          <w:noProof/>
        </w:rPr>
        <w:drawing>
          <wp:inline distT="0" distB="0" distL="0" distR="0" wp14:anchorId="08BAB32D" wp14:editId="6070F9D6">
            <wp:extent cx="4809744" cy="273405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9744" cy="2734056"/>
                    </a:xfrm>
                    <a:prstGeom prst="rect">
                      <a:avLst/>
                    </a:prstGeom>
                    <a:noFill/>
                    <a:ln>
                      <a:noFill/>
                    </a:ln>
                  </pic:spPr>
                </pic:pic>
              </a:graphicData>
            </a:graphic>
          </wp:inline>
        </w:drawing>
      </w:r>
    </w:p>
    <w:p w14:paraId="540F24BF" w14:textId="77777777" w:rsidR="00CD032E" w:rsidRPr="00FD7E05" w:rsidRDefault="00CD032E" w:rsidP="00B946C8">
      <w:pPr>
        <w:pStyle w:val="ny-lesson-numbering"/>
        <w:numPr>
          <w:ilvl w:val="1"/>
          <w:numId w:val="8"/>
        </w:numPr>
        <w:rPr>
          <w:szCs w:val="20"/>
        </w:rPr>
      </w:pPr>
      <w:r>
        <w:t>Does it seem more natural to use a sine or a cosine function to fit to this graph?</w:t>
      </w:r>
    </w:p>
    <w:p w14:paraId="2960C281" w14:textId="77777777" w:rsidR="00CD032E" w:rsidRPr="000F5B8C" w:rsidRDefault="00CD032E" w:rsidP="00B946C8">
      <w:pPr>
        <w:pStyle w:val="ny-lesson-numbering"/>
        <w:numPr>
          <w:ilvl w:val="1"/>
          <w:numId w:val="8"/>
        </w:numPr>
      </w:pPr>
      <w:r>
        <w:t>Find the equation of a trigonometric function that fits this graph.</w:t>
      </w:r>
    </w:p>
    <w:p w14:paraId="6E2AF68A" w14:textId="1309AD9D" w:rsidR="00CD032E" w:rsidRDefault="00CD032E" w:rsidP="00A45F4B">
      <w:pPr>
        <w:pStyle w:val="ny-lesson-numbering"/>
        <w:spacing w:after="240"/>
      </w:pPr>
      <w:r>
        <w:lastRenderedPageBreak/>
        <w:t xml:space="preserve">Suppose that the following table represents the average monthly ambient air temperature, in degrees Fahrenheit, in some subterranean caverns in southeast Australia for </w:t>
      </w:r>
      <w:r w:rsidRPr="00B70FD9">
        <w:t xml:space="preserve">each of the </w:t>
      </w:r>
      <w:r w:rsidR="00374B65">
        <w:t>twelve</w:t>
      </w:r>
      <w:r w:rsidRPr="00B70FD9">
        <w:t xml:space="preserve"> months in a year.  We wish to model this data with a trigonometric function.  (Notice that the seasons are reversed in the Southern</w:t>
      </w:r>
      <w:r>
        <w:t xml:space="preserve"> Hemisphere, so January is in summer and July is in winter.)</w:t>
      </w:r>
    </w:p>
    <w:tbl>
      <w:tblPr>
        <w:tblStyle w:val="TableGrid"/>
        <w:tblW w:w="0" w:type="auto"/>
        <w:jc w:val="center"/>
        <w:tblLook w:val="04A0" w:firstRow="1" w:lastRow="0" w:firstColumn="1" w:lastColumn="0" w:noHBand="0" w:noVBand="1"/>
      </w:tblPr>
      <w:tblGrid>
        <w:gridCol w:w="828"/>
        <w:gridCol w:w="700"/>
        <w:gridCol w:w="700"/>
        <w:gridCol w:w="700"/>
        <w:gridCol w:w="700"/>
        <w:gridCol w:w="700"/>
        <w:gridCol w:w="700"/>
        <w:gridCol w:w="700"/>
        <w:gridCol w:w="700"/>
        <w:gridCol w:w="700"/>
        <w:gridCol w:w="700"/>
        <w:gridCol w:w="700"/>
        <w:gridCol w:w="700"/>
      </w:tblGrid>
      <w:tr w:rsidR="00CD032E" w:rsidRPr="00507C48" w14:paraId="271C8308" w14:textId="77777777" w:rsidTr="00A45F4B">
        <w:trPr>
          <w:jc w:val="center"/>
        </w:trPr>
        <w:tc>
          <w:tcPr>
            <w:tcW w:w="828" w:type="dxa"/>
            <w:tcBorders>
              <w:top w:val="single" w:sz="4" w:space="0" w:color="auto"/>
              <w:left w:val="single" w:sz="4" w:space="0" w:color="auto"/>
              <w:bottom w:val="single" w:sz="4" w:space="0" w:color="auto"/>
              <w:right w:val="single" w:sz="4" w:space="0" w:color="auto"/>
            </w:tcBorders>
            <w:hideMark/>
          </w:tcPr>
          <w:p w14:paraId="331F237B" w14:textId="77777777" w:rsidR="00CD032E" w:rsidRPr="00507C48" w:rsidRDefault="00CD032E" w:rsidP="00507C48">
            <w:pPr>
              <w:pStyle w:val="ny-lesson-table"/>
            </w:pPr>
            <w:r w:rsidRPr="00507C48">
              <w:t>Month</w:t>
            </w:r>
          </w:p>
        </w:tc>
        <w:tc>
          <w:tcPr>
            <w:tcW w:w="0" w:type="auto"/>
            <w:tcBorders>
              <w:top w:val="single" w:sz="4" w:space="0" w:color="auto"/>
              <w:left w:val="single" w:sz="4" w:space="0" w:color="auto"/>
              <w:bottom w:val="single" w:sz="4" w:space="0" w:color="auto"/>
              <w:right w:val="single" w:sz="4" w:space="0" w:color="auto"/>
            </w:tcBorders>
            <w:hideMark/>
          </w:tcPr>
          <w:p w14:paraId="4CA0FF26" w14:textId="77777777" w:rsidR="00CD032E" w:rsidRPr="00507C48" w:rsidRDefault="00CD032E" w:rsidP="00507C48">
            <w:pPr>
              <w:pStyle w:val="ny-lesson-table"/>
            </w:pPr>
            <w:r w:rsidRPr="00507C48">
              <w:t>Jan.</w:t>
            </w:r>
          </w:p>
        </w:tc>
        <w:tc>
          <w:tcPr>
            <w:tcW w:w="0" w:type="auto"/>
            <w:tcBorders>
              <w:top w:val="single" w:sz="4" w:space="0" w:color="auto"/>
              <w:left w:val="single" w:sz="4" w:space="0" w:color="auto"/>
              <w:bottom w:val="single" w:sz="4" w:space="0" w:color="auto"/>
              <w:right w:val="single" w:sz="4" w:space="0" w:color="auto"/>
            </w:tcBorders>
            <w:hideMark/>
          </w:tcPr>
          <w:p w14:paraId="57693580" w14:textId="77777777" w:rsidR="00CD032E" w:rsidRPr="00507C48" w:rsidRDefault="00CD032E" w:rsidP="00507C48">
            <w:pPr>
              <w:pStyle w:val="ny-lesson-table"/>
            </w:pPr>
            <w:r w:rsidRPr="00507C48">
              <w:t>Feb.</w:t>
            </w:r>
          </w:p>
        </w:tc>
        <w:tc>
          <w:tcPr>
            <w:tcW w:w="0" w:type="auto"/>
            <w:tcBorders>
              <w:top w:val="single" w:sz="4" w:space="0" w:color="auto"/>
              <w:left w:val="single" w:sz="4" w:space="0" w:color="auto"/>
              <w:bottom w:val="single" w:sz="4" w:space="0" w:color="auto"/>
              <w:right w:val="single" w:sz="4" w:space="0" w:color="auto"/>
            </w:tcBorders>
            <w:hideMark/>
          </w:tcPr>
          <w:p w14:paraId="7A3645D0" w14:textId="77777777" w:rsidR="00CD032E" w:rsidRPr="00507C48" w:rsidRDefault="00CD032E" w:rsidP="00507C48">
            <w:pPr>
              <w:pStyle w:val="ny-lesson-table"/>
            </w:pPr>
            <w:r w:rsidRPr="00507C48">
              <w:t>Mar.</w:t>
            </w:r>
          </w:p>
        </w:tc>
        <w:tc>
          <w:tcPr>
            <w:tcW w:w="0" w:type="auto"/>
            <w:tcBorders>
              <w:top w:val="single" w:sz="4" w:space="0" w:color="auto"/>
              <w:left w:val="single" w:sz="4" w:space="0" w:color="auto"/>
              <w:bottom w:val="single" w:sz="4" w:space="0" w:color="auto"/>
              <w:right w:val="single" w:sz="4" w:space="0" w:color="auto"/>
            </w:tcBorders>
            <w:hideMark/>
          </w:tcPr>
          <w:p w14:paraId="0F21465C" w14:textId="77777777" w:rsidR="00CD032E" w:rsidRPr="00507C48" w:rsidRDefault="00CD032E" w:rsidP="00507C48">
            <w:pPr>
              <w:pStyle w:val="ny-lesson-table"/>
            </w:pPr>
            <w:r w:rsidRPr="00507C48">
              <w:t>Apr.</w:t>
            </w:r>
          </w:p>
        </w:tc>
        <w:tc>
          <w:tcPr>
            <w:tcW w:w="0" w:type="auto"/>
            <w:tcBorders>
              <w:top w:val="single" w:sz="4" w:space="0" w:color="auto"/>
              <w:left w:val="single" w:sz="4" w:space="0" w:color="auto"/>
              <w:bottom w:val="single" w:sz="4" w:space="0" w:color="auto"/>
              <w:right w:val="single" w:sz="4" w:space="0" w:color="auto"/>
            </w:tcBorders>
            <w:hideMark/>
          </w:tcPr>
          <w:p w14:paraId="0A94EC66" w14:textId="77777777" w:rsidR="00CD032E" w:rsidRPr="00507C48" w:rsidRDefault="00CD032E" w:rsidP="00507C48">
            <w:pPr>
              <w:pStyle w:val="ny-lesson-table"/>
            </w:pPr>
            <w:r w:rsidRPr="00507C48">
              <w:t>May</w:t>
            </w:r>
          </w:p>
        </w:tc>
        <w:tc>
          <w:tcPr>
            <w:tcW w:w="0" w:type="auto"/>
            <w:tcBorders>
              <w:top w:val="single" w:sz="4" w:space="0" w:color="auto"/>
              <w:left w:val="single" w:sz="4" w:space="0" w:color="auto"/>
              <w:bottom w:val="single" w:sz="4" w:space="0" w:color="auto"/>
              <w:right w:val="single" w:sz="4" w:space="0" w:color="auto"/>
            </w:tcBorders>
            <w:hideMark/>
          </w:tcPr>
          <w:p w14:paraId="0E3DC8A5" w14:textId="77777777" w:rsidR="00CD032E" w:rsidRPr="00507C48" w:rsidRDefault="00CD032E" w:rsidP="00507C48">
            <w:pPr>
              <w:pStyle w:val="ny-lesson-table"/>
            </w:pPr>
            <w:r w:rsidRPr="00507C48">
              <w:t>June</w:t>
            </w:r>
          </w:p>
        </w:tc>
        <w:tc>
          <w:tcPr>
            <w:tcW w:w="0" w:type="auto"/>
            <w:tcBorders>
              <w:top w:val="single" w:sz="4" w:space="0" w:color="auto"/>
              <w:left w:val="single" w:sz="4" w:space="0" w:color="auto"/>
              <w:bottom w:val="single" w:sz="4" w:space="0" w:color="auto"/>
              <w:right w:val="single" w:sz="4" w:space="0" w:color="auto"/>
            </w:tcBorders>
            <w:hideMark/>
          </w:tcPr>
          <w:p w14:paraId="73470F45" w14:textId="77777777" w:rsidR="00CD032E" w:rsidRPr="00507C48" w:rsidRDefault="00CD032E" w:rsidP="00507C48">
            <w:pPr>
              <w:pStyle w:val="ny-lesson-table"/>
            </w:pPr>
            <w:r w:rsidRPr="00507C48">
              <w:t>July</w:t>
            </w:r>
          </w:p>
        </w:tc>
        <w:tc>
          <w:tcPr>
            <w:tcW w:w="0" w:type="auto"/>
            <w:tcBorders>
              <w:top w:val="single" w:sz="4" w:space="0" w:color="auto"/>
              <w:left w:val="single" w:sz="4" w:space="0" w:color="auto"/>
              <w:bottom w:val="single" w:sz="4" w:space="0" w:color="auto"/>
              <w:right w:val="single" w:sz="4" w:space="0" w:color="auto"/>
            </w:tcBorders>
            <w:hideMark/>
          </w:tcPr>
          <w:p w14:paraId="0821C627" w14:textId="77777777" w:rsidR="00CD032E" w:rsidRPr="00507C48" w:rsidRDefault="00CD032E" w:rsidP="00507C48">
            <w:pPr>
              <w:pStyle w:val="ny-lesson-table"/>
            </w:pPr>
            <w:r w:rsidRPr="00507C48">
              <w:t>Aug.</w:t>
            </w:r>
          </w:p>
        </w:tc>
        <w:tc>
          <w:tcPr>
            <w:tcW w:w="0" w:type="auto"/>
            <w:tcBorders>
              <w:top w:val="single" w:sz="4" w:space="0" w:color="auto"/>
              <w:left w:val="single" w:sz="4" w:space="0" w:color="auto"/>
              <w:bottom w:val="single" w:sz="4" w:space="0" w:color="auto"/>
              <w:right w:val="single" w:sz="4" w:space="0" w:color="auto"/>
            </w:tcBorders>
            <w:hideMark/>
          </w:tcPr>
          <w:p w14:paraId="12BB71DB" w14:textId="77777777" w:rsidR="00CD032E" w:rsidRPr="00507C48" w:rsidRDefault="00CD032E" w:rsidP="00507C48">
            <w:pPr>
              <w:pStyle w:val="ny-lesson-table"/>
            </w:pPr>
            <w:r w:rsidRPr="00507C48">
              <w:t>Sept.</w:t>
            </w:r>
          </w:p>
        </w:tc>
        <w:tc>
          <w:tcPr>
            <w:tcW w:w="0" w:type="auto"/>
            <w:tcBorders>
              <w:top w:val="single" w:sz="4" w:space="0" w:color="auto"/>
              <w:left w:val="single" w:sz="4" w:space="0" w:color="auto"/>
              <w:bottom w:val="single" w:sz="4" w:space="0" w:color="auto"/>
              <w:right w:val="single" w:sz="4" w:space="0" w:color="auto"/>
            </w:tcBorders>
            <w:hideMark/>
          </w:tcPr>
          <w:p w14:paraId="3C0B8E10" w14:textId="77777777" w:rsidR="00CD032E" w:rsidRPr="00507C48" w:rsidRDefault="00CD032E" w:rsidP="00507C48">
            <w:pPr>
              <w:pStyle w:val="ny-lesson-table"/>
            </w:pPr>
            <w:r w:rsidRPr="00507C48">
              <w:t>Oct.</w:t>
            </w:r>
          </w:p>
        </w:tc>
        <w:tc>
          <w:tcPr>
            <w:tcW w:w="0" w:type="auto"/>
            <w:tcBorders>
              <w:top w:val="single" w:sz="4" w:space="0" w:color="auto"/>
              <w:left w:val="single" w:sz="4" w:space="0" w:color="auto"/>
              <w:bottom w:val="single" w:sz="4" w:space="0" w:color="auto"/>
              <w:right w:val="single" w:sz="4" w:space="0" w:color="auto"/>
            </w:tcBorders>
            <w:hideMark/>
          </w:tcPr>
          <w:p w14:paraId="2255DBCC" w14:textId="77777777" w:rsidR="00CD032E" w:rsidRPr="00507C48" w:rsidRDefault="00CD032E" w:rsidP="00507C48">
            <w:pPr>
              <w:pStyle w:val="ny-lesson-table"/>
            </w:pPr>
            <w:r w:rsidRPr="00507C48">
              <w:t>Nov.</w:t>
            </w:r>
          </w:p>
        </w:tc>
        <w:tc>
          <w:tcPr>
            <w:tcW w:w="0" w:type="auto"/>
            <w:tcBorders>
              <w:top w:val="single" w:sz="4" w:space="0" w:color="auto"/>
              <w:left w:val="single" w:sz="4" w:space="0" w:color="auto"/>
              <w:bottom w:val="single" w:sz="4" w:space="0" w:color="auto"/>
              <w:right w:val="single" w:sz="4" w:space="0" w:color="auto"/>
            </w:tcBorders>
            <w:hideMark/>
          </w:tcPr>
          <w:p w14:paraId="52DDEEBC" w14:textId="77777777" w:rsidR="00CD032E" w:rsidRPr="00507C48" w:rsidRDefault="00CD032E" w:rsidP="00507C48">
            <w:pPr>
              <w:pStyle w:val="ny-lesson-table"/>
            </w:pPr>
            <w:r w:rsidRPr="00507C48">
              <w:t>Dec.</w:t>
            </w:r>
          </w:p>
        </w:tc>
      </w:tr>
      <w:tr w:rsidR="00CD032E" w:rsidRPr="00507C48" w14:paraId="6DD99B08" w14:textId="77777777" w:rsidTr="00A45F4B">
        <w:trPr>
          <w:jc w:val="center"/>
        </w:trPr>
        <w:tc>
          <w:tcPr>
            <w:tcW w:w="828" w:type="dxa"/>
            <w:tcBorders>
              <w:top w:val="single" w:sz="4" w:space="0" w:color="auto"/>
              <w:left w:val="single" w:sz="4" w:space="0" w:color="auto"/>
              <w:bottom w:val="single" w:sz="4" w:space="0" w:color="auto"/>
              <w:right w:val="single" w:sz="4" w:space="0" w:color="auto"/>
            </w:tcBorders>
            <w:hideMark/>
          </w:tcPr>
          <w:p w14:paraId="0BDB907E" w14:textId="110630A9" w:rsidR="00CD032E" w:rsidRPr="00507C48" w:rsidRDefault="00507C48" w:rsidP="00507C48">
            <w:pPr>
              <w:pStyle w:val="ny-lesson-table"/>
            </w:pPr>
            <m:oMathPara>
              <m:oMath>
                <m:r>
                  <w:rPr>
                    <w:rFonts w:ascii="Cambria Math" w:hAnsi="Cambria Math"/>
                  </w:rPr>
                  <m:t>℉</m:t>
                </m:r>
              </m:oMath>
            </m:oMathPara>
          </w:p>
        </w:tc>
        <w:tc>
          <w:tcPr>
            <w:tcW w:w="0" w:type="auto"/>
            <w:tcBorders>
              <w:top w:val="single" w:sz="4" w:space="0" w:color="auto"/>
              <w:left w:val="single" w:sz="4" w:space="0" w:color="auto"/>
              <w:bottom w:val="single" w:sz="4" w:space="0" w:color="auto"/>
              <w:right w:val="single" w:sz="4" w:space="0" w:color="auto"/>
            </w:tcBorders>
            <w:hideMark/>
          </w:tcPr>
          <w:p w14:paraId="0142E94D" w14:textId="00F8E24E" w:rsidR="00CD032E" w:rsidRPr="00507C48" w:rsidRDefault="00507C48" w:rsidP="00507C48">
            <w:pPr>
              <w:pStyle w:val="ny-lesson-table"/>
            </w:pPr>
            <m:oMathPara>
              <m:oMath>
                <m:r>
                  <w:rPr>
                    <w:rFonts w:ascii="Cambria Math" w:hAnsi="Cambria Math"/>
                  </w:rPr>
                  <m:t>64.04</m:t>
                </m:r>
              </m:oMath>
            </m:oMathPara>
          </w:p>
        </w:tc>
        <w:tc>
          <w:tcPr>
            <w:tcW w:w="0" w:type="auto"/>
            <w:tcBorders>
              <w:top w:val="single" w:sz="4" w:space="0" w:color="auto"/>
              <w:left w:val="single" w:sz="4" w:space="0" w:color="auto"/>
              <w:bottom w:val="single" w:sz="4" w:space="0" w:color="auto"/>
              <w:right w:val="single" w:sz="4" w:space="0" w:color="auto"/>
            </w:tcBorders>
            <w:hideMark/>
          </w:tcPr>
          <w:p w14:paraId="7EFCD2EF" w14:textId="2A1AA32C" w:rsidR="00CD032E" w:rsidRPr="00507C48" w:rsidRDefault="00507C48" w:rsidP="00507C48">
            <w:pPr>
              <w:pStyle w:val="ny-lesson-table"/>
            </w:pPr>
            <m:oMathPara>
              <m:oMath>
                <m:r>
                  <w:rPr>
                    <w:rFonts w:ascii="Cambria Math" w:hAnsi="Cambria Math"/>
                  </w:rPr>
                  <m:t>64.22</m:t>
                </m:r>
              </m:oMath>
            </m:oMathPara>
          </w:p>
        </w:tc>
        <w:tc>
          <w:tcPr>
            <w:tcW w:w="0" w:type="auto"/>
            <w:tcBorders>
              <w:top w:val="single" w:sz="4" w:space="0" w:color="auto"/>
              <w:left w:val="single" w:sz="4" w:space="0" w:color="auto"/>
              <w:bottom w:val="single" w:sz="4" w:space="0" w:color="auto"/>
              <w:right w:val="single" w:sz="4" w:space="0" w:color="auto"/>
            </w:tcBorders>
            <w:hideMark/>
          </w:tcPr>
          <w:p w14:paraId="44352239" w14:textId="4755009D" w:rsidR="00CD032E" w:rsidRPr="00507C48" w:rsidRDefault="00507C48" w:rsidP="00507C48">
            <w:pPr>
              <w:pStyle w:val="ny-lesson-table"/>
            </w:pPr>
            <m:oMathPara>
              <m:oMath>
                <m:r>
                  <w:rPr>
                    <w:rFonts w:ascii="Cambria Math" w:hAnsi="Cambria Math"/>
                  </w:rPr>
                  <m:t>61.88</m:t>
                </m:r>
              </m:oMath>
            </m:oMathPara>
          </w:p>
        </w:tc>
        <w:tc>
          <w:tcPr>
            <w:tcW w:w="0" w:type="auto"/>
            <w:tcBorders>
              <w:top w:val="single" w:sz="4" w:space="0" w:color="auto"/>
              <w:left w:val="single" w:sz="4" w:space="0" w:color="auto"/>
              <w:bottom w:val="single" w:sz="4" w:space="0" w:color="auto"/>
              <w:right w:val="single" w:sz="4" w:space="0" w:color="auto"/>
            </w:tcBorders>
            <w:hideMark/>
          </w:tcPr>
          <w:p w14:paraId="456EAC43" w14:textId="1B409957" w:rsidR="00CD032E" w:rsidRPr="00507C48" w:rsidRDefault="00507C48" w:rsidP="00507C48">
            <w:pPr>
              <w:pStyle w:val="ny-lesson-table"/>
            </w:pPr>
            <m:oMathPara>
              <m:oMath>
                <m:r>
                  <w:rPr>
                    <w:rFonts w:ascii="Cambria Math" w:hAnsi="Cambria Math"/>
                  </w:rPr>
                  <m:t>57.92</m:t>
                </m:r>
              </m:oMath>
            </m:oMathPara>
          </w:p>
        </w:tc>
        <w:tc>
          <w:tcPr>
            <w:tcW w:w="0" w:type="auto"/>
            <w:tcBorders>
              <w:top w:val="single" w:sz="4" w:space="0" w:color="auto"/>
              <w:left w:val="single" w:sz="4" w:space="0" w:color="auto"/>
              <w:bottom w:val="single" w:sz="4" w:space="0" w:color="auto"/>
              <w:right w:val="single" w:sz="4" w:space="0" w:color="auto"/>
            </w:tcBorders>
            <w:hideMark/>
          </w:tcPr>
          <w:p w14:paraId="41D37216" w14:textId="79454CA8" w:rsidR="00CD032E" w:rsidRPr="00507C48" w:rsidRDefault="00507C48" w:rsidP="00507C48">
            <w:pPr>
              <w:pStyle w:val="ny-lesson-table"/>
            </w:pPr>
            <m:oMathPara>
              <m:oMath>
                <m:r>
                  <w:rPr>
                    <w:rFonts w:ascii="Cambria Math" w:hAnsi="Cambria Math"/>
                  </w:rPr>
                  <m:t>53.60</m:t>
                </m:r>
              </m:oMath>
            </m:oMathPara>
          </w:p>
        </w:tc>
        <w:tc>
          <w:tcPr>
            <w:tcW w:w="0" w:type="auto"/>
            <w:tcBorders>
              <w:top w:val="single" w:sz="4" w:space="0" w:color="auto"/>
              <w:left w:val="single" w:sz="4" w:space="0" w:color="auto"/>
              <w:bottom w:val="single" w:sz="4" w:space="0" w:color="auto"/>
              <w:right w:val="single" w:sz="4" w:space="0" w:color="auto"/>
            </w:tcBorders>
            <w:hideMark/>
          </w:tcPr>
          <w:p w14:paraId="67CC9779" w14:textId="07549CF0" w:rsidR="00CD032E" w:rsidRPr="00507C48" w:rsidRDefault="00507C48" w:rsidP="00507C48">
            <w:pPr>
              <w:pStyle w:val="ny-lesson-table"/>
            </w:pPr>
            <m:oMathPara>
              <m:oMath>
                <m:r>
                  <w:rPr>
                    <w:rFonts w:ascii="Cambria Math" w:hAnsi="Cambria Math"/>
                  </w:rPr>
                  <m:t>50.36</m:t>
                </m:r>
              </m:oMath>
            </m:oMathPara>
          </w:p>
        </w:tc>
        <w:tc>
          <w:tcPr>
            <w:tcW w:w="0" w:type="auto"/>
            <w:tcBorders>
              <w:top w:val="single" w:sz="4" w:space="0" w:color="auto"/>
              <w:left w:val="single" w:sz="4" w:space="0" w:color="auto"/>
              <w:bottom w:val="single" w:sz="4" w:space="0" w:color="auto"/>
              <w:right w:val="single" w:sz="4" w:space="0" w:color="auto"/>
            </w:tcBorders>
            <w:hideMark/>
          </w:tcPr>
          <w:p w14:paraId="2EDBE2DC" w14:textId="63CF0DE0" w:rsidR="00CD032E" w:rsidRPr="00507C48" w:rsidRDefault="00507C48" w:rsidP="00507C48">
            <w:pPr>
              <w:pStyle w:val="ny-lesson-table"/>
            </w:pPr>
            <m:oMathPara>
              <m:oMath>
                <m:r>
                  <w:rPr>
                    <w:rFonts w:ascii="Cambria Math" w:hAnsi="Cambria Math"/>
                  </w:rPr>
                  <m:t>49.10</m:t>
                </m:r>
              </m:oMath>
            </m:oMathPara>
          </w:p>
        </w:tc>
        <w:tc>
          <w:tcPr>
            <w:tcW w:w="0" w:type="auto"/>
            <w:tcBorders>
              <w:top w:val="single" w:sz="4" w:space="0" w:color="auto"/>
              <w:left w:val="single" w:sz="4" w:space="0" w:color="auto"/>
              <w:bottom w:val="single" w:sz="4" w:space="0" w:color="auto"/>
              <w:right w:val="single" w:sz="4" w:space="0" w:color="auto"/>
            </w:tcBorders>
            <w:hideMark/>
          </w:tcPr>
          <w:p w14:paraId="449AECF6" w14:textId="033A7CFE" w:rsidR="00CD032E" w:rsidRPr="00507C48" w:rsidRDefault="00507C48" w:rsidP="00507C48">
            <w:pPr>
              <w:pStyle w:val="ny-lesson-table"/>
            </w:pPr>
            <m:oMathPara>
              <m:oMath>
                <m:r>
                  <w:rPr>
                    <w:rFonts w:ascii="Cambria Math" w:hAnsi="Cambria Math"/>
                  </w:rPr>
                  <m:t>49.82</m:t>
                </m:r>
              </m:oMath>
            </m:oMathPara>
          </w:p>
        </w:tc>
        <w:tc>
          <w:tcPr>
            <w:tcW w:w="0" w:type="auto"/>
            <w:tcBorders>
              <w:top w:val="single" w:sz="4" w:space="0" w:color="auto"/>
              <w:left w:val="single" w:sz="4" w:space="0" w:color="auto"/>
              <w:bottom w:val="single" w:sz="4" w:space="0" w:color="auto"/>
              <w:right w:val="single" w:sz="4" w:space="0" w:color="auto"/>
            </w:tcBorders>
            <w:hideMark/>
          </w:tcPr>
          <w:p w14:paraId="06816772" w14:textId="4F2E3F85" w:rsidR="00CD032E" w:rsidRPr="00507C48" w:rsidRDefault="00507C48" w:rsidP="00507C48">
            <w:pPr>
              <w:pStyle w:val="ny-lesson-table"/>
            </w:pPr>
            <m:oMathPara>
              <m:oMath>
                <m:r>
                  <w:rPr>
                    <w:rFonts w:ascii="Cambria Math" w:hAnsi="Cambria Math"/>
                  </w:rPr>
                  <m:t>52.34</m:t>
                </m:r>
              </m:oMath>
            </m:oMathPara>
          </w:p>
        </w:tc>
        <w:tc>
          <w:tcPr>
            <w:tcW w:w="0" w:type="auto"/>
            <w:tcBorders>
              <w:top w:val="single" w:sz="4" w:space="0" w:color="auto"/>
              <w:left w:val="single" w:sz="4" w:space="0" w:color="auto"/>
              <w:bottom w:val="single" w:sz="4" w:space="0" w:color="auto"/>
              <w:right w:val="single" w:sz="4" w:space="0" w:color="auto"/>
            </w:tcBorders>
            <w:hideMark/>
          </w:tcPr>
          <w:p w14:paraId="2D6A3E3B" w14:textId="74382646" w:rsidR="00CD032E" w:rsidRPr="00507C48" w:rsidRDefault="00507C48" w:rsidP="00507C48">
            <w:pPr>
              <w:pStyle w:val="ny-lesson-table"/>
            </w:pPr>
            <m:oMathPara>
              <m:oMath>
                <m:r>
                  <w:rPr>
                    <w:rFonts w:ascii="Cambria Math" w:hAnsi="Cambria Math"/>
                  </w:rPr>
                  <m:t>55.22</m:t>
                </m:r>
              </m:oMath>
            </m:oMathPara>
          </w:p>
        </w:tc>
        <w:tc>
          <w:tcPr>
            <w:tcW w:w="0" w:type="auto"/>
            <w:tcBorders>
              <w:top w:val="single" w:sz="4" w:space="0" w:color="auto"/>
              <w:left w:val="single" w:sz="4" w:space="0" w:color="auto"/>
              <w:bottom w:val="single" w:sz="4" w:space="0" w:color="auto"/>
              <w:right w:val="single" w:sz="4" w:space="0" w:color="auto"/>
            </w:tcBorders>
            <w:hideMark/>
          </w:tcPr>
          <w:p w14:paraId="5FE231A7" w14:textId="34D115BC" w:rsidR="00CD032E" w:rsidRPr="00507C48" w:rsidRDefault="00507C48" w:rsidP="00507C48">
            <w:pPr>
              <w:pStyle w:val="ny-lesson-table"/>
            </w:pPr>
            <m:oMathPara>
              <m:oMath>
                <m:r>
                  <w:rPr>
                    <w:rFonts w:ascii="Cambria Math" w:hAnsi="Cambria Math"/>
                  </w:rPr>
                  <m:t>58.10</m:t>
                </m:r>
              </m:oMath>
            </m:oMathPara>
          </w:p>
        </w:tc>
        <w:tc>
          <w:tcPr>
            <w:tcW w:w="0" w:type="auto"/>
            <w:tcBorders>
              <w:top w:val="single" w:sz="4" w:space="0" w:color="auto"/>
              <w:left w:val="single" w:sz="4" w:space="0" w:color="auto"/>
              <w:bottom w:val="single" w:sz="4" w:space="0" w:color="auto"/>
              <w:right w:val="single" w:sz="4" w:space="0" w:color="auto"/>
            </w:tcBorders>
            <w:hideMark/>
          </w:tcPr>
          <w:p w14:paraId="0397B3CE" w14:textId="52F2ED4D" w:rsidR="00CD032E" w:rsidRPr="00507C48" w:rsidRDefault="00507C48" w:rsidP="00507C48">
            <w:pPr>
              <w:pStyle w:val="ny-lesson-table"/>
            </w:pPr>
            <m:oMathPara>
              <m:oMath>
                <m:r>
                  <w:rPr>
                    <w:rFonts w:ascii="Cambria Math" w:hAnsi="Cambria Math"/>
                  </w:rPr>
                  <m:t>61.52</m:t>
                </m:r>
              </m:oMath>
            </m:oMathPara>
          </w:p>
        </w:tc>
      </w:tr>
    </w:tbl>
    <w:p w14:paraId="16E18040" w14:textId="77777777" w:rsidR="00CD032E" w:rsidRDefault="00CD032E" w:rsidP="00A45F4B">
      <w:pPr>
        <w:pStyle w:val="ny-lesson-numbering"/>
        <w:numPr>
          <w:ilvl w:val="1"/>
          <w:numId w:val="8"/>
        </w:numPr>
        <w:spacing w:before="240"/>
      </w:pPr>
      <w:r>
        <w:t>Does it seem reasonable to assume that this data, if extended beyond the one year, should be roughly periodic?</w:t>
      </w:r>
    </w:p>
    <w:p w14:paraId="6541F71E" w14:textId="77777777" w:rsidR="00CD032E" w:rsidRDefault="00CD032E" w:rsidP="00B946C8">
      <w:pPr>
        <w:pStyle w:val="ny-lesson-numbering"/>
        <w:numPr>
          <w:ilvl w:val="1"/>
          <w:numId w:val="8"/>
        </w:numPr>
      </w:pPr>
      <w:r>
        <w:t>What seems to be the amplitude of the data?</w:t>
      </w:r>
    </w:p>
    <w:p w14:paraId="457D153E" w14:textId="77777777" w:rsidR="00CD032E" w:rsidRDefault="00CD032E" w:rsidP="00B946C8">
      <w:pPr>
        <w:pStyle w:val="ny-lesson-numbering"/>
        <w:numPr>
          <w:ilvl w:val="1"/>
          <w:numId w:val="8"/>
        </w:numPr>
      </w:pPr>
      <w:r>
        <w:t>What seems to be the midline of the data (equation of the line through the middle of the graph)?</w:t>
      </w:r>
    </w:p>
    <w:p w14:paraId="65903EFB" w14:textId="77777777" w:rsidR="00CD032E" w:rsidRDefault="00CD032E" w:rsidP="00B946C8">
      <w:pPr>
        <w:pStyle w:val="ny-lesson-numbering"/>
        <w:numPr>
          <w:ilvl w:val="1"/>
          <w:numId w:val="8"/>
        </w:numPr>
      </w:pPr>
      <w:r>
        <w:t>Would it be easier to use sine or cosine to model this data?</w:t>
      </w:r>
    </w:p>
    <w:p w14:paraId="3732AA55" w14:textId="77777777" w:rsidR="00CD032E" w:rsidRDefault="00CD032E" w:rsidP="00B946C8">
      <w:pPr>
        <w:pStyle w:val="ny-lesson-numbering"/>
        <w:numPr>
          <w:ilvl w:val="1"/>
          <w:numId w:val="8"/>
        </w:numPr>
      </w:pPr>
      <w:r>
        <w:t>What is a reasonable approximation for the horizontal shift?</w:t>
      </w:r>
    </w:p>
    <w:p w14:paraId="47DDB4F6" w14:textId="77777777" w:rsidR="00CD032E" w:rsidRDefault="00CD032E" w:rsidP="00B946C8">
      <w:pPr>
        <w:pStyle w:val="ny-lesson-numbering"/>
        <w:numPr>
          <w:ilvl w:val="1"/>
          <w:numId w:val="8"/>
        </w:numPr>
      </w:pPr>
      <w:r>
        <w:t>Write an equation for a function that could fit this data.</w:t>
      </w:r>
    </w:p>
    <w:p w14:paraId="079F551D" w14:textId="77777777" w:rsidR="00CD032E" w:rsidRDefault="00CD032E" w:rsidP="00A45F4B">
      <w:pPr>
        <w:pStyle w:val="ny-lesson-numbering"/>
        <w:numPr>
          <w:ilvl w:val="0"/>
          <w:numId w:val="0"/>
        </w:numPr>
        <w:ind w:left="360"/>
      </w:pPr>
    </w:p>
    <w:p w14:paraId="00B35FD6" w14:textId="1ED9EDB4" w:rsidR="00CD032E" w:rsidRDefault="00CD032E" w:rsidP="00A45F4B">
      <w:pPr>
        <w:pStyle w:val="ny-lesson-numbering"/>
        <w:spacing w:after="240"/>
      </w:pPr>
      <w:r>
        <w:t xml:space="preserve">The table below provides data for the number of daylight hours as a function of day of the year, where day </w:t>
      </w:r>
      <w:r w:rsidR="00A45F4B" w:rsidRPr="00A45F4B">
        <w:t>1</w:t>
      </w:r>
      <w:r>
        <w:t xml:space="preserve"> represents January </w:t>
      </w:r>
      <m:oMath>
        <m:r>
          <w:rPr>
            <w:rFonts w:ascii="Cambria Math" w:hAnsi="Cambria Math"/>
          </w:rPr>
          <m:t>1</m:t>
        </m:r>
      </m:oMath>
      <w:r>
        <w:rPr>
          <w:vertAlign w:val="superscript"/>
        </w:rPr>
        <w:t>st</w:t>
      </w:r>
      <w:r>
        <w:t>.  Graph the data and determine if it could be represented by a sinusoidal function. If it can, determine the period, amplitude, and midline of the function, and find an equation for a function that models the data.</w:t>
      </w:r>
    </w:p>
    <w:tbl>
      <w:tblPr>
        <w:tblStyle w:val="TableGrid"/>
        <w:tblW w:w="0" w:type="auto"/>
        <w:jc w:val="center"/>
        <w:tblLayout w:type="fixed"/>
        <w:tblLook w:val="04A0" w:firstRow="1" w:lastRow="0" w:firstColumn="1" w:lastColumn="0" w:noHBand="0" w:noVBand="1"/>
      </w:tblPr>
      <w:tblGrid>
        <w:gridCol w:w="1145"/>
        <w:gridCol w:w="556"/>
        <w:gridCol w:w="556"/>
        <w:gridCol w:w="556"/>
        <w:gridCol w:w="556"/>
        <w:gridCol w:w="557"/>
        <w:gridCol w:w="556"/>
        <w:gridCol w:w="556"/>
        <w:gridCol w:w="556"/>
        <w:gridCol w:w="557"/>
      </w:tblGrid>
      <w:tr w:rsidR="00CD032E" w:rsidRPr="00B70FD9" w14:paraId="5F59D4AC" w14:textId="77777777" w:rsidTr="00A45F4B">
        <w:trPr>
          <w:trHeight w:val="455"/>
          <w:jc w:val="center"/>
        </w:trPr>
        <w:tc>
          <w:tcPr>
            <w:tcW w:w="1145" w:type="dxa"/>
            <w:tcBorders>
              <w:top w:val="single" w:sz="4" w:space="0" w:color="auto"/>
              <w:left w:val="single" w:sz="4" w:space="0" w:color="auto"/>
              <w:bottom w:val="single" w:sz="4" w:space="0" w:color="auto"/>
              <w:right w:val="single" w:sz="4" w:space="0" w:color="auto"/>
            </w:tcBorders>
            <w:vAlign w:val="center"/>
            <w:hideMark/>
          </w:tcPr>
          <w:p w14:paraId="7C703CFA" w14:textId="77777777" w:rsidR="00CD032E" w:rsidRPr="00B70FD9" w:rsidRDefault="00CD032E" w:rsidP="00A45F4B">
            <w:pPr>
              <w:pStyle w:val="ny-lesson-table"/>
              <w:jc w:val="center"/>
            </w:pPr>
            <w:r w:rsidRPr="00B70FD9">
              <w:t>Day of Year</w:t>
            </w:r>
          </w:p>
        </w:tc>
        <w:tc>
          <w:tcPr>
            <w:tcW w:w="556" w:type="dxa"/>
            <w:tcBorders>
              <w:top w:val="single" w:sz="4" w:space="0" w:color="auto"/>
              <w:left w:val="single" w:sz="4" w:space="0" w:color="auto"/>
              <w:bottom w:val="single" w:sz="4" w:space="0" w:color="auto"/>
              <w:right w:val="single" w:sz="4" w:space="0" w:color="auto"/>
            </w:tcBorders>
            <w:vAlign w:val="center"/>
            <w:hideMark/>
          </w:tcPr>
          <w:p w14:paraId="78E0316A" w14:textId="2BE22D18" w:rsidR="00CD032E" w:rsidRPr="00B70FD9" w:rsidRDefault="00B70FD9" w:rsidP="00A45F4B">
            <w:pPr>
              <w:pStyle w:val="ny-lesson-table"/>
              <w:jc w:val="center"/>
              <w:rPr>
                <w:rFonts w:ascii="Cambria Math" w:hAnsi="Cambria Math"/>
                <w:oMath/>
              </w:rPr>
            </w:pPr>
            <m:oMathPara>
              <m:oMath>
                <m:r>
                  <w:rPr>
                    <w:rFonts w:ascii="Cambria Math" w:hAnsi="Cambria Math"/>
                  </w:rPr>
                  <m:t>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4BD498C8" w14:textId="62BF2B2A" w:rsidR="00CD032E" w:rsidRPr="00B70FD9" w:rsidRDefault="00B70FD9" w:rsidP="00A45F4B">
            <w:pPr>
              <w:pStyle w:val="ny-lesson-table"/>
              <w:jc w:val="center"/>
              <w:rPr>
                <w:rFonts w:ascii="Cambria Math" w:hAnsi="Cambria Math"/>
                <w:oMath/>
              </w:rPr>
            </w:pPr>
            <m:oMathPara>
              <m:oMath>
                <m:r>
                  <w:rPr>
                    <w:rFonts w:ascii="Cambria Math" w:hAnsi="Cambria Math"/>
                  </w:rPr>
                  <m:t>50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35F61270" w14:textId="0AB389BA" w:rsidR="00CD032E" w:rsidRPr="00B70FD9" w:rsidRDefault="00B70FD9" w:rsidP="00A45F4B">
            <w:pPr>
              <w:pStyle w:val="ny-lesson-table"/>
              <w:jc w:val="center"/>
              <w:rPr>
                <w:rFonts w:ascii="Cambria Math" w:hAnsi="Cambria Math"/>
                <w:oMath/>
              </w:rPr>
            </w:pPr>
            <m:oMathPara>
              <m:oMath>
                <m:r>
                  <w:rPr>
                    <w:rFonts w:ascii="Cambria Math" w:hAnsi="Cambria Math"/>
                  </w:rPr>
                  <m:t>100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3C2E2E1A" w14:textId="2BD01278" w:rsidR="00CD032E" w:rsidRPr="00B70FD9" w:rsidRDefault="00B70FD9" w:rsidP="00A45F4B">
            <w:pPr>
              <w:pStyle w:val="ny-lesson-table"/>
              <w:jc w:val="center"/>
              <w:rPr>
                <w:rFonts w:ascii="Cambria Math" w:hAnsi="Cambria Math"/>
                <w:oMath/>
              </w:rPr>
            </w:pPr>
            <m:oMathPara>
              <m:oMath>
                <m:r>
                  <w:rPr>
                    <w:rFonts w:ascii="Cambria Math" w:hAnsi="Cambria Math"/>
                  </w:rPr>
                  <m:t>150</m:t>
                </m:r>
              </m:oMath>
            </m:oMathPara>
          </w:p>
        </w:tc>
        <w:tc>
          <w:tcPr>
            <w:tcW w:w="557" w:type="dxa"/>
            <w:tcBorders>
              <w:top w:val="single" w:sz="4" w:space="0" w:color="auto"/>
              <w:left w:val="single" w:sz="4" w:space="0" w:color="auto"/>
              <w:bottom w:val="single" w:sz="4" w:space="0" w:color="auto"/>
              <w:right w:val="single" w:sz="4" w:space="0" w:color="auto"/>
            </w:tcBorders>
            <w:vAlign w:val="center"/>
            <w:hideMark/>
          </w:tcPr>
          <w:p w14:paraId="52AB6600" w14:textId="77697B98" w:rsidR="00CD032E" w:rsidRPr="00B70FD9" w:rsidRDefault="00B70FD9" w:rsidP="00A45F4B">
            <w:pPr>
              <w:pStyle w:val="ny-lesson-table"/>
              <w:jc w:val="center"/>
              <w:rPr>
                <w:rFonts w:ascii="Cambria Math" w:hAnsi="Cambria Math"/>
                <w:oMath/>
              </w:rPr>
            </w:pPr>
            <m:oMathPara>
              <m:oMath>
                <m:r>
                  <w:rPr>
                    <w:rFonts w:ascii="Cambria Math" w:hAnsi="Cambria Math"/>
                  </w:rPr>
                  <m:t>175</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1474DD94" w14:textId="29C32763" w:rsidR="00CD032E" w:rsidRPr="00B70FD9" w:rsidRDefault="00B70FD9" w:rsidP="00A45F4B">
            <w:pPr>
              <w:pStyle w:val="ny-lesson-table"/>
              <w:jc w:val="center"/>
              <w:rPr>
                <w:rFonts w:ascii="Cambria Math" w:hAnsi="Cambria Math"/>
                <w:oMath/>
              </w:rPr>
            </w:pPr>
            <m:oMathPara>
              <m:oMath>
                <m:r>
                  <w:rPr>
                    <w:rFonts w:ascii="Cambria Math" w:hAnsi="Cambria Math"/>
                  </w:rPr>
                  <m:t>200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6265267E" w14:textId="04FCDC3F" w:rsidR="00CD032E" w:rsidRPr="00B70FD9" w:rsidRDefault="00B70FD9" w:rsidP="00A45F4B">
            <w:pPr>
              <w:pStyle w:val="ny-lesson-table"/>
              <w:jc w:val="center"/>
              <w:rPr>
                <w:rFonts w:ascii="Cambria Math" w:hAnsi="Cambria Math"/>
                <w:oMath/>
              </w:rPr>
            </w:pPr>
            <m:oMathPara>
              <m:oMath>
                <m:r>
                  <w:rPr>
                    <w:rFonts w:ascii="Cambria Math" w:hAnsi="Cambria Math"/>
                  </w:rPr>
                  <m:t>250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5D82A4A9" w14:textId="7A8C1945" w:rsidR="00CD032E" w:rsidRPr="00B70FD9" w:rsidRDefault="00B70FD9" w:rsidP="00A45F4B">
            <w:pPr>
              <w:pStyle w:val="ny-lesson-table"/>
              <w:jc w:val="center"/>
              <w:rPr>
                <w:rFonts w:ascii="Cambria Math" w:hAnsi="Cambria Math"/>
                <w:oMath/>
              </w:rPr>
            </w:pPr>
            <m:oMathPara>
              <m:oMath>
                <m:r>
                  <w:rPr>
                    <w:rFonts w:ascii="Cambria Math" w:hAnsi="Cambria Math"/>
                  </w:rPr>
                  <m:t>300</m:t>
                </m:r>
              </m:oMath>
            </m:oMathPara>
          </w:p>
        </w:tc>
        <w:tc>
          <w:tcPr>
            <w:tcW w:w="557" w:type="dxa"/>
            <w:tcBorders>
              <w:top w:val="single" w:sz="4" w:space="0" w:color="auto"/>
              <w:left w:val="single" w:sz="4" w:space="0" w:color="auto"/>
              <w:bottom w:val="single" w:sz="4" w:space="0" w:color="auto"/>
              <w:right w:val="single" w:sz="4" w:space="0" w:color="auto"/>
            </w:tcBorders>
            <w:vAlign w:val="center"/>
            <w:hideMark/>
          </w:tcPr>
          <w:p w14:paraId="77F3CF04" w14:textId="3660AB48" w:rsidR="00CD032E" w:rsidRPr="00B70FD9" w:rsidRDefault="00B70FD9" w:rsidP="00A45F4B">
            <w:pPr>
              <w:pStyle w:val="ny-lesson-table"/>
              <w:jc w:val="center"/>
              <w:rPr>
                <w:rFonts w:ascii="Cambria Math" w:hAnsi="Cambria Math"/>
                <w:oMath/>
              </w:rPr>
            </w:pPr>
            <m:oMathPara>
              <m:oMath>
                <m:r>
                  <w:rPr>
                    <w:rFonts w:ascii="Cambria Math" w:hAnsi="Cambria Math"/>
                  </w:rPr>
                  <m:t>350</m:t>
                </m:r>
              </m:oMath>
            </m:oMathPara>
          </w:p>
        </w:tc>
      </w:tr>
      <w:tr w:rsidR="00CD032E" w:rsidRPr="00B70FD9" w14:paraId="62471C94" w14:textId="77777777" w:rsidTr="00A45F4B">
        <w:trPr>
          <w:trHeight w:val="455"/>
          <w:jc w:val="center"/>
        </w:trPr>
        <w:tc>
          <w:tcPr>
            <w:tcW w:w="1145" w:type="dxa"/>
            <w:tcBorders>
              <w:top w:val="single" w:sz="4" w:space="0" w:color="auto"/>
              <w:left w:val="single" w:sz="4" w:space="0" w:color="auto"/>
              <w:bottom w:val="single" w:sz="4" w:space="0" w:color="auto"/>
              <w:right w:val="single" w:sz="4" w:space="0" w:color="auto"/>
            </w:tcBorders>
            <w:vAlign w:val="center"/>
            <w:hideMark/>
          </w:tcPr>
          <w:p w14:paraId="1440ACDE" w14:textId="77777777" w:rsidR="00CD032E" w:rsidRPr="00B70FD9" w:rsidRDefault="00CD032E" w:rsidP="00A45F4B">
            <w:pPr>
              <w:pStyle w:val="ny-lesson-table"/>
              <w:jc w:val="center"/>
            </w:pPr>
            <w:r w:rsidRPr="00B70FD9">
              <w:t>Hours</w:t>
            </w:r>
          </w:p>
        </w:tc>
        <w:tc>
          <w:tcPr>
            <w:tcW w:w="556" w:type="dxa"/>
            <w:tcBorders>
              <w:top w:val="single" w:sz="4" w:space="0" w:color="auto"/>
              <w:left w:val="single" w:sz="4" w:space="0" w:color="auto"/>
              <w:bottom w:val="single" w:sz="4" w:space="0" w:color="auto"/>
              <w:right w:val="single" w:sz="4" w:space="0" w:color="auto"/>
            </w:tcBorders>
            <w:vAlign w:val="center"/>
            <w:hideMark/>
          </w:tcPr>
          <w:p w14:paraId="10348716" w14:textId="08E796FA" w:rsidR="00CD032E" w:rsidRPr="00B70FD9" w:rsidRDefault="00B70FD9" w:rsidP="00A45F4B">
            <w:pPr>
              <w:pStyle w:val="ny-lesson-table"/>
              <w:jc w:val="center"/>
              <w:rPr>
                <w:rFonts w:ascii="Cambria Math" w:hAnsi="Cambria Math"/>
                <w:oMath/>
              </w:rPr>
            </w:pPr>
            <m:oMathPara>
              <m:oMath>
                <m:r>
                  <w:rPr>
                    <w:rFonts w:ascii="Cambria Math" w:hAnsi="Cambria Math"/>
                  </w:rPr>
                  <m:t>4.0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4A2F0094" w14:textId="527A2AF7" w:rsidR="00CD032E" w:rsidRPr="00B70FD9" w:rsidRDefault="00B70FD9" w:rsidP="00A45F4B">
            <w:pPr>
              <w:pStyle w:val="ny-lesson-table"/>
              <w:jc w:val="center"/>
              <w:rPr>
                <w:rFonts w:ascii="Cambria Math" w:hAnsi="Cambria Math"/>
                <w:oMath/>
              </w:rPr>
            </w:pPr>
            <m:oMathPara>
              <m:oMath>
                <m:r>
                  <w:rPr>
                    <w:rFonts w:ascii="Cambria Math" w:hAnsi="Cambria Math"/>
                  </w:rPr>
                  <m:t>7.9</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08360057" w14:textId="20E4A6FF" w:rsidR="00CD032E" w:rsidRPr="00B70FD9" w:rsidRDefault="00B70FD9" w:rsidP="00A45F4B">
            <w:pPr>
              <w:pStyle w:val="ny-lesson-table"/>
              <w:jc w:val="center"/>
              <w:rPr>
                <w:rFonts w:ascii="Cambria Math" w:hAnsi="Cambria Math"/>
                <w:oMath/>
              </w:rPr>
            </w:pPr>
            <m:oMathPara>
              <m:oMath>
                <m:r>
                  <w:rPr>
                    <w:rFonts w:ascii="Cambria Math" w:hAnsi="Cambria Math"/>
                  </w:rPr>
                  <m:t>14.9</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1AB7C387" w14:textId="7A6C9064" w:rsidR="00CD032E" w:rsidRPr="00B70FD9" w:rsidRDefault="00B70FD9" w:rsidP="00A45F4B">
            <w:pPr>
              <w:pStyle w:val="ny-lesson-table"/>
              <w:jc w:val="center"/>
              <w:rPr>
                <w:rFonts w:ascii="Cambria Math" w:hAnsi="Cambria Math"/>
                <w:oMath/>
              </w:rPr>
            </w:pPr>
            <m:oMathPara>
              <m:oMath>
                <m:r>
                  <w:rPr>
                    <w:rFonts w:ascii="Cambria Math" w:hAnsi="Cambria Math"/>
                  </w:rPr>
                  <m:t>19.9</m:t>
                </m:r>
              </m:oMath>
            </m:oMathPara>
          </w:p>
        </w:tc>
        <w:tc>
          <w:tcPr>
            <w:tcW w:w="557" w:type="dxa"/>
            <w:tcBorders>
              <w:top w:val="single" w:sz="4" w:space="0" w:color="auto"/>
              <w:left w:val="single" w:sz="4" w:space="0" w:color="auto"/>
              <w:bottom w:val="single" w:sz="4" w:space="0" w:color="auto"/>
              <w:right w:val="single" w:sz="4" w:space="0" w:color="auto"/>
            </w:tcBorders>
            <w:vAlign w:val="center"/>
            <w:hideMark/>
          </w:tcPr>
          <w:p w14:paraId="16D4D52E" w14:textId="195F2FE8" w:rsidR="00CD032E" w:rsidRPr="00B70FD9" w:rsidRDefault="00B70FD9" w:rsidP="00A45F4B">
            <w:pPr>
              <w:pStyle w:val="ny-lesson-table"/>
              <w:jc w:val="center"/>
              <w:rPr>
                <w:rFonts w:ascii="Cambria Math" w:hAnsi="Cambria Math"/>
                <w:oMath/>
              </w:rPr>
            </w:pPr>
            <m:oMathPara>
              <m:oMath>
                <m:r>
                  <w:rPr>
                    <w:rFonts w:ascii="Cambria Math" w:hAnsi="Cambria Math"/>
                  </w:rPr>
                  <m:t>20.5</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7E0315F5" w14:textId="700D46FA" w:rsidR="00CD032E" w:rsidRPr="00B70FD9" w:rsidRDefault="00B70FD9" w:rsidP="00A45F4B">
            <w:pPr>
              <w:pStyle w:val="ny-lesson-table"/>
              <w:jc w:val="center"/>
              <w:rPr>
                <w:rFonts w:ascii="Cambria Math" w:hAnsi="Cambria Math"/>
                <w:oMath/>
              </w:rPr>
            </w:pPr>
            <m:oMathPara>
              <m:oMath>
                <m:r>
                  <w:rPr>
                    <w:rFonts w:ascii="Cambria Math" w:hAnsi="Cambria Math"/>
                  </w:rPr>
                  <m:t>19.5</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576E4672" w14:textId="5F0F3B65" w:rsidR="00CD032E" w:rsidRPr="00B70FD9" w:rsidRDefault="00B70FD9" w:rsidP="00A45F4B">
            <w:pPr>
              <w:pStyle w:val="ny-lesson-table"/>
              <w:jc w:val="center"/>
              <w:rPr>
                <w:rFonts w:ascii="Cambria Math" w:hAnsi="Cambria Math"/>
                <w:oMath/>
              </w:rPr>
            </w:pPr>
            <m:oMathPara>
              <m:oMath>
                <m:r>
                  <w:rPr>
                    <w:rFonts w:ascii="Cambria Math" w:hAnsi="Cambria Math"/>
                  </w:rPr>
                  <m:t>14.0</m:t>
                </m:r>
              </m:oMath>
            </m:oMathPara>
          </w:p>
        </w:tc>
        <w:tc>
          <w:tcPr>
            <w:tcW w:w="556" w:type="dxa"/>
            <w:tcBorders>
              <w:top w:val="single" w:sz="4" w:space="0" w:color="auto"/>
              <w:left w:val="single" w:sz="4" w:space="0" w:color="auto"/>
              <w:bottom w:val="single" w:sz="4" w:space="0" w:color="auto"/>
              <w:right w:val="single" w:sz="4" w:space="0" w:color="auto"/>
            </w:tcBorders>
            <w:vAlign w:val="center"/>
            <w:hideMark/>
          </w:tcPr>
          <w:p w14:paraId="3C917994" w14:textId="25D0E8AF" w:rsidR="00CD032E" w:rsidRPr="00B70FD9" w:rsidRDefault="00B70FD9" w:rsidP="00A45F4B">
            <w:pPr>
              <w:pStyle w:val="ny-lesson-table"/>
              <w:jc w:val="center"/>
              <w:rPr>
                <w:rFonts w:ascii="Cambria Math" w:hAnsi="Cambria Math"/>
                <w:oMath/>
              </w:rPr>
            </w:pPr>
            <m:oMathPara>
              <m:oMath>
                <m:r>
                  <w:rPr>
                    <w:rFonts w:ascii="Cambria Math" w:hAnsi="Cambria Math"/>
                  </w:rPr>
                  <m:t>7.1</m:t>
                </m:r>
              </m:oMath>
            </m:oMathPara>
          </w:p>
        </w:tc>
        <w:tc>
          <w:tcPr>
            <w:tcW w:w="557" w:type="dxa"/>
            <w:tcBorders>
              <w:top w:val="single" w:sz="4" w:space="0" w:color="auto"/>
              <w:left w:val="single" w:sz="4" w:space="0" w:color="auto"/>
              <w:bottom w:val="single" w:sz="4" w:space="0" w:color="auto"/>
              <w:right w:val="single" w:sz="4" w:space="0" w:color="auto"/>
            </w:tcBorders>
            <w:vAlign w:val="center"/>
            <w:hideMark/>
          </w:tcPr>
          <w:p w14:paraId="33F1E767" w14:textId="4345A8F7" w:rsidR="00CD032E" w:rsidRPr="00B70FD9" w:rsidRDefault="00B70FD9" w:rsidP="00A45F4B">
            <w:pPr>
              <w:pStyle w:val="ny-lesson-table"/>
              <w:jc w:val="center"/>
              <w:rPr>
                <w:rFonts w:ascii="Cambria Math" w:hAnsi="Cambria Math"/>
                <w:oMath/>
              </w:rPr>
            </w:pPr>
            <m:oMathPara>
              <m:oMath>
                <m:r>
                  <w:rPr>
                    <w:rFonts w:ascii="Cambria Math" w:hAnsi="Cambria Math"/>
                  </w:rPr>
                  <m:t>3.6</m:t>
                </m:r>
              </m:oMath>
            </m:oMathPara>
          </w:p>
        </w:tc>
      </w:tr>
    </w:tbl>
    <w:p w14:paraId="0A11CB20" w14:textId="77777777" w:rsidR="00BE409F" w:rsidRDefault="00BE409F" w:rsidP="00A45F4B">
      <w:pPr>
        <w:pStyle w:val="ny-lesson-numbering"/>
        <w:numPr>
          <w:ilvl w:val="0"/>
          <w:numId w:val="0"/>
        </w:numPr>
        <w:ind w:left="360"/>
      </w:pPr>
    </w:p>
    <w:p w14:paraId="2D32ADFB" w14:textId="32536E09" w:rsidR="00CD032E" w:rsidRDefault="00A45F4B" w:rsidP="00B70FD9">
      <w:pPr>
        <w:pStyle w:val="ny-lesson-numbering"/>
      </w:pPr>
      <w:r w:rsidRPr="00B70FD9">
        <w:rPr>
          <w:noProof/>
        </w:rPr>
        <w:drawing>
          <wp:anchor distT="0" distB="0" distL="114300" distR="114300" simplePos="0" relativeHeight="251649536" behindDoc="1" locked="0" layoutInCell="1" allowOverlap="1" wp14:anchorId="48882540" wp14:editId="1981BEC2">
            <wp:simplePos x="0" y="0"/>
            <wp:positionH relativeFrom="margin">
              <wp:posOffset>958850</wp:posOffset>
            </wp:positionH>
            <wp:positionV relativeFrom="paragraph">
              <wp:posOffset>412750</wp:posOffset>
            </wp:positionV>
            <wp:extent cx="4315460" cy="2852420"/>
            <wp:effectExtent l="0" t="0" r="8890" b="5080"/>
            <wp:wrapTight wrapText="bothSides">
              <wp:wrapPolygon edited="0">
                <wp:start x="0" y="0"/>
                <wp:lineTo x="0" y="21494"/>
                <wp:lineTo x="21549" y="21494"/>
                <wp:lineTo x="21549"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546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32E" w:rsidRPr="00B70FD9">
        <w:t xml:space="preserve">The function graphed below is </w:t>
      </w:r>
      <m:oMath>
        <m:r>
          <w:rPr>
            <w:rFonts w:ascii="Cambria Math" w:hAnsi="Cambria Math"/>
          </w:rPr>
          <m:t>y=</m:t>
        </m:r>
        <m:sSup>
          <m:sSupPr>
            <m:ctrlPr>
              <w:rPr>
                <w:rFonts w:ascii="Cambria Math" w:hAnsi="Cambria Math"/>
                <w:i/>
              </w:rPr>
            </m:ctrlPr>
          </m:sSupPr>
          <m:e>
            <m:r>
              <w:rPr>
                <w:rFonts w:ascii="Cambria Math" w:hAnsi="Cambria Math"/>
              </w:rPr>
              <m:t>x</m:t>
            </m:r>
          </m:e>
          <m:sup>
            <m:r>
              <m:rPr>
                <m:sty m:val="p"/>
              </m:rPr>
              <w:rPr>
                <w:rFonts w:ascii="Cambria Math" w:hAnsi="Cambria Math"/>
              </w:rPr>
              <m:t>sin</m:t>
            </m:r>
            <m:r>
              <w:rPr>
                <w:rFonts w:ascii="Cambria Math" w:hAnsi="Cambria Math"/>
              </w:rPr>
              <m:t>(x)</m:t>
            </m:r>
          </m:sup>
        </m:sSup>
      </m:oMath>
      <w:r w:rsidR="00CD032E" w:rsidRPr="00B70FD9">
        <w:t xml:space="preserve">.  Blake says, “The function repeats on a fixed interval, so it must be a sinusoidal function.”  Respond to his argument. </w:t>
      </w:r>
    </w:p>
    <w:p w14:paraId="4D2823C0" w14:textId="2DAF1F60" w:rsidR="00B70FD9" w:rsidRPr="00B70FD9" w:rsidRDefault="00B70FD9" w:rsidP="00B70FD9">
      <w:pPr>
        <w:pStyle w:val="ny-lesson-numbering"/>
        <w:numPr>
          <w:ilvl w:val="0"/>
          <w:numId w:val="0"/>
        </w:numPr>
        <w:ind w:left="360" w:hanging="360"/>
      </w:pPr>
    </w:p>
    <w:p w14:paraId="0C4937C0" w14:textId="38F28916" w:rsidR="00CD032E" w:rsidRDefault="00CD032E" w:rsidP="00CD032E">
      <w:pPr>
        <w:pStyle w:val="ny-lesson-SFinsert-number-list"/>
        <w:numPr>
          <w:ilvl w:val="0"/>
          <w:numId w:val="0"/>
        </w:numPr>
        <w:ind w:left="1224"/>
      </w:pPr>
    </w:p>
    <w:p w14:paraId="6FEC71C0" w14:textId="77777777" w:rsidR="00CD032E" w:rsidRDefault="00CD032E" w:rsidP="00CD032E">
      <w:pPr>
        <w:pStyle w:val="ny-lesson-SFinsert-response"/>
      </w:pPr>
    </w:p>
    <w:p w14:paraId="5CD4CB02" w14:textId="77777777" w:rsidR="00CD032E" w:rsidRDefault="00CD032E" w:rsidP="00CD032E">
      <w:pPr>
        <w:pStyle w:val="ny-lesson-SFinsert-response"/>
      </w:pPr>
    </w:p>
    <w:p w14:paraId="6A7CFA18" w14:textId="77777777" w:rsidR="00CD032E" w:rsidRDefault="00CD032E" w:rsidP="00CD032E">
      <w:pPr>
        <w:pStyle w:val="ny-lesson-SFinsert-response"/>
      </w:pPr>
    </w:p>
    <w:p w14:paraId="579359E9" w14:textId="77777777" w:rsidR="00CD032E" w:rsidRDefault="00CD032E" w:rsidP="00CD032E">
      <w:pPr>
        <w:pStyle w:val="ny-lesson-SFinsert-response"/>
      </w:pPr>
    </w:p>
    <w:p w14:paraId="4AED2EC3" w14:textId="77777777" w:rsidR="00CD032E" w:rsidRDefault="00CD032E" w:rsidP="00CD032E">
      <w:pPr>
        <w:pStyle w:val="ny-lesson-SFinsert-response"/>
      </w:pPr>
    </w:p>
    <w:p w14:paraId="0827D6FE" w14:textId="77777777" w:rsidR="00CD032E" w:rsidRDefault="00CD032E" w:rsidP="00CD032E">
      <w:pPr>
        <w:pStyle w:val="ny-lesson-SFinsert-response"/>
      </w:pPr>
    </w:p>
    <w:p w14:paraId="7B6F942E" w14:textId="77777777" w:rsidR="00CD032E" w:rsidRDefault="00CD032E" w:rsidP="00CD032E">
      <w:pPr>
        <w:pStyle w:val="ny-lesson-SFinsert-response"/>
      </w:pPr>
    </w:p>
    <w:p w14:paraId="0294949D" w14:textId="77777777" w:rsidR="00CD032E" w:rsidRDefault="00CD032E" w:rsidP="00CD032E">
      <w:pPr>
        <w:pStyle w:val="ny-lesson-SFinsert-response"/>
      </w:pPr>
    </w:p>
    <w:p w14:paraId="1915EDBB" w14:textId="77777777" w:rsidR="00CD032E" w:rsidRDefault="00CD032E" w:rsidP="00CD032E">
      <w:pPr>
        <w:pStyle w:val="ny-lesson-SFinsert-response"/>
      </w:pPr>
    </w:p>
    <w:p w14:paraId="6F80CE7C" w14:textId="77777777" w:rsidR="00B11AA2" w:rsidRPr="00C71B86" w:rsidRDefault="00B11AA2" w:rsidP="00C71B86"/>
    <w:sectPr w:rsidR="00B11AA2" w:rsidRPr="00C71B86" w:rsidSect="002434E5">
      <w:headerReference w:type="default" r:id="rId23"/>
      <w:footerReference w:type="default" r:id="rId24"/>
      <w:type w:val="continuous"/>
      <w:pgSz w:w="12240" w:h="15840"/>
      <w:pgMar w:top="1920" w:right="1600" w:bottom="1200" w:left="800" w:header="553" w:footer="1606" w:gutter="0"/>
      <w:pgNumType w:start="10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0D7F" w14:textId="77777777" w:rsidR="00747DF8" w:rsidRDefault="00747DF8">
      <w:pPr>
        <w:spacing w:after="0" w:line="240" w:lineRule="auto"/>
      </w:pPr>
      <w:r>
        <w:separator/>
      </w:r>
    </w:p>
  </w:endnote>
  <w:endnote w:type="continuationSeparator" w:id="0">
    <w:p w14:paraId="75A7D6F1" w14:textId="77777777" w:rsidR="00747DF8" w:rsidRDefault="0074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434E5">
                            <w:rPr>
                              <w:rFonts w:ascii="Calibri" w:eastAsia="Myriad Pro Black" w:hAnsi="Calibri" w:cs="Myriad Pro Black"/>
                              <w:b/>
                              <w:bCs/>
                              <w:noProof/>
                              <w:color w:val="617656"/>
                              <w:position w:val="1"/>
                            </w:rPr>
                            <w:t>108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40"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434E5">
                      <w:rPr>
                        <w:rFonts w:ascii="Calibri" w:eastAsia="Myriad Pro Black" w:hAnsi="Calibri" w:cs="Myriad Pro Black"/>
                        <w:b/>
                        <w:bCs/>
                        <w:noProof/>
                        <w:color w:val="617656"/>
                        <w:position w:val="1"/>
                      </w:rPr>
                      <w:t>108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31D1A4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E1353">
                            <w:rPr>
                              <w:rFonts w:eastAsia="Myriad Pro" w:cstheme="minorHAnsi"/>
                              <w:b/>
                              <w:bCs/>
                              <w:color w:val="41343A"/>
                              <w:spacing w:val="-4"/>
                              <w:sz w:val="16"/>
                              <w:szCs w:val="16"/>
                            </w:rPr>
                            <w:t xml:space="preserve"> 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E1353">
                            <w:rPr>
                              <w:rFonts w:cstheme="minorHAnsi"/>
                              <w:color w:val="41343A"/>
                              <w:sz w:val="16"/>
                              <w:szCs w:val="16"/>
                            </w:rPr>
                            <w:t>Tides, Sound Waves, and Stock Markets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4E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41"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31D1A4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E1353">
                      <w:rPr>
                        <w:rFonts w:eastAsia="Myriad Pro" w:cstheme="minorHAnsi"/>
                        <w:b/>
                        <w:bCs/>
                        <w:color w:val="41343A"/>
                        <w:spacing w:val="-4"/>
                        <w:sz w:val="16"/>
                        <w:szCs w:val="16"/>
                      </w:rPr>
                      <w:t xml:space="preserve"> 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E1353">
                      <w:rPr>
                        <w:rFonts w:cstheme="minorHAnsi"/>
                        <w:color w:val="41343A"/>
                        <w:sz w:val="16"/>
                        <w:szCs w:val="16"/>
                      </w:rPr>
                      <w:t>Tides, Sound Waves, and Stock Markets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4E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FCB4DBC"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42"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32FF66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F3CAB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43"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53AD" w14:textId="77777777" w:rsidR="00747DF8" w:rsidRDefault="00747DF8">
      <w:pPr>
        <w:spacing w:after="0" w:line="240" w:lineRule="auto"/>
      </w:pPr>
      <w:r>
        <w:separator/>
      </w:r>
    </w:p>
  </w:footnote>
  <w:footnote w:type="continuationSeparator" w:id="0">
    <w:p w14:paraId="198A5936" w14:textId="77777777" w:rsidR="00747DF8" w:rsidRDefault="0074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BD5D564" w:rsidR="00E324FC" w:rsidRPr="003212BA" w:rsidRDefault="00E324FC" w:rsidP="00E324FC">
                          <w:pPr>
                            <w:pStyle w:val="ny-module-overview"/>
                            <w:rPr>
                              <w:color w:val="617656"/>
                            </w:rPr>
                          </w:pPr>
                          <w:r>
                            <w:rPr>
                              <w:color w:val="617656"/>
                            </w:rPr>
                            <w:t xml:space="preserve">Lesson </w:t>
                          </w:r>
                          <w:r w:rsidR="005E1353">
                            <w:rPr>
                              <w:color w:val="617656"/>
                            </w:rPr>
                            <w:t>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4"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BD5D564" w:rsidR="00E324FC" w:rsidRPr="003212BA" w:rsidRDefault="00E324FC" w:rsidP="00E324FC">
                    <w:pPr>
                      <w:pStyle w:val="ny-module-overview"/>
                      <w:rPr>
                        <w:color w:val="617656"/>
                      </w:rPr>
                    </w:pPr>
                    <w:r>
                      <w:rPr>
                        <w:color w:val="617656"/>
                      </w:rPr>
                      <w:t xml:space="preserve">Lesson </w:t>
                    </w:r>
                    <w:r w:rsidR="005E1353">
                      <w:rPr>
                        <w:color w:val="617656"/>
                      </w:rPr>
                      <w:t>13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54815C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E1353">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5"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54815C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E1353">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6"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7"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8"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1DE8073" w:rsidR="00E324FC" w:rsidRPr="002F031E" w:rsidRDefault="005E1353"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9"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1DE8073" w:rsidR="00E324FC" w:rsidRPr="002F031E" w:rsidRDefault="005E1353"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8CAE8E62"/>
    <w:lvl w:ilvl="0">
      <w:start w:val="1"/>
      <w:numFmt w:val="decimal"/>
      <w:pStyle w:val="ny-lesson-SFinsert-number-list"/>
      <w:lvlText w:val="%1."/>
      <w:lvlJc w:val="left"/>
      <w:pPr>
        <w:ind w:left="1800" w:hanging="360"/>
      </w:pPr>
      <w:rPr>
        <w:rFonts w:ascii="Calibri" w:hAnsi="Calibri" w:hint="default"/>
        <w:b/>
        <w:sz w:val="16"/>
      </w:rPr>
    </w:lvl>
    <w:lvl w:ilvl="1">
      <w:start w:val="1"/>
      <w:numFmt w:val="lowerLetter"/>
      <w:lvlText w:val="%2."/>
      <w:lvlJc w:val="left"/>
      <w:pPr>
        <w:ind w:left="2246" w:hanging="403"/>
      </w:pPr>
      <w:rPr>
        <w:rFonts w:ascii="Calibri" w:hAnsi="Calibri" w:hint="default"/>
        <w:b/>
        <w:sz w:val="16"/>
      </w:rPr>
    </w:lvl>
    <w:lvl w:ilvl="2">
      <w:start w:val="1"/>
      <w:numFmt w:val="lowerRoman"/>
      <w:lvlText w:val="%3."/>
      <w:lvlJc w:val="left"/>
      <w:pPr>
        <w:ind w:left="2650" w:hanging="404"/>
      </w:pPr>
      <w:rPr>
        <w:rFonts w:ascii="Calibri" w:hAnsi="Calibri" w:hint="default"/>
        <w:b/>
        <w:sz w:val="16"/>
      </w:rPr>
    </w:lvl>
    <w:lvl w:ilvl="3">
      <w:start w:val="1"/>
      <w:numFmt w:val="decimal"/>
      <w:lvlText w:val="%4."/>
      <w:lvlJc w:val="left"/>
      <w:pPr>
        <w:ind w:left="5530" w:hanging="360"/>
      </w:pPr>
      <w:rPr>
        <w:rFonts w:hint="default"/>
      </w:rPr>
    </w:lvl>
    <w:lvl w:ilvl="4">
      <w:start w:val="1"/>
      <w:numFmt w:val="lowerLetter"/>
      <w:lvlText w:val="%5."/>
      <w:lvlJc w:val="left"/>
      <w:pPr>
        <w:ind w:left="6250" w:hanging="360"/>
      </w:pPr>
      <w:rPr>
        <w:rFonts w:hint="default"/>
      </w:rPr>
    </w:lvl>
    <w:lvl w:ilvl="5">
      <w:start w:val="1"/>
      <w:numFmt w:val="lowerRoman"/>
      <w:lvlText w:val="%6."/>
      <w:lvlJc w:val="right"/>
      <w:pPr>
        <w:ind w:left="6970" w:hanging="180"/>
      </w:pPr>
      <w:rPr>
        <w:rFonts w:hint="default"/>
      </w:rPr>
    </w:lvl>
    <w:lvl w:ilvl="6">
      <w:start w:val="1"/>
      <w:numFmt w:val="decimal"/>
      <w:lvlText w:val="%7."/>
      <w:lvlJc w:val="left"/>
      <w:pPr>
        <w:ind w:left="7690" w:hanging="360"/>
      </w:pPr>
      <w:rPr>
        <w:rFonts w:hint="default"/>
      </w:rPr>
    </w:lvl>
    <w:lvl w:ilvl="7">
      <w:start w:val="1"/>
      <w:numFmt w:val="lowerLetter"/>
      <w:lvlText w:val="%8."/>
      <w:lvlJc w:val="left"/>
      <w:pPr>
        <w:ind w:left="8410" w:hanging="360"/>
      </w:pPr>
      <w:rPr>
        <w:rFonts w:hint="default"/>
      </w:rPr>
    </w:lvl>
    <w:lvl w:ilvl="8">
      <w:start w:val="1"/>
      <w:numFmt w:val="lowerRoman"/>
      <w:lvlText w:val="%9."/>
      <w:lvlJc w:val="right"/>
      <w:pPr>
        <w:ind w:left="9130"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0EE7"/>
    <w:rsid w:val="000B02EC"/>
    <w:rsid w:val="000B17D3"/>
    <w:rsid w:val="000C0A8D"/>
    <w:rsid w:val="000C1FCA"/>
    <w:rsid w:val="000C3173"/>
    <w:rsid w:val="000D5FE7"/>
    <w:rsid w:val="000E6023"/>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4E5"/>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4B65"/>
    <w:rsid w:val="00380B56"/>
    <w:rsid w:val="00380FA9"/>
    <w:rsid w:val="00382751"/>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4468"/>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74DD"/>
    <w:rsid w:val="00507C48"/>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353"/>
    <w:rsid w:val="005E1428"/>
    <w:rsid w:val="005E7DB4"/>
    <w:rsid w:val="005F08EB"/>
    <w:rsid w:val="005F413D"/>
    <w:rsid w:val="005F5F87"/>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39B"/>
    <w:rsid w:val="00672ADD"/>
    <w:rsid w:val="00676990"/>
    <w:rsid w:val="00676D2A"/>
    <w:rsid w:val="006828C1"/>
    <w:rsid w:val="00685037"/>
    <w:rsid w:val="00693353"/>
    <w:rsid w:val="0069524C"/>
    <w:rsid w:val="0069768E"/>
    <w:rsid w:val="006A1413"/>
    <w:rsid w:val="006A4B27"/>
    <w:rsid w:val="006A4D8B"/>
    <w:rsid w:val="006A5192"/>
    <w:rsid w:val="006A53ED"/>
    <w:rsid w:val="006B42AF"/>
    <w:rsid w:val="006C0DD1"/>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7DF8"/>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1640"/>
    <w:rsid w:val="008234E2"/>
    <w:rsid w:val="0082425E"/>
    <w:rsid w:val="008244D5"/>
    <w:rsid w:val="00826165"/>
    <w:rsid w:val="0082632C"/>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7389"/>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0172"/>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5F4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19D5"/>
    <w:rsid w:val="00AC5C23"/>
    <w:rsid w:val="00AC6496"/>
    <w:rsid w:val="00AC6DED"/>
    <w:rsid w:val="00AD4036"/>
    <w:rsid w:val="00AE1603"/>
    <w:rsid w:val="00AE19D0"/>
    <w:rsid w:val="00AE1A4A"/>
    <w:rsid w:val="00AE60AE"/>
    <w:rsid w:val="00AE7A41"/>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0FD9"/>
    <w:rsid w:val="00B7175D"/>
    <w:rsid w:val="00B82FC0"/>
    <w:rsid w:val="00B86947"/>
    <w:rsid w:val="00B90B9B"/>
    <w:rsid w:val="00B946C8"/>
    <w:rsid w:val="00B97CCA"/>
    <w:rsid w:val="00BA5E1F"/>
    <w:rsid w:val="00BA756A"/>
    <w:rsid w:val="00BB0AC7"/>
    <w:rsid w:val="00BC321A"/>
    <w:rsid w:val="00BC4AF6"/>
    <w:rsid w:val="00BD4AD1"/>
    <w:rsid w:val="00BE30A6"/>
    <w:rsid w:val="00BE3990"/>
    <w:rsid w:val="00BE3C08"/>
    <w:rsid w:val="00BE409F"/>
    <w:rsid w:val="00BE4A95"/>
    <w:rsid w:val="00BE5C12"/>
    <w:rsid w:val="00BF43B4"/>
    <w:rsid w:val="00BF707B"/>
    <w:rsid w:val="00C0036F"/>
    <w:rsid w:val="00C01232"/>
    <w:rsid w:val="00C01267"/>
    <w:rsid w:val="00C074E3"/>
    <w:rsid w:val="00C20419"/>
    <w:rsid w:val="00C23D6D"/>
    <w:rsid w:val="00C31643"/>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032E"/>
    <w:rsid w:val="00CF1AE5"/>
    <w:rsid w:val="00CF4180"/>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376A"/>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02EE"/>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172"/>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8DCDF50-3312-4A15-956A-D793511F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uiPriority w:val="99"/>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numbering" w:customStyle="1" w:styleId="ny-lesson-SF-numbering">
    <w:name w:val="ny-lesson-SF-numbering"/>
    <w:basedOn w:val="NoList"/>
    <w:uiPriority w:val="99"/>
    <w:rsid w:val="00CD032E"/>
    <w:pPr>
      <w:numPr>
        <w:numId w:val="10"/>
      </w:numPr>
    </w:pPr>
  </w:style>
  <w:style w:type="paragraph" w:customStyle="1" w:styleId="ny-lesson-example">
    <w:name w:val="ny-lesson-example"/>
    <w:basedOn w:val="Normal"/>
    <w:rsid w:val="00CD032E"/>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CD032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D032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D032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D032E"/>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CD032E"/>
    <w:pPr>
      <w:numPr>
        <w:numId w:val="11"/>
      </w:numPr>
      <w:tabs>
        <w:tab w:val="num" w:pos="200"/>
        <w:tab w:val="num" w:pos="360"/>
      </w:tabs>
      <w:ind w:left="1800" w:hanging="1200"/>
    </w:pPr>
    <w:rPr>
      <w:i/>
      <w:color w:val="005A76"/>
    </w:rPr>
  </w:style>
  <w:style w:type="character" w:customStyle="1" w:styleId="apple-converted-space">
    <w:name w:val="apple-converted-space"/>
    <w:basedOn w:val="DefaultParagraphFont"/>
    <w:rsid w:val="00CD032E"/>
  </w:style>
  <w:style w:type="paragraph" w:styleId="Caption">
    <w:name w:val="caption"/>
    <w:basedOn w:val="Normal"/>
    <w:next w:val="Normal"/>
    <w:uiPriority w:val="35"/>
    <w:unhideWhenUsed/>
    <w:qFormat/>
    <w:rsid w:val="00CD032E"/>
    <w:pPr>
      <w:spacing w:line="240" w:lineRule="auto"/>
    </w:pPr>
    <w:rPr>
      <w:b/>
      <w:bCs/>
      <w:color w:val="4F81BD" w:themeColor="accent1"/>
      <w:sz w:val="18"/>
      <w:szCs w:val="18"/>
    </w:rPr>
  </w:style>
  <w:style w:type="paragraph" w:styleId="NormalWeb">
    <w:name w:val="Normal (Web)"/>
    <w:basedOn w:val="Normal"/>
    <w:uiPriority w:val="99"/>
    <w:semiHidden/>
    <w:unhideWhenUsed/>
    <w:rsid w:val="00CD032E"/>
    <w:rPr>
      <w:rFonts w:ascii="Times New Roman" w:hAnsi="Times New Roman" w:cs="Times New Roman"/>
      <w:sz w:val="24"/>
      <w:szCs w:val="24"/>
    </w:rPr>
  </w:style>
  <w:style w:type="character" w:customStyle="1" w:styleId="NY-Math-SF-Response">
    <w:name w:val="NY-Math-SF-Response"/>
    <w:basedOn w:val="ny-lesson-SFinsert-responseChar"/>
    <w:uiPriority w:val="1"/>
    <w:qFormat/>
    <w:rsid w:val="00CD032E"/>
    <w:rPr>
      <w:rFonts w:ascii="Calibri" w:eastAsia="Myriad Pro" w:hAnsi="Calibri" w:cs="Myriad Pro"/>
      <w:b/>
      <w:i w:val="0"/>
      <w:color w:val="005A76"/>
      <w:sz w:val="16"/>
      <w:szCs w:val="18"/>
    </w:rPr>
  </w:style>
  <w:style w:type="character" w:styleId="FollowedHyperlink">
    <w:name w:val="FollowedHyperlink"/>
    <w:basedOn w:val="DefaultParagraphFont"/>
    <w:uiPriority w:val="99"/>
    <w:semiHidden/>
    <w:unhideWhenUsed/>
    <w:rsid w:val="0050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desandcurrents.noaa.gov/noaatidepredictions/NOAATidesFacade.jsp?timeZone=2&amp;dataUnits=1&amp;datum=MLLW&amp;timeUnits=2&amp;interval=highlow&amp;Threshold=greaterthanequal&amp;thresholdvalue=&amp;format=Submit&amp;Stationid=8510560&amp;&amp;bmon=05&amp;bday=21&amp;byear=2014&amp;edate=&amp;timelength=weekly"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Wendy\Downloads\table.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scatterChart>
        <c:scatterStyle val="smoothMarker"/>
        <c:varyColors val="0"/>
        <c:ser>
          <c:idx val="0"/>
          <c:order val="0"/>
          <c:dLbls>
            <c:dLbl>
              <c:idx val="10"/>
              <c:layout>
                <c:manualLayout>
                  <c:x val="-5.6258790436005601E-3"/>
                  <c:y val="7.4074074074074098E-2"/>
                </c:manualLayout>
              </c:layout>
              <c:tx>
                <c:rich>
                  <a:bodyPr/>
                  <a:lstStyle/>
                  <a:p>
                    <a:pPr>
                      <a:defRPr sz="800" b="0"/>
                    </a:pPr>
                    <a:r>
                      <a:rPr lang="en-US" sz="800" b="0"/>
                      <a:t>Feb.</a:t>
                    </a:r>
                    <a:r>
                      <a:rPr lang="en-US" sz="800" b="0" baseline="0"/>
                      <a:t> 2009</a:t>
                    </a:r>
                  </a:p>
                  <a:p>
                    <a:pPr>
                      <a:defRPr sz="800" b="0"/>
                    </a:pPr>
                    <a:r>
                      <a:rPr lang="en-US" sz="800" b="0" baseline="0"/>
                      <a:t>$</a:t>
                    </a:r>
                    <a:r>
                      <a:rPr lang="en-US" sz="800" b="0"/>
                      <a:t>14.11</a:t>
                    </a:r>
                  </a:p>
                </c:rich>
              </c:tx>
              <c:spPr/>
              <c:showLegendKey val="0"/>
              <c:showVal val="1"/>
              <c:showCatName val="0"/>
              <c:showSerName val="0"/>
              <c:showPercent val="0"/>
              <c:showBubbleSize val="0"/>
              <c:extLst>
                <c:ext xmlns:c15="http://schemas.microsoft.com/office/drawing/2012/chart" uri="{CE6537A1-D6FC-4f65-9D91-7224C49458BB}"/>
              </c:extLst>
            </c:dLbl>
            <c:dLbl>
              <c:idx val="22"/>
              <c:layout>
                <c:manualLayout>
                  <c:x val="-3.0942334739803099E-2"/>
                  <c:y val="8.3333333333333301E-2"/>
                </c:manualLayout>
              </c:layout>
              <c:tx>
                <c:rich>
                  <a:bodyPr/>
                  <a:lstStyle/>
                  <a:p>
                    <a:pPr>
                      <a:defRPr sz="800" b="0"/>
                    </a:pPr>
                    <a:r>
                      <a:rPr lang="en-US" sz="800" b="0"/>
                      <a:t>June 2008</a:t>
                    </a:r>
                  </a:p>
                  <a:p>
                    <a:pPr>
                      <a:defRPr sz="800" b="0"/>
                    </a:pPr>
                    <a:r>
                      <a:rPr lang="en-US" sz="800" b="0"/>
                      <a:t>$23.26</a:t>
                    </a:r>
                  </a:p>
                </c:rich>
              </c:tx>
              <c:spPr/>
              <c:showLegendKey val="0"/>
              <c:showVal val="1"/>
              <c:showCatName val="0"/>
              <c:showSerName val="0"/>
              <c:showPercent val="0"/>
              <c:showBubbleSize val="0"/>
              <c:extLst>
                <c:ext xmlns:c15="http://schemas.microsoft.com/office/drawing/2012/chart" uri="{CE6537A1-D6FC-4f65-9D91-7224C49458BB}"/>
              </c:extLst>
            </c:dLbl>
            <c:dLbl>
              <c:idx val="57"/>
              <c:layout>
                <c:manualLayout>
                  <c:x val="-1.68776371308017E-2"/>
                  <c:y val="8.3333333333333301E-2"/>
                </c:manualLayout>
              </c:layout>
              <c:tx>
                <c:rich>
                  <a:bodyPr/>
                  <a:lstStyle/>
                  <a:p>
                    <a:pPr>
                      <a:defRPr sz="800" b="0"/>
                    </a:pPr>
                    <a:r>
                      <a:rPr lang="en-US" sz="800" b="0"/>
                      <a:t>Mar.</a:t>
                    </a:r>
                    <a:r>
                      <a:rPr lang="en-US" sz="800" b="0" baseline="0"/>
                      <a:t> 2005</a:t>
                    </a:r>
                  </a:p>
                  <a:p>
                    <a:pPr>
                      <a:defRPr sz="800" b="0"/>
                    </a:pPr>
                    <a:r>
                      <a:rPr lang="en-US" sz="800" b="0" baseline="0"/>
                      <a:t>$</a:t>
                    </a:r>
                    <a:r>
                      <a:rPr lang="en-US" sz="800" b="0"/>
                      <a:t>19.84</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Sheet1!$A$50:$A$121</c:f>
              <c:numCache>
                <c:formatCode>General</c:formatCode>
                <c:ptCount val="72"/>
                <c:pt idx="0">
                  <c:v>71</c:v>
                </c:pt>
                <c:pt idx="1">
                  <c:v>70</c:v>
                </c:pt>
                <c:pt idx="2">
                  <c:v>69</c:v>
                </c:pt>
                <c:pt idx="3">
                  <c:v>68</c:v>
                </c:pt>
                <c:pt idx="4">
                  <c:v>67</c:v>
                </c:pt>
                <c:pt idx="5">
                  <c:v>66</c:v>
                </c:pt>
                <c:pt idx="6">
                  <c:v>65</c:v>
                </c:pt>
                <c:pt idx="7">
                  <c:v>64</c:v>
                </c:pt>
                <c:pt idx="8">
                  <c:v>63</c:v>
                </c:pt>
                <c:pt idx="9">
                  <c:v>62</c:v>
                </c:pt>
                <c:pt idx="10">
                  <c:v>61</c:v>
                </c:pt>
                <c:pt idx="11">
                  <c:v>60</c:v>
                </c:pt>
                <c:pt idx="12">
                  <c:v>59</c:v>
                </c:pt>
                <c:pt idx="13">
                  <c:v>58</c:v>
                </c:pt>
                <c:pt idx="14">
                  <c:v>57</c:v>
                </c:pt>
                <c:pt idx="15">
                  <c:v>56</c:v>
                </c:pt>
                <c:pt idx="16">
                  <c:v>55</c:v>
                </c:pt>
                <c:pt idx="17">
                  <c:v>54</c:v>
                </c:pt>
                <c:pt idx="18">
                  <c:v>53</c:v>
                </c:pt>
                <c:pt idx="19">
                  <c:v>52</c:v>
                </c:pt>
                <c:pt idx="20">
                  <c:v>51</c:v>
                </c:pt>
                <c:pt idx="21">
                  <c:v>50</c:v>
                </c:pt>
                <c:pt idx="22">
                  <c:v>49</c:v>
                </c:pt>
                <c:pt idx="23">
                  <c:v>48</c:v>
                </c:pt>
                <c:pt idx="24">
                  <c:v>47</c:v>
                </c:pt>
                <c:pt idx="25">
                  <c:v>46</c:v>
                </c:pt>
                <c:pt idx="26">
                  <c:v>45</c:v>
                </c:pt>
                <c:pt idx="27">
                  <c:v>44</c:v>
                </c:pt>
                <c:pt idx="28">
                  <c:v>43</c:v>
                </c:pt>
                <c:pt idx="29">
                  <c:v>42</c:v>
                </c:pt>
                <c:pt idx="30">
                  <c:v>41</c:v>
                </c:pt>
                <c:pt idx="31">
                  <c:v>40</c:v>
                </c:pt>
                <c:pt idx="32">
                  <c:v>39</c:v>
                </c:pt>
                <c:pt idx="33">
                  <c:v>38</c:v>
                </c:pt>
                <c:pt idx="34">
                  <c:v>37</c:v>
                </c:pt>
                <c:pt idx="35">
                  <c:v>36</c:v>
                </c:pt>
                <c:pt idx="36">
                  <c:v>35</c:v>
                </c:pt>
                <c:pt idx="37">
                  <c:v>34</c:v>
                </c:pt>
                <c:pt idx="38">
                  <c:v>33</c:v>
                </c:pt>
                <c:pt idx="39">
                  <c:v>32</c:v>
                </c:pt>
                <c:pt idx="40">
                  <c:v>31</c:v>
                </c:pt>
                <c:pt idx="41">
                  <c:v>30</c:v>
                </c:pt>
                <c:pt idx="42">
                  <c:v>29</c:v>
                </c:pt>
                <c:pt idx="43">
                  <c:v>28</c:v>
                </c:pt>
                <c:pt idx="44">
                  <c:v>27</c:v>
                </c:pt>
                <c:pt idx="45">
                  <c:v>26</c:v>
                </c:pt>
                <c:pt idx="46">
                  <c:v>25</c:v>
                </c:pt>
                <c:pt idx="47">
                  <c:v>24</c:v>
                </c:pt>
                <c:pt idx="48">
                  <c:v>23</c:v>
                </c:pt>
                <c:pt idx="49">
                  <c:v>22</c:v>
                </c:pt>
                <c:pt idx="50">
                  <c:v>21</c:v>
                </c:pt>
                <c:pt idx="51">
                  <c:v>20</c:v>
                </c:pt>
                <c:pt idx="52">
                  <c:v>19</c:v>
                </c:pt>
                <c:pt idx="53">
                  <c:v>18</c:v>
                </c:pt>
                <c:pt idx="54">
                  <c:v>17</c:v>
                </c:pt>
                <c:pt idx="55">
                  <c:v>16</c:v>
                </c:pt>
                <c:pt idx="56">
                  <c:v>15</c:v>
                </c:pt>
                <c:pt idx="57">
                  <c:v>14</c:v>
                </c:pt>
                <c:pt idx="58">
                  <c:v>13</c:v>
                </c:pt>
                <c:pt idx="59">
                  <c:v>12</c:v>
                </c:pt>
                <c:pt idx="60">
                  <c:v>11</c:v>
                </c:pt>
                <c:pt idx="61">
                  <c:v>10</c:v>
                </c:pt>
                <c:pt idx="62">
                  <c:v>9</c:v>
                </c:pt>
                <c:pt idx="63">
                  <c:v>8</c:v>
                </c:pt>
                <c:pt idx="64">
                  <c:v>7</c:v>
                </c:pt>
                <c:pt idx="65">
                  <c:v>6</c:v>
                </c:pt>
                <c:pt idx="66">
                  <c:v>5</c:v>
                </c:pt>
                <c:pt idx="67">
                  <c:v>4</c:v>
                </c:pt>
                <c:pt idx="68">
                  <c:v>3</c:v>
                </c:pt>
                <c:pt idx="69">
                  <c:v>2</c:v>
                </c:pt>
                <c:pt idx="70">
                  <c:v>1</c:v>
                </c:pt>
                <c:pt idx="71">
                  <c:v>0</c:v>
                </c:pt>
              </c:numCache>
            </c:numRef>
          </c:xVal>
          <c:yVal>
            <c:numRef>
              <c:f>Sheet1!$B$50:$B$121</c:f>
              <c:numCache>
                <c:formatCode>General</c:formatCode>
                <c:ptCount val="72"/>
                <c:pt idx="0">
                  <c:v>27.06</c:v>
                </c:pt>
                <c:pt idx="1">
                  <c:v>26.11</c:v>
                </c:pt>
                <c:pt idx="2">
                  <c:v>24.51</c:v>
                </c:pt>
                <c:pt idx="3">
                  <c:v>22.73</c:v>
                </c:pt>
                <c:pt idx="4">
                  <c:v>21.79</c:v>
                </c:pt>
                <c:pt idx="5">
                  <c:v>20.67</c:v>
                </c:pt>
                <c:pt idx="6">
                  <c:v>20.89</c:v>
                </c:pt>
                <c:pt idx="7">
                  <c:v>18.36</c:v>
                </c:pt>
                <c:pt idx="8">
                  <c:v>17.690000000000001</c:v>
                </c:pt>
                <c:pt idx="9">
                  <c:v>16.04</c:v>
                </c:pt>
                <c:pt idx="10">
                  <c:v>14.11</c:v>
                </c:pt>
                <c:pt idx="11">
                  <c:v>14.83</c:v>
                </c:pt>
                <c:pt idx="12">
                  <c:v>16.86</c:v>
                </c:pt>
                <c:pt idx="13">
                  <c:v>17.54</c:v>
                </c:pt>
                <c:pt idx="14">
                  <c:v>19.239999999999991</c:v>
                </c:pt>
                <c:pt idx="15">
                  <c:v>23</c:v>
                </c:pt>
                <c:pt idx="16">
                  <c:v>23.51</c:v>
                </c:pt>
                <c:pt idx="17">
                  <c:v>22.07</c:v>
                </c:pt>
                <c:pt idx="18">
                  <c:v>23.61</c:v>
                </c:pt>
                <c:pt idx="19">
                  <c:v>24.3</c:v>
                </c:pt>
                <c:pt idx="20">
                  <c:v>24.39</c:v>
                </c:pt>
                <c:pt idx="21">
                  <c:v>24.27</c:v>
                </c:pt>
                <c:pt idx="22">
                  <c:v>23.26</c:v>
                </c:pt>
                <c:pt idx="23">
                  <c:v>27.77</c:v>
                </c:pt>
                <c:pt idx="24">
                  <c:v>30.32</c:v>
                </c:pt>
                <c:pt idx="25">
                  <c:v>28.62</c:v>
                </c:pt>
                <c:pt idx="26">
                  <c:v>31.25</c:v>
                </c:pt>
                <c:pt idx="27">
                  <c:v>25.01</c:v>
                </c:pt>
                <c:pt idx="28">
                  <c:v>24.39</c:v>
                </c:pt>
                <c:pt idx="29">
                  <c:v>24.52</c:v>
                </c:pt>
                <c:pt idx="30">
                  <c:v>24.93</c:v>
                </c:pt>
                <c:pt idx="31">
                  <c:v>25.96</c:v>
                </c:pt>
                <c:pt idx="32">
                  <c:v>25.25</c:v>
                </c:pt>
                <c:pt idx="33">
                  <c:v>23.5</c:v>
                </c:pt>
                <c:pt idx="34">
                  <c:v>23.75</c:v>
                </c:pt>
                <c:pt idx="35">
                  <c:v>25.93</c:v>
                </c:pt>
                <c:pt idx="36">
                  <c:v>25.09</c:v>
                </c:pt>
                <c:pt idx="37">
                  <c:v>24.67</c:v>
                </c:pt>
                <c:pt idx="38">
                  <c:v>24.04</c:v>
                </c:pt>
                <c:pt idx="39">
                  <c:v>22.9</c:v>
                </c:pt>
                <c:pt idx="40">
                  <c:v>21.52</c:v>
                </c:pt>
                <c:pt idx="41">
                  <c:v>20.07</c:v>
                </c:pt>
                <c:pt idx="42">
                  <c:v>19.440000000000001</c:v>
                </c:pt>
                <c:pt idx="43">
                  <c:v>18.899999999999999</c:v>
                </c:pt>
                <c:pt idx="44">
                  <c:v>20.07</c:v>
                </c:pt>
                <c:pt idx="45">
                  <c:v>22.61</c:v>
                </c:pt>
                <c:pt idx="46">
                  <c:v>22.33</c:v>
                </c:pt>
                <c:pt idx="47">
                  <c:v>23.32</c:v>
                </c:pt>
                <c:pt idx="48">
                  <c:v>21.66</c:v>
                </c:pt>
                <c:pt idx="49">
                  <c:v>22.93</c:v>
                </c:pt>
                <c:pt idx="50">
                  <c:v>21.23</c:v>
                </c:pt>
                <c:pt idx="51">
                  <c:v>21.25</c:v>
                </c:pt>
                <c:pt idx="52">
                  <c:v>22.61</c:v>
                </c:pt>
                <c:pt idx="53">
                  <c:v>21.09</c:v>
                </c:pt>
                <c:pt idx="54">
                  <c:v>20.45</c:v>
                </c:pt>
                <c:pt idx="55">
                  <c:v>21.25</c:v>
                </c:pt>
                <c:pt idx="56">
                  <c:v>20.77</c:v>
                </c:pt>
                <c:pt idx="57">
                  <c:v>19.84</c:v>
                </c:pt>
                <c:pt idx="58">
                  <c:v>20.65</c:v>
                </c:pt>
                <c:pt idx="59">
                  <c:v>21.51</c:v>
                </c:pt>
                <c:pt idx="60">
                  <c:v>21.87</c:v>
                </c:pt>
                <c:pt idx="61">
                  <c:v>21.94</c:v>
                </c:pt>
                <c:pt idx="62">
                  <c:v>20.54</c:v>
                </c:pt>
                <c:pt idx="63">
                  <c:v>20.3</c:v>
                </c:pt>
                <c:pt idx="64">
                  <c:v>20.04</c:v>
                </c:pt>
                <c:pt idx="65">
                  <c:v>20.86</c:v>
                </c:pt>
                <c:pt idx="66">
                  <c:v>20.91</c:v>
                </c:pt>
                <c:pt idx="67">
                  <c:v>19.2</c:v>
                </c:pt>
                <c:pt idx="68">
                  <c:v>19.13</c:v>
                </c:pt>
                <c:pt idx="69">
                  <c:v>18.25</c:v>
                </c:pt>
                <c:pt idx="70">
                  <c:v>19.420000000000002</c:v>
                </c:pt>
                <c:pt idx="71">
                  <c:v>20.239999999999991</c:v>
                </c:pt>
              </c:numCache>
            </c:numRef>
          </c:yVal>
          <c:smooth val="1"/>
        </c:ser>
        <c:dLbls>
          <c:showLegendKey val="0"/>
          <c:showVal val="0"/>
          <c:showCatName val="0"/>
          <c:showSerName val="0"/>
          <c:showPercent val="0"/>
          <c:showBubbleSize val="0"/>
        </c:dLbls>
        <c:axId val="623951016"/>
        <c:axId val="623948664"/>
      </c:scatterChart>
      <c:valAx>
        <c:axId val="623951016"/>
        <c:scaling>
          <c:orientation val="minMax"/>
          <c:max val="74"/>
          <c:min val="0"/>
        </c:scaling>
        <c:delete val="0"/>
        <c:axPos val="b"/>
        <c:majorGridlines/>
        <c:minorGridlines/>
        <c:title>
          <c:tx>
            <c:rich>
              <a:bodyPr/>
              <a:lstStyle/>
              <a:p>
                <a:pPr>
                  <a:defRPr/>
                </a:pPr>
                <a:r>
                  <a:rPr lang="en-US"/>
                  <a:t>Months</a:t>
                </a:r>
                <a:r>
                  <a:rPr lang="en-US" baseline="0"/>
                  <a:t> Since January 2004</a:t>
                </a:r>
                <a:endParaRPr lang="en-US"/>
              </a:p>
            </c:rich>
          </c:tx>
          <c:overlay val="0"/>
        </c:title>
        <c:numFmt formatCode="General" sourceLinked="1"/>
        <c:majorTickMark val="out"/>
        <c:minorTickMark val="none"/>
        <c:tickLblPos val="nextTo"/>
        <c:crossAx val="623948664"/>
        <c:crosses val="autoZero"/>
        <c:crossBetween val="midCat"/>
      </c:valAx>
      <c:valAx>
        <c:axId val="623948664"/>
        <c:scaling>
          <c:orientation val="minMax"/>
        </c:scaling>
        <c:delete val="0"/>
        <c:axPos val="l"/>
        <c:majorGridlines/>
        <c:title>
          <c:tx>
            <c:rich>
              <a:bodyPr rot="-5400000" vert="horz"/>
              <a:lstStyle/>
              <a:p>
                <a:pPr>
                  <a:defRPr/>
                </a:pPr>
                <a:r>
                  <a:rPr lang="en-US"/>
                  <a:t>Adjusted Price at Close ($)</a:t>
                </a:r>
              </a:p>
            </c:rich>
          </c:tx>
          <c:overlay val="0"/>
        </c:title>
        <c:numFmt formatCode="General" sourceLinked="1"/>
        <c:majorTickMark val="out"/>
        <c:minorTickMark val="none"/>
        <c:tickLblPos val="nextTo"/>
        <c:crossAx val="6239510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Formatters and Chris -- see my comments. WD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B434C33-1D4D-46E0-8B5F-7C900FC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1456</Words>
  <Characters>6364</Characters>
  <Application>Microsoft Office Word</Application>
  <DocSecurity>0</DocSecurity>
  <Lines>353</Lines>
  <Paragraphs>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2014-07-23T04:33:00Z</cp:lastPrinted>
  <dcterms:created xsi:type="dcterms:W3CDTF">2014-07-29T04:39:00Z</dcterms:created>
  <dcterms:modified xsi:type="dcterms:W3CDTF">2014-07-30T18:42:00Z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