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9506EA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9506EA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014DE5B" wp14:editId="2DC31D4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363E68F2" w:rsidR="00B67BF2" w:rsidRPr="00D0546C" w:rsidRDefault="00C61DDB" w:rsidP="00B67BF2">
      <w:pPr>
        <w:pStyle w:val="ny-lesson-header"/>
      </w:pPr>
      <w:r>
        <w:t>Lesson</w:t>
      </w:r>
      <w:r w:rsidR="009A5D41">
        <w:t xml:space="preserve"> </w:t>
      </w:r>
      <w:r w:rsidR="00341ECE">
        <w:t>26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>So</w:t>
      </w:r>
      <w:bookmarkStart w:id="0" w:name="_GoBack"/>
      <w:bookmarkEnd w:id="0"/>
      <w:r>
        <w:t>lving Rational Equations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4EC807A0" w:rsidR="00B67BF2" w:rsidRDefault="00B67BF2" w:rsidP="00B67BF2">
      <w:pPr>
        <w:pStyle w:val="ny-callout-hdr"/>
      </w:pPr>
      <w:r w:rsidRPr="00B67BF2">
        <w:t xml:space="preserve">Student </w:t>
      </w:r>
      <w:r w:rsidR="00C61DDB">
        <w:t xml:space="preserve">Outcomes </w:t>
      </w:r>
    </w:p>
    <w:p w14:paraId="705D76E9" w14:textId="6A643D6C" w:rsidR="00F22B7F" w:rsidRPr="00B67BF2" w:rsidRDefault="00C61DDB" w:rsidP="00B67BF2">
      <w:pPr>
        <w:pStyle w:val="ny-lesson-bullet"/>
      </w:pPr>
      <w:r>
        <w:t>Students solve rational equations, monitoring for the creation of extraneous solutions</w:t>
      </w:r>
      <w:r w:rsidR="000C5BB1">
        <w:t>.</w:t>
      </w:r>
    </w:p>
    <w:p w14:paraId="370134E6" w14:textId="77777777" w:rsidR="00F22B7F" w:rsidRPr="001A5A92" w:rsidRDefault="00F22B7F" w:rsidP="001A5A92">
      <w:pPr>
        <w:pStyle w:val="ny-lesson-paragraph"/>
      </w:pPr>
    </w:p>
    <w:p w14:paraId="0987E19D" w14:textId="77777777" w:rsidR="00D72CDC" w:rsidRDefault="00D72CDC" w:rsidP="00D72CDC">
      <w:pPr>
        <w:pStyle w:val="ny-callout-hdr"/>
      </w:pPr>
      <w:r>
        <w:t xml:space="preserve">Lesson Notes </w:t>
      </w:r>
    </w:p>
    <w:p w14:paraId="7C19EE50" w14:textId="0B53AD76" w:rsidR="005B3675" w:rsidRDefault="00A10CC6" w:rsidP="00D72CDC">
      <w:pPr>
        <w:pStyle w:val="ny-lesson-paragraph"/>
      </w:pPr>
      <w:r>
        <w:t>In the preceding lessons, students learned to add, subtract, multiply</w:t>
      </w:r>
      <w:r w:rsidR="000F34DE">
        <w:t>,</w:t>
      </w:r>
      <w:r>
        <w:t xml:space="preserve"> and divide rational expressions so that in this lesson we can solve equations involving rational expressions (</w:t>
      </w:r>
      <w:r w:rsidRPr="001959CF">
        <w:rPr>
          <w:b/>
        </w:rPr>
        <w:t>A-REI.</w:t>
      </w:r>
      <w:r w:rsidR="001959CF" w:rsidRPr="001959CF">
        <w:rPr>
          <w:b/>
        </w:rPr>
        <w:t>A.</w:t>
      </w:r>
      <w:r w:rsidRPr="001959CF">
        <w:rPr>
          <w:b/>
        </w:rPr>
        <w:t>2</w:t>
      </w:r>
      <w:r>
        <w:t xml:space="preserve">).  The skills developed in this lesson </w:t>
      </w:r>
      <w:r w:rsidR="00893DC2">
        <w:t>will be</w:t>
      </w:r>
      <w:r>
        <w:t xml:space="preserve"> required to </w:t>
      </w:r>
      <w:r w:rsidR="005B3675">
        <w:t xml:space="preserve">solve equations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</m:t>
        </m:r>
      </m:oMath>
      <w:r w:rsidR="005B3675">
        <w:t xml:space="preserve"> for a rational function </w:t>
      </w:r>
      <m:oMath>
        <m:r>
          <w:rPr>
            <w:rFonts w:ascii="Cambria Math" w:hAnsi="Cambria Math"/>
          </w:rPr>
          <m:t>f</m:t>
        </m:r>
      </m:oMath>
      <w:r w:rsidR="005B3675">
        <w:t xml:space="preserve"> and constant </w:t>
      </w:r>
      <m:oMath>
        <m:r>
          <w:rPr>
            <w:rFonts w:ascii="Cambria Math" w:hAnsi="Cambria Math"/>
          </w:rPr>
          <m:t>c</m:t>
        </m:r>
      </m:oMath>
      <w:r>
        <w:t xml:space="preserve"> in Lesson </w:t>
      </w:r>
      <w:r w:rsidR="00272CF2">
        <w:t xml:space="preserve">27 </w:t>
      </w:r>
      <w:r>
        <w:t>and later in Module 3 (</w:t>
      </w:r>
      <w:r w:rsidRPr="001959CF">
        <w:rPr>
          <w:b/>
        </w:rPr>
        <w:t>F-BF</w:t>
      </w:r>
      <w:r w:rsidR="001959CF" w:rsidRPr="001959CF">
        <w:rPr>
          <w:b/>
        </w:rPr>
        <w:t>.B.</w:t>
      </w:r>
      <w:r w:rsidRPr="001959CF">
        <w:rPr>
          <w:b/>
        </w:rPr>
        <w:t>4a</w:t>
      </w:r>
      <w:r>
        <w:t xml:space="preserve">).  </w:t>
      </w:r>
    </w:p>
    <w:p w14:paraId="3CE6F530" w14:textId="24323367" w:rsidR="00D72CDC" w:rsidRDefault="00A10CC6" w:rsidP="001A5A92">
      <w:pPr>
        <w:pStyle w:val="ny-lesson-paragraph"/>
      </w:pPr>
      <w:r>
        <w:t>There is more than one approach to solving a rational equation, and we explore two such methods in this section</w:t>
      </w:r>
      <w:r w:rsidR="001959CF">
        <w:t>.</w:t>
      </w:r>
      <w:r w:rsidR="00887D81">
        <w:t xml:space="preserve">  </w:t>
      </w:r>
      <w:r w:rsidR="001959CF">
        <w:t>T</w:t>
      </w:r>
      <w:r w:rsidR="00893DC2">
        <w:t xml:space="preserve">he first method is to </w:t>
      </w:r>
      <w:r w:rsidR="00887D81">
        <w:t>multiply both sides by the common denominator to clear fractions</w:t>
      </w:r>
      <w:r w:rsidR="001959CF">
        <w:t>.  T</w:t>
      </w:r>
      <w:r w:rsidR="00893DC2">
        <w:t xml:space="preserve">he second method is to </w:t>
      </w:r>
      <w:r w:rsidR="00887D81">
        <w:t>find equivalent forms of all expressions with a common denominator</w:t>
      </w:r>
      <w:r w:rsidR="00893DC2">
        <w:t>,</w:t>
      </w:r>
      <w:r w:rsidR="00887D81">
        <w:t xml:space="preserve"> set the numerators equal to each other</w:t>
      </w:r>
      <w:r w:rsidR="00893DC2">
        <w:t>,</w:t>
      </w:r>
      <w:r w:rsidR="00887D81">
        <w:t xml:space="preserve"> and solv</w:t>
      </w:r>
      <w:r w:rsidR="00893DC2">
        <w:t>e</w:t>
      </w:r>
      <w:r w:rsidR="00887D81">
        <w:t xml:space="preserve"> the resulting equation.  Either approach requires that we keep an eye out for extraneous solutions</w:t>
      </w:r>
      <w:r w:rsidR="001959CF">
        <w:t xml:space="preserve">; in other words, </w:t>
      </w:r>
      <w:r w:rsidR="00887D81">
        <w:t xml:space="preserve">values that appear to be a solution to the </w:t>
      </w:r>
      <w:r w:rsidR="00887D81" w:rsidRPr="001A5A92">
        <w:t>equation but cause division by zero and are</w:t>
      </w:r>
      <w:r w:rsidR="001959CF">
        <w:t>,</w:t>
      </w:r>
      <w:r w:rsidR="00887D81" w:rsidRPr="001A5A92">
        <w:t xml:space="preserve"> thus</w:t>
      </w:r>
      <w:r w:rsidR="001959CF">
        <w:t>,</w:t>
      </w:r>
      <w:r w:rsidR="00887D81" w:rsidRPr="001A5A92">
        <w:t xml:space="preserve"> not valid</w:t>
      </w:r>
      <w:r w:rsidR="008F3D63">
        <w:t>.</w:t>
      </w:r>
      <w:r w:rsidR="00887D81" w:rsidRPr="001A5A92">
        <w:t xml:space="preserve"> </w:t>
      </w:r>
      <w:r w:rsidR="00893DC2">
        <w:t xml:space="preserve"> </w:t>
      </w:r>
      <w:r w:rsidR="00B704A7" w:rsidRPr="001A5A92">
        <w:t xml:space="preserve">Throughout our work with rational expressions, students will be analyzing the structure of the expressions in order to decide on their next algebraic steps (MP.7).  </w:t>
      </w:r>
      <w:r w:rsidR="00760B70" w:rsidRPr="001A5A92">
        <w:t>Encourage student</w:t>
      </w:r>
      <w:r w:rsidR="00893DC2">
        <w:t>s</w:t>
      </w:r>
      <w:r w:rsidR="00760B70" w:rsidRPr="001A5A92">
        <w:t xml:space="preserve"> to check their </w:t>
      </w:r>
      <w:r w:rsidR="00893DC2">
        <w:t xml:space="preserve">answers </w:t>
      </w:r>
      <w:r w:rsidR="00760B70" w:rsidRPr="001A5A92">
        <w:t xml:space="preserve">by substituting their solutions back into </w:t>
      </w:r>
      <w:r w:rsidR="00B704A7" w:rsidRPr="001A5A92">
        <w:t>each side of the equation</w:t>
      </w:r>
      <w:r w:rsidR="008F3D63">
        <w:t xml:space="preserve"> separately</w:t>
      </w:r>
      <w:r w:rsidR="00760B70" w:rsidRPr="001A5A92">
        <w:t>.</w:t>
      </w:r>
    </w:p>
    <w:p w14:paraId="5B5FE959" w14:textId="77777777" w:rsidR="00D72CDC" w:rsidRPr="001A5A92" w:rsidRDefault="00D72CDC" w:rsidP="001A5A92">
      <w:pPr>
        <w:pStyle w:val="ny-lesson-paragraph"/>
      </w:pPr>
    </w:p>
    <w:p w14:paraId="6E3B9059" w14:textId="6BC153C4" w:rsidR="0047036B" w:rsidRDefault="00F22B7F" w:rsidP="00BF7EB3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441195DD" w14:textId="54A7FEC7" w:rsidR="00F22B7F" w:rsidRDefault="004E7293" w:rsidP="00B67BF2">
      <w:pPr>
        <w:pStyle w:val="ny-lesson-hdr-1"/>
      </w:pPr>
      <w:r>
        <w:t>Exercises 1–2</w:t>
      </w:r>
      <w:r w:rsidR="00BF7EB3">
        <w:t xml:space="preserve"> (8 minutes) </w:t>
      </w:r>
    </w:p>
    <w:p w14:paraId="5E68BC6A" w14:textId="2C95448F" w:rsidR="00B704A7" w:rsidRDefault="00792BDB" w:rsidP="003F4D49">
      <w:pPr>
        <w:pStyle w:val="ny-lesson-paragraph"/>
      </w:pPr>
      <w:r w:rsidRPr="004E7293">
        <w:rPr>
          <w:rStyle w:val="ny-lesson-hdr-1Char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4CF98F" wp14:editId="31465BF2">
                <wp:simplePos x="0" y="0"/>
                <wp:positionH relativeFrom="column">
                  <wp:posOffset>4800600</wp:posOffset>
                </wp:positionH>
                <wp:positionV relativeFrom="paragraph">
                  <wp:posOffset>4233</wp:posOffset>
                </wp:positionV>
                <wp:extent cx="1828800" cy="1463040"/>
                <wp:effectExtent l="0" t="0" r="19050" b="22860"/>
                <wp:wrapSquare wrapText="bothSides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F3A3" w14:textId="77777777" w:rsidR="004971F3" w:rsidRPr="002B1C36" w:rsidRDefault="004971F3" w:rsidP="00792BDB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347594D" w14:textId="4741DC3A" w:rsidR="004971F3" w:rsidRDefault="004971F3" w:rsidP="00792BD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Struggling students may benefit from first solving the equation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szCs w:val="20"/>
                              </w:rPr>
                              <w:t xml:space="preserve">.  </w:t>
                            </w:r>
                          </w:p>
                          <w:p w14:paraId="7DA0E136" w14:textId="77777777" w:rsidR="004971F3" w:rsidRDefault="004971F3" w:rsidP="00792BD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</w:t>
                            </w:r>
                            <w:r w:rsidRPr="00E26C6C">
                              <w:rPr>
                                <w:szCs w:val="20"/>
                              </w:rPr>
                              <w:t>ore advanced students may try to solve</w:t>
                            </w:r>
                          </w:p>
                          <w:p w14:paraId="5EA3B7FC" w14:textId="118E0D66" w:rsidR="004971F3" w:rsidRDefault="00C202DB" w:rsidP="00792BD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x+2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5BFDCA6A" w14:textId="77777777" w:rsidR="004971F3" w:rsidRDefault="004971F3" w:rsidP="00792BD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324B2491" w14:textId="77777777" w:rsidR="004971F3" w:rsidRDefault="004971F3" w:rsidP="00792BD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5538C1D5" w14:textId="53BC28C7" w:rsidR="004971F3" w:rsidRPr="002B1C36" w:rsidRDefault="004971F3" w:rsidP="00792BD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F98F" id="Rectangle 36" o:spid="_x0000_s1026" style="position:absolute;margin-left:378pt;margin-top:.35pt;width:2in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" strokecolor="#00789c">
                <v:textbox>
                  <w:txbxContent>
                    <w:p w14:paraId="0718F3A3" w14:textId="77777777" w:rsidR="004971F3" w:rsidRPr="002B1C36" w:rsidRDefault="004971F3" w:rsidP="00792BDB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347594D" w14:textId="4741DC3A" w:rsidR="004971F3" w:rsidRDefault="004971F3" w:rsidP="00792BD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Struggling students may benefit from first solving the equation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szCs w:val="20"/>
                        </w:rPr>
                        <w:t xml:space="preserve">.  </w:t>
                      </w:r>
                    </w:p>
                    <w:p w14:paraId="7DA0E136" w14:textId="77777777" w:rsidR="004971F3" w:rsidRDefault="004971F3" w:rsidP="00792BD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</w:t>
                      </w:r>
                      <w:r w:rsidRPr="00E26C6C">
                        <w:rPr>
                          <w:szCs w:val="20"/>
                        </w:rPr>
                        <w:t>ore advanced students may try to solve</w:t>
                      </w:r>
                    </w:p>
                    <w:p w14:paraId="5EA3B7FC" w14:textId="118E0D66" w:rsidR="004971F3" w:rsidRDefault="00C202DB" w:rsidP="00792BD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x+2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.</m:t>
                          </m:r>
                        </m:oMath>
                      </m:oMathPara>
                    </w:p>
                    <w:p w14:paraId="5BFDCA6A" w14:textId="77777777" w:rsidR="004971F3" w:rsidRDefault="004971F3" w:rsidP="00792BD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324B2491" w14:textId="77777777" w:rsidR="004971F3" w:rsidRDefault="004971F3" w:rsidP="00792BD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5538C1D5" w14:textId="53BC28C7" w:rsidR="004971F3" w:rsidRPr="002B1C36" w:rsidRDefault="004971F3" w:rsidP="00792BD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F7EB3" w:rsidRPr="00155A5A">
        <w:t xml:space="preserve">Allow students to solve this any way that they can and then </w:t>
      </w:r>
      <w:r w:rsidR="001A5A92">
        <w:t>discuss</w:t>
      </w:r>
      <w:r w:rsidR="00893DC2">
        <w:t xml:space="preserve"> their answers</w:t>
      </w:r>
      <w:r w:rsidR="001A5A92">
        <w:t>.</w:t>
      </w:r>
      <w:r w:rsidR="00BF7EB3" w:rsidRPr="00155A5A">
        <w:t xml:space="preserve">  Focus on adding the fractions on the </w:t>
      </w:r>
      <w:r w:rsidR="00EE6FB9">
        <w:t>left</w:t>
      </w:r>
      <w:r w:rsidR="00EE6FB9" w:rsidRPr="00155A5A">
        <w:t xml:space="preserve"> </w:t>
      </w:r>
      <w:r w:rsidR="00BF7EB3" w:rsidRPr="00155A5A">
        <w:t xml:space="preserve">and equating numerators </w:t>
      </w:r>
      <w:r w:rsidR="00ED50BF">
        <w:t>or</w:t>
      </w:r>
      <w:r w:rsidR="00BF7EB3" w:rsidRPr="00155A5A">
        <w:t xml:space="preserve"> mult</w:t>
      </w:r>
      <w:r w:rsidR="00155A5A">
        <w:t xml:space="preserve">iplying both sides by </w:t>
      </w:r>
      <w:r w:rsidR="00867F8D">
        <w:t>a common multiple</w:t>
      </w:r>
      <w:r w:rsidR="00ED50BF">
        <w:t>.</w:t>
      </w:r>
      <w:r w:rsidR="00C57FAC">
        <w:t xml:space="preserve">  Indicate a practical technique of finding a common denominator.</w:t>
      </w:r>
      <w:r w:rsidR="00E26C6C">
        <w:t xml:space="preserve">  </w:t>
      </w:r>
      <w:r w:rsidR="00B704A7">
        <w:t>Th</w:t>
      </w:r>
      <w:r w:rsidR="006C6C87">
        <w:t>e</w:t>
      </w:r>
      <w:r w:rsidR="00B704A7">
        <w:t>s</w:t>
      </w:r>
      <w:r w:rsidR="006C6C87">
        <w:t>e</w:t>
      </w:r>
      <w:r w:rsidR="00B704A7">
        <w:t xml:space="preserve"> first</w:t>
      </w:r>
      <w:r w:rsidR="001959CF">
        <w:t xml:space="preserve"> two</w:t>
      </w:r>
      <w:r w:rsidR="00B704A7">
        <w:t xml:space="preserve"> exercises highlight MP.7, as the students must recognize the given expressions to be of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B704A7"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893DC2">
        <w:t>;</w:t>
      </w:r>
      <w:r w:rsidR="00B704A7">
        <w:t xml:space="preserve"> by expressing the equations in the simplified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B704A7">
        <w:t xml:space="preserve">, they realize that we must have </w:t>
      </w:r>
      <m:oMath>
        <m:r>
          <w:rPr>
            <w:rFonts w:ascii="Cambria Math" w:hAnsi="Cambria Math"/>
          </w:rPr>
          <m:t>A=C</m:t>
        </m:r>
      </m:oMath>
      <w:r w:rsidR="00B704A7">
        <w:t>.</w:t>
      </w:r>
    </w:p>
    <w:p w14:paraId="5BFCFBF4" w14:textId="65C6F0D7" w:rsidR="00B704A7" w:rsidRDefault="001959CF" w:rsidP="001A5A9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C1261CB" wp14:editId="5283DF63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303520" cy="1855470"/>
                <wp:effectExtent l="0" t="0" r="1143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554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A2F7F" id="Rectangle 48" o:spid="_x0000_s1026" style="position:absolute;margin-left:0;margin-top:5.45pt;width:417.6pt;height:146.1pt;z-index:251636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1A5A92">
        <w:br/>
      </w:r>
      <w:r w:rsidR="00B704A7">
        <w:t>Exercises 1–2</w:t>
      </w:r>
    </w:p>
    <w:p w14:paraId="72F807C8" w14:textId="6CBB1737" w:rsidR="00B704A7" w:rsidRDefault="00B704A7" w:rsidP="00B704A7">
      <w:pPr>
        <w:pStyle w:val="ny-lesson-SFinsert"/>
      </w:pPr>
      <w:r>
        <w:t xml:space="preserve">Solve the following equations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1959CF" w:rsidRPr="001959CF">
        <w:t>,</w:t>
      </w:r>
      <w:r w:rsidRPr="001959CF">
        <w:t xml:space="preserve"> </w:t>
      </w:r>
      <w:r>
        <w:t>and give evidence that your solutions are correct</w:t>
      </w:r>
      <w:r w:rsidR="000746B0">
        <w:t>.</w:t>
      </w:r>
    </w:p>
    <w:p w14:paraId="76712514" w14:textId="27953099" w:rsidR="00867F8D" w:rsidRDefault="00C202DB" w:rsidP="00867F8D">
      <w:pPr>
        <w:pStyle w:val="ny-lesson-SFinsert-number-list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</m:oMath>
    </w:p>
    <w:p w14:paraId="70688EED" w14:textId="04574749" w:rsidR="00867F8D" w:rsidRPr="00B704A7" w:rsidRDefault="00867F8D" w:rsidP="00272CF2">
      <w:pPr>
        <w:pStyle w:val="ny-lesson-SFinsert-response"/>
        <w:spacing w:before="60" w:after="60"/>
        <w:ind w:left="1224"/>
      </w:pPr>
      <w:r>
        <w:t xml:space="preserve">Combining the expressions on the left, we have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</m:oMath>
      <w:r w:rsidR="001A5A92">
        <w:t>,</w:t>
      </w:r>
      <w:r w:rsidR="004971F3">
        <w:t xml:space="preserve"> </w:t>
      </w:r>
      <w:r w:rsidR="001A5A92">
        <w:t>so</w:t>
      </w:r>
      <w:r w:rsidRPr="00B704A7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x+2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</m:oMath>
      <w:r w:rsidR="001A5A92">
        <w:t>; therefore,</w:t>
      </w:r>
      <w:r w:rsidRPr="00B704A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x+2=5</m:t>
        </m:r>
      </m:oMath>
      <w:r>
        <w:t>.  T</w:t>
      </w:r>
      <w:r w:rsidRPr="00B704A7">
        <w:t>hen</w:t>
      </w:r>
      <w:r w:rsidR="001E3995">
        <w:t>,</w:t>
      </w:r>
      <w:r w:rsidRPr="00B704A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x=1</m:t>
        </m:r>
      </m:oMath>
      <w:r>
        <w:t>.</w:t>
      </w:r>
    </w:p>
    <w:p w14:paraId="12FBDC35" w14:textId="3587029B" w:rsidR="00867F8D" w:rsidRPr="003F4D49" w:rsidRDefault="00867F8D" w:rsidP="00272CF2">
      <w:pPr>
        <w:pStyle w:val="ny-lesson-SFinsert-response"/>
        <w:spacing w:before="60" w:after="60"/>
        <w:ind w:left="1224"/>
      </w:pPr>
      <w:r w:rsidRPr="003F4D49">
        <w:t>Or</w:t>
      </w:r>
      <w:r w:rsidR="001E3995">
        <w:t>,</w:t>
      </w:r>
      <w:r w:rsidRPr="003F4D49">
        <w:t xml:space="preserve"> using another approach: </w:t>
      </w:r>
      <w:r w:rsidRPr="003F4D49">
        <w:tab/>
      </w:r>
      <w:r w:rsidRPr="003F4D49">
        <w:tab/>
      </w:r>
      <w:r w:rsidR="001A5A92">
        <w:br/>
      </w:r>
      <m:oMath>
        <m:r>
          <m:rPr>
            <m:sty m:val="bi"/>
          </m:rPr>
          <w:rPr>
            <w:rFonts w:ascii="Cambria Math" w:hAnsi="Cambria Math"/>
          </w:rPr>
          <m:t>6∙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=6∙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6</m:t>
                </m:r>
              </m:den>
            </m:f>
          </m:e>
        </m:d>
      </m:oMath>
      <w:r w:rsidR="001A5A92">
        <w:t>,</w:t>
      </w:r>
      <w:r w:rsidRPr="003F4D49"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x+2=5</m:t>
        </m:r>
      </m:oMath>
      <w:r w:rsidR="001959CF" w:rsidRPr="001959CF">
        <w:t>;</w:t>
      </w:r>
      <w:r w:rsidRPr="001959CF">
        <w:t xml:space="preserve"> </w:t>
      </w:r>
      <w:r w:rsidRPr="003F4D49">
        <w:t>then</w:t>
      </w:r>
      <w:r w:rsidR="001E3995">
        <w:t>,</w:t>
      </w:r>
      <w:r w:rsidRPr="003F4D4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x=1</m:t>
        </m:r>
      </m:oMath>
      <w:r>
        <w:t>.</w:t>
      </w:r>
    </w:p>
    <w:p w14:paraId="633B9885" w14:textId="008CD3EB" w:rsidR="00867F8D" w:rsidRPr="00005DA3" w:rsidRDefault="00867F8D" w:rsidP="00272CF2">
      <w:pPr>
        <w:pStyle w:val="ny-lesson-SFinsert-response"/>
        <w:spacing w:before="60" w:after="60"/>
        <w:ind w:left="1224"/>
        <w:rPr>
          <w:sz w:val="20"/>
        </w:rPr>
      </w:pPr>
      <w:r w:rsidRPr="003F4D49">
        <w:t xml:space="preserve">The solution to this equation is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3F4D49">
        <w:t>.</w:t>
      </w:r>
      <w:r>
        <w:t xml:space="preserve">  To verify, we see that when </w:t>
      </w:r>
      <m:oMath>
        <m:r>
          <m:rPr>
            <m:sty m:val="bi"/>
          </m:rPr>
          <w:rPr>
            <w:rFonts w:ascii="Cambria Math" w:hAnsi="Cambria Math"/>
          </w:rPr>
          <m:t>x=1</m:t>
        </m:r>
      </m:oMath>
      <w:r w:rsidR="001959CF" w:rsidRPr="001959CF">
        <w:t>,</w:t>
      </w:r>
      <w:r>
        <w:t xml:space="preserve"> we have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</m:oMath>
      <w:r w:rsidR="001A5A92" w:rsidRPr="001A5A92">
        <w:rPr>
          <w:szCs w:val="16"/>
        </w:rPr>
        <w:t xml:space="preserve">, so </w:t>
      </w:r>
      <m:oMath>
        <m:r>
          <m:rPr>
            <m:sty m:val="bi"/>
          </m:rPr>
          <w:rPr>
            <w:rFonts w:ascii="Cambria Math" w:hAnsi="Cambria Math"/>
            <w:szCs w:val="16"/>
          </w:rPr>
          <m:t>1</m:t>
        </m:r>
      </m:oMath>
      <w:r>
        <w:t xml:space="preserve"> is a valid solution. </w:t>
      </w:r>
    </w:p>
    <w:p w14:paraId="08C5435D" w14:textId="3FD9A212" w:rsidR="00E26C6C" w:rsidRPr="00E26C6C" w:rsidRDefault="00C202DB" w:rsidP="00B704A7">
      <w:pPr>
        <w:pStyle w:val="ny-lesson-SFinsert-number-list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</m:oMath>
    </w:p>
    <w:p w14:paraId="0F07BB67" w14:textId="7573EED3" w:rsidR="00867F8D" w:rsidRPr="00555536" w:rsidRDefault="00436299" w:rsidP="00555536">
      <w:pPr>
        <w:pStyle w:val="ny-lesson-SFinsert-response"/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A20789" wp14:editId="4CCA1923">
                <wp:simplePos x="0" y="0"/>
                <wp:positionH relativeFrom="margin">
                  <wp:align>center</wp:align>
                </wp:positionH>
                <wp:positionV relativeFrom="paragraph">
                  <wp:posOffset>-328584</wp:posOffset>
                </wp:positionV>
                <wp:extent cx="5303520" cy="1226128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2612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75283" id="Rectangle 11" o:spid="_x0000_s1026" style="position:absolute;margin-left:0;margin-top:-25.85pt;width:417.6pt;height:96.5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867F8D" w:rsidRPr="00555536">
        <w:t>Since the expressions already have a common denominator, we see that</w:t>
      </w:r>
      <w:r w:rsidR="009D0A06">
        <w:t xml:space="preserve"> </w:t>
      </w:r>
      <w:r w:rsidR="00867F8D" w:rsidRPr="00555536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x+5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</m:oMath>
      <w:r w:rsidR="00555536" w:rsidRPr="00555536">
        <w:t>, so we need to solve</w:t>
      </w:r>
      <w:r w:rsidR="009D0A06">
        <w:t xml:space="preserve"> </w:t>
      </w:r>
      <w:r w:rsidR="00555536" w:rsidRPr="00555536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x+5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</m:oMath>
      <w:r w:rsidR="00867F8D" w:rsidRPr="00555536">
        <w:t xml:space="preserve">.  It then follows that the numerators are equal, so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x+5=8</m:t>
        </m:r>
      </m:oMath>
      <w:r w:rsidR="00867F8D" w:rsidRPr="00555536">
        <w:t xml:space="preserve">.  Solving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867F8D" w:rsidRPr="00555536">
        <w:t xml:space="preserve"> gives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1959CF" w:rsidRPr="001959CF">
        <w:t>.</w:t>
      </w:r>
      <w:r w:rsidR="00867F8D" w:rsidRPr="00555536">
        <w:t xml:space="preserve">  To verify, we see that when</w:t>
      </w:r>
      <m:oMath>
        <m:r>
          <m:rPr>
            <m:sty m:val="bi"/>
          </m:rPr>
          <w:rPr>
            <w:rFonts w:ascii="Cambria Math" w:hAnsi="Cambria Math"/>
          </w:rPr>
          <m:t xml:space="preserve"> x=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1959CF" w:rsidRPr="001959CF">
        <w:t>,</w:t>
      </w:r>
      <w:r w:rsidR="00867F8D" w:rsidRPr="00555536">
        <w:t xml:space="preserve"> we have</w:t>
      </w:r>
      <w:r w:rsidR="009D0A06">
        <w:t xml:space="preserve"> </w:t>
      </w:r>
      <w:r w:rsidR="00867F8D" w:rsidRPr="00555536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</m:oMath>
      <w:r w:rsidR="001959CF">
        <w:t>;</w:t>
      </w:r>
      <w:r w:rsidR="00867F8D" w:rsidRPr="00555536">
        <w:t xml:space="preserve"> thus</w:t>
      </w:r>
      <w:r w:rsidR="00443D61">
        <w:t>,</w:t>
      </w:r>
      <w:r w:rsidR="00867F8D" w:rsidRPr="00555536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867F8D" w:rsidRPr="00555536">
        <w:t xml:space="preserve"> is a valid solution.</w:t>
      </w:r>
    </w:p>
    <w:p w14:paraId="5DFF87F0" w14:textId="6AC3A82B" w:rsidR="00270E20" w:rsidRDefault="00270E20" w:rsidP="001A5A92">
      <w:pPr>
        <w:pStyle w:val="ny-lesson-paragraph"/>
      </w:pPr>
    </w:p>
    <w:p w14:paraId="6B577C79" w14:textId="798A5EA9" w:rsidR="00BF7EB3" w:rsidRPr="004E7293" w:rsidRDefault="002F5655" w:rsidP="001A5A92">
      <w:pPr>
        <w:pStyle w:val="ny-lesson-paragraph"/>
      </w:pPr>
      <w:r>
        <w:t>Remind students that two</w:t>
      </w:r>
      <w:r w:rsidR="000746B0">
        <w:t xml:space="preserve"> rational expressions</w:t>
      </w:r>
      <w:r>
        <w:t xml:space="preserve"> with the same denominator are equal if the numerators are equal.</w:t>
      </w:r>
    </w:p>
    <w:p w14:paraId="57D34B2D" w14:textId="77777777" w:rsidR="00005DA3" w:rsidRDefault="00005DA3" w:rsidP="001A5A92">
      <w:pPr>
        <w:pStyle w:val="ny-lesson-paragraph"/>
        <w:rPr>
          <w:rStyle w:val="ny-lesson-hdr-1Char"/>
          <w:b w:val="0"/>
        </w:rPr>
      </w:pPr>
    </w:p>
    <w:p w14:paraId="7226E39D" w14:textId="60609AB1" w:rsidR="00F22B7F" w:rsidRPr="00B704A7" w:rsidRDefault="0073705E" w:rsidP="001A5A92">
      <w:pPr>
        <w:pStyle w:val="ny-lesson-hdr-1"/>
        <w:rPr>
          <w:rStyle w:val="ny-lesson-hdr-1Char"/>
        </w:rPr>
      </w:pPr>
      <w:r>
        <w:rPr>
          <w:rStyle w:val="ny-lesson-hdr-1Char"/>
        </w:rPr>
        <w:t>Discussion (2</w:t>
      </w:r>
      <w:r w:rsidR="00F22B7F" w:rsidRPr="0047036B">
        <w:rPr>
          <w:rStyle w:val="ny-lesson-hdr-1Char"/>
        </w:rPr>
        <w:t xml:space="preserve"> mi</w:t>
      </w:r>
      <w:r>
        <w:rPr>
          <w:rStyle w:val="ny-lesson-hdr-1Char"/>
        </w:rPr>
        <w:t>nutes)</w:t>
      </w:r>
    </w:p>
    <w:p w14:paraId="194DEE98" w14:textId="4DC80E28" w:rsidR="00F22B7F" w:rsidRDefault="0073705E" w:rsidP="00E041EE">
      <w:pPr>
        <w:pStyle w:val="ny-lesson-paragraph"/>
      </w:pPr>
      <w:r w:rsidRPr="0073705E">
        <w:t>Now that we know how to add, subtract, multiply</w:t>
      </w:r>
      <w:r w:rsidR="001E3995">
        <w:t>,</w:t>
      </w:r>
      <w:r w:rsidRPr="0073705E">
        <w:t xml:space="preserve"> and divide rational expressions, we</w:t>
      </w:r>
      <w:r w:rsidR="00443D61">
        <w:t xml:space="preserve"> are</w:t>
      </w:r>
      <w:r w:rsidRPr="0073705E">
        <w:t xml:space="preserve"> going to use some of those basic operations to solve equations involving rational </w:t>
      </w:r>
      <w:r w:rsidR="00544619">
        <w:t>expressions</w:t>
      </w:r>
      <w:r w:rsidRPr="0073705E">
        <w:t xml:space="preserve">. </w:t>
      </w:r>
      <w:r w:rsidR="001E3995">
        <w:t xml:space="preserve"> </w:t>
      </w:r>
      <w:r w:rsidR="002A7BC6">
        <w:t xml:space="preserve">An equation involving rational expressions is called a </w:t>
      </w:r>
      <w:r w:rsidR="002A7BC6">
        <w:rPr>
          <w:i/>
        </w:rPr>
        <w:t xml:space="preserve">rational equation.  </w:t>
      </w:r>
      <w:r w:rsidRPr="0073705E">
        <w:t xml:space="preserve">Keeping the </w:t>
      </w:r>
      <w:r w:rsidR="00544619">
        <w:t>previous exercise</w:t>
      </w:r>
      <w:r w:rsidRPr="0073705E">
        <w:t xml:space="preserve"> in mind, we will look at </w:t>
      </w:r>
      <w:r w:rsidR="00821780">
        <w:t>two</w:t>
      </w:r>
      <w:r w:rsidR="00821780" w:rsidRPr="0073705E">
        <w:t xml:space="preserve"> </w:t>
      </w:r>
      <w:r w:rsidRPr="0073705E">
        <w:t>different approaches</w:t>
      </w:r>
      <w:r w:rsidR="00821780">
        <w:t xml:space="preserve"> to solving rational equations</w:t>
      </w:r>
      <w:r w:rsidRPr="0073705E">
        <w:t xml:space="preserve">.  </w:t>
      </w:r>
      <w:r w:rsidR="00E26C6C">
        <w:t xml:space="preserve">  </w:t>
      </w:r>
    </w:p>
    <w:p w14:paraId="1DAFA5BC" w14:textId="77777777" w:rsidR="0073705E" w:rsidRPr="0073705E" w:rsidRDefault="0073705E" w:rsidP="00E041EE">
      <w:pPr>
        <w:pStyle w:val="ny-lesson-paragraph"/>
      </w:pPr>
    </w:p>
    <w:p w14:paraId="5DC70AFE" w14:textId="061F5BE9" w:rsidR="00F22B7F" w:rsidRPr="00B67BF2" w:rsidRDefault="00F315E2" w:rsidP="00F22B7F">
      <w:pPr>
        <w:pStyle w:val="ny-lesson-paragraph"/>
        <w:rPr>
          <w:rStyle w:val="ny-lesson-hdr-2"/>
        </w:rPr>
      </w:pPr>
      <w:r>
        <w:rPr>
          <w:rStyle w:val="ny-lesson-hdr-2"/>
        </w:rPr>
        <w:t>Example 1 (6</w:t>
      </w:r>
      <w:r w:rsidR="00F22B7F" w:rsidRPr="00B67BF2">
        <w:rPr>
          <w:rStyle w:val="ny-lesson-hdr-2"/>
        </w:rPr>
        <w:t xml:space="preserve"> m</w:t>
      </w:r>
      <w:r w:rsidR="0073705E">
        <w:rPr>
          <w:rStyle w:val="ny-lesson-hdr-2"/>
        </w:rPr>
        <w:t>inutes)</w:t>
      </w:r>
    </w:p>
    <w:p w14:paraId="633434B5" w14:textId="730508D6" w:rsidR="00005DA3" w:rsidRPr="00E26C6C" w:rsidRDefault="00E041EE" w:rsidP="001A5A92">
      <w:pPr>
        <w:pStyle w:val="ny-lesson-paragraph"/>
        <w:rPr>
          <w:b/>
        </w:rPr>
      </w:pPr>
      <w:r w:rsidRPr="00E041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416DB" wp14:editId="00333EF1">
                <wp:simplePos x="0" y="0"/>
                <wp:positionH relativeFrom="column">
                  <wp:posOffset>-407035</wp:posOffset>
                </wp:positionH>
                <wp:positionV relativeFrom="paragraph">
                  <wp:posOffset>125095</wp:posOffset>
                </wp:positionV>
                <wp:extent cx="355600" cy="221615"/>
                <wp:effectExtent l="0" t="0" r="25400" b="26035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2BDA8" w14:textId="5B092628" w:rsidR="004971F3" w:rsidRDefault="004971F3" w:rsidP="00E041E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416D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32.05pt;margin-top:9.85pt;width:28pt;height:1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" fillcolor="#00789c" strokecolor="#00789c">
                <v:path arrowok="t"/>
                <v:textbox inset="3pt,3pt,3pt,3pt">
                  <w:txbxContent>
                    <w:p w14:paraId="60E2BDA8" w14:textId="5B092628" w:rsidR="004971F3" w:rsidRDefault="004971F3" w:rsidP="00E041E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Pr="00E041EE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A5E575" wp14:editId="4902544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164465" cy="438150"/>
                <wp:effectExtent l="0" t="0" r="26035" b="1905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3815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98D0E" id="Group 16" o:spid="_x0000_s1026" style="position:absolute;margin-left:-18pt;margin-top:1.3pt;width:12.95pt;height:34.5pt;z-index:251655168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E26C6C">
        <w:t xml:space="preserve">Ask </w:t>
      </w:r>
      <w:r w:rsidR="00E26C6C" w:rsidRPr="00E26C6C">
        <w:t>students</w:t>
      </w:r>
      <w:r w:rsidR="001E3995">
        <w:t xml:space="preserve"> to</w:t>
      </w:r>
      <w:r w:rsidR="00E26C6C" w:rsidRPr="00E26C6C">
        <w:t xml:space="preserve"> </w:t>
      </w:r>
      <w:r w:rsidR="00B704A7">
        <w:t>try to s</w:t>
      </w:r>
      <w:r w:rsidR="00E26C6C">
        <w:t>olve th</w:t>
      </w:r>
      <w:r w:rsidR="000746B0">
        <w:t>is</w:t>
      </w:r>
      <w:r w:rsidR="00E26C6C">
        <w:t xml:space="preserve"> challenge problem</w:t>
      </w:r>
      <w:r w:rsidR="00E26C6C" w:rsidRPr="00E26C6C">
        <w:t xml:space="preserve"> on their own. </w:t>
      </w:r>
      <w:r w:rsidR="001E3995">
        <w:t xml:space="preserve"> </w:t>
      </w:r>
      <w:r w:rsidR="00E26C6C">
        <w:t xml:space="preserve">Have them </w:t>
      </w:r>
      <w:r w:rsidR="00E26C6C" w:rsidRPr="00E26C6C">
        <w:t>discuss</w:t>
      </w:r>
      <w:r w:rsidR="00E26C6C">
        <w:t xml:space="preserve"> and </w:t>
      </w:r>
      <w:r w:rsidR="00E26C6C" w:rsidRPr="00E26C6C">
        <w:t xml:space="preserve">explain </w:t>
      </w:r>
      <w:r w:rsidR="00E26C6C">
        <w:t xml:space="preserve">their </w:t>
      </w:r>
      <w:r w:rsidR="00E26C6C" w:rsidRPr="00E26C6C">
        <w:t xml:space="preserve">methods </w:t>
      </w:r>
      <w:r w:rsidR="00E26C6C">
        <w:t>in groups or with neighbors</w:t>
      </w:r>
      <w:r w:rsidR="00E26C6C" w:rsidRPr="00E26C6C">
        <w:t xml:space="preserve">. </w:t>
      </w:r>
      <w:r w:rsidR="001E3995">
        <w:t xml:space="preserve"> </w:t>
      </w:r>
      <w:r w:rsidR="00E26C6C" w:rsidRPr="00E26C6C">
        <w:t>T</w:t>
      </w:r>
      <w:r w:rsidR="00B704A7">
        <w:t>he t</w:t>
      </w:r>
      <w:r w:rsidR="00E26C6C" w:rsidRPr="00E26C6C">
        <w:t xml:space="preserve">eacher should circulate and lead </w:t>
      </w:r>
      <w:r w:rsidR="000746B0">
        <w:t xml:space="preserve">a </w:t>
      </w:r>
      <w:r w:rsidR="00E26C6C" w:rsidRPr="00E26C6C">
        <w:t xml:space="preserve">discussion of </w:t>
      </w:r>
      <w:r w:rsidR="000746B0">
        <w:t xml:space="preserve">both </w:t>
      </w:r>
      <w:r w:rsidR="00E26C6C" w:rsidRPr="00E26C6C">
        <w:t xml:space="preserve">methods once students have had a chance to try solving on their own. </w:t>
      </w:r>
    </w:p>
    <w:p w14:paraId="5FF7EAF7" w14:textId="42CF7D1B" w:rsidR="00005DA3" w:rsidRDefault="00436299" w:rsidP="00005DA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FF5278" wp14:editId="4C9652DE">
                <wp:simplePos x="0" y="0"/>
                <wp:positionH relativeFrom="margin">
                  <wp:posOffset>463550</wp:posOffset>
                </wp:positionH>
                <wp:positionV relativeFrom="paragraph">
                  <wp:posOffset>71755</wp:posOffset>
                </wp:positionV>
                <wp:extent cx="5303520" cy="27889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889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B70BE" id="Rectangle 14" o:spid="_x0000_s1026" style="position:absolute;margin-left:36.5pt;margin-top:5.65pt;width:417.6pt;height:219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1A5A92">
        <w:br/>
      </w:r>
      <w:r w:rsidR="00005DA3">
        <w:t>Example 1</w:t>
      </w:r>
    </w:p>
    <w:p w14:paraId="3AD370C2" w14:textId="73BCD634" w:rsidR="0066121B" w:rsidRPr="00005DA3" w:rsidRDefault="00544619" w:rsidP="00005DA3">
      <w:pPr>
        <w:pStyle w:val="ny-lesson-SFinsert"/>
        <w:rPr>
          <w:sz w:val="20"/>
        </w:rPr>
      </w:pPr>
      <w:r>
        <w:t>Solve the following equation</w:t>
      </w:r>
      <w:r w:rsidR="0066121B" w:rsidRPr="0066121B">
        <w:t>:</w:t>
      </w:r>
      <w:r w:rsidR="001A5A92">
        <w:t xml:space="preserve"> </w:t>
      </w:r>
      <w:r w:rsidR="0066121B" w:rsidRPr="0066121B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12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</m:oMath>
      <w:r w:rsidR="00436299" w:rsidRPr="00436299">
        <w:rPr>
          <w:szCs w:val="16"/>
        </w:rPr>
        <w:t>.</w:t>
      </w:r>
    </w:p>
    <w:p w14:paraId="196A7C5B" w14:textId="134CCBD5" w:rsidR="00D14D9C" w:rsidRDefault="00D14D9C" w:rsidP="004971F3">
      <w:pPr>
        <w:pStyle w:val="ny-lesson-SFinsert-response"/>
      </w:pPr>
      <w:r w:rsidRPr="00D14D9C">
        <w:rPr>
          <w:u w:val="single"/>
        </w:rPr>
        <w:t xml:space="preserve">Equating </w:t>
      </w:r>
      <w:r w:rsidR="00436299">
        <w:rPr>
          <w:u w:val="single"/>
        </w:rPr>
        <w:t>N</w:t>
      </w:r>
      <w:r w:rsidRPr="00D14D9C">
        <w:rPr>
          <w:u w:val="single"/>
        </w:rPr>
        <w:t xml:space="preserve">umerators </w:t>
      </w:r>
      <w:r w:rsidR="00436299">
        <w:rPr>
          <w:u w:val="single"/>
        </w:rPr>
        <w:t>M</w:t>
      </w:r>
      <w:r w:rsidRPr="00D14D9C">
        <w:rPr>
          <w:u w:val="single"/>
        </w:rPr>
        <w:t>ethod</w:t>
      </w:r>
      <w:r w:rsidR="0066121B" w:rsidRPr="00E041EE">
        <w:t>:</w:t>
      </w:r>
      <w:r w:rsidR="00005DA3">
        <w:t xml:space="preserve">  O</w:t>
      </w:r>
      <w:r w:rsidR="0066121B" w:rsidRPr="0066121B">
        <w:t>btain expressions on both sides with the same denominator</w:t>
      </w:r>
      <w:r w:rsidR="00867F8D">
        <w:t xml:space="preserve"> and equate numerators</w:t>
      </w:r>
      <w:r w:rsidR="006C6C87">
        <w:t>.</w:t>
      </w:r>
    </w:p>
    <w:p w14:paraId="165ED3A3" w14:textId="37E2F2FD" w:rsidR="00436299" w:rsidRPr="00436299" w:rsidRDefault="00C202DB" w:rsidP="00436299">
      <w:pPr>
        <w:pStyle w:val="ny-lesson-SFinsert-response"/>
        <w:spacing w:line="360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60BD3D97" w14:textId="537A380C" w:rsidR="00436299" w:rsidRDefault="00436299" w:rsidP="00436299">
      <w:pPr>
        <w:pStyle w:val="ny-lesson-SFinsert-response"/>
        <w:spacing w:line="360" w:lineRule="auto"/>
      </w:pPr>
      <w:r>
        <w:t xml:space="preserve">Thus, </w:t>
      </w:r>
      <m:oMath>
        <m:r>
          <m:rPr>
            <m:sty m:val="bi"/>
          </m:rPr>
          <w:rPr>
            <w:rFonts w:ascii="Cambria Math" w:hAnsi="Cambria Math"/>
          </w:rPr>
          <m:t>x+3=10</m:t>
        </m:r>
      </m:oMath>
      <w:r w:rsidRPr="00436299">
        <w:t xml:space="preserve">, </w:t>
      </w:r>
      <w:r w:rsidRPr="0066121B">
        <w:t>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x=7</m:t>
        </m:r>
      </m:oMath>
      <w:r>
        <w:t xml:space="preserve">; therefore,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 xml:space="preserve"> </w:t>
      </w:r>
      <w:r w:rsidRPr="0066121B">
        <w:t>is the solution</w:t>
      </w:r>
      <w:r>
        <w:t xml:space="preserve"> to our original equation.</w:t>
      </w:r>
    </w:p>
    <w:p w14:paraId="4E87FE0F" w14:textId="23567CEF" w:rsidR="00436299" w:rsidRPr="004971F3" w:rsidRDefault="00436299" w:rsidP="004971F3">
      <w:pPr>
        <w:pStyle w:val="ny-lesson-SFinsert-response"/>
      </w:pPr>
      <w:r w:rsidRPr="00436299">
        <w:rPr>
          <w:u w:val="single"/>
        </w:rPr>
        <w:t xml:space="preserve">Clearing </w:t>
      </w:r>
      <w:r>
        <w:rPr>
          <w:u w:val="single"/>
        </w:rPr>
        <w:t>Fractions Method</w:t>
      </w:r>
      <w:r w:rsidRPr="00E041EE">
        <w:t xml:space="preserve">: </w:t>
      </w:r>
      <w:r>
        <w:t xml:space="preserve"> </w:t>
      </w:r>
      <w:r w:rsidRPr="00E041EE">
        <w:t>Multiply both sides by a common multiple of the denominators to clear the fraction</w:t>
      </w:r>
      <w:r w:rsidR="006C6C87">
        <w:t>s</w:t>
      </w:r>
      <w:r w:rsidRPr="00E041EE">
        <w:t xml:space="preserve">, </w:t>
      </w:r>
      <w:r>
        <w:t xml:space="preserve">and </w:t>
      </w:r>
      <w:r w:rsidR="004971F3">
        <w:t>t</w:t>
      </w:r>
      <w:r w:rsidRPr="00E041EE">
        <w:t>hen solve the resulting equation.</w:t>
      </w:r>
    </w:p>
    <w:p w14:paraId="58F01E27" w14:textId="31FCA93B" w:rsidR="006C6C87" w:rsidRPr="006C6C87" w:rsidRDefault="00436299" w:rsidP="00436299">
      <w:pPr>
        <w:pStyle w:val="ny-lesson-SFinsert-response"/>
        <w:spacing w:line="36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12⋅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=12⋅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x+3</m:t>
          </m:r>
          <m:r>
            <m:rPr>
              <m:sty m:val="bi"/>
              <m:aln/>
            </m:rPr>
            <w:rPr>
              <w:rFonts w:ascii="Cambria Math" w:hAnsi="Cambria Math"/>
            </w:rPr>
            <m:t>=10</m:t>
          </m:r>
        </m:oMath>
      </m:oMathPara>
    </w:p>
    <w:p w14:paraId="796C6AA7" w14:textId="09BEA53D" w:rsidR="00436299" w:rsidRPr="00436299" w:rsidRDefault="006C6C87" w:rsidP="006C6C87">
      <w:pPr>
        <w:pStyle w:val="ny-lesson-SFinsert-response"/>
        <w:spacing w:line="360" w:lineRule="auto"/>
      </w:pPr>
      <w:r>
        <w:t xml:space="preserve">We can see, once again, that the solution is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>.</w:t>
      </w:r>
      <m:oMath>
        <m:r>
          <m:rPr>
            <m:sty m:val="bi"/>
          </m:rPr>
          <w:rPr>
            <w:rFonts w:ascii="Cambria Math" w:hAnsi="Cambria Math"/>
          </w:rPr>
          <w:br/>
        </m:r>
      </m:oMath>
      <w:r w:rsidR="00436299" w:rsidRPr="00E041EE">
        <w:t xml:space="preserve"> </w:t>
      </w:r>
    </w:p>
    <w:p w14:paraId="6201E078" w14:textId="77777777" w:rsidR="004971F3" w:rsidRDefault="004971F3" w:rsidP="00B704A7">
      <w:pPr>
        <w:pStyle w:val="ny-lesson-hdr-1"/>
      </w:pPr>
    </w:p>
    <w:p w14:paraId="3DF5E651" w14:textId="77777777" w:rsidR="004971F3" w:rsidRPr="004971F3" w:rsidRDefault="004971F3" w:rsidP="004971F3">
      <w:pPr>
        <w:pStyle w:val="ny-lesson-paragraph"/>
      </w:pPr>
    </w:p>
    <w:p w14:paraId="580A142A" w14:textId="09AA8FA4" w:rsidR="00B704A7" w:rsidRDefault="00B22F88" w:rsidP="00B704A7">
      <w:pPr>
        <w:pStyle w:val="ny-lesson-hdr-1"/>
      </w:pPr>
      <w:r>
        <w:lastRenderedPageBreak/>
        <w:t>Discussion (3</w:t>
      </w:r>
      <w:r w:rsidR="00B704A7" w:rsidRPr="008C5D1C">
        <w:t xml:space="preserve"> minutes) </w:t>
      </w:r>
    </w:p>
    <w:p w14:paraId="16707D04" w14:textId="09901D5E" w:rsidR="00B704A7" w:rsidRDefault="00B704A7" w:rsidP="00E041EE">
      <w:pPr>
        <w:pStyle w:val="ny-lesson-paragraph"/>
      </w:pPr>
      <w:r>
        <w:t xml:space="preserve">Ask students to discuss both methods used in the previous example.  Which method do they prefer, and why?  Does one method seem to be more efficient than the other?  Have a few groups report their opinions to the class.  </w:t>
      </w:r>
      <w:r w:rsidR="001E6FCD">
        <w:t>At no time should students be required to use a particular method; just be sure they understand both approaches, and allow them to use whic</w:t>
      </w:r>
      <w:r w:rsidR="00917DEE">
        <w:t>hever method seems more natural</w:t>
      </w:r>
      <w:r w:rsidR="001E6FCD">
        <w:t>.</w:t>
      </w:r>
    </w:p>
    <w:p w14:paraId="00EB5FBC" w14:textId="77777777" w:rsidR="00436299" w:rsidRDefault="00436299" w:rsidP="00E041EE">
      <w:pPr>
        <w:pStyle w:val="ny-lesson-paragraph"/>
      </w:pPr>
    </w:p>
    <w:p w14:paraId="68FEDFFF" w14:textId="1A367AB1" w:rsidR="00270E20" w:rsidRPr="004E7293" w:rsidRDefault="00B704A7" w:rsidP="004E7293">
      <w:pPr>
        <w:pStyle w:val="ny-lesson-hdr-1"/>
      </w:pPr>
      <w:r w:rsidRPr="004E7293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Exercise 3</w:t>
      </w:r>
      <w:r w:rsidR="00F315E2" w:rsidRPr="004E7293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(6</w:t>
      </w:r>
      <w:r w:rsidR="0066121B" w:rsidRPr="004E7293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</w:t>
      </w:r>
    </w:p>
    <w:p w14:paraId="26969954" w14:textId="4803A641" w:rsidR="00142911" w:rsidRPr="00B22F88" w:rsidRDefault="00B22F88" w:rsidP="00E041EE">
      <w:pPr>
        <w:pStyle w:val="ny-lesson-paragraph"/>
      </w:pPr>
      <w:r>
        <w:t xml:space="preserve">Remind students </w:t>
      </w:r>
      <w:r w:rsidR="001555DD">
        <w:t>that</w:t>
      </w:r>
      <w:r>
        <w:t xml:space="preserve"> when we say a </w:t>
      </w:r>
      <w:r w:rsidRPr="0066121B">
        <w:t>“solution”</w:t>
      </w:r>
      <w:r>
        <w:t xml:space="preserve"> to an equation</w:t>
      </w:r>
      <w:r w:rsidR="001555DD">
        <w:t xml:space="preserve">, </w:t>
      </w:r>
      <w:r>
        <w:t>w</w:t>
      </w:r>
      <w:r w:rsidRPr="0066121B">
        <w:t>e are talking about a value of</w:t>
      </w:r>
      <w:r w:rsidR="00867F8D">
        <w:t xml:space="preserve"> the variable, usually</w:t>
      </w:r>
      <w:r w:rsidRPr="0066121B">
        <w:t xml:space="preserve"> </w:t>
      </w:r>
      <m:oMath>
        <m:r>
          <w:rPr>
            <w:rFonts w:ascii="Cambria Math" w:hAnsi="Cambria Math"/>
          </w:rPr>
          <m:t>x</m:t>
        </m:r>
      </m:oMath>
      <w:r w:rsidR="000746B0">
        <w:t>,</w:t>
      </w:r>
      <w:r w:rsidR="001E3995">
        <w:t xml:space="preserve"> </w:t>
      </w:r>
      <w:r w:rsidRPr="0066121B">
        <w:t>that will</w:t>
      </w:r>
      <w:r w:rsidR="000746B0">
        <w:t xml:space="preserve"> result in a true number sentence</w:t>
      </w:r>
      <w:r w:rsidRPr="0066121B">
        <w:t>.</w:t>
      </w:r>
      <w:r>
        <w:t xml:space="preserve">  </w:t>
      </w:r>
      <w:r w:rsidR="001E3995">
        <w:t xml:space="preserve">In </w:t>
      </w:r>
      <w:r w:rsidRPr="00B22F88">
        <w:t xml:space="preserve">Lesson </w:t>
      </w:r>
      <w:r w:rsidR="004971F3" w:rsidRPr="00B22F88">
        <w:t>2</w:t>
      </w:r>
      <w:r w:rsidR="004971F3">
        <w:t>2</w:t>
      </w:r>
      <w:r w:rsidR="001E3995">
        <w:t>, students learned</w:t>
      </w:r>
      <w:r w:rsidRPr="00B22F88">
        <w:t xml:space="preserve"> that there are some values of the variable that </w:t>
      </w:r>
      <w:r w:rsidR="00C3431E">
        <w:t>are not allowed</w:t>
      </w:r>
      <w:r w:rsidRPr="00B22F88">
        <w:t xml:space="preserve"> in order to avoid division by zero.  </w:t>
      </w:r>
      <w:r>
        <w:t xml:space="preserve">Before students start working on the following </w:t>
      </w:r>
      <w:r w:rsidR="000746B0">
        <w:t>exercise</w:t>
      </w:r>
      <w:r>
        <w:t xml:space="preserve">, ask them to identify </w:t>
      </w:r>
      <w:r w:rsidRPr="00B22F88">
        <w:t xml:space="preserve">the values of </w:t>
      </w:r>
      <m:oMath>
        <m:r>
          <w:rPr>
            <w:rFonts w:ascii="Cambria Math" w:hAnsi="Cambria Math"/>
          </w:rPr>
          <m:t>x</m:t>
        </m:r>
      </m:oMath>
      <w:r w:rsidRPr="00B22F88">
        <w:t xml:space="preserve"> that must be excluded</w:t>
      </w:r>
      <w:r>
        <w:t>.</w:t>
      </w:r>
      <w:r w:rsidRPr="00B22F88">
        <w:t xml:space="preserve"> </w:t>
      </w:r>
      <w:r w:rsidR="00785CB0">
        <w:t xml:space="preserve"> </w:t>
      </w:r>
      <w:r w:rsidRPr="005D0A60">
        <w:t xml:space="preserve">Wait for students to respond that we must have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≠0</m:t>
        </m:r>
      </m:oMath>
      <w:r w:rsidRPr="005D0A60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≠2</m:t>
        </m:r>
      </m:oMath>
      <w:r>
        <w:t xml:space="preserve"> before having </w:t>
      </w:r>
      <w:r w:rsidR="00785CB0">
        <w:t xml:space="preserve">them </w:t>
      </w:r>
      <w:r w:rsidR="00142911" w:rsidRPr="00B22F88">
        <w:t xml:space="preserve">work with a partner </w:t>
      </w:r>
      <w:r w:rsidR="000746B0">
        <w:t>on</w:t>
      </w:r>
      <w:r w:rsidR="00142911" w:rsidRPr="00B22F88">
        <w:t xml:space="preserve"> the following </w:t>
      </w:r>
      <w:r w:rsidR="000746B0">
        <w:t>exercise</w:t>
      </w:r>
      <w:r w:rsidR="00142911" w:rsidRPr="00B22F88">
        <w:t xml:space="preserve">. </w:t>
      </w:r>
    </w:p>
    <w:p w14:paraId="081EB356" w14:textId="5E76E465" w:rsidR="00005DA3" w:rsidRDefault="001555DD" w:rsidP="00005DA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BCECE" wp14:editId="3038411F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4215245"/>
                <wp:effectExtent l="0" t="0" r="1143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152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350A" id="Rectangle 15" o:spid="_x0000_s1026" style="position:absolute;margin-left:0;margin-top:5.9pt;width:417.6pt;height:331.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E041EE">
        <w:br/>
      </w:r>
      <w:r w:rsidR="00005DA3">
        <w:t>E</w:t>
      </w:r>
      <w:r w:rsidR="00B704A7">
        <w:t>xercise</w:t>
      </w:r>
      <w:r w:rsidR="008C262E">
        <w:t>s</w:t>
      </w:r>
      <w:r w:rsidR="00B704A7">
        <w:t xml:space="preserve"> 3</w:t>
      </w:r>
      <w:r w:rsidR="008C262E">
        <w:t xml:space="preserve">–7 </w:t>
      </w:r>
    </w:p>
    <w:p w14:paraId="6FD15584" w14:textId="15087338" w:rsidR="00FA74B5" w:rsidRPr="00B22F88" w:rsidRDefault="001555DD" w:rsidP="00B22F88">
      <w:pPr>
        <w:pStyle w:val="ny-lesson-SFinsert-number-list"/>
      </w:pPr>
      <w:r w:rsidRPr="001555DD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E258B99" wp14:editId="2E1BB668">
                <wp:simplePos x="0" y="0"/>
                <wp:positionH relativeFrom="column">
                  <wp:posOffset>-227330</wp:posOffset>
                </wp:positionH>
                <wp:positionV relativeFrom="paragraph">
                  <wp:posOffset>257175</wp:posOffset>
                </wp:positionV>
                <wp:extent cx="164465" cy="1371600"/>
                <wp:effectExtent l="0" t="0" r="2603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371600"/>
                          <a:chOff x="177800" y="0"/>
                          <a:chExt cx="164592" cy="100584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8A43A" id="Group 16" o:spid="_x0000_s1026" style="position:absolute;margin-left:-17.9pt;margin-top:20.25pt;width:12.95pt;height:108pt;z-index:251655680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">
                <v:line id="Straight Connector 17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lIcEAAADbAAAADwAAAGRycy9kb3ducmV2LnhtbERPS4vCMBC+L/gfwgje1lQFH9UoIuru&#10;oQdfF29DM7bFZlKa1NZ/v1lY2Nt8fM9ZbTpTihfVrrCsYDSMQBCnVhecKbhdD59zEM4jaywtk4I3&#10;Odisex8rjLVt+Uyvi89ECGEXo4Lc+yqW0qU5GXRDWxEH7mFrgz7AOpO6xjaEm1KOo2gqDRYcGnKs&#10;aJdT+rw0RsH+fho9mgkl04IX5de7TZrjLFFq0O+2SxCeOv8v/nN/6zB/Br+/h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SUhwQAAANsAAAAPAAAAAAAAAAAAAAAA&#10;AKECAABkcnMvZG93bnJldi54bWxQSwUGAAAAAAQABAD5AAAAjwMAAAAA&#10;" strokecolor="#00789c" strokeweight=".5pt"/>
                <v:group id="Group 19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traight Connector 21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Sc8UAAADbAAAADwAAAGRycy9kb3ducmV2LnhtbESPzWvCQBTE74X+D8sreKubKFhNXUXE&#10;jx5y8Ovi7ZF9JqHZtyG7MfG/7wpCj8PM/IaZL3tTiTs1rrSsIB5GIIgzq0vOFVzO288pCOeRNVaW&#10;ScGDHCwX729zTLTt+Ej3k89FgLBLUEHhfZ1I6bKCDLqhrYmDd7ONQR9kk0vdYBfgppKjKJpIgyWH&#10;hQJrWheU/Z5ao2BzPcS3dkzppORZtX90abv7SpUafPSrbxCeev8ffrV/tIJR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Sc8UAAADbAAAADwAAAAAAAAAA&#10;AAAAAAChAgAAZHJzL2Rvd25yZXYueG1sUEsFBgAAAAAEAAQA+QAAAJMDAAAAAA==&#10;" strokecolor="#00789c" strokeweight=".5pt"/>
                  <v:line id="Straight Connector 22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MBMUAAADbAAAADwAAAGRycy9kb3ducmV2LnhtbESPS2vDMBCE74H8B7GB3ho5LqSNEzmU&#10;0tfBh9TJJbfFWj+ItTKWHDv/vioUchxm5htmt59MK67Uu8aygtUyAkFcWN1wpeB0/Hh8AeE8ssbW&#10;Mim4kYN9Op/tMNF25B+65r4SAcIuQQW1910ipStqMuiWtiMOXml7gz7IvpK6xzHATSvjKFpLgw2H&#10;hRo7equpuOSDUfB+PqzK4YmydcOb9us2ZsPnc6bUw2J63YLwNPl7+L/9rR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5MBM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66121B" w:rsidRPr="0066121B">
        <w:t xml:space="preserve">Solve the following equation: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x-2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.</m:t>
        </m:r>
      </m:oMath>
    </w:p>
    <w:p w14:paraId="7FA8C13C" w14:textId="0038E6C4" w:rsidR="0066121B" w:rsidRPr="001555DD" w:rsidRDefault="001555DD" w:rsidP="00E041EE">
      <w:pPr>
        <w:pStyle w:val="ny-lesson-SFinsert-response"/>
        <w:ind w:left="1224"/>
      </w:pPr>
      <w:r w:rsidRPr="001555D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FE808E" wp14:editId="783176C4">
                <wp:simplePos x="0" y="0"/>
                <wp:positionH relativeFrom="column">
                  <wp:posOffset>-405130</wp:posOffset>
                </wp:positionH>
                <wp:positionV relativeFrom="paragraph">
                  <wp:posOffset>601980</wp:posOffset>
                </wp:positionV>
                <wp:extent cx="355600" cy="221615"/>
                <wp:effectExtent l="0" t="0" r="25400" b="26035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B3A1" w14:textId="0A18D703" w:rsidR="004971F3" w:rsidRDefault="004971F3" w:rsidP="001555DD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E808E" id="_x0000_s1028" type="#_x0000_t202" style="position:absolute;left:0;text-align:left;margin-left:-31.9pt;margin-top:47.4pt;width:28pt;height:17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" fillcolor="#00789c" strokecolor="#00789c">
                <v:path arrowok="t"/>
                <v:textbox inset="3pt,3pt,3pt,3pt">
                  <w:txbxContent>
                    <w:p w14:paraId="07F6B3A1" w14:textId="0A18D703" w:rsidR="004971F3" w:rsidRDefault="004971F3" w:rsidP="001555DD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66121B" w:rsidRPr="001555DD">
        <w:rPr>
          <w:u w:val="single"/>
        </w:rPr>
        <w:t>Method 1</w:t>
      </w:r>
      <w:r w:rsidR="0066121B" w:rsidRPr="001555DD">
        <w:t xml:space="preserve">: </w:t>
      </w:r>
      <w:r w:rsidR="00005DA3" w:rsidRPr="001555DD">
        <w:t xml:space="preserve"> </w:t>
      </w:r>
      <w:r w:rsidR="00FA3F84" w:rsidRPr="001555DD">
        <w:t>C</w:t>
      </w:r>
      <w:r w:rsidR="0066121B" w:rsidRPr="001555DD">
        <w:t xml:space="preserve">onvert </w:t>
      </w:r>
      <w:r w:rsidR="00FA3F84" w:rsidRPr="001555DD">
        <w:t>both expressions to equivalent expressions with</w:t>
      </w:r>
      <w:r w:rsidR="0066121B" w:rsidRPr="001555DD">
        <w:t xml:space="preserve"> a common denominator.</w:t>
      </w:r>
      <w:r w:rsidR="00FA3F84" w:rsidRPr="001555DD">
        <w:t xml:space="preserve">  </w:t>
      </w:r>
      <w:r w:rsidR="00443D61" w:rsidRPr="001555DD">
        <w:t>The</w:t>
      </w:r>
      <w:r w:rsidR="00FA3F84" w:rsidRPr="001555DD">
        <w:t xml:space="preserve"> common denominator is </w:t>
      </w:r>
      <m:oMath>
        <m:r>
          <m:rPr>
            <m:sty m:val="bi"/>
          </m:rPr>
          <w:rPr>
            <w:rFonts w:ascii="Cambria Math" w:hAnsi="Cambria Math"/>
          </w:rPr>
          <m:t>x(x-2)</m:t>
        </m:r>
      </m:oMath>
      <w:r w:rsidR="00FA3F84" w:rsidRPr="001555DD">
        <w:t>, so we</w:t>
      </w:r>
      <w:r w:rsidR="000746B0" w:rsidRPr="001555DD">
        <w:t xml:space="preserve"> use the identity property of multiplication to</w:t>
      </w:r>
      <w:r w:rsidR="00FA3F84" w:rsidRPr="001555DD">
        <w:t xml:space="preserve"> multiply the left side by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x-2</m:t>
            </m:r>
          </m:den>
        </m:f>
      </m:oMath>
      <w:r w:rsidR="00FA3F84" w:rsidRPr="001555DD">
        <w:t xml:space="preserve"> and the right side by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FA3F84" w:rsidRPr="001555DD">
        <w:t>.</w:t>
      </w:r>
      <w:r w:rsidR="000746B0" w:rsidRPr="001555DD">
        <w:t xml:space="preserve">  This does not change the value of the expression on either side of the equation. </w:t>
      </w:r>
    </w:p>
    <w:p w14:paraId="080A10AA" w14:textId="4D6332F0" w:rsidR="0066121B" w:rsidRPr="001555DD" w:rsidRDefault="00C202DB" w:rsidP="00E041EE">
      <w:pPr>
        <w:pStyle w:val="ny-lesson-SFinsert-response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x(x-2)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x(x-2)</m:t>
              </m:r>
            </m:den>
          </m:f>
        </m:oMath>
      </m:oMathPara>
    </w:p>
    <w:p w14:paraId="140BBA4A" w14:textId="65F4B90A" w:rsidR="0066121B" w:rsidRDefault="00FE5D58" w:rsidP="0085557E">
      <w:pPr>
        <w:pStyle w:val="ny-lesson-SFinsert-response"/>
        <w:ind w:left="1224"/>
      </w:pPr>
      <w:r w:rsidRPr="001555DD">
        <w:t>Since the denominators are equal, we can see that the numerators must be equal</w:t>
      </w:r>
      <w:r w:rsidR="001555DD" w:rsidRPr="001555DD">
        <w:t>;</w:t>
      </w:r>
      <w:r w:rsidRPr="001555DD">
        <w:t xml:space="preserve"> thus</w:t>
      </w:r>
      <w:r w:rsidR="00443D61" w:rsidRPr="001555DD">
        <w:t>,</w:t>
      </w:r>
      <w:r w:rsidRPr="001555D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x-6=8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EB5F73" w:rsidRPr="001555DD">
        <w:rPr>
          <w:rFonts w:eastAsiaTheme="minorEastAsia"/>
        </w:rPr>
        <w:t>.</w:t>
      </w:r>
      <w:r w:rsidR="00EB5F73">
        <w:rPr>
          <w:rFonts w:eastAsiaTheme="minorEastAsia"/>
        </w:rPr>
        <w:t xml:space="preserve"> </w:t>
      </w:r>
      <w:r w:rsidR="001555DD">
        <w:rPr>
          <w:rFonts w:eastAsiaTheme="minorEastAsia"/>
        </w:rPr>
        <w:t xml:space="preserve"> </w:t>
      </w:r>
      <w:r>
        <w:t xml:space="preserve">Solving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gives a solution of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E041EE" w:rsidRPr="00E041EE">
        <w:rPr>
          <w:szCs w:val="16"/>
        </w:rPr>
        <w:t>.</w:t>
      </w:r>
      <w:r w:rsidR="0066121B" w:rsidRPr="0066121B">
        <w:t xml:space="preserve">  </w:t>
      </w:r>
      <w:r>
        <w:t xml:space="preserve">At the outset of this example, we noted that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cannot take on the value of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, but there is nothing </w:t>
      </w:r>
      <w:r w:rsidR="00EB5F73">
        <w:t>prevent</w:t>
      </w:r>
      <w:r>
        <w:t xml:space="preserve">ing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from taking on the value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E041EE">
        <w:t>.</w:t>
      </w:r>
      <w:r>
        <w:t xml:space="preserve"> </w:t>
      </w:r>
      <w:r w:rsidR="00E041EE">
        <w:t xml:space="preserve"> </w:t>
      </w:r>
      <w:r>
        <w:t>Thus</w:t>
      </w:r>
      <w:r w:rsidR="00E041EE">
        <w:t>,</w:t>
      </w:r>
      <w:r>
        <w:t xml:space="preserve"> we have found a solution. </w:t>
      </w:r>
      <w:r w:rsidR="00785CB0">
        <w:t xml:space="preserve"> </w:t>
      </w:r>
      <w:r w:rsidR="0066121B" w:rsidRPr="0066121B">
        <w:t xml:space="preserve">We can </w:t>
      </w:r>
      <w:r>
        <w:t>check our work</w:t>
      </w:r>
      <w:r w:rsidR="001555DD">
        <w:t>.  S</w:t>
      </w:r>
      <w:r w:rsidR="0066121B" w:rsidRPr="0066121B">
        <w:t>ubstitut</w:t>
      </w:r>
      <w:r>
        <w:t>ing</w:t>
      </w:r>
      <w:r w:rsidR="0066121B" w:rsidRPr="0066121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 xml:space="preserve"> into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>
        <w:t xml:space="preserve"> </w:t>
      </w:r>
      <w:r w:rsidR="001555DD">
        <w:t>gives us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5</m:t>
                    </m:r>
                  </m:den>
                </m:f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>
        <w:t xml:space="preserve">, and </w:t>
      </w:r>
      <w:r w:rsidR="001555DD">
        <w:t>s</w:t>
      </w:r>
      <w:r>
        <w:t xml:space="preserve">ubstituting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 xml:space="preserve"> into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x-2</m:t>
            </m:r>
          </m:den>
        </m:f>
      </m:oMath>
      <w:r>
        <w:t xml:space="preserve"> </w:t>
      </w:r>
      <w:r w:rsidR="001555DD">
        <w:t>gives us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5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-2</m:t>
            </m:r>
          </m:den>
        </m:f>
        <m:r>
          <m:rPr>
            <m:sty m:val="bi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>
        <w:t xml:space="preserve">.  Thus, when </w:t>
      </w:r>
      <m:oMath>
        <m:r>
          <m:rPr>
            <m:sty m:val="bi"/>
          </m:rP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 xml:space="preserve">, we have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x-2</m:t>
            </m:r>
          </m:den>
        </m:f>
      </m:oMath>
      <w:r w:rsidR="003813DA">
        <w:t xml:space="preserve">; therefore,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>
        <w:t xml:space="preserve"> is indeed a solution.  </w:t>
      </w:r>
    </w:p>
    <w:p w14:paraId="05ED2D4D" w14:textId="10CB6F8A" w:rsidR="00D318CC" w:rsidRDefault="001555DD" w:rsidP="00E041EE">
      <w:pPr>
        <w:pStyle w:val="ny-lesson-SFinsert-response"/>
        <w:ind w:left="1224"/>
        <w:rPr>
          <w:rFonts w:eastAsiaTheme="minorEastAsia"/>
          <w:sz w:val="20"/>
          <w:szCs w:val="20"/>
        </w:rPr>
      </w:pPr>
      <w:r>
        <w:rPr>
          <w:u w:val="single"/>
        </w:rPr>
        <w:br/>
      </w:r>
      <w:r w:rsidR="00D318CC" w:rsidRPr="00E041EE">
        <w:rPr>
          <w:u w:val="single"/>
        </w:rPr>
        <w:t>Method 2</w:t>
      </w:r>
      <w:r w:rsidR="00D318CC" w:rsidRPr="00270E20">
        <w:t>:</w:t>
      </w:r>
      <w:r w:rsidR="00D318CC">
        <w:rPr>
          <w:szCs w:val="20"/>
        </w:rPr>
        <w:t xml:space="preserve"> </w:t>
      </w:r>
      <w:r w:rsidR="0002062E">
        <w:rPr>
          <w:szCs w:val="20"/>
        </w:rPr>
        <w:t xml:space="preserve"> </w:t>
      </w:r>
      <w:r w:rsidR="00D318CC">
        <w:rPr>
          <w:szCs w:val="20"/>
        </w:rPr>
        <w:t xml:space="preserve">Multiply both sides of the equation by the common denominator </w:t>
      </w:r>
      <m:oMath>
        <m:r>
          <m:rPr>
            <m:sty m:val="bi"/>
          </m:rPr>
          <w:rPr>
            <w:rFonts w:ascii="Cambria Math" w:hAnsi="Cambria Math"/>
            <w:szCs w:val="20"/>
          </w:rPr>
          <m:t>x(x-2)</m:t>
        </m:r>
      </m:oMath>
      <w:r w:rsidR="006C6C87">
        <w:rPr>
          <w:szCs w:val="20"/>
        </w:rPr>
        <w:t>,</w:t>
      </w:r>
      <w:r w:rsidR="00D318CC">
        <w:rPr>
          <w:rFonts w:eastAsiaTheme="minorEastAsia"/>
          <w:szCs w:val="20"/>
        </w:rPr>
        <w:t xml:space="preserve"> and solve the resulting equation.</w:t>
      </w:r>
    </w:p>
    <w:p w14:paraId="2E310F47" w14:textId="2CAB0E3D" w:rsidR="00D318CC" w:rsidRPr="00EB123E" w:rsidRDefault="00D318CC" w:rsidP="00E041EE">
      <w:pPr>
        <w:pStyle w:val="ny-lesson-SFinsert-response"/>
        <w:ind w:left="1224"/>
        <w:rPr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0"/>
            </w:rPr>
            <m:t>x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  <w:szCs w:val="20"/>
            </w:rPr>
            <m:t>=x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x-2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20"/>
            </w:rPr>
            <m:t>3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x-2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20"/>
            </w:rPr>
            <m:t>=8</m:t>
          </m:r>
          <m:r>
            <m:rPr>
              <m:sty m:val="bi"/>
            </m:rPr>
            <w:rPr>
              <w:rFonts w:ascii="Cambria Math" w:hAnsi="Cambria Math"/>
              <w:szCs w:val="20"/>
            </w:rPr>
            <m:t>x</m:t>
          </m:r>
          <m:r>
            <m:rPr>
              <m:sty m:val="bi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20"/>
            </w:rPr>
            <m:t>3</m:t>
          </m:r>
          <m:r>
            <m:rPr>
              <m:sty m:val="bi"/>
            </m:rPr>
            <w:rPr>
              <w:rFonts w:ascii="Cambria Math" w:hAnsi="Cambria Math"/>
              <w:szCs w:val="20"/>
            </w:rPr>
            <m:t>x-6</m:t>
          </m:r>
          <m:r>
            <m:rPr>
              <m:sty m:val="bi"/>
              <m:aln/>
            </m:rPr>
            <w:rPr>
              <w:rFonts w:ascii="Cambria Math" w:hAnsi="Cambria Math"/>
              <w:szCs w:val="20"/>
            </w:rPr>
            <m:t>=8</m:t>
          </m:r>
          <m:r>
            <m:rPr>
              <m:sty m:val="bi"/>
            </m:rPr>
            <w:rPr>
              <w:rFonts w:ascii="Cambria Math" w:hAnsi="Cambria Math"/>
              <w:szCs w:val="20"/>
            </w:rPr>
            <m:t>x</m:t>
          </m:r>
        </m:oMath>
      </m:oMathPara>
    </w:p>
    <w:p w14:paraId="2504BD93" w14:textId="60A3B964" w:rsidR="0066121B" w:rsidRDefault="00434A50" w:rsidP="00E041EE">
      <w:pPr>
        <w:pStyle w:val="ny-lesson-SFinsert-response"/>
        <w:ind w:left="1224"/>
      </w:pPr>
      <w:r w:rsidRPr="003F4D49">
        <w:t>From this point, we foll</w:t>
      </w:r>
      <w:r w:rsidR="00D318CC">
        <w:t>ow the same steps as we did in M</w:t>
      </w:r>
      <w:r w:rsidRPr="003F4D49">
        <w:t xml:space="preserve">ethod 1, and we get the same solution: </w:t>
      </w:r>
      <m:oMath>
        <m:r>
          <m:rPr>
            <m:sty m:val="bi"/>
          </m:rP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1555DD" w:rsidRPr="001555DD">
        <w:t>.</w:t>
      </w:r>
    </w:p>
    <w:p w14:paraId="1E9DB9A4" w14:textId="77777777" w:rsidR="0066121B" w:rsidRDefault="0066121B" w:rsidP="0002062E">
      <w:pPr>
        <w:pStyle w:val="ny-lesson-paragraph"/>
      </w:pPr>
    </w:p>
    <w:p w14:paraId="4A7A97A9" w14:textId="77777777" w:rsidR="00B24E29" w:rsidRDefault="00B24E29" w:rsidP="004E7293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</w:p>
    <w:p w14:paraId="5C18F99F" w14:textId="77777777" w:rsidR="00B24E29" w:rsidRDefault="00B24E29" w:rsidP="004E7293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</w:p>
    <w:p w14:paraId="452D30B0" w14:textId="77777777" w:rsidR="00B24E29" w:rsidRDefault="00B24E29" w:rsidP="004E7293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</w:p>
    <w:p w14:paraId="5E383E1A" w14:textId="06207192" w:rsidR="0066121B" w:rsidRPr="004E7293" w:rsidRDefault="004619C7" w:rsidP="004E7293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4E7293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Exercise 4</w:t>
      </w:r>
      <w:r w:rsidR="00F315E2" w:rsidRPr="004E7293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</w:t>
      </w:r>
      <w:r w:rsidR="00EE6FB9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6</w:t>
      </w:r>
      <w:r w:rsidR="0066121B" w:rsidRPr="004E7293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</w:t>
      </w:r>
    </w:p>
    <w:p w14:paraId="35543C83" w14:textId="771EA56B" w:rsidR="004619C7" w:rsidRDefault="004619C7" w:rsidP="004619C7">
      <w:pPr>
        <w:pStyle w:val="ny-lesson-paragraph"/>
      </w:pPr>
      <w:r>
        <w:t>Have students continue to work with partners to solve the following equation.  Walk around the room</w:t>
      </w:r>
      <w:r w:rsidR="00867F8D">
        <w:t xml:space="preserve"> and observe student progress; </w:t>
      </w:r>
      <w:r>
        <w:t xml:space="preserve">if necessary, offer the following hints and reminders:  </w:t>
      </w:r>
    </w:p>
    <w:p w14:paraId="3065C68F" w14:textId="194FBDA1" w:rsidR="004619C7" w:rsidRPr="0002062E" w:rsidRDefault="004619C7" w:rsidP="0002062E">
      <w:pPr>
        <w:pStyle w:val="ny-lesson-paragraph"/>
        <w:numPr>
          <w:ilvl w:val="0"/>
          <w:numId w:val="72"/>
        </w:numPr>
      </w:pPr>
      <w:r w:rsidRPr="0002062E">
        <w:t xml:space="preserve">Reminder: </w:t>
      </w:r>
      <w:r w:rsidR="00785CB0">
        <w:t xml:space="preserve"> </w:t>
      </w:r>
      <w:r w:rsidRPr="0002062E">
        <w:t xml:space="preserve">Ask students to identify excluded values of </w:t>
      </w:r>
      <m:oMath>
        <m:r>
          <w:rPr>
            <w:rFonts w:ascii="Cambria Math" w:hAnsi="Cambria Math"/>
          </w:rPr>
          <m:t>a</m:t>
        </m:r>
      </m:oMath>
      <w:r w:rsidRPr="0002062E">
        <w:t xml:space="preserve">.  Suggest that they factor the denominator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</m:oMath>
      <w:r w:rsidRPr="0002062E">
        <w:t xml:space="preserve">.  They should discover that we must specify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≠2</m:t>
        </m:r>
      </m:oMath>
      <w:r w:rsidRPr="0002062E">
        <w:t xml:space="preserve"> and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≠-2</m:t>
        </m:r>
      </m:oMath>
      <w:r w:rsidRPr="0002062E">
        <w:t>.</w:t>
      </w:r>
    </w:p>
    <w:p w14:paraId="546F3E13" w14:textId="02B6DD01" w:rsidR="004619C7" w:rsidRPr="0002062E" w:rsidRDefault="004619C7" w:rsidP="0002062E">
      <w:pPr>
        <w:pStyle w:val="ny-lesson-paragraph"/>
        <w:numPr>
          <w:ilvl w:val="0"/>
          <w:numId w:val="72"/>
        </w:numPr>
      </w:pPr>
      <w:r w:rsidRPr="0002062E">
        <w:t xml:space="preserve">Hint 1:  Ask students to identify a common denominator of the three expressions in the equation.  They should respond with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-2)(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+2)</m:t>
        </m:r>
      </m:oMath>
      <w:r w:rsidRPr="0002062E">
        <w:t xml:space="preserve">, or equivalently,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</m:oMath>
      <w:r w:rsidRPr="0002062E">
        <w:t>.</w:t>
      </w:r>
    </w:p>
    <w:p w14:paraId="4AAD30B9" w14:textId="5F791454" w:rsidR="004619C7" w:rsidRPr="0085557E" w:rsidRDefault="004619C7" w:rsidP="0002062E">
      <w:pPr>
        <w:pStyle w:val="ny-lesson-paragraph"/>
        <w:numPr>
          <w:ilvl w:val="0"/>
          <w:numId w:val="72"/>
        </w:numPr>
        <w:rPr>
          <w:i/>
        </w:rPr>
      </w:pPr>
      <w:r w:rsidRPr="0002062E">
        <w:t xml:space="preserve">Hint 2:  What do we need to do with this common denominator?  They should determine that they need to find equivalent rational expressions for each of the terms with denominator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. </m:t>
        </m:r>
      </m:oMath>
    </w:p>
    <w:p w14:paraId="719AD8DF" w14:textId="58EA89AC" w:rsidR="008C262E" w:rsidRDefault="008C262E" w:rsidP="008C262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6C2D3C" wp14:editId="1CA625E1">
                <wp:simplePos x="0" y="0"/>
                <wp:positionH relativeFrom="margin">
                  <wp:align>center</wp:align>
                </wp:positionH>
                <wp:positionV relativeFrom="paragraph">
                  <wp:posOffset>104429</wp:posOffset>
                </wp:positionV>
                <wp:extent cx="5303520" cy="2410691"/>
                <wp:effectExtent l="0" t="0" r="1143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1069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065E4" id="Rectangle 26" o:spid="_x0000_s1026" style="position:absolute;margin-left:0;margin-top:8.2pt;width:417.6pt;height:189.8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54B87D51" w14:textId="6301B11D" w:rsidR="00BB6187" w:rsidRDefault="004619C7" w:rsidP="008C262E">
      <w:pPr>
        <w:pStyle w:val="ny-lesson-SFinsert-number-list"/>
      </w:pPr>
      <w:r w:rsidRPr="0066121B">
        <w:t>S</w:t>
      </w:r>
      <w:r w:rsidRPr="004619C7">
        <w:t xml:space="preserve">olve the following equation for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619C7">
        <w:t xml:space="preserve">: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+2</m:t>
            </m:r>
          </m:den>
        </m:f>
        <m:r>
          <m:rPr>
            <m:sty m:val="b"/>
          </m:rP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-2</m:t>
            </m:r>
          </m:den>
        </m:f>
        <m:r>
          <m:rPr>
            <m:sty m:val="b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-4</m:t>
            </m:r>
          </m:den>
        </m:f>
        <m:r>
          <m:rPr>
            <m:sty m:val="b"/>
          </m:rPr>
          <w:rPr>
            <w:rFonts w:ascii="Cambria Math" w:hAnsi="Cambria Math"/>
            <w:sz w:val="21"/>
            <w:szCs w:val="21"/>
          </w:rPr>
          <m:t>.</m:t>
        </m:r>
      </m:oMath>
    </w:p>
    <w:p w14:paraId="7CCFE6B5" w14:textId="0228C63E" w:rsidR="00C44548" w:rsidRDefault="004E7293" w:rsidP="00C44548">
      <w:pPr>
        <w:pStyle w:val="ny-lesson-SFinsert-response"/>
        <w:ind w:left="1224"/>
      </w:pPr>
      <w:r w:rsidRPr="00867F8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EBEC84" wp14:editId="2D07F923">
                <wp:simplePos x="0" y="0"/>
                <wp:positionH relativeFrom="column">
                  <wp:posOffset>4800600</wp:posOffset>
                </wp:positionH>
                <wp:positionV relativeFrom="paragraph">
                  <wp:posOffset>26035</wp:posOffset>
                </wp:positionV>
                <wp:extent cx="1828800" cy="2597150"/>
                <wp:effectExtent l="0" t="0" r="19050" b="12700"/>
                <wp:wrapTight wrapText="bothSides">
                  <wp:wrapPolygon edited="0">
                    <wp:start x="0" y="0"/>
                    <wp:lineTo x="0" y="21547"/>
                    <wp:lineTo x="21600" y="21547"/>
                    <wp:lineTo x="21600" y="0"/>
                    <wp:lineTo x="0" y="0"/>
                  </wp:wrapPolygon>
                </wp:wrapTight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8CF45B" w14:textId="77777777" w:rsidR="004971F3" w:rsidRPr="002B1C36" w:rsidRDefault="004971F3" w:rsidP="00D91A48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B415F19" w14:textId="6DBCF26E" w:rsidR="004971F3" w:rsidRDefault="004971F3" w:rsidP="004E7293">
                            <w:pPr>
                              <w:pStyle w:val="ny-lesson-paragraph"/>
                              <w:spacing w:before="60"/>
                            </w:pPr>
                            <w:r>
                              <w:t xml:space="preserve">Let students know that the word </w:t>
                            </w:r>
                            <w:r w:rsidRPr="00785CB0">
                              <w:rPr>
                                <w:i/>
                              </w:rPr>
                              <w:t>extraneous</w:t>
                            </w:r>
                            <w:r>
                              <w:t xml:space="preserve"> has meaning outside of the mathematics classroom; ask them to guess  its definition, and then provide the actual definition.</w:t>
                            </w:r>
                          </w:p>
                          <w:p w14:paraId="46EB703B" w14:textId="556789C8" w:rsidR="004971F3" w:rsidRPr="00F5396F" w:rsidRDefault="004971F3" w:rsidP="00C44548">
                            <w:pPr>
                              <w:pStyle w:val="ny-lesson-paragraph"/>
                              <w:ind w:left="360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Cs/>
                                <w:color w:val="1A1718"/>
                                <w:szCs w:val="20"/>
                                <w:u w:val="single"/>
                              </w:rPr>
                              <w:t>E</w:t>
                            </w:r>
                            <w:r w:rsidRPr="00C44548">
                              <w:rPr>
                                <w:rFonts w:cs="Calibri"/>
                                <w:b/>
                                <w:iCs/>
                                <w:color w:val="1A1718"/>
                                <w:szCs w:val="20"/>
                                <w:u w:val="single"/>
                              </w:rPr>
                              <w:t>xtraneous</w:t>
                            </w:r>
                            <w:r w:rsidRPr="00F5396F">
                              <w:rPr>
                                <w:rFonts w:cs="Calibri"/>
                                <w:color w:val="1A17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color w:val="1A1718"/>
                                <w:szCs w:val="20"/>
                              </w:rPr>
                              <w:t xml:space="preserve"> </w:t>
                            </w:r>
                            <w:r w:rsidRPr="00F5396F">
                              <w:rPr>
                                <w:rFonts w:cs="Calibri"/>
                                <w:color w:val="1A17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1A1718"/>
                                <w:szCs w:val="20"/>
                              </w:rPr>
                              <w:t>I</w:t>
                            </w:r>
                            <w:r w:rsidRPr="00F5396F">
                              <w:rPr>
                                <w:rFonts w:cs="Calibri"/>
                                <w:color w:val="1A1718"/>
                                <w:szCs w:val="20"/>
                              </w:rPr>
                              <w:t>rrelevant or unrelated to the subject being dealt with</w:t>
                            </w:r>
                            <w:r>
                              <w:rPr>
                                <w:rFonts w:cs="Calibri"/>
                                <w:color w:val="1A1718"/>
                                <w:szCs w:val="20"/>
                              </w:rPr>
                              <w:t>.</w:t>
                            </w:r>
                          </w:p>
                          <w:p w14:paraId="3AAA1CE8" w14:textId="001D963A" w:rsidR="004971F3" w:rsidRDefault="004971F3" w:rsidP="00F5396F">
                            <w:pPr>
                              <w:pStyle w:val="ny-lesson-paragraph"/>
                            </w:pPr>
                            <w:r>
                              <w:t>Students may benefit from choral repetition, as well as a visual representation</w:t>
                            </w:r>
                            <w:r w:rsidRPr="00785CB0">
                              <w:t xml:space="preserve"> </w:t>
                            </w:r>
                            <w:r>
                              <w:t>of this word.</w:t>
                            </w:r>
                          </w:p>
                          <w:p w14:paraId="1087373B" w14:textId="4A24E651" w:rsidR="004971F3" w:rsidRPr="002B1C36" w:rsidRDefault="004971F3" w:rsidP="005A0D4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37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EC84" id="Rectangle 30" o:spid="_x0000_s1029" style="position:absolute;left:0;text-align:left;margin-left:378pt;margin-top:2.05pt;width:2in;height:20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" strokecolor="#00789c">
                <v:textbox>
                  <w:txbxContent>
                    <w:p w14:paraId="4E8CF45B" w14:textId="77777777" w:rsidR="004971F3" w:rsidRPr="002B1C36" w:rsidRDefault="004971F3" w:rsidP="00D91A48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B415F19" w14:textId="6DBCF26E" w:rsidR="004971F3" w:rsidRDefault="004971F3" w:rsidP="004E7293">
                      <w:pPr>
                        <w:pStyle w:val="ny-lesson-paragraph"/>
                        <w:spacing w:before="60"/>
                      </w:pPr>
                      <w:r>
                        <w:t xml:space="preserve">Let students know that the word </w:t>
                      </w:r>
                      <w:r w:rsidRPr="00785CB0">
                        <w:rPr>
                          <w:i/>
                        </w:rPr>
                        <w:t>extraneous</w:t>
                      </w:r>
                      <w:r>
                        <w:t xml:space="preserve"> has meaning outside of the mathematics classroom; ask them to guess  its definition, and then provide the actual definition.</w:t>
                      </w:r>
                    </w:p>
                    <w:p w14:paraId="46EB703B" w14:textId="556789C8" w:rsidR="004971F3" w:rsidRPr="00F5396F" w:rsidRDefault="004971F3" w:rsidP="00C44548">
                      <w:pPr>
                        <w:pStyle w:val="ny-lesson-paragraph"/>
                        <w:ind w:left="360"/>
                        <w:rPr>
                          <w:rFonts w:ascii="Times" w:hAnsi="Times" w:cs="Times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iCs/>
                          <w:color w:val="1A1718"/>
                          <w:szCs w:val="20"/>
                          <w:u w:val="single"/>
                        </w:rPr>
                        <w:t>E</w:t>
                      </w:r>
                      <w:r w:rsidRPr="00C44548">
                        <w:rPr>
                          <w:rFonts w:cs="Calibri"/>
                          <w:b/>
                          <w:iCs/>
                          <w:color w:val="1A1718"/>
                          <w:szCs w:val="20"/>
                          <w:u w:val="single"/>
                        </w:rPr>
                        <w:t>xtraneous</w:t>
                      </w:r>
                      <w:r w:rsidRPr="00F5396F">
                        <w:rPr>
                          <w:rFonts w:cs="Calibri"/>
                          <w:color w:val="1A1718"/>
                          <w:szCs w:val="20"/>
                        </w:rPr>
                        <w:t>:</w:t>
                      </w:r>
                      <w:r>
                        <w:rPr>
                          <w:rFonts w:cs="Calibri"/>
                          <w:color w:val="1A1718"/>
                          <w:szCs w:val="20"/>
                        </w:rPr>
                        <w:t xml:space="preserve"> </w:t>
                      </w:r>
                      <w:r w:rsidRPr="00F5396F">
                        <w:rPr>
                          <w:rFonts w:cs="Calibri"/>
                          <w:color w:val="1A1718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1A1718"/>
                          <w:szCs w:val="20"/>
                        </w:rPr>
                        <w:t>I</w:t>
                      </w:r>
                      <w:r w:rsidRPr="00F5396F">
                        <w:rPr>
                          <w:rFonts w:cs="Calibri"/>
                          <w:color w:val="1A1718"/>
                          <w:szCs w:val="20"/>
                        </w:rPr>
                        <w:t>rrelevant or unrelated to the subject being dealt with</w:t>
                      </w:r>
                      <w:r>
                        <w:rPr>
                          <w:rFonts w:cs="Calibri"/>
                          <w:color w:val="1A1718"/>
                          <w:szCs w:val="20"/>
                        </w:rPr>
                        <w:t>.</w:t>
                      </w:r>
                    </w:p>
                    <w:p w14:paraId="3AAA1CE8" w14:textId="001D963A" w:rsidR="004971F3" w:rsidRDefault="004971F3" w:rsidP="00F5396F">
                      <w:pPr>
                        <w:pStyle w:val="ny-lesson-paragraph"/>
                      </w:pPr>
                      <w:r>
                        <w:t>Students may benefit from choral repetition, as well as a visual representation</w:t>
                      </w:r>
                      <w:r w:rsidRPr="00785CB0">
                        <w:t xml:space="preserve"> </w:t>
                      </w:r>
                      <w:r>
                        <w:t>of this word.</w:t>
                      </w:r>
                    </w:p>
                    <w:p w14:paraId="1087373B" w14:textId="4A24E651" w:rsidR="004971F3" w:rsidRPr="002B1C36" w:rsidRDefault="004971F3" w:rsidP="005A0D4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37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5396F">
        <w:t>First</w:t>
      </w:r>
      <w:r w:rsidR="009D0A06">
        <w:t>,</w:t>
      </w:r>
      <w:r w:rsidR="00F5396F">
        <w:t xml:space="preserve"> we notice that</w:t>
      </w:r>
      <w:r w:rsidR="00BB6187" w:rsidRPr="00BB6187">
        <w:t xml:space="preserve"> we</w:t>
      </w:r>
      <w:r w:rsidR="00867F8D">
        <w:t xml:space="preserve"> must</w:t>
      </w:r>
      <w:r w:rsidR="00BB6187" w:rsidRPr="00BB6187">
        <w:t xml:space="preserve"> have</w:t>
      </w:r>
      <w:r w:rsidR="00F5396F" w:rsidRPr="005D0A6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a≠2</m:t>
        </m:r>
      </m:oMath>
      <w:r w:rsidR="00F5396F" w:rsidRPr="005D0A6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a≠-2</m:t>
        </m:r>
      </m:oMath>
      <w:r w:rsidR="00F5396F" w:rsidRPr="005D0A60">
        <w:t>.</w:t>
      </w:r>
      <w:r w:rsidR="00F5396F">
        <w:t xml:space="preserve">  Then</w:t>
      </w:r>
      <w:r w:rsidR="00785CB0">
        <w:t>,</w:t>
      </w:r>
      <w:r w:rsidR="00F5396F">
        <w:t xml:space="preserve"> we apply Method 1:</w:t>
      </w:r>
    </w:p>
    <w:p w14:paraId="60C3BA45" w14:textId="04D1ECA3" w:rsidR="00F315E2" w:rsidRPr="00BB6187" w:rsidRDefault="00C202DB" w:rsidP="008C262E">
      <w:pPr>
        <w:pStyle w:val="ny-lesson-SFinsert-response"/>
        <w:spacing w:line="360" w:lineRule="auto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a-2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a+2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a-2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a+2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a+2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a+2</m:t>
                  </m:r>
                </m:e>
              </m:d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a+2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(a-2)(a+2)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(a-2)(a+2)</m:t>
              </m:r>
            </m:den>
          </m:f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259E652E" w14:textId="0C3FFCF5" w:rsidR="006B0642" w:rsidRDefault="006B0642" w:rsidP="00C44548">
      <w:pPr>
        <w:pStyle w:val="ny-lesson-SFinsert-response"/>
        <w:ind w:left="1224"/>
      </w:pPr>
      <w:r w:rsidRPr="00BB6187">
        <w:t>Since the denominators are equal, we know that the numerators are equal</w:t>
      </w:r>
      <w:r w:rsidR="00B24E29">
        <w:t>;</w:t>
      </w:r>
      <w:r w:rsidRPr="00BB6187">
        <w:t xml:space="preserve"> thus</w:t>
      </w:r>
      <w:r w:rsidR="00785CB0">
        <w:t>,</w:t>
      </w:r>
      <w:r w:rsidRPr="00BB6187">
        <w:t xml:space="preserve"> we have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a=4</m:t>
        </m:r>
      </m:oMath>
      <w:r w:rsidR="00D318CC" w:rsidRPr="00BB6187">
        <w:t>, which me</w:t>
      </w:r>
      <w:r w:rsidRPr="00BB6187">
        <w:t>a</w:t>
      </w:r>
      <w:r w:rsidR="00D318CC" w:rsidRPr="00BB6187">
        <w:t>n</w:t>
      </w:r>
      <w:r w:rsidRPr="00BB6187">
        <w:t xml:space="preserve">s that </w:t>
      </w:r>
      <m:oMath>
        <m:r>
          <m:rPr>
            <m:sty m:val="bi"/>
          </m:rPr>
          <w:rPr>
            <w:rFonts w:ascii="Cambria Math" w:hAnsi="Cambria Math"/>
          </w:rPr>
          <m:t>a=2</m:t>
        </m:r>
      </m:oMath>
      <w:r w:rsidR="00D318CC" w:rsidRPr="00BB6187">
        <w:t>.  Thus, the only solution</w:t>
      </w:r>
      <w:r w:rsidRPr="00BB6187">
        <w:t xml:space="preserve"> to this equation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BB6187">
        <w:t>.</w:t>
      </w:r>
      <w:r w:rsidR="00867F8D">
        <w:t xml:space="preserve">  However,</w:t>
      </w:r>
      <w:r w:rsidR="00F5396F" w:rsidRPr="00867F8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F5396F">
        <w:t xml:space="preserve"> is not allowed to be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F5396F">
        <w:t xml:space="preserve"> because if </w:t>
      </w:r>
      <m:oMath>
        <m:r>
          <m:rPr>
            <m:sty m:val="bi"/>
          </m:rPr>
          <w:rPr>
            <w:rFonts w:ascii="Cambria Math" w:hAnsi="Cambria Math"/>
          </w:rPr>
          <m:t>a=2</m:t>
        </m:r>
      </m:oMath>
      <w:r w:rsidR="00F5396F">
        <w:t>, then</w:t>
      </w:r>
      <w:r w:rsidR="00F5396F" w:rsidRPr="00867F8D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a-2</m:t>
            </m:r>
          </m:den>
        </m:f>
      </m:oMath>
      <w:r w:rsidR="00F5396F">
        <w:t xml:space="preserve"> is not defined. </w:t>
      </w:r>
      <w:r w:rsidR="00C44548">
        <w:t xml:space="preserve"> </w:t>
      </w:r>
      <w:r w:rsidR="00F5396F">
        <w:t>This means that the original equation</w:t>
      </w:r>
      <w:r w:rsidR="00DA796B">
        <w:t>,</w:t>
      </w:r>
      <w:r w:rsidR="00F5396F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a+2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a-2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-4</m:t>
            </m:r>
          </m:den>
        </m:f>
      </m:oMath>
      <w:r w:rsidR="00DA796B" w:rsidRPr="00DA796B">
        <w:rPr>
          <w:szCs w:val="16"/>
        </w:rPr>
        <w:t>,</w:t>
      </w:r>
      <w:r w:rsidR="00F5396F">
        <w:t xml:space="preserve"> has no solution.</w:t>
      </w:r>
    </w:p>
    <w:p w14:paraId="3143D9B7" w14:textId="77777777" w:rsidR="00F5396F" w:rsidRPr="00C44548" w:rsidRDefault="00F5396F" w:rsidP="00C44548">
      <w:pPr>
        <w:pStyle w:val="ny-lesson-SFinsert"/>
      </w:pPr>
    </w:p>
    <w:p w14:paraId="6A61F31B" w14:textId="06AF94FF" w:rsidR="006B0642" w:rsidRPr="00867F8D" w:rsidRDefault="00F5396F" w:rsidP="003F4D49">
      <w:pPr>
        <w:pStyle w:val="ny-lesson-paragraph"/>
      </w:pPr>
      <w:r>
        <w:t>Introduce</w:t>
      </w:r>
      <w:r w:rsidR="00C44548">
        <w:t xml:space="preserve"> the term </w:t>
      </w:r>
      <w:r w:rsidR="00C44548" w:rsidRPr="00785CB0">
        <w:rPr>
          <w:i/>
        </w:rPr>
        <w:t>extraneous solution</w:t>
      </w:r>
      <w:r w:rsidR="00C44548">
        <w:t>.</w:t>
      </w:r>
      <w:r>
        <w:t xml:space="preserve"> </w:t>
      </w:r>
      <w:r w:rsidR="006B0642">
        <w:t xml:space="preserve"> </w:t>
      </w:r>
      <w:r w:rsidR="00867F8D">
        <w:t>An</w:t>
      </w:r>
      <w:r w:rsidR="006B0642">
        <w:t xml:space="preserve"> invalid solution that </w:t>
      </w:r>
      <w:r w:rsidR="00867F8D">
        <w:t xml:space="preserve">may </w:t>
      </w:r>
      <w:r w:rsidR="006B0642">
        <w:t xml:space="preserve">arise when we manipulate </w:t>
      </w:r>
      <w:r w:rsidR="00867F8D">
        <w:t>a</w:t>
      </w:r>
      <w:r w:rsidR="006B0642">
        <w:t xml:space="preserve"> rational expression</w:t>
      </w:r>
      <w:r w:rsidR="00867F8D">
        <w:t xml:space="preserve"> </w:t>
      </w:r>
      <w:r w:rsidR="006B0642">
        <w:t xml:space="preserve">is called an </w:t>
      </w:r>
      <w:r w:rsidR="006B0642" w:rsidRPr="00443D61">
        <w:t>extraneous solution</w:t>
      </w:r>
      <w:r w:rsidR="00867F8D">
        <w:rPr>
          <w:i/>
        </w:rPr>
        <w:t xml:space="preserve">.  </w:t>
      </w:r>
      <w:r w:rsidR="00867F8D">
        <w:t xml:space="preserve">An </w:t>
      </w:r>
      <w:r w:rsidR="00867F8D" w:rsidRPr="0018720A">
        <w:t>extraneous solution</w:t>
      </w:r>
      <w:r w:rsidR="00867F8D">
        <w:t xml:space="preserve"> is a value that satisfies a transformed equation but </w:t>
      </w:r>
      <w:r w:rsidR="00C44548">
        <w:t xml:space="preserve">does not </w:t>
      </w:r>
      <w:r w:rsidR="00867F8D">
        <w:t xml:space="preserve">satisfy the original equation. </w:t>
      </w:r>
    </w:p>
    <w:p w14:paraId="237EF3B7" w14:textId="7F9CA401" w:rsidR="00F315E2" w:rsidRPr="00C44548" w:rsidRDefault="006B0642" w:rsidP="00C44548">
      <w:pPr>
        <w:pStyle w:val="ny-lesson-paragraph"/>
      </w:pPr>
      <w:r>
        <w:t xml:space="preserve">  </w:t>
      </w:r>
    </w:p>
    <w:p w14:paraId="27BAD8B9" w14:textId="7954195B" w:rsidR="00B67BF2" w:rsidRDefault="00811160" w:rsidP="00103668">
      <w:pPr>
        <w:pStyle w:val="ny-lesson-hdr-1"/>
      </w:pPr>
      <w:r>
        <w:t>Exercises</w:t>
      </w:r>
      <w:r w:rsidR="00005DA3">
        <w:t xml:space="preserve"> </w:t>
      </w:r>
      <w:r w:rsidR="004E7293">
        <w:t>5</w:t>
      </w:r>
      <w:r w:rsidR="00005DA3">
        <w:t>–</w:t>
      </w:r>
      <w:r w:rsidR="004E7293">
        <w:t xml:space="preserve">7 </w:t>
      </w:r>
      <w:r w:rsidR="007507B0">
        <w:t>(</w:t>
      </w:r>
      <w:r w:rsidR="00072A4F">
        <w:t>8</w:t>
      </w:r>
      <w:r w:rsidR="00B67BF2" w:rsidRPr="008C5D1C">
        <w:t xml:space="preserve"> minutes) </w:t>
      </w:r>
    </w:p>
    <w:p w14:paraId="3792B475" w14:textId="0DD80279" w:rsidR="0030738B" w:rsidRPr="003F4D49" w:rsidRDefault="0030738B" w:rsidP="0085557E">
      <w:pPr>
        <w:pStyle w:val="ny-lesson-paragraph"/>
      </w:pPr>
      <w:r w:rsidRPr="003F4D49">
        <w:t>Give students a few minutes to discuss extran</w:t>
      </w:r>
      <w:r w:rsidR="005A4FC8">
        <w:t>eous solutions with a partner.  W</w:t>
      </w:r>
      <w:r w:rsidRPr="003F4D49">
        <w:t>hen do they occur</w:t>
      </w:r>
      <w:r w:rsidR="00785CB0">
        <w:t>,</w:t>
      </w:r>
      <w:r w:rsidRPr="003F4D49">
        <w:t xml:space="preserve"> and how do you know when you have one? </w:t>
      </w:r>
      <w:r w:rsidR="00785CB0">
        <w:t xml:space="preserve"> </w:t>
      </w:r>
      <w:r w:rsidR="0018720A">
        <w:t>Extraneous solutions occur when one of the solutions found does not make a true number sentence when substituted into the original equation.  The only way to know you have one is to note the values of the variable that will cause a part of the equation to be undefined.  In this lesson</w:t>
      </w:r>
      <w:r w:rsidR="00785CB0">
        <w:t>,</w:t>
      </w:r>
      <w:r w:rsidR="0018720A">
        <w:t xml:space="preserve"> we are concerned with division by zero; in later lessons, we exclude values of the variable that would cause the square root of a negative number.  </w:t>
      </w:r>
      <w:r w:rsidR="005E14F8" w:rsidRPr="00005DA3">
        <w:t xml:space="preserve">Make sure that all students have an understanding of extraneous solutions before proceeding. </w:t>
      </w:r>
      <w:r w:rsidR="00785CB0">
        <w:t xml:space="preserve"> </w:t>
      </w:r>
      <w:r w:rsidRPr="00D72CDC">
        <w:t>Then</w:t>
      </w:r>
      <w:r w:rsidR="00785CB0">
        <w:t>,</w:t>
      </w:r>
      <w:r w:rsidRPr="00D72CDC">
        <w:t xml:space="preserve"> have them work in pairs on the following exercises. </w:t>
      </w:r>
    </w:p>
    <w:p w14:paraId="5A22B47B" w14:textId="32E389AA" w:rsidR="00DA796B" w:rsidRDefault="00DA796B" w:rsidP="00C44548">
      <w:pPr>
        <w:pStyle w:val="ny-lesson-SFinsert"/>
      </w:pPr>
    </w:p>
    <w:p w14:paraId="4F000C6C" w14:textId="77777777" w:rsidR="00DA796B" w:rsidRDefault="00DA796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541281A2" w14:textId="7D0D22F8" w:rsidR="003A19B4" w:rsidRPr="003A19B4" w:rsidRDefault="00DA796B" w:rsidP="008C262E">
      <w:pPr>
        <w:pStyle w:val="ny-lesson-SFinsert-number-lis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E275CD" wp14:editId="0AE20A4C">
                <wp:simplePos x="0" y="0"/>
                <wp:positionH relativeFrom="margin">
                  <wp:align>center</wp:align>
                </wp:positionH>
                <wp:positionV relativeFrom="paragraph">
                  <wp:posOffset>-56054</wp:posOffset>
                </wp:positionV>
                <wp:extent cx="5303520" cy="7374082"/>
                <wp:effectExtent l="0" t="0" r="1143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740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1B858" id="Rectangle 27" o:spid="_x0000_s1026" style="position:absolute;margin-left:0;margin-top:-4.4pt;width:417.6pt;height:580.6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811160" w:rsidRPr="00811160">
        <w:t>Solve the following equation</w:t>
      </w:r>
      <w:r w:rsidR="003A19B4">
        <w:t xml:space="preserve">. </w:t>
      </w:r>
      <w:r w:rsidR="0030738B">
        <w:t xml:space="preserve"> Remember to</w:t>
      </w:r>
      <w:r w:rsidR="00D41F6E">
        <w:t xml:space="preserve"> check for extraneous solutions</w:t>
      </w:r>
      <w:r w:rsidR="0062743F">
        <w:t>.</w:t>
      </w:r>
    </w:p>
    <w:p w14:paraId="2D6295F7" w14:textId="7C036E30" w:rsidR="00811160" w:rsidRPr="00005DA3" w:rsidRDefault="00C202DB" w:rsidP="00DA796B">
      <w:pPr>
        <w:pStyle w:val="ny-lesson-SFinsert"/>
        <w:spacing w:before="60" w:after="60"/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</m:oMath>
      </m:oMathPara>
    </w:p>
    <w:p w14:paraId="7AA6AE1F" w14:textId="48F3FA3C" w:rsidR="0062743F" w:rsidRDefault="0062743F" w:rsidP="00DA796B">
      <w:pPr>
        <w:pStyle w:val="ny-lesson-SFinsert-response"/>
        <w:spacing w:before="80" w:after="80"/>
        <w:ind w:left="1224"/>
      </w:pPr>
      <w:r>
        <w:t xml:space="preserve">First, note that we must have </w:t>
      </w:r>
      <m:oMath>
        <m:r>
          <m:rPr>
            <m:sty m:val="bi"/>
          </m:rPr>
          <w:rPr>
            <w:rFonts w:ascii="Cambria Math" w:hAnsi="Cambria Math"/>
          </w:rPr>
          <m:t>x≠0</m:t>
        </m:r>
      </m:oMath>
      <w:r w:rsidR="00DA796B" w:rsidRPr="00DA796B">
        <w:t>.</w:t>
      </w:r>
      <w:r w:rsidRPr="00DA796B" w:rsidDel="003A19B4">
        <w:t xml:space="preserve"> </w:t>
      </w:r>
    </w:p>
    <w:p w14:paraId="3A1FF4E8" w14:textId="7D0D4670" w:rsidR="00811160" w:rsidRDefault="003A19B4" w:rsidP="00DA796B">
      <w:pPr>
        <w:pStyle w:val="ny-lesson-SFinsert-response"/>
        <w:spacing w:before="80" w:after="80"/>
        <w:ind w:left="1224"/>
      </w:pPr>
      <w:r>
        <w:t>Equating numerators</w:t>
      </w:r>
      <w:r w:rsidR="001D0CE4" w:rsidRPr="001D0CE4">
        <w:t>:</w:t>
      </w:r>
      <w:r w:rsidR="00005DA3">
        <w:t xml:space="preserve"> </w:t>
      </w:r>
      <w:r w:rsidR="001D0CE4" w:rsidRPr="001D0CE4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15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</m:t>
            </m:r>
          </m:den>
        </m:f>
      </m:oMath>
      <w:r w:rsidR="001D0CE4" w:rsidRPr="001D0CE4">
        <w:tab/>
      </w:r>
      <w:r w:rsidR="001D0CE4" w:rsidRPr="001D0CE4">
        <w:tab/>
      </w:r>
      <w:r w:rsidR="00B81E45">
        <w:t>Then</w:t>
      </w:r>
      <w:r w:rsidR="00785CB0">
        <w:t>,</w:t>
      </w:r>
      <w:r w:rsidR="00B81E45">
        <w:t xml:space="preserve"> we have </w:t>
      </w:r>
      <m:oMath>
        <m:r>
          <m:rPr>
            <m:sty m:val="bi"/>
          </m:rPr>
          <w:rPr>
            <w:rFonts w:ascii="Cambria Math" w:hAnsi="Cambria Math"/>
          </w:rPr>
          <m:t>16+15</m:t>
        </m:r>
        <m:r>
          <m:rPr>
            <m:sty m:val="bi"/>
          </m:rPr>
          <w:rPr>
            <w:rFonts w:ascii="Cambria Math" w:hAnsi="Cambria Math"/>
          </w:rPr>
          <m:t>x=36</m:t>
        </m:r>
      </m:oMath>
      <w:r w:rsidR="00DA796B" w:rsidRPr="00DA796B">
        <w:t>,</w:t>
      </w:r>
      <w:r w:rsidR="001D0CE4" w:rsidRPr="001D0CE4">
        <w:t xml:space="preserve"> </w:t>
      </w:r>
      <w:r w:rsidR="00B81E45">
        <w:t xml:space="preserve">and the solution is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</m:t>
            </m:r>
          </m:den>
        </m:f>
      </m:oMath>
      <w:r w:rsidR="00B81E45">
        <w:t>.</w:t>
      </w:r>
    </w:p>
    <w:p w14:paraId="3E2A0FCF" w14:textId="62594906" w:rsidR="001D0CE4" w:rsidRPr="001D0CE4" w:rsidRDefault="00DA796B" w:rsidP="00DA796B">
      <w:pPr>
        <w:pStyle w:val="ny-lesson-SFinsert-response"/>
        <w:spacing w:before="80" w:after="80"/>
        <w:ind w:left="1224"/>
      </w:pPr>
      <w:r>
        <w:br/>
      </w:r>
      <w:r w:rsidR="003A19B4">
        <w:t>Clearing fractions</w:t>
      </w:r>
      <w:r w:rsidR="001D0CE4" w:rsidRPr="001D0CE4">
        <w:t>:</w:t>
      </w:r>
      <w:r w:rsidR="00005DA3">
        <w:t xml:space="preserve"> </w:t>
      </w:r>
      <w:r w:rsidR="001D0CE4" w:rsidRPr="001D0CE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12</m:t>
        </m:r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=12</m:t>
        </m:r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x</m:t>
                </m:r>
              </m:den>
            </m:f>
          </m:e>
        </m:d>
      </m:oMath>
      <w:r w:rsidR="001D0CE4" w:rsidRPr="001D0CE4">
        <w:tab/>
      </w:r>
      <w:r w:rsidR="00F260C4">
        <w:tab/>
      </w:r>
      <w:r w:rsidR="00B81E45">
        <w:t>Then</w:t>
      </w:r>
      <w:r w:rsidR="00785CB0">
        <w:t>,</w:t>
      </w:r>
      <w:r w:rsidR="00B81E45">
        <w:t xml:space="preserve"> we have </w:t>
      </w:r>
      <m:oMath>
        <m:r>
          <m:rPr>
            <m:sty m:val="bi"/>
          </m:rPr>
          <w:rPr>
            <w:rFonts w:ascii="Cambria Math" w:hAnsi="Cambria Math"/>
          </w:rPr>
          <m:t>16+15</m:t>
        </m:r>
        <m:r>
          <m:rPr>
            <m:sty m:val="bi"/>
          </m:rPr>
          <w:rPr>
            <w:rFonts w:ascii="Cambria Math" w:hAnsi="Cambria Math"/>
          </w:rPr>
          <m:t>x=36</m:t>
        </m:r>
      </m:oMath>
      <w:r w:rsidRPr="00DA796B">
        <w:t>,</w:t>
      </w:r>
      <w:r w:rsidR="00B81E45" w:rsidRPr="00DA796B">
        <w:t xml:space="preserve"> </w:t>
      </w:r>
      <w:r w:rsidR="00B81E45">
        <w:t xml:space="preserve">and the solution is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</m:t>
            </m:r>
          </m:den>
        </m:f>
      </m:oMath>
      <w:r w:rsidR="00B81E45">
        <w:t>.</w:t>
      </w:r>
    </w:p>
    <w:p w14:paraId="23887D78" w14:textId="77777777" w:rsidR="00005DA3" w:rsidRDefault="00B81E45" w:rsidP="00DA796B">
      <w:pPr>
        <w:pStyle w:val="ny-lesson-SFinsert-response"/>
        <w:spacing w:before="80" w:after="80"/>
        <w:ind w:left="1224"/>
      </w:pPr>
      <w:r>
        <w:t xml:space="preserve">The solution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>
        <w:t xml:space="preserve"> is valid since the only excluded value is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t>.</w:t>
      </w:r>
    </w:p>
    <w:p w14:paraId="7B4FBAE9" w14:textId="341666FA" w:rsidR="004E7293" w:rsidRDefault="004E7293" w:rsidP="00DA796B">
      <w:pPr>
        <w:pStyle w:val="ny-lesson-SFinsert-number-list"/>
        <w:numPr>
          <w:ilvl w:val="0"/>
          <w:numId w:val="0"/>
        </w:numPr>
        <w:ind w:left="1224"/>
      </w:pPr>
    </w:p>
    <w:p w14:paraId="34EDAD2A" w14:textId="7CEF2E0A" w:rsidR="00005DA3" w:rsidRDefault="00811160" w:rsidP="00270E20">
      <w:pPr>
        <w:pStyle w:val="ny-lesson-SFinsert-number-list"/>
      </w:pPr>
      <w:r w:rsidRPr="00811160">
        <w:t>Solve the following equation</w:t>
      </w:r>
      <w:r w:rsidR="0030738B">
        <w:t xml:space="preserve">.  Remember to </w:t>
      </w:r>
      <w:r w:rsidR="00D41F6E">
        <w:t>check for extraneous solutions</w:t>
      </w:r>
      <w:r w:rsidR="0062743F">
        <w:t>.</w:t>
      </w:r>
    </w:p>
    <w:p w14:paraId="4F57DB9C" w14:textId="367C6DD3" w:rsidR="00811160" w:rsidRPr="00DA796B" w:rsidRDefault="00C202DB" w:rsidP="00DA796B">
      <w:pPr>
        <w:pStyle w:val="ny-lesson-SFinsert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+3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-9</m:t>
              </m:r>
            </m:den>
          </m:f>
        </m:oMath>
      </m:oMathPara>
    </w:p>
    <w:p w14:paraId="791BC30E" w14:textId="66A29958" w:rsidR="0062743F" w:rsidRDefault="0062743F" w:rsidP="00DA796B">
      <w:pPr>
        <w:pStyle w:val="ny-lesson-SFinsert-response"/>
        <w:spacing w:before="80" w:after="80"/>
        <w:ind w:left="1224"/>
      </w:pPr>
      <w:r>
        <w:t xml:space="preserve">First, note that we must have </w:t>
      </w:r>
      <m:oMath>
        <m:r>
          <m:rPr>
            <m:sty m:val="bi"/>
          </m:rPr>
          <w:rPr>
            <w:rFonts w:ascii="Cambria Math" w:hAnsi="Cambria Math"/>
          </w:rPr>
          <m:t>x≠3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x≠-3</m:t>
        </m:r>
      </m:oMath>
      <w:r w:rsidR="008E5FF5">
        <w:t>.</w:t>
      </w:r>
      <w:r w:rsidRPr="007507B0" w:rsidDel="00F260C4">
        <w:t xml:space="preserve"> </w:t>
      </w:r>
    </w:p>
    <w:p w14:paraId="4603F4D3" w14:textId="36D60DE9" w:rsidR="00ED2104" w:rsidRPr="004E7293" w:rsidRDefault="00F260C4" w:rsidP="00DA796B">
      <w:pPr>
        <w:pStyle w:val="ny-lesson-SFinsert-response"/>
        <w:spacing w:before="80" w:after="80"/>
        <w:ind w:left="1224"/>
        <w:rPr>
          <w:i w:val="0"/>
        </w:rPr>
      </w:pPr>
      <w:r>
        <w:t>Equating numerators</w:t>
      </w:r>
      <w:r w:rsidR="007507B0" w:rsidRPr="007507B0">
        <w:t>:</w:t>
      </w:r>
      <w:r w:rsidR="00443D61">
        <w:t xml:space="preserve">  </w:t>
      </w:r>
      <w:r w:rsidR="007507B0" w:rsidRPr="007507B0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7(b-3)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 xml:space="preserve"> (b-3)(b+3)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5(b+3)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(b-3)(b+3)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b-2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(b-3)(b+3)</m:t>
            </m:r>
          </m:den>
        </m:f>
      </m:oMath>
      <w:r w:rsidR="007507B0" w:rsidRPr="007507B0">
        <w:tab/>
      </w:r>
    </w:p>
    <w:p w14:paraId="7E683D30" w14:textId="6AD382DF" w:rsidR="001D0CE4" w:rsidRPr="007507B0" w:rsidRDefault="00ED2104" w:rsidP="00DA796B">
      <w:pPr>
        <w:pStyle w:val="ny-lesson-SFinsert-response"/>
        <w:spacing w:before="80" w:after="80"/>
        <w:ind w:left="1224"/>
      </w:pPr>
      <w:r>
        <w:t xml:space="preserve">Matching numerators, we have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b-21+5</m:t>
        </m:r>
        <m:r>
          <m:rPr>
            <m:sty m:val="bi"/>
          </m:rPr>
          <w:rPr>
            <w:rFonts w:ascii="Cambria Math" w:hAnsi="Cambria Math"/>
          </w:rPr>
          <m:t>b+15=10</m:t>
        </m:r>
        <m:r>
          <m:rPr>
            <m:sty m:val="bi"/>
          </m:rPr>
          <w:rPr>
            <w:rFonts w:ascii="Cambria Math" w:hAnsi="Cambria Math"/>
          </w:rPr>
          <m:t>b-2</m:t>
        </m:r>
      </m:oMath>
      <w:r w:rsidR="00DA796B" w:rsidRPr="00DA796B">
        <w:t>,</w:t>
      </w:r>
      <w:r w:rsidRPr="00DA796B">
        <w:t xml:space="preserve"> </w:t>
      </w:r>
      <w:r>
        <w:t xml:space="preserve">which leads to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b=4</m:t>
        </m:r>
      </m:oMath>
      <w:r w:rsidR="00BD5412">
        <w:t>;</w:t>
      </w:r>
      <w:r>
        <w:t xml:space="preserve"> </w:t>
      </w:r>
      <w:r w:rsidR="00DA796B">
        <w:t>therefore</w:t>
      </w:r>
      <w:r w:rsidR="00957137">
        <w:t>,</w:t>
      </w:r>
      <w:r w:rsidR="00BD541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b=2</m:t>
        </m:r>
      </m:oMath>
      <w:r>
        <w:t>.</w:t>
      </w:r>
    </w:p>
    <w:p w14:paraId="2DC61363" w14:textId="460BF0B5" w:rsidR="00ED2104" w:rsidRDefault="00DA796B" w:rsidP="00DA796B">
      <w:pPr>
        <w:pStyle w:val="ny-lesson-SFinsert-response"/>
        <w:spacing w:before="80" w:after="80"/>
        <w:ind w:left="1224"/>
      </w:pPr>
      <w:r>
        <w:br/>
      </w:r>
      <w:r w:rsidR="00F260C4">
        <w:t>Clearing fractions</w:t>
      </w:r>
      <w:r w:rsidR="007507B0" w:rsidRPr="007507B0">
        <w:t xml:space="preserve">: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b-3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b+3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7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b+3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b-3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b-3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b+3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b-2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-9</m:t>
                </m:r>
              </m:den>
            </m:f>
          </m:e>
        </m:d>
      </m:oMath>
      <w:r w:rsidR="007507B0" w:rsidRPr="007507B0">
        <w:tab/>
      </w:r>
    </w:p>
    <w:p w14:paraId="1F8BCEFC" w14:textId="4F0DE5C0" w:rsidR="007507B0" w:rsidRPr="007507B0" w:rsidRDefault="00ED2104" w:rsidP="00DA796B">
      <w:pPr>
        <w:pStyle w:val="ny-lesson-SFinsert-response"/>
        <w:spacing w:before="80" w:after="80"/>
        <w:ind w:left="1224"/>
      </w:pPr>
      <w:r>
        <w:t xml:space="preserve">We have </w:t>
      </w:r>
      <m:oMath>
        <m:r>
          <m:rPr>
            <m:sty m:val="bi"/>
          </m:rP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b-3</m:t>
            </m:r>
          </m:e>
        </m:d>
        <m:r>
          <m:rPr>
            <m:sty m:val="bi"/>
          </m:rP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b+3</m:t>
            </m:r>
          </m:e>
        </m:d>
        <m:r>
          <m:rPr>
            <m:sty m:val="bi"/>
          </m:rPr>
          <w:rPr>
            <w:rFonts w:ascii="Cambria Math" w:hAnsi="Cambria Math"/>
          </w:rPr>
          <m:t>=10</m:t>
        </m:r>
        <m:r>
          <m:rPr>
            <m:sty m:val="bi"/>
          </m:rPr>
          <w:rPr>
            <w:rFonts w:ascii="Cambria Math" w:hAnsi="Cambria Math"/>
          </w:rPr>
          <m:t>b-2</m:t>
        </m:r>
      </m:oMath>
      <w:r w:rsidR="00DA796B" w:rsidRPr="00DA796B">
        <w:t>,</w:t>
      </w:r>
      <w:r w:rsidRPr="00DA796B">
        <w:t xml:space="preserve"> </w:t>
      </w:r>
      <w:r>
        <w:t xml:space="preserve">which leads to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b=4</m:t>
        </m:r>
      </m:oMath>
      <w:r w:rsidR="00BD5412">
        <w:t>;</w:t>
      </w:r>
      <w:r>
        <w:t xml:space="preserve"> </w:t>
      </w:r>
      <w:r w:rsidR="00DA796B">
        <w:t xml:space="preserve">therefore, </w:t>
      </w:r>
      <m:oMath>
        <m:r>
          <m:rPr>
            <m:sty m:val="bi"/>
          </m:rPr>
          <w:rPr>
            <w:rFonts w:ascii="Cambria Math" w:hAnsi="Cambria Math"/>
          </w:rPr>
          <m:t>b=2</m:t>
        </m:r>
      </m:oMath>
      <w:r>
        <w:t>.</w:t>
      </w:r>
    </w:p>
    <w:p w14:paraId="45551162" w14:textId="45B6669E" w:rsidR="00ED2104" w:rsidRDefault="00ED2104" w:rsidP="00DA796B">
      <w:pPr>
        <w:pStyle w:val="ny-lesson-SFinsert-response"/>
        <w:spacing w:before="80" w:after="80"/>
        <w:ind w:left="1224"/>
      </w:pPr>
      <w:r>
        <w:t xml:space="preserve">The solution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is valid since the only excluded values are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>
        <w:t>.</w:t>
      </w:r>
    </w:p>
    <w:p w14:paraId="295B0D05" w14:textId="77777777" w:rsidR="00E70FF4" w:rsidRPr="001D0CE4" w:rsidRDefault="00E70FF4" w:rsidP="00E70FF4">
      <w:pPr>
        <w:pStyle w:val="ny-lesson-SFinsert-number-list"/>
        <w:numPr>
          <w:ilvl w:val="0"/>
          <w:numId w:val="0"/>
        </w:numPr>
        <w:ind w:left="1224"/>
      </w:pPr>
    </w:p>
    <w:p w14:paraId="506140E2" w14:textId="7FED907B" w:rsidR="00387CBF" w:rsidRDefault="006E1338" w:rsidP="00270E20">
      <w:pPr>
        <w:pStyle w:val="ny-lesson-SFinsert-number-list"/>
      </w:pPr>
      <w:r w:rsidRPr="00811160">
        <w:t>Solve the following equation</w:t>
      </w:r>
      <w:r>
        <w:t>.  Remember to check for extraneous solutions</w:t>
      </w:r>
      <w:r w:rsidR="0062743F">
        <w:t>.</w:t>
      </w:r>
      <w:r w:rsidRPr="00811160">
        <w:t xml:space="preserve"> </w:t>
      </w:r>
    </w:p>
    <w:p w14:paraId="4E7B33AD" w14:textId="77777777" w:rsidR="0010701F" w:rsidRPr="00D41F6E" w:rsidRDefault="00C202DB" w:rsidP="00DA796B">
      <w:pPr>
        <w:pStyle w:val="ny-lesson-SFinser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-6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+12</m:t>
              </m:r>
            </m:den>
          </m:f>
        </m:oMath>
      </m:oMathPara>
    </w:p>
    <w:p w14:paraId="677A4764" w14:textId="46BA234C" w:rsidR="0010701F" w:rsidRDefault="0010701F" w:rsidP="00DA796B">
      <w:pPr>
        <w:pStyle w:val="ny-lesson-SFinsert-response"/>
        <w:spacing w:before="80" w:after="80"/>
        <w:ind w:left="1224"/>
      </w:pPr>
      <w:r>
        <w:t xml:space="preserve">First, note that we must have </w:t>
      </w:r>
      <m:oMath>
        <m:r>
          <m:rPr>
            <m:sty m:val="bi"/>
          </m:rPr>
          <w:rPr>
            <w:rFonts w:ascii="Cambria Math" w:hAnsi="Cambria Math"/>
          </w:rPr>
          <m:t>x≠6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x≠2</m:t>
        </m:r>
      </m:oMath>
      <w:r>
        <w:t>.</w:t>
      </w:r>
    </w:p>
    <w:p w14:paraId="2EB8F55B" w14:textId="08A98133" w:rsidR="00DC1D4D" w:rsidRDefault="00DC1D4D" w:rsidP="00DA796B">
      <w:pPr>
        <w:pStyle w:val="ny-lesson-SFinsert-response"/>
        <w:spacing w:before="80" w:after="80"/>
        <w:ind w:left="1224"/>
      </w:pPr>
      <w:r>
        <w:t>Equating numerators</w:t>
      </w:r>
      <w:r w:rsidRPr="007507B0">
        <w:t>:</w:t>
      </w:r>
    </w:p>
    <w:p w14:paraId="137665DB" w14:textId="0EE835E9" w:rsidR="002B0329" w:rsidRPr="00D41F6E" w:rsidRDefault="00C202DB" w:rsidP="00DA796B">
      <w:pPr>
        <w:pStyle w:val="ny-lesson-SFinsert-response"/>
        <w:spacing w:before="80" w:after="80" w:line="276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(x-6)(x-2)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(x-6)(x-2)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(x-6)(x-2)</m:t>
              </m:r>
            </m:den>
          </m:f>
          <m:r>
            <m:rPr>
              <m:sty m:val="bi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-5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-5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x-6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  <w:r w:rsidR="009D0A06">
        <w:t>T</w:t>
      </w:r>
      <w:r w:rsidR="002B0329">
        <w:t xml:space="preserve">he solutions are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2B032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="00DA796B" w:rsidRPr="00DA796B">
        <w:t>.</w:t>
      </w:r>
    </w:p>
    <w:p w14:paraId="66027B72" w14:textId="46AA43D7" w:rsidR="00DC1D4D" w:rsidRPr="002B0329" w:rsidRDefault="00DA796B" w:rsidP="00DA796B">
      <w:pPr>
        <w:pStyle w:val="ny-lesson-SFinsert-response"/>
        <w:spacing w:before="80" w:after="80" w:line="276" w:lineRule="auto"/>
        <w:ind w:left="1224"/>
      </w:pPr>
      <w:r>
        <w:br/>
      </w:r>
      <w:r w:rsidR="00DC1D4D">
        <w:t>Clearing fractions</w:t>
      </w:r>
      <w:r w:rsidR="00DC1D4D" w:rsidRPr="007507B0">
        <w:t>:</w:t>
      </w:r>
      <w:r w:rsidR="00DC1D4D">
        <w:br/>
      </w: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x-6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x-6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x-6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x-6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-6</m:t>
          </m:r>
          <m:r>
            <m:rPr>
              <m:sty m:val="bi"/>
            </m:rPr>
            <w:rPr>
              <w:rFonts w:ascii="Cambria Math" w:hAnsi="Cambria Math"/>
            </w:rPr>
            <m:t>x+x-2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-5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x-6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</m:oMath>
      </m:oMathPara>
    </w:p>
    <w:p w14:paraId="380D151C" w14:textId="7D68F140" w:rsidR="002B0329" w:rsidRPr="00D41F6E" w:rsidRDefault="00BD5412" w:rsidP="00DA796B">
      <w:pPr>
        <w:pStyle w:val="ny-lesson-SFinsert-response"/>
        <w:spacing w:before="80" w:after="80"/>
        <w:ind w:left="1224"/>
      </w:pPr>
      <w:r>
        <w:t>T</w:t>
      </w:r>
      <w:r w:rsidR="002B0329">
        <w:t xml:space="preserve">he solutions are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2B032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="00DA796B" w:rsidRPr="00DA796B">
        <w:t>.</w:t>
      </w:r>
    </w:p>
    <w:p w14:paraId="1B47EF02" w14:textId="77777777" w:rsidR="0010701F" w:rsidRPr="00BA077A" w:rsidRDefault="0010701F" w:rsidP="00DA796B">
      <w:pPr>
        <w:pStyle w:val="ny-lesson-SFinsert-response"/>
        <w:spacing w:before="80" w:after="80"/>
        <w:ind w:left="1224"/>
      </w:pPr>
      <w:r>
        <w:t xml:space="preserve">Because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is not allowed to be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in order to avoid division by zero, the solution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BA077A">
        <w:t xml:space="preserve"> is extraneous</w:t>
      </w:r>
      <w:r>
        <w:t xml:space="preserve">; </w:t>
      </w:r>
      <w:r w:rsidRPr="00BA077A">
        <w:t xml:space="preserve">thus, 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Pr="00BA077A">
        <w:t xml:space="preserve"> is the only solution</w:t>
      </w:r>
      <w:r>
        <w:t xml:space="preserve"> to the given rational equation</w:t>
      </w:r>
      <w:r w:rsidRPr="00BA077A">
        <w:t>.</w:t>
      </w:r>
    </w:p>
    <w:p w14:paraId="24553657" w14:textId="77777777" w:rsidR="008C262E" w:rsidRPr="008C262E" w:rsidRDefault="008C262E" w:rsidP="008C262E">
      <w:pPr>
        <w:pStyle w:val="ny-lesson-paragraph"/>
      </w:pPr>
    </w:p>
    <w:p w14:paraId="46023458" w14:textId="719C6CD4" w:rsidR="00F22B7F" w:rsidRPr="008C5D1C" w:rsidRDefault="00F22B7F" w:rsidP="00103668">
      <w:pPr>
        <w:pStyle w:val="ny-lesson-hdr-1"/>
      </w:pPr>
      <w:r w:rsidRPr="008C5D1C">
        <w:lastRenderedPageBreak/>
        <w:t xml:space="preserve">Closing </w:t>
      </w:r>
      <w:r w:rsidR="00561841">
        <w:t>(</w:t>
      </w:r>
      <w:r w:rsidR="00072A4F">
        <w:t>2</w:t>
      </w:r>
      <w:r w:rsidR="007E759E">
        <w:t xml:space="preserve"> minutes)</w:t>
      </w:r>
    </w:p>
    <w:p w14:paraId="64807247" w14:textId="015437A5" w:rsidR="00561841" w:rsidRDefault="00561841" w:rsidP="00C44548">
      <w:pPr>
        <w:pStyle w:val="ny-lesson-paragraph"/>
      </w:pPr>
      <w:r>
        <w:t>A</w:t>
      </w:r>
      <w:r w:rsidRPr="00EE49B6">
        <w:t>sk students to summarize the important parts of the lesson</w:t>
      </w:r>
      <w:r w:rsidR="006C6C87">
        <w:t xml:space="preserve"> </w:t>
      </w:r>
      <w:r w:rsidRPr="00EE49B6">
        <w:t xml:space="preserve">in writing, to a partner, or as a class. </w:t>
      </w:r>
      <w:r w:rsidR="00BD5412">
        <w:t xml:space="preserve"> </w:t>
      </w:r>
      <w:r w:rsidRPr="00EE49B6">
        <w:t xml:space="preserve">Use this as an opportunity to informally assess understanding of the lesson. </w:t>
      </w:r>
      <w:r w:rsidR="00BD5412">
        <w:t xml:space="preserve"> </w:t>
      </w:r>
      <w:r>
        <w:t>In particular, ask students to explain how we identify  extraneous solution</w:t>
      </w:r>
      <w:r w:rsidR="00957137">
        <w:t>s</w:t>
      </w:r>
      <w:r>
        <w:t xml:space="preserve"> and why they arise when solving rational equations.  </w:t>
      </w:r>
    </w:p>
    <w:p w14:paraId="36BF5CBB" w14:textId="59711A5A" w:rsidR="00F22B7F" w:rsidRDefault="00DA796B" w:rsidP="00F22B7F">
      <w:pPr>
        <w:pStyle w:val="ny-lesson-bullet"/>
        <w:numPr>
          <w:ilvl w:val="0"/>
          <w:numId w:val="0"/>
        </w:numPr>
        <w:ind w:left="720" w:hanging="360"/>
      </w:pPr>
      <w:r w:rsidRPr="00E041E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F43B1D" wp14:editId="24C9B8DB">
                <wp:simplePos x="0" y="0"/>
                <wp:positionH relativeFrom="margin">
                  <wp:posOffset>561975</wp:posOffset>
                </wp:positionH>
                <wp:positionV relativeFrom="paragraph">
                  <wp:posOffset>327660</wp:posOffset>
                </wp:positionV>
                <wp:extent cx="5120640" cy="1932305"/>
                <wp:effectExtent l="19050" t="19050" r="22860" b="10795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534DEF" w14:textId="77777777" w:rsidR="004971F3" w:rsidRPr="00C44548" w:rsidRDefault="004971F3" w:rsidP="00E70FF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C4454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00ADF686" w14:textId="3DC74B0D" w:rsidR="004971F3" w:rsidRDefault="004971F3" w:rsidP="00C44548">
                            <w:pPr>
                              <w:pStyle w:val="ny-lesson-SFinsert"/>
                              <w:ind w:left="0" w:right="0"/>
                            </w:pPr>
                            <w:r w:rsidRPr="00EE4EFE">
                              <w:t>In this lesson</w:t>
                            </w:r>
                            <w:r>
                              <w:t>,</w:t>
                            </w:r>
                            <w:r w:rsidRPr="00EE4EFE">
                              <w:t xml:space="preserve"> we </w:t>
                            </w:r>
                            <w:r>
                              <w:t xml:space="preserve">applied what we have learned in the past two lessons about addition, subtraction, multiplication, and division of rational expressions to solve rational equations.  An extraneous solution is a solution to a transformed equation that is not a solution to the original equation.  For rational functions, extraneous solutions come from the excluded values of the variable. </w:t>
                            </w:r>
                          </w:p>
                          <w:p w14:paraId="7B009FE4" w14:textId="5FD4C59D" w:rsidR="004971F3" w:rsidRDefault="004971F3" w:rsidP="00C44548">
                            <w:pPr>
                              <w:pStyle w:val="ny-lesson-SFinsert"/>
                              <w:ind w:left="0" w:right="0"/>
                            </w:pPr>
                            <w:r>
                              <w:t>Rational equations can be solved one of two ways:</w:t>
                            </w:r>
                          </w:p>
                          <w:p w14:paraId="25E5757B" w14:textId="0D8BD9EA" w:rsidR="004971F3" w:rsidRPr="00C73D2C" w:rsidRDefault="004971F3" w:rsidP="00DA796B">
                            <w:pPr>
                              <w:pStyle w:val="ny-lesson-SFinsert"/>
                              <w:numPr>
                                <w:ilvl w:val="0"/>
                                <w:numId w:val="20"/>
                              </w:numPr>
                              <w:ind w:left="720" w:right="0"/>
                              <w:rPr>
                                <w:szCs w:val="20"/>
                              </w:rPr>
                            </w:pPr>
                            <w:r>
                              <w:t xml:space="preserve">Write each side of the equation as an equivalent rational expression with the same denominator and equate the numerators.  Solve the resulting polynomial equation, and check for extraneous solutions. </w:t>
                            </w:r>
                          </w:p>
                          <w:p w14:paraId="43EC081C" w14:textId="49339896" w:rsidR="004971F3" w:rsidRPr="00C73D2C" w:rsidRDefault="004971F3" w:rsidP="00DA796B">
                            <w:pPr>
                              <w:pStyle w:val="ny-lesson-SFinsert"/>
                              <w:numPr>
                                <w:ilvl w:val="0"/>
                                <w:numId w:val="20"/>
                              </w:numPr>
                              <w:ind w:left="720" w:right="0"/>
                              <w:rPr>
                                <w:szCs w:val="20"/>
                              </w:rPr>
                            </w:pPr>
                            <w:r>
                              <w:t xml:space="preserve">Multiply both sides of the equation by an expression that is the common denominator of all terms in the equation.  Solve the resulting polynomial equation, and check for extraneous solutions. </w:t>
                            </w:r>
                          </w:p>
                          <w:p w14:paraId="53FD407C" w14:textId="329A7BC4" w:rsidR="004971F3" w:rsidRPr="00EE4EFE" w:rsidRDefault="004971F3" w:rsidP="00C73D2C">
                            <w:pPr>
                              <w:pStyle w:val="ny-lesson-SFinsert"/>
                              <w:ind w:left="0" w:right="0"/>
                              <w:rPr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3B1D" id="Rectangle 25" o:spid="_x0000_s1030" style="position:absolute;left:0;text-align:left;margin-left:44.25pt;margin-top:25.8pt;width:403.2pt;height:152.1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" strokecolor="#4f6228" strokeweight="3pt">
                <v:stroke linestyle="thinThin"/>
                <v:textbox>
                  <w:txbxContent>
                    <w:p w14:paraId="6F534DEF" w14:textId="77777777" w:rsidR="004971F3" w:rsidRPr="00C44548" w:rsidRDefault="004971F3" w:rsidP="00E70FF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C4454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00ADF686" w14:textId="3DC74B0D" w:rsidR="004971F3" w:rsidRDefault="004971F3" w:rsidP="00C44548">
                      <w:pPr>
                        <w:pStyle w:val="ny-lesson-SFinsert"/>
                        <w:ind w:left="0" w:right="0"/>
                      </w:pPr>
                      <w:r w:rsidRPr="00EE4EFE">
                        <w:t>In this lesson</w:t>
                      </w:r>
                      <w:r>
                        <w:t>,</w:t>
                      </w:r>
                      <w:r w:rsidRPr="00EE4EFE">
                        <w:t xml:space="preserve"> we </w:t>
                      </w:r>
                      <w:r>
                        <w:t xml:space="preserve">applied what we have learned in the past two lessons about addition, subtraction, multiplication, and division of rational expressions to solve rational equations.  An extraneous solution is a solution to a transformed equation that is not a solution to the original equation.  For rational functions, extraneous solutions come from the excluded values of the variable. </w:t>
                      </w:r>
                    </w:p>
                    <w:p w14:paraId="7B009FE4" w14:textId="5FD4C59D" w:rsidR="004971F3" w:rsidRDefault="004971F3" w:rsidP="00C44548">
                      <w:pPr>
                        <w:pStyle w:val="ny-lesson-SFinsert"/>
                        <w:ind w:left="0" w:right="0"/>
                      </w:pPr>
                      <w:r>
                        <w:t>Rational equations can be solved one of two ways:</w:t>
                      </w:r>
                    </w:p>
                    <w:p w14:paraId="25E5757B" w14:textId="0D8BD9EA" w:rsidR="004971F3" w:rsidRPr="00C73D2C" w:rsidRDefault="004971F3" w:rsidP="00DA796B">
                      <w:pPr>
                        <w:pStyle w:val="ny-lesson-SFinsert"/>
                        <w:numPr>
                          <w:ilvl w:val="0"/>
                          <w:numId w:val="20"/>
                        </w:numPr>
                        <w:ind w:left="720" w:right="0"/>
                        <w:rPr>
                          <w:szCs w:val="20"/>
                        </w:rPr>
                      </w:pPr>
                      <w:r>
                        <w:t xml:space="preserve">Write each side of the equation as an equivalent rational expression with the same denominator and equate the numerators.  Solve the resulting polynomial equation, and check for extraneous solutions. </w:t>
                      </w:r>
                    </w:p>
                    <w:p w14:paraId="43EC081C" w14:textId="49339896" w:rsidR="004971F3" w:rsidRPr="00C73D2C" w:rsidRDefault="004971F3" w:rsidP="00DA796B">
                      <w:pPr>
                        <w:pStyle w:val="ny-lesson-SFinsert"/>
                        <w:numPr>
                          <w:ilvl w:val="0"/>
                          <w:numId w:val="20"/>
                        </w:numPr>
                        <w:ind w:left="720" w:right="0"/>
                        <w:rPr>
                          <w:szCs w:val="20"/>
                        </w:rPr>
                      </w:pPr>
                      <w:r>
                        <w:t xml:space="preserve">Multiply both sides of the equation by an expression that is the common denominator of all terms in the equation.  Solve the resulting polynomial equation, and check for extraneous solutions. </w:t>
                      </w:r>
                    </w:p>
                    <w:p w14:paraId="53FD407C" w14:textId="329A7BC4" w:rsidR="004971F3" w:rsidRPr="00EE4EFE" w:rsidRDefault="004971F3" w:rsidP="00C73D2C">
                      <w:pPr>
                        <w:pStyle w:val="ny-lesson-SFinsert"/>
                        <w:ind w:left="0" w:right="0"/>
                        <w:rPr>
                          <w:szCs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E5BB6F" wp14:editId="69C56EF1">
                <wp:simplePos x="0" y="0"/>
                <wp:positionH relativeFrom="margin">
                  <wp:posOffset>466725</wp:posOffset>
                </wp:positionH>
                <wp:positionV relativeFrom="paragraph">
                  <wp:posOffset>239395</wp:posOffset>
                </wp:positionV>
                <wp:extent cx="5303520" cy="2108410"/>
                <wp:effectExtent l="0" t="0" r="114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084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7496B" id="Rectangle 28" o:spid="_x0000_s1026" style="position:absolute;margin-left:36.75pt;margin-top:18.85pt;width:417.6pt;height:16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4366F0A1" w14:textId="30F03406" w:rsidR="007E759E" w:rsidRDefault="007E759E" w:rsidP="00F22B7F">
      <w:pPr>
        <w:pStyle w:val="ny-lesson-bullet"/>
        <w:numPr>
          <w:ilvl w:val="0"/>
          <w:numId w:val="0"/>
        </w:numPr>
        <w:ind w:left="720" w:hanging="360"/>
      </w:pPr>
    </w:p>
    <w:p w14:paraId="5F2A2827" w14:textId="3297E637" w:rsidR="007E759E" w:rsidRDefault="007E759E" w:rsidP="00F22B7F">
      <w:pPr>
        <w:pStyle w:val="ny-lesson-bullet"/>
        <w:numPr>
          <w:ilvl w:val="0"/>
          <w:numId w:val="0"/>
        </w:numPr>
        <w:ind w:left="720" w:hanging="360"/>
      </w:pPr>
    </w:p>
    <w:p w14:paraId="66554F38" w14:textId="58BA72AA" w:rsidR="00F22B7F" w:rsidRDefault="00D41F6E" w:rsidP="00B67BF2">
      <w:pPr>
        <w:pStyle w:val="ny-lesson-hdr-1"/>
      </w:pPr>
      <w:r>
        <w:t>Exit Ticket (</w:t>
      </w:r>
      <w:r w:rsidR="00EE6FB9">
        <w:t>4</w:t>
      </w:r>
      <w:r w:rsidR="00F22B7F" w:rsidRPr="0057295C">
        <w:t xml:space="preserve"> minutes) </w:t>
      </w:r>
    </w:p>
    <w:p w14:paraId="71CCF6A6" w14:textId="77777777" w:rsidR="00F22B7F" w:rsidRPr="0057295C" w:rsidRDefault="00F22B7F" w:rsidP="00F22B7F">
      <w:pPr>
        <w:pStyle w:val="ny-lesson-paragraph"/>
      </w:pPr>
    </w:p>
    <w:p w14:paraId="5F1F404E" w14:textId="77777777" w:rsidR="00F22B7F" w:rsidRDefault="00F22B7F" w:rsidP="00F22B7F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CF2CFDE" w14:textId="1B030C35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1A1D6832" w14:textId="16E75949" w:rsidR="00F22B7F" w:rsidRPr="0095733F" w:rsidRDefault="00E70FF4" w:rsidP="00F22B7F">
      <w:pPr>
        <w:pStyle w:val="ny-lesson-header"/>
      </w:pPr>
      <w:r>
        <w:t xml:space="preserve">Lesson </w:t>
      </w:r>
      <w:r w:rsidR="00341ECE">
        <w:t>26</w:t>
      </w:r>
      <w:r w:rsidR="00D41F6E">
        <w:t>:  Solving Rational Equations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43AB47BB" w14:textId="77777777" w:rsidR="00C44548" w:rsidRDefault="00C44548" w:rsidP="00F22B7F">
      <w:pPr>
        <w:pStyle w:val="ny-callout-hdr"/>
      </w:pPr>
    </w:p>
    <w:p w14:paraId="7095BA28" w14:textId="77777777" w:rsidR="0010701F" w:rsidRDefault="0010701F" w:rsidP="0010701F">
      <w:pPr>
        <w:pStyle w:val="ny-lesson-paragraph"/>
      </w:pPr>
      <w:r>
        <w:t>Find all solutions to the following equation.  I</w:t>
      </w:r>
      <w:r w:rsidRPr="00505F6E">
        <w:t>f there are any extraneous solutions, identify them and explain why they are extraneous</w:t>
      </w:r>
      <w:r>
        <w:t xml:space="preserve">. </w:t>
      </w:r>
      <w:r w:rsidRPr="00811160">
        <w:t xml:space="preserve"> </w:t>
      </w:r>
    </w:p>
    <w:p w14:paraId="3B1382F3" w14:textId="1CB1B5CA" w:rsidR="0010701F" w:rsidRPr="004C028D" w:rsidRDefault="00C202DB" w:rsidP="0010701F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  <w:i/>
                  <w:szCs w:val="16"/>
                </w:rPr>
              </m:ctrlPr>
            </m:fPr>
            <m:num>
              <m:r>
                <w:rPr>
                  <w:rFonts w:ascii="Cambria Math" w:hAnsi="Cambria Math"/>
                  <w:szCs w:val="16"/>
                </w:rPr>
                <m:t>7</m:t>
              </m:r>
            </m:num>
            <m:den>
              <m:r>
                <w:rPr>
                  <w:rFonts w:ascii="Cambria Math" w:hAnsi="Cambria Math"/>
                  <w:szCs w:val="16"/>
                </w:rPr>
                <m:t>b+3</m:t>
              </m:r>
            </m:den>
          </m:f>
          <m:r>
            <m:rPr>
              <m:sty m:val="p"/>
            </m:rPr>
            <w:rPr>
              <w:rFonts w:ascii="Cambria Math" w:hAnsi="Cambria Math"/>
              <w:szCs w:val="16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16"/>
                </w:rPr>
              </m:ctrlPr>
            </m:fPr>
            <m:num>
              <m:r>
                <w:rPr>
                  <w:rFonts w:ascii="Cambria Math" w:hAnsi="Cambria Math"/>
                  <w:szCs w:val="16"/>
                </w:rPr>
                <m:t>5</m:t>
              </m:r>
            </m:num>
            <m:den>
              <m:r>
                <w:rPr>
                  <w:rFonts w:ascii="Cambria Math" w:hAnsi="Cambria Math"/>
                  <w:szCs w:val="16"/>
                </w:rPr>
                <m:t>b-3</m:t>
              </m:r>
            </m:den>
          </m:f>
          <m:r>
            <m:rPr>
              <m:sty m:val="p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16"/>
                </w:rPr>
              </m:ctrlPr>
            </m:fPr>
            <m:num>
              <m:r>
                <w:rPr>
                  <w:rFonts w:ascii="Cambria Math" w:hAnsi="Cambria Math"/>
                  <w:szCs w:val="16"/>
                </w:rPr>
                <m:t>10b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16"/>
                </w:rPr>
                <m:t>-9</m:t>
              </m:r>
            </m:den>
          </m:f>
        </m:oMath>
      </m:oMathPara>
    </w:p>
    <w:p w14:paraId="42A21D23" w14:textId="77777777" w:rsidR="00F22B7F" w:rsidRDefault="00F22B7F" w:rsidP="00F22B7F">
      <w:pPr>
        <w:pStyle w:val="ny-callout-hdr"/>
      </w:pPr>
      <w:r>
        <w:br w:type="page"/>
      </w:r>
      <w:r>
        <w:lastRenderedPageBreak/>
        <w:t>Exit Ticket Sample Solutions</w:t>
      </w:r>
    </w:p>
    <w:p w14:paraId="54ACD626" w14:textId="68CA2E79" w:rsidR="00B750E6" w:rsidRDefault="00DA796B" w:rsidP="00B750E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A57E1E" wp14:editId="563DF508">
                <wp:simplePos x="0" y="0"/>
                <wp:positionH relativeFrom="margin">
                  <wp:align>center</wp:align>
                </wp:positionH>
                <wp:positionV relativeFrom="paragraph">
                  <wp:posOffset>225714</wp:posOffset>
                </wp:positionV>
                <wp:extent cx="5303520" cy="2053936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539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1995" id="Rectangle 29" o:spid="_x0000_s1026" style="position:absolute;margin-left:0;margin-top:17.75pt;width:417.6pt;height:161.7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3F859D94" w14:textId="283A89EE" w:rsidR="0010701F" w:rsidRDefault="0010701F" w:rsidP="00DA796B">
      <w:pPr>
        <w:pStyle w:val="ny-lesson-SFinsert"/>
      </w:pPr>
      <w:r>
        <w:t>Find all solutions to the following equation.  I</w:t>
      </w:r>
      <w:r w:rsidRPr="00505F6E">
        <w:t>f there are any extraneous solutions, identify them and explain why they are extraneous</w:t>
      </w:r>
      <w:r>
        <w:t xml:space="preserve">. </w:t>
      </w:r>
      <w:r w:rsidRPr="00811160">
        <w:t xml:space="preserve"> </w:t>
      </w:r>
    </w:p>
    <w:p w14:paraId="03FB0239" w14:textId="6897D85A" w:rsidR="0010701F" w:rsidRPr="00811160" w:rsidRDefault="00C202DB" w:rsidP="00DA796B">
      <w:pPr>
        <w:pStyle w:val="ny-lesson-SFinser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+3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-9</m:t>
              </m:r>
            </m:den>
          </m:f>
        </m:oMath>
      </m:oMathPara>
    </w:p>
    <w:p w14:paraId="161D9BD5" w14:textId="77777777" w:rsidR="008E5FF5" w:rsidRPr="00DA796B" w:rsidRDefault="008E5FF5" w:rsidP="00DA796B">
      <w:pPr>
        <w:pStyle w:val="ny-lesson-SFinsert-response"/>
      </w:pPr>
      <w:r w:rsidRPr="00DA796B">
        <w:t xml:space="preserve">First, note that we must have </w:t>
      </w:r>
      <m:oMath>
        <m:r>
          <m:rPr>
            <m:sty m:val="bi"/>
          </m:rPr>
          <w:rPr>
            <w:rFonts w:ascii="Cambria Math" w:hAnsi="Cambria Math"/>
          </w:rPr>
          <m:t>x≠3</m:t>
        </m:r>
      </m:oMath>
      <w:r w:rsidRPr="00DA796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x≠-3</m:t>
        </m:r>
      </m:oMath>
      <w:r w:rsidRPr="00DA796B">
        <w:t>.</w:t>
      </w:r>
      <w:r w:rsidRPr="00DA796B" w:rsidDel="00F260C4">
        <w:t xml:space="preserve"> </w:t>
      </w:r>
    </w:p>
    <w:p w14:paraId="4F90F4CF" w14:textId="4243401C" w:rsidR="0010701F" w:rsidRPr="00DA796B" w:rsidRDefault="008E5FF5" w:rsidP="00DA796B">
      <w:pPr>
        <w:pStyle w:val="ny-lesson-SFinsert-response"/>
      </w:pPr>
      <w:r w:rsidRPr="00DA796B">
        <w:t>Using the equating numerators method</w:t>
      </w:r>
      <w:r w:rsidR="0010701F" w:rsidRPr="00DA796B">
        <w:t xml:space="preserve">: </w:t>
      </w:r>
      <w:r w:rsidR="00957137" w:rsidRPr="00DA796B">
        <w:t xml:space="preserve"> </w:t>
      </w:r>
      <m:oMath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7(b-3)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 xml:space="preserve"> (b-3)(b+3)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5(b+3)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(b-3)(b+3)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(b-3)(b+3)</m:t>
            </m:r>
          </m:den>
        </m:f>
      </m:oMath>
    </w:p>
    <w:p w14:paraId="070C9A92" w14:textId="28FF3F6D" w:rsidR="0010701F" w:rsidRPr="00DA796B" w:rsidRDefault="0010701F" w:rsidP="00DA796B">
      <w:pPr>
        <w:pStyle w:val="ny-lesson-SFinsert-response"/>
      </w:pPr>
      <w:r w:rsidRPr="00DA796B">
        <w:t xml:space="preserve">Matching numerators, we have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b-21+5</m:t>
        </m:r>
        <m:r>
          <m:rPr>
            <m:sty m:val="bi"/>
          </m:rPr>
          <w:rPr>
            <w:rFonts w:ascii="Cambria Math" w:hAnsi="Cambria Math"/>
          </w:rPr>
          <m:t>b+15=10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DA796B" w:rsidRPr="00DA796B">
        <w:t>,</w:t>
      </w:r>
      <w:r w:rsidRPr="00DA796B">
        <w:t xml:space="preserve"> which leads to </w:t>
      </w:r>
      <m:oMath>
        <m:r>
          <m:rPr>
            <m:sty m:val="bi"/>
          </m:rPr>
          <w:rPr>
            <w:rFonts w:ascii="Cambria Math" w:hAnsi="Cambria Math"/>
          </w:rPr>
          <m:t>12</m:t>
        </m:r>
        <m:r>
          <m:rPr>
            <m:sty m:val="bi"/>
          </m:rPr>
          <w:rPr>
            <w:rFonts w:ascii="Cambria Math" w:hAnsi="Cambria Math"/>
          </w:rPr>
          <m:t>b-6=10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BD5412" w:rsidRPr="00DA796B">
        <w:t>;</w:t>
      </w:r>
      <w:r w:rsidRPr="00DA796B">
        <w:t xml:space="preserve"> </w:t>
      </w:r>
      <w:r w:rsidR="00DA796B">
        <w:t>therefore</w:t>
      </w:r>
      <w:r w:rsidR="00957137" w:rsidRPr="00DA796B">
        <w:t>,</w:t>
      </w:r>
      <w:r w:rsidR="00BD5412" w:rsidRPr="00DA796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b=3</m:t>
        </m:r>
      </m:oMath>
      <w:r w:rsidRPr="00DA796B">
        <w:t>.</w:t>
      </w:r>
    </w:p>
    <w:p w14:paraId="61CC79BA" w14:textId="36F06D98" w:rsidR="0010701F" w:rsidRPr="00DA796B" w:rsidRDefault="00DA796B" w:rsidP="00DA796B">
      <w:pPr>
        <w:pStyle w:val="ny-lesson-SFinsert-response"/>
      </w:pPr>
      <w:r>
        <w:br/>
      </w:r>
      <w:r w:rsidR="0010701F" w:rsidRPr="00DA796B">
        <w:t xml:space="preserve">However, since the excluded values are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10701F" w:rsidRPr="00DA796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 w:rsidR="0010701F" w:rsidRPr="00DA796B">
        <w:t xml:space="preserve">, the solution </w:t>
      </w:r>
      <m:oMath>
        <m:r>
          <m:rPr>
            <m:sty m:val="bi"/>
          </m:rPr>
          <w:rPr>
            <w:rFonts w:ascii="Cambria Math" w:hAnsi="Cambria Math"/>
          </w:rPr>
          <m:t xml:space="preserve">3 </m:t>
        </m:r>
      </m:oMath>
      <w:r w:rsidR="0010701F" w:rsidRPr="00DA796B">
        <w:t xml:space="preserve">is an extraneous solution, and there is no solution to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b+3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b-3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-9</m:t>
            </m:r>
          </m:den>
        </m:f>
      </m:oMath>
      <w:r w:rsidR="0010701F" w:rsidRPr="00DA796B">
        <w:t>.</w:t>
      </w:r>
    </w:p>
    <w:p w14:paraId="7A219749" w14:textId="40A93C28" w:rsidR="00BA077A" w:rsidRPr="00BA077A" w:rsidRDefault="00BA077A" w:rsidP="00DA796B">
      <w:pPr>
        <w:pStyle w:val="ny-callout-hdr"/>
      </w:pPr>
    </w:p>
    <w:p w14:paraId="5D97678B" w14:textId="77777777" w:rsidR="00F22B7F" w:rsidRPr="00C44548" w:rsidRDefault="00F22B7F" w:rsidP="00DA796B">
      <w:pPr>
        <w:pStyle w:val="ny-callout-hdr"/>
      </w:pPr>
    </w:p>
    <w:p w14:paraId="688DE4E3" w14:textId="58C0647C" w:rsidR="00B67BF2" w:rsidRDefault="00F22B7F" w:rsidP="00A70CFE">
      <w:pPr>
        <w:pStyle w:val="ny-callout-hdr"/>
      </w:pPr>
      <w:r>
        <w:t>Problem Set Sample Solutions</w:t>
      </w:r>
    </w:p>
    <w:p w14:paraId="61828507" w14:textId="4C7AD9D7" w:rsidR="00B3594F" w:rsidRDefault="00DA796B" w:rsidP="00C4454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03E6F2" wp14:editId="21EE19D0">
                <wp:simplePos x="0" y="0"/>
                <wp:positionH relativeFrom="margin">
                  <wp:align>center</wp:align>
                </wp:positionH>
                <wp:positionV relativeFrom="paragraph">
                  <wp:posOffset>227619</wp:posOffset>
                </wp:positionV>
                <wp:extent cx="5303520" cy="4429991"/>
                <wp:effectExtent l="0" t="0" r="1143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2999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21C3" id="Rectangle 31" o:spid="_x0000_s1026" style="position:absolute;margin-left:0;margin-top:17.9pt;width:417.6pt;height:348.8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3CDD9F3C" w14:textId="58F54A5C" w:rsidR="008A292D" w:rsidRDefault="008A292D" w:rsidP="00270E20">
      <w:pPr>
        <w:pStyle w:val="ny-lesson-SFinsert-number-list"/>
        <w:numPr>
          <w:ilvl w:val="0"/>
          <w:numId w:val="69"/>
        </w:numPr>
      </w:pPr>
      <w:r>
        <w:t xml:space="preserve">Solve the following equations and check for extraneous solutions.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DA796B" w14:paraId="3D1E139C" w14:textId="77777777" w:rsidTr="00DA796B">
        <w:tc>
          <w:tcPr>
            <w:tcW w:w="2592" w:type="dxa"/>
          </w:tcPr>
          <w:p w14:paraId="4A803F6F" w14:textId="55377245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</m:oMath>
            <w:r w:rsidR="00DA796B" w:rsidRPr="00DA796B">
              <w:t xml:space="preserve">  </w:t>
            </w:r>
          </w:p>
        </w:tc>
        <w:tc>
          <w:tcPr>
            <w:tcW w:w="2592" w:type="dxa"/>
          </w:tcPr>
          <w:p w14:paraId="350E6C5A" w14:textId="0AD337BE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=4</m:t>
              </m:r>
            </m:oMath>
            <w:r w:rsidR="00DA796B" w:rsidRPr="00DA796B">
              <w:t xml:space="preserve">  </w:t>
            </w:r>
          </w:p>
        </w:tc>
        <w:tc>
          <w:tcPr>
            <w:tcW w:w="2592" w:type="dxa"/>
          </w:tcPr>
          <w:p w14:paraId="055F892C" w14:textId="2AC3C03E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=1</m:t>
              </m:r>
            </m:oMath>
            <w:r w:rsidR="00DA796B" w:rsidRPr="00DA796B">
              <w:t xml:space="preserve">  </w:t>
            </w:r>
          </w:p>
        </w:tc>
      </w:tr>
      <w:tr w:rsidR="00DA796B" w14:paraId="0EA28E89" w14:textId="77777777" w:rsidTr="00DA796B">
        <w:tc>
          <w:tcPr>
            <w:tcW w:w="2592" w:type="dxa"/>
          </w:tcPr>
          <w:p w14:paraId="45E30B1B" w14:textId="4028987D" w:rsidR="00DA796B" w:rsidRPr="00DA796B" w:rsidRDefault="00DA796B" w:rsidP="00DA796B">
            <w:pPr>
              <w:pStyle w:val="ny-lesson-SFinsert-response-table"/>
              <w:ind w:left="396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592" w:type="dxa"/>
          </w:tcPr>
          <w:p w14:paraId="322DF6EE" w14:textId="706EC993" w:rsidR="00DA796B" w:rsidRDefault="00DA796B" w:rsidP="00DA796B">
            <w:pPr>
              <w:pStyle w:val="ny-lesson-SFinsert-response-table"/>
              <w:ind w:left="396"/>
              <w:jc w:val="both"/>
            </w:pPr>
            <w:r>
              <w:t xml:space="preserve">All real numbers except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92" w:type="dxa"/>
          </w:tcPr>
          <w:p w14:paraId="2866E66C" w14:textId="65380842" w:rsidR="00DA796B" w:rsidRDefault="00DA796B" w:rsidP="00DA796B">
            <w:pPr>
              <w:pStyle w:val="ny-lesson-SFinsert-response-table"/>
              <w:ind w:left="396"/>
              <w:jc w:val="both"/>
            </w:pPr>
            <w:r>
              <w:t>No solution</w:t>
            </w:r>
          </w:p>
        </w:tc>
      </w:tr>
      <w:tr w:rsidR="00DA796B" w14:paraId="3E1A6225" w14:textId="77777777" w:rsidTr="00DA796B">
        <w:tc>
          <w:tcPr>
            <w:tcW w:w="2592" w:type="dxa"/>
          </w:tcPr>
          <w:p w14:paraId="0D42D452" w14:textId="77777777" w:rsidR="00DA796B" w:rsidRDefault="00DA796B" w:rsidP="00DA796B">
            <w:pPr>
              <w:pStyle w:val="ny-lesson-SFinsert-response-table"/>
            </w:pPr>
          </w:p>
        </w:tc>
        <w:tc>
          <w:tcPr>
            <w:tcW w:w="2592" w:type="dxa"/>
          </w:tcPr>
          <w:p w14:paraId="57D80A41" w14:textId="77777777" w:rsidR="00DA796B" w:rsidRDefault="00DA796B" w:rsidP="00DA796B">
            <w:pPr>
              <w:pStyle w:val="ny-lesson-SFinsert-response-table"/>
            </w:pPr>
          </w:p>
        </w:tc>
        <w:tc>
          <w:tcPr>
            <w:tcW w:w="2592" w:type="dxa"/>
          </w:tcPr>
          <w:p w14:paraId="160E4FDC" w14:textId="77777777" w:rsidR="00DA796B" w:rsidRDefault="00DA796B" w:rsidP="00DA796B">
            <w:pPr>
              <w:pStyle w:val="ny-lesson-SFinsert-response-table"/>
            </w:pPr>
          </w:p>
        </w:tc>
      </w:tr>
      <w:tr w:rsidR="00DA796B" w14:paraId="4B007A6C" w14:textId="77777777" w:rsidTr="00DA796B">
        <w:tc>
          <w:tcPr>
            <w:tcW w:w="2592" w:type="dxa"/>
          </w:tcPr>
          <w:p w14:paraId="1533FA43" w14:textId="2BB50B31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=3</m:t>
              </m:r>
            </m:oMath>
          </w:p>
        </w:tc>
        <w:tc>
          <w:tcPr>
            <w:tcW w:w="2592" w:type="dxa"/>
          </w:tcPr>
          <w:p w14:paraId="0614A77F" w14:textId="6A76D8D7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=0</m:t>
              </m:r>
            </m:oMath>
          </w:p>
        </w:tc>
        <w:tc>
          <w:tcPr>
            <w:tcW w:w="2592" w:type="dxa"/>
          </w:tcPr>
          <w:p w14:paraId="616A6DBB" w14:textId="3ECDF0FA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+3</m:t>
                  </m:r>
                </m:den>
              </m:f>
            </m:oMath>
          </w:p>
        </w:tc>
      </w:tr>
      <w:tr w:rsidR="00DA796B" w14:paraId="29E3F456" w14:textId="77777777" w:rsidTr="00DA796B">
        <w:tc>
          <w:tcPr>
            <w:tcW w:w="2592" w:type="dxa"/>
          </w:tcPr>
          <w:p w14:paraId="6C6552C1" w14:textId="66159AB5" w:rsidR="00DA796B" w:rsidRDefault="00DA796B" w:rsidP="00DA796B">
            <w:pPr>
              <w:pStyle w:val="ny-lesson-SFinsert-response-table"/>
              <w:ind w:left="396"/>
            </w:pPr>
            <w:r>
              <w:t>No solution</w:t>
            </w:r>
          </w:p>
        </w:tc>
        <w:tc>
          <w:tcPr>
            <w:tcW w:w="2592" w:type="dxa"/>
          </w:tcPr>
          <w:p w14:paraId="0624A7EF" w14:textId="60C60B4C" w:rsidR="00DA796B" w:rsidRPr="00DA796B" w:rsidRDefault="00DA796B" w:rsidP="00DA796B">
            <w:pPr>
              <w:pStyle w:val="ny-lesson-SFinsert-response-table"/>
              <w:ind w:left="396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92" w:type="dxa"/>
          </w:tcPr>
          <w:p w14:paraId="474B2C01" w14:textId="28AC4092" w:rsidR="00DA796B" w:rsidRPr="00BF5AA8" w:rsidRDefault="00DA796B" w:rsidP="00DA796B">
            <w:pPr>
              <w:pStyle w:val="ny-lesson-SFinsert-response-table"/>
              <w:ind w:left="396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  <w:tr w:rsidR="00DA796B" w14:paraId="5675CB7B" w14:textId="77777777" w:rsidTr="00DA796B">
        <w:tc>
          <w:tcPr>
            <w:tcW w:w="2592" w:type="dxa"/>
          </w:tcPr>
          <w:p w14:paraId="29215625" w14:textId="77777777" w:rsidR="00DA796B" w:rsidRDefault="00DA796B" w:rsidP="00DA796B">
            <w:pPr>
              <w:pStyle w:val="ny-lesson-SFinsert-response-table"/>
            </w:pPr>
          </w:p>
        </w:tc>
        <w:tc>
          <w:tcPr>
            <w:tcW w:w="2592" w:type="dxa"/>
          </w:tcPr>
          <w:p w14:paraId="7EF2872E" w14:textId="77777777" w:rsidR="00DA796B" w:rsidRDefault="00DA796B" w:rsidP="00DA796B">
            <w:pPr>
              <w:pStyle w:val="ny-lesson-SFinsert-response-table"/>
            </w:pPr>
          </w:p>
        </w:tc>
        <w:tc>
          <w:tcPr>
            <w:tcW w:w="2592" w:type="dxa"/>
          </w:tcPr>
          <w:p w14:paraId="3938E353" w14:textId="77777777" w:rsidR="00DA796B" w:rsidRDefault="00DA796B" w:rsidP="00DA796B">
            <w:pPr>
              <w:pStyle w:val="ny-lesson-SFinsert-response-table"/>
            </w:pPr>
          </w:p>
        </w:tc>
      </w:tr>
      <w:tr w:rsidR="00DA796B" w14:paraId="25D2E55D" w14:textId="77777777" w:rsidTr="00DA796B">
        <w:tc>
          <w:tcPr>
            <w:tcW w:w="2592" w:type="dxa"/>
          </w:tcPr>
          <w:p w14:paraId="000C0FD8" w14:textId="62E68392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den>
              </m:f>
            </m:oMath>
          </w:p>
        </w:tc>
        <w:tc>
          <w:tcPr>
            <w:tcW w:w="2592" w:type="dxa"/>
          </w:tcPr>
          <w:p w14:paraId="69C882FE" w14:textId="47F90B59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</m:oMath>
          </w:p>
        </w:tc>
        <w:tc>
          <w:tcPr>
            <w:tcW w:w="2592" w:type="dxa"/>
          </w:tcPr>
          <w:p w14:paraId="4C564CF3" w14:textId="6E99A5BA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+1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=1</m:t>
              </m:r>
            </m:oMath>
          </w:p>
        </w:tc>
      </w:tr>
      <w:tr w:rsidR="00DA796B" w14:paraId="0C643D06" w14:textId="77777777" w:rsidTr="00DA796B">
        <w:tc>
          <w:tcPr>
            <w:tcW w:w="2592" w:type="dxa"/>
          </w:tcPr>
          <w:p w14:paraId="26B5E785" w14:textId="3AE4840F" w:rsidR="00DA796B" w:rsidRP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92" w:type="dxa"/>
          </w:tcPr>
          <w:p w14:paraId="2B7F9EC7" w14:textId="6BAB0066" w:rsidR="00DA796B" w:rsidRPr="00DA796B" w:rsidRDefault="00C202DB" w:rsidP="00DA796B">
            <w:pPr>
              <w:pStyle w:val="ny-lesson-SFinsert-number-list"/>
              <w:numPr>
                <w:ilvl w:val="0"/>
                <w:numId w:val="0"/>
              </w:numPr>
              <w:ind w:left="39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, -2</m:t>
                </m:r>
              </m:oMath>
            </m:oMathPara>
          </w:p>
        </w:tc>
        <w:tc>
          <w:tcPr>
            <w:tcW w:w="2592" w:type="dxa"/>
          </w:tcPr>
          <w:p w14:paraId="59FAFA61" w14:textId="5A4B35C7" w:rsidR="00DA796B" w:rsidRP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0, 5</m:t>
                </m:r>
              </m:oMath>
            </m:oMathPara>
          </w:p>
        </w:tc>
      </w:tr>
      <w:tr w:rsidR="00DA796B" w14:paraId="674C3F6D" w14:textId="77777777" w:rsidTr="00DA796B">
        <w:tc>
          <w:tcPr>
            <w:tcW w:w="2592" w:type="dxa"/>
          </w:tcPr>
          <w:p w14:paraId="1309DAC7" w14:textId="77777777" w:rsidR="00DA796B" w:rsidRDefault="00DA796B" w:rsidP="00DA796B">
            <w:pPr>
              <w:pStyle w:val="ny-lesson-SFinsert-response-table"/>
            </w:pPr>
          </w:p>
        </w:tc>
        <w:tc>
          <w:tcPr>
            <w:tcW w:w="2592" w:type="dxa"/>
          </w:tcPr>
          <w:p w14:paraId="7C1AC6FA" w14:textId="77777777" w:rsidR="00DA796B" w:rsidRDefault="00DA796B" w:rsidP="00DA796B">
            <w:pPr>
              <w:pStyle w:val="ny-lesson-SFinsert-response-table"/>
            </w:pPr>
          </w:p>
        </w:tc>
        <w:tc>
          <w:tcPr>
            <w:tcW w:w="2592" w:type="dxa"/>
          </w:tcPr>
          <w:p w14:paraId="2A5057FD" w14:textId="77777777" w:rsidR="00DA796B" w:rsidRDefault="00DA796B" w:rsidP="00DA796B">
            <w:pPr>
              <w:pStyle w:val="ny-lesson-SFinsert-response-table"/>
            </w:pPr>
          </w:p>
        </w:tc>
      </w:tr>
      <w:tr w:rsidR="00DA796B" w14:paraId="100F562B" w14:textId="77777777" w:rsidTr="00DA796B">
        <w:tc>
          <w:tcPr>
            <w:tcW w:w="2592" w:type="dxa"/>
          </w:tcPr>
          <w:p w14:paraId="44B26751" w14:textId="150EC145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-1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=0</m:t>
              </m:r>
            </m:oMath>
          </w:p>
        </w:tc>
        <w:tc>
          <w:tcPr>
            <w:tcW w:w="2592" w:type="dxa"/>
          </w:tcPr>
          <w:p w14:paraId="0B325AA2" w14:textId="0AAA608B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</m:den>
              </m:f>
            </m:oMath>
          </w:p>
        </w:tc>
        <w:tc>
          <w:tcPr>
            <w:tcW w:w="2592" w:type="dxa"/>
          </w:tcPr>
          <w:p w14:paraId="25CBA1EA" w14:textId="2D824760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-14</m:t>
                  </m:r>
                </m:den>
              </m:f>
            </m:oMath>
          </w:p>
        </w:tc>
      </w:tr>
      <w:tr w:rsidR="00DA796B" w14:paraId="69283937" w14:textId="77777777" w:rsidTr="00DA796B">
        <w:tc>
          <w:tcPr>
            <w:tcW w:w="2592" w:type="dxa"/>
          </w:tcPr>
          <w:p w14:paraId="486034FE" w14:textId="39AA93E2" w:rsidR="00DA796B" w:rsidRPr="00BF5AA8" w:rsidRDefault="00C202D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rFonts w:eastAsia="Calibri" w:cs="Times New Roman"/>
                <w:color w:val="005A7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, 3</m:t>
                </m:r>
              </m:oMath>
            </m:oMathPara>
          </w:p>
        </w:tc>
        <w:tc>
          <w:tcPr>
            <w:tcW w:w="2592" w:type="dxa"/>
          </w:tcPr>
          <w:p w14:paraId="2DDDC57F" w14:textId="5FF81A25" w:rsidR="00DA796B" w:rsidRPr="00BF5AA8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color w:val="005A7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0,-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592" w:type="dxa"/>
          </w:tcPr>
          <w:p w14:paraId="2FEE6F15" w14:textId="4C0FDD80" w:rsidR="00DA796B" w:rsidRPr="00BF5AA8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color w:val="005A7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5, 6</m:t>
                </m:r>
              </m:oMath>
            </m:oMathPara>
          </w:p>
        </w:tc>
      </w:tr>
      <w:tr w:rsidR="00DA796B" w14:paraId="17294375" w14:textId="77777777" w:rsidTr="00DA796B">
        <w:tc>
          <w:tcPr>
            <w:tcW w:w="2592" w:type="dxa"/>
          </w:tcPr>
          <w:p w14:paraId="4DAD540B" w14:textId="77777777" w:rsid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rFonts w:eastAsia="Calibri" w:cs="Times New Roman"/>
                <w:color w:val="005A76"/>
              </w:rPr>
            </w:pPr>
          </w:p>
        </w:tc>
        <w:tc>
          <w:tcPr>
            <w:tcW w:w="2592" w:type="dxa"/>
          </w:tcPr>
          <w:p w14:paraId="0D7DFA8C" w14:textId="77777777" w:rsid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color w:val="005A76"/>
              </w:rPr>
            </w:pPr>
          </w:p>
        </w:tc>
        <w:tc>
          <w:tcPr>
            <w:tcW w:w="2592" w:type="dxa"/>
          </w:tcPr>
          <w:p w14:paraId="35018A74" w14:textId="77777777" w:rsid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color w:val="005A76"/>
              </w:rPr>
            </w:pPr>
          </w:p>
        </w:tc>
      </w:tr>
      <w:tr w:rsidR="00DA796B" w14:paraId="1B61C305" w14:textId="77777777" w:rsidTr="00DA796B">
        <w:tc>
          <w:tcPr>
            <w:tcW w:w="2592" w:type="dxa"/>
          </w:tcPr>
          <w:p w14:paraId="130FF6BF" w14:textId="04A6D862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b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b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b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-39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b</m:t>
                  </m:r>
                </m:den>
              </m:f>
            </m:oMath>
          </w:p>
        </w:tc>
        <w:tc>
          <w:tcPr>
            <w:tcW w:w="2592" w:type="dxa"/>
          </w:tcPr>
          <w:p w14:paraId="6679CB29" w14:textId="3CE10A0D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-4)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+1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p</m:t>
                  </m:r>
                </m:den>
              </m:f>
            </m:oMath>
          </w:p>
        </w:tc>
        <w:tc>
          <w:tcPr>
            <w:tcW w:w="2592" w:type="dxa"/>
          </w:tcPr>
          <w:p w14:paraId="6973D290" w14:textId="6EF41698" w:rsidR="00DA796B" w:rsidRP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-2</m:t>
                  </m:r>
                </m:den>
              </m:f>
            </m:oMath>
          </w:p>
        </w:tc>
      </w:tr>
      <w:tr w:rsidR="00DA796B" w14:paraId="0A6ADC56" w14:textId="77777777" w:rsidTr="00DA796B">
        <w:tc>
          <w:tcPr>
            <w:tcW w:w="2592" w:type="dxa"/>
          </w:tcPr>
          <w:p w14:paraId="56A4A83E" w14:textId="4E1B0729" w:rsidR="00DA796B" w:rsidRP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rFonts w:eastAsia="Calibri" w:cs="Times New Roman"/>
                <w:color w:val="005A7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3,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92" w:type="dxa"/>
          </w:tcPr>
          <w:p w14:paraId="05D730DD" w14:textId="7DEE81DD" w:rsidR="00DA796B" w:rsidRPr="00DA796B" w:rsidRDefault="00C202D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color w:val="005A7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592" w:type="dxa"/>
          </w:tcPr>
          <w:p w14:paraId="2B7A35B3" w14:textId="41F8F08C" w:rsidR="00DA796B" w:rsidRP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color w:val="005A7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-8, -4</m:t>
                </m:r>
              </m:oMath>
            </m:oMathPara>
          </w:p>
        </w:tc>
      </w:tr>
      <w:tr w:rsidR="00DA796B" w14:paraId="5EB847D9" w14:textId="77777777" w:rsidTr="00DA796B">
        <w:tc>
          <w:tcPr>
            <w:tcW w:w="2592" w:type="dxa"/>
          </w:tcPr>
          <w:p w14:paraId="55433399" w14:textId="77777777" w:rsidR="00DA796B" w:rsidRDefault="00DA796B" w:rsidP="00DA796B">
            <w:pPr>
              <w:pStyle w:val="ny-lesson-SFinsert-response-table"/>
            </w:pPr>
          </w:p>
        </w:tc>
        <w:tc>
          <w:tcPr>
            <w:tcW w:w="2592" w:type="dxa"/>
          </w:tcPr>
          <w:p w14:paraId="0E1F5AA3" w14:textId="77777777" w:rsidR="00DA796B" w:rsidRDefault="00DA796B" w:rsidP="00DA796B">
            <w:pPr>
              <w:pStyle w:val="ny-lesson-SFinsert-response-table"/>
            </w:pPr>
          </w:p>
        </w:tc>
        <w:tc>
          <w:tcPr>
            <w:tcW w:w="2592" w:type="dxa"/>
          </w:tcPr>
          <w:p w14:paraId="63E4E1D3" w14:textId="77777777" w:rsidR="00DA796B" w:rsidRDefault="00DA796B" w:rsidP="00DA796B">
            <w:pPr>
              <w:pStyle w:val="ny-lesson-SFinsert-response-table"/>
            </w:pPr>
          </w:p>
        </w:tc>
      </w:tr>
      <w:tr w:rsidR="00DA796B" w14:paraId="3CAA5C07" w14:textId="77777777" w:rsidTr="00DA796B">
        <w:tc>
          <w:tcPr>
            <w:tcW w:w="2592" w:type="dxa"/>
          </w:tcPr>
          <w:p w14:paraId="36CC84B3" w14:textId="035CE6B9" w:rsidR="00DA796B" w:rsidRDefault="00C202DB" w:rsidP="00DA796B">
            <w:pPr>
              <w:pStyle w:val="ny-lesson-SFinsert-number-list"/>
              <w:numPr>
                <w:ilvl w:val="1"/>
                <w:numId w:val="25"/>
              </w:numPr>
              <w:ind w:left="403" w:right="0"/>
              <w:rPr>
                <w:rFonts w:eastAsia="Calibri" w:cs="Times New Roman"/>
                <w:color w:val="005A7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m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m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m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m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m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m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m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+1</m:t>
                  </m:r>
                </m:den>
              </m:f>
            </m:oMath>
          </w:p>
        </w:tc>
        <w:tc>
          <w:tcPr>
            <w:tcW w:w="2592" w:type="dxa"/>
          </w:tcPr>
          <w:p w14:paraId="5F0B879D" w14:textId="77777777" w:rsid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rFonts w:eastAsia="Calibri" w:cs="Times New Roman"/>
                <w:color w:val="005A76"/>
              </w:rPr>
            </w:pPr>
          </w:p>
        </w:tc>
        <w:tc>
          <w:tcPr>
            <w:tcW w:w="2592" w:type="dxa"/>
          </w:tcPr>
          <w:p w14:paraId="585E81E7" w14:textId="77777777" w:rsid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color w:val="005A76"/>
              </w:rPr>
            </w:pPr>
          </w:p>
        </w:tc>
      </w:tr>
      <w:tr w:rsidR="00DA796B" w14:paraId="0EDDF3AD" w14:textId="77777777" w:rsidTr="00DA796B">
        <w:tc>
          <w:tcPr>
            <w:tcW w:w="2592" w:type="dxa"/>
          </w:tcPr>
          <w:p w14:paraId="2EE6453A" w14:textId="73D9FBB3" w:rsidR="00DA796B" w:rsidRP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rFonts w:eastAsia="Calibri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4, 1</m:t>
                </m:r>
              </m:oMath>
            </m:oMathPara>
          </w:p>
        </w:tc>
        <w:tc>
          <w:tcPr>
            <w:tcW w:w="2592" w:type="dxa"/>
          </w:tcPr>
          <w:p w14:paraId="52FA9AA2" w14:textId="77777777" w:rsid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rFonts w:eastAsia="Calibri" w:cs="Times New Roman"/>
                <w:color w:val="005A76"/>
              </w:rPr>
            </w:pPr>
          </w:p>
        </w:tc>
        <w:tc>
          <w:tcPr>
            <w:tcW w:w="2592" w:type="dxa"/>
          </w:tcPr>
          <w:p w14:paraId="730B2D83" w14:textId="77777777" w:rsidR="00DA796B" w:rsidRDefault="00DA796B" w:rsidP="00DA796B">
            <w:pPr>
              <w:pStyle w:val="ny-lesson-SFinsert-number-list"/>
              <w:numPr>
                <w:ilvl w:val="0"/>
                <w:numId w:val="0"/>
              </w:numPr>
              <w:ind w:left="396"/>
              <w:rPr>
                <w:color w:val="005A76"/>
              </w:rPr>
            </w:pPr>
          </w:p>
        </w:tc>
      </w:tr>
    </w:tbl>
    <w:p w14:paraId="1F146414" w14:textId="398CDB92" w:rsidR="009164FA" w:rsidRDefault="00DA796B" w:rsidP="00DA796B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57750B" wp14:editId="2D999580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5303520" cy="7645400"/>
                <wp:effectExtent l="0" t="0" r="1143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45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402C" id="Rectangle 33" o:spid="_x0000_s1026" style="position:absolute;margin-left:0;margin-top:-5.1pt;width:417.6pt;height:602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>
        <w:t>C</w:t>
      </w:r>
      <w:r w:rsidR="005A4FC8">
        <w:t xml:space="preserve">reate </w:t>
      </w:r>
      <w:r w:rsidR="009164FA">
        <w:t xml:space="preserve">and solve a rational equation that has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9164FA">
        <w:t xml:space="preserve"> as an extraneous solution. </w:t>
      </w:r>
    </w:p>
    <w:p w14:paraId="6C501C9E" w14:textId="6BD04C46" w:rsidR="009164FA" w:rsidRDefault="009164FA" w:rsidP="009164FA">
      <w:pPr>
        <w:pStyle w:val="ny-lesson-SFinsert-response"/>
        <w:ind w:left="1224"/>
      </w:pPr>
      <w:r>
        <w:t xml:space="preserve">One such equation is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x-1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x-x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2</m:t>
                </m:r>
              </m:sup>
            </m:sSup>
          </m:den>
        </m:f>
      </m:oMath>
      <w:r>
        <w:t xml:space="preserve">. </w:t>
      </w:r>
    </w:p>
    <w:p w14:paraId="5866D2EE" w14:textId="77777777" w:rsidR="009164FA" w:rsidRDefault="009164FA" w:rsidP="009164FA">
      <w:pPr>
        <w:pStyle w:val="ny-lesson-SFinsert-response"/>
        <w:ind w:left="1224"/>
      </w:pPr>
    </w:p>
    <w:p w14:paraId="7BB6E646" w14:textId="3F978175" w:rsidR="009164FA" w:rsidRDefault="009164FA" w:rsidP="009164FA">
      <w:pPr>
        <w:pStyle w:val="ny-lesson-SFinsert-number-list"/>
      </w:pPr>
      <w:r>
        <w:t xml:space="preserve">Create and solve a rational equation that has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as an extraneous solution. </w:t>
      </w:r>
    </w:p>
    <w:p w14:paraId="53C4408B" w14:textId="443C7BE2" w:rsidR="00AA60C1" w:rsidRDefault="009164FA" w:rsidP="0085557E">
      <w:pPr>
        <w:pStyle w:val="ny-lesson-SFinsert-response"/>
        <w:ind w:left="1224"/>
      </w:pPr>
      <w:r>
        <w:t>One such equation is</w:t>
      </w:r>
      <w:r w:rsidR="009D0A06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x-2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x+2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-4</m:t>
            </m:r>
          </m:den>
        </m:f>
      </m:oMath>
      <w:r>
        <w:t xml:space="preserve">.  </w:t>
      </w:r>
    </w:p>
    <w:p w14:paraId="6D03CE82" w14:textId="5435380E" w:rsidR="00C34A25" w:rsidRDefault="00DA796B" w:rsidP="00A40EEB">
      <w:pPr>
        <w:pStyle w:val="ny-lesson-SFinsert"/>
      </w:pPr>
      <w:r>
        <w:br/>
      </w:r>
      <w:r w:rsidR="00A40EEB">
        <w:t>EXTENSION:</w:t>
      </w:r>
    </w:p>
    <w:p w14:paraId="24DB4A7D" w14:textId="58C54A67" w:rsidR="00EB123E" w:rsidRPr="00F313EF" w:rsidRDefault="00EB123E" w:rsidP="00EB123E">
      <w:pPr>
        <w:pStyle w:val="ny-lesson-SFinsert-number-list"/>
        <w:numPr>
          <w:ilvl w:val="0"/>
          <w:numId w:val="22"/>
        </w:num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51B844C" wp14:editId="33303256">
            <wp:simplePos x="0" y="0"/>
            <wp:positionH relativeFrom="column">
              <wp:posOffset>4537075</wp:posOffset>
            </wp:positionH>
            <wp:positionV relativeFrom="paragraph">
              <wp:posOffset>107950</wp:posOffset>
            </wp:positionV>
            <wp:extent cx="1036320" cy="598170"/>
            <wp:effectExtent l="0" t="0" r="5080" b="11430"/>
            <wp:wrapTight wrapText="bothSides">
              <wp:wrapPolygon edited="0">
                <wp:start x="0" y="0"/>
                <wp:lineTo x="0" y="21096"/>
                <wp:lineTo x="21176" y="21096"/>
                <wp:lineTo x="211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Rati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98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23" w:rsidRPr="00570223">
        <w:t xml:space="preserve"> </w:t>
      </w:r>
      <w:r w:rsidR="00570223">
        <w:t xml:space="preserve">Two lengths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7022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570223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a&gt;b</m:t>
        </m:r>
      </m:oMath>
      <w:r w:rsidR="00570223">
        <w:t xml:space="preserve">, are in </w:t>
      </w:r>
      <w:r w:rsidR="00570223" w:rsidRPr="00CA4532">
        <w:rPr>
          <w:i/>
        </w:rPr>
        <w:t>golden ratio</w:t>
      </w:r>
      <w:r w:rsidR="00570223">
        <w:t xml:space="preserve"> if the ratio of </w:t>
      </w:r>
      <m:oMath>
        <m:r>
          <m:rPr>
            <m:sty m:val="bi"/>
          </m:rPr>
          <w:rPr>
            <w:rFonts w:ascii="Cambria Math" w:hAnsi="Cambria Math"/>
          </w:rPr>
          <m:t>a+b</m:t>
        </m:r>
      </m:oMath>
      <w:r w:rsidR="00570223">
        <w:t xml:space="preserve"> is to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70223">
        <w:t xml:space="preserve"> is the same as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70223">
        <w:t xml:space="preserve"> is to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570223">
        <w:t xml:space="preserve">.  Symbolically, this is expressed as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den>
        </m:f>
      </m:oMath>
      <w:r w:rsidR="00570223">
        <w:t xml:space="preserve">.  We denote this common ratio by the Greek letter </w:t>
      </w:r>
      <w:r w:rsidR="00570223">
        <w:rPr>
          <w:i/>
        </w:rPr>
        <w:t>phi (pronounced “fee”)</w:t>
      </w:r>
      <w:r w:rsidR="00570223">
        <w:t xml:space="preserve"> with symbol </w:t>
      </w:r>
      <m:oMath>
        <m:r>
          <m:rPr>
            <m:sty m:val="bi"/>
          </m:rPr>
          <w:rPr>
            <w:rFonts w:ascii="Cambria Math" w:hAnsi="Cambria Math"/>
          </w:rPr>
          <m:t>φ</m:t>
        </m:r>
      </m:oMath>
      <w:r w:rsidR="00570223">
        <w:t xml:space="preserve">, so that if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7022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570223">
        <w:t xml:space="preserve"> are in common ratio, then </w:t>
      </w:r>
      <m:oMath>
        <m:r>
          <m:rPr>
            <m:sty m:val="bi"/>
          </m:rP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den>
        </m:f>
      </m:oMath>
      <w:r w:rsidR="00570223">
        <w:t xml:space="preserve">.  By setting </w:t>
      </w:r>
      <m:oMath>
        <m:r>
          <m:rPr>
            <m:sty m:val="bi"/>
          </m:rPr>
          <w:rPr>
            <w:rFonts w:ascii="Cambria Math" w:hAnsi="Cambria Math"/>
          </w:rPr>
          <m:t>b=1</m:t>
        </m:r>
      </m:oMath>
      <w:r w:rsidR="00570223">
        <w:t xml:space="preserve">, we find that </w:t>
      </w:r>
      <m:oMath>
        <m:r>
          <m:rPr>
            <m:sty m:val="bi"/>
          </m:rPr>
          <w:rPr>
            <w:rFonts w:ascii="Cambria Math" w:hAnsi="Cambria Math"/>
          </w:rPr>
          <m:t>φ=a</m:t>
        </m:r>
      </m:oMath>
      <w:r w:rsidR="0057022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φ</m:t>
        </m:r>
      </m:oMath>
      <w:r w:rsidR="00570223">
        <w:t xml:space="preserve"> is the positive number</w:t>
      </w:r>
      <w:r w:rsidR="00570223">
        <w:rPr>
          <w:sz w:val="20"/>
          <w:szCs w:val="20"/>
        </w:rPr>
        <w:t xml:space="preserve"> </w:t>
      </w:r>
      <w:r w:rsidR="00570223">
        <w:t xml:space="preserve">that satisfies the equation  </w:t>
      </w:r>
      <m:oMath>
        <m:r>
          <m:rPr>
            <m:sty m:val="bi"/>
          </m:rP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φ+1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φ</m:t>
            </m:r>
          </m:den>
        </m:f>
      </m:oMath>
      <w:r w:rsidR="00570223" w:rsidRPr="00570223">
        <w:rPr>
          <w:szCs w:val="16"/>
        </w:rPr>
        <w:t xml:space="preserve">. </w:t>
      </w:r>
      <w:r w:rsidR="00570223" w:rsidRPr="00CA4532">
        <w:rPr>
          <w:szCs w:val="16"/>
        </w:rPr>
        <w:t xml:space="preserve"> </w:t>
      </w:r>
      <w:r w:rsidR="00570223">
        <w:rPr>
          <w:szCs w:val="16"/>
        </w:rPr>
        <w:t>Solve this equation to f</w:t>
      </w:r>
      <w:r w:rsidR="00570223" w:rsidRPr="00CA4532">
        <w:rPr>
          <w:szCs w:val="16"/>
        </w:rPr>
        <w:t xml:space="preserve">ind the numerical value for </w:t>
      </w:r>
      <m:oMath>
        <m:r>
          <m:rPr>
            <m:sty m:val="bi"/>
          </m:rPr>
          <w:rPr>
            <w:rFonts w:ascii="Cambria Math" w:hAnsi="Cambria Math"/>
            <w:szCs w:val="16"/>
          </w:rPr>
          <m:t>φ</m:t>
        </m:r>
      </m:oMath>
      <w:r w:rsidR="00570223" w:rsidRPr="00570223">
        <w:rPr>
          <w:szCs w:val="16"/>
        </w:rPr>
        <w:t>.</w:t>
      </w:r>
    </w:p>
    <w:p w14:paraId="0BC56E69" w14:textId="310B0A46" w:rsidR="00EB123E" w:rsidRPr="00F64D06" w:rsidRDefault="00EB123E" w:rsidP="00EB123E">
      <w:pPr>
        <w:pStyle w:val="ny-lesson-SFinsert-response"/>
        <w:ind w:left="1224"/>
      </w:pPr>
      <w:r>
        <w:rPr>
          <w:noProof/>
        </w:rPr>
        <w:t xml:space="preserve">We can apply either method from the previous lesson to solve this equation. </w:t>
      </w:r>
    </w:p>
    <w:p w14:paraId="41349F07" w14:textId="77777777" w:rsidR="00EB123E" w:rsidRPr="00CA4532" w:rsidRDefault="00EB123E" w:rsidP="00EB123E">
      <w:pPr>
        <w:pStyle w:val="ny-lesson-SFinsert-response"/>
        <w:ind w:left="1224"/>
        <w:rPr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φ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φ+1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φ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φ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=φ+1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φ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16"/>
            </w:rPr>
            <m:t>-φ-1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=0</m:t>
          </m:r>
        </m:oMath>
      </m:oMathPara>
    </w:p>
    <w:p w14:paraId="3BAC673D" w14:textId="7A78175A" w:rsidR="00270E20" w:rsidRPr="00270E20" w:rsidRDefault="00EB123E" w:rsidP="0085557E">
      <w:pPr>
        <w:pStyle w:val="ny-lesson-SFinsert-response"/>
        <w:ind w:left="1224"/>
      </w:pPr>
      <w:r w:rsidRPr="00CA4532">
        <w:rPr>
          <w:iCs/>
          <w:szCs w:val="16"/>
        </w:rPr>
        <w:t xml:space="preserve">Applying the quadratic formula, we have two solutions: </w:t>
      </w:r>
      <m:oMath>
        <m:r>
          <m:rPr>
            <m:sty m:val="bi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</w:rPr>
            <m:t>φ=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Theme="minorHAnsi" w:hAnsiTheme="minorHAnsi"/>
            </w:rPr>
            <m:t>or</m:t>
          </m:r>
          <m:r>
            <m:rPr>
              <m:sty m:val="bi"/>
            </m:rPr>
            <w:rPr>
              <w:rFonts w:ascii="Cambria Math" w:hAnsi="Cambria Math"/>
            </w:rPr>
            <m:t xml:space="preserve">  φ=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5BD79F7F" w14:textId="1C621B2F" w:rsidR="00A058A5" w:rsidRDefault="00EB123E" w:rsidP="00A40EEB">
      <w:pPr>
        <w:pStyle w:val="ny-lesson-SFinsert-response"/>
        <w:ind w:left="1224"/>
      </w:pPr>
      <w:r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φ</m:t>
        </m:r>
      </m:oMath>
      <w:r>
        <w:t xml:space="preserve"> is a positive number</w:t>
      </w:r>
      <w:r w:rsidR="009D0A06">
        <w:t>,</w:t>
      </w:r>
      <w:r>
        <w:t xml:space="preserve"> and</w:t>
      </w:r>
      <w:r w:rsidR="009D0A06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&lt;0</m:t>
        </m:r>
      </m:oMath>
      <w:r w:rsidR="00A40EEB" w:rsidRPr="00A40EEB">
        <w:t xml:space="preserve">, </w:t>
      </w:r>
      <w:r>
        <w:t xml:space="preserve">we have </w:t>
      </w:r>
      <m:oMath>
        <m:r>
          <m:rPr>
            <m:sty m:val="bi"/>
          </m:rP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2</m:t>
            </m:r>
          </m:den>
        </m:f>
      </m:oMath>
      <w:r>
        <w:t>.</w:t>
      </w:r>
    </w:p>
    <w:p w14:paraId="6060444D" w14:textId="77777777" w:rsidR="00A40EEB" w:rsidRDefault="00A40EEB" w:rsidP="00A40EEB">
      <w:pPr>
        <w:pStyle w:val="ny-lesson-SFinsert-number-list"/>
        <w:numPr>
          <w:ilvl w:val="0"/>
          <w:numId w:val="0"/>
        </w:numPr>
        <w:ind w:left="1224"/>
      </w:pPr>
    </w:p>
    <w:p w14:paraId="5B413F99" w14:textId="64C067DD" w:rsidR="00156B2D" w:rsidRDefault="00156B2D" w:rsidP="00156B2D">
      <w:pPr>
        <w:pStyle w:val="ny-lesson-SFinsert-number-list"/>
      </w:pPr>
      <w:r>
        <w:t xml:space="preserve">Remember that if we use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to represent an integer, then the next integer can be represented by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  <w:r>
        <w:t xml:space="preserve">.  </w:t>
      </w:r>
    </w:p>
    <w:p w14:paraId="673786CB" w14:textId="77777777" w:rsidR="00A5196C" w:rsidRDefault="00A5196C" w:rsidP="00A5196C">
      <w:pPr>
        <w:pStyle w:val="ny-lesson-SFinsert-number-list"/>
        <w:numPr>
          <w:ilvl w:val="1"/>
          <w:numId w:val="25"/>
        </w:numPr>
      </w:pPr>
      <w:r>
        <w:t xml:space="preserve">Does there exist a pair of consecutive integers whose reciprocals sum to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</m:oMath>
      <w:r>
        <w:t>?  Explain how you know.</w:t>
      </w:r>
    </w:p>
    <w:p w14:paraId="583B0F02" w14:textId="43186E9F" w:rsidR="00A5196C" w:rsidRDefault="00F04647" w:rsidP="0085557E">
      <w:pPr>
        <w:pStyle w:val="ny-lesson-SFinsert-response"/>
        <w:ind w:left="1670"/>
      </w:pPr>
      <w:r>
        <w:t>Yes</w:t>
      </w:r>
      <w:r w:rsidR="00D323A8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D323A8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D323A8">
        <w:t xml:space="preserve"> </w:t>
      </w:r>
      <w:r>
        <w:t xml:space="preserve">because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6</m:t>
            </m:r>
          </m:den>
        </m:f>
      </m:oMath>
      <w:r>
        <w:t>.</w:t>
      </w:r>
    </w:p>
    <w:p w14:paraId="3B901A96" w14:textId="77777777" w:rsidR="00387CBF" w:rsidRDefault="00387CBF" w:rsidP="00387CBF">
      <w:pPr>
        <w:pStyle w:val="ny-lesson-SFinsert-number-list"/>
        <w:numPr>
          <w:ilvl w:val="0"/>
          <w:numId w:val="0"/>
        </w:numPr>
        <w:ind w:left="1670"/>
      </w:pPr>
    </w:p>
    <w:p w14:paraId="055077D3" w14:textId="53DAD1C1" w:rsidR="00D323A8" w:rsidRDefault="00D323A8">
      <w:pPr>
        <w:pStyle w:val="ny-lesson-SFinsert-number-list"/>
        <w:numPr>
          <w:ilvl w:val="1"/>
          <w:numId w:val="25"/>
        </w:numPr>
      </w:pPr>
      <w:r>
        <w:t>Does there exist a pair of consecutive integers whose reciprocals sum to</w:t>
      </w:r>
      <w:r w:rsidRPr="00387CBF">
        <w:rPr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>
        <w:t>?  Explain how you know.</w:t>
      </w:r>
    </w:p>
    <w:p w14:paraId="5D5314F1" w14:textId="4CBB303F" w:rsidR="00D323A8" w:rsidRDefault="00D323A8" w:rsidP="00D323A8">
      <w:pPr>
        <w:pStyle w:val="ny-lesson-SFinsert-response"/>
        <w:ind w:left="1670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represents the first integer, then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  <w:r w:rsidR="002447F1">
        <w:t xml:space="preserve"> represents the next</w:t>
      </w:r>
      <w:r>
        <w:t xml:space="preserve"> integer.  Suppose</w:t>
      </w:r>
      <w:r w:rsidR="00BD541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x+1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4</m:t>
            </m:r>
          </m:den>
        </m:f>
      </m:oMath>
      <w:r>
        <w:t xml:space="preserve">. </w:t>
      </w:r>
      <w:r w:rsidR="00BD5412">
        <w:t xml:space="preserve"> </w:t>
      </w:r>
      <w:r>
        <w:t>Then</w:t>
      </w:r>
      <w:r w:rsidR="00BD5412">
        <w:t>,</w:t>
      </w:r>
    </w:p>
    <w:p w14:paraId="1B0DAA71" w14:textId="4A5CF6DB" w:rsidR="00DA796B" w:rsidRPr="00DA796B" w:rsidRDefault="00C202DB" w:rsidP="00DA796B">
      <w:pPr>
        <w:pStyle w:val="ny-lesson-SFinsert-response"/>
        <w:spacing w:line="360" w:lineRule="auto"/>
        <w:ind w:left="167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x(x+1)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</m:den>
          </m:f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x+4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-5</m:t>
          </m:r>
          <m:r>
            <m:rPr>
              <m:sty m:val="bi"/>
            </m:rPr>
            <w:rPr>
              <w:rFonts w:ascii="Cambria Math" w:hAnsi="Cambria Math"/>
            </w:rPr>
            <m:t>x-4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7A9A5104" w14:textId="4D154E1B" w:rsidR="00DA796B" w:rsidRPr="00DA796B" w:rsidRDefault="00DA796B" w:rsidP="00D323A8">
      <w:pPr>
        <w:pStyle w:val="ny-lesson-SFinsert-response"/>
        <w:ind w:left="1670"/>
      </w:pPr>
      <w:r>
        <w:t xml:space="preserve">The solutions to this quadratic equation are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73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6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73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6</m:t>
            </m:r>
          </m:den>
        </m:f>
      </m:oMath>
      <w:r>
        <w:t xml:space="preserve">, so there are no integers that solve this equation.  Thus, there are no pairs of consecutive integers whose reciprocals sum to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4</m:t>
            </m:r>
          </m:den>
        </m:f>
      </m:oMath>
      <w:r>
        <w:t>.</w:t>
      </w:r>
    </w:p>
    <w:p w14:paraId="6CBBA3D4" w14:textId="2DC3DEE3" w:rsidR="00A5196C" w:rsidRDefault="00DA796B" w:rsidP="00A5196C">
      <w:pPr>
        <w:pStyle w:val="ny-lesson-SFinsert-number-list"/>
        <w:numPr>
          <w:ilvl w:val="1"/>
          <w:numId w:val="2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4A6668" wp14:editId="55FC28FA">
                <wp:simplePos x="0" y="0"/>
                <wp:positionH relativeFrom="margin">
                  <wp:align>center</wp:align>
                </wp:positionH>
                <wp:positionV relativeFrom="paragraph">
                  <wp:posOffset>-55534</wp:posOffset>
                </wp:positionV>
                <wp:extent cx="5303520" cy="4562856"/>
                <wp:effectExtent l="0" t="0" r="114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6285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ECB9" id="Rectangle 37" o:spid="_x0000_s1026" style="position:absolute;margin-left:0;margin-top:-4.35pt;width:417.6pt;height:359.3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A5196C">
        <w:t xml:space="preserve">Does there exist a pair of consecutive </w:t>
      </w:r>
      <w:r w:rsidR="00A5196C" w:rsidRPr="00A40EEB">
        <w:rPr>
          <w:i/>
        </w:rPr>
        <w:t xml:space="preserve">even </w:t>
      </w:r>
      <w:r w:rsidR="00A5196C">
        <w:t xml:space="preserve">integers whose reciprocals sum to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="00A5196C">
        <w:t>?  Explain how you know.</w:t>
      </w:r>
    </w:p>
    <w:p w14:paraId="3767BB9A" w14:textId="2A7B1995" w:rsidR="00CF7437" w:rsidRDefault="00CF7437" w:rsidP="00522246">
      <w:pPr>
        <w:pStyle w:val="ny-lesson-SFinsert-response"/>
        <w:ind w:left="1670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represents the first integer, then </w:t>
      </w:r>
      <m:oMath>
        <m:r>
          <m:rPr>
            <m:sty m:val="bi"/>
          </m:rPr>
          <w:rPr>
            <w:rFonts w:ascii="Cambria Math" w:hAnsi="Cambria Math"/>
          </w:rPr>
          <m:t>x+2</m:t>
        </m:r>
      </m:oMath>
      <w:r>
        <w:t xml:space="preserve"> represents the next even integer.  Suppose</w:t>
      </w:r>
      <w:r w:rsidR="00BD541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x+2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4</m:t>
            </m:r>
          </m:den>
        </m:f>
      </m:oMath>
      <w:r>
        <w:t xml:space="preserve">. </w:t>
      </w:r>
      <w:r w:rsidR="00BD5412">
        <w:t xml:space="preserve"> </w:t>
      </w:r>
      <w:r>
        <w:t>Then</w:t>
      </w:r>
      <w:r w:rsidR="00BD5412">
        <w:t>,</w:t>
      </w:r>
    </w:p>
    <w:p w14:paraId="2194CCE7" w14:textId="539BBE1A" w:rsidR="00CF7437" w:rsidRPr="00A40EEB" w:rsidRDefault="00C202DB" w:rsidP="00DA796B">
      <w:pPr>
        <w:pStyle w:val="ny-lesson-SFinsert-response"/>
        <w:spacing w:line="360" w:lineRule="auto"/>
        <w:ind w:left="167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x+8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x-8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6485781B" w14:textId="0F8652DD" w:rsidR="00CF7437" w:rsidRDefault="00CF7437" w:rsidP="00522246">
      <w:pPr>
        <w:pStyle w:val="ny-lesson-SFinsert-response"/>
        <w:ind w:left="1670"/>
      </w:pPr>
      <w:r>
        <w:t xml:space="preserve">The solutions to this quadratic equation are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</m:t>
            </m:r>
          </m:den>
        </m:f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DA796B" w:rsidRPr="00DA796B">
        <w:t>;</w:t>
      </w:r>
      <w:r w:rsidR="00477E49">
        <w:t xml:space="preserve"> </w:t>
      </w:r>
      <w:r w:rsidR="00DA796B">
        <w:t>therefore</w:t>
      </w:r>
      <w:r w:rsidR="00957137">
        <w:t>,</w:t>
      </w:r>
      <w:r w:rsidR="00477E49">
        <w:t xml:space="preserve"> the only even integer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that solve</w:t>
      </w:r>
      <w:r w:rsidR="00477E49">
        <w:t>s</w:t>
      </w:r>
      <w:r>
        <w:t xml:space="preserve"> the equation</w:t>
      </w:r>
      <w:r w:rsidR="00477E49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>.</w:t>
      </w:r>
      <w:r w:rsidR="00477E49">
        <w:t xml:space="preserve">  Then</w:t>
      </w:r>
      <w:r w:rsidR="00BD5412">
        <w:t>,</w:t>
      </w:r>
      <w:r w:rsidR="00477E4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477E4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477E49">
        <w:t xml:space="preserve"> are consecutive even integers whose reciprocals sum to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4</m:t>
            </m:r>
          </m:den>
        </m:f>
      </m:oMath>
      <w:r w:rsidR="00477E49">
        <w:t>.</w:t>
      </w:r>
      <w:r>
        <w:t xml:space="preserve">  </w:t>
      </w:r>
    </w:p>
    <w:p w14:paraId="76732160" w14:textId="77777777" w:rsidR="00387CBF" w:rsidRDefault="00387CBF" w:rsidP="00387CBF">
      <w:pPr>
        <w:pStyle w:val="ny-lesson-SFinsert-number-list"/>
        <w:numPr>
          <w:ilvl w:val="0"/>
          <w:numId w:val="0"/>
        </w:numPr>
        <w:ind w:left="1670"/>
      </w:pPr>
    </w:p>
    <w:p w14:paraId="7588EFA1" w14:textId="77777777" w:rsidR="00A5196C" w:rsidRDefault="00A5196C" w:rsidP="00A5196C">
      <w:pPr>
        <w:pStyle w:val="ny-lesson-SFinsert-number-list"/>
        <w:numPr>
          <w:ilvl w:val="1"/>
          <w:numId w:val="25"/>
        </w:numPr>
      </w:pPr>
      <w:r>
        <w:t xml:space="preserve">Does there exist a pair of consecutive </w:t>
      </w:r>
      <w:r w:rsidRPr="004E7293">
        <w:rPr>
          <w:i/>
        </w:rPr>
        <w:t>even</w:t>
      </w:r>
      <w:r>
        <w:t xml:space="preserve"> integers whose reciprocals sum to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</m:oMath>
      <w:r>
        <w:t>?  Explain how you know.</w:t>
      </w:r>
    </w:p>
    <w:p w14:paraId="4CF11C3F" w14:textId="74F1FAD6" w:rsidR="00B54806" w:rsidRDefault="00B54806" w:rsidP="004E7293">
      <w:pPr>
        <w:pStyle w:val="ny-lesson-SFinsert-response"/>
        <w:ind w:left="1670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represents the first integer, then </w:t>
      </w:r>
      <m:oMath>
        <m:r>
          <m:rPr>
            <m:sty m:val="bi"/>
          </m:rPr>
          <w:rPr>
            <w:rFonts w:ascii="Cambria Math" w:hAnsi="Cambria Math"/>
          </w:rPr>
          <m:t>x+2</m:t>
        </m:r>
      </m:oMath>
      <w:r>
        <w:t xml:space="preserve"> represents the next even integer.  Suppose</w:t>
      </w:r>
      <w:r w:rsidR="00BD541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x+2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6</m:t>
            </m:r>
          </m:den>
        </m:f>
      </m:oMath>
      <w:r>
        <w:t xml:space="preserve">. </w:t>
      </w:r>
      <w:r w:rsidR="00BD5412">
        <w:t xml:space="preserve"> </w:t>
      </w:r>
      <w:r>
        <w:t>Then</w:t>
      </w:r>
      <w:r w:rsidR="00BD5412">
        <w:t>,</w:t>
      </w:r>
    </w:p>
    <w:p w14:paraId="2AA62266" w14:textId="5F696F55" w:rsidR="002E62C0" w:rsidRPr="00A710A1" w:rsidRDefault="00C202DB" w:rsidP="00DA796B">
      <w:pPr>
        <w:pStyle w:val="ny-lesson-SFinsert-response"/>
        <w:spacing w:line="360" w:lineRule="auto"/>
        <w:ind w:left="167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x+12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x-12</m:t>
          </m:r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21E47B8A" w14:textId="5233A0DA" w:rsidR="002E62C0" w:rsidRDefault="002E62C0" w:rsidP="002E62C0">
      <w:pPr>
        <w:pStyle w:val="ny-lesson-SFinsert-response"/>
        <w:ind w:left="1670"/>
      </w:pPr>
      <w:r>
        <w:t xml:space="preserve">The solutions to this quadratic equation are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61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5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61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5</m:t>
            </m:r>
          </m:den>
        </m:f>
      </m:oMath>
      <w:r w:rsidR="00320941">
        <w:t>,</w:t>
      </w:r>
      <w:r>
        <w:t xml:space="preserve"> so there are no integers that solve this</w:t>
      </w:r>
      <w:r w:rsidRPr="00A710A1">
        <w:t xml:space="preserve"> </w:t>
      </w:r>
      <w:r>
        <w:t xml:space="preserve">equation.  Thus, there are no pairs of consecutive even integers whose reciprocals sum to </w:t>
      </w:r>
      <m:oMath>
        <m:f>
          <m:fPr>
            <m:ctrlPr>
              <w:rPr>
                <w:rFonts w:ascii="Cambria Math" w:hAnsi="Cambria Math"/>
                <w:sz w:val="20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2"/>
              </w:rPr>
              <m:t>6</m:t>
            </m:r>
          </m:den>
        </m:f>
      </m:oMath>
      <w:r>
        <w:t xml:space="preserve">. </w:t>
      </w:r>
    </w:p>
    <w:p w14:paraId="599712BC" w14:textId="43F6937F" w:rsidR="00B67BF2" w:rsidRPr="00681865" w:rsidRDefault="00B67BF2" w:rsidP="0085557E">
      <w:pPr>
        <w:pStyle w:val="ny-lesson-SFinsert-response"/>
        <w:ind w:left="1670"/>
      </w:pPr>
    </w:p>
    <w:sectPr w:rsidR="00B67BF2" w:rsidRPr="00681865" w:rsidSect="00B72FCA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2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D0B2" w14:textId="77777777" w:rsidR="00C202DB" w:rsidRDefault="00C202DB">
      <w:pPr>
        <w:spacing w:after="0" w:line="240" w:lineRule="auto"/>
      </w:pPr>
      <w:r>
        <w:separator/>
      </w:r>
    </w:p>
  </w:endnote>
  <w:endnote w:type="continuationSeparator" w:id="0">
    <w:p w14:paraId="6FF6F8F7" w14:textId="77777777" w:rsidR="00C202DB" w:rsidRDefault="00C2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4971F3" w:rsidRPr="00D83753" w:rsidRDefault="004971F3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42CD69A6" w:rsidR="004971F3" w:rsidRDefault="004971F3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Rational Equations</w:t>
                          </w:r>
                        </w:p>
                        <w:p w14:paraId="129E515D" w14:textId="5D5AED87" w:rsidR="004971F3" w:rsidRPr="002273E5" w:rsidRDefault="004971F3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2FC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4971F3" w:rsidRPr="002273E5" w:rsidRDefault="004971F3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CA7F63D" w14:textId="42CD69A6" w:rsidR="004971F3" w:rsidRDefault="004971F3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Rational Equations</w:t>
                    </w:r>
                  </w:p>
                  <w:p w14:paraId="129E515D" w14:textId="5D5AED87" w:rsidR="004971F3" w:rsidRPr="002273E5" w:rsidRDefault="004971F3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72FC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4971F3" w:rsidRPr="002273E5" w:rsidRDefault="004971F3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2D0FE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4971F3" w:rsidRPr="00B81D46" w:rsidRDefault="004971F3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38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7080C66" w14:textId="77777777" w:rsidR="004971F3" w:rsidRPr="00B81D46" w:rsidRDefault="004971F3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4971F3" w:rsidRPr="003E4777" w:rsidRDefault="004971F3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72FC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283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39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Xp26V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AD08ACE" w14:textId="77777777" w:rsidR="004971F3" w:rsidRPr="003E4777" w:rsidRDefault="004971F3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72FC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283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4FBE2D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5AE19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4971F3" w:rsidRPr="002273E5" w:rsidRDefault="004971F3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40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D69F44D" w14:textId="77777777" w:rsidR="004971F3" w:rsidRPr="002273E5" w:rsidRDefault="004971F3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F4F01" w14:textId="77777777" w:rsidR="00C202DB" w:rsidRDefault="00C202DB">
      <w:pPr>
        <w:spacing w:after="0" w:line="240" w:lineRule="auto"/>
      </w:pPr>
      <w:r>
        <w:separator/>
      </w:r>
    </w:p>
  </w:footnote>
  <w:footnote w:type="continuationSeparator" w:id="0">
    <w:p w14:paraId="68A4FDDF" w14:textId="77777777" w:rsidR="00C202DB" w:rsidRDefault="00C2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4971F3" w:rsidRDefault="00C202DB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4971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21AE9D18" w:rsidR="004971F3" w:rsidRPr="003212BA" w:rsidRDefault="004971F3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489F19CA" w14:textId="21AE9D18" w:rsidR="004971F3" w:rsidRPr="003212BA" w:rsidRDefault="004971F3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971F3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42A0EC1C" w:rsidR="004971F3" w:rsidRPr="002273E5" w:rsidRDefault="004971F3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32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1AAD2C6F" w14:textId="42A0EC1C" w:rsidR="004971F3" w:rsidRPr="002273E5" w:rsidRDefault="004971F3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971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4971F3" w:rsidRPr="002273E5" w:rsidRDefault="004971F3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33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008E4DD5" w14:textId="77777777" w:rsidR="004971F3" w:rsidRPr="002273E5" w:rsidRDefault="004971F3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971F3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4971F3" w:rsidRDefault="004971F3" w:rsidP="00F571D9">
                          <w:pPr>
                            <w:jc w:val="center"/>
                          </w:pPr>
                        </w:p>
                        <w:p w14:paraId="0C5633A1" w14:textId="77777777" w:rsidR="004971F3" w:rsidRDefault="004971F3" w:rsidP="00F571D9">
                          <w:pPr>
                            <w:jc w:val="center"/>
                          </w:pPr>
                        </w:p>
                        <w:p w14:paraId="62076D65" w14:textId="77777777" w:rsidR="004971F3" w:rsidRDefault="004971F3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34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4971F3" w:rsidRDefault="004971F3" w:rsidP="00F571D9">
                    <w:pPr>
                      <w:jc w:val="center"/>
                    </w:pPr>
                  </w:p>
                  <w:p w14:paraId="0C5633A1" w14:textId="77777777" w:rsidR="004971F3" w:rsidRDefault="004971F3" w:rsidP="00F571D9">
                    <w:pPr>
                      <w:jc w:val="center"/>
                    </w:pPr>
                  </w:p>
                  <w:p w14:paraId="62076D65" w14:textId="77777777" w:rsidR="004971F3" w:rsidRDefault="004971F3" w:rsidP="00F571D9"/>
                </w:txbxContent>
              </v:textbox>
              <w10:wrap type="through"/>
            </v:shape>
          </w:pict>
        </mc:Fallback>
      </mc:AlternateContent>
    </w:r>
    <w:r w:rsidR="004971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4971F3" w:rsidRDefault="004971F3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3" o:spid="_x0000_s1035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4971F3" w:rsidRDefault="004971F3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4971F3" w:rsidRPr="00015AD5" w:rsidRDefault="004971F3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6963CF32" w:rsidR="004971F3" w:rsidRPr="002F031E" w:rsidRDefault="004971F3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36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64B614E9" w14:textId="6963CF32" w:rsidR="004971F3" w:rsidRPr="002F031E" w:rsidRDefault="004971F3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4971F3" w:rsidRDefault="004971F3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4971F3" w:rsidRDefault="004971F3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4971F3" w:rsidRPr="00F571D9" w:rsidRDefault="004971F3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9800BCD"/>
    <w:multiLevelType w:val="hybridMultilevel"/>
    <w:tmpl w:val="AD0ADB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2100291"/>
    <w:multiLevelType w:val="multilevel"/>
    <w:tmpl w:val="8ECA757C"/>
    <w:lvl w:ilvl="0">
      <w:start w:val="1"/>
      <w:numFmt w:val="lowerLetter"/>
      <w:lvlText w:val="%1."/>
      <w:lvlJc w:val="left"/>
      <w:pPr>
        <w:ind w:left="2070" w:hanging="360"/>
      </w:pPr>
      <w:rPr>
        <w:rFonts w:asciiTheme="minorHAnsi" w:hAnsiTheme="minorHAns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251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92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400" w:hanging="180"/>
      </w:pPr>
      <w:rPr>
        <w:rFonts w:hint="default"/>
      </w:rPr>
    </w:lvl>
  </w:abstractNum>
  <w:abstractNum w:abstractNumId="6">
    <w:nsid w:val="258F2255"/>
    <w:multiLevelType w:val="hybridMultilevel"/>
    <w:tmpl w:val="A7E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832EBA"/>
    <w:multiLevelType w:val="hybridMultilevel"/>
    <w:tmpl w:val="C36A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F000E7F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color w:val="231F2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51CD6228"/>
    <w:multiLevelType w:val="multilevel"/>
    <w:tmpl w:val="5A7A91BE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59EB46FF"/>
    <w:multiLevelType w:val="hybridMultilevel"/>
    <w:tmpl w:val="CD6E6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B6BFA"/>
    <w:multiLevelType w:val="hybridMultilevel"/>
    <w:tmpl w:val="391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019C3"/>
    <w:multiLevelType w:val="multilevel"/>
    <w:tmpl w:val="11B24EFE"/>
    <w:numStyleLink w:val="ny-lesson-SF-numbering"/>
  </w:abstractNum>
  <w:num w:numId="1">
    <w:abstractNumId w:val="18"/>
  </w:num>
  <w:num w:numId="2">
    <w:abstractNumId w:val="18"/>
  </w:num>
  <w:num w:numId="3">
    <w:abstractNumId w:val="1"/>
  </w:num>
  <w:num w:numId="4">
    <w:abstractNumId w:val="22"/>
  </w:num>
  <w:num w:numId="5">
    <w:abstractNumId w:val="9"/>
  </w:num>
  <w:num w:numId="6">
    <w:abstractNumId w:val="12"/>
  </w:num>
  <w:num w:numId="7">
    <w:abstractNumId w:val="11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1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7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3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3"/>
  </w:num>
  <w:num w:numId="26">
    <w:abstractNumId w:val="3"/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9"/>
  </w:num>
  <w:num w:numId="37">
    <w:abstractNumId w:val="5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13"/>
  </w:num>
  <w:num w:numId="50">
    <w:abstractNumId w:val="13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3"/>
  </w:num>
  <w:num w:numId="56">
    <w:abstractNumId w:val="13"/>
  </w:num>
  <w:num w:numId="57">
    <w:abstractNumId w:val="13"/>
  </w:num>
  <w:num w:numId="58">
    <w:abstractNumId w:val="13"/>
  </w:num>
  <w:num w:numId="59">
    <w:abstractNumId w:val="13"/>
  </w:num>
  <w:num w:numId="60">
    <w:abstractNumId w:val="13"/>
  </w:num>
  <w:num w:numId="61">
    <w:abstractNumId w:val="13"/>
  </w:num>
  <w:num w:numId="62">
    <w:abstractNumId w:val="13"/>
  </w:num>
  <w:num w:numId="63">
    <w:abstractNumId w:val="13"/>
  </w:num>
  <w:num w:numId="64">
    <w:abstractNumId w:val="13"/>
  </w:num>
  <w:num w:numId="65">
    <w:abstractNumId w:val="14"/>
  </w:num>
  <w:num w:numId="66">
    <w:abstractNumId w:val="4"/>
  </w:num>
  <w:num w:numId="67">
    <w:abstractNumId w:val="13"/>
  </w:num>
  <w:num w:numId="68">
    <w:abstractNumId w:val="13"/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</w:num>
  <w:num w:numId="71">
    <w:abstractNumId w:val="15"/>
  </w:num>
  <w:num w:numId="72">
    <w:abstractNumId w:val="8"/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DA3"/>
    <w:rsid w:val="00015BAE"/>
    <w:rsid w:val="0002062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23C9"/>
    <w:rsid w:val="000650D8"/>
    <w:rsid w:val="000662F5"/>
    <w:rsid w:val="00072A4F"/>
    <w:rsid w:val="000736FE"/>
    <w:rsid w:val="000746B0"/>
    <w:rsid w:val="00075C6E"/>
    <w:rsid w:val="0008226E"/>
    <w:rsid w:val="00087BF9"/>
    <w:rsid w:val="0009244C"/>
    <w:rsid w:val="00095309"/>
    <w:rsid w:val="000B02EC"/>
    <w:rsid w:val="000B17D3"/>
    <w:rsid w:val="000C0A8D"/>
    <w:rsid w:val="000C1FCA"/>
    <w:rsid w:val="000C3173"/>
    <w:rsid w:val="000C5BB1"/>
    <w:rsid w:val="000D5FE7"/>
    <w:rsid w:val="000D7186"/>
    <w:rsid w:val="000F13D1"/>
    <w:rsid w:val="000F34DE"/>
    <w:rsid w:val="000F7A2B"/>
    <w:rsid w:val="00103668"/>
    <w:rsid w:val="00105599"/>
    <w:rsid w:val="00106020"/>
    <w:rsid w:val="0010701F"/>
    <w:rsid w:val="0010729D"/>
    <w:rsid w:val="001107EA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2911"/>
    <w:rsid w:val="001476FA"/>
    <w:rsid w:val="00151E7B"/>
    <w:rsid w:val="0015230C"/>
    <w:rsid w:val="00154626"/>
    <w:rsid w:val="001555DD"/>
    <w:rsid w:val="00155A5A"/>
    <w:rsid w:val="00156B2D"/>
    <w:rsid w:val="00160CA8"/>
    <w:rsid w:val="00161B01"/>
    <w:rsid w:val="00161C21"/>
    <w:rsid w:val="001625A1"/>
    <w:rsid w:val="00163550"/>
    <w:rsid w:val="00166701"/>
    <w:rsid w:val="001764B3"/>
    <w:rsid w:val="001768C7"/>
    <w:rsid w:val="00180911"/>
    <w:rsid w:val="001818F0"/>
    <w:rsid w:val="00181C53"/>
    <w:rsid w:val="00186A90"/>
    <w:rsid w:val="0018720A"/>
    <w:rsid w:val="00190322"/>
    <w:rsid w:val="001959CF"/>
    <w:rsid w:val="001A044A"/>
    <w:rsid w:val="001A4E2A"/>
    <w:rsid w:val="001A5A92"/>
    <w:rsid w:val="001A69F1"/>
    <w:rsid w:val="001A6D21"/>
    <w:rsid w:val="001B06D0"/>
    <w:rsid w:val="001B07CF"/>
    <w:rsid w:val="001B1B04"/>
    <w:rsid w:val="001B4CD6"/>
    <w:rsid w:val="001C1F15"/>
    <w:rsid w:val="001C7361"/>
    <w:rsid w:val="001D0CE4"/>
    <w:rsid w:val="001D4B58"/>
    <w:rsid w:val="001D60EC"/>
    <w:rsid w:val="001E22AC"/>
    <w:rsid w:val="001E3362"/>
    <w:rsid w:val="001E3995"/>
    <w:rsid w:val="001E62F0"/>
    <w:rsid w:val="001E6FCD"/>
    <w:rsid w:val="001F0D7E"/>
    <w:rsid w:val="001F11B4"/>
    <w:rsid w:val="001F1682"/>
    <w:rsid w:val="001F1C95"/>
    <w:rsid w:val="001F1E15"/>
    <w:rsid w:val="001F67D0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0942"/>
    <w:rsid w:val="00241C80"/>
    <w:rsid w:val="00241DE0"/>
    <w:rsid w:val="00242E49"/>
    <w:rsid w:val="002441FE"/>
    <w:rsid w:val="002447F1"/>
    <w:rsid w:val="002448C2"/>
    <w:rsid w:val="00244BC4"/>
    <w:rsid w:val="00245880"/>
    <w:rsid w:val="00246111"/>
    <w:rsid w:val="0025077F"/>
    <w:rsid w:val="00253964"/>
    <w:rsid w:val="00256FBF"/>
    <w:rsid w:val="002635F9"/>
    <w:rsid w:val="00265909"/>
    <w:rsid w:val="00265F73"/>
    <w:rsid w:val="00270E20"/>
    <w:rsid w:val="00272CF2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A7BC6"/>
    <w:rsid w:val="002B0329"/>
    <w:rsid w:val="002B4033"/>
    <w:rsid w:val="002C2562"/>
    <w:rsid w:val="002C6BA9"/>
    <w:rsid w:val="002C6F93"/>
    <w:rsid w:val="002D189A"/>
    <w:rsid w:val="002D2BE1"/>
    <w:rsid w:val="002D577A"/>
    <w:rsid w:val="002E1AAB"/>
    <w:rsid w:val="002E62C0"/>
    <w:rsid w:val="002E6CFA"/>
    <w:rsid w:val="002E753C"/>
    <w:rsid w:val="002F3BE9"/>
    <w:rsid w:val="002F500C"/>
    <w:rsid w:val="002F5655"/>
    <w:rsid w:val="002F675A"/>
    <w:rsid w:val="00302860"/>
    <w:rsid w:val="00305DF2"/>
    <w:rsid w:val="0030738B"/>
    <w:rsid w:val="003113CE"/>
    <w:rsid w:val="00313843"/>
    <w:rsid w:val="00320941"/>
    <w:rsid w:val="003220FF"/>
    <w:rsid w:val="00322A19"/>
    <w:rsid w:val="0032572B"/>
    <w:rsid w:val="00325B75"/>
    <w:rsid w:val="00331CF2"/>
    <w:rsid w:val="0033420C"/>
    <w:rsid w:val="00334A20"/>
    <w:rsid w:val="00334DF1"/>
    <w:rsid w:val="00337194"/>
    <w:rsid w:val="00341ECE"/>
    <w:rsid w:val="003425A6"/>
    <w:rsid w:val="00344B26"/>
    <w:rsid w:val="003452D4"/>
    <w:rsid w:val="003463F7"/>
    <w:rsid w:val="00346D22"/>
    <w:rsid w:val="00350C0E"/>
    <w:rsid w:val="003525BA"/>
    <w:rsid w:val="00356634"/>
    <w:rsid w:val="00356F15"/>
    <w:rsid w:val="003578B1"/>
    <w:rsid w:val="003646D0"/>
    <w:rsid w:val="00367745"/>
    <w:rsid w:val="00374180"/>
    <w:rsid w:val="003744D9"/>
    <w:rsid w:val="00380B56"/>
    <w:rsid w:val="00380FA9"/>
    <w:rsid w:val="003813DA"/>
    <w:rsid w:val="00384E82"/>
    <w:rsid w:val="00385363"/>
    <w:rsid w:val="00385D7A"/>
    <w:rsid w:val="00387CBF"/>
    <w:rsid w:val="003A101F"/>
    <w:rsid w:val="003A19B4"/>
    <w:rsid w:val="003A2C99"/>
    <w:rsid w:val="003B5569"/>
    <w:rsid w:val="003B55AF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4D49"/>
    <w:rsid w:val="003F769B"/>
    <w:rsid w:val="004061F4"/>
    <w:rsid w:val="00411D71"/>
    <w:rsid w:val="00413BE9"/>
    <w:rsid w:val="0042014C"/>
    <w:rsid w:val="004269AD"/>
    <w:rsid w:val="004270FE"/>
    <w:rsid w:val="00427B40"/>
    <w:rsid w:val="00432EEE"/>
    <w:rsid w:val="00434A50"/>
    <w:rsid w:val="00436299"/>
    <w:rsid w:val="00440CF6"/>
    <w:rsid w:val="00441D83"/>
    <w:rsid w:val="00442684"/>
    <w:rsid w:val="00442994"/>
    <w:rsid w:val="00443D61"/>
    <w:rsid w:val="004507DB"/>
    <w:rsid w:val="004508CD"/>
    <w:rsid w:val="004619C7"/>
    <w:rsid w:val="00465D77"/>
    <w:rsid w:val="0047036B"/>
    <w:rsid w:val="00471ECE"/>
    <w:rsid w:val="00475140"/>
    <w:rsid w:val="00476870"/>
    <w:rsid w:val="00477E49"/>
    <w:rsid w:val="00487C22"/>
    <w:rsid w:val="00487F01"/>
    <w:rsid w:val="00491F7E"/>
    <w:rsid w:val="00492D1B"/>
    <w:rsid w:val="004971F3"/>
    <w:rsid w:val="004A0F47"/>
    <w:rsid w:val="004A6ECC"/>
    <w:rsid w:val="004B1D62"/>
    <w:rsid w:val="004B7415"/>
    <w:rsid w:val="004C028D"/>
    <w:rsid w:val="004C2035"/>
    <w:rsid w:val="004C2128"/>
    <w:rsid w:val="004C6BA7"/>
    <w:rsid w:val="004C75D4"/>
    <w:rsid w:val="004D19C9"/>
    <w:rsid w:val="004D201C"/>
    <w:rsid w:val="004D3EE8"/>
    <w:rsid w:val="004E21B9"/>
    <w:rsid w:val="004E7293"/>
    <w:rsid w:val="004F0998"/>
    <w:rsid w:val="004F5EFD"/>
    <w:rsid w:val="004F62E9"/>
    <w:rsid w:val="00505F6E"/>
    <w:rsid w:val="00511BAC"/>
    <w:rsid w:val="00512914"/>
    <w:rsid w:val="005156AD"/>
    <w:rsid w:val="00515CEB"/>
    <w:rsid w:val="00522246"/>
    <w:rsid w:val="0052261F"/>
    <w:rsid w:val="00535FF9"/>
    <w:rsid w:val="00544619"/>
    <w:rsid w:val="005532D9"/>
    <w:rsid w:val="00553927"/>
    <w:rsid w:val="00555536"/>
    <w:rsid w:val="00556816"/>
    <w:rsid w:val="005570D6"/>
    <w:rsid w:val="005615D3"/>
    <w:rsid w:val="00561841"/>
    <w:rsid w:val="00567CC6"/>
    <w:rsid w:val="00570223"/>
    <w:rsid w:val="005728FF"/>
    <w:rsid w:val="00576066"/>
    <w:rsid w:val="005760E8"/>
    <w:rsid w:val="0058620A"/>
    <w:rsid w:val="0058694C"/>
    <w:rsid w:val="00592066"/>
    <w:rsid w:val="005920C2"/>
    <w:rsid w:val="00594DC8"/>
    <w:rsid w:val="00597AA5"/>
    <w:rsid w:val="005A0D40"/>
    <w:rsid w:val="005A3B86"/>
    <w:rsid w:val="005A4FC8"/>
    <w:rsid w:val="005A6484"/>
    <w:rsid w:val="005B3675"/>
    <w:rsid w:val="005B36AA"/>
    <w:rsid w:val="005B6379"/>
    <w:rsid w:val="005C1677"/>
    <w:rsid w:val="005C3C78"/>
    <w:rsid w:val="005C5D00"/>
    <w:rsid w:val="005D0A60"/>
    <w:rsid w:val="005D1522"/>
    <w:rsid w:val="005D2D96"/>
    <w:rsid w:val="005D6DA8"/>
    <w:rsid w:val="005E027B"/>
    <w:rsid w:val="005E1428"/>
    <w:rsid w:val="005E14F8"/>
    <w:rsid w:val="005E7DB4"/>
    <w:rsid w:val="005F0477"/>
    <w:rsid w:val="005F08EB"/>
    <w:rsid w:val="005F413D"/>
    <w:rsid w:val="0061064A"/>
    <w:rsid w:val="006128AD"/>
    <w:rsid w:val="00616206"/>
    <w:rsid w:val="00623E65"/>
    <w:rsid w:val="006256DC"/>
    <w:rsid w:val="0062743F"/>
    <w:rsid w:val="00642705"/>
    <w:rsid w:val="00644336"/>
    <w:rsid w:val="006443DE"/>
    <w:rsid w:val="00647EDC"/>
    <w:rsid w:val="00651667"/>
    <w:rsid w:val="00653041"/>
    <w:rsid w:val="006610C6"/>
    <w:rsid w:val="0066121B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0642"/>
    <w:rsid w:val="006B42AF"/>
    <w:rsid w:val="006C40D8"/>
    <w:rsid w:val="006C67E8"/>
    <w:rsid w:val="006C6C87"/>
    <w:rsid w:val="006D0D93"/>
    <w:rsid w:val="006D15A6"/>
    <w:rsid w:val="006D2E63"/>
    <w:rsid w:val="006D38BC"/>
    <w:rsid w:val="006D42C4"/>
    <w:rsid w:val="006E1338"/>
    <w:rsid w:val="006F387D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56B5"/>
    <w:rsid w:val="00736A54"/>
    <w:rsid w:val="0073705E"/>
    <w:rsid w:val="007421CE"/>
    <w:rsid w:val="00742CCC"/>
    <w:rsid w:val="007507B0"/>
    <w:rsid w:val="00752695"/>
    <w:rsid w:val="0075317C"/>
    <w:rsid w:val="00753A34"/>
    <w:rsid w:val="00754C1C"/>
    <w:rsid w:val="00760B70"/>
    <w:rsid w:val="0076626F"/>
    <w:rsid w:val="00766C75"/>
    <w:rsid w:val="00770965"/>
    <w:rsid w:val="0077191F"/>
    <w:rsid w:val="00773ADA"/>
    <w:rsid w:val="00776E81"/>
    <w:rsid w:val="007771F4"/>
    <w:rsid w:val="00777ED7"/>
    <w:rsid w:val="00777F13"/>
    <w:rsid w:val="00785CB0"/>
    <w:rsid w:val="00785D64"/>
    <w:rsid w:val="00792BDB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E759E"/>
    <w:rsid w:val="007F03EB"/>
    <w:rsid w:val="007F29A4"/>
    <w:rsid w:val="007F48BF"/>
    <w:rsid w:val="007F5AFF"/>
    <w:rsid w:val="00801FFD"/>
    <w:rsid w:val="00811160"/>
    <w:rsid w:val="008153BC"/>
    <w:rsid w:val="00815BAD"/>
    <w:rsid w:val="00816698"/>
    <w:rsid w:val="00821780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557E"/>
    <w:rsid w:val="00856535"/>
    <w:rsid w:val="008567FF"/>
    <w:rsid w:val="00856C27"/>
    <w:rsid w:val="00861293"/>
    <w:rsid w:val="00863B0B"/>
    <w:rsid w:val="00867F8D"/>
    <w:rsid w:val="008721EA"/>
    <w:rsid w:val="00873364"/>
    <w:rsid w:val="0087640E"/>
    <w:rsid w:val="00877AAB"/>
    <w:rsid w:val="0088150F"/>
    <w:rsid w:val="00887D81"/>
    <w:rsid w:val="00893DC2"/>
    <w:rsid w:val="008967B1"/>
    <w:rsid w:val="008A0025"/>
    <w:rsid w:val="008A292D"/>
    <w:rsid w:val="008A44AE"/>
    <w:rsid w:val="008A4E80"/>
    <w:rsid w:val="008A5AFF"/>
    <w:rsid w:val="008A76B7"/>
    <w:rsid w:val="008B48DB"/>
    <w:rsid w:val="008C09A4"/>
    <w:rsid w:val="008C262E"/>
    <w:rsid w:val="008C417F"/>
    <w:rsid w:val="008C696F"/>
    <w:rsid w:val="008D1016"/>
    <w:rsid w:val="008D35C1"/>
    <w:rsid w:val="008E1E35"/>
    <w:rsid w:val="008E225E"/>
    <w:rsid w:val="008E260A"/>
    <w:rsid w:val="008E36F3"/>
    <w:rsid w:val="008E5FF5"/>
    <w:rsid w:val="008F2532"/>
    <w:rsid w:val="008F3D63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164FA"/>
    <w:rsid w:val="00917DEE"/>
    <w:rsid w:val="00921B77"/>
    <w:rsid w:val="009222DE"/>
    <w:rsid w:val="009264D3"/>
    <w:rsid w:val="00931B54"/>
    <w:rsid w:val="00933FD4"/>
    <w:rsid w:val="0093436E"/>
    <w:rsid w:val="00936EB7"/>
    <w:rsid w:val="009370A6"/>
    <w:rsid w:val="00944237"/>
    <w:rsid w:val="00945DAE"/>
    <w:rsid w:val="00946290"/>
    <w:rsid w:val="009506EA"/>
    <w:rsid w:val="009540F2"/>
    <w:rsid w:val="00957137"/>
    <w:rsid w:val="00962902"/>
    <w:rsid w:val="00965383"/>
    <w:rsid w:val="009654C8"/>
    <w:rsid w:val="0096639A"/>
    <w:rsid w:val="009663B8"/>
    <w:rsid w:val="009670B0"/>
    <w:rsid w:val="00972405"/>
    <w:rsid w:val="00972BBE"/>
    <w:rsid w:val="00976FB2"/>
    <w:rsid w:val="009826BB"/>
    <w:rsid w:val="00987C6F"/>
    <w:rsid w:val="009937F2"/>
    <w:rsid w:val="009A5D41"/>
    <w:rsid w:val="009B4149"/>
    <w:rsid w:val="009B702E"/>
    <w:rsid w:val="009C64EB"/>
    <w:rsid w:val="009C7CE9"/>
    <w:rsid w:val="009D05D1"/>
    <w:rsid w:val="009D0A06"/>
    <w:rsid w:val="009D263D"/>
    <w:rsid w:val="009D52F7"/>
    <w:rsid w:val="009E1635"/>
    <w:rsid w:val="009E1932"/>
    <w:rsid w:val="009E4AB3"/>
    <w:rsid w:val="009F24D9"/>
    <w:rsid w:val="009F2666"/>
    <w:rsid w:val="009F285F"/>
    <w:rsid w:val="00A00C15"/>
    <w:rsid w:val="00A01A40"/>
    <w:rsid w:val="00A058A5"/>
    <w:rsid w:val="00A10CC6"/>
    <w:rsid w:val="00A20661"/>
    <w:rsid w:val="00A3783B"/>
    <w:rsid w:val="00A40A9B"/>
    <w:rsid w:val="00A40EEB"/>
    <w:rsid w:val="00A41AFF"/>
    <w:rsid w:val="00A5196C"/>
    <w:rsid w:val="00A520AD"/>
    <w:rsid w:val="00A70CFE"/>
    <w:rsid w:val="00A710A1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0C0E"/>
    <w:rsid w:val="00AA1EAB"/>
    <w:rsid w:val="00AA223E"/>
    <w:rsid w:val="00AA3BA5"/>
    <w:rsid w:val="00AA3CE7"/>
    <w:rsid w:val="00AA60C1"/>
    <w:rsid w:val="00AA7916"/>
    <w:rsid w:val="00AB0512"/>
    <w:rsid w:val="00AB0651"/>
    <w:rsid w:val="00AB08F8"/>
    <w:rsid w:val="00AB3A23"/>
    <w:rsid w:val="00AB4203"/>
    <w:rsid w:val="00AB7548"/>
    <w:rsid w:val="00AB76BC"/>
    <w:rsid w:val="00AC1789"/>
    <w:rsid w:val="00AC5C23"/>
    <w:rsid w:val="00AC6496"/>
    <w:rsid w:val="00AC6DED"/>
    <w:rsid w:val="00AD4036"/>
    <w:rsid w:val="00AE0E1F"/>
    <w:rsid w:val="00AE1603"/>
    <w:rsid w:val="00AE19D0"/>
    <w:rsid w:val="00AE1A4A"/>
    <w:rsid w:val="00AE60AE"/>
    <w:rsid w:val="00AF0B1E"/>
    <w:rsid w:val="00AF2E97"/>
    <w:rsid w:val="00B06291"/>
    <w:rsid w:val="00B10853"/>
    <w:rsid w:val="00B11AA2"/>
    <w:rsid w:val="00B138D3"/>
    <w:rsid w:val="00B13EEA"/>
    <w:rsid w:val="00B22710"/>
    <w:rsid w:val="00B22F88"/>
    <w:rsid w:val="00B24E29"/>
    <w:rsid w:val="00B27546"/>
    <w:rsid w:val="00B27DDF"/>
    <w:rsid w:val="00B3060F"/>
    <w:rsid w:val="00B33A03"/>
    <w:rsid w:val="00B3472F"/>
    <w:rsid w:val="00B34D63"/>
    <w:rsid w:val="00B3523F"/>
    <w:rsid w:val="00B3594F"/>
    <w:rsid w:val="00B3709C"/>
    <w:rsid w:val="00B419E2"/>
    <w:rsid w:val="00B42ACE"/>
    <w:rsid w:val="00B45FC7"/>
    <w:rsid w:val="00B54806"/>
    <w:rsid w:val="00B56158"/>
    <w:rsid w:val="00B5741C"/>
    <w:rsid w:val="00B61F45"/>
    <w:rsid w:val="00B65645"/>
    <w:rsid w:val="00B671DA"/>
    <w:rsid w:val="00B67BF2"/>
    <w:rsid w:val="00B70280"/>
    <w:rsid w:val="00B704A7"/>
    <w:rsid w:val="00B7175D"/>
    <w:rsid w:val="00B72FCA"/>
    <w:rsid w:val="00B750E6"/>
    <w:rsid w:val="00B77FEE"/>
    <w:rsid w:val="00B81E45"/>
    <w:rsid w:val="00B82FC0"/>
    <w:rsid w:val="00B86947"/>
    <w:rsid w:val="00B90B9B"/>
    <w:rsid w:val="00B95808"/>
    <w:rsid w:val="00B969C9"/>
    <w:rsid w:val="00B97CCA"/>
    <w:rsid w:val="00BA077A"/>
    <w:rsid w:val="00BA5E1F"/>
    <w:rsid w:val="00BA614F"/>
    <w:rsid w:val="00BA756A"/>
    <w:rsid w:val="00BB0AC7"/>
    <w:rsid w:val="00BB6187"/>
    <w:rsid w:val="00BC321A"/>
    <w:rsid w:val="00BC4AF6"/>
    <w:rsid w:val="00BD4AD1"/>
    <w:rsid w:val="00BD5412"/>
    <w:rsid w:val="00BD7A16"/>
    <w:rsid w:val="00BE30A6"/>
    <w:rsid w:val="00BE3665"/>
    <w:rsid w:val="00BE3990"/>
    <w:rsid w:val="00BE3C08"/>
    <w:rsid w:val="00BE4A95"/>
    <w:rsid w:val="00BE5C12"/>
    <w:rsid w:val="00BF43B4"/>
    <w:rsid w:val="00BF5AA8"/>
    <w:rsid w:val="00BF707B"/>
    <w:rsid w:val="00BF7EB3"/>
    <w:rsid w:val="00C0036F"/>
    <w:rsid w:val="00C01232"/>
    <w:rsid w:val="00C01267"/>
    <w:rsid w:val="00C1153E"/>
    <w:rsid w:val="00C202DB"/>
    <w:rsid w:val="00C20419"/>
    <w:rsid w:val="00C23D6D"/>
    <w:rsid w:val="00C33236"/>
    <w:rsid w:val="00C3431E"/>
    <w:rsid w:val="00C344BC"/>
    <w:rsid w:val="00C34A25"/>
    <w:rsid w:val="00C36678"/>
    <w:rsid w:val="00C4018B"/>
    <w:rsid w:val="00C41231"/>
    <w:rsid w:val="00C41AF6"/>
    <w:rsid w:val="00C432F5"/>
    <w:rsid w:val="00C433F9"/>
    <w:rsid w:val="00C44548"/>
    <w:rsid w:val="00C4543F"/>
    <w:rsid w:val="00C46EFE"/>
    <w:rsid w:val="00C47321"/>
    <w:rsid w:val="00C476E0"/>
    <w:rsid w:val="00C52AFC"/>
    <w:rsid w:val="00C57FAC"/>
    <w:rsid w:val="00C61DDB"/>
    <w:rsid w:val="00C6350A"/>
    <w:rsid w:val="00C637B8"/>
    <w:rsid w:val="00C70DDE"/>
    <w:rsid w:val="00C71B86"/>
    <w:rsid w:val="00C71F3D"/>
    <w:rsid w:val="00C724FC"/>
    <w:rsid w:val="00C73D2C"/>
    <w:rsid w:val="00C75DD5"/>
    <w:rsid w:val="00C77A68"/>
    <w:rsid w:val="00C80637"/>
    <w:rsid w:val="00C807F0"/>
    <w:rsid w:val="00C81251"/>
    <w:rsid w:val="00C8395A"/>
    <w:rsid w:val="00C944D6"/>
    <w:rsid w:val="00C952FD"/>
    <w:rsid w:val="00C95729"/>
    <w:rsid w:val="00C96403"/>
    <w:rsid w:val="00C96FDB"/>
    <w:rsid w:val="00C97EBE"/>
    <w:rsid w:val="00CC5DAB"/>
    <w:rsid w:val="00CD41EA"/>
    <w:rsid w:val="00CD6478"/>
    <w:rsid w:val="00CF1AE5"/>
    <w:rsid w:val="00CF7437"/>
    <w:rsid w:val="00D0235F"/>
    <w:rsid w:val="00D038C2"/>
    <w:rsid w:val="00D04092"/>
    <w:rsid w:val="00D047C7"/>
    <w:rsid w:val="00D0682D"/>
    <w:rsid w:val="00D11A02"/>
    <w:rsid w:val="00D14D9C"/>
    <w:rsid w:val="00D20566"/>
    <w:rsid w:val="00D20A6A"/>
    <w:rsid w:val="00D23F36"/>
    <w:rsid w:val="00D27A4F"/>
    <w:rsid w:val="00D303B0"/>
    <w:rsid w:val="00D30E9B"/>
    <w:rsid w:val="00D318CC"/>
    <w:rsid w:val="00D323A8"/>
    <w:rsid w:val="00D353E3"/>
    <w:rsid w:val="00D36A29"/>
    <w:rsid w:val="00D41F6E"/>
    <w:rsid w:val="00D46936"/>
    <w:rsid w:val="00D5193B"/>
    <w:rsid w:val="00D52A95"/>
    <w:rsid w:val="00D54048"/>
    <w:rsid w:val="00D604CA"/>
    <w:rsid w:val="00D628EE"/>
    <w:rsid w:val="00D72CDC"/>
    <w:rsid w:val="00D735F4"/>
    <w:rsid w:val="00D77641"/>
    <w:rsid w:val="00D77FFE"/>
    <w:rsid w:val="00D83753"/>
    <w:rsid w:val="00D83E48"/>
    <w:rsid w:val="00D84B4E"/>
    <w:rsid w:val="00D90391"/>
    <w:rsid w:val="00D91A48"/>
    <w:rsid w:val="00D91B91"/>
    <w:rsid w:val="00D9236D"/>
    <w:rsid w:val="00D95F8B"/>
    <w:rsid w:val="00DA0076"/>
    <w:rsid w:val="00DA2915"/>
    <w:rsid w:val="00DA58BB"/>
    <w:rsid w:val="00DA796B"/>
    <w:rsid w:val="00DB1C6C"/>
    <w:rsid w:val="00DB2196"/>
    <w:rsid w:val="00DB2D9B"/>
    <w:rsid w:val="00DB5C94"/>
    <w:rsid w:val="00DC1D4D"/>
    <w:rsid w:val="00DC7E4D"/>
    <w:rsid w:val="00DD2460"/>
    <w:rsid w:val="00DD46EE"/>
    <w:rsid w:val="00DD5F88"/>
    <w:rsid w:val="00DD7B52"/>
    <w:rsid w:val="00DE3D97"/>
    <w:rsid w:val="00DE4F38"/>
    <w:rsid w:val="00DF59B8"/>
    <w:rsid w:val="00E02BB3"/>
    <w:rsid w:val="00E041EE"/>
    <w:rsid w:val="00E07B74"/>
    <w:rsid w:val="00E1411E"/>
    <w:rsid w:val="00E16DF5"/>
    <w:rsid w:val="00E26C6C"/>
    <w:rsid w:val="00E276F4"/>
    <w:rsid w:val="00E27BDB"/>
    <w:rsid w:val="00E327B3"/>
    <w:rsid w:val="00E33038"/>
    <w:rsid w:val="00E411E9"/>
    <w:rsid w:val="00E41BD7"/>
    <w:rsid w:val="00E473B9"/>
    <w:rsid w:val="00E53979"/>
    <w:rsid w:val="00E70FF4"/>
    <w:rsid w:val="00E71293"/>
    <w:rsid w:val="00E71636"/>
    <w:rsid w:val="00E71AC6"/>
    <w:rsid w:val="00E71E15"/>
    <w:rsid w:val="00E752A2"/>
    <w:rsid w:val="00E75D69"/>
    <w:rsid w:val="00E7765C"/>
    <w:rsid w:val="00E8315C"/>
    <w:rsid w:val="00E84216"/>
    <w:rsid w:val="00E85710"/>
    <w:rsid w:val="00EB123E"/>
    <w:rsid w:val="00EB216B"/>
    <w:rsid w:val="00EB2D31"/>
    <w:rsid w:val="00EB5F73"/>
    <w:rsid w:val="00EB6274"/>
    <w:rsid w:val="00EB750F"/>
    <w:rsid w:val="00EC2889"/>
    <w:rsid w:val="00EC33D0"/>
    <w:rsid w:val="00EC4DC5"/>
    <w:rsid w:val="00EC7B88"/>
    <w:rsid w:val="00ED2104"/>
    <w:rsid w:val="00ED2BE2"/>
    <w:rsid w:val="00ED50BF"/>
    <w:rsid w:val="00EE6D8B"/>
    <w:rsid w:val="00EE6FB9"/>
    <w:rsid w:val="00EE735F"/>
    <w:rsid w:val="00EF03CE"/>
    <w:rsid w:val="00EF22F0"/>
    <w:rsid w:val="00EF694C"/>
    <w:rsid w:val="00F0049A"/>
    <w:rsid w:val="00F04647"/>
    <w:rsid w:val="00F05108"/>
    <w:rsid w:val="00F10777"/>
    <w:rsid w:val="00F16CB4"/>
    <w:rsid w:val="00F229A0"/>
    <w:rsid w:val="00F22B7F"/>
    <w:rsid w:val="00F24782"/>
    <w:rsid w:val="00F260C4"/>
    <w:rsid w:val="00F27393"/>
    <w:rsid w:val="00F315E2"/>
    <w:rsid w:val="00F330D0"/>
    <w:rsid w:val="00F36805"/>
    <w:rsid w:val="00F36AE4"/>
    <w:rsid w:val="00F44B22"/>
    <w:rsid w:val="00F47FC4"/>
    <w:rsid w:val="00F50032"/>
    <w:rsid w:val="00F51400"/>
    <w:rsid w:val="00F517AB"/>
    <w:rsid w:val="00F52807"/>
    <w:rsid w:val="00F53876"/>
    <w:rsid w:val="00F5396F"/>
    <w:rsid w:val="00F563F0"/>
    <w:rsid w:val="00F571D9"/>
    <w:rsid w:val="00F60EC5"/>
    <w:rsid w:val="00F60F75"/>
    <w:rsid w:val="00F61073"/>
    <w:rsid w:val="00F6107E"/>
    <w:rsid w:val="00F643B6"/>
    <w:rsid w:val="00F70AEB"/>
    <w:rsid w:val="00F73F94"/>
    <w:rsid w:val="00F7615E"/>
    <w:rsid w:val="00F80B31"/>
    <w:rsid w:val="00F81909"/>
    <w:rsid w:val="00F82F65"/>
    <w:rsid w:val="00F846F0"/>
    <w:rsid w:val="00F86A03"/>
    <w:rsid w:val="00F91750"/>
    <w:rsid w:val="00F958FD"/>
    <w:rsid w:val="00FA041C"/>
    <w:rsid w:val="00FA2503"/>
    <w:rsid w:val="00FA3F84"/>
    <w:rsid w:val="00FA626F"/>
    <w:rsid w:val="00FA74B5"/>
    <w:rsid w:val="00FB376B"/>
    <w:rsid w:val="00FB6DE5"/>
    <w:rsid w:val="00FC4DA1"/>
    <w:rsid w:val="00FD1517"/>
    <w:rsid w:val="00FE1D68"/>
    <w:rsid w:val="00FE46A5"/>
    <w:rsid w:val="00FE5D58"/>
    <w:rsid w:val="00FE6FE7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EF7477EE-F83E-4C81-AD36-8C55FB61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Consistency edits -CB
formatted - KZ &amp; renumbered - JLC
Ready to copy edit -CB 
Copy edit complete. KE
CE/MA changes made -CB
final formatting complete - KZ
was L25, now L26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F6532-9895-4B50-A628-8F26A22B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2593</Words>
  <Characters>13566</Characters>
  <Application>Microsoft Office Word</Application>
  <DocSecurity>0</DocSecurity>
  <Lines>366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2014-04-09T00:12:00Z</cp:lastPrinted>
  <dcterms:created xsi:type="dcterms:W3CDTF">2014-06-10T03:58:00Z</dcterms:created>
  <dcterms:modified xsi:type="dcterms:W3CDTF">2014-06-10T22:56:00Z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