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25FCC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4801F804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0E94824E" w14:textId="6411C704" w:rsidR="005A4F27" w:rsidRDefault="00645EEF" w:rsidP="005A4F27">
      <w:pPr>
        <w:pStyle w:val="ny-h1-sub"/>
        <w:rPr>
          <w:rStyle w:val="ny-bold-red"/>
          <w:b w:val="0"/>
          <w:color w:val="809178"/>
        </w:rPr>
      </w:pPr>
      <w:r>
        <w:rPr>
          <w:rStyle w:val="ny-bold-red"/>
          <w:b w:val="0"/>
          <w:color w:val="809178"/>
        </w:rPr>
        <w:t xml:space="preserve">Topic </w:t>
      </w:r>
      <w:r w:rsidR="00175235">
        <w:rPr>
          <w:rStyle w:val="ny-bold-red"/>
          <w:b w:val="0"/>
          <w:color w:val="809178"/>
        </w:rPr>
        <w:t>C</w:t>
      </w:r>
      <w:r w:rsidR="005A4F27">
        <w:rPr>
          <w:rStyle w:val="ny-bold-red"/>
          <w:b w:val="0"/>
          <w:color w:val="809178"/>
        </w:rPr>
        <w:t>:</w:t>
      </w:r>
    </w:p>
    <w:p w14:paraId="72579D6F" w14:textId="0739FC50" w:rsidR="005A4F27" w:rsidRPr="005A4F27" w:rsidRDefault="00175235" w:rsidP="005A4F27">
      <w:pPr>
        <w:pStyle w:val="ny-h1"/>
        <w:rPr>
          <w:rStyle w:val="ny-bold-red"/>
          <w:b/>
          <w:color w:val="617656"/>
        </w:rPr>
      </w:pPr>
      <w:r>
        <w:rPr>
          <w:rStyle w:val="ny-bold-red"/>
          <w:b/>
          <w:color w:val="617656"/>
        </w:rPr>
        <w:t>Solving and Applying Equations—Polynomial, Rational, and Radical</w:t>
      </w:r>
    </w:p>
    <w:p w14:paraId="263FA6E2" w14:textId="32D0DC12" w:rsidR="005A4F27" w:rsidRPr="00C639B4" w:rsidRDefault="00645EEF" w:rsidP="005A4F27">
      <w:pPr>
        <w:pStyle w:val="ny-h1"/>
        <w:rPr>
          <w:rStyle w:val="ny-standards"/>
        </w:rPr>
      </w:pPr>
      <w:r>
        <w:rPr>
          <w:rStyle w:val="ny-standards"/>
        </w:rPr>
        <w:t>A-APR.</w:t>
      </w:r>
      <w:r w:rsidR="00501494">
        <w:rPr>
          <w:rStyle w:val="ny-standards"/>
        </w:rPr>
        <w:t>D.</w:t>
      </w:r>
      <w:r w:rsidR="00175235">
        <w:rPr>
          <w:rStyle w:val="ny-standards"/>
        </w:rPr>
        <w:t>6</w:t>
      </w:r>
      <w:r>
        <w:rPr>
          <w:rStyle w:val="ny-standards"/>
        </w:rPr>
        <w:t xml:space="preserve">, </w:t>
      </w:r>
      <w:r w:rsidR="00E1788E">
        <w:rPr>
          <w:rStyle w:val="ny-standards"/>
        </w:rPr>
        <w:t>A-</w:t>
      </w:r>
      <w:r w:rsidR="00175235">
        <w:rPr>
          <w:rStyle w:val="ny-standards"/>
        </w:rPr>
        <w:t>REI.</w:t>
      </w:r>
      <w:r w:rsidR="00501494">
        <w:rPr>
          <w:rStyle w:val="ny-standards"/>
        </w:rPr>
        <w:t>A.</w:t>
      </w:r>
      <w:r w:rsidR="00175235">
        <w:rPr>
          <w:rStyle w:val="ny-standards"/>
        </w:rPr>
        <w:t>1, A-REI.</w:t>
      </w:r>
      <w:r w:rsidR="00501494">
        <w:rPr>
          <w:rStyle w:val="ny-standards"/>
        </w:rPr>
        <w:t>A.</w:t>
      </w:r>
      <w:r w:rsidR="00175235">
        <w:rPr>
          <w:rStyle w:val="ny-standards"/>
        </w:rPr>
        <w:t>2, A-REI.</w:t>
      </w:r>
      <w:r w:rsidR="00501494">
        <w:rPr>
          <w:rStyle w:val="ny-standards"/>
        </w:rPr>
        <w:t>B.</w:t>
      </w:r>
      <w:r w:rsidR="00175235">
        <w:rPr>
          <w:rStyle w:val="ny-standards"/>
        </w:rPr>
        <w:t>4</w:t>
      </w:r>
      <w:r w:rsidR="006C7953">
        <w:rPr>
          <w:rStyle w:val="ny-standards"/>
        </w:rPr>
        <w:t>b</w:t>
      </w:r>
      <w:r w:rsidR="00175235">
        <w:rPr>
          <w:rStyle w:val="ny-standards"/>
        </w:rPr>
        <w:t>, A-REI.</w:t>
      </w:r>
      <w:r w:rsidR="00501494">
        <w:rPr>
          <w:rStyle w:val="ny-standards"/>
        </w:rPr>
        <w:t>C.</w:t>
      </w:r>
      <w:r w:rsidR="00175235">
        <w:rPr>
          <w:rStyle w:val="ny-standards"/>
        </w:rPr>
        <w:t>6, A-REI.</w:t>
      </w:r>
      <w:r w:rsidR="00501494">
        <w:rPr>
          <w:rStyle w:val="ny-standards"/>
        </w:rPr>
        <w:t>C.</w:t>
      </w:r>
      <w:r w:rsidR="00175235">
        <w:rPr>
          <w:rStyle w:val="ny-standards"/>
        </w:rPr>
        <w:t>7, G-GPE.</w:t>
      </w:r>
      <w:r w:rsidR="00501494">
        <w:rPr>
          <w:rStyle w:val="ny-standards"/>
        </w:rPr>
        <w:t>A.</w:t>
      </w:r>
      <w:r w:rsidR="00175235">
        <w:rPr>
          <w:rStyle w:val="ny-standards"/>
        </w:rPr>
        <w:t>2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501494" w:rsidRPr="00501494" w14:paraId="3D0AD03D" w14:textId="77777777" w:rsidTr="0053787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2F1F3CE" w14:textId="77777777" w:rsidR="00175235" w:rsidRPr="00501494" w:rsidRDefault="00175235" w:rsidP="0053787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 w:rsidRPr="00501494">
              <w:rPr>
                <w:rStyle w:val="ny-standard-chart-title"/>
                <w:sz w:val="20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7231F85" w14:textId="697CD9A6" w:rsidR="00175235" w:rsidRPr="00501494" w:rsidRDefault="00175235" w:rsidP="00537873">
            <w:pPr>
              <w:pStyle w:val="ny-standard-chart"/>
              <w:rPr>
                <w:sz w:val="20"/>
                <w:szCs w:val="20"/>
              </w:rPr>
            </w:pPr>
            <w:r w:rsidRPr="00501494">
              <w:rPr>
                <w:sz w:val="20"/>
                <w:szCs w:val="20"/>
              </w:rPr>
              <w:t>A-APR.</w:t>
            </w:r>
            <w:r w:rsidR="00501494" w:rsidRPr="00501494">
              <w:rPr>
                <w:sz w:val="20"/>
                <w:szCs w:val="20"/>
              </w:rPr>
              <w:t>D.</w:t>
            </w:r>
            <w:r w:rsidRPr="00501494">
              <w:rPr>
                <w:sz w:val="20"/>
                <w:szCs w:val="20"/>
              </w:rPr>
              <w:t>6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97D0A8F" w14:textId="6FE908B9" w:rsidR="00175235" w:rsidRPr="00501494" w:rsidRDefault="00175235" w:rsidP="00645EEF">
            <w:pPr>
              <w:pStyle w:val="ny-standard-chart"/>
              <w:rPr>
                <w:sz w:val="20"/>
                <w:szCs w:val="20"/>
              </w:rPr>
            </w:pPr>
            <w:r w:rsidRPr="00501494">
              <w:rPr>
                <w:sz w:val="20"/>
                <w:szCs w:val="20"/>
              </w:rPr>
              <w:t xml:space="preserve">Rewrite simple rational expressions in different forms; write </w:t>
            </w:r>
            <w:r w:rsidRPr="00501494">
              <w:rPr>
                <w:i/>
                <w:sz w:val="20"/>
                <w:szCs w:val="20"/>
              </w:rPr>
              <w:t>a(x)/b(x)</w:t>
            </w:r>
            <w:r w:rsidRPr="00501494">
              <w:rPr>
                <w:sz w:val="20"/>
                <w:szCs w:val="20"/>
              </w:rPr>
              <w:t xml:space="preserve"> in the form </w:t>
            </w:r>
            <w:r w:rsidRPr="00501494">
              <w:rPr>
                <w:i/>
                <w:sz w:val="20"/>
                <w:szCs w:val="20"/>
              </w:rPr>
              <w:t>q(x) +</w:t>
            </w:r>
            <w:r w:rsidRPr="00501494">
              <w:rPr>
                <w:sz w:val="20"/>
                <w:szCs w:val="20"/>
              </w:rPr>
              <w:t xml:space="preserve"> </w:t>
            </w:r>
            <w:r w:rsidRPr="00501494">
              <w:rPr>
                <w:i/>
                <w:sz w:val="20"/>
                <w:szCs w:val="20"/>
              </w:rPr>
              <w:t>r(x)/b(x)</w:t>
            </w:r>
            <w:r w:rsidRPr="00501494">
              <w:rPr>
                <w:sz w:val="20"/>
                <w:szCs w:val="20"/>
              </w:rPr>
              <w:t xml:space="preserve">, where </w:t>
            </w:r>
            <w:r w:rsidRPr="00501494">
              <w:rPr>
                <w:i/>
                <w:sz w:val="20"/>
                <w:szCs w:val="20"/>
              </w:rPr>
              <w:t>a(x)</w:t>
            </w:r>
            <w:r w:rsidRPr="00501494">
              <w:rPr>
                <w:sz w:val="20"/>
                <w:szCs w:val="20"/>
              </w:rPr>
              <w:t xml:space="preserve">, </w:t>
            </w:r>
            <w:r w:rsidRPr="00501494">
              <w:rPr>
                <w:i/>
                <w:sz w:val="20"/>
                <w:szCs w:val="20"/>
              </w:rPr>
              <w:t>b(x)</w:t>
            </w:r>
            <w:r w:rsidRPr="00501494">
              <w:rPr>
                <w:sz w:val="20"/>
                <w:szCs w:val="20"/>
              </w:rPr>
              <w:t xml:space="preserve">, </w:t>
            </w:r>
            <w:r w:rsidRPr="00501494">
              <w:rPr>
                <w:i/>
                <w:sz w:val="20"/>
                <w:szCs w:val="20"/>
              </w:rPr>
              <w:t>q(x)</w:t>
            </w:r>
            <w:r w:rsidRPr="00501494">
              <w:rPr>
                <w:sz w:val="20"/>
                <w:szCs w:val="20"/>
              </w:rPr>
              <w:t xml:space="preserve">, and </w:t>
            </w:r>
            <w:r w:rsidRPr="00501494">
              <w:rPr>
                <w:i/>
                <w:sz w:val="20"/>
                <w:szCs w:val="20"/>
              </w:rPr>
              <w:t>r(x)</w:t>
            </w:r>
            <w:r w:rsidRPr="00501494">
              <w:rPr>
                <w:sz w:val="20"/>
                <w:szCs w:val="20"/>
              </w:rPr>
              <w:t xml:space="preserve"> are polynomials with the degree of </w:t>
            </w:r>
            <w:r w:rsidRPr="00501494">
              <w:rPr>
                <w:i/>
                <w:sz w:val="20"/>
                <w:szCs w:val="20"/>
              </w:rPr>
              <w:t xml:space="preserve">r(x) </w:t>
            </w:r>
            <w:r w:rsidRPr="00501494">
              <w:rPr>
                <w:sz w:val="20"/>
                <w:szCs w:val="20"/>
              </w:rPr>
              <w:t xml:space="preserve">less than the degree of </w:t>
            </w:r>
            <w:r w:rsidRPr="00501494">
              <w:rPr>
                <w:i/>
                <w:sz w:val="20"/>
                <w:szCs w:val="20"/>
              </w:rPr>
              <w:t>b(x)</w:t>
            </w:r>
            <w:r w:rsidRPr="00501494">
              <w:rPr>
                <w:sz w:val="20"/>
                <w:szCs w:val="20"/>
              </w:rPr>
              <w:t>, using inspection, long division, or, for the more complicated examples, a computer algebra system.</w:t>
            </w:r>
          </w:p>
        </w:tc>
      </w:tr>
      <w:tr w:rsidR="00501494" w:rsidRPr="00501494" w14:paraId="79EACEC5" w14:textId="77777777" w:rsidTr="0053787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607383A" w14:textId="77777777" w:rsidR="00175235" w:rsidRPr="00501494" w:rsidRDefault="00175235" w:rsidP="0053787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5E04AD7C" w14:textId="59696038" w:rsidR="00175235" w:rsidRPr="00501494" w:rsidRDefault="00175235" w:rsidP="00537873">
            <w:pPr>
              <w:pStyle w:val="ny-standard-chart"/>
              <w:rPr>
                <w:rStyle w:val="ny-bold-red"/>
                <w:b w:val="0"/>
                <w:color w:val="231F20"/>
                <w:sz w:val="20"/>
                <w:szCs w:val="20"/>
              </w:rPr>
            </w:pPr>
            <w:r w:rsidRPr="00501494">
              <w:rPr>
                <w:rStyle w:val="ny-bold-red"/>
                <w:b w:val="0"/>
                <w:color w:val="231F20"/>
                <w:sz w:val="20"/>
                <w:szCs w:val="20"/>
              </w:rPr>
              <w:t>A-REI.</w:t>
            </w:r>
            <w:r w:rsidR="00501494" w:rsidRPr="00501494">
              <w:rPr>
                <w:rStyle w:val="ny-bold-red"/>
                <w:b w:val="0"/>
                <w:color w:val="231F20"/>
                <w:sz w:val="20"/>
                <w:szCs w:val="20"/>
              </w:rPr>
              <w:t>A.</w:t>
            </w:r>
            <w:r w:rsidRPr="00501494">
              <w:rPr>
                <w:rStyle w:val="ny-bold-red"/>
                <w:b w:val="0"/>
                <w:color w:val="231F20"/>
                <w:sz w:val="20"/>
                <w:szCs w:val="20"/>
              </w:rPr>
              <w:t>1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4805286" w14:textId="1FB212F7" w:rsidR="00175235" w:rsidRPr="00501494" w:rsidRDefault="00175235" w:rsidP="00E1788E">
            <w:pPr>
              <w:pStyle w:val="ny-standard-chart"/>
              <w:rPr>
                <w:sz w:val="20"/>
                <w:szCs w:val="20"/>
              </w:rPr>
            </w:pPr>
            <w:r w:rsidRPr="00501494">
              <w:rPr>
                <w:sz w:val="20"/>
                <w:szCs w:val="20"/>
              </w:rPr>
              <w:t xml:space="preserve">Explain each step in solving a simple equation as following from the equality of numbers asserted at the previous step, starting from the assumption that the original equation has a solution. </w:t>
            </w:r>
            <w:r w:rsidR="00521A15">
              <w:rPr>
                <w:sz w:val="20"/>
                <w:szCs w:val="20"/>
              </w:rPr>
              <w:t xml:space="preserve"> </w:t>
            </w:r>
            <w:r w:rsidRPr="00501494">
              <w:rPr>
                <w:sz w:val="20"/>
                <w:szCs w:val="20"/>
              </w:rPr>
              <w:t>Construct a viable argument to justify a solution method.</w:t>
            </w:r>
          </w:p>
        </w:tc>
      </w:tr>
      <w:tr w:rsidR="00501494" w:rsidRPr="00501494" w14:paraId="5AB7334B" w14:textId="77777777" w:rsidTr="0053787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939021A" w14:textId="77777777" w:rsidR="00175235" w:rsidRPr="00501494" w:rsidRDefault="00175235" w:rsidP="0053787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6B125385" w14:textId="40C86891" w:rsidR="00175235" w:rsidRPr="00501494" w:rsidRDefault="00175235" w:rsidP="00537873">
            <w:pPr>
              <w:pStyle w:val="ny-standard-chart"/>
              <w:rPr>
                <w:rStyle w:val="ny-bold-red"/>
                <w:b w:val="0"/>
                <w:color w:val="231F20"/>
                <w:sz w:val="20"/>
                <w:szCs w:val="20"/>
              </w:rPr>
            </w:pPr>
            <w:r w:rsidRPr="00501494">
              <w:rPr>
                <w:rStyle w:val="ny-bold-red"/>
                <w:b w:val="0"/>
                <w:color w:val="231F20"/>
                <w:sz w:val="20"/>
                <w:szCs w:val="20"/>
              </w:rPr>
              <w:t>A-REI.</w:t>
            </w:r>
            <w:r w:rsidR="00501494" w:rsidRPr="00501494">
              <w:rPr>
                <w:rStyle w:val="ny-bold-red"/>
                <w:b w:val="0"/>
                <w:color w:val="231F20"/>
                <w:sz w:val="20"/>
                <w:szCs w:val="20"/>
              </w:rPr>
              <w:t>A.</w:t>
            </w:r>
            <w:r w:rsidRPr="00501494">
              <w:rPr>
                <w:rStyle w:val="ny-bold-red"/>
                <w:b w:val="0"/>
                <w:color w:val="231F20"/>
                <w:sz w:val="20"/>
                <w:szCs w:val="20"/>
              </w:rPr>
              <w:t>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91AF85F" w14:textId="6D7DF531" w:rsidR="00175235" w:rsidRPr="00501494" w:rsidRDefault="00175235" w:rsidP="00E1788E">
            <w:pPr>
              <w:pStyle w:val="ny-standard-chart"/>
              <w:rPr>
                <w:sz w:val="20"/>
                <w:szCs w:val="20"/>
              </w:rPr>
            </w:pPr>
            <w:r w:rsidRPr="00501494">
              <w:rPr>
                <w:sz w:val="20"/>
                <w:szCs w:val="20"/>
              </w:rPr>
              <w:t>Solve simple rational and radical equations in one variable, and give examples showing how extraneous solutions may arise.</w:t>
            </w:r>
          </w:p>
        </w:tc>
      </w:tr>
      <w:tr w:rsidR="00501494" w:rsidRPr="00501494" w14:paraId="3D9D5CA1" w14:textId="77777777" w:rsidTr="0053787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0630735" w14:textId="77777777" w:rsidR="00175235" w:rsidRPr="00501494" w:rsidRDefault="00175235" w:rsidP="0053787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2183F8A" w14:textId="7C60DABB" w:rsidR="00175235" w:rsidRPr="00501494" w:rsidRDefault="00175235" w:rsidP="00537873">
            <w:pPr>
              <w:pStyle w:val="ny-standard-chart"/>
              <w:rPr>
                <w:rStyle w:val="ny-bold-red"/>
                <w:b w:val="0"/>
                <w:color w:val="231F20"/>
                <w:sz w:val="20"/>
                <w:szCs w:val="20"/>
              </w:rPr>
            </w:pPr>
            <w:r w:rsidRPr="00501494">
              <w:rPr>
                <w:rStyle w:val="ny-bold-red"/>
                <w:b w:val="0"/>
                <w:color w:val="231F20"/>
                <w:sz w:val="20"/>
                <w:szCs w:val="20"/>
              </w:rPr>
              <w:t>A-REI.</w:t>
            </w:r>
            <w:r w:rsidR="00501494" w:rsidRPr="00501494">
              <w:rPr>
                <w:rStyle w:val="ny-bold-red"/>
                <w:b w:val="0"/>
                <w:color w:val="231F20"/>
                <w:sz w:val="20"/>
                <w:szCs w:val="20"/>
              </w:rPr>
              <w:t>B.</w:t>
            </w:r>
            <w:r w:rsidRPr="00501494">
              <w:rPr>
                <w:rStyle w:val="ny-bold-red"/>
                <w:b w:val="0"/>
                <w:color w:val="231F20"/>
                <w:sz w:val="20"/>
                <w:szCs w:val="20"/>
              </w:rPr>
              <w:t>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14343916" w14:textId="77777777" w:rsidR="00175235" w:rsidRPr="00501494" w:rsidRDefault="00175235" w:rsidP="00537873">
            <w:pPr>
              <w:pStyle w:val="ny-standard-chart"/>
              <w:rPr>
                <w:sz w:val="20"/>
                <w:szCs w:val="20"/>
              </w:rPr>
            </w:pPr>
            <w:r w:rsidRPr="00501494">
              <w:rPr>
                <w:sz w:val="20"/>
                <w:szCs w:val="20"/>
              </w:rPr>
              <w:t>Solve quadratic equations in one variable.</w:t>
            </w:r>
          </w:p>
          <w:p w14:paraId="374A6F52" w14:textId="0D8E5B82" w:rsidR="00175235" w:rsidRPr="00501494" w:rsidRDefault="00175235" w:rsidP="00175235">
            <w:pPr>
              <w:pStyle w:val="ny-standard-chart"/>
              <w:numPr>
                <w:ilvl w:val="0"/>
                <w:numId w:val="17"/>
              </w:numPr>
              <w:ind w:left="420"/>
              <w:rPr>
                <w:sz w:val="20"/>
                <w:szCs w:val="20"/>
              </w:rPr>
            </w:pPr>
            <w:r w:rsidRPr="00501494">
              <w:rPr>
                <w:sz w:val="20"/>
                <w:szCs w:val="20"/>
              </w:rPr>
              <w:t xml:space="preserve">Solve quadratic equations by inspection (e.g., for </w:t>
            </w:r>
            <w:r w:rsidRPr="00501494">
              <w:rPr>
                <w:i/>
                <w:sz w:val="20"/>
                <w:szCs w:val="20"/>
              </w:rPr>
              <w:t>x</w:t>
            </w:r>
            <w:r w:rsidRPr="00501494">
              <w:rPr>
                <w:i/>
                <w:sz w:val="20"/>
                <w:szCs w:val="20"/>
                <w:vertAlign w:val="superscript"/>
              </w:rPr>
              <w:t>2</w:t>
            </w:r>
            <w:r w:rsidRPr="00501494">
              <w:rPr>
                <w:i/>
                <w:sz w:val="20"/>
                <w:szCs w:val="20"/>
              </w:rPr>
              <w:t xml:space="preserve"> = 49</w:t>
            </w:r>
            <w:r w:rsidRPr="00501494">
              <w:rPr>
                <w:sz w:val="20"/>
                <w:szCs w:val="20"/>
              </w:rPr>
              <w:t xml:space="preserve">), taking square roots, completing the square, the quadratic formula and factoring, as appropriate to the initial form of the equation. </w:t>
            </w:r>
            <w:r w:rsidR="00521A15">
              <w:rPr>
                <w:sz w:val="20"/>
                <w:szCs w:val="20"/>
              </w:rPr>
              <w:t xml:space="preserve"> </w:t>
            </w:r>
            <w:r w:rsidRPr="00501494">
              <w:rPr>
                <w:sz w:val="20"/>
                <w:szCs w:val="20"/>
              </w:rPr>
              <w:t xml:space="preserve">Recognize when the quadratic formula gives complex solutions and write them as </w:t>
            </w:r>
            <w:r w:rsidRPr="00501494">
              <w:rPr>
                <w:i/>
                <w:sz w:val="20"/>
                <w:szCs w:val="20"/>
              </w:rPr>
              <w:t>a ± bi</w:t>
            </w:r>
            <w:r w:rsidRPr="00501494">
              <w:rPr>
                <w:sz w:val="20"/>
                <w:szCs w:val="20"/>
              </w:rPr>
              <w:t xml:space="preserve"> for real numbers </w:t>
            </w:r>
            <w:r w:rsidRPr="00501494">
              <w:rPr>
                <w:i/>
                <w:sz w:val="20"/>
                <w:szCs w:val="20"/>
              </w:rPr>
              <w:t>a</w:t>
            </w:r>
            <w:r w:rsidRPr="00501494">
              <w:rPr>
                <w:sz w:val="20"/>
                <w:szCs w:val="20"/>
              </w:rPr>
              <w:t xml:space="preserve"> and </w:t>
            </w:r>
            <w:r w:rsidRPr="00501494">
              <w:rPr>
                <w:i/>
                <w:sz w:val="20"/>
                <w:szCs w:val="20"/>
              </w:rPr>
              <w:t>b</w:t>
            </w:r>
            <w:r w:rsidRPr="00501494">
              <w:rPr>
                <w:sz w:val="20"/>
                <w:szCs w:val="20"/>
              </w:rPr>
              <w:t>.</w:t>
            </w:r>
          </w:p>
        </w:tc>
      </w:tr>
      <w:tr w:rsidR="00501494" w:rsidRPr="00501494" w14:paraId="1E8F919B" w14:textId="77777777" w:rsidTr="0053787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345C561" w14:textId="77777777" w:rsidR="00175235" w:rsidRPr="00501494" w:rsidRDefault="00175235" w:rsidP="0053787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06B207F0" w14:textId="6E93010C" w:rsidR="00175235" w:rsidRPr="00501494" w:rsidRDefault="00175235" w:rsidP="00E1788E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bold-red"/>
                <w:b w:val="0"/>
                <w:color w:val="231F20"/>
                <w:sz w:val="20"/>
                <w:szCs w:val="20"/>
              </w:rPr>
            </w:pPr>
            <w:r w:rsidRPr="00501494">
              <w:rPr>
                <w:rStyle w:val="ny-bold-red"/>
                <w:b w:val="0"/>
                <w:color w:val="231F20"/>
                <w:sz w:val="20"/>
                <w:szCs w:val="20"/>
              </w:rPr>
              <w:t>A-REI.</w:t>
            </w:r>
            <w:r w:rsidR="00501494" w:rsidRPr="00501494">
              <w:rPr>
                <w:rStyle w:val="ny-bold-red"/>
                <w:b w:val="0"/>
                <w:color w:val="231F20"/>
                <w:sz w:val="20"/>
                <w:szCs w:val="20"/>
              </w:rPr>
              <w:t>C.</w:t>
            </w:r>
            <w:r w:rsidRPr="00501494">
              <w:rPr>
                <w:rStyle w:val="ny-bold-red"/>
                <w:b w:val="0"/>
                <w:color w:val="231F20"/>
                <w:sz w:val="20"/>
                <w:szCs w:val="20"/>
              </w:rPr>
              <w:t>6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6E732AA" w14:textId="4439D61B" w:rsidR="00175235" w:rsidRPr="00501494" w:rsidRDefault="00175235" w:rsidP="00175235">
            <w:pPr>
              <w:pStyle w:val="ny-standard-chart"/>
              <w:rPr>
                <w:sz w:val="20"/>
                <w:szCs w:val="20"/>
              </w:rPr>
            </w:pPr>
            <w:r w:rsidRPr="00501494">
              <w:rPr>
                <w:sz w:val="20"/>
                <w:szCs w:val="20"/>
              </w:rPr>
              <w:t>Solve systems of linear equations exactly and approximately (e.g., with graphs), focusing on pairs of linear equations in two variables.</w:t>
            </w:r>
          </w:p>
        </w:tc>
      </w:tr>
      <w:tr w:rsidR="00501494" w:rsidRPr="00501494" w14:paraId="0DA99740" w14:textId="77777777" w:rsidTr="0053787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A57FCF9" w14:textId="77777777" w:rsidR="00175235" w:rsidRPr="00501494" w:rsidRDefault="00175235" w:rsidP="0053787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C90D3F7" w14:textId="4D955B94" w:rsidR="00175235" w:rsidRPr="00501494" w:rsidRDefault="00175235" w:rsidP="00E1788E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bold-red"/>
                <w:b w:val="0"/>
                <w:color w:val="231F20"/>
                <w:sz w:val="20"/>
                <w:szCs w:val="20"/>
              </w:rPr>
            </w:pPr>
            <w:r w:rsidRPr="00501494">
              <w:rPr>
                <w:rStyle w:val="ny-bold-red"/>
                <w:b w:val="0"/>
                <w:color w:val="231F20"/>
                <w:sz w:val="20"/>
                <w:szCs w:val="20"/>
              </w:rPr>
              <w:t>A-REI.</w:t>
            </w:r>
            <w:r w:rsidR="00501494" w:rsidRPr="00501494">
              <w:rPr>
                <w:rStyle w:val="ny-bold-red"/>
                <w:b w:val="0"/>
                <w:color w:val="231F20"/>
                <w:sz w:val="20"/>
                <w:szCs w:val="20"/>
              </w:rPr>
              <w:t>C.</w:t>
            </w:r>
            <w:r w:rsidRPr="00501494">
              <w:rPr>
                <w:rStyle w:val="ny-bold-red"/>
                <w:b w:val="0"/>
                <w:color w:val="231F20"/>
                <w:sz w:val="20"/>
                <w:szCs w:val="20"/>
              </w:rPr>
              <w:t>7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5B20A011" w14:textId="79D7B421" w:rsidR="00175235" w:rsidRPr="00501494" w:rsidRDefault="00175235" w:rsidP="00175235">
            <w:pPr>
              <w:pStyle w:val="ny-standard-chart"/>
              <w:rPr>
                <w:sz w:val="20"/>
                <w:szCs w:val="20"/>
              </w:rPr>
            </w:pPr>
            <w:r w:rsidRPr="00501494">
              <w:rPr>
                <w:sz w:val="20"/>
                <w:szCs w:val="20"/>
              </w:rPr>
              <w:t xml:space="preserve">Solve a simple system consisting of a linear equation and a quadratic equation in two variables algebraically and graphically.  For example, find the points of intersection between the line </w:t>
            </w:r>
            <w:r w:rsidRPr="00501494">
              <w:rPr>
                <w:i/>
                <w:sz w:val="20"/>
                <w:szCs w:val="20"/>
              </w:rPr>
              <w:t>y = –3x</w:t>
            </w:r>
            <w:r w:rsidRPr="00501494">
              <w:rPr>
                <w:sz w:val="20"/>
                <w:szCs w:val="20"/>
              </w:rPr>
              <w:t xml:space="preserve"> and the circle </w:t>
            </w:r>
            <w:r w:rsidRPr="00501494">
              <w:rPr>
                <w:i/>
                <w:sz w:val="20"/>
                <w:szCs w:val="20"/>
              </w:rPr>
              <w:t>x</w:t>
            </w:r>
            <w:r w:rsidRPr="00501494">
              <w:rPr>
                <w:i/>
                <w:sz w:val="20"/>
                <w:szCs w:val="20"/>
                <w:vertAlign w:val="superscript"/>
              </w:rPr>
              <w:t>2</w:t>
            </w:r>
            <w:r w:rsidRPr="00501494">
              <w:rPr>
                <w:i/>
                <w:sz w:val="20"/>
                <w:szCs w:val="20"/>
              </w:rPr>
              <w:t xml:space="preserve"> + y</w:t>
            </w:r>
            <w:r w:rsidRPr="00501494">
              <w:rPr>
                <w:i/>
                <w:sz w:val="20"/>
                <w:szCs w:val="20"/>
                <w:vertAlign w:val="superscript"/>
              </w:rPr>
              <w:t>2</w:t>
            </w:r>
            <w:r w:rsidRPr="00501494">
              <w:rPr>
                <w:i/>
                <w:sz w:val="20"/>
                <w:szCs w:val="20"/>
              </w:rPr>
              <w:t xml:space="preserve"> = 3</w:t>
            </w:r>
            <w:r w:rsidRPr="00501494">
              <w:rPr>
                <w:sz w:val="20"/>
                <w:szCs w:val="20"/>
              </w:rPr>
              <w:t>.</w:t>
            </w:r>
          </w:p>
        </w:tc>
      </w:tr>
      <w:tr w:rsidR="00501494" w:rsidRPr="00501494" w14:paraId="0595E272" w14:textId="77777777" w:rsidTr="0053787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8501331" w14:textId="77777777" w:rsidR="00175235" w:rsidRPr="00501494" w:rsidRDefault="00175235" w:rsidP="0053787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22FD022A" w14:textId="64BC2722" w:rsidR="00175235" w:rsidRPr="00501494" w:rsidRDefault="00175235" w:rsidP="00E1788E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bold-red"/>
                <w:b w:val="0"/>
                <w:color w:val="231F20"/>
                <w:sz w:val="20"/>
                <w:szCs w:val="20"/>
              </w:rPr>
            </w:pPr>
            <w:r w:rsidRPr="00501494">
              <w:rPr>
                <w:rStyle w:val="ny-bold-red"/>
                <w:b w:val="0"/>
                <w:color w:val="231F20"/>
                <w:sz w:val="20"/>
                <w:szCs w:val="20"/>
              </w:rPr>
              <w:t>G-GPE.</w:t>
            </w:r>
            <w:r w:rsidR="00501494" w:rsidRPr="00501494">
              <w:rPr>
                <w:rStyle w:val="ny-bold-red"/>
                <w:b w:val="0"/>
                <w:color w:val="231F20"/>
                <w:sz w:val="20"/>
                <w:szCs w:val="20"/>
              </w:rPr>
              <w:t>A.</w:t>
            </w:r>
            <w:r w:rsidRPr="00501494">
              <w:rPr>
                <w:rStyle w:val="ny-bold-red"/>
                <w:b w:val="0"/>
                <w:color w:val="231F20"/>
                <w:sz w:val="20"/>
                <w:szCs w:val="20"/>
              </w:rPr>
              <w:t>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5F48C40C" w14:textId="63264C86" w:rsidR="00175235" w:rsidRPr="00501494" w:rsidRDefault="00175235" w:rsidP="00175235">
            <w:pPr>
              <w:pStyle w:val="ny-standard-chart"/>
              <w:rPr>
                <w:sz w:val="20"/>
                <w:szCs w:val="20"/>
              </w:rPr>
            </w:pPr>
            <w:r w:rsidRPr="00501494">
              <w:rPr>
                <w:sz w:val="20"/>
                <w:szCs w:val="20"/>
              </w:rPr>
              <w:t>Derive the equation of a parabola given a focus and directrix.</w:t>
            </w:r>
          </w:p>
        </w:tc>
      </w:tr>
    </w:tbl>
    <w:p w14:paraId="280AE52F" w14:textId="77777777" w:rsidR="006C7953" w:rsidRDefault="006C7953"/>
    <w:p w14:paraId="45070BDF" w14:textId="77777777" w:rsidR="006C7953" w:rsidRDefault="006C7953"/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501494" w:rsidRPr="00501494" w14:paraId="50A6237A" w14:textId="77777777" w:rsidTr="0053787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53B9DEB" w14:textId="77777777" w:rsidR="00E1788E" w:rsidRPr="00501494" w:rsidRDefault="00E1788E" w:rsidP="0053787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 w:rsidRPr="00501494">
              <w:rPr>
                <w:rStyle w:val="ny-standard-chart-title"/>
                <w:sz w:val="20"/>
                <w:szCs w:val="20"/>
              </w:rPr>
              <w:lastRenderedPageBreak/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B26084D" w14:textId="54F1AC9C" w:rsidR="00E1788E" w:rsidRPr="00501494" w:rsidRDefault="00EF37CC" w:rsidP="00537873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1387">
              <w:rPr>
                <w:sz w:val="20"/>
                <w:szCs w:val="20"/>
              </w:rPr>
              <w:t>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D195A32" w14:textId="77777777" w:rsidR="00E1788E" w:rsidRPr="00501494" w:rsidRDefault="00E1788E" w:rsidP="00537873">
            <w:pPr>
              <w:pStyle w:val="ny-standard-chart"/>
              <w:rPr>
                <w:sz w:val="20"/>
                <w:szCs w:val="20"/>
              </w:rPr>
            </w:pPr>
          </w:p>
        </w:tc>
      </w:tr>
      <w:tr w:rsidR="00537873" w:rsidRPr="00501494" w14:paraId="4F7988C4" w14:textId="77777777" w:rsidTr="0028416B">
        <w:trPr>
          <w:trHeight w:val="302"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C201542" w14:textId="5677CB1D" w:rsidR="00537873" w:rsidRPr="00501494" w:rsidRDefault="00537873" w:rsidP="002450D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sz w:val="20"/>
                <w:szCs w:val="20"/>
              </w:rPr>
            </w:pPr>
            <w:r>
              <w:rPr>
                <w:rStyle w:val="ny-standard-chart-title"/>
                <w:sz w:val="20"/>
                <w:szCs w:val="20"/>
              </w:rPr>
              <w:t xml:space="preserve">Lesson </w:t>
            </w:r>
            <w:r w:rsidR="002450DA">
              <w:rPr>
                <w:rStyle w:val="ny-standard-chart-title"/>
                <w:sz w:val="20"/>
                <w:szCs w:val="20"/>
              </w:rPr>
              <w:t>22</w:t>
            </w:r>
            <w:r>
              <w:rPr>
                <w:rStyle w:val="ny-standard-chart-title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5DC4CC2" w14:textId="2238E024" w:rsidR="00537873" w:rsidRPr="00501494" w:rsidRDefault="00537873" w:rsidP="002258E8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Equivalent Rational Expressions (</w:t>
            </w:r>
            <w:r w:rsidR="002258E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  <w:r w:rsidR="006D3029" w:rsidRPr="00501494">
              <w:rPr>
                <w:rStyle w:val="FootnoteReference"/>
                <w:sz w:val="20"/>
                <w:szCs w:val="20"/>
              </w:rPr>
              <w:footnoteReference w:id="1"/>
            </w:r>
          </w:p>
        </w:tc>
      </w:tr>
      <w:tr w:rsidR="00501494" w:rsidRPr="00501494" w14:paraId="3BB02474" w14:textId="77777777" w:rsidTr="0028416B">
        <w:trPr>
          <w:trHeight w:val="302"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0ABEE24" w14:textId="4CB80DB2" w:rsidR="00EF37CC" w:rsidRPr="00501494" w:rsidRDefault="00537873" w:rsidP="0028416B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>
              <w:rPr>
                <w:rStyle w:val="ny-standard-chart-title"/>
                <w:sz w:val="20"/>
                <w:szCs w:val="20"/>
              </w:rPr>
              <w:t>Lesson 2</w:t>
            </w:r>
            <w:r w:rsidR="002450DA">
              <w:rPr>
                <w:rStyle w:val="ny-standard-chart-title"/>
                <w:sz w:val="20"/>
                <w:szCs w:val="20"/>
              </w:rPr>
              <w:t>3</w:t>
            </w:r>
            <w:r w:rsidR="00E1788E" w:rsidRPr="00501494">
              <w:rPr>
                <w:rStyle w:val="ny-standard-chart-title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2EDBA75B" w14:textId="7AFB77A7" w:rsidR="00E1788E" w:rsidRPr="00501494" w:rsidRDefault="00EF37CC" w:rsidP="002258E8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Rational Expressions (</w:t>
            </w:r>
            <w:r w:rsidR="002258E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</w:tc>
      </w:tr>
      <w:tr w:rsidR="0028416B" w:rsidRPr="00501494" w14:paraId="25861A69" w14:textId="77777777" w:rsidTr="0028416B">
        <w:trPr>
          <w:trHeight w:val="302"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CDE232B" w14:textId="4BF250A9" w:rsidR="0028416B" w:rsidRDefault="0028416B" w:rsidP="002450D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sz w:val="20"/>
                <w:szCs w:val="20"/>
              </w:rPr>
            </w:pPr>
            <w:r>
              <w:rPr>
                <w:rStyle w:val="ny-standard-chart-title"/>
                <w:sz w:val="20"/>
                <w:szCs w:val="20"/>
              </w:rPr>
              <w:t>Lesson 2</w:t>
            </w:r>
            <w:r w:rsidR="002450DA">
              <w:rPr>
                <w:rStyle w:val="ny-standard-chart-title"/>
                <w:sz w:val="20"/>
                <w:szCs w:val="20"/>
              </w:rPr>
              <w:t>4</w:t>
            </w:r>
            <w:r>
              <w:rPr>
                <w:rStyle w:val="ny-standard-chart-title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0F80289" w14:textId="6DCA29F1" w:rsidR="0028416B" w:rsidRDefault="0028416B" w:rsidP="006D3029">
            <w:pPr>
              <w:pStyle w:val="ny-standard-chart"/>
              <w:rPr>
                <w:sz w:val="20"/>
                <w:szCs w:val="20"/>
              </w:rPr>
            </w:pPr>
            <w:r w:rsidRPr="00501494">
              <w:rPr>
                <w:sz w:val="20"/>
                <w:szCs w:val="20"/>
              </w:rPr>
              <w:t xml:space="preserve">Multiplying and Dividing </w:t>
            </w:r>
            <w:r w:rsidR="00521A15">
              <w:rPr>
                <w:sz w:val="20"/>
                <w:szCs w:val="20"/>
              </w:rPr>
              <w:t xml:space="preserve">Rational </w:t>
            </w:r>
            <w:r w:rsidRPr="00501494">
              <w:rPr>
                <w:sz w:val="20"/>
                <w:szCs w:val="20"/>
              </w:rPr>
              <w:t>Expressions (</w:t>
            </w:r>
            <w:r>
              <w:rPr>
                <w:sz w:val="20"/>
                <w:szCs w:val="20"/>
              </w:rPr>
              <w:t>P</w:t>
            </w:r>
            <w:r w:rsidRPr="00501494">
              <w:rPr>
                <w:sz w:val="20"/>
                <w:szCs w:val="20"/>
              </w:rPr>
              <w:t>)</w:t>
            </w:r>
          </w:p>
        </w:tc>
      </w:tr>
      <w:tr w:rsidR="00501494" w:rsidRPr="00501494" w14:paraId="32A549D7" w14:textId="77777777" w:rsidTr="0028416B">
        <w:trPr>
          <w:trHeight w:val="302"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F733A2C" w14:textId="2A0D4BEC" w:rsidR="00175235" w:rsidRPr="00501494" w:rsidRDefault="00537873" w:rsidP="00537873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>
              <w:rPr>
                <w:rStyle w:val="ny-standard-chart-title"/>
                <w:sz w:val="20"/>
                <w:szCs w:val="20"/>
              </w:rPr>
              <w:t>Lesson 2</w:t>
            </w:r>
            <w:r w:rsidR="002450DA">
              <w:rPr>
                <w:rStyle w:val="ny-standard-chart-title"/>
                <w:sz w:val="20"/>
                <w:szCs w:val="20"/>
              </w:rPr>
              <w:t>5</w:t>
            </w:r>
            <w:r w:rsidR="00175235" w:rsidRPr="00501494">
              <w:rPr>
                <w:rStyle w:val="ny-standard-chart-title"/>
                <w:sz w:val="20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28BA77E" w14:textId="4312D25E" w:rsidR="00175235" w:rsidRPr="00501494" w:rsidRDefault="00175235" w:rsidP="00537873">
            <w:pPr>
              <w:pStyle w:val="ny-standard-chart"/>
              <w:rPr>
                <w:sz w:val="20"/>
                <w:szCs w:val="20"/>
              </w:rPr>
            </w:pPr>
            <w:r w:rsidRPr="00501494">
              <w:rPr>
                <w:sz w:val="20"/>
                <w:szCs w:val="20"/>
              </w:rPr>
              <w:t>Adding and Subtracting Rational Expressions (</w:t>
            </w:r>
            <w:r w:rsidR="00537873">
              <w:rPr>
                <w:sz w:val="20"/>
                <w:szCs w:val="20"/>
              </w:rPr>
              <w:t>P</w:t>
            </w:r>
            <w:r w:rsidRPr="00501494">
              <w:rPr>
                <w:sz w:val="20"/>
                <w:szCs w:val="20"/>
              </w:rPr>
              <w:t>)</w:t>
            </w:r>
          </w:p>
        </w:tc>
      </w:tr>
      <w:tr w:rsidR="00501494" w:rsidRPr="00501494" w14:paraId="088196CF" w14:textId="77777777" w:rsidTr="0028416B">
        <w:trPr>
          <w:trHeight w:val="302"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A0E985F" w14:textId="5B265F1F" w:rsidR="00175235" w:rsidRPr="00501494" w:rsidRDefault="00537873" w:rsidP="002450D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sz w:val="20"/>
                <w:szCs w:val="20"/>
              </w:rPr>
              <w:t>Lesson 2</w:t>
            </w:r>
            <w:r w:rsidR="002450DA">
              <w:rPr>
                <w:rStyle w:val="ny-standard-chart-title"/>
                <w:rFonts w:eastAsiaTheme="minorHAnsi" w:cstheme="minorBidi"/>
                <w:sz w:val="20"/>
                <w:szCs w:val="20"/>
              </w:rPr>
              <w:t>6</w:t>
            </w:r>
            <w:r w:rsidR="00175235" w:rsidRPr="00501494">
              <w:rPr>
                <w:rStyle w:val="ny-standard-chart-title"/>
                <w:rFonts w:eastAsiaTheme="minorHAnsi" w:cstheme="minorBidi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CF83120" w14:textId="327E2714" w:rsidR="00175235" w:rsidRPr="00501494" w:rsidRDefault="00175235" w:rsidP="00537873">
            <w:pPr>
              <w:pStyle w:val="ny-standard-chart"/>
              <w:rPr>
                <w:sz w:val="20"/>
                <w:szCs w:val="20"/>
              </w:rPr>
            </w:pPr>
            <w:r w:rsidRPr="00501494">
              <w:rPr>
                <w:sz w:val="20"/>
                <w:szCs w:val="20"/>
              </w:rPr>
              <w:t>Solving Rational Equations (</w:t>
            </w:r>
            <w:r w:rsidR="00537873">
              <w:rPr>
                <w:sz w:val="20"/>
                <w:szCs w:val="20"/>
              </w:rPr>
              <w:t>P)</w:t>
            </w:r>
          </w:p>
        </w:tc>
      </w:tr>
      <w:tr w:rsidR="007502B8" w:rsidRPr="00501494" w14:paraId="7DF99B06" w14:textId="77777777" w:rsidTr="0028416B">
        <w:trPr>
          <w:trHeight w:val="302"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CA2623F" w14:textId="6A1BFF8D" w:rsidR="007502B8" w:rsidRDefault="007502B8" w:rsidP="0028416B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sz w:val="20"/>
                <w:szCs w:val="20"/>
              </w:rPr>
              <w:t>Lesson 2</w:t>
            </w:r>
            <w:r w:rsidR="002450DA">
              <w:rPr>
                <w:rStyle w:val="ny-standard-chart-title"/>
                <w:rFonts w:eastAsiaTheme="minorHAnsi" w:cstheme="minorBidi"/>
                <w:sz w:val="20"/>
                <w:szCs w:val="20"/>
              </w:rPr>
              <w:t>7</w:t>
            </w:r>
            <w:r>
              <w:rPr>
                <w:rStyle w:val="ny-standard-chart-title"/>
                <w:rFonts w:eastAsiaTheme="minorHAnsi" w:cstheme="minorBidi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5C9FEAA5" w14:textId="7485BCAC" w:rsidR="007502B8" w:rsidRPr="00501494" w:rsidRDefault="007502B8" w:rsidP="00537873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Problems Leading to Rational Equations (P)</w:t>
            </w:r>
          </w:p>
        </w:tc>
      </w:tr>
      <w:tr w:rsidR="00501494" w:rsidRPr="00501494" w14:paraId="4DCA6244" w14:textId="77777777" w:rsidTr="0028416B">
        <w:trPr>
          <w:trHeight w:val="302"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E83322D" w14:textId="4F27B583" w:rsidR="00175235" w:rsidRPr="00501494" w:rsidRDefault="0028416B" w:rsidP="002450D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sz w:val="20"/>
                <w:szCs w:val="20"/>
              </w:rPr>
              <w:t>Lesson 2</w:t>
            </w:r>
            <w:r w:rsidR="002450DA">
              <w:rPr>
                <w:rStyle w:val="ny-standard-chart-title"/>
                <w:rFonts w:eastAsiaTheme="minorHAnsi" w:cstheme="minorBidi"/>
                <w:sz w:val="20"/>
                <w:szCs w:val="20"/>
              </w:rPr>
              <w:t>8</w:t>
            </w:r>
            <w:r>
              <w:rPr>
                <w:rStyle w:val="ny-standard-chart-title"/>
                <w:rFonts w:eastAsiaTheme="minorHAnsi" w:cstheme="minorBidi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A28E448" w14:textId="344B9442" w:rsidR="00175235" w:rsidRPr="00501494" w:rsidRDefault="0028416B" w:rsidP="00537873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Focus on Square Roots (P)</w:t>
            </w:r>
          </w:p>
        </w:tc>
      </w:tr>
      <w:tr w:rsidR="00501494" w:rsidRPr="00501494" w14:paraId="279AF0C8" w14:textId="77777777" w:rsidTr="0028416B">
        <w:trPr>
          <w:trHeight w:val="302"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828A8D0" w14:textId="416B5501" w:rsidR="00175235" w:rsidRPr="00501494" w:rsidRDefault="0028416B" w:rsidP="00537873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sz w:val="20"/>
                <w:szCs w:val="20"/>
              </w:rPr>
              <w:t>Lesson 2</w:t>
            </w:r>
            <w:r w:rsidR="002450DA">
              <w:rPr>
                <w:rStyle w:val="ny-standard-chart-title"/>
                <w:rFonts w:eastAsiaTheme="minorHAnsi" w:cstheme="minorBidi"/>
                <w:sz w:val="20"/>
                <w:szCs w:val="20"/>
              </w:rPr>
              <w:t>9</w:t>
            </w:r>
            <w:r>
              <w:rPr>
                <w:rStyle w:val="ny-standard-chart-title"/>
                <w:rFonts w:eastAsiaTheme="minorHAnsi" w:cstheme="minorBidi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AE112CB" w14:textId="528371B5" w:rsidR="00175235" w:rsidRPr="00501494" w:rsidRDefault="0028416B" w:rsidP="00537873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Radical Equations (P)</w:t>
            </w:r>
          </w:p>
        </w:tc>
      </w:tr>
      <w:tr w:rsidR="00501494" w:rsidRPr="00501494" w14:paraId="479C104A" w14:textId="77777777" w:rsidTr="0028416B">
        <w:trPr>
          <w:trHeight w:val="302"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EC4B8D5" w14:textId="4DA8EF37" w:rsidR="00175235" w:rsidRPr="00501494" w:rsidRDefault="0028416B" w:rsidP="002450D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sz w:val="20"/>
                <w:szCs w:val="20"/>
              </w:rPr>
              <w:t xml:space="preserve">Lesson </w:t>
            </w:r>
            <w:r w:rsidR="002450DA">
              <w:rPr>
                <w:rStyle w:val="ny-standard-chart-title"/>
                <w:rFonts w:eastAsiaTheme="minorHAnsi" w:cstheme="minorBidi"/>
                <w:sz w:val="20"/>
                <w:szCs w:val="20"/>
              </w:rPr>
              <w:t>30</w:t>
            </w:r>
            <w:r>
              <w:rPr>
                <w:rStyle w:val="ny-standard-chart-title"/>
                <w:rFonts w:eastAsiaTheme="minorHAnsi" w:cstheme="minorBidi"/>
                <w:sz w:val="20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BF380AB" w14:textId="5FD94156" w:rsidR="00175235" w:rsidRPr="00501494" w:rsidRDefault="0028416B" w:rsidP="00537873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Systems in Three Variables (P)</w:t>
            </w:r>
          </w:p>
        </w:tc>
      </w:tr>
      <w:tr w:rsidR="0028416B" w:rsidRPr="00501494" w14:paraId="2CA4A990" w14:textId="77777777" w:rsidTr="0028416B">
        <w:trPr>
          <w:trHeight w:val="302"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FBE5050" w14:textId="64EDE160" w:rsidR="0028416B" w:rsidRPr="00501494" w:rsidRDefault="0028416B" w:rsidP="0028416B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sz w:val="20"/>
                <w:szCs w:val="20"/>
              </w:rPr>
              <w:t>Lesson 3</w:t>
            </w:r>
            <w:r w:rsidR="002450DA">
              <w:rPr>
                <w:rStyle w:val="ny-standard-chart-title"/>
                <w:rFonts w:eastAsiaTheme="minorHAnsi" w:cstheme="minorBidi"/>
                <w:sz w:val="20"/>
                <w:szCs w:val="20"/>
              </w:rPr>
              <w:t>1</w:t>
            </w:r>
            <w:r w:rsidRPr="00501494">
              <w:rPr>
                <w:rStyle w:val="ny-standard-chart-title"/>
                <w:rFonts w:eastAsiaTheme="minorHAnsi" w:cstheme="minorBidi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131BCD6E" w14:textId="5D438104" w:rsidR="0028416B" w:rsidRPr="00501494" w:rsidRDefault="0028416B" w:rsidP="0028416B">
            <w:pPr>
              <w:pStyle w:val="ny-standard-chart"/>
              <w:rPr>
                <w:sz w:val="20"/>
                <w:szCs w:val="20"/>
              </w:rPr>
            </w:pPr>
            <w:r w:rsidRPr="00501494">
              <w:rPr>
                <w:sz w:val="20"/>
                <w:szCs w:val="20"/>
              </w:rPr>
              <w:t>Systems of Equations (</w:t>
            </w:r>
            <w:r>
              <w:rPr>
                <w:sz w:val="20"/>
                <w:szCs w:val="20"/>
              </w:rPr>
              <w:t>E</w:t>
            </w:r>
            <w:r w:rsidRPr="00501494">
              <w:rPr>
                <w:sz w:val="20"/>
                <w:szCs w:val="20"/>
              </w:rPr>
              <w:t>)</w:t>
            </w:r>
          </w:p>
        </w:tc>
      </w:tr>
      <w:tr w:rsidR="0028416B" w:rsidRPr="00501494" w14:paraId="0B3818B3" w14:textId="77777777" w:rsidTr="0028416B">
        <w:trPr>
          <w:trHeight w:val="302"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FD3D260" w14:textId="14EC1C42" w:rsidR="0028416B" w:rsidRPr="00501494" w:rsidRDefault="0028416B" w:rsidP="002450D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>
              <w:rPr>
                <w:rStyle w:val="ny-standard-chart-title"/>
                <w:sz w:val="20"/>
                <w:szCs w:val="20"/>
              </w:rPr>
              <w:t>Lesson 3</w:t>
            </w:r>
            <w:r w:rsidR="002450DA">
              <w:rPr>
                <w:rStyle w:val="ny-standard-chart-title"/>
                <w:sz w:val="20"/>
                <w:szCs w:val="20"/>
              </w:rPr>
              <w:t>2</w:t>
            </w:r>
            <w:r w:rsidRPr="00501494">
              <w:rPr>
                <w:rStyle w:val="ny-standard-chart-title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1C3A7F73" w14:textId="3D93BA43" w:rsidR="0028416B" w:rsidRPr="00501494" w:rsidRDefault="0028416B" w:rsidP="0028416B">
            <w:pPr>
              <w:pStyle w:val="ny-standard-chart"/>
              <w:rPr>
                <w:sz w:val="20"/>
                <w:szCs w:val="20"/>
              </w:rPr>
            </w:pPr>
            <w:r w:rsidRPr="00501494">
              <w:rPr>
                <w:sz w:val="20"/>
                <w:szCs w:val="20"/>
              </w:rPr>
              <w:t>Graphing Systems of Equations (</w:t>
            </w:r>
            <w:r>
              <w:rPr>
                <w:sz w:val="20"/>
                <w:szCs w:val="20"/>
              </w:rPr>
              <w:t>S</w:t>
            </w:r>
            <w:r w:rsidRPr="00501494">
              <w:rPr>
                <w:sz w:val="20"/>
                <w:szCs w:val="20"/>
              </w:rPr>
              <w:t>)</w:t>
            </w:r>
          </w:p>
        </w:tc>
      </w:tr>
      <w:tr w:rsidR="0028416B" w:rsidRPr="00501494" w14:paraId="7C70BEB1" w14:textId="77777777" w:rsidTr="0028416B">
        <w:trPr>
          <w:trHeight w:val="302"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05B6B0A" w14:textId="4104D789" w:rsidR="0028416B" w:rsidRDefault="0028416B" w:rsidP="0028416B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>
              <w:rPr>
                <w:rStyle w:val="ny-standard-chart-title"/>
                <w:sz w:val="20"/>
                <w:szCs w:val="20"/>
              </w:rPr>
              <w:t>Lesson 3</w:t>
            </w:r>
            <w:r w:rsidR="002450DA">
              <w:rPr>
                <w:rStyle w:val="ny-standard-chart-title"/>
                <w:sz w:val="20"/>
                <w:szCs w:val="20"/>
              </w:rPr>
              <w:t>3</w:t>
            </w:r>
            <w:r w:rsidRPr="00501494">
              <w:rPr>
                <w:rStyle w:val="ny-standard-chart-title"/>
                <w:sz w:val="20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5E263FF7" w14:textId="55B6339A" w:rsidR="0028416B" w:rsidRPr="00501494" w:rsidRDefault="0028416B" w:rsidP="0028416B">
            <w:pPr>
              <w:pStyle w:val="ny-standard-chart"/>
              <w:rPr>
                <w:sz w:val="20"/>
                <w:szCs w:val="20"/>
              </w:rPr>
            </w:pPr>
            <w:r w:rsidRPr="00501494">
              <w:rPr>
                <w:sz w:val="20"/>
                <w:szCs w:val="20"/>
              </w:rPr>
              <w:t>The Definition of a Parabola (</w:t>
            </w:r>
            <w:r>
              <w:rPr>
                <w:sz w:val="20"/>
                <w:szCs w:val="20"/>
              </w:rPr>
              <w:t>S</w:t>
            </w:r>
            <w:r w:rsidRPr="00501494">
              <w:rPr>
                <w:sz w:val="20"/>
                <w:szCs w:val="20"/>
              </w:rPr>
              <w:t>)</w:t>
            </w:r>
          </w:p>
        </w:tc>
      </w:tr>
      <w:tr w:rsidR="0028416B" w:rsidRPr="00501494" w14:paraId="2EC6799F" w14:textId="77777777" w:rsidTr="0028416B">
        <w:trPr>
          <w:trHeight w:val="302"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5AA400F" w14:textId="71CD6827" w:rsidR="0028416B" w:rsidRDefault="0028416B" w:rsidP="002450D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sz w:val="20"/>
                <w:szCs w:val="20"/>
              </w:rPr>
              <w:t>Lesson 3</w:t>
            </w:r>
            <w:r w:rsidR="002450DA">
              <w:rPr>
                <w:rStyle w:val="ny-standard-chart-title"/>
                <w:rFonts w:eastAsiaTheme="minorHAnsi" w:cstheme="minorBidi"/>
                <w:sz w:val="20"/>
                <w:szCs w:val="20"/>
              </w:rPr>
              <w:t>4</w:t>
            </w:r>
            <w:r w:rsidRPr="00501494">
              <w:rPr>
                <w:rStyle w:val="ny-standard-chart-title"/>
                <w:rFonts w:eastAsiaTheme="minorHAnsi" w:cstheme="minorBidi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0F684908" w14:textId="49E66D97" w:rsidR="0028416B" w:rsidRPr="00501494" w:rsidRDefault="0028416B" w:rsidP="0028416B">
            <w:pPr>
              <w:pStyle w:val="ny-standard-chart"/>
              <w:rPr>
                <w:sz w:val="20"/>
                <w:szCs w:val="20"/>
              </w:rPr>
            </w:pPr>
            <w:r w:rsidRPr="00501494">
              <w:rPr>
                <w:sz w:val="20"/>
                <w:szCs w:val="20"/>
              </w:rPr>
              <w:t>Are all Parabolas Congruent?</w:t>
            </w:r>
            <w:r>
              <w:rPr>
                <w:sz w:val="20"/>
                <w:szCs w:val="20"/>
              </w:rPr>
              <w:t xml:space="preserve"> (P)</w:t>
            </w:r>
          </w:p>
        </w:tc>
      </w:tr>
      <w:tr w:rsidR="0028416B" w:rsidRPr="00501494" w14:paraId="2FDDDE95" w14:textId="77777777" w:rsidTr="0028416B">
        <w:trPr>
          <w:trHeight w:val="302"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37D41CD" w14:textId="702181A6" w:rsidR="0028416B" w:rsidRDefault="0028416B" w:rsidP="0028416B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sz w:val="20"/>
                <w:szCs w:val="20"/>
              </w:rPr>
              <w:t>Lesson 3</w:t>
            </w:r>
            <w:r w:rsidR="002450DA">
              <w:rPr>
                <w:rStyle w:val="ny-standard-chart-title"/>
                <w:rFonts w:eastAsiaTheme="minorHAnsi" w:cstheme="minorBidi"/>
                <w:sz w:val="20"/>
                <w:szCs w:val="20"/>
              </w:rPr>
              <w:t>5</w:t>
            </w:r>
            <w:r w:rsidRPr="00501494">
              <w:rPr>
                <w:rStyle w:val="ny-standard-chart-title"/>
                <w:rFonts w:eastAsiaTheme="minorHAnsi" w:cstheme="minorBidi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752002F" w14:textId="348DEE30" w:rsidR="0028416B" w:rsidRPr="00501494" w:rsidRDefault="0028416B" w:rsidP="0028416B">
            <w:pPr>
              <w:pStyle w:val="ny-standard-chart"/>
              <w:rPr>
                <w:sz w:val="20"/>
                <w:szCs w:val="20"/>
              </w:rPr>
            </w:pPr>
            <w:r w:rsidRPr="00501494">
              <w:rPr>
                <w:sz w:val="20"/>
                <w:szCs w:val="20"/>
              </w:rPr>
              <w:t>Are all Parabolas Similar?</w:t>
            </w:r>
            <w:r>
              <w:rPr>
                <w:sz w:val="20"/>
                <w:szCs w:val="20"/>
              </w:rPr>
              <w:t xml:space="preserve"> (S)</w:t>
            </w:r>
          </w:p>
        </w:tc>
      </w:tr>
    </w:tbl>
    <w:p w14:paraId="7E13E5DF" w14:textId="77777777" w:rsidR="005A4F27" w:rsidRPr="00FD6F8F" w:rsidRDefault="005A4F27" w:rsidP="005A4F27">
      <w:pPr>
        <w:pStyle w:val="ny-paragraph"/>
      </w:pPr>
      <w:bookmarkStart w:id="0" w:name="_GoBack"/>
      <w:bookmarkEnd w:id="0"/>
    </w:p>
    <w:p w14:paraId="6ECDCDC1" w14:textId="18BFE33D" w:rsidR="00701387" w:rsidRDefault="00175235" w:rsidP="00701387">
      <w:pPr>
        <w:pStyle w:val="ny-paragraph"/>
      </w:pPr>
      <w:r>
        <w:t>In Topic C</w:t>
      </w:r>
      <w:r w:rsidR="00501494">
        <w:t>,</w:t>
      </w:r>
      <w:r>
        <w:t xml:space="preserve"> students continue to build upon the reasoning </w:t>
      </w:r>
      <w:r w:rsidR="00061929">
        <w:t>used to solve</w:t>
      </w:r>
      <w:r>
        <w:t xml:space="preserve"> equations and their fluency in factoring polynomial expressions.  In Lesson </w:t>
      </w:r>
      <w:r w:rsidR="00E42A09">
        <w:t>22</w:t>
      </w:r>
      <w:r w:rsidR="00501494">
        <w:t>,</w:t>
      </w:r>
      <w:r>
        <w:t xml:space="preserve"> students </w:t>
      </w:r>
      <w:r w:rsidR="00061929">
        <w:t xml:space="preserve">expand their understanding of </w:t>
      </w:r>
      <w:r>
        <w:t xml:space="preserve">the division of polynomial expressions to </w:t>
      </w:r>
      <w:r w:rsidR="00537873">
        <w:t>rewriting simple rational expression</w:t>
      </w:r>
      <w:r w:rsidR="0028416B">
        <w:t>s</w:t>
      </w:r>
      <w:r w:rsidR="00537873">
        <w:t xml:space="preserve"> (</w:t>
      </w:r>
      <w:r w:rsidR="00537873" w:rsidRPr="0028416B">
        <w:rPr>
          <w:b/>
        </w:rPr>
        <w:t>A-APR.D.6</w:t>
      </w:r>
      <w:r w:rsidR="00537873">
        <w:t>) in equivalent forms.</w:t>
      </w:r>
      <w:r>
        <w:t xml:space="preserve"> </w:t>
      </w:r>
      <w:r w:rsidR="00537873">
        <w:t xml:space="preserve"> </w:t>
      </w:r>
      <w:r w:rsidR="00EF37CC">
        <w:t xml:space="preserve">In Lesson </w:t>
      </w:r>
      <w:r w:rsidR="002450DA">
        <w:t>23</w:t>
      </w:r>
      <w:r w:rsidR="00EF37CC">
        <w:t>, students learn techniques for comparing rational expressions numerically, graphically</w:t>
      </w:r>
      <w:r w:rsidR="0028416B">
        <w:t>,</w:t>
      </w:r>
      <w:r w:rsidR="00EF37CC">
        <w:t xml:space="preserve"> and algebraically.  </w:t>
      </w:r>
      <w:r>
        <w:t>In Lesson</w:t>
      </w:r>
      <w:r w:rsidR="00EF37CC">
        <w:t>s</w:t>
      </w:r>
      <w:r>
        <w:t xml:space="preserve"> </w:t>
      </w:r>
      <w:r w:rsidR="002450DA">
        <w:t>24</w:t>
      </w:r>
      <w:r w:rsidR="00061929">
        <w:t>–</w:t>
      </w:r>
      <w:r w:rsidR="002450DA">
        <w:t>25</w:t>
      </w:r>
      <w:r w:rsidR="00501494">
        <w:t>,</w:t>
      </w:r>
      <w:r>
        <w:t xml:space="preserve"> </w:t>
      </w:r>
      <w:r w:rsidR="00537873">
        <w:t>students learn to rewrite simple rational expressions by multiplying, dividing, adding</w:t>
      </w:r>
      <w:r w:rsidR="0028416B">
        <w:t>,</w:t>
      </w:r>
      <w:r w:rsidR="00537873">
        <w:t xml:space="preserve"> or subtracting</w:t>
      </w:r>
      <w:r w:rsidR="00306521">
        <w:t xml:space="preserve"> two or more expressions</w:t>
      </w:r>
      <w:r w:rsidR="00501494">
        <w:t>.</w:t>
      </w:r>
      <w:r>
        <w:t xml:space="preserve">  </w:t>
      </w:r>
      <w:r w:rsidR="00306521">
        <w:t xml:space="preserve">They begin to connect operations with rational numbers to operations on rational expressions.  </w:t>
      </w:r>
      <w:r>
        <w:t xml:space="preserve">The practice of </w:t>
      </w:r>
      <w:r w:rsidR="00537873">
        <w:t>rewriting</w:t>
      </w:r>
      <w:r>
        <w:t xml:space="preserve"> rational expressions</w:t>
      </w:r>
      <w:r w:rsidR="00701387">
        <w:t xml:space="preserve"> in equivalent forms</w:t>
      </w:r>
      <w:r>
        <w:t xml:space="preserve"> in Lessons </w:t>
      </w:r>
      <w:r w:rsidR="002450DA">
        <w:t>22</w:t>
      </w:r>
      <w:r w:rsidR="00061929">
        <w:t>–</w:t>
      </w:r>
      <w:r w:rsidR="002450DA">
        <w:t xml:space="preserve">25 </w:t>
      </w:r>
      <w:r>
        <w:t xml:space="preserve">is </w:t>
      </w:r>
      <w:r w:rsidR="00061929">
        <w:t>carried over</w:t>
      </w:r>
      <w:r>
        <w:t xml:space="preserve"> </w:t>
      </w:r>
      <w:r w:rsidR="00501494">
        <w:t>to solv</w:t>
      </w:r>
      <w:r w:rsidR="00701387">
        <w:t>ing</w:t>
      </w:r>
      <w:r w:rsidR="00501494">
        <w:t xml:space="preserve"> </w:t>
      </w:r>
      <w:r>
        <w:t>rational equations in Lesson</w:t>
      </w:r>
      <w:r w:rsidR="00061929">
        <w:t>s</w:t>
      </w:r>
      <w:r>
        <w:t xml:space="preserve"> </w:t>
      </w:r>
      <w:r w:rsidR="002450DA">
        <w:t xml:space="preserve">26 </w:t>
      </w:r>
      <w:r w:rsidR="00537873">
        <w:t xml:space="preserve">and </w:t>
      </w:r>
      <w:r w:rsidR="002450DA">
        <w:t>27</w:t>
      </w:r>
      <w:r>
        <w:t>.</w:t>
      </w:r>
      <w:r w:rsidR="00537873">
        <w:t xml:space="preserve">  Lesson </w:t>
      </w:r>
      <w:r w:rsidR="002450DA">
        <w:t xml:space="preserve">27 </w:t>
      </w:r>
      <w:r w:rsidR="00537873">
        <w:t>also includes work</w:t>
      </w:r>
      <w:r w:rsidR="00061929">
        <w:t>ing</w:t>
      </w:r>
      <w:r w:rsidR="00537873">
        <w:t xml:space="preserve"> with word problems that </w:t>
      </w:r>
      <w:r w:rsidR="00EF37CC">
        <w:t>require the use of</w:t>
      </w:r>
      <w:r w:rsidR="00537873">
        <w:t xml:space="preserve"> rational equations.</w:t>
      </w:r>
      <w:r>
        <w:t xml:space="preserve"> </w:t>
      </w:r>
      <w:r w:rsidR="00701387">
        <w:t xml:space="preserve"> </w:t>
      </w:r>
      <w:r>
        <w:t xml:space="preserve">In Lessons </w:t>
      </w:r>
      <w:r w:rsidR="002450DA">
        <w:t>28</w:t>
      </w:r>
      <w:r w:rsidR="00061929">
        <w:t>–</w:t>
      </w:r>
      <w:r w:rsidR="002450DA">
        <w:t>29</w:t>
      </w:r>
      <w:r w:rsidR="00537873">
        <w:t>,</w:t>
      </w:r>
      <w:r>
        <w:t xml:space="preserve"> </w:t>
      </w:r>
      <w:r w:rsidR="00701387">
        <w:t xml:space="preserve">we turn to radical equations.  Students learn to look for extraneous solutions to these equations as they did for rational equations.  </w:t>
      </w:r>
    </w:p>
    <w:p w14:paraId="44138748" w14:textId="6034B506" w:rsidR="007B2C2A" w:rsidRPr="007B2C2A" w:rsidRDefault="00701387" w:rsidP="00175235">
      <w:pPr>
        <w:pStyle w:val="ny-paragraph"/>
        <w:tabs>
          <w:tab w:val="right" w:leader="dot" w:pos="9900"/>
        </w:tabs>
      </w:pPr>
      <w:r>
        <w:t xml:space="preserve">In Lessons </w:t>
      </w:r>
      <w:r w:rsidR="002450DA">
        <w:t>30</w:t>
      </w:r>
      <w:r>
        <w:t>–</w:t>
      </w:r>
      <w:r w:rsidR="002450DA">
        <w:t>32</w:t>
      </w:r>
      <w:r>
        <w:t xml:space="preserve">, </w:t>
      </w:r>
      <w:r w:rsidR="00175235">
        <w:t xml:space="preserve">students solve </w:t>
      </w:r>
      <w:r w:rsidR="00537873">
        <w:t>and graph systems of equations including</w:t>
      </w:r>
      <w:r w:rsidR="00175235">
        <w:t xml:space="preserve"> systems of one linear equati</w:t>
      </w:r>
      <w:r w:rsidR="00501494">
        <w:t>on and one quadratic equation</w:t>
      </w:r>
      <w:r w:rsidR="00537873">
        <w:t xml:space="preserve"> and </w:t>
      </w:r>
      <w:r w:rsidR="00EF37CC">
        <w:t>systems</w:t>
      </w:r>
      <w:r w:rsidR="00061929">
        <w:t xml:space="preserve"> of </w:t>
      </w:r>
      <w:r w:rsidR="00537873">
        <w:t>two quadratic equations</w:t>
      </w:r>
      <w:r w:rsidR="00501494">
        <w:t>.</w:t>
      </w:r>
      <w:r w:rsidR="00175235">
        <w:t xml:space="preserve">  Next, in Lessons </w:t>
      </w:r>
      <w:r w:rsidR="002450DA">
        <w:t>33</w:t>
      </w:r>
      <w:r w:rsidR="00061929">
        <w:t>–</w:t>
      </w:r>
      <w:r w:rsidR="002450DA">
        <w:t>35</w:t>
      </w:r>
      <w:r w:rsidR="00175235">
        <w:t xml:space="preserve">, students study the definition of a parabola as they </w:t>
      </w:r>
      <w:r w:rsidR="00466B12">
        <w:t xml:space="preserve">first </w:t>
      </w:r>
      <w:r w:rsidR="00175235">
        <w:t>learn to derive the equation of a parabola given a focus and a directrix</w:t>
      </w:r>
      <w:r>
        <w:t xml:space="preserve"> and later to create the equation of the parabola in vertex form from the coordinates of the vertex and the location of either the focus or directrix</w:t>
      </w:r>
      <w:r w:rsidR="00175235">
        <w:t xml:space="preserve">.  Students build upon their understanding of rotations and translations from Geometry as they </w:t>
      </w:r>
      <w:r w:rsidR="00061929">
        <w:t>learn</w:t>
      </w:r>
      <w:r w:rsidR="00175235">
        <w:t xml:space="preserve"> that any given parabola is congruent to the one given by</w:t>
      </w:r>
      <w:r w:rsidR="00EF37CC">
        <w:t xml:space="preserve"> the equation</w:t>
      </w:r>
      <w:r w:rsidR="00175235">
        <w:t xml:space="preserve"> </w:t>
      </w:r>
      <m:oMath>
        <m:r>
          <w:rPr>
            <w:rStyle w:val="ny-bold-red"/>
            <w:rFonts w:ascii="Cambria Math" w:eastAsia="MS Mincho" w:hAnsi="Cambria Math" w:cs="Times New Roman"/>
            <w:color w:val="auto"/>
          </w:rPr>
          <m:t>y=a</m:t>
        </m:r>
        <m:sSup>
          <m:sSupPr>
            <m:ctrlPr>
              <w:rPr>
                <w:rStyle w:val="ny-bold-red"/>
                <w:rFonts w:ascii="Cambria Math" w:eastAsia="MS Mincho" w:hAnsi="Cambria Math" w:cs="Times New Roman"/>
                <w:b w:val="0"/>
                <w:i/>
                <w:color w:val="auto"/>
              </w:rPr>
            </m:ctrlPr>
          </m:sSupPr>
          <m:e>
            <m:r>
              <w:rPr>
                <w:rStyle w:val="ny-bold-red"/>
                <w:rFonts w:ascii="Cambria Math" w:eastAsia="MS Mincho" w:hAnsi="Cambria Math" w:cs="Times New Roman"/>
                <w:color w:val="auto"/>
              </w:rPr>
              <m:t>x</m:t>
            </m:r>
          </m:e>
          <m:sup>
            <m:r>
              <w:rPr>
                <w:rStyle w:val="ny-bold-red"/>
                <w:rFonts w:ascii="Cambria Math" w:eastAsia="MS Mincho" w:hAnsi="Cambria Math" w:cs="Times New Roman"/>
                <w:color w:val="auto"/>
              </w:rPr>
              <m:t>2</m:t>
            </m:r>
          </m:sup>
        </m:sSup>
        <m:r>
          <w:rPr>
            <w:rStyle w:val="ny-bold-red"/>
            <w:rFonts w:ascii="Cambria Math" w:eastAsia="MS Mincho" w:hAnsi="Cambria Math" w:cs="Times New Roman"/>
          </w:rPr>
          <m:t xml:space="preserve"> </m:t>
        </m:r>
      </m:oMath>
      <w:r w:rsidR="00175235" w:rsidRPr="00FF64EF">
        <w:rPr>
          <w:rStyle w:val="ny-bold-red"/>
          <w:rFonts w:cs="Calibri"/>
          <w:b w:val="0"/>
          <w:color w:val="auto"/>
        </w:rPr>
        <w:t>for some value</w:t>
      </w:r>
      <w:r>
        <w:rPr>
          <w:rStyle w:val="ny-bold-red"/>
          <w:rFonts w:cs="Calibri"/>
          <w:b w:val="0"/>
          <w:color w:val="auto"/>
        </w:rPr>
        <w:t xml:space="preserve"> of</w:t>
      </w:r>
      <w:r w:rsidR="00175235">
        <w:rPr>
          <w:rStyle w:val="ny-bold-red"/>
          <w:rFonts w:ascii="Times New Roman" w:eastAsia="MS Mincho" w:hAnsi="Times New Roman" w:cs="Times New Roman"/>
          <w:b w:val="0"/>
        </w:rPr>
        <w:t xml:space="preserve"> </w:t>
      </w:r>
      <m:oMath>
        <m:r>
          <w:rPr>
            <w:rStyle w:val="ny-bold-red"/>
            <w:rFonts w:ascii="Cambria Math" w:eastAsia="MS Mincho" w:hAnsi="Cambria Math" w:cs="Times New Roman"/>
            <w:color w:val="231F20"/>
          </w:rPr>
          <m:t>a</m:t>
        </m:r>
      </m:oMath>
      <w:r w:rsidR="00175235">
        <w:t xml:space="preserve"> and that all parabolas are similar</w:t>
      </w:r>
      <w:r w:rsidR="00B9412B">
        <w:t>.</w:t>
      </w:r>
    </w:p>
    <w:sectPr w:rsidR="007B2C2A" w:rsidRPr="007B2C2A" w:rsidSect="005D02A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920" w:right="1600" w:bottom="1200" w:left="800" w:header="553" w:footer="1606" w:gutter="0"/>
      <w:pgNumType w:start="23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6EB77" w14:textId="77777777" w:rsidR="008D7593" w:rsidRDefault="008D7593">
      <w:pPr>
        <w:spacing w:after="0" w:line="240" w:lineRule="auto"/>
      </w:pPr>
      <w:r>
        <w:separator/>
      </w:r>
    </w:p>
  </w:endnote>
  <w:endnote w:type="continuationSeparator" w:id="0">
    <w:p w14:paraId="1764F983" w14:textId="77777777" w:rsidR="008D7593" w:rsidRDefault="008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5ABC6" w14:textId="6EB2652D" w:rsidR="00537873" w:rsidRPr="00501494" w:rsidRDefault="00537873" w:rsidP="0050149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B7675E" wp14:editId="1205427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E7D46D9" w14:textId="77777777" w:rsidR="00537873" w:rsidRDefault="00537873" w:rsidP="0050149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C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01494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Solving and Applying Equations—Polynomial, Rational, and Radical</w:t>
                          </w:r>
                        </w:p>
                        <w:p w14:paraId="0713C901" w14:textId="11977490" w:rsidR="00537873" w:rsidRPr="002273E5" w:rsidRDefault="00537873" w:rsidP="0050149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795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D12DA7F" w14:textId="77777777" w:rsidR="00537873" w:rsidRPr="002273E5" w:rsidRDefault="00537873" w:rsidP="0050149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7B7675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25pt;width:293.4pt;height:24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D1wTPp7AgAAqAQA&#10;AA4AAAAAAAAAAAAAAAAALgIAAGRycy9lMm9Eb2MueG1sUEsBAi0AFAAGAAgAAAAhAFhDqJXeAAAA&#10;CgEAAA8AAAAAAAAAAAAAAAAA1QQAAGRycy9kb3ducmV2LnhtbFBLBQYAAAAABAAEAPMAAADgBQAA&#10;AAA=&#10;" filled="f" stroked="f">
              <v:textbox inset="0,0,0,0">
                <w:txbxContent>
                  <w:p w14:paraId="5E7D46D9" w14:textId="77777777" w:rsidR="00537873" w:rsidRDefault="00537873" w:rsidP="0050149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C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01494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Solving and Applying Equations—Polynomial, Rational, and Radical</w:t>
                    </w:r>
                  </w:p>
                  <w:p w14:paraId="0713C901" w14:textId="11977490" w:rsidR="00537873" w:rsidRPr="002273E5" w:rsidRDefault="00537873" w:rsidP="0050149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C795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D12DA7F" w14:textId="77777777" w:rsidR="00537873" w:rsidRPr="002273E5" w:rsidRDefault="00537873" w:rsidP="0050149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D477DE" wp14:editId="6807844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3B2465" id="Group 23" o:spid="_x0000_s1026" style="position:absolute;margin-left:86.45pt;margin-top:30.4pt;width:6.55pt;height:21.35pt;z-index:2516613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YqypOzMDAABO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ck8EA&#10;AADbAAAADwAAAGRycy9kb3ducmV2LnhtbESP32rCMBTG7we+QziCN0PTdiCzGkUKA69063yAY3Ns&#10;is1JaTJt394MBrv8+P78+Da7wbbiTr1vHCtIFwkI4srphmsF5++P+TsIH5A1to5JwUgedtvJywZz&#10;7R78Rfcy1CKOsM9RgQmhy6X0lSGLfuE64uhdXW8xRNnXUvf4iOO2lVmSLKXFhiPBYEeFoepW/tgI&#10;eTt9HsdydTQX+2oIuVziUCg1mw77NYhAQ/gP/7UPWkGWwu+X+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GnJP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1" locked="0" layoutInCell="1" allowOverlap="1" wp14:anchorId="036A383E" wp14:editId="1CFC4897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57986D3" wp14:editId="7236087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4F746" w14:textId="77777777" w:rsidR="00537873" w:rsidRPr="00B81D46" w:rsidRDefault="00537873" w:rsidP="0050149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7986D3" id="Text Box 154" o:spid="_x0000_s1033" type="#_x0000_t202" style="position:absolute;margin-left:294.95pt;margin-top:59.65pt;width:273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x4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MQ1THh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7754F746" w14:textId="77777777" w:rsidR="00537873" w:rsidRPr="00B81D46" w:rsidRDefault="00537873" w:rsidP="0050149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7696" behindDoc="1" locked="0" layoutInCell="1" allowOverlap="1" wp14:anchorId="1DEED54F" wp14:editId="6E79EDB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8" name="Picture 4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A1AA9F" wp14:editId="131B7C7E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F4107" w14:textId="77777777" w:rsidR="00537873" w:rsidRPr="003E4777" w:rsidRDefault="00537873" w:rsidP="0050149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6C795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238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A1AA9F" id="Text Box 30" o:spid="_x0000_s1034" type="#_x0000_t202" style="position:absolute;margin-left:519.9pt;margin-top:37.65pt;width:19.8pt;height:1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JbX3RtAAgAAPQQA&#10;AA4AAAAAAAAAAAAAAAAALgIAAGRycy9lMm9Eb2MueG1sUEsBAi0AFAAGAAgAAAAhACuQAujgAAAA&#10;DAEAAA8AAAAAAAAAAAAAAAAAmgQAAGRycy9kb3ducmV2LnhtbFBLBQYAAAAABAAEAPMAAACnBQAA&#10;AAA=&#10;" filled="f" stroked="f">
              <v:textbox inset="0,0,0,0">
                <w:txbxContent>
                  <w:p w14:paraId="119F4107" w14:textId="77777777" w:rsidR="00537873" w:rsidRPr="003E4777" w:rsidRDefault="00537873" w:rsidP="0050149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6C795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238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A7599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083A260" wp14:editId="74F903F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D517C2" id="Group 25" o:spid="_x0000_s1026" style="position:absolute;margin-left:515.7pt;margin-top:51.1pt;width:28.8pt;height:7.05pt;z-index:25167360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hx8O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1A9C7D" wp14:editId="67F214E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C5E32E" id="Group 12" o:spid="_x0000_s1026" style="position:absolute;margin-left:-.15pt;margin-top:20.35pt;width:492.4pt;height:.1pt;z-index:25166336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glrZfzgDAABH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wksQA&#10;AADbAAAADwAAAGRycy9kb3ducmV2LnhtbESPT4vCMBTE78J+h/AWvGmqiEg1iiwIHrTgH/D6bJ5N&#10;1+alNNHW/fSbhQWPw8z8hlmsOluJJzW+dKxgNExAEOdOl1woOJ82gxkIH5A1Vo5JwYs8rJYfvQWm&#10;2rV8oOcxFCJC2KeowIRQp1L63JBFP3Q1cfRurrEYomwKqRtsI9xWcpwkU2mx5LhgsKYvQ/n9+LAK&#10;frb7yyy7nrNd9v26T0etuVXrg1L9z249BxGoC+/wf3urFUzG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8JL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18527B" wp14:editId="392128D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E621E" w14:textId="77777777" w:rsidR="00537873" w:rsidRPr="002273E5" w:rsidRDefault="00537873" w:rsidP="0050149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18527B" id="Text Box 43" o:spid="_x0000_s1035" type="#_x0000_t202" style="position:absolute;margin-left:-1.15pt;margin-top:63.5pt;width:165.6pt;height: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sq61jU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258E621E" w14:textId="77777777" w:rsidR="00537873" w:rsidRPr="002273E5" w:rsidRDefault="00537873" w:rsidP="0050149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482909D0" wp14:editId="696A4980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A688A" w14:textId="2BA4512B" w:rsidR="00537873" w:rsidRPr="00501494" w:rsidRDefault="00537873" w:rsidP="0050149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0CFA50B" wp14:editId="48FB7E9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CDB49B3" w14:textId="4BDB765F" w:rsidR="00537873" w:rsidRDefault="00537873" w:rsidP="0050149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C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01494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Solving and Applying Equations—Polynomial, Rational, and Radical</w:t>
                          </w:r>
                        </w:p>
                        <w:p w14:paraId="63A7407A" w14:textId="4AB4FEC0" w:rsidR="00537873" w:rsidRPr="002273E5" w:rsidRDefault="00537873" w:rsidP="0050149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795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2616A1B" w14:textId="77777777" w:rsidR="00537873" w:rsidRPr="002273E5" w:rsidRDefault="00537873" w:rsidP="0050149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CFA50B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93.1pt;margin-top:31.25pt;width:293.4pt;height:24.9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DE6wVG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5CDB49B3" w14:textId="4BDB765F" w:rsidR="00537873" w:rsidRDefault="00537873" w:rsidP="0050149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C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01494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Solving and Applying Equations—Polynomial, Rational, and Radical</w:t>
                    </w:r>
                  </w:p>
                  <w:p w14:paraId="63A7407A" w14:textId="4AB4FEC0" w:rsidR="00537873" w:rsidRPr="002273E5" w:rsidRDefault="00537873" w:rsidP="0050149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C795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2616A1B" w14:textId="77777777" w:rsidR="00537873" w:rsidRPr="002273E5" w:rsidRDefault="00537873" w:rsidP="0050149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0832" behindDoc="0" locked="0" layoutInCell="1" allowOverlap="1" wp14:anchorId="73357B9E" wp14:editId="65D43EC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8F9A6E" id="Group 23" o:spid="_x0000_s1026" style="position:absolute;margin-left:86.45pt;margin-top:30.4pt;width:6.55pt;height:21.35pt;z-index:2516408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rMgMAAE0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PJbnrMgMAAE0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A79452B" wp14:editId="395F332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3B13CD" wp14:editId="397359C5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042DC" w14:textId="77777777" w:rsidR="00537873" w:rsidRPr="00B81D46" w:rsidRDefault="00537873" w:rsidP="0050149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B13CD" id="_x0000_s1041" type="#_x0000_t202" style="position:absolute;margin-left:294.95pt;margin-top:59.65pt;width:273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BE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HlzMER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0E3042DC" w14:textId="77777777" w:rsidR="00537873" w:rsidRPr="00B81D46" w:rsidRDefault="00537873" w:rsidP="0050149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57216" behindDoc="1" locked="0" layoutInCell="1" allowOverlap="1" wp14:anchorId="19479A2F" wp14:editId="6AF2B8B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CA534CB" wp14:editId="68E75ABC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1BC79" w14:textId="77777777" w:rsidR="00537873" w:rsidRPr="003E4777" w:rsidRDefault="00537873" w:rsidP="0050149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6C795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237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A534CB" id="Text Box 13" o:spid="_x0000_s1042" type="#_x0000_t202" style="position:absolute;margin-left:519.9pt;margin-top:37.65pt;width:19.8pt;height:13.4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FThAgpAAgAAPgQA&#10;AA4AAAAAAAAAAAAAAAAALgIAAGRycy9lMm9Eb2MueG1sUEsBAi0AFAAGAAgAAAAhACuQAujgAAAA&#10;DAEAAA8AAAAAAAAAAAAAAAAAmgQAAGRycy9kb3ducmV2LnhtbFBLBQYAAAAABAAEAPMAAACnBQAA&#10;AAA=&#10;" filled="f" stroked="f">
              <v:textbox inset="0,0,0,0">
                <w:txbxContent>
                  <w:p w14:paraId="6C81BC79" w14:textId="77777777" w:rsidR="00537873" w:rsidRPr="003E4777" w:rsidRDefault="00537873" w:rsidP="0050149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6C795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237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A7599"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0E90DC68" wp14:editId="666429C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B543D22" id="Group 25" o:spid="_x0000_s1026" style="position:absolute;margin-left:515.7pt;margin-top:51.1pt;width:28.8pt;height:7.05pt;z-index:2516531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rQMEA&#10;AADbAAAADwAAAGRycy9kb3ducmV2LnhtbERPzWrCQBC+F3yHZQRvdVOxNsRsRESxOVSo7QMM2TEJ&#10;zc6G3TXGt3cLhd7m4/udfDOaTgzkfGtZwcs8AUFcWd1yreD76/CcgvABWWNnmRTcycOmmDzlmGl7&#10;408azqEWMYR9hgqaEPpMSl81ZNDPbU8cuYt1BkOErpba4S2Gm04ukmQlDbYcGxrsaddQ9XO+GgVl&#10;nX6Y11N53R9TOZy0f+Nl6ZSaTcftGkSgMfyL/9zvOs5fwe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Xa0D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2BA42A70" wp14:editId="53FCCE6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C56DF1" id="Group 12" o:spid="_x0000_s1026" style="position:absolute;margin-left:-.15pt;margin-top:20.35pt;width:492.4pt;height:.1pt;z-index:25164288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TMEA&#10;AADaAAAADwAAAGRycy9kb3ducmV2LnhtbERPz2uDMBS+F/Y/hDfYrY3uUMQ2FRkMetiEukKvb+bV&#10;OM2LmKza/fXLYbDjx/d7Xyx2EDeafOdYQbpJQBA3TnfcKjh/vK4zED4gaxwck4I7eSgOD6s95trN&#10;fKJbHVoRQ9jnqMCEMOZS+saQRb9xI3Hkrm6yGCKcWqknnGO4HeRzkmylxY5jg8GRXgw1ff1tFfwc&#10;3y9Z9Xmu3qqve79NZ3MdypNST49LuQMRaAn/4j/3USuIW+OVe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DkzBAAAA2g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487E6DE" wp14:editId="0CB0A02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863E5" w14:textId="77777777" w:rsidR="00537873" w:rsidRPr="002273E5" w:rsidRDefault="00537873" w:rsidP="0050149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87E6DE" id="Text Box 20" o:spid="_x0000_s1043" type="#_x0000_t202" style="position:absolute;margin-left:-1.15pt;margin-top:63.5pt;width:165.6pt;height:7.9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mYv3wUECAAA/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482863E5" w14:textId="77777777" w:rsidR="00537873" w:rsidRPr="002273E5" w:rsidRDefault="00537873" w:rsidP="0050149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0" locked="0" layoutInCell="1" allowOverlap="1" wp14:anchorId="6EFBBE6B" wp14:editId="4AC5040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20C0D" w14:textId="77777777" w:rsidR="008D7593" w:rsidRDefault="008D7593">
      <w:pPr>
        <w:spacing w:after="0" w:line="240" w:lineRule="auto"/>
      </w:pPr>
      <w:r>
        <w:separator/>
      </w:r>
    </w:p>
  </w:footnote>
  <w:footnote w:type="continuationSeparator" w:id="0">
    <w:p w14:paraId="6482D630" w14:textId="77777777" w:rsidR="008D7593" w:rsidRDefault="008D7593">
      <w:pPr>
        <w:spacing w:after="0" w:line="240" w:lineRule="auto"/>
      </w:pPr>
      <w:r>
        <w:continuationSeparator/>
      </w:r>
    </w:p>
  </w:footnote>
  <w:footnote w:id="1">
    <w:p w14:paraId="45ABE54A" w14:textId="334C2473" w:rsidR="006D3029" w:rsidRPr="00645EEF" w:rsidRDefault="006D3029" w:rsidP="006D3029">
      <w:pPr>
        <w:pStyle w:val="FootnoteText"/>
        <w:rPr>
          <w:sz w:val="18"/>
          <w:szCs w:val="18"/>
        </w:rPr>
      </w:pPr>
      <w:r w:rsidRPr="00645EEF">
        <w:rPr>
          <w:rStyle w:val="FootnoteReference"/>
          <w:color w:val="231F20"/>
          <w:sz w:val="18"/>
          <w:szCs w:val="18"/>
        </w:rPr>
        <w:footnoteRef/>
      </w:r>
      <w:r w:rsidRPr="00645EEF">
        <w:rPr>
          <w:color w:val="231F20"/>
          <w:sz w:val="18"/>
          <w:szCs w:val="18"/>
        </w:rPr>
        <w:t xml:space="preserve"> Lesson Structure Key:  </w:t>
      </w:r>
      <w:r w:rsidRPr="00645EEF">
        <w:rPr>
          <w:b/>
          <w:color w:val="231F20"/>
          <w:sz w:val="18"/>
          <w:szCs w:val="18"/>
        </w:rPr>
        <w:t>P</w:t>
      </w:r>
      <w:r w:rsidRPr="00645EEF">
        <w:rPr>
          <w:color w:val="231F20"/>
          <w:sz w:val="18"/>
          <w:szCs w:val="18"/>
        </w:rPr>
        <w:t xml:space="preserve">-Problem Set Lesson, </w:t>
      </w:r>
      <w:r w:rsidRPr="00645EEF">
        <w:rPr>
          <w:b/>
          <w:color w:val="231F20"/>
          <w:sz w:val="18"/>
          <w:szCs w:val="18"/>
        </w:rPr>
        <w:t>M</w:t>
      </w:r>
      <w:r w:rsidRPr="00645EEF">
        <w:rPr>
          <w:color w:val="231F20"/>
          <w:sz w:val="18"/>
          <w:szCs w:val="18"/>
        </w:rPr>
        <w:t xml:space="preserve">-Modeling Cycle Lesson, </w:t>
      </w:r>
      <w:r w:rsidRPr="00645EEF">
        <w:rPr>
          <w:b/>
          <w:color w:val="231F20"/>
          <w:sz w:val="18"/>
          <w:szCs w:val="18"/>
        </w:rPr>
        <w:t>E</w:t>
      </w:r>
      <w:r w:rsidRPr="00645EEF">
        <w:rPr>
          <w:color w:val="231F20"/>
          <w:sz w:val="18"/>
          <w:szCs w:val="18"/>
        </w:rPr>
        <w:t xml:space="preserve">-Exploration Lesson, </w:t>
      </w:r>
      <w:r w:rsidRPr="00645EEF">
        <w:rPr>
          <w:b/>
          <w:color w:val="231F20"/>
          <w:sz w:val="18"/>
          <w:szCs w:val="18"/>
        </w:rPr>
        <w:t>S</w:t>
      </w:r>
      <w:r w:rsidRPr="00645EEF">
        <w:rPr>
          <w:color w:val="231F20"/>
          <w:sz w:val="18"/>
          <w:szCs w:val="18"/>
        </w:rPr>
        <w:t>-Socratic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BCE60" w14:textId="685D8F49" w:rsidR="006D3029" w:rsidRDefault="006D3029" w:rsidP="006D302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B1D0283" wp14:editId="24BC56E0">
              <wp:simplePos x="0" y="0"/>
              <wp:positionH relativeFrom="column">
                <wp:posOffset>3759200</wp:posOffset>
              </wp:positionH>
              <wp:positionV relativeFrom="paragraph">
                <wp:posOffset>67945</wp:posOffset>
              </wp:positionV>
              <wp:extent cx="1920875" cy="190500"/>
              <wp:effectExtent l="0" t="0" r="3175" b="0"/>
              <wp:wrapThrough wrapText="bothSides">
                <wp:wrapPolygon edited="0">
                  <wp:start x="0" y="0"/>
                  <wp:lineTo x="0" y="19440"/>
                  <wp:lineTo x="21421" y="19440"/>
                  <wp:lineTo x="21421" y="0"/>
                  <wp:lineTo x="0" y="0"/>
                </wp:wrapPolygon>
              </wp:wrapThrough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FEF89" w14:textId="2E3FF072" w:rsidR="006D3029" w:rsidRDefault="006D3029" w:rsidP="006D302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C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D028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96pt;margin-top:5.35pt;width:151.2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" filled="f" stroked="f">
              <v:textbox inset="6e-5mm,0,0,0">
                <w:txbxContent>
                  <w:p w14:paraId="53CFEF89" w14:textId="2E3FF072" w:rsidR="006D3029" w:rsidRDefault="006D3029" w:rsidP="006D302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C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2F65CEB" wp14:editId="16C97FB7">
              <wp:simplePos x="0" y="0"/>
              <wp:positionH relativeFrom="column">
                <wp:posOffset>5851525</wp:posOffset>
              </wp:positionH>
              <wp:positionV relativeFrom="paragraph">
                <wp:posOffset>69850</wp:posOffset>
              </wp:positionV>
              <wp:extent cx="381635" cy="211455"/>
              <wp:effectExtent l="0" t="0" r="18415" b="17145"/>
              <wp:wrapThrough wrapText="bothSides">
                <wp:wrapPolygon edited="0">
                  <wp:start x="0" y="0"/>
                  <wp:lineTo x="0" y="21405"/>
                  <wp:lineTo x="21564" y="21405"/>
                  <wp:lineTo x="21564" y="0"/>
                  <wp:lineTo x="0" y="0"/>
                </wp:wrapPolygon>
              </wp:wrapThrough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47BE8" w14:textId="77777777" w:rsidR="006D3029" w:rsidRDefault="006D3029" w:rsidP="006D3029">
                          <w:pPr>
                            <w:spacing w:after="0" w:line="322" w:lineRule="exact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65CEB" id="Text Box 24" o:spid="_x0000_s1027" type="#_x0000_t202" style="position:absolute;margin-left:460.75pt;margin-top:5.5pt;width:30.05pt;height:1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" filled="f" stroked="f">
              <v:textbox inset="0,0,0,0">
                <w:txbxContent>
                  <w:p w14:paraId="0CE47BE8" w14:textId="77777777" w:rsidR="006D3029" w:rsidRDefault="006D3029" w:rsidP="006D3029">
                    <w:pPr>
                      <w:spacing w:after="0" w:line="322" w:lineRule="exact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0576A7A" wp14:editId="13A7A43D">
              <wp:simplePos x="0" y="0"/>
              <wp:positionH relativeFrom="column">
                <wp:posOffset>101600</wp:posOffset>
              </wp:positionH>
              <wp:positionV relativeFrom="paragraph">
                <wp:posOffset>107950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689CD" w14:textId="77777777" w:rsidR="006D3029" w:rsidRDefault="006D3029" w:rsidP="006D302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76A7A" id="Text Box 25" o:spid="_x0000_s1028" type="#_x0000_t202" style="position:absolute;margin-left:8pt;margin-top:8.5pt;width:272.1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" filled="f" stroked="f">
              <v:textbox inset="0,0,0,0">
                <w:txbxContent>
                  <w:p w14:paraId="1DC689CD" w14:textId="77777777" w:rsidR="006D3029" w:rsidRDefault="006D3029" w:rsidP="006D302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49CB2A0" wp14:editId="47F42E2F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974CA8" w14:textId="77777777" w:rsidR="006D3029" w:rsidRDefault="006D3029" w:rsidP="006D3029">
                          <w:pPr>
                            <w:jc w:val="center"/>
                          </w:pPr>
                        </w:p>
                        <w:p w14:paraId="5C647C35" w14:textId="77777777" w:rsidR="006D3029" w:rsidRDefault="006D3029" w:rsidP="006D3029">
                          <w:pPr>
                            <w:jc w:val="center"/>
                          </w:pPr>
                        </w:p>
                        <w:p w14:paraId="15FDD96B" w14:textId="77777777" w:rsidR="006D3029" w:rsidRDefault="006D3029" w:rsidP="006D302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CB2A0" id="Freeform 1" o:spid="_x0000_s1029" style="position:absolute;margin-left:2pt;margin-top:3.35pt;width:453.4pt;height:20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9974CA8" w14:textId="77777777" w:rsidR="006D3029" w:rsidRDefault="006D3029" w:rsidP="006D3029">
                    <w:pPr>
                      <w:jc w:val="center"/>
                    </w:pPr>
                  </w:p>
                  <w:p w14:paraId="5C647C35" w14:textId="77777777" w:rsidR="006D3029" w:rsidRDefault="006D3029" w:rsidP="006D3029">
                    <w:pPr>
                      <w:jc w:val="center"/>
                    </w:pPr>
                  </w:p>
                  <w:p w14:paraId="15FDD96B" w14:textId="77777777" w:rsidR="006D3029" w:rsidRDefault="006D3029" w:rsidP="006D3029"/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A7D519B" wp14:editId="685033C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F5DF954" w14:textId="77777777" w:rsidR="006D3029" w:rsidRDefault="006D3029" w:rsidP="006D302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7D519B" id="Freeform 2" o:spid="_x0000_s1030" style="position:absolute;margin-left:458.45pt;margin-top:3.35pt;width:34.8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F5DF954" w14:textId="77777777" w:rsidR="006D3029" w:rsidRDefault="006D3029" w:rsidP="006D302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8092AFD" w14:textId="17081837" w:rsidR="006D3029" w:rsidRDefault="006D3029" w:rsidP="006D30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4B08AF7" wp14:editId="18127465">
              <wp:simplePos x="0" y="0"/>
              <wp:positionH relativeFrom="column">
                <wp:posOffset>3478530</wp:posOffset>
              </wp:positionH>
              <wp:positionV relativeFrom="paragraph">
                <wp:posOffset>135255</wp:posOffset>
              </wp:positionV>
              <wp:extent cx="2654300" cy="34290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5A5BB" w14:textId="77777777" w:rsidR="006D3029" w:rsidRDefault="006D3029" w:rsidP="006D3029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08AF7" id="Text Box 29" o:spid="_x0000_s1031" type="#_x0000_t202" style="position:absolute;margin-left:273.9pt;margin-top:10.65pt;width:209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" filled="f" stroked="f">
              <v:textbox inset=",7.2pt,,7.2pt">
                <w:txbxContent>
                  <w:p w14:paraId="3295A5BB" w14:textId="77777777" w:rsidR="006D3029" w:rsidRDefault="006D3029" w:rsidP="006D3029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12C31E41" w14:textId="77777777" w:rsidR="006D3029" w:rsidRDefault="006D3029" w:rsidP="006D3029">
    <w:pPr>
      <w:pStyle w:val="Header"/>
    </w:pPr>
  </w:p>
  <w:p w14:paraId="626C5E21" w14:textId="77777777" w:rsidR="006D3029" w:rsidRDefault="006D3029" w:rsidP="006D3029">
    <w:pPr>
      <w:pStyle w:val="Header"/>
    </w:pPr>
  </w:p>
  <w:p w14:paraId="4413875F" w14:textId="73CAD597" w:rsidR="00537873" w:rsidRPr="001561CD" w:rsidRDefault="00537873" w:rsidP="001561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D631" w14:textId="77777777" w:rsidR="00537873" w:rsidRPr="00E21D76" w:rsidRDefault="00537873" w:rsidP="00C94D96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624448" behindDoc="1" locked="0" layoutInCell="1" allowOverlap="1" wp14:anchorId="79955451" wp14:editId="70D0A54D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4E8D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4AD3C0" w14:textId="77777777" w:rsidR="00537873" w:rsidRDefault="00537873" w:rsidP="00C94D9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955451" id="Round Single Corner Rectangle 122" o:spid="_x0000_s1036" style="position:absolute;margin-left:0;margin-top:30.4pt;width:492pt;height:43pt;flip:x;z-index:-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Vw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" adj="-11796480,,5400" path="m,l6248400,r,l6248400,546100,,546100,,xe" fillcolor="#e4e8da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584AD3C0" w14:textId="77777777" w:rsidR="00537873" w:rsidRDefault="00537873" w:rsidP="00C94D96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26496" behindDoc="1" locked="0" layoutInCell="1" allowOverlap="1" wp14:anchorId="0F62812C" wp14:editId="510234BF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4A468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920C81" id="Round Same Side Corner Rectangle 125" o:spid="_x0000_s1026" style="position:absolute;margin-left:0;margin-top:5.2pt;width:492pt;height:22pt;z-index:-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DS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" path="m46568,l6201832,v25719,,46568,20849,46568,46568l6248400,279400r,l,279400r,l,46568c,20849,20849,,46568,xe" fillcolor="#94a468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5CAE7354" wp14:editId="2B8B4598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A4D1C" w14:textId="77777777" w:rsidR="00537873" w:rsidRPr="00AE1603" w:rsidRDefault="00537873" w:rsidP="00C94D96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E7354"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37" type="#_x0000_t202" style="position:absolute;margin-left:8.1pt;margin-top:7.2pt;width:241.75pt;height:22.3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nbsw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" filled="f" stroked="f">
              <v:path arrowok="t"/>
              <v:textbox inset="6e-5mm,0,0,0">
                <w:txbxContent>
                  <w:p w14:paraId="49AA4D1C" w14:textId="77777777" w:rsidR="00537873" w:rsidRPr="00AE1603" w:rsidRDefault="00537873" w:rsidP="00C94D96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8F99729" wp14:editId="3A28C98D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5CF547" w14:textId="77777777" w:rsidR="00537873" w:rsidRPr="00AE1603" w:rsidRDefault="00537873" w:rsidP="00C94D96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99729" id="Text Box 129" o:spid="_x0000_s1038" type="#_x0000_t202" style="position:absolute;margin-left:94.15pt;margin-top:34.2pt;width:345.3pt;height:37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PRAisayAgAAuAUA&#10;AA4AAAAAAAAAAAAAAAAALgIAAGRycy9lMm9Eb2MueG1sUEsBAi0AFAAGAAgAAAAhACWeWQngAAAA&#10;CgEAAA8AAAAAAAAAAAAAAAAADAUAAGRycy9kb3ducmV2LnhtbFBLBQYAAAAABAAEAPMAAAAZBgAA&#10;AAA=&#10;" filled="f" stroked="f">
              <v:path arrowok="t"/>
              <v:textbox inset="0,0,0,0">
                <w:txbxContent>
                  <w:p w14:paraId="255CF547" w14:textId="77777777" w:rsidR="00537873" w:rsidRPr="00AE1603" w:rsidRDefault="00537873" w:rsidP="00C94D96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49C8EEE7" wp14:editId="3C81F51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3A70EB" w14:textId="77777777" w:rsidR="00537873" w:rsidRPr="00470E35" w:rsidRDefault="00537873" w:rsidP="00C94D96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ALGEBRA II</w:t>
                          </w:r>
                          <w:r w:rsidRPr="00470E35"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8EEE7" id="Text Box 132" o:spid="_x0000_s1039" type="#_x0000_t202" style="position:absolute;margin-left:356.55pt;margin-top:94.45pt;width:135.55pt;height:18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6KtA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" filled="f" stroked="f">
              <v:path arrowok="t"/>
              <v:textbox inset="0,0,0,0">
                <w:txbxContent>
                  <w:p w14:paraId="7A3A70EB" w14:textId="77777777" w:rsidR="00537873" w:rsidRPr="00470E35" w:rsidRDefault="00537873" w:rsidP="00C94D96">
                    <w:pPr>
                      <w:jc w:val="right"/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ALGEBRA II</w:t>
                    </w:r>
                    <w:r w:rsidRPr="00470E35"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4DC7E227" w14:textId="77777777" w:rsidR="00537873" w:rsidRPr="00B3060F" w:rsidRDefault="00537873" w:rsidP="00C94D96">
    <w:pPr>
      <w:pStyle w:val="Header"/>
    </w:pPr>
  </w:p>
  <w:p w14:paraId="083BCF88" w14:textId="77777777" w:rsidR="00537873" w:rsidRPr="00BE4A95" w:rsidRDefault="00537873" w:rsidP="00C94D96">
    <w:pPr>
      <w:pStyle w:val="Header"/>
      <w:tabs>
        <w:tab w:val="left" w:pos="9720"/>
      </w:tabs>
      <w:ind w:right="12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634688" behindDoc="0" locked="0" layoutInCell="1" allowOverlap="1" wp14:anchorId="60A4B079" wp14:editId="2912FD7B">
              <wp:simplePos x="0" y="0"/>
              <wp:positionH relativeFrom="column">
                <wp:posOffset>5087249</wp:posOffset>
              </wp:positionH>
              <wp:positionV relativeFrom="paragraph">
                <wp:posOffset>1013460</wp:posOffset>
              </wp:positionV>
              <wp:extent cx="1161288" cy="0"/>
              <wp:effectExtent l="0" t="0" r="2032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161288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76923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8D3DC7" id="Straight Connector 133" o:spid="_x0000_s1026" style="position:absolute;flip:x;z-index:251634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0.55pt,79.8pt" to="492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" strokecolor="#76923c" strokeweight=".2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38784" behindDoc="0" locked="0" layoutInCell="1" allowOverlap="1" wp14:anchorId="58932442" wp14:editId="1FE2EA3F">
          <wp:simplePos x="0" y="0"/>
          <wp:positionH relativeFrom="column">
            <wp:posOffset>5680710</wp:posOffset>
          </wp:positionH>
          <wp:positionV relativeFrom="paragraph">
            <wp:posOffset>82550</wp:posOffset>
          </wp:positionV>
          <wp:extent cx="469900" cy="469900"/>
          <wp:effectExtent l="0" t="0" r="6350" b="6350"/>
          <wp:wrapThrough wrapText="bothSides">
            <wp:wrapPolygon edited="0">
              <wp:start x="5254" y="0"/>
              <wp:lineTo x="0" y="3503"/>
              <wp:lineTo x="0" y="17514"/>
              <wp:lineTo x="5254" y="21016"/>
              <wp:lineTo x="15762" y="21016"/>
              <wp:lineTo x="21016" y="17514"/>
              <wp:lineTo x="21016" y="4378"/>
              <wp:lineTo x="15762" y="0"/>
              <wp:lineTo x="5254" y="0"/>
            </wp:wrapPolygon>
          </wp:wrapThrough>
          <wp:docPr id="78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6736" behindDoc="1" locked="0" layoutInCell="1" allowOverlap="1" wp14:anchorId="5F412670" wp14:editId="616C6F53">
          <wp:simplePos x="0" y="0"/>
          <wp:positionH relativeFrom="column">
            <wp:posOffset>36195</wp:posOffset>
          </wp:positionH>
          <wp:positionV relativeFrom="paragraph">
            <wp:posOffset>60960</wp:posOffset>
          </wp:positionV>
          <wp:extent cx="684530" cy="515620"/>
          <wp:effectExtent l="0" t="0" r="1270" b="0"/>
          <wp:wrapThrough wrapText="bothSides">
            <wp:wrapPolygon edited="0">
              <wp:start x="10820" y="0"/>
              <wp:lineTo x="0" y="8778"/>
              <wp:lineTo x="0" y="15163"/>
              <wp:lineTo x="13224" y="20749"/>
              <wp:lineTo x="18635" y="20749"/>
              <wp:lineTo x="21039" y="19951"/>
              <wp:lineTo x="21039" y="17557"/>
              <wp:lineTo x="18033" y="12768"/>
              <wp:lineTo x="18033" y="0"/>
              <wp:lineTo x="10820" y="0"/>
            </wp:wrapPolygon>
          </wp:wrapThrough>
          <wp:docPr id="79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31B6F3" w14:textId="3839D6AA" w:rsidR="00537873" w:rsidRPr="00C94D96" w:rsidRDefault="00537873" w:rsidP="00C94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F3B8B"/>
    <w:multiLevelType w:val="hybridMultilevel"/>
    <w:tmpl w:val="D7402976"/>
    <w:lvl w:ilvl="0" w:tplc="8614572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D0"/>
    <w:multiLevelType w:val="hybridMultilevel"/>
    <w:tmpl w:val="DDDE14C4"/>
    <w:lvl w:ilvl="0" w:tplc="FFE4541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D15FB"/>
    <w:multiLevelType w:val="hybridMultilevel"/>
    <w:tmpl w:val="C7F0DEF8"/>
    <w:lvl w:ilvl="0" w:tplc="340AE790">
      <w:start w:val="1"/>
      <w:numFmt w:val="lowerLetter"/>
      <w:pStyle w:val="ny-list-focusstandards-sub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3">
    <w:nsid w:val="7EF83AA8"/>
    <w:multiLevelType w:val="hybridMultilevel"/>
    <w:tmpl w:val="DDDE14C4"/>
    <w:lvl w:ilvl="0" w:tplc="FFE4541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8"/>
  </w:num>
  <w:num w:numId="14">
    <w:abstractNumId w:val="0"/>
  </w:num>
  <w:num w:numId="15">
    <w:abstractNumId w:val="13"/>
  </w:num>
  <w:num w:numId="16">
    <w:abstractNumId w:val="4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1929"/>
    <w:rsid w:val="0006236D"/>
    <w:rsid w:val="000650D8"/>
    <w:rsid w:val="00075C6E"/>
    <w:rsid w:val="0008226E"/>
    <w:rsid w:val="00087BF9"/>
    <w:rsid w:val="000A7C4D"/>
    <w:rsid w:val="000B02EC"/>
    <w:rsid w:val="000B17D3"/>
    <w:rsid w:val="000C0A8D"/>
    <w:rsid w:val="000C1FCA"/>
    <w:rsid w:val="000C3173"/>
    <w:rsid w:val="000C5A4A"/>
    <w:rsid w:val="000D5FE7"/>
    <w:rsid w:val="000D652C"/>
    <w:rsid w:val="000E55E3"/>
    <w:rsid w:val="000F7A2B"/>
    <w:rsid w:val="00105599"/>
    <w:rsid w:val="00106020"/>
    <w:rsid w:val="0010729D"/>
    <w:rsid w:val="001079D4"/>
    <w:rsid w:val="00112553"/>
    <w:rsid w:val="00117837"/>
    <w:rsid w:val="001223D7"/>
    <w:rsid w:val="001246CA"/>
    <w:rsid w:val="00127D70"/>
    <w:rsid w:val="00130993"/>
    <w:rsid w:val="00131FFA"/>
    <w:rsid w:val="001362BF"/>
    <w:rsid w:val="001420D9"/>
    <w:rsid w:val="00151E7B"/>
    <w:rsid w:val="001561CD"/>
    <w:rsid w:val="00161C21"/>
    <w:rsid w:val="001625A1"/>
    <w:rsid w:val="00166701"/>
    <w:rsid w:val="00175235"/>
    <w:rsid w:val="001764B3"/>
    <w:rsid w:val="001768C7"/>
    <w:rsid w:val="001818F0"/>
    <w:rsid w:val="00186036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4D2"/>
    <w:rsid w:val="001F67D0"/>
    <w:rsid w:val="001F6CAF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58E8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0DA"/>
    <w:rsid w:val="00245880"/>
    <w:rsid w:val="00246111"/>
    <w:rsid w:val="0025077F"/>
    <w:rsid w:val="00256FBF"/>
    <w:rsid w:val="002635F9"/>
    <w:rsid w:val="0027528B"/>
    <w:rsid w:val="00276D82"/>
    <w:rsid w:val="002823C1"/>
    <w:rsid w:val="0028284C"/>
    <w:rsid w:val="0028416B"/>
    <w:rsid w:val="00285186"/>
    <w:rsid w:val="00285E0E"/>
    <w:rsid w:val="0029160D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E1AAB"/>
    <w:rsid w:val="002E6CFA"/>
    <w:rsid w:val="002E753C"/>
    <w:rsid w:val="002F500C"/>
    <w:rsid w:val="002F675A"/>
    <w:rsid w:val="00302860"/>
    <w:rsid w:val="00305DF2"/>
    <w:rsid w:val="00306521"/>
    <w:rsid w:val="00311AB8"/>
    <w:rsid w:val="00313843"/>
    <w:rsid w:val="003212BA"/>
    <w:rsid w:val="003220FF"/>
    <w:rsid w:val="00325B75"/>
    <w:rsid w:val="0033420C"/>
    <w:rsid w:val="00334A20"/>
    <w:rsid w:val="00344B26"/>
    <w:rsid w:val="003452D4"/>
    <w:rsid w:val="00346D22"/>
    <w:rsid w:val="00350C0E"/>
    <w:rsid w:val="003525BA"/>
    <w:rsid w:val="00356634"/>
    <w:rsid w:val="003578B1"/>
    <w:rsid w:val="003744D9"/>
    <w:rsid w:val="003777BC"/>
    <w:rsid w:val="00380B56"/>
    <w:rsid w:val="00380FA9"/>
    <w:rsid w:val="00384E82"/>
    <w:rsid w:val="00385363"/>
    <w:rsid w:val="00385D7A"/>
    <w:rsid w:val="003930BF"/>
    <w:rsid w:val="003A2C99"/>
    <w:rsid w:val="003B0328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4D54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55F2C"/>
    <w:rsid w:val="00465D77"/>
    <w:rsid w:val="00466B12"/>
    <w:rsid w:val="00470E35"/>
    <w:rsid w:val="00475140"/>
    <w:rsid w:val="00476870"/>
    <w:rsid w:val="00487C22"/>
    <w:rsid w:val="00491F7E"/>
    <w:rsid w:val="00492D1B"/>
    <w:rsid w:val="004A0F47"/>
    <w:rsid w:val="004A6ECC"/>
    <w:rsid w:val="004B1D62"/>
    <w:rsid w:val="004B331F"/>
    <w:rsid w:val="004B728A"/>
    <w:rsid w:val="004B7415"/>
    <w:rsid w:val="004C2035"/>
    <w:rsid w:val="004C65D5"/>
    <w:rsid w:val="004C6BA7"/>
    <w:rsid w:val="004C75D4"/>
    <w:rsid w:val="004D201C"/>
    <w:rsid w:val="004D3EE8"/>
    <w:rsid w:val="004F0998"/>
    <w:rsid w:val="00501494"/>
    <w:rsid w:val="00512914"/>
    <w:rsid w:val="00515CEB"/>
    <w:rsid w:val="00521A15"/>
    <w:rsid w:val="0052261F"/>
    <w:rsid w:val="00535FF9"/>
    <w:rsid w:val="00537873"/>
    <w:rsid w:val="005403ED"/>
    <w:rsid w:val="0054602B"/>
    <w:rsid w:val="005532D9"/>
    <w:rsid w:val="00553927"/>
    <w:rsid w:val="00556816"/>
    <w:rsid w:val="005570D6"/>
    <w:rsid w:val="005615D3"/>
    <w:rsid w:val="00564FD9"/>
    <w:rsid w:val="00567CC6"/>
    <w:rsid w:val="005728FF"/>
    <w:rsid w:val="00573FF1"/>
    <w:rsid w:val="00576066"/>
    <w:rsid w:val="005760E8"/>
    <w:rsid w:val="0058694C"/>
    <w:rsid w:val="005920C2"/>
    <w:rsid w:val="005A19A0"/>
    <w:rsid w:val="005A3B86"/>
    <w:rsid w:val="005A4F27"/>
    <w:rsid w:val="005A6484"/>
    <w:rsid w:val="005B6379"/>
    <w:rsid w:val="005C1677"/>
    <w:rsid w:val="005C3C78"/>
    <w:rsid w:val="005C5D00"/>
    <w:rsid w:val="005D02A7"/>
    <w:rsid w:val="005D1522"/>
    <w:rsid w:val="005D6DA8"/>
    <w:rsid w:val="005E1428"/>
    <w:rsid w:val="005E7DB4"/>
    <w:rsid w:val="005F08EB"/>
    <w:rsid w:val="005F413D"/>
    <w:rsid w:val="005F691A"/>
    <w:rsid w:val="0061064A"/>
    <w:rsid w:val="006128AD"/>
    <w:rsid w:val="00616206"/>
    <w:rsid w:val="006256DC"/>
    <w:rsid w:val="00631BD5"/>
    <w:rsid w:val="00642705"/>
    <w:rsid w:val="00644336"/>
    <w:rsid w:val="0064434B"/>
    <w:rsid w:val="006443DE"/>
    <w:rsid w:val="00645EEF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95BE9"/>
    <w:rsid w:val="006A1413"/>
    <w:rsid w:val="006A4B27"/>
    <w:rsid w:val="006A4D8B"/>
    <w:rsid w:val="006A5192"/>
    <w:rsid w:val="006A53ED"/>
    <w:rsid w:val="006B42AF"/>
    <w:rsid w:val="006C40D8"/>
    <w:rsid w:val="006C7953"/>
    <w:rsid w:val="006D0D93"/>
    <w:rsid w:val="006D15A6"/>
    <w:rsid w:val="006D2E63"/>
    <w:rsid w:val="006D3029"/>
    <w:rsid w:val="006D38BC"/>
    <w:rsid w:val="006D42C4"/>
    <w:rsid w:val="006F6494"/>
    <w:rsid w:val="006F7963"/>
    <w:rsid w:val="00701387"/>
    <w:rsid w:val="007035CB"/>
    <w:rsid w:val="0070388F"/>
    <w:rsid w:val="00705643"/>
    <w:rsid w:val="00705CC5"/>
    <w:rsid w:val="00712F20"/>
    <w:rsid w:val="007168BC"/>
    <w:rsid w:val="007173CF"/>
    <w:rsid w:val="00722B35"/>
    <w:rsid w:val="00736A54"/>
    <w:rsid w:val="007421CE"/>
    <w:rsid w:val="00742CCC"/>
    <w:rsid w:val="007502B8"/>
    <w:rsid w:val="0075317C"/>
    <w:rsid w:val="00753A34"/>
    <w:rsid w:val="0076626F"/>
    <w:rsid w:val="00770965"/>
    <w:rsid w:val="0077191F"/>
    <w:rsid w:val="007753B5"/>
    <w:rsid w:val="00776E81"/>
    <w:rsid w:val="007771F4"/>
    <w:rsid w:val="00777ED7"/>
    <w:rsid w:val="00777F13"/>
    <w:rsid w:val="00785D64"/>
    <w:rsid w:val="00793154"/>
    <w:rsid w:val="00797610"/>
    <w:rsid w:val="00797ECC"/>
    <w:rsid w:val="007A0FF8"/>
    <w:rsid w:val="007A37B9"/>
    <w:rsid w:val="007A5467"/>
    <w:rsid w:val="007A701B"/>
    <w:rsid w:val="007B2C2A"/>
    <w:rsid w:val="007B3B8C"/>
    <w:rsid w:val="007B7A58"/>
    <w:rsid w:val="007C0E45"/>
    <w:rsid w:val="007C32B5"/>
    <w:rsid w:val="007C453C"/>
    <w:rsid w:val="007C712B"/>
    <w:rsid w:val="007D43D1"/>
    <w:rsid w:val="007E4DFD"/>
    <w:rsid w:val="007F03EB"/>
    <w:rsid w:val="007F1A8B"/>
    <w:rsid w:val="007F48BF"/>
    <w:rsid w:val="007F5AFF"/>
    <w:rsid w:val="00801FFD"/>
    <w:rsid w:val="008153BC"/>
    <w:rsid w:val="00820B28"/>
    <w:rsid w:val="008234E2"/>
    <w:rsid w:val="0082425E"/>
    <w:rsid w:val="008244D5"/>
    <w:rsid w:val="00826165"/>
    <w:rsid w:val="00830ED9"/>
    <w:rsid w:val="0083356D"/>
    <w:rsid w:val="00837E73"/>
    <w:rsid w:val="008453E1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60F5"/>
    <w:rsid w:val="008C09A4"/>
    <w:rsid w:val="008C696F"/>
    <w:rsid w:val="008D1016"/>
    <w:rsid w:val="008D1F01"/>
    <w:rsid w:val="008D35C1"/>
    <w:rsid w:val="008D3F08"/>
    <w:rsid w:val="008D7593"/>
    <w:rsid w:val="008E1E35"/>
    <w:rsid w:val="008E225E"/>
    <w:rsid w:val="008E260A"/>
    <w:rsid w:val="008E36F3"/>
    <w:rsid w:val="008F2532"/>
    <w:rsid w:val="00900164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07B2"/>
    <w:rsid w:val="009B4149"/>
    <w:rsid w:val="009B702E"/>
    <w:rsid w:val="009D05D1"/>
    <w:rsid w:val="009D49E4"/>
    <w:rsid w:val="009D52F7"/>
    <w:rsid w:val="009D7CA1"/>
    <w:rsid w:val="009E1635"/>
    <w:rsid w:val="009E4AB3"/>
    <w:rsid w:val="009F096E"/>
    <w:rsid w:val="009F24D9"/>
    <w:rsid w:val="009F285F"/>
    <w:rsid w:val="00A00C15"/>
    <w:rsid w:val="00A01A40"/>
    <w:rsid w:val="00A10F77"/>
    <w:rsid w:val="00A32EB2"/>
    <w:rsid w:val="00A3783B"/>
    <w:rsid w:val="00A40A9B"/>
    <w:rsid w:val="00A43AE7"/>
    <w:rsid w:val="00A716E5"/>
    <w:rsid w:val="00A763CC"/>
    <w:rsid w:val="00A7696D"/>
    <w:rsid w:val="00A777F6"/>
    <w:rsid w:val="00A83F04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4F87"/>
    <w:rsid w:val="00AB7548"/>
    <w:rsid w:val="00AB76BC"/>
    <w:rsid w:val="00AC5C23"/>
    <w:rsid w:val="00AC6496"/>
    <w:rsid w:val="00AC6DED"/>
    <w:rsid w:val="00AD4036"/>
    <w:rsid w:val="00AE1603"/>
    <w:rsid w:val="00AE19D0"/>
    <w:rsid w:val="00AE4789"/>
    <w:rsid w:val="00AE60AE"/>
    <w:rsid w:val="00B06291"/>
    <w:rsid w:val="00B07F1D"/>
    <w:rsid w:val="00B10853"/>
    <w:rsid w:val="00B11613"/>
    <w:rsid w:val="00B13EEA"/>
    <w:rsid w:val="00B17CBF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1511"/>
    <w:rsid w:val="00B9412B"/>
    <w:rsid w:val="00B97CCA"/>
    <w:rsid w:val="00BA5E1F"/>
    <w:rsid w:val="00BA756A"/>
    <w:rsid w:val="00BB0AC7"/>
    <w:rsid w:val="00BC321A"/>
    <w:rsid w:val="00BC32C0"/>
    <w:rsid w:val="00BC4AF6"/>
    <w:rsid w:val="00BD3CE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23AE"/>
    <w:rsid w:val="00C20419"/>
    <w:rsid w:val="00C23D6D"/>
    <w:rsid w:val="00C3080B"/>
    <w:rsid w:val="00C31594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5E6"/>
    <w:rsid w:val="00C70DDE"/>
    <w:rsid w:val="00C71F3D"/>
    <w:rsid w:val="00C724FC"/>
    <w:rsid w:val="00C75B21"/>
    <w:rsid w:val="00C80637"/>
    <w:rsid w:val="00C807F0"/>
    <w:rsid w:val="00C81251"/>
    <w:rsid w:val="00C93FAB"/>
    <w:rsid w:val="00C944D6"/>
    <w:rsid w:val="00C94D96"/>
    <w:rsid w:val="00C95729"/>
    <w:rsid w:val="00C96403"/>
    <w:rsid w:val="00C97EBE"/>
    <w:rsid w:val="00CB06B2"/>
    <w:rsid w:val="00CC5DAB"/>
    <w:rsid w:val="00CF1AE5"/>
    <w:rsid w:val="00D0235F"/>
    <w:rsid w:val="00D038C2"/>
    <w:rsid w:val="00D04092"/>
    <w:rsid w:val="00D047C7"/>
    <w:rsid w:val="00D04B6E"/>
    <w:rsid w:val="00D0682D"/>
    <w:rsid w:val="00D11A02"/>
    <w:rsid w:val="00D139FA"/>
    <w:rsid w:val="00D30E9B"/>
    <w:rsid w:val="00D353E3"/>
    <w:rsid w:val="00D45E44"/>
    <w:rsid w:val="00D46936"/>
    <w:rsid w:val="00D5193B"/>
    <w:rsid w:val="00D52A95"/>
    <w:rsid w:val="00D735F4"/>
    <w:rsid w:val="00D77641"/>
    <w:rsid w:val="00D77FFE"/>
    <w:rsid w:val="00D81D74"/>
    <w:rsid w:val="00D83E48"/>
    <w:rsid w:val="00D84B4E"/>
    <w:rsid w:val="00D9236D"/>
    <w:rsid w:val="00D95F8B"/>
    <w:rsid w:val="00DA0076"/>
    <w:rsid w:val="00DA1971"/>
    <w:rsid w:val="00DA2915"/>
    <w:rsid w:val="00DA58BB"/>
    <w:rsid w:val="00DB1C6C"/>
    <w:rsid w:val="00DB5C94"/>
    <w:rsid w:val="00DC7E4D"/>
    <w:rsid w:val="00DD7B52"/>
    <w:rsid w:val="00DF59B8"/>
    <w:rsid w:val="00E02BB3"/>
    <w:rsid w:val="00E07B74"/>
    <w:rsid w:val="00E1411E"/>
    <w:rsid w:val="00E1788E"/>
    <w:rsid w:val="00E276F4"/>
    <w:rsid w:val="00E33038"/>
    <w:rsid w:val="00E33FCC"/>
    <w:rsid w:val="00E411E9"/>
    <w:rsid w:val="00E42A09"/>
    <w:rsid w:val="00E45F37"/>
    <w:rsid w:val="00E473B9"/>
    <w:rsid w:val="00E53979"/>
    <w:rsid w:val="00E6194B"/>
    <w:rsid w:val="00E71293"/>
    <w:rsid w:val="00E71AC6"/>
    <w:rsid w:val="00E71E15"/>
    <w:rsid w:val="00E71E46"/>
    <w:rsid w:val="00E752A2"/>
    <w:rsid w:val="00E7765C"/>
    <w:rsid w:val="00E82E3C"/>
    <w:rsid w:val="00E84216"/>
    <w:rsid w:val="00EB2D31"/>
    <w:rsid w:val="00EB3BBE"/>
    <w:rsid w:val="00EC12A1"/>
    <w:rsid w:val="00EC16C9"/>
    <w:rsid w:val="00EC4DC5"/>
    <w:rsid w:val="00ED2BA2"/>
    <w:rsid w:val="00ED2BE2"/>
    <w:rsid w:val="00EE0874"/>
    <w:rsid w:val="00EE6D8B"/>
    <w:rsid w:val="00EE735F"/>
    <w:rsid w:val="00EF03CE"/>
    <w:rsid w:val="00EF22F0"/>
    <w:rsid w:val="00EF37CC"/>
    <w:rsid w:val="00F0049A"/>
    <w:rsid w:val="00F028C6"/>
    <w:rsid w:val="00F05108"/>
    <w:rsid w:val="00F10777"/>
    <w:rsid w:val="00F229A0"/>
    <w:rsid w:val="00F24782"/>
    <w:rsid w:val="00F27393"/>
    <w:rsid w:val="00F330D0"/>
    <w:rsid w:val="00F36805"/>
    <w:rsid w:val="00F36AE4"/>
    <w:rsid w:val="00F4215C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615E"/>
    <w:rsid w:val="00F81909"/>
    <w:rsid w:val="00F8336D"/>
    <w:rsid w:val="00F846F0"/>
    <w:rsid w:val="00F86A03"/>
    <w:rsid w:val="00F958FD"/>
    <w:rsid w:val="00F979C6"/>
    <w:rsid w:val="00FA041C"/>
    <w:rsid w:val="00FA2503"/>
    <w:rsid w:val="00FB0C16"/>
    <w:rsid w:val="00FB376B"/>
    <w:rsid w:val="00FC4DA1"/>
    <w:rsid w:val="00FD1517"/>
    <w:rsid w:val="00FD34E1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3869D"/>
  <w15:docId w15:val="{7DED2437-1B54-4733-8518-87162387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1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qFormat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eec3c52-6977-40b8-8e7b-b4fa7e519059">Updated.  SB--plz review the text to see if we got the A.APR-6 vs A.APR-7 right.
copy edited - TH
CE/MA changes made -CB</Comments>
    <Sort_x0020_ID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4F8392E5-A72A-47B6-B980-09AA0BDE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9856B2-BBFF-418E-BB7C-162660D9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694</Words>
  <Characters>3499</Characters>
  <Application>Microsoft Office Word</Application>
  <DocSecurity>0</DocSecurity>
  <Lines>318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11</cp:revision>
  <cp:lastPrinted>2014-06-09T21:32:00Z</cp:lastPrinted>
  <dcterms:created xsi:type="dcterms:W3CDTF">2014-06-01T02:28:00Z</dcterms:created>
  <dcterms:modified xsi:type="dcterms:W3CDTF">2014-06-18T01:56:00Z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