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58240" behindDoc="0" locked="0" layoutInCell="1" allowOverlap="1" wp14:anchorId="6014DE5B" wp14:editId="557BEA2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5EBBF89" w14:textId="43F623DA" w:rsidR="007903A7" w:rsidRPr="00D0546C" w:rsidRDefault="007903A7" w:rsidP="007903A7">
      <w:pPr>
        <w:pStyle w:val="ny-lesson-header"/>
      </w:pPr>
      <w:r>
        <w:t>Lesson 16</w:t>
      </w:r>
      <w:r w:rsidRPr="00D0546C">
        <w:t>:</w:t>
      </w:r>
      <w:r>
        <w:t xml:space="preserve"> </w:t>
      </w:r>
      <w:r w:rsidRPr="00D0546C">
        <w:t xml:space="preserve"> </w:t>
      </w:r>
      <w:r>
        <w:t>Modeling with Polynomials</w:t>
      </w:r>
      <w:r w:rsidR="00F56CA2">
        <w:t>—</w:t>
      </w:r>
      <w:r>
        <w:t xml:space="preserve">An Introduction </w:t>
      </w:r>
    </w:p>
    <w:p w14:paraId="601FA42A" w14:textId="77777777" w:rsidR="007903A7" w:rsidRPr="00F47FC4" w:rsidRDefault="007903A7" w:rsidP="007903A7">
      <w:pPr>
        <w:pStyle w:val="ny-callout-hdr"/>
      </w:pPr>
    </w:p>
    <w:p w14:paraId="38E9BE58" w14:textId="77777777" w:rsidR="007903A7" w:rsidRDefault="007903A7" w:rsidP="007903A7">
      <w:pPr>
        <w:pStyle w:val="ny-callout-hdr"/>
      </w:pPr>
      <w:r>
        <w:t>Student Outcomes</w:t>
      </w:r>
    </w:p>
    <w:p w14:paraId="7A37FCB3" w14:textId="77777777" w:rsidR="007903A7" w:rsidRDefault="007903A7" w:rsidP="007903A7">
      <w:pPr>
        <w:pStyle w:val="ny-lesson-bullet"/>
      </w:pPr>
      <w:r w:rsidRPr="007A4F2B">
        <w:t>Students transition between verbal, numerical, algebraic</w:t>
      </w:r>
      <w:r>
        <w:t>,</w:t>
      </w:r>
      <w:r w:rsidRPr="007A4F2B">
        <w:t xml:space="preserve"> and graphical thinking in analyzing applied polynomial problems.</w:t>
      </w:r>
    </w:p>
    <w:p w14:paraId="50E64AD9" w14:textId="77777777" w:rsidR="007903A7" w:rsidRDefault="007903A7" w:rsidP="00F56CA2">
      <w:pPr>
        <w:pStyle w:val="ny-lesson-paragraph"/>
      </w:pPr>
    </w:p>
    <w:p w14:paraId="2DD24F5C" w14:textId="77777777" w:rsidR="007903A7" w:rsidRDefault="007903A7" w:rsidP="007903A7">
      <w:pPr>
        <w:pStyle w:val="ny-callout-hdr"/>
      </w:pPr>
      <w:r>
        <w:t>Lesson Notes</w:t>
      </w:r>
    </w:p>
    <w:p w14:paraId="783B3ECE" w14:textId="5AC403E5" w:rsidR="007903A7" w:rsidRDefault="007903A7" w:rsidP="007903A7">
      <w:pPr>
        <w:pStyle w:val="ny-lesson-paragraph"/>
      </w:pPr>
      <w:r>
        <w:t>Creating an open-topped box of maximum volume is a very common problem seen in calculus.  The goal is to optimize resources by enclosing the most volume possible given the constraint of the size of the construction material; here we use paper.  The dimensions given can be adjusted depending on the size of the paper chosen; hence, the dimensions are omitted from the figure on the student pages.  This is the first part of a two-day lesson on modeling.  Lesson 16 will focus more on students writing equations to model a situation.</w:t>
      </w:r>
    </w:p>
    <w:p w14:paraId="13E5627E" w14:textId="77777777" w:rsidR="007903A7" w:rsidRDefault="007903A7" w:rsidP="007903A7">
      <w:pPr>
        <w:pStyle w:val="ny-lesson-paragraph"/>
      </w:pPr>
    </w:p>
    <w:p w14:paraId="620046C6" w14:textId="77777777" w:rsidR="007903A7" w:rsidRDefault="007903A7" w:rsidP="007903A7">
      <w:pPr>
        <w:pStyle w:val="ny-callout-hdr"/>
        <w:spacing w:after="60"/>
      </w:pPr>
      <w:r>
        <w:t>Class</w:t>
      </w:r>
      <w:r w:rsidRPr="002941DA">
        <w:t>wor</w:t>
      </w:r>
      <w:r>
        <w:t xml:space="preserve">k </w:t>
      </w:r>
    </w:p>
    <w:p w14:paraId="3FA81350" w14:textId="77777777" w:rsidR="007903A7" w:rsidRDefault="007903A7" w:rsidP="007903A7">
      <w:pPr>
        <w:pStyle w:val="ny-lesson-hdr-1"/>
        <w:rPr>
          <w:rStyle w:val="ny-lesson-hdr-1Char"/>
        </w:rPr>
      </w:pPr>
      <w:r>
        <w:rPr>
          <w:rStyle w:val="ny-lesson-hdr-1Char"/>
        </w:rPr>
        <w:t>Opening (5 minutes)</w:t>
      </w:r>
    </w:p>
    <w:p w14:paraId="62728784" w14:textId="432C6357" w:rsidR="007903A7" w:rsidRDefault="00D328C3" w:rsidP="00D328C3">
      <w:pPr>
        <w:pStyle w:val="ny-lesson-paragraph"/>
      </w:pPr>
      <w:r w:rsidRPr="00E7621D">
        <w:rPr>
          <w:noProof/>
        </w:rPr>
        <mc:AlternateContent>
          <mc:Choice Requires="wpg">
            <w:drawing>
              <wp:anchor distT="0" distB="0" distL="114300" distR="114300" simplePos="0" relativeHeight="251651072" behindDoc="0" locked="0" layoutInCell="1" allowOverlap="1" wp14:anchorId="1603AE50" wp14:editId="45817114">
                <wp:simplePos x="0" y="0"/>
                <wp:positionH relativeFrom="column">
                  <wp:posOffset>-228600</wp:posOffset>
                </wp:positionH>
                <wp:positionV relativeFrom="paragraph">
                  <wp:posOffset>552450</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7DFE8C" id="Group 16" o:spid="_x0000_s1026" style="position:absolute;margin-left:-18pt;margin-top:43.5pt;width:12.95pt;height:25.2pt;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903A7">
        <w:t xml:space="preserve">Each group has a piece of construction paper that measures </w:t>
      </w:r>
      <m:oMath>
        <m:r>
          <w:rPr>
            <w:rFonts w:ascii="Cambria Math" w:hAnsi="Cambria Math"/>
          </w:rPr>
          <m:t xml:space="preserve">45.7 </m:t>
        </m:r>
        <m:r>
          <m:rPr>
            <m:sty m:val="p"/>
          </m:rPr>
          <w:rPr>
            <w:rFonts w:ascii="Cambria Math" w:hAnsi="Cambria Math"/>
          </w:rPr>
          <m:t xml:space="preserve">cm </m:t>
        </m:r>
        <m:r>
          <w:rPr>
            <w:rFonts w:ascii="Cambria Math" w:hAnsi="Cambria Math"/>
          </w:rPr>
          <m:t xml:space="preserve">× 30.5 </m:t>
        </m:r>
        <m:r>
          <m:rPr>
            <m:sty m:val="p"/>
          </m:rPr>
          <w:rPr>
            <w:rFonts w:ascii="Cambria Math" w:hAnsi="Cambria Math"/>
          </w:rPr>
          <m:t>cm</m:t>
        </m:r>
      </m:oMath>
      <w:r w:rsidR="007903A7">
        <w:t xml:space="preserve">.  Other sizes of paper may be used if necessary, but ensure that each group is using the same sized paper. </w:t>
      </w:r>
      <w:r w:rsidR="005D54FD">
        <w:t xml:space="preserve"> </w:t>
      </w:r>
      <w:r w:rsidR="007903A7">
        <w:t>Cut out congruent squares from each corner and fold the sides in order to create an open-topped box.  Our goal is to create a box with the maximum possible volume.</w:t>
      </w:r>
    </w:p>
    <w:p w14:paraId="5EC5CBD0" w14:textId="3B0937A3" w:rsidR="007903A7" w:rsidRDefault="007903A7" w:rsidP="007903A7">
      <w:pPr>
        <w:pStyle w:val="ny-lesson-bullet"/>
        <w:numPr>
          <w:ilvl w:val="0"/>
          <w:numId w:val="0"/>
        </w:numPr>
      </w:pPr>
      <w:r w:rsidRPr="00D328C3">
        <w:rPr>
          <w:noProof/>
        </w:rPr>
        <mc:AlternateContent>
          <mc:Choice Requires="wps">
            <w:drawing>
              <wp:anchor distT="0" distB="0" distL="114300" distR="114300" simplePos="0" relativeHeight="251653120" behindDoc="0" locked="0" layoutInCell="1" allowOverlap="1" wp14:anchorId="72E027C8" wp14:editId="0B368463">
                <wp:simplePos x="0" y="0"/>
                <wp:positionH relativeFrom="column">
                  <wp:posOffset>-407670</wp:posOffset>
                </wp:positionH>
                <wp:positionV relativeFrom="paragraph">
                  <wp:posOffset>37465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8B4B3A3" w14:textId="77777777" w:rsidR="007903A7" w:rsidRDefault="007903A7" w:rsidP="005D54F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2E027C8" id="_x0000_t202" coordsize="21600,21600" o:spt="202" path="m,l,21600r21600,l21600,xe">
                <v:stroke joinstyle="miter"/>
                <v:path gradientshapeok="t" o:connecttype="rect"/>
              </v:shapetype>
              <v:shape id="Text Box 61" o:spid="_x0000_s1026" type="#_x0000_t202" style="position:absolute;margin-left:-32.1pt;margin-top:2.95pt;width:28pt;height:17.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" fillcolor="#00789c" strokecolor="#00789c">
                <v:path arrowok="t"/>
                <v:textbox inset="3pt,3pt,3pt,3pt">
                  <w:txbxContent>
                    <w:p w14:paraId="08B4B3A3" w14:textId="77777777" w:rsidR="007903A7" w:rsidRDefault="007903A7" w:rsidP="005D54F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D328C3">
        <w:t xml:space="preserve">Ask students to make conjectures about what size cut will create the box with the largest volume.  Demonstrate if desired using the applet </w:t>
      </w:r>
      <w:hyperlink r:id="rId12" w:history="1">
        <w:r w:rsidRPr="00D328C3">
          <w:rPr>
            <w:rStyle w:val="Hyperlink"/>
          </w:rPr>
          <w:t>http://mste.illinois.edu/carvell/3dbox/</w:t>
        </w:r>
      </w:hyperlink>
      <w:r w:rsidR="00D328C3" w:rsidRPr="00D328C3">
        <w:t>.</w:t>
      </w:r>
    </w:p>
    <w:p w14:paraId="6528C3E0" w14:textId="77777777" w:rsidR="007903A7" w:rsidRPr="00D328C3" w:rsidRDefault="007903A7" w:rsidP="00D328C3">
      <w:pPr>
        <w:pStyle w:val="ny-lesson-paragraph"/>
        <w:rPr>
          <w:rStyle w:val="ny-lesson-hdr-1Char"/>
          <w:rFonts w:ascii="Calibri" w:hAnsi="Calibri"/>
          <w:b w:val="0"/>
        </w:rPr>
      </w:pPr>
    </w:p>
    <w:p w14:paraId="67EF55FE" w14:textId="77777777" w:rsidR="007903A7" w:rsidRPr="008C5D1C" w:rsidRDefault="007903A7" w:rsidP="007903A7">
      <w:pPr>
        <w:pStyle w:val="ny-lesson-hdr-1"/>
      </w:pPr>
      <w:r>
        <w:t>Mathematical Modeling Exercise (30 minutes)</w:t>
      </w:r>
    </w:p>
    <w:p w14:paraId="63C2E782" w14:textId="5037B625" w:rsidR="007903A7" w:rsidRDefault="007903A7" w:rsidP="00D328C3">
      <w:pPr>
        <w:pStyle w:val="ny-lesson-paragraph"/>
        <w:spacing w:after="180"/>
      </w:pPr>
      <w:r>
        <w:t>While the students work on their boxes, put the following table on the board.  As students measure their box</w:t>
      </w:r>
      <w:r w:rsidR="005D54FD">
        <w:t>es</w:t>
      </w:r>
      <w:r>
        <w:t xml:space="preserve"> and calculate the volume, they should be recording the values in the table.  Stop students once each group has recorded </w:t>
      </w:r>
      <w:r w:rsidR="005D54FD">
        <w:t>its values,</w:t>
      </w:r>
      <w:r>
        <w:t xml:space="preserve"> and have the discussion below before allowing them to continue working.</w:t>
      </w:r>
    </w:p>
    <w:p w14:paraId="3A96FF23" w14:textId="1E317A4B" w:rsidR="002551F2" w:rsidRDefault="002551F2" w:rsidP="002551F2">
      <w:pPr>
        <w:pStyle w:val="ny-lesson-SFinsert"/>
      </w:pPr>
      <w:r>
        <w:rPr>
          <w:noProof/>
        </w:rPr>
        <mc:AlternateContent>
          <mc:Choice Requires="wps">
            <w:drawing>
              <wp:anchor distT="0" distB="0" distL="114300" distR="114300" simplePos="0" relativeHeight="251659264" behindDoc="0" locked="0" layoutInCell="1" allowOverlap="1" wp14:anchorId="4B994C5C" wp14:editId="003B9A05">
                <wp:simplePos x="0" y="0"/>
                <wp:positionH relativeFrom="margin">
                  <wp:align>center</wp:align>
                </wp:positionH>
                <wp:positionV relativeFrom="paragraph">
                  <wp:posOffset>65405</wp:posOffset>
                </wp:positionV>
                <wp:extent cx="5303520" cy="1875367"/>
                <wp:effectExtent l="0" t="0" r="11430" b="10795"/>
                <wp:wrapNone/>
                <wp:docPr id="26" name="Rectangle 26"/>
                <wp:cNvGraphicFramePr/>
                <a:graphic xmlns:a="http://schemas.openxmlformats.org/drawingml/2006/main">
                  <a:graphicData uri="http://schemas.microsoft.com/office/word/2010/wordprocessingShape">
                    <wps:wsp>
                      <wps:cNvSpPr/>
                      <wps:spPr>
                        <a:xfrm>
                          <a:off x="0" y="0"/>
                          <a:ext cx="5303520" cy="18753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CC2A" id="Rectangle 26" o:spid="_x0000_s1026" style="position:absolute;margin-left:0;margin-top:5.15pt;width:417.6pt;height:14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4m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" filled="f" strokecolor="#4f6228" strokeweight="1.15pt">
                <w10:wrap anchorx="margin"/>
              </v:rect>
            </w:pict>
          </mc:Fallback>
        </mc:AlternateContent>
      </w:r>
      <w:r>
        <w:rPr>
          <w:rStyle w:val="ny-lesson-hdr-1Char"/>
        </w:rPr>
        <w:br/>
        <w:t>Mathematical Modeling Exercise</w:t>
      </w:r>
    </w:p>
    <w:p w14:paraId="4DC6C538" w14:textId="77777777" w:rsidR="002551F2" w:rsidRDefault="002551F2" w:rsidP="002551F2">
      <w:pPr>
        <w:pStyle w:val="ny-lesson-SFinsert"/>
        <w:spacing w:after="240"/>
      </w:pPr>
      <w:r>
        <w:t>You will be assigned to a group, which will create a box from a piece of construction paper.  Each group will record its box’s measurements and use said measurement values to calculate and record the volume of its box.  Each group will contribute to the following class table on the board.</w:t>
      </w:r>
    </w:p>
    <w:tbl>
      <w:tblPr>
        <w:tblStyle w:val="TableGrid"/>
        <w:tblW w:w="0" w:type="auto"/>
        <w:jc w:val="center"/>
        <w:tblLook w:val="04A0" w:firstRow="1" w:lastRow="0" w:firstColumn="1" w:lastColumn="0" w:noHBand="0" w:noVBand="1"/>
      </w:tblPr>
      <w:tblGrid>
        <w:gridCol w:w="1440"/>
        <w:gridCol w:w="1440"/>
        <w:gridCol w:w="1440"/>
        <w:gridCol w:w="1440"/>
        <w:gridCol w:w="1440"/>
      </w:tblGrid>
      <w:tr w:rsidR="007903A7" w14:paraId="08A9E8B2" w14:textId="77777777" w:rsidTr="002551F2">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7385831" w14:textId="77777777" w:rsidR="007903A7" w:rsidRDefault="007903A7" w:rsidP="002551F2">
            <w:pPr>
              <w:pStyle w:val="ny-lesson-SFinsert-table"/>
              <w:jc w:val="center"/>
            </w:pPr>
            <w:r>
              <w:t>Group</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9C3434" w14:textId="77777777" w:rsidR="007903A7" w:rsidRDefault="007903A7" w:rsidP="002551F2">
            <w:pPr>
              <w:pStyle w:val="ny-lesson-SFinsert-table"/>
              <w:jc w:val="center"/>
            </w:pPr>
            <w:r>
              <w:t>Length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8B9804" w14:textId="77777777" w:rsidR="007903A7" w:rsidRDefault="007903A7" w:rsidP="002551F2">
            <w:pPr>
              <w:pStyle w:val="ny-lesson-SFinsert-table"/>
              <w:jc w:val="center"/>
            </w:pPr>
            <w:r>
              <w:t>Width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53A538" w14:textId="77777777" w:rsidR="007903A7" w:rsidRDefault="007903A7" w:rsidP="002551F2">
            <w:pPr>
              <w:pStyle w:val="ny-lesson-SFinsert-table"/>
              <w:jc w:val="center"/>
            </w:pPr>
            <w:r>
              <w:t>Height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F65864" w14:textId="77777777" w:rsidR="007903A7" w:rsidRDefault="007903A7" w:rsidP="002551F2">
            <w:pPr>
              <w:pStyle w:val="ny-lesson-SFinsert-table"/>
              <w:jc w:val="center"/>
            </w:pPr>
            <w:r>
              <w:t>Volume</w:t>
            </w:r>
          </w:p>
        </w:tc>
      </w:tr>
      <w:tr w:rsidR="007903A7" w14:paraId="12402154" w14:textId="77777777" w:rsidTr="002551F2">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7950AB82" w14:textId="77777777" w:rsidR="007903A7" w:rsidRDefault="007903A7" w:rsidP="002551F2">
            <w:pPr>
              <w:pStyle w:val="ny-lesson-SFinsert-table"/>
              <w:jc w:val="center"/>
            </w:pPr>
            <m:oMathPara>
              <m:oMath>
                <m:r>
                  <m:rPr>
                    <m:sty m:val="bi"/>
                  </m:rPr>
                  <w:rPr>
                    <w:rFonts w:ascii="Cambria Math" w:hAnsi="Cambria Math"/>
                  </w:rPr>
                  <m:t>1</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6D098EF"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B87C24C"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2359D4D"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DE05596" w14:textId="77777777" w:rsidR="007903A7" w:rsidRDefault="007903A7" w:rsidP="002551F2">
            <w:pPr>
              <w:pStyle w:val="ny-lesson-SFinsert-table"/>
              <w:jc w:val="center"/>
            </w:pPr>
          </w:p>
        </w:tc>
      </w:tr>
      <w:tr w:rsidR="007903A7" w14:paraId="33A9B085" w14:textId="77777777" w:rsidTr="002551F2">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14B5215" w14:textId="77777777" w:rsidR="007903A7" w:rsidRDefault="007903A7" w:rsidP="002551F2">
            <w:pPr>
              <w:pStyle w:val="ny-lesson-SFinsert-table"/>
              <w:jc w:val="center"/>
            </w:pPr>
            <m:oMathPara>
              <m:oMath>
                <m:r>
                  <m:rPr>
                    <m:sty m:val="bi"/>
                  </m:rP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198BCCF"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B90081F"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F946C92"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C160424" w14:textId="77777777" w:rsidR="007903A7" w:rsidRDefault="007903A7" w:rsidP="002551F2">
            <w:pPr>
              <w:pStyle w:val="ny-lesson-SFinsert-table"/>
              <w:jc w:val="center"/>
            </w:pPr>
          </w:p>
        </w:tc>
      </w:tr>
      <w:tr w:rsidR="007903A7" w14:paraId="6E464C1F" w14:textId="77777777" w:rsidTr="002551F2">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FE5B72F" w14:textId="77777777" w:rsidR="007903A7" w:rsidRDefault="007903A7" w:rsidP="002551F2">
            <w:pPr>
              <w:pStyle w:val="ny-lesson-SFinsert-table"/>
              <w:jc w:val="center"/>
            </w:pPr>
            <m:oMathPara>
              <m:oMath>
                <m:r>
                  <m:rPr>
                    <m:sty m:val="bi"/>
                  </m:rP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AB149E2"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E6C4BB3"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BA101BF"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ACCCFA3" w14:textId="77777777" w:rsidR="007903A7" w:rsidRDefault="007903A7" w:rsidP="002551F2">
            <w:pPr>
              <w:pStyle w:val="ny-lesson-SFinsert-table"/>
              <w:jc w:val="center"/>
            </w:pPr>
          </w:p>
        </w:tc>
      </w:tr>
      <w:tr w:rsidR="007903A7" w14:paraId="13170C4D" w14:textId="77777777" w:rsidTr="002551F2">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9E32C0A" w14:textId="77777777" w:rsidR="007903A7" w:rsidRDefault="007903A7" w:rsidP="002551F2">
            <w:pPr>
              <w:pStyle w:val="ny-lesson-SFinsert-table"/>
              <w:jc w:val="center"/>
            </w:pPr>
            <m:oMathPara>
              <m:oMath>
                <m:r>
                  <m:rPr>
                    <m:sty m:val="bi"/>
                  </m:rPr>
                  <w:rPr>
                    <w:rFonts w:ascii="Cambria Math" w:hAnsi="Cambria Math"/>
                  </w:rPr>
                  <m:t>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B1D28F7"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8B96172"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ADC4AD3" w14:textId="77777777" w:rsidR="007903A7" w:rsidRDefault="007903A7" w:rsidP="002551F2">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02F5685" w14:textId="77777777" w:rsidR="007903A7" w:rsidRDefault="007903A7" w:rsidP="002551F2">
            <w:pPr>
              <w:pStyle w:val="ny-lesson-SFinsert-table"/>
              <w:jc w:val="center"/>
            </w:pPr>
          </w:p>
        </w:tc>
      </w:tr>
    </w:tbl>
    <w:p w14:paraId="763FB398" w14:textId="562F1A48" w:rsidR="007903A7" w:rsidRDefault="007903A7" w:rsidP="002551F2">
      <w:pPr>
        <w:pStyle w:val="ny-lesson-SFinsert"/>
      </w:pPr>
      <w:r>
        <w:br w:type="page"/>
      </w:r>
      <w:r w:rsidR="002551F2">
        <w:rPr>
          <w:noProof/>
        </w:rPr>
        <w:lastRenderedPageBreak/>
        <mc:AlternateContent>
          <mc:Choice Requires="wps">
            <w:drawing>
              <wp:anchor distT="0" distB="0" distL="114300" distR="114300" simplePos="0" relativeHeight="251657216" behindDoc="0" locked="0" layoutInCell="1" allowOverlap="1" wp14:anchorId="3A1BFB26" wp14:editId="5487FCDF">
                <wp:simplePos x="0" y="0"/>
                <wp:positionH relativeFrom="margin">
                  <wp:align>center</wp:align>
                </wp:positionH>
                <wp:positionV relativeFrom="paragraph">
                  <wp:posOffset>16933</wp:posOffset>
                </wp:positionV>
                <wp:extent cx="5303520" cy="4017434"/>
                <wp:effectExtent l="0" t="0" r="11430" b="21590"/>
                <wp:wrapNone/>
                <wp:docPr id="24" name="Rectangle 24"/>
                <wp:cNvGraphicFramePr/>
                <a:graphic xmlns:a="http://schemas.openxmlformats.org/drawingml/2006/main">
                  <a:graphicData uri="http://schemas.microsoft.com/office/word/2010/wordprocessingShape">
                    <wps:wsp>
                      <wps:cNvSpPr/>
                      <wps:spPr>
                        <a:xfrm>
                          <a:off x="0" y="0"/>
                          <a:ext cx="5303520" cy="40174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099FB" id="Rectangle 24" o:spid="_x0000_s1026" style="position:absolute;margin-left:0;margin-top:1.35pt;width:417.6pt;height:316.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" filled="f" strokecolor="#4f6228" strokeweight="1.15pt">
                <w10:wrap anchorx="margin"/>
              </v:rect>
            </w:pict>
          </mc:Fallback>
        </mc:AlternateContent>
      </w:r>
      <w:r>
        <w:t>Using the given construction paper, cut out congruent squares from each corner and fold the sides in order to create an open-topped box as shown on the figure below.</w:t>
      </w:r>
    </w:p>
    <w:p w14:paraId="04D9D552" w14:textId="77777777" w:rsidR="007903A7" w:rsidRDefault="007903A7" w:rsidP="007903A7">
      <w:pPr>
        <w:pStyle w:val="ny-lesson-SFinsert"/>
      </w:pPr>
      <w:r>
        <w:rPr>
          <w:noProof/>
        </w:rPr>
        <w:drawing>
          <wp:anchor distT="0" distB="0" distL="114300" distR="114300" simplePos="0" relativeHeight="251652096" behindDoc="0" locked="0" layoutInCell="1" allowOverlap="1" wp14:anchorId="1EF9A7FC" wp14:editId="4F1E4F8D">
            <wp:simplePos x="0" y="0"/>
            <wp:positionH relativeFrom="margin">
              <wp:posOffset>2339975</wp:posOffset>
            </wp:positionH>
            <wp:positionV relativeFrom="margin">
              <wp:posOffset>521970</wp:posOffset>
            </wp:positionV>
            <wp:extent cx="1454150" cy="112903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CE67A.tmp"/>
                    <pic:cNvPicPr/>
                  </pic:nvPicPr>
                  <pic:blipFill>
                    <a:blip r:embed="rId13">
                      <a:extLst>
                        <a:ext uri="{28A0092B-C50C-407E-A947-70E740481C1C}">
                          <a14:useLocalDpi xmlns:a14="http://schemas.microsoft.com/office/drawing/2010/main" val="0"/>
                        </a:ext>
                      </a:extLst>
                    </a:blip>
                    <a:stretch>
                      <a:fillRect/>
                    </a:stretch>
                  </pic:blipFill>
                  <pic:spPr>
                    <a:xfrm>
                      <a:off x="0" y="0"/>
                      <a:ext cx="1454150" cy="1129030"/>
                    </a:xfrm>
                    <a:prstGeom prst="rect">
                      <a:avLst/>
                    </a:prstGeom>
                  </pic:spPr>
                </pic:pic>
              </a:graphicData>
            </a:graphic>
            <wp14:sizeRelH relativeFrom="margin">
              <wp14:pctWidth>0</wp14:pctWidth>
            </wp14:sizeRelH>
            <wp14:sizeRelV relativeFrom="margin">
              <wp14:pctHeight>0</wp14:pctHeight>
            </wp14:sizeRelV>
          </wp:anchor>
        </w:drawing>
      </w:r>
    </w:p>
    <w:p w14:paraId="33D94B16" w14:textId="00826035" w:rsidR="007903A7" w:rsidRDefault="007903A7" w:rsidP="007903A7">
      <w:pPr>
        <w:pStyle w:val="ny-lesson-SFinsert"/>
      </w:pPr>
    </w:p>
    <w:p w14:paraId="3222497C" w14:textId="7B9C87DB" w:rsidR="007903A7" w:rsidRDefault="007903A7" w:rsidP="007903A7">
      <w:pPr>
        <w:pStyle w:val="ny-lesson-SFinsert"/>
      </w:pPr>
    </w:p>
    <w:p w14:paraId="6869E041" w14:textId="77777777" w:rsidR="007903A7" w:rsidRDefault="007903A7" w:rsidP="007903A7">
      <w:pPr>
        <w:pStyle w:val="ny-lesson-SFinsert"/>
      </w:pPr>
    </w:p>
    <w:p w14:paraId="40CCFF05" w14:textId="45FE5733" w:rsidR="007903A7" w:rsidRDefault="007903A7" w:rsidP="007903A7">
      <w:pPr>
        <w:pStyle w:val="ny-lesson-SFinsert"/>
      </w:pPr>
    </w:p>
    <w:p w14:paraId="136041C1" w14:textId="77777777" w:rsidR="007903A7" w:rsidRDefault="007903A7" w:rsidP="007903A7">
      <w:pPr>
        <w:pStyle w:val="ny-lesson-SFinsert"/>
      </w:pPr>
    </w:p>
    <w:p w14:paraId="2DC6B77E" w14:textId="77777777" w:rsidR="002551F2" w:rsidRDefault="002551F2" w:rsidP="002551F2">
      <w:pPr>
        <w:pStyle w:val="ny-lesson-SFinsert-number-list"/>
        <w:numPr>
          <w:ilvl w:val="0"/>
          <w:numId w:val="0"/>
        </w:numPr>
        <w:ind w:left="1224"/>
      </w:pPr>
    </w:p>
    <w:p w14:paraId="160980E5" w14:textId="6029F962" w:rsidR="007903A7" w:rsidRDefault="007903A7" w:rsidP="002551F2">
      <w:pPr>
        <w:pStyle w:val="ny-lesson-SFinsert-number-list"/>
      </w:pPr>
      <w:r>
        <w:t>Measure the length, width, and height of the box to the nearest tenth of a centimeter.</w:t>
      </w:r>
    </w:p>
    <w:p w14:paraId="05A28BF0" w14:textId="77777777" w:rsidR="007903A7" w:rsidRPr="002D1D33" w:rsidRDefault="007903A7" w:rsidP="007903A7">
      <w:pPr>
        <w:pStyle w:val="ny-lesson-SFinsert-response"/>
        <w:ind w:left="1224"/>
      </w:pPr>
      <w:r w:rsidRPr="002D1D33">
        <w:t>Answers will vary.  Sample answer:</w:t>
      </w:r>
    </w:p>
    <w:p w14:paraId="47DF3940" w14:textId="77777777" w:rsidR="007903A7" w:rsidRPr="002D1D33" w:rsidRDefault="007903A7" w:rsidP="007903A7">
      <w:pPr>
        <w:pStyle w:val="ny-lesson-SFinsert-response"/>
        <w:ind w:left="1224"/>
      </w:pPr>
      <w:r>
        <w:t>Length:</w:t>
      </w:r>
      <w:r w:rsidRPr="002D1D33">
        <w:t xml:space="preserve"> </w:t>
      </w:r>
      <m:oMath>
        <m:r>
          <m:rPr>
            <m:sty m:val="bi"/>
          </m:rPr>
          <w:rPr>
            <w:rFonts w:ascii="Cambria Math" w:hAnsi="Cambria Math"/>
          </w:rPr>
          <m:t>L=35.7</m:t>
        </m:r>
      </m:oMath>
      <w:r w:rsidRPr="002D1D33">
        <w:t xml:space="preserve"> cm</w:t>
      </w:r>
    </w:p>
    <w:p w14:paraId="59A41587" w14:textId="77777777" w:rsidR="007903A7" w:rsidRPr="002D1D33" w:rsidRDefault="007903A7" w:rsidP="007903A7">
      <w:pPr>
        <w:pStyle w:val="ny-lesson-SFinsert-response"/>
        <w:ind w:left="1224"/>
      </w:pPr>
      <w:r>
        <w:t>Width:</w:t>
      </w:r>
      <w:r w:rsidRPr="002D1D33">
        <w:t xml:space="preserve"> </w:t>
      </w:r>
      <m:oMath>
        <m:r>
          <m:rPr>
            <m:sty m:val="bi"/>
          </m:rPr>
          <w:rPr>
            <w:rFonts w:ascii="Cambria Math" w:hAnsi="Cambria Math"/>
          </w:rPr>
          <m:t xml:space="preserve"> W=20.5</m:t>
        </m:r>
      </m:oMath>
      <w:r>
        <w:t xml:space="preserve"> cm</w:t>
      </w:r>
    </w:p>
    <w:p w14:paraId="06DACE9D" w14:textId="77777777" w:rsidR="007903A7" w:rsidRPr="002D1D33" w:rsidRDefault="007903A7" w:rsidP="007903A7">
      <w:pPr>
        <w:pStyle w:val="ny-lesson-SFinsert-response"/>
        <w:ind w:left="1224"/>
      </w:pPr>
      <w:r>
        <w:t xml:space="preserve">Height: </w:t>
      </w:r>
      <m:oMath>
        <m:r>
          <m:rPr>
            <m:sty m:val="bi"/>
          </m:rPr>
          <w:rPr>
            <w:rFonts w:ascii="Cambria Math" w:hAnsi="Cambria Math"/>
          </w:rPr>
          <m:t>H=5.0</m:t>
        </m:r>
      </m:oMath>
      <w:r w:rsidRPr="002D1D33">
        <w:t xml:space="preserve"> cm</w:t>
      </w:r>
    </w:p>
    <w:p w14:paraId="13350619" w14:textId="77777777" w:rsidR="007903A7" w:rsidRDefault="007903A7" w:rsidP="007903A7">
      <w:pPr>
        <w:pStyle w:val="ny-lesson-SFinsert-number-list"/>
        <w:numPr>
          <w:ilvl w:val="0"/>
          <w:numId w:val="0"/>
        </w:numPr>
        <w:ind w:left="1224"/>
      </w:pPr>
    </w:p>
    <w:p w14:paraId="7437B53C" w14:textId="77777777" w:rsidR="007903A7" w:rsidRDefault="007903A7" w:rsidP="0057771B">
      <w:pPr>
        <w:pStyle w:val="ny-lesson-SFinsert-number-list"/>
      </w:pPr>
      <w:r>
        <w:t>Calculate the volume.</w:t>
      </w:r>
    </w:p>
    <w:p w14:paraId="1830BBEE" w14:textId="77777777" w:rsidR="007903A7" w:rsidRDefault="007903A7" w:rsidP="007903A7">
      <w:pPr>
        <w:pStyle w:val="ny-lesson-SFinsert-response"/>
        <w:ind w:left="1224"/>
      </w:pPr>
      <w:r>
        <w:t>Answers will vary.  Sample answer:</w:t>
      </w:r>
    </w:p>
    <w:p w14:paraId="20A659FA" w14:textId="77777777" w:rsidR="007903A7" w:rsidRPr="00456EC0" w:rsidRDefault="007903A7" w:rsidP="007903A7">
      <w:pPr>
        <w:pStyle w:val="ny-lesson-SFinsert-response"/>
        <w:ind w:left="1224"/>
      </w:pPr>
      <w:r>
        <w:t xml:space="preserve">Volume: </w:t>
      </w:r>
      <m:oMath>
        <m:r>
          <m:rPr>
            <m:sty m:val="bi"/>
          </m:rPr>
          <w:rPr>
            <w:rFonts w:ascii="Cambria Math" w:hAnsi="Cambria Math"/>
          </w:rPr>
          <m:t>V=L∙W∙H=3,659.25</m:t>
        </m:r>
      </m:oMath>
      <w:r>
        <w:t xml:space="preserve"> cm</w:t>
      </w:r>
      <w:r>
        <w:rPr>
          <w:vertAlign w:val="superscript"/>
        </w:rPr>
        <w:t>3</w:t>
      </w:r>
    </w:p>
    <w:p w14:paraId="28D68E5C" w14:textId="77777777" w:rsidR="007903A7" w:rsidRDefault="007903A7" w:rsidP="007903A7">
      <w:pPr>
        <w:pStyle w:val="ny-lesson-SFinsert-number-list"/>
        <w:numPr>
          <w:ilvl w:val="0"/>
          <w:numId w:val="0"/>
        </w:numPr>
        <w:ind w:left="1224"/>
      </w:pPr>
    </w:p>
    <w:p w14:paraId="4A201E49" w14:textId="77777777" w:rsidR="007903A7" w:rsidRDefault="007903A7" w:rsidP="0057771B">
      <w:pPr>
        <w:pStyle w:val="ny-lesson-SFinsert-number-list"/>
      </w:pPr>
      <w:r>
        <w:t>Have a group member record the values on the table on the board.</w:t>
      </w:r>
    </w:p>
    <w:p w14:paraId="4D36BF92" w14:textId="77777777" w:rsidR="007903A7" w:rsidRDefault="007903A7" w:rsidP="00D328C3">
      <w:pPr>
        <w:pStyle w:val="ny-lesson-paragraph"/>
      </w:pPr>
    </w:p>
    <w:p w14:paraId="486010D7" w14:textId="77777777" w:rsidR="007903A7" w:rsidRDefault="007903A7" w:rsidP="007903A7">
      <w:pPr>
        <w:pStyle w:val="ny-lesson-paragraph"/>
      </w:pPr>
      <w:r>
        <w:t>Discuss the results and compare them with the conjectures made before cutting the paper.</w:t>
      </w:r>
    </w:p>
    <w:p w14:paraId="2872E8EA" w14:textId="77777777" w:rsidR="007903A7" w:rsidRPr="001A078E" w:rsidRDefault="007903A7" w:rsidP="007903A7">
      <w:pPr>
        <w:pStyle w:val="ny-lesson-bullet"/>
      </w:pPr>
      <w:r>
        <w:t xml:space="preserve">Who was able to enclose the most volume?  </w:t>
      </w:r>
    </w:p>
    <w:p w14:paraId="5B5E268F" w14:textId="77777777" w:rsidR="007903A7" w:rsidRPr="00456EC0" w:rsidRDefault="007903A7" w:rsidP="007903A7">
      <w:pPr>
        <w:pStyle w:val="ny-lesson-bullet"/>
        <w:rPr>
          <w:rFonts w:asciiTheme="minorHAnsi" w:hAnsiTheme="minorHAnsi"/>
        </w:rPr>
      </w:pPr>
      <w:r>
        <w:t>Why would our goal be to enclose the most volume?</w:t>
      </w:r>
    </w:p>
    <w:p w14:paraId="45FA15B7" w14:textId="77777777" w:rsidR="007903A7" w:rsidRDefault="007903A7" w:rsidP="007903A7">
      <w:pPr>
        <w:pStyle w:val="ny-lesson-bullet"/>
        <w:numPr>
          <w:ilvl w:val="1"/>
          <w:numId w:val="10"/>
        </w:numPr>
        <w:rPr>
          <w:rFonts w:asciiTheme="minorHAnsi" w:hAnsiTheme="minorHAnsi"/>
        </w:rPr>
      </w:pPr>
      <w:r>
        <w:rPr>
          <w:i/>
        </w:rPr>
        <w:t>We are optimizing our resources by enclosing more volume than the other groups using the same size paper.</w:t>
      </w:r>
      <w:r>
        <w:t xml:space="preserve"> </w:t>
      </w:r>
    </w:p>
    <w:p w14:paraId="261FD830" w14:textId="77777777" w:rsidR="007903A7" w:rsidRDefault="007903A7" w:rsidP="007903A7">
      <w:pPr>
        <w:pStyle w:val="ny-lesson-paragraph"/>
        <w:rPr>
          <w:rFonts w:cstheme="minorHAnsi"/>
        </w:rPr>
      </w:pPr>
      <w:r>
        <w:rPr>
          <w:rFonts w:cstheme="minorHAnsi"/>
        </w:rPr>
        <w:t>Have students continue with the exercise.</w:t>
      </w:r>
    </w:p>
    <w:p w14:paraId="7F472857" w14:textId="38A546FC" w:rsidR="007903A7" w:rsidRDefault="0057771B" w:rsidP="0057771B">
      <w:pPr>
        <w:pStyle w:val="ny-lesson-SFinsert-number-list"/>
        <w:numPr>
          <w:ilvl w:val="0"/>
          <w:numId w:val="0"/>
        </w:numPr>
        <w:ind w:left="1224"/>
      </w:pPr>
      <w:r>
        <w:rPr>
          <w:noProof/>
        </w:rPr>
        <mc:AlternateContent>
          <mc:Choice Requires="wps">
            <w:drawing>
              <wp:anchor distT="0" distB="0" distL="114300" distR="114300" simplePos="0" relativeHeight="251655168" behindDoc="0" locked="0" layoutInCell="1" allowOverlap="1" wp14:anchorId="3C331B7D" wp14:editId="639ACEB4">
                <wp:simplePos x="0" y="0"/>
                <wp:positionH relativeFrom="margin">
                  <wp:align>center</wp:align>
                </wp:positionH>
                <wp:positionV relativeFrom="paragraph">
                  <wp:posOffset>107527</wp:posOffset>
                </wp:positionV>
                <wp:extent cx="5303520" cy="1608455"/>
                <wp:effectExtent l="0" t="0" r="11430" b="10795"/>
                <wp:wrapNone/>
                <wp:docPr id="6" name="Rectangle 6"/>
                <wp:cNvGraphicFramePr/>
                <a:graphic xmlns:a="http://schemas.openxmlformats.org/drawingml/2006/main">
                  <a:graphicData uri="http://schemas.microsoft.com/office/word/2010/wordprocessingShape">
                    <wps:wsp>
                      <wps:cNvSpPr/>
                      <wps:spPr>
                        <a:xfrm>
                          <a:off x="0" y="0"/>
                          <a:ext cx="5303520" cy="16084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4FAA5" id="Rectangle 6" o:spid="_x0000_s1026" style="position:absolute;margin-left:0;margin-top:8.45pt;width:417.6pt;height:126.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qZnwIAAJA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" filled="f" strokecolor="#4f6228" strokeweight="1.15pt">
                <w10:wrap anchorx="margin"/>
              </v:rect>
            </w:pict>
          </mc:Fallback>
        </mc:AlternateContent>
      </w:r>
    </w:p>
    <w:p w14:paraId="67E3873E" w14:textId="6D7B9237" w:rsidR="007903A7" w:rsidRDefault="007903A7" w:rsidP="0057771B">
      <w:pPr>
        <w:pStyle w:val="ny-lesson-SFinsert-number-list"/>
      </w:pPr>
      <w:r>
        <w:t>Create a scatterplot of volume versus height using technology.</w:t>
      </w:r>
    </w:p>
    <w:p w14:paraId="1EC8361C" w14:textId="77777777" w:rsidR="007903A7" w:rsidRDefault="007903A7" w:rsidP="007903A7">
      <w:pPr>
        <w:pStyle w:val="ny-lesson-SFinsert-number-list"/>
        <w:numPr>
          <w:ilvl w:val="0"/>
          <w:numId w:val="0"/>
        </w:numPr>
        <w:ind w:left="1224"/>
      </w:pPr>
      <w:r w:rsidRPr="00E43975">
        <w:rPr>
          <w:rStyle w:val="ny-lesson-hdr-1Char"/>
          <w:b/>
          <w:noProof/>
        </w:rPr>
        <mc:AlternateContent>
          <mc:Choice Requires="wps">
            <w:drawing>
              <wp:anchor distT="0" distB="0" distL="114300" distR="114300" simplePos="0" relativeHeight="251662336" behindDoc="0" locked="0" layoutInCell="1" allowOverlap="1" wp14:anchorId="489A69FC" wp14:editId="66E0BC2A">
                <wp:simplePos x="0" y="0"/>
                <wp:positionH relativeFrom="column">
                  <wp:posOffset>4803140</wp:posOffset>
                </wp:positionH>
                <wp:positionV relativeFrom="paragraph">
                  <wp:posOffset>5715</wp:posOffset>
                </wp:positionV>
                <wp:extent cx="1828800" cy="1124712"/>
                <wp:effectExtent l="0" t="0" r="19050" b="184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4712"/>
                        </a:xfrm>
                        <a:prstGeom prst="rect">
                          <a:avLst/>
                        </a:prstGeom>
                        <a:solidFill>
                          <a:srgbClr val="FFFFFF"/>
                        </a:solidFill>
                        <a:ln w="9525">
                          <a:solidFill>
                            <a:srgbClr val="00789C"/>
                          </a:solidFill>
                          <a:miter lim="800000"/>
                          <a:headEnd/>
                          <a:tailEnd/>
                        </a:ln>
                      </wps:spPr>
                      <wps:txbx>
                        <w:txbxContent>
                          <w:p w14:paraId="175C29B7" w14:textId="77777777" w:rsidR="007903A7" w:rsidRPr="002B1C36" w:rsidRDefault="007903A7" w:rsidP="007903A7">
                            <w:pPr>
                              <w:spacing w:after="60" w:line="240" w:lineRule="auto"/>
                              <w:rPr>
                                <w:i/>
                                <w:color w:val="231F20"/>
                                <w:sz w:val="20"/>
                                <w:szCs w:val="20"/>
                              </w:rPr>
                            </w:pPr>
                            <w:r w:rsidRPr="002B1C36">
                              <w:rPr>
                                <w:i/>
                                <w:color w:val="231F20"/>
                                <w:sz w:val="20"/>
                                <w:szCs w:val="20"/>
                              </w:rPr>
                              <w:t>Scaffolding:</w:t>
                            </w:r>
                          </w:p>
                          <w:p w14:paraId="45B91F7B" w14:textId="77777777" w:rsidR="007903A7" w:rsidRPr="002B1C36" w:rsidRDefault="007903A7" w:rsidP="007903A7">
                            <w:pPr>
                              <w:pStyle w:val="ny-lesson-bullet"/>
                              <w:numPr>
                                <w:ilvl w:val="0"/>
                                <w:numId w:val="0"/>
                              </w:numPr>
                              <w:spacing w:before="0" w:after="0" w:line="240" w:lineRule="auto"/>
                              <w:rPr>
                                <w:szCs w:val="20"/>
                              </w:rPr>
                            </w:pPr>
                            <w:r>
                              <w:rPr>
                                <w:szCs w:val="20"/>
                              </w:rPr>
                              <w:t>Some students may have difficulty working with technology.  Place them in a group with a student who can assist them through the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69FC" id="Rectangle 4" o:spid="_x0000_s1027" style="position:absolute;left:0;text-align:left;margin-left:378.2pt;margin-top:.45pt;width:2in;height:8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xQLQIAAE8EAAAOAAAAZHJzL2Uyb0RvYy54bWysVNuO0zAQfUfiHyy/01yU0j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" strokecolor="#00789c">
                <v:textbox>
                  <w:txbxContent>
                    <w:p w14:paraId="175C29B7" w14:textId="77777777" w:rsidR="007903A7" w:rsidRPr="002B1C36" w:rsidRDefault="007903A7" w:rsidP="007903A7">
                      <w:pPr>
                        <w:spacing w:after="60" w:line="240" w:lineRule="auto"/>
                        <w:rPr>
                          <w:i/>
                          <w:color w:val="231F20"/>
                          <w:sz w:val="20"/>
                          <w:szCs w:val="20"/>
                        </w:rPr>
                      </w:pPr>
                      <w:r w:rsidRPr="002B1C36">
                        <w:rPr>
                          <w:i/>
                          <w:color w:val="231F20"/>
                          <w:sz w:val="20"/>
                          <w:szCs w:val="20"/>
                        </w:rPr>
                        <w:t>Scaffolding:</w:t>
                      </w:r>
                    </w:p>
                    <w:p w14:paraId="45B91F7B" w14:textId="77777777" w:rsidR="007903A7" w:rsidRPr="002B1C36" w:rsidRDefault="007903A7" w:rsidP="007903A7">
                      <w:pPr>
                        <w:pStyle w:val="ny-lesson-bullet"/>
                        <w:numPr>
                          <w:ilvl w:val="0"/>
                          <w:numId w:val="0"/>
                        </w:numPr>
                        <w:spacing w:before="0" w:after="0" w:line="240" w:lineRule="auto"/>
                        <w:rPr>
                          <w:szCs w:val="20"/>
                        </w:rPr>
                      </w:pPr>
                      <w:r>
                        <w:rPr>
                          <w:szCs w:val="20"/>
                        </w:rPr>
                        <w:t>Some students may have difficulty working with technology.  Place them in a group with a student who can assist them through the steps.</w:t>
                      </w:r>
                    </w:p>
                  </w:txbxContent>
                </v:textbox>
                <w10:wrap type="square"/>
              </v:rect>
            </w:pict>
          </mc:Fallback>
        </mc:AlternateContent>
      </w:r>
      <w:r w:rsidRPr="00E337B6">
        <w:rPr>
          <w:noProof/>
        </w:rPr>
        <w:drawing>
          <wp:inline distT="0" distB="0" distL="0" distR="0" wp14:anchorId="569F8C5F" wp14:editId="41D8EEAE">
            <wp:extent cx="1885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5950" cy="1276350"/>
                    </a:xfrm>
                    <a:prstGeom prst="rect">
                      <a:avLst/>
                    </a:prstGeom>
                  </pic:spPr>
                </pic:pic>
              </a:graphicData>
            </a:graphic>
          </wp:inline>
        </w:drawing>
      </w:r>
    </w:p>
    <w:p w14:paraId="01D088D2" w14:textId="77777777" w:rsidR="007903A7" w:rsidRDefault="007903A7" w:rsidP="007903A7">
      <w:pPr>
        <w:pStyle w:val="ny-lesson-SFinsert-number-list"/>
        <w:numPr>
          <w:ilvl w:val="0"/>
          <w:numId w:val="0"/>
        </w:numPr>
        <w:ind w:left="1224"/>
      </w:pPr>
    </w:p>
    <w:p w14:paraId="7FFCE66D" w14:textId="77777777" w:rsidR="002551F2" w:rsidRDefault="002551F2" w:rsidP="007903A7">
      <w:pPr>
        <w:pStyle w:val="ny-lesson-SFinsert-number-list"/>
        <w:numPr>
          <w:ilvl w:val="0"/>
          <w:numId w:val="0"/>
        </w:numPr>
        <w:ind w:left="1224"/>
      </w:pPr>
    </w:p>
    <w:p w14:paraId="381DA00E" w14:textId="7FD00D91" w:rsidR="007903A7" w:rsidRDefault="0057771B" w:rsidP="0057771B">
      <w:pPr>
        <w:pStyle w:val="ny-lesson-SFinsert-number-list"/>
      </w:pPr>
      <w:r>
        <w:rPr>
          <w:noProof/>
        </w:rPr>
        <w:lastRenderedPageBreak/>
        <mc:AlternateContent>
          <mc:Choice Requires="wps">
            <w:drawing>
              <wp:anchor distT="0" distB="0" distL="114300" distR="114300" simplePos="0" relativeHeight="251660288" behindDoc="0" locked="0" layoutInCell="1" allowOverlap="1" wp14:anchorId="6BA562B8" wp14:editId="691B561E">
                <wp:simplePos x="0" y="0"/>
                <wp:positionH relativeFrom="margin">
                  <wp:align>center</wp:align>
                </wp:positionH>
                <wp:positionV relativeFrom="paragraph">
                  <wp:posOffset>-68369</wp:posOffset>
                </wp:positionV>
                <wp:extent cx="5303520" cy="2992966"/>
                <wp:effectExtent l="0" t="0" r="11430" b="17145"/>
                <wp:wrapNone/>
                <wp:docPr id="15" name="Rectangle 15"/>
                <wp:cNvGraphicFramePr/>
                <a:graphic xmlns:a="http://schemas.openxmlformats.org/drawingml/2006/main">
                  <a:graphicData uri="http://schemas.microsoft.com/office/word/2010/wordprocessingShape">
                    <wps:wsp>
                      <wps:cNvSpPr/>
                      <wps:spPr>
                        <a:xfrm>
                          <a:off x="0" y="0"/>
                          <a:ext cx="5303520" cy="29929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241BF" id="Rectangle 15" o:spid="_x0000_s1026" style="position:absolute;margin-left:0;margin-top:-5.4pt;width:417.6pt;height:23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" filled="f" strokecolor="#4f6228" strokeweight="1.15pt">
                <w10:wrap anchorx="margin"/>
              </v:rect>
            </w:pict>
          </mc:Fallback>
        </mc:AlternateContent>
      </w:r>
      <w:r w:rsidR="007903A7">
        <w:t xml:space="preserve">What type of polynomial function could we use to model this data?  </w:t>
      </w:r>
    </w:p>
    <w:p w14:paraId="639202AB" w14:textId="3C2041DE" w:rsidR="007903A7" w:rsidRDefault="007903A7" w:rsidP="0057771B">
      <w:pPr>
        <w:pStyle w:val="ny-lesson-SFinsert-response"/>
        <w:spacing w:after="0"/>
        <w:ind w:left="1224"/>
      </w:pPr>
      <w:r>
        <w:t>Cubic or quadratic; we can</w:t>
      </w:r>
      <w:r w:rsidR="0057771B">
        <w:t>no</w:t>
      </w:r>
      <w:r>
        <w:t xml:space="preserve">t tell from just this portion of the graph. </w:t>
      </w:r>
    </w:p>
    <w:p w14:paraId="737D32D5" w14:textId="77777777" w:rsidR="007903A7" w:rsidRDefault="007903A7" w:rsidP="0057771B">
      <w:pPr>
        <w:pStyle w:val="ny-lesson-SFinsert-number-list"/>
        <w:numPr>
          <w:ilvl w:val="0"/>
          <w:numId w:val="0"/>
        </w:numPr>
        <w:ind w:left="1224"/>
      </w:pPr>
    </w:p>
    <w:p w14:paraId="251417FB" w14:textId="77777777" w:rsidR="007903A7" w:rsidRDefault="007903A7" w:rsidP="0057771B">
      <w:pPr>
        <w:pStyle w:val="ny-lesson-SFinsert-number-list"/>
      </w:pPr>
      <w:r>
        <w:t>Use the regression feature to find a function to model the data.  Does a quadratic or a cubic regression provide a better fit to the data?</w:t>
      </w:r>
    </w:p>
    <w:p w14:paraId="0EE8C2BE" w14:textId="77777777" w:rsidR="007903A7" w:rsidRDefault="007903A7" w:rsidP="007903A7">
      <w:pPr>
        <w:pStyle w:val="ny-lesson-SFinsert-response"/>
        <w:ind w:left="1224"/>
      </w:pPr>
      <w:r>
        <w:t>Answers will vary based on the accuracy of the measurements, but the cubic regression should be a better fit.</w:t>
      </w:r>
    </w:p>
    <w:p w14:paraId="12839C3D" w14:textId="21857A64" w:rsidR="007903A7" w:rsidRDefault="007903A7" w:rsidP="0057771B">
      <w:pPr>
        <w:pStyle w:val="ny-lesson-SFinsert-response"/>
        <w:spacing w:after="0"/>
        <w:ind w:left="1224"/>
      </w:pPr>
      <w:r>
        <w:t xml:space="preserve">Sample answer:  </w:t>
      </w:r>
      <m:oMath>
        <m:r>
          <m:rPr>
            <m:sty m:val="bi"/>
          </m:rPr>
          <w:rPr>
            <w:rFonts w:ascii="Cambria Math" w:hAnsi="Cambria Math"/>
          </w:rPr>
          <m:t>V</m:t>
        </m:r>
        <m:d>
          <m:dPr>
            <m:ctrlPr>
              <w:rPr>
                <w:rFonts w:ascii="Cambria Math" w:hAnsi="Cambria Math"/>
              </w:rPr>
            </m:ctrlPr>
          </m:dPr>
          <m:e>
            <m:r>
              <m:rPr>
                <m:sty m:val="bi"/>
              </m:rPr>
              <w:rPr>
                <w:rFonts w:ascii="Cambria Math" w:hAnsi="Cambria Math"/>
              </w:rPr>
              <m:t>x</m:t>
            </m:r>
          </m:e>
        </m:d>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3</m:t>
            </m:r>
          </m:sup>
        </m:sSup>
        <m:r>
          <m:rPr>
            <m:sty m:val="bi"/>
          </m:rPr>
          <w:rPr>
            <w:rFonts w:ascii="Cambria Math" w:hAnsi="Cambria Math"/>
          </w:rPr>
          <m:t>-152.4</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+1,398.8</m:t>
        </m:r>
        <m:r>
          <m:rPr>
            <m:sty m:val="bi"/>
          </m:rPr>
          <w:rPr>
            <w:rFonts w:ascii="Cambria Math" w:hAnsi="Cambria Math"/>
          </w:rPr>
          <m:t>x</m:t>
        </m:r>
      </m:oMath>
    </w:p>
    <w:p w14:paraId="5E0D7FE3" w14:textId="77777777" w:rsidR="007903A7" w:rsidRPr="00FE1B75" w:rsidRDefault="007903A7" w:rsidP="0057771B">
      <w:pPr>
        <w:pStyle w:val="ny-lesson-SFinsert-number-list"/>
        <w:numPr>
          <w:ilvl w:val="0"/>
          <w:numId w:val="0"/>
        </w:numPr>
        <w:ind w:left="1224"/>
      </w:pPr>
    </w:p>
    <w:p w14:paraId="46F01C5A" w14:textId="77777777" w:rsidR="007903A7" w:rsidRDefault="007903A7" w:rsidP="0057771B">
      <w:pPr>
        <w:pStyle w:val="ny-lesson-SFinsert-number-list"/>
      </w:pPr>
      <w:r>
        <w:t xml:space="preserve">Find the maximum volume of the box.  </w:t>
      </w:r>
    </w:p>
    <w:p w14:paraId="047C9053" w14:textId="77777777" w:rsidR="007903A7" w:rsidRPr="00FE1B75" w:rsidRDefault="007903A7" w:rsidP="0057771B">
      <w:pPr>
        <w:pStyle w:val="ny-lesson-SFinsert-response"/>
        <w:spacing w:after="0"/>
        <w:ind w:left="1224"/>
      </w:pPr>
      <w:r>
        <w:t xml:space="preserve">The maximum volume is </w:t>
      </w:r>
      <m:oMath>
        <m:r>
          <m:rPr>
            <m:sty m:val="bi"/>
          </m:rPr>
          <w:rPr>
            <w:rFonts w:ascii="Cambria Math" w:hAnsi="Cambria Math"/>
          </w:rPr>
          <m:t>3,770.4</m:t>
        </m:r>
      </m:oMath>
      <w:r>
        <w:t xml:space="preserve"> </w:t>
      </w:r>
      <w:r w:rsidRPr="0057771B">
        <w:t>cm</w:t>
      </w:r>
      <w:r w:rsidRPr="0057771B">
        <w:rPr>
          <w:vertAlign w:val="superscript"/>
        </w:rPr>
        <w:t>3</w:t>
      </w:r>
    </w:p>
    <w:p w14:paraId="39B97BA5" w14:textId="77777777" w:rsidR="007903A7" w:rsidRDefault="007903A7" w:rsidP="0057771B">
      <w:pPr>
        <w:pStyle w:val="ny-lesson-SFinsert-number-list"/>
        <w:numPr>
          <w:ilvl w:val="0"/>
          <w:numId w:val="0"/>
        </w:numPr>
        <w:ind w:left="1224"/>
      </w:pPr>
    </w:p>
    <w:p w14:paraId="1BC94B53" w14:textId="77777777" w:rsidR="007903A7" w:rsidRDefault="007903A7" w:rsidP="0057771B">
      <w:pPr>
        <w:pStyle w:val="ny-lesson-SFinsert-number-list"/>
      </w:pPr>
      <w:r>
        <w:t>What size square should be cut from each corner in order to maximize the volume?</w:t>
      </w:r>
    </w:p>
    <w:p w14:paraId="145B7597" w14:textId="1580E6D9" w:rsidR="007903A7" w:rsidRDefault="007903A7" w:rsidP="0057771B">
      <w:pPr>
        <w:pStyle w:val="ny-lesson-SFinsert-response"/>
        <w:spacing w:after="0"/>
        <w:ind w:left="1224"/>
      </w:pPr>
      <w:r w:rsidRPr="0057771B">
        <w:rPr>
          <w:rFonts w:asciiTheme="minorHAnsi" w:hAnsiTheme="minorHAnsi"/>
        </w:rPr>
        <w:t xml:space="preserve">A </w:t>
      </w:r>
      <m:oMath>
        <m:r>
          <m:rPr>
            <m:sty m:val="bi"/>
          </m:rPr>
          <w:rPr>
            <w:rFonts w:ascii="Cambria Math" w:hAnsi="Cambria Math"/>
          </w:rPr>
          <m:t>6</m:t>
        </m:r>
        <m:r>
          <m:rPr>
            <m:nor/>
          </m:rPr>
          <w:rPr>
            <w:rFonts w:asciiTheme="minorHAnsi" w:hAnsiTheme="minorHAnsi"/>
          </w:rPr>
          <m:t xml:space="preserve"> cm</m:t>
        </m:r>
        <m:r>
          <m:rPr>
            <m:sty m:val="bi"/>
          </m:rPr>
          <w:rPr>
            <w:rFonts w:ascii="Cambria Math" w:hAnsi="Cambria Math"/>
          </w:rPr>
          <m:t xml:space="preserve">×6 </m:t>
        </m:r>
        <m:r>
          <m:rPr>
            <m:nor/>
          </m:rPr>
          <w:rPr>
            <w:rFonts w:asciiTheme="minorHAnsi" w:hAnsiTheme="minorHAnsi"/>
          </w:rPr>
          <m:t>cm</m:t>
        </m:r>
      </m:oMath>
      <w:r w:rsidRPr="0057771B">
        <w:rPr>
          <w:rFonts w:asciiTheme="minorHAnsi" w:hAnsiTheme="minorHAnsi"/>
        </w:rPr>
        <w:t xml:space="preserve"> square s</w:t>
      </w:r>
      <w:r>
        <w:t>hould be cut from each corner.</w:t>
      </w:r>
    </w:p>
    <w:p w14:paraId="13BACB72" w14:textId="77777777" w:rsidR="007903A7" w:rsidRDefault="007903A7" w:rsidP="007903A7">
      <w:pPr>
        <w:pStyle w:val="ny-lesson-SFinsert-number-list"/>
        <w:numPr>
          <w:ilvl w:val="0"/>
          <w:numId w:val="0"/>
        </w:numPr>
        <w:ind w:left="1224"/>
      </w:pPr>
    </w:p>
    <w:p w14:paraId="001B80A0" w14:textId="77777777" w:rsidR="007903A7" w:rsidRDefault="007903A7" w:rsidP="0057771B">
      <w:pPr>
        <w:pStyle w:val="ny-lesson-SFinsert-number-list"/>
      </w:pPr>
      <w:r>
        <w:t>What are the dimensions of the box of maximum volume?</w:t>
      </w:r>
    </w:p>
    <w:p w14:paraId="3A22340C" w14:textId="586AF0EC" w:rsidR="007903A7" w:rsidRPr="0057771B" w:rsidRDefault="007903A7" w:rsidP="007903A7">
      <w:pPr>
        <w:pStyle w:val="ny-lesson-SFinsert-response"/>
        <w:ind w:left="1224"/>
        <w:rPr>
          <w:rFonts w:asciiTheme="minorHAnsi" w:hAnsiTheme="minorHAnsi"/>
        </w:rPr>
      </w:pPr>
      <w:r w:rsidRPr="0057771B">
        <w:t xml:space="preserve">The dimension are </w:t>
      </w:r>
      <m:oMath>
        <m:r>
          <m:rPr>
            <m:sty m:val="bi"/>
          </m:rPr>
          <w:rPr>
            <w:rFonts w:ascii="Cambria Math" w:hAnsi="Cambria Math"/>
          </w:rPr>
          <m:t>33.7</m:t>
        </m:r>
        <m:r>
          <m:rPr>
            <m:nor/>
          </m:rPr>
          <w:rPr>
            <w:rFonts w:asciiTheme="minorHAnsi" w:hAnsiTheme="minorHAnsi"/>
          </w:rPr>
          <m:t xml:space="preserve"> cm</m:t>
        </m:r>
        <m:r>
          <m:rPr>
            <m:sty m:val="bi"/>
          </m:rPr>
          <w:rPr>
            <w:rFonts w:ascii="Cambria Math" w:hAnsi="Cambria Math"/>
          </w:rPr>
          <m:t xml:space="preserve">×18.5 </m:t>
        </m:r>
        <m:r>
          <m:rPr>
            <m:nor/>
          </m:rPr>
          <w:rPr>
            <w:rFonts w:asciiTheme="minorHAnsi" w:hAnsiTheme="minorHAnsi"/>
          </w:rPr>
          <m:t>cm</m:t>
        </m:r>
        <m:r>
          <m:rPr>
            <m:sty m:val="bi"/>
          </m:rPr>
          <w:rPr>
            <w:rFonts w:ascii="Cambria Math" w:hAnsi="Cambria Math"/>
          </w:rPr>
          <m:t>×6</m:t>
        </m:r>
        <m:r>
          <m:rPr>
            <m:nor/>
          </m:rPr>
          <w:rPr>
            <w:rFonts w:asciiTheme="minorHAnsi" w:hAnsiTheme="minorHAnsi"/>
          </w:rPr>
          <m:t xml:space="preserve"> cm</m:t>
        </m:r>
      </m:oMath>
    </w:p>
    <w:p w14:paraId="4D33737F" w14:textId="77777777" w:rsidR="007903A7" w:rsidRDefault="007903A7" w:rsidP="0057771B">
      <w:pPr>
        <w:pStyle w:val="ny-lesson-paragraph"/>
      </w:pPr>
    </w:p>
    <w:p w14:paraId="49E2ADC5" w14:textId="77777777" w:rsidR="007903A7" w:rsidRDefault="007903A7" w:rsidP="007903A7">
      <w:pPr>
        <w:pStyle w:val="ny-lesson-bullet"/>
      </w:pPr>
      <w:r>
        <w:t>What are the possible values for the height of the box?</w:t>
      </w:r>
    </w:p>
    <w:p w14:paraId="18314838" w14:textId="77777777" w:rsidR="007903A7" w:rsidRPr="00397B76" w:rsidRDefault="007903A7" w:rsidP="007903A7">
      <w:pPr>
        <w:pStyle w:val="ny-lesson-bullet"/>
        <w:numPr>
          <w:ilvl w:val="1"/>
          <w:numId w:val="10"/>
        </w:numPr>
        <w:rPr>
          <w:i/>
        </w:rPr>
      </w:pPr>
      <w:r w:rsidRPr="00397B76">
        <w:rPr>
          <w:i/>
        </w:rPr>
        <w:t xml:space="preserve">From </w:t>
      </w:r>
      <m:oMath>
        <m:r>
          <w:rPr>
            <w:rFonts w:ascii="Cambria Math" w:hAnsi="Cambria Math"/>
          </w:rPr>
          <m:t>0</m:t>
        </m:r>
      </m:oMath>
      <w:r w:rsidRPr="00397B76">
        <w:rPr>
          <w:i/>
        </w:rPr>
        <w:t xml:space="preserve"> to </w:t>
      </w:r>
      <m:oMath>
        <m:r>
          <w:rPr>
            <w:rFonts w:ascii="Cambria Math" w:hAnsi="Cambria Math"/>
          </w:rPr>
          <m:t>15.25</m:t>
        </m:r>
      </m:oMath>
      <w:r w:rsidRPr="0057771B">
        <w:rPr>
          <w:i/>
        </w:rPr>
        <w:t xml:space="preserve"> cm</w:t>
      </w:r>
    </w:p>
    <w:p w14:paraId="35AC442B" w14:textId="77777777" w:rsidR="007903A7" w:rsidRDefault="007903A7" w:rsidP="007903A7">
      <w:pPr>
        <w:pStyle w:val="ny-lesson-bullet"/>
      </w:pPr>
      <w:r>
        <w:t>What is the domain of the volume function?</w:t>
      </w:r>
    </w:p>
    <w:p w14:paraId="2CBFE576" w14:textId="77777777" w:rsidR="007903A7" w:rsidRPr="0099087C" w:rsidRDefault="007903A7" w:rsidP="007903A7">
      <w:pPr>
        <w:pStyle w:val="ny-lesson-bullet"/>
        <w:numPr>
          <w:ilvl w:val="1"/>
          <w:numId w:val="10"/>
        </w:numPr>
      </w:pPr>
      <w:r>
        <w:rPr>
          <w:i/>
        </w:rPr>
        <w:t xml:space="preserve">The domain is the interval </w:t>
      </w:r>
      <m:oMath>
        <m:r>
          <w:rPr>
            <w:rFonts w:ascii="Cambria Math" w:hAnsi="Cambria Math"/>
          </w:rPr>
          <m:t>0&lt;x&lt;15.25</m:t>
        </m:r>
      </m:oMath>
      <w:r>
        <w:rPr>
          <w:i/>
        </w:rPr>
        <w:t>.</w:t>
      </w:r>
    </w:p>
    <w:p w14:paraId="58D2B06A" w14:textId="77777777" w:rsidR="007903A7" w:rsidRDefault="007903A7" w:rsidP="007903A7">
      <w:pPr>
        <w:pStyle w:val="ny-lesson-bullet"/>
      </w:pPr>
      <w:r>
        <w:t>Is constructing a box in such a way that its volume is maximized always the best option?</w:t>
      </w:r>
    </w:p>
    <w:p w14:paraId="25C6B677" w14:textId="77777777" w:rsidR="007903A7" w:rsidRDefault="007903A7" w:rsidP="007903A7">
      <w:pPr>
        <w:pStyle w:val="ny-lesson-bullet"/>
        <w:numPr>
          <w:ilvl w:val="1"/>
          <w:numId w:val="10"/>
        </w:numPr>
      </w:pPr>
      <w:r>
        <w:rPr>
          <w:i/>
        </w:rPr>
        <w:t xml:space="preserve">No.  A box may need to have particular dimensions (such as a shoe box).  </w:t>
      </w:r>
    </w:p>
    <w:p w14:paraId="26986AFE" w14:textId="483315F5" w:rsidR="007903A7" w:rsidRDefault="007903A7" w:rsidP="0057771B">
      <w:pPr>
        <w:pStyle w:val="ny-lesson-paragraph"/>
      </w:pPr>
    </w:p>
    <w:p w14:paraId="404D6CB6" w14:textId="77777777" w:rsidR="007903A7" w:rsidRDefault="007903A7" w:rsidP="007903A7">
      <w:pPr>
        <w:pStyle w:val="ny-lesson-hdr-1"/>
      </w:pPr>
      <w:r w:rsidRPr="008C5D1C">
        <w:t xml:space="preserve">Closing </w:t>
      </w:r>
      <w:r>
        <w:t>(5 minutes)</w:t>
      </w:r>
    </w:p>
    <w:p w14:paraId="7550652B" w14:textId="77777777" w:rsidR="007903A7" w:rsidRPr="00254E99" w:rsidRDefault="007903A7" w:rsidP="007903A7">
      <w:pPr>
        <w:pStyle w:val="ny-lesson-paragraph"/>
      </w:pPr>
      <w:r>
        <w:t xml:space="preserve">You can use the applet </w:t>
      </w:r>
      <w:hyperlink r:id="rId15" w:history="1">
        <w:r w:rsidRPr="00824C59">
          <w:rPr>
            <w:rStyle w:val="Hyperlink"/>
          </w:rPr>
          <w:t>http://www.mathopenref.com/calcboxproblem.html</w:t>
        </w:r>
      </w:hyperlink>
      <w:r>
        <w:t xml:space="preserve"> to summarize what the students discovered.</w:t>
      </w:r>
    </w:p>
    <w:p w14:paraId="7E17664F" w14:textId="77777777" w:rsidR="0057771B" w:rsidRDefault="0057771B" w:rsidP="007903A7">
      <w:pPr>
        <w:pStyle w:val="ny-lesson-bullet"/>
      </w:pPr>
      <w:r>
        <w:t>R</w:t>
      </w:r>
      <w:r w:rsidR="007903A7">
        <w:t xml:space="preserve">evisit their original conjecture either in writing or with a neighbor.  Was it accurate?  How would you change it now?  </w:t>
      </w:r>
    </w:p>
    <w:p w14:paraId="284627C5" w14:textId="62BCCF8C" w:rsidR="007903A7" w:rsidRDefault="007903A7" w:rsidP="0057771B">
      <w:pPr>
        <w:pStyle w:val="ny-lesson-paragraph"/>
      </w:pPr>
      <w:r>
        <w:t>Have students share responses.</w:t>
      </w:r>
    </w:p>
    <w:p w14:paraId="267081DE" w14:textId="77777777" w:rsidR="007903A7" w:rsidRDefault="007903A7" w:rsidP="007903A7">
      <w:pPr>
        <w:pStyle w:val="ny-lesson-bullet"/>
        <w:numPr>
          <w:ilvl w:val="0"/>
          <w:numId w:val="1"/>
        </w:numPr>
        <w:ind w:left="806" w:hanging="403"/>
      </w:pPr>
      <w:r>
        <w:t>Why would our goal be to maximize the volume?</w:t>
      </w:r>
    </w:p>
    <w:p w14:paraId="4532D832" w14:textId="0073089A" w:rsidR="007903A7" w:rsidRPr="00E7621D" w:rsidRDefault="007903A7" w:rsidP="007903A7">
      <w:pPr>
        <w:pStyle w:val="ny-lesson-bullet"/>
        <w:numPr>
          <w:ilvl w:val="1"/>
          <w:numId w:val="10"/>
        </w:numPr>
        <w:rPr>
          <w:i/>
        </w:rPr>
      </w:pPr>
      <w:r w:rsidRPr="00E7621D">
        <w:rPr>
          <w:i/>
        </w:rPr>
        <w:t>Maximizing resources</w:t>
      </w:r>
      <w:r>
        <w:rPr>
          <w:i/>
        </w:rPr>
        <w:t>, e</w:t>
      </w:r>
      <w:r w:rsidRPr="00E7621D">
        <w:rPr>
          <w:i/>
        </w:rPr>
        <w:t>nclosing as much volume as possible using the least amount of material</w:t>
      </w:r>
      <w:r w:rsidR="0057771B">
        <w:rPr>
          <w:i/>
        </w:rPr>
        <w:t>.</w:t>
      </w:r>
    </w:p>
    <w:p w14:paraId="4A9CD8FF" w14:textId="77777777" w:rsidR="007903A7" w:rsidRPr="006D3995" w:rsidRDefault="007903A7" w:rsidP="007903A7">
      <w:pPr>
        <w:pStyle w:val="ny-list-bullets"/>
        <w:numPr>
          <w:ilvl w:val="0"/>
          <w:numId w:val="1"/>
        </w:numPr>
        <w:rPr>
          <w:sz w:val="20"/>
          <w:szCs w:val="20"/>
        </w:rPr>
      </w:pPr>
      <w:r w:rsidRPr="006D3995">
        <w:rPr>
          <w:sz w:val="20"/>
          <w:szCs w:val="20"/>
        </w:rPr>
        <w:t>Is constructing a box in such a way that its volume is maximized always the best option?</w:t>
      </w:r>
    </w:p>
    <w:p w14:paraId="7E3D7883" w14:textId="77777777" w:rsidR="007903A7" w:rsidRPr="00E7621D" w:rsidRDefault="007903A7" w:rsidP="007903A7">
      <w:pPr>
        <w:pStyle w:val="ny-lesson-bullet"/>
        <w:numPr>
          <w:ilvl w:val="1"/>
          <w:numId w:val="10"/>
        </w:numPr>
        <w:rPr>
          <w:i/>
        </w:rPr>
      </w:pPr>
      <w:r w:rsidRPr="00E7621D">
        <w:rPr>
          <w:i/>
        </w:rPr>
        <w:t xml:space="preserve">No.  A box may need to have particular dimensions (such as a shoe box).  In some cases, the base of the box may need to be stronger, so the material is more expensive.  Minimizing cost may be different than maximizing the volume.  </w:t>
      </w:r>
    </w:p>
    <w:p w14:paraId="17453D8B" w14:textId="77777777" w:rsidR="007903A7" w:rsidRDefault="007903A7" w:rsidP="0057771B">
      <w:pPr>
        <w:pStyle w:val="ny-lesson-paragraph"/>
      </w:pPr>
    </w:p>
    <w:p w14:paraId="5656AC07" w14:textId="77777777" w:rsidR="007903A7" w:rsidRDefault="007903A7" w:rsidP="007903A7">
      <w:pPr>
        <w:pStyle w:val="ny-lesson-hdr-1"/>
        <w:rPr>
          <w:rFonts w:ascii="Calibri" w:hAnsi="Calibri"/>
        </w:rPr>
      </w:pPr>
      <w:r>
        <w:t>Exit Ticket (5 minutes)</w:t>
      </w:r>
      <w:r>
        <w:br w:type="page"/>
      </w:r>
    </w:p>
    <w:p w14:paraId="56125AAA" w14:textId="77777777" w:rsidR="007903A7" w:rsidRPr="00C258BC" w:rsidRDefault="007903A7" w:rsidP="007903A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92D0899" w14:textId="292136FD" w:rsidR="007903A7" w:rsidRPr="0095733F" w:rsidRDefault="007903A7" w:rsidP="007903A7">
      <w:pPr>
        <w:pStyle w:val="ny-lesson-header"/>
      </w:pPr>
      <w:r>
        <w:t>Lesson 16:  Modeling with Polynomials</w:t>
      </w:r>
      <w:r w:rsidR="005D54FD">
        <w:t>—</w:t>
      </w:r>
      <w:r>
        <w:t>An Introduction</w:t>
      </w:r>
    </w:p>
    <w:p w14:paraId="6FAF8B14" w14:textId="77777777" w:rsidR="007903A7" w:rsidRDefault="007903A7" w:rsidP="007903A7">
      <w:pPr>
        <w:pStyle w:val="ny-callout-hdr"/>
      </w:pPr>
    </w:p>
    <w:p w14:paraId="3C7772A1" w14:textId="77777777" w:rsidR="007903A7" w:rsidRDefault="007903A7" w:rsidP="007903A7">
      <w:pPr>
        <w:pStyle w:val="ny-callout-hdr"/>
      </w:pPr>
      <w:r>
        <w:t>Exit Ticket</w:t>
      </w:r>
    </w:p>
    <w:p w14:paraId="4D7567C6" w14:textId="77777777" w:rsidR="007903A7" w:rsidRDefault="007903A7" w:rsidP="007903A7">
      <w:pPr>
        <w:pStyle w:val="ny-callout-hdr"/>
      </w:pPr>
    </w:p>
    <w:p w14:paraId="2C1AF63D" w14:textId="29F6EDEC" w:rsidR="007903A7" w:rsidRDefault="007903A7" w:rsidP="007903A7">
      <w:pPr>
        <w:pStyle w:val="ny-lesson-paragraph"/>
      </w:pPr>
      <w:r>
        <w:t xml:space="preserve">Jeannie wishes to construct a cylinder closed at both ends.  The figure below shows the graph of a cubic polynomial function used to model the volume of the cylinder as a function of the radius if the cylinder is constructed using </w:t>
      </w:r>
      <m:oMath>
        <m:r>
          <m:rPr>
            <m:sty m:val="p"/>
          </m:rPr>
          <w:rPr>
            <w:rFonts w:ascii="Cambria Math" w:hAnsi="Cambria Math"/>
          </w:rPr>
          <w:br/>
        </m:r>
        <m:r>
          <w:rPr>
            <w:rFonts w:ascii="Cambria Math" w:hAnsi="Cambria Math"/>
          </w:rPr>
          <m:t>150π</m:t>
        </m:r>
      </m:oMath>
      <w:r>
        <w:t xml:space="preserve"> </w:t>
      </w:r>
      <w:r w:rsidR="0057771B">
        <w:t>cm</w:t>
      </w:r>
      <w:r w:rsidR="0057771B" w:rsidRPr="0057771B">
        <w:rPr>
          <w:vertAlign w:val="superscript"/>
        </w:rPr>
        <w:t>2</w:t>
      </w:r>
      <w:r w:rsidR="005D54FD">
        <w:t xml:space="preserve"> of material.</w:t>
      </w:r>
      <w:r>
        <w:t xml:space="preserve">  Use the graph to answer the questions below.  Estimate values to the nearest half unit on the horizontal axis and to the nearest </w:t>
      </w:r>
      <m:oMath>
        <m:r>
          <w:rPr>
            <w:rFonts w:ascii="Cambria Math" w:hAnsi="Cambria Math"/>
          </w:rPr>
          <m:t>50</m:t>
        </m:r>
      </m:oMath>
      <w:r>
        <w:t xml:space="preserve"> units on the vertical axis.</w:t>
      </w:r>
    </w:p>
    <w:p w14:paraId="21655DCD" w14:textId="77777777" w:rsidR="007903A7" w:rsidRPr="00214811" w:rsidRDefault="007903A7" w:rsidP="007903A7">
      <w:pPr>
        <w:pStyle w:val="ny-lesson-paragraph"/>
        <w:ind w:firstLine="720"/>
        <w:jc w:val="center"/>
      </w:pPr>
      <w:r>
        <w:rPr>
          <w:noProof/>
        </w:rPr>
        <w:drawing>
          <wp:anchor distT="0" distB="0" distL="114300" distR="114300" simplePos="0" relativeHeight="251661312" behindDoc="0" locked="0" layoutInCell="1" allowOverlap="1" wp14:anchorId="3A495EB4" wp14:editId="2BC302E6">
            <wp:simplePos x="0" y="0"/>
            <wp:positionH relativeFrom="column">
              <wp:posOffset>2165350</wp:posOffset>
            </wp:positionH>
            <wp:positionV relativeFrom="paragraph">
              <wp:posOffset>82550</wp:posOffset>
            </wp:positionV>
            <wp:extent cx="2440305" cy="2100580"/>
            <wp:effectExtent l="25400" t="25400" r="23495" b="3302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16-L17-Image.jpg"/>
                    <pic:cNvPicPr/>
                  </pic:nvPicPr>
                  <pic:blipFill>
                    <a:blip r:embed="rId16">
                      <a:extLst>
                        <a:ext uri="{28A0092B-C50C-407E-A947-70E740481C1C}">
                          <a14:useLocalDpi xmlns:a14="http://schemas.microsoft.com/office/drawing/2010/main" val="0"/>
                        </a:ext>
                      </a:extLst>
                    </a:blip>
                    <a:stretch>
                      <a:fillRect/>
                    </a:stretch>
                  </pic:blipFill>
                  <pic:spPr>
                    <a:xfrm>
                      <a:off x="0" y="0"/>
                      <a:ext cx="2440305" cy="21005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8CC3A91" w14:textId="77777777" w:rsidR="007903A7" w:rsidRPr="007903A7" w:rsidRDefault="007903A7" w:rsidP="007903A7">
      <w:pPr>
        <w:pStyle w:val="ny-lesson-numbering"/>
        <w:numPr>
          <w:ilvl w:val="0"/>
          <w:numId w:val="33"/>
        </w:numPr>
      </w:pPr>
      <w:r w:rsidRPr="007903A7">
        <w:t>What is the domain of the volume function?  Explain.</w:t>
      </w:r>
    </w:p>
    <w:p w14:paraId="5DEFB640" w14:textId="77777777" w:rsidR="007903A7" w:rsidRDefault="007903A7" w:rsidP="007903A7">
      <w:pPr>
        <w:pStyle w:val="ny-lesson-numbering"/>
        <w:numPr>
          <w:ilvl w:val="0"/>
          <w:numId w:val="0"/>
        </w:numPr>
        <w:tabs>
          <w:tab w:val="clear" w:pos="403"/>
        </w:tabs>
        <w:ind w:left="360"/>
      </w:pPr>
    </w:p>
    <w:p w14:paraId="502F8C77" w14:textId="77777777" w:rsidR="007903A7" w:rsidRDefault="007903A7" w:rsidP="007903A7">
      <w:pPr>
        <w:pStyle w:val="ny-lesson-numbering"/>
        <w:numPr>
          <w:ilvl w:val="0"/>
          <w:numId w:val="0"/>
        </w:numPr>
        <w:tabs>
          <w:tab w:val="clear" w:pos="403"/>
        </w:tabs>
        <w:ind w:left="360"/>
      </w:pPr>
    </w:p>
    <w:p w14:paraId="4B2C9B8E" w14:textId="77777777" w:rsidR="007903A7" w:rsidRDefault="007903A7" w:rsidP="007903A7">
      <w:pPr>
        <w:pStyle w:val="ny-lesson-numbering"/>
        <w:numPr>
          <w:ilvl w:val="0"/>
          <w:numId w:val="33"/>
        </w:numPr>
      </w:pPr>
      <w:r>
        <w:t>What is the most volume that Jeannie’s cylinder can enclose?</w:t>
      </w:r>
    </w:p>
    <w:p w14:paraId="095866C3" w14:textId="77777777" w:rsidR="007903A7" w:rsidRDefault="007903A7" w:rsidP="007903A7">
      <w:pPr>
        <w:pStyle w:val="ny-lesson-numbering"/>
        <w:numPr>
          <w:ilvl w:val="0"/>
          <w:numId w:val="0"/>
        </w:numPr>
        <w:tabs>
          <w:tab w:val="clear" w:pos="403"/>
        </w:tabs>
        <w:ind w:left="360"/>
      </w:pPr>
    </w:p>
    <w:p w14:paraId="1F6B07F4" w14:textId="77777777" w:rsidR="007903A7" w:rsidRDefault="007903A7" w:rsidP="007903A7">
      <w:pPr>
        <w:pStyle w:val="ny-lesson-numbering"/>
        <w:numPr>
          <w:ilvl w:val="0"/>
          <w:numId w:val="0"/>
        </w:numPr>
        <w:tabs>
          <w:tab w:val="clear" w:pos="403"/>
        </w:tabs>
        <w:ind w:left="360"/>
      </w:pPr>
    </w:p>
    <w:p w14:paraId="681CEF8F" w14:textId="77777777" w:rsidR="007903A7" w:rsidRDefault="007903A7" w:rsidP="007903A7">
      <w:pPr>
        <w:pStyle w:val="ny-lesson-numbering"/>
        <w:numPr>
          <w:ilvl w:val="0"/>
          <w:numId w:val="33"/>
        </w:numPr>
      </w:pPr>
      <w:r>
        <w:t>What radius yields the maximum volume?</w:t>
      </w:r>
    </w:p>
    <w:p w14:paraId="391F2B93" w14:textId="77777777" w:rsidR="007903A7" w:rsidRDefault="007903A7" w:rsidP="007903A7">
      <w:pPr>
        <w:pStyle w:val="ny-lesson-numbering"/>
        <w:numPr>
          <w:ilvl w:val="0"/>
          <w:numId w:val="0"/>
        </w:numPr>
        <w:tabs>
          <w:tab w:val="clear" w:pos="403"/>
        </w:tabs>
        <w:ind w:left="360"/>
      </w:pPr>
    </w:p>
    <w:p w14:paraId="7BD76C15" w14:textId="77777777" w:rsidR="007903A7" w:rsidRDefault="007903A7" w:rsidP="007903A7">
      <w:pPr>
        <w:pStyle w:val="ny-lesson-numbering"/>
        <w:numPr>
          <w:ilvl w:val="0"/>
          <w:numId w:val="0"/>
        </w:numPr>
        <w:tabs>
          <w:tab w:val="clear" w:pos="403"/>
        </w:tabs>
        <w:ind w:left="360"/>
      </w:pPr>
    </w:p>
    <w:p w14:paraId="125A5EFD" w14:textId="67D7C7C2" w:rsidR="007903A7" w:rsidRDefault="007903A7" w:rsidP="007903A7">
      <w:pPr>
        <w:pStyle w:val="ny-lesson-numbering"/>
        <w:numPr>
          <w:ilvl w:val="0"/>
          <w:numId w:val="33"/>
        </w:numPr>
      </w:pPr>
      <w:r>
        <w:t xml:space="preserve">The volume of a cylinder is given by the formula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t>.  Calculate the height of the cylinder that maximizes the volume.</w:t>
      </w:r>
    </w:p>
    <w:p w14:paraId="2FFABF0B" w14:textId="77777777" w:rsidR="007903A7" w:rsidRDefault="007903A7" w:rsidP="007903A7">
      <w:pPr>
        <w:pStyle w:val="ny-lesson-numbering"/>
        <w:numPr>
          <w:ilvl w:val="0"/>
          <w:numId w:val="0"/>
        </w:numPr>
        <w:tabs>
          <w:tab w:val="clear" w:pos="403"/>
        </w:tabs>
        <w:ind w:left="360"/>
      </w:pPr>
    </w:p>
    <w:p w14:paraId="417FC623" w14:textId="77777777" w:rsidR="007903A7" w:rsidRDefault="007903A7" w:rsidP="007903A7">
      <w:pPr>
        <w:pStyle w:val="ny-lesson-numbering"/>
        <w:numPr>
          <w:ilvl w:val="0"/>
          <w:numId w:val="0"/>
        </w:numPr>
        <w:tabs>
          <w:tab w:val="clear" w:pos="403"/>
        </w:tabs>
        <w:ind w:left="360"/>
      </w:pPr>
    </w:p>
    <w:p w14:paraId="5DE10EF2" w14:textId="77777777" w:rsidR="007903A7" w:rsidRPr="00E7621D" w:rsidRDefault="007903A7" w:rsidP="007903A7">
      <w:pPr>
        <w:pStyle w:val="ny-lesson-numbering"/>
      </w:pPr>
      <w:r w:rsidRPr="00E7621D">
        <w:br w:type="page"/>
      </w:r>
    </w:p>
    <w:p w14:paraId="1E0738C7" w14:textId="77777777" w:rsidR="007903A7" w:rsidDel="009B69D2" w:rsidRDefault="007903A7" w:rsidP="007903A7">
      <w:pPr>
        <w:pStyle w:val="ny-callout-hdr"/>
      </w:pPr>
      <w:r>
        <w:lastRenderedPageBreak/>
        <w:t>Exit Ticket Sample Solutions</w:t>
      </w:r>
    </w:p>
    <w:p w14:paraId="1619DC20" w14:textId="77777777" w:rsidR="007903A7" w:rsidRDefault="007903A7" w:rsidP="007903A7">
      <w:pPr>
        <w:pStyle w:val="ny-lesson-SFinsert"/>
      </w:pPr>
      <w:r>
        <w:rPr>
          <w:noProof/>
        </w:rPr>
        <mc:AlternateContent>
          <mc:Choice Requires="wps">
            <w:drawing>
              <wp:anchor distT="0" distB="0" distL="114300" distR="114300" simplePos="0" relativeHeight="251663360" behindDoc="0" locked="0" layoutInCell="1" allowOverlap="1" wp14:anchorId="7352ED6B" wp14:editId="023B497B">
                <wp:simplePos x="0" y="0"/>
                <wp:positionH relativeFrom="margin">
                  <wp:align>center</wp:align>
                </wp:positionH>
                <wp:positionV relativeFrom="paragraph">
                  <wp:posOffset>210185</wp:posOffset>
                </wp:positionV>
                <wp:extent cx="5303520" cy="5422900"/>
                <wp:effectExtent l="0" t="0" r="11430" b="25400"/>
                <wp:wrapNone/>
                <wp:docPr id="19" name="Rectangle 19"/>
                <wp:cNvGraphicFramePr/>
                <a:graphic xmlns:a="http://schemas.openxmlformats.org/drawingml/2006/main">
                  <a:graphicData uri="http://schemas.microsoft.com/office/word/2010/wordprocessingShape">
                    <wps:wsp>
                      <wps:cNvSpPr/>
                      <wps:spPr>
                        <a:xfrm>
                          <a:off x="0" y="0"/>
                          <a:ext cx="5303520" cy="542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C08E" id="Rectangle 19" o:spid="_x0000_s1026" style="position:absolute;margin-left:0;margin-top:16.55pt;width:417.6pt;height:4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H1oQIAAJI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" filled="f" strokecolor="#4f6228" strokeweight="1.15pt">
                <w10:wrap anchorx="margin"/>
              </v:rect>
            </w:pict>
          </mc:Fallback>
        </mc:AlternateContent>
      </w:r>
    </w:p>
    <w:p w14:paraId="791E6315" w14:textId="377E982D" w:rsidR="007903A7" w:rsidRDefault="0057771B" w:rsidP="007903A7">
      <w:pPr>
        <w:pStyle w:val="ny-lesson-SFinsert"/>
      </w:pPr>
      <w:r w:rsidRPr="00FD05F0">
        <w:rPr>
          <w:noProof/>
        </w:rPr>
        <w:drawing>
          <wp:anchor distT="0" distB="0" distL="114300" distR="114300" simplePos="0" relativeHeight="251654144" behindDoc="0" locked="0" layoutInCell="1" allowOverlap="1" wp14:anchorId="5CC79BE8" wp14:editId="007AF5FA">
            <wp:simplePos x="0" y="0"/>
            <wp:positionH relativeFrom="margin">
              <wp:posOffset>1900767</wp:posOffset>
            </wp:positionH>
            <wp:positionV relativeFrom="paragraph">
              <wp:posOffset>637117</wp:posOffset>
            </wp:positionV>
            <wp:extent cx="2440305" cy="2100580"/>
            <wp:effectExtent l="19050" t="19050" r="17145" b="1397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16-L17-Image.jpg"/>
                    <pic:cNvPicPr/>
                  </pic:nvPicPr>
                  <pic:blipFill>
                    <a:blip r:embed="rId16">
                      <a:extLst>
                        <a:ext uri="{28A0092B-C50C-407E-A947-70E740481C1C}">
                          <a14:useLocalDpi xmlns:a14="http://schemas.microsoft.com/office/drawing/2010/main" val="0"/>
                        </a:ext>
                      </a:extLst>
                    </a:blip>
                    <a:stretch>
                      <a:fillRect/>
                    </a:stretch>
                  </pic:blipFill>
                  <pic:spPr>
                    <a:xfrm>
                      <a:off x="0" y="0"/>
                      <a:ext cx="2440305" cy="21005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903A7">
        <w:t>Jeannie wishes to construct a cylinder closed at both ends.</w:t>
      </w:r>
      <w:r>
        <w:t xml:space="preserve"> </w:t>
      </w:r>
      <w:r w:rsidR="007903A7">
        <w:t xml:space="preserve"> The figure below shows the graph of a cubic polynomial function used to model the volume of the cylinder as a function of the radius if the cylinder is constructed using </w:t>
      </w:r>
      <w:r>
        <w:br/>
      </w:r>
      <m:oMath>
        <m:r>
          <m:rPr>
            <m:sty m:val="bi"/>
          </m:rPr>
          <w:rPr>
            <w:rFonts w:ascii="Cambria Math" w:hAnsi="Cambria Math"/>
          </w:rPr>
          <m:t>150</m:t>
        </m:r>
        <m:r>
          <m:rPr>
            <m:sty m:val="bi"/>
          </m:rPr>
          <w:rPr>
            <w:rFonts w:ascii="Cambria Math" w:hAnsi="Cambria Math"/>
          </w:rPr>
          <m:t>π</m:t>
        </m:r>
      </m:oMath>
      <w:r w:rsidR="007903A7" w:rsidRPr="004C11F1">
        <w:t xml:space="preserve"> </w:t>
      </w:r>
      <w:r w:rsidRPr="0057771B">
        <w:t>cm</w:t>
      </w:r>
      <w:r w:rsidRPr="0057771B">
        <w:rPr>
          <w:vertAlign w:val="superscript"/>
        </w:rPr>
        <w:t>2</w:t>
      </w:r>
      <w:r w:rsidR="007903A7">
        <w:t xml:space="preserve"> of material.  Use the graph to answer the questions below.  Estimate values to the nearest half unit on the horizontal axis and the nearest </w:t>
      </w:r>
      <m:oMath>
        <m:r>
          <m:rPr>
            <m:sty m:val="bi"/>
          </m:rPr>
          <w:rPr>
            <w:rFonts w:ascii="Cambria Math" w:hAnsi="Cambria Math"/>
          </w:rPr>
          <m:t>50</m:t>
        </m:r>
      </m:oMath>
      <w:r w:rsidR="007903A7">
        <w:t xml:space="preserve"> units on the vertical axis.</w:t>
      </w:r>
    </w:p>
    <w:p w14:paraId="1DCC03F5" w14:textId="0066F24D" w:rsidR="007903A7" w:rsidRPr="00214811" w:rsidRDefault="007903A7" w:rsidP="007903A7">
      <w:pPr>
        <w:pStyle w:val="ny-lesson-SFinsert-number-list"/>
        <w:numPr>
          <w:ilvl w:val="0"/>
          <w:numId w:val="0"/>
        </w:numPr>
        <w:ind w:left="864"/>
        <w:jc w:val="center"/>
      </w:pPr>
    </w:p>
    <w:p w14:paraId="36C09410" w14:textId="77777777" w:rsidR="007903A7" w:rsidRDefault="007903A7" w:rsidP="007903A7">
      <w:pPr>
        <w:pStyle w:val="ny-lesson-SFinsert-number-list"/>
        <w:numPr>
          <w:ilvl w:val="0"/>
          <w:numId w:val="31"/>
        </w:numPr>
      </w:pPr>
      <w:r>
        <w:t>What is the domain of the volume function?  Explain.</w:t>
      </w:r>
    </w:p>
    <w:p w14:paraId="14FCFD49" w14:textId="687F5D0D" w:rsidR="007903A7" w:rsidRDefault="007903A7" w:rsidP="007903A7">
      <w:pPr>
        <w:pStyle w:val="ny-lesson-SFinsert-response"/>
        <w:ind w:left="1224"/>
      </w:pPr>
      <w:r w:rsidRPr="00FD05F0">
        <w:t>The domain is approximately</w:t>
      </w:r>
      <m:oMath>
        <m:r>
          <m:rPr>
            <m:sty m:val="bi"/>
          </m:rPr>
          <w:rPr>
            <w:rFonts w:ascii="Cambria Math" w:hAnsi="Cambria Math"/>
          </w:rPr>
          <m:t xml:space="preserve"> 0≤r≤8.5</m:t>
        </m:r>
      </m:oMath>
      <w:r>
        <w:t xml:space="preserve"> because a negative radius does not make sense</w:t>
      </w:r>
      <w:r w:rsidR="005D54FD">
        <w:t>,</w:t>
      </w:r>
      <w:r>
        <w:t xml:space="preserve"> and a radius larger than </w:t>
      </w:r>
      <m:oMath>
        <m:r>
          <m:rPr>
            <m:sty m:val="bi"/>
          </m:rPr>
          <w:rPr>
            <w:rFonts w:ascii="Cambria Math" w:hAnsi="Cambria Math"/>
          </w:rPr>
          <m:t>8.5</m:t>
        </m:r>
      </m:oMath>
      <w:r>
        <w:t xml:space="preserve"> gives a negative volume, which also does not make sense.</w:t>
      </w:r>
    </w:p>
    <w:p w14:paraId="488D9A55" w14:textId="77777777" w:rsidR="007903A7" w:rsidRPr="0057295C" w:rsidRDefault="007903A7" w:rsidP="0057771B">
      <w:pPr>
        <w:pStyle w:val="ny-lesson-SFinsert-number-list"/>
        <w:numPr>
          <w:ilvl w:val="0"/>
          <w:numId w:val="0"/>
        </w:numPr>
        <w:ind w:left="1224"/>
      </w:pPr>
    </w:p>
    <w:p w14:paraId="7B668D49" w14:textId="77777777" w:rsidR="007903A7" w:rsidRPr="002D1D33" w:rsidRDefault="007903A7" w:rsidP="007903A7">
      <w:pPr>
        <w:pStyle w:val="ny-lesson-SFinsert-number-list"/>
        <w:numPr>
          <w:ilvl w:val="0"/>
          <w:numId w:val="31"/>
        </w:numPr>
      </w:pPr>
      <w:r w:rsidRPr="002D1D33">
        <w:t>What is the most volume that Jeannie’s cylinder can enclose?</w:t>
      </w:r>
    </w:p>
    <w:p w14:paraId="284724A1" w14:textId="77777777" w:rsidR="007903A7" w:rsidRPr="002D1D33" w:rsidRDefault="007903A7" w:rsidP="007903A7">
      <w:pPr>
        <w:pStyle w:val="ny-lesson-SFinsert-response"/>
        <w:ind w:left="1224"/>
      </w:pPr>
      <w:r w:rsidRPr="002D1D33">
        <w:t xml:space="preserve">Approximately </w:t>
      </w:r>
      <m:oMath>
        <m:r>
          <m:rPr>
            <m:sty m:val="bi"/>
          </m:rPr>
          <w:rPr>
            <w:rFonts w:ascii="Cambria Math" w:hAnsi="Cambria Math"/>
          </w:rPr>
          <m:t>800</m:t>
        </m:r>
      </m:oMath>
      <w:r w:rsidRPr="002D1D33">
        <w:t xml:space="preserve"> </w:t>
      </w:r>
      <w:r w:rsidRPr="0057771B">
        <w:t>cm</w:t>
      </w:r>
      <w:r w:rsidRPr="0057771B">
        <w:rPr>
          <w:vertAlign w:val="superscript"/>
        </w:rPr>
        <w:t>3</w:t>
      </w:r>
    </w:p>
    <w:p w14:paraId="4C54F8BF" w14:textId="77777777" w:rsidR="007903A7" w:rsidRDefault="007903A7" w:rsidP="007903A7">
      <w:pPr>
        <w:pStyle w:val="ny-lesson-SFinsert-number-list"/>
        <w:numPr>
          <w:ilvl w:val="0"/>
          <w:numId w:val="0"/>
        </w:numPr>
        <w:ind w:left="1224"/>
      </w:pPr>
    </w:p>
    <w:p w14:paraId="72D7A36E" w14:textId="77777777" w:rsidR="007903A7" w:rsidRDefault="007903A7" w:rsidP="007903A7">
      <w:pPr>
        <w:pStyle w:val="ny-lesson-SFinsert-number-list"/>
        <w:numPr>
          <w:ilvl w:val="0"/>
          <w:numId w:val="31"/>
        </w:numPr>
      </w:pPr>
      <w:r>
        <w:t>What radius yields the maximum volume?</w:t>
      </w:r>
    </w:p>
    <w:p w14:paraId="55A5B051" w14:textId="77777777" w:rsidR="007903A7" w:rsidRDefault="007903A7" w:rsidP="007903A7">
      <w:pPr>
        <w:pStyle w:val="ny-lesson-SFinsert-response"/>
        <w:ind w:left="1224"/>
      </w:pPr>
      <w:r>
        <w:t xml:space="preserve">Approximately </w:t>
      </w:r>
      <m:oMath>
        <m:r>
          <m:rPr>
            <m:sty m:val="bi"/>
          </m:rPr>
          <w:rPr>
            <w:rFonts w:ascii="Cambria Math" w:hAnsi="Cambria Math"/>
          </w:rPr>
          <m:t>5</m:t>
        </m:r>
      </m:oMath>
      <w:r w:rsidRPr="0057771B">
        <w:t xml:space="preserve"> cm</w:t>
      </w:r>
    </w:p>
    <w:p w14:paraId="5069E8EB" w14:textId="77777777" w:rsidR="007903A7" w:rsidRDefault="007903A7" w:rsidP="007903A7">
      <w:pPr>
        <w:pStyle w:val="ny-lesson-SFinsert-number-list"/>
        <w:numPr>
          <w:ilvl w:val="0"/>
          <w:numId w:val="0"/>
        </w:numPr>
        <w:ind w:left="1224"/>
      </w:pPr>
    </w:p>
    <w:p w14:paraId="0A1962E1" w14:textId="77777777" w:rsidR="007903A7" w:rsidRDefault="007903A7" w:rsidP="007903A7">
      <w:pPr>
        <w:pStyle w:val="ny-lesson-SFinsert-number-list"/>
        <w:numPr>
          <w:ilvl w:val="0"/>
          <w:numId w:val="31"/>
        </w:numPr>
      </w:pPr>
      <w:r>
        <w:t xml:space="preserve">The volume of a cylinder is given by the formula </w:t>
      </w:r>
      <m:oMath>
        <m:r>
          <m:rPr>
            <m:sty m:val="bi"/>
          </m:rPr>
          <w:rPr>
            <w:rFonts w:ascii="Cambria Math" w:hAnsi="Cambria Math"/>
          </w:rPr>
          <m:t>V=π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h</m:t>
        </m:r>
      </m:oMath>
      <w:r>
        <w:t>.  Calculate the height of the cylinder that maximizes the volume.</w:t>
      </w:r>
    </w:p>
    <w:p w14:paraId="0AF30D9C" w14:textId="77777777" w:rsidR="007903A7" w:rsidRDefault="007903A7" w:rsidP="007903A7">
      <w:pPr>
        <w:pStyle w:val="ny-lesson-SFinsert-response"/>
        <w:ind w:left="1224"/>
      </w:pPr>
      <w:r>
        <w:t xml:space="preserve">Approximately </w:t>
      </w:r>
      <m:oMath>
        <m:r>
          <m:rPr>
            <m:sty m:val="bi"/>
          </m:rPr>
          <w:rPr>
            <w:rFonts w:ascii="Cambria Math" w:hAnsi="Cambria Math"/>
          </w:rPr>
          <m:t>10.2</m:t>
        </m:r>
      </m:oMath>
      <w:r w:rsidRPr="0057771B">
        <w:t xml:space="preserve"> cm</w:t>
      </w:r>
    </w:p>
    <w:p w14:paraId="295DD22B" w14:textId="77777777" w:rsidR="007903A7" w:rsidRDefault="007903A7" w:rsidP="007903A7">
      <w:pPr>
        <w:pStyle w:val="ny-lesson-SFinsert-number-list"/>
        <w:numPr>
          <w:ilvl w:val="0"/>
          <w:numId w:val="0"/>
        </w:numPr>
        <w:ind w:left="1224"/>
      </w:pPr>
    </w:p>
    <w:p w14:paraId="0F5493D1" w14:textId="77777777" w:rsidR="007903A7" w:rsidRPr="00E7621D" w:rsidRDefault="007903A7" w:rsidP="007903A7">
      <w:pPr>
        <w:pStyle w:val="ny-lesson-SFinsert"/>
      </w:pPr>
      <w:r w:rsidRPr="00E7621D">
        <w:br w:type="page"/>
      </w:r>
    </w:p>
    <w:p w14:paraId="3AB76463" w14:textId="77777777" w:rsidR="007903A7" w:rsidRDefault="007903A7" w:rsidP="007903A7">
      <w:pPr>
        <w:pStyle w:val="ny-callout-hdr"/>
      </w:pPr>
      <w:r>
        <w:lastRenderedPageBreak/>
        <w:t>Problem Set Sample Solutions</w:t>
      </w:r>
    </w:p>
    <w:p w14:paraId="2892EAEE" w14:textId="1B1CC856" w:rsidR="007903A7" w:rsidRDefault="007903A7" w:rsidP="007903A7">
      <w:pPr>
        <w:pStyle w:val="ny-lesson-paragraph"/>
      </w:pPr>
      <w:r>
        <w:t xml:space="preserve">For a bonus, ask your students what is meant by the caption on the </w:t>
      </w:r>
      <w:r w:rsidR="005D54FD">
        <w:t>t</w:t>
      </w:r>
      <w:r>
        <w:t>-shirt.  (Hint that they can do a web search to find out.)</w:t>
      </w:r>
    </w:p>
    <w:p w14:paraId="274B7272" w14:textId="77777777" w:rsidR="007903A7" w:rsidRDefault="007903A7" w:rsidP="007903A7">
      <w:pPr>
        <w:pStyle w:val="ny-lesson-SFinsert"/>
      </w:pPr>
      <w:r>
        <w:rPr>
          <w:noProof/>
        </w:rPr>
        <mc:AlternateContent>
          <mc:Choice Requires="wps">
            <w:drawing>
              <wp:anchor distT="0" distB="0" distL="114300" distR="114300" simplePos="0" relativeHeight="251664384" behindDoc="0" locked="0" layoutInCell="1" allowOverlap="1" wp14:anchorId="6C85BB8E" wp14:editId="266DD90F">
                <wp:simplePos x="0" y="0"/>
                <wp:positionH relativeFrom="margin">
                  <wp:posOffset>465455</wp:posOffset>
                </wp:positionH>
                <wp:positionV relativeFrom="paragraph">
                  <wp:posOffset>139700</wp:posOffset>
                </wp:positionV>
                <wp:extent cx="5303520" cy="6638544"/>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5303520" cy="66385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7D48" id="Rectangle 21" o:spid="_x0000_s1026" style="position:absolute;margin-left:36.65pt;margin-top:11pt;width:417.6pt;height:5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a9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" filled="f" strokecolor="#4f6228" strokeweight="1.15pt">
                <w10:wrap anchorx="margin"/>
              </v:rect>
            </w:pict>
          </mc:Fallback>
        </mc:AlternateContent>
      </w:r>
    </w:p>
    <w:p w14:paraId="14724BEB" w14:textId="28CFD43A" w:rsidR="007903A7" w:rsidRPr="0073128F" w:rsidRDefault="007903A7" w:rsidP="0057771B">
      <w:pPr>
        <w:pStyle w:val="ny-lesson-SFinsert-number-list"/>
        <w:numPr>
          <w:ilvl w:val="0"/>
          <w:numId w:val="37"/>
        </w:numPr>
      </w:pPr>
      <w:r w:rsidRPr="0073128F">
        <w:t xml:space="preserve">For a fundraiser, </w:t>
      </w:r>
      <w:r>
        <w:t>members of the math club decide</w:t>
      </w:r>
      <w:r w:rsidRPr="0073128F">
        <w:t xml:space="preserve"> to make and sell “Pythagoras may h</w:t>
      </w:r>
      <w:r w:rsidR="005D54FD">
        <w:t>ave been Fermat’s first problem</w:t>
      </w:r>
      <w:r w:rsidRPr="0073128F">
        <w:t xml:space="preserve"> but not his last</w:t>
      </w:r>
      <w:r w:rsidR="0057771B">
        <w:t>!</w:t>
      </w:r>
      <w:r w:rsidRPr="0073128F">
        <w:t xml:space="preserve">” </w:t>
      </w:r>
      <w:r w:rsidR="005D54FD">
        <w:t>t</w:t>
      </w:r>
      <w:r w:rsidRPr="0073128F">
        <w:t xml:space="preserve">-shirts.  They are trying to decide how many </w:t>
      </w:r>
      <w:r w:rsidR="005D54FD">
        <w:t>t</w:t>
      </w:r>
      <w:r w:rsidRPr="0073128F">
        <w:t xml:space="preserve">-shirts to make and sell at a fixed price.  They surveyed the level of interest of students around school and made a scatterplot of number of </w:t>
      </w:r>
      <w:r w:rsidR="005D54FD">
        <w:t>t-shirt</w:t>
      </w:r>
      <w:r w:rsidRPr="0073128F">
        <w:t>s</w:t>
      </w:r>
      <w:r w:rsidR="00D97553">
        <w:t xml:space="preserve"> sold</w:t>
      </w:r>
      <w:r w:rsidRPr="0073128F">
        <w:t xml:space="preserve"> (</w:t>
      </w:r>
      <m:oMath>
        <m:r>
          <m:rPr>
            <m:sty m:val="bi"/>
          </m:rPr>
          <w:rPr>
            <w:rFonts w:ascii="Cambria Math" w:hAnsi="Cambria Math"/>
          </w:rPr>
          <m:t>x</m:t>
        </m:r>
      </m:oMath>
      <w:r w:rsidRPr="0073128F">
        <w:t>) versus profit shown below.</w:t>
      </w:r>
    </w:p>
    <w:p w14:paraId="7FD73B4D" w14:textId="77777777" w:rsidR="007903A7" w:rsidRDefault="007903A7" w:rsidP="007903A7">
      <w:pPr>
        <w:pStyle w:val="ny-lesson-SFinsert-number-list"/>
        <w:numPr>
          <w:ilvl w:val="0"/>
          <w:numId w:val="0"/>
        </w:numPr>
        <w:ind w:left="1224"/>
        <w:jc w:val="center"/>
      </w:pPr>
      <w:r>
        <w:rPr>
          <w:noProof/>
        </w:rPr>
        <w:drawing>
          <wp:inline distT="0" distB="0" distL="0" distR="0" wp14:anchorId="7F40D745" wp14:editId="758F6035">
            <wp:extent cx="2466975" cy="243505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55B8.tmp"/>
                    <pic:cNvPicPr/>
                  </pic:nvPicPr>
                  <pic:blipFill>
                    <a:blip r:embed="rId17">
                      <a:extLst>
                        <a:ext uri="{28A0092B-C50C-407E-A947-70E740481C1C}">
                          <a14:useLocalDpi xmlns:a14="http://schemas.microsoft.com/office/drawing/2010/main" val="0"/>
                        </a:ext>
                      </a:extLst>
                    </a:blip>
                    <a:stretch>
                      <a:fillRect/>
                    </a:stretch>
                  </pic:blipFill>
                  <pic:spPr>
                    <a:xfrm>
                      <a:off x="0" y="0"/>
                      <a:ext cx="2470931" cy="2438960"/>
                    </a:xfrm>
                    <a:prstGeom prst="rect">
                      <a:avLst/>
                    </a:prstGeom>
                  </pic:spPr>
                </pic:pic>
              </a:graphicData>
            </a:graphic>
          </wp:inline>
        </w:drawing>
      </w:r>
    </w:p>
    <w:p w14:paraId="63A6FDDA" w14:textId="6B11D374" w:rsidR="007903A7" w:rsidRPr="002D1D33" w:rsidRDefault="007903A7" w:rsidP="003F1B25">
      <w:pPr>
        <w:pStyle w:val="ny-lesson-SFinsert-number-list"/>
        <w:numPr>
          <w:ilvl w:val="1"/>
          <w:numId w:val="25"/>
        </w:numPr>
      </w:pPr>
      <w:r>
        <w:t>Identify</w:t>
      </w:r>
      <w:r w:rsidRPr="002D1D33">
        <w:t xml:space="preserve"> the</w:t>
      </w:r>
      <w:r w:rsidRPr="00D97553">
        <w:rPr>
          <w:i/>
        </w:rPr>
        <w:t xml:space="preserve"> </w:t>
      </w:r>
      <m:oMath>
        <m:r>
          <m:rPr>
            <m:sty m:val="bi"/>
          </m:rPr>
          <w:rPr>
            <w:rFonts w:ascii="Cambria Math" w:hAnsi="Cambria Math"/>
          </w:rPr>
          <m:t>y</m:t>
        </m:r>
      </m:oMath>
      <w:r w:rsidRPr="002D1D33">
        <w:t>-intercept.  Interpret its meaning within the context of this problem.</w:t>
      </w:r>
    </w:p>
    <w:p w14:paraId="18657408" w14:textId="37A53266" w:rsidR="007903A7" w:rsidRPr="002D1D33" w:rsidRDefault="007903A7" w:rsidP="0057771B">
      <w:pPr>
        <w:pStyle w:val="ny-lesson-SFinsert-response"/>
        <w:spacing w:after="0"/>
        <w:ind w:left="1670"/>
      </w:pPr>
      <w:r>
        <w:t xml:space="preserve">The </w:t>
      </w:r>
      <m:oMath>
        <m:r>
          <m:rPr>
            <m:sty m:val="bi"/>
          </m:rPr>
          <w:rPr>
            <w:rFonts w:ascii="Cambria Math" w:hAnsi="Cambria Math"/>
          </w:rPr>
          <m:t>y</m:t>
        </m:r>
      </m:oMath>
      <w:r>
        <w:t>-intercept is a</w:t>
      </w:r>
      <w:r w:rsidRPr="002D1D33">
        <w:t xml:space="preserve">pproximately </w:t>
      </w:r>
      <m:oMath>
        <m:r>
          <m:rPr>
            <m:sty m:val="bi"/>
          </m:rPr>
          <w:rPr>
            <w:rFonts w:ascii="Cambria Math" w:hAnsi="Cambria Math"/>
          </w:rPr>
          <m:t>-125</m:t>
        </m:r>
      </m:oMath>
      <w:r w:rsidRPr="002D1D33">
        <w:t xml:space="preserve">.  The </w:t>
      </w:r>
      <m:oMath>
        <m:r>
          <m:rPr>
            <m:sty m:val="bi"/>
          </m:rPr>
          <w:rPr>
            <w:rFonts w:ascii="Cambria Math" w:hAnsi="Cambria Math"/>
          </w:rPr>
          <m:t>-125</m:t>
        </m:r>
      </m:oMath>
      <w:r w:rsidRPr="002D1D33">
        <w:t xml:space="preserve"> represents the money that they must spend on supplies in order to start making </w:t>
      </w:r>
      <w:r w:rsidR="005D54FD">
        <w:t>t</w:t>
      </w:r>
      <w:r>
        <w:t>-shirts</w:t>
      </w:r>
      <w:r w:rsidRPr="002D1D33">
        <w:t>.  Th</w:t>
      </w:r>
      <w:r>
        <w:t>at is, th</w:t>
      </w:r>
      <w:r w:rsidRPr="002D1D33">
        <w:t xml:space="preserve">ey will lose </w:t>
      </w:r>
      <m:oMath>
        <m:r>
          <m:rPr>
            <m:sty m:val="bi"/>
          </m:rPr>
          <w:rPr>
            <w:rFonts w:ascii="Cambria Math" w:hAnsi="Cambria Math"/>
          </w:rPr>
          <m:t>$125</m:t>
        </m:r>
      </m:oMath>
      <w:r w:rsidRPr="002D1D33">
        <w:t xml:space="preserve"> if they sell </w:t>
      </w:r>
      <m:oMath>
        <m:r>
          <m:rPr>
            <m:sty m:val="bi"/>
          </m:rPr>
          <w:rPr>
            <w:rFonts w:ascii="Cambria Math" w:hAnsi="Cambria Math"/>
          </w:rPr>
          <m:t>0</m:t>
        </m:r>
      </m:oMath>
      <w:r w:rsidRPr="002D1D33">
        <w:t xml:space="preserve"> </w:t>
      </w:r>
      <w:r w:rsidR="005D54FD">
        <w:t>t</w:t>
      </w:r>
      <w:r>
        <w:t>-shirts.</w:t>
      </w:r>
    </w:p>
    <w:p w14:paraId="07211699" w14:textId="77777777" w:rsidR="007903A7" w:rsidRDefault="007903A7" w:rsidP="007903A7">
      <w:pPr>
        <w:pStyle w:val="ny-lesson-SFinsert-number-list"/>
        <w:numPr>
          <w:ilvl w:val="0"/>
          <w:numId w:val="0"/>
        </w:numPr>
        <w:ind w:left="1670"/>
      </w:pPr>
    </w:p>
    <w:p w14:paraId="1B6CAE32" w14:textId="39651002" w:rsidR="007903A7" w:rsidRDefault="007903A7" w:rsidP="003F1B25">
      <w:pPr>
        <w:pStyle w:val="ny-lesson-SFinsert-number-list"/>
        <w:numPr>
          <w:ilvl w:val="1"/>
          <w:numId w:val="25"/>
        </w:numPr>
      </w:pPr>
      <w:r>
        <w:t xml:space="preserve">If we model this data with a function, what point on the graph of that function represents the number of </w:t>
      </w:r>
      <w:r w:rsidR="005D54FD">
        <w:t>t</w:t>
      </w:r>
      <w:r>
        <w:t xml:space="preserve">-shirts they need to </w:t>
      </w:r>
      <w:r w:rsidR="005D54FD">
        <w:t xml:space="preserve">sell </w:t>
      </w:r>
      <w:r>
        <w:t>in order to break even?  Why?</w:t>
      </w:r>
    </w:p>
    <w:p w14:paraId="33637A00" w14:textId="6D6912AD" w:rsidR="007903A7" w:rsidRDefault="007903A7" w:rsidP="0057771B">
      <w:pPr>
        <w:pStyle w:val="ny-lesson-SFinsert-response"/>
        <w:spacing w:after="0"/>
        <w:ind w:left="1670"/>
      </w:pPr>
      <w:r>
        <w:t xml:space="preserve">The break-even point is the first </w:t>
      </w:r>
      <m:oMath>
        <m:r>
          <m:rPr>
            <m:sty m:val="bi"/>
          </m:rPr>
          <w:rPr>
            <w:rFonts w:ascii="Cambria Math" w:hAnsi="Cambria Math"/>
          </w:rPr>
          <m:t>x</m:t>
        </m:r>
      </m:oMath>
      <w:r>
        <w:t xml:space="preserve">-intercept of the graph of the function because at this point profit changes from negative to positive.  When profit is </w:t>
      </w:r>
      <m:oMath>
        <m:r>
          <m:rPr>
            <m:sty m:val="bi"/>
          </m:rPr>
          <w:rPr>
            <w:rFonts w:ascii="Cambria Math" w:hAnsi="Cambria Math"/>
          </w:rPr>
          <m:t>0</m:t>
        </m:r>
      </m:oMath>
      <w:r>
        <w:t xml:space="preserve">, </w:t>
      </w:r>
      <w:r w:rsidR="00D97553">
        <w:t xml:space="preserve">the club is </w:t>
      </w:r>
      <w:r>
        <w:t>breaking even.</w:t>
      </w:r>
    </w:p>
    <w:p w14:paraId="0A4C1092" w14:textId="77777777" w:rsidR="007903A7" w:rsidRDefault="007903A7" w:rsidP="007903A7">
      <w:pPr>
        <w:pStyle w:val="ny-lesson-SFinsert-number-list"/>
        <w:numPr>
          <w:ilvl w:val="0"/>
          <w:numId w:val="0"/>
        </w:numPr>
        <w:ind w:left="1670"/>
      </w:pPr>
    </w:p>
    <w:p w14:paraId="232457DB" w14:textId="4C4078A5" w:rsidR="007903A7" w:rsidRDefault="007903A7" w:rsidP="003F1B25">
      <w:pPr>
        <w:pStyle w:val="ny-lesson-SFinsert-number-list"/>
        <w:numPr>
          <w:ilvl w:val="1"/>
          <w:numId w:val="25"/>
        </w:numPr>
      </w:pPr>
      <w:r>
        <w:t xml:space="preserve">What is the smallest number of </w:t>
      </w:r>
      <w:r w:rsidR="005D54FD">
        <w:t>t</w:t>
      </w:r>
      <w:r>
        <w:t xml:space="preserve">-shirts they can </w:t>
      </w:r>
      <w:r w:rsidR="00D97553">
        <w:t>sell</w:t>
      </w:r>
      <w:r>
        <w:t xml:space="preserve"> and still make a profit?   </w:t>
      </w:r>
    </w:p>
    <w:p w14:paraId="444B237B" w14:textId="7DC2DF6D" w:rsidR="007903A7" w:rsidRDefault="007903A7" w:rsidP="0057771B">
      <w:pPr>
        <w:pStyle w:val="ny-lesson-SFinsert-response"/>
        <w:spacing w:after="0"/>
        <w:ind w:left="1670"/>
      </w:pPr>
      <w:r>
        <w:t xml:space="preserve">Approximately </w:t>
      </w:r>
      <m:oMath>
        <m:r>
          <m:rPr>
            <m:sty m:val="bi"/>
          </m:rPr>
          <w:rPr>
            <w:rFonts w:ascii="Cambria Math" w:hAnsi="Cambria Math"/>
          </w:rPr>
          <m:t>12</m:t>
        </m:r>
      </m:oMath>
      <w:r>
        <w:t xml:space="preserve"> or </w:t>
      </w:r>
      <m:oMath>
        <m:r>
          <m:rPr>
            <m:sty m:val="bi"/>
          </m:rPr>
          <w:rPr>
            <w:rFonts w:ascii="Cambria Math" w:hAnsi="Cambria Math"/>
          </w:rPr>
          <m:t>13</m:t>
        </m:r>
      </m:oMath>
      <w:r>
        <w:t xml:space="preserve"> </w:t>
      </w:r>
      <w:r w:rsidR="0057771B">
        <w:t>t</w:t>
      </w:r>
      <w:r>
        <w:t>-shirts</w:t>
      </w:r>
    </w:p>
    <w:p w14:paraId="119D04FF" w14:textId="77777777" w:rsidR="007903A7" w:rsidRDefault="007903A7" w:rsidP="007903A7">
      <w:pPr>
        <w:pStyle w:val="ny-lesson-SFinsert-number-list"/>
        <w:numPr>
          <w:ilvl w:val="0"/>
          <w:numId w:val="0"/>
        </w:numPr>
        <w:ind w:left="1670"/>
      </w:pPr>
    </w:p>
    <w:p w14:paraId="4FD55FE9" w14:textId="75AC7567" w:rsidR="007903A7" w:rsidRDefault="007903A7" w:rsidP="003F1B25">
      <w:pPr>
        <w:pStyle w:val="ny-lesson-SFinsert-number-list"/>
        <w:numPr>
          <w:ilvl w:val="1"/>
          <w:numId w:val="25"/>
        </w:numPr>
      </w:pPr>
      <w:r>
        <w:t xml:space="preserve">How many </w:t>
      </w:r>
      <w:r w:rsidR="005D54FD">
        <w:t>t</w:t>
      </w:r>
      <w:r>
        <w:t xml:space="preserve">-shirts should they </w:t>
      </w:r>
      <w:r w:rsidR="00D97553">
        <w:t xml:space="preserve">sell </w:t>
      </w:r>
      <w:r>
        <w:t>in order to maximize the profit?</w:t>
      </w:r>
    </w:p>
    <w:p w14:paraId="47CD4D1A" w14:textId="6E612E27" w:rsidR="007903A7" w:rsidRDefault="007903A7" w:rsidP="0057771B">
      <w:pPr>
        <w:pStyle w:val="ny-lesson-SFinsert-response"/>
        <w:spacing w:after="0"/>
        <w:ind w:left="1670"/>
      </w:pPr>
      <w:r>
        <w:t xml:space="preserve">Approximately </w:t>
      </w:r>
      <m:oMath>
        <m:r>
          <m:rPr>
            <m:sty m:val="bi"/>
          </m:rPr>
          <w:rPr>
            <w:rFonts w:ascii="Cambria Math" w:hAnsi="Cambria Math"/>
          </w:rPr>
          <m:t>35</m:t>
        </m:r>
      </m:oMath>
      <w:r>
        <w:t xml:space="preserve"> </w:t>
      </w:r>
      <w:r w:rsidR="005D54FD">
        <w:t>t</w:t>
      </w:r>
      <w:r>
        <w:t>-shirts</w:t>
      </w:r>
    </w:p>
    <w:p w14:paraId="2A13C805" w14:textId="77777777" w:rsidR="007903A7" w:rsidRDefault="007903A7" w:rsidP="007903A7">
      <w:pPr>
        <w:pStyle w:val="ny-lesson-SFinsert-number-list"/>
        <w:numPr>
          <w:ilvl w:val="0"/>
          <w:numId w:val="0"/>
        </w:numPr>
        <w:ind w:left="1670"/>
      </w:pPr>
    </w:p>
    <w:p w14:paraId="53ED3F08" w14:textId="77777777" w:rsidR="007903A7" w:rsidRDefault="007903A7" w:rsidP="003F1B25">
      <w:pPr>
        <w:pStyle w:val="ny-lesson-SFinsert-number-list"/>
        <w:numPr>
          <w:ilvl w:val="1"/>
          <w:numId w:val="25"/>
        </w:numPr>
      </w:pPr>
      <w:r>
        <w:t>What is the maximum profit?</w:t>
      </w:r>
    </w:p>
    <w:p w14:paraId="4F98003B" w14:textId="77777777" w:rsidR="007903A7" w:rsidRDefault="007903A7" w:rsidP="0057771B">
      <w:pPr>
        <w:pStyle w:val="ny-lesson-SFinsert-response"/>
        <w:spacing w:after="0"/>
        <w:ind w:left="1670"/>
      </w:pPr>
      <w:r>
        <w:t xml:space="preserve">Approximately </w:t>
      </w:r>
      <m:oMath>
        <m:r>
          <m:rPr>
            <m:sty m:val="bi"/>
          </m:rPr>
          <w:rPr>
            <w:rFonts w:ascii="Cambria Math" w:hAnsi="Cambria Math"/>
          </w:rPr>
          <m:t>$280</m:t>
        </m:r>
      </m:oMath>
    </w:p>
    <w:p w14:paraId="5F23CCC8" w14:textId="5EFA15D2" w:rsidR="007903A7" w:rsidRDefault="007903A7" w:rsidP="0057771B">
      <w:pPr>
        <w:pStyle w:val="ny-lesson-SFinsert-number-list"/>
        <w:numPr>
          <w:ilvl w:val="0"/>
          <w:numId w:val="0"/>
        </w:numPr>
        <w:ind w:left="1224"/>
      </w:pPr>
    </w:p>
    <w:p w14:paraId="7B740EF0" w14:textId="13FB821F" w:rsidR="007903A7" w:rsidRDefault="007903A7" w:rsidP="003F1B25">
      <w:pPr>
        <w:pStyle w:val="ny-lesson-SFinsert-number-list"/>
        <w:numPr>
          <w:ilvl w:val="1"/>
          <w:numId w:val="25"/>
        </w:numPr>
      </w:pPr>
      <w:r>
        <w:t>What factors would affect the profit?</w:t>
      </w:r>
    </w:p>
    <w:p w14:paraId="2E6DF7D0" w14:textId="24521385" w:rsidR="007903A7" w:rsidRDefault="007903A7" w:rsidP="007903A7">
      <w:pPr>
        <w:pStyle w:val="ny-lesson-SFinsert-response"/>
        <w:ind w:left="1670"/>
      </w:pPr>
      <w:r>
        <w:t xml:space="preserve">The price of the </w:t>
      </w:r>
      <w:r w:rsidR="005D54FD">
        <w:t>t</w:t>
      </w:r>
      <w:r>
        <w:t xml:space="preserve">-shirts, the cost of supplies, </w:t>
      </w:r>
      <w:r w:rsidR="000A50F6">
        <w:t xml:space="preserve">the number of </w:t>
      </w:r>
      <w:r>
        <w:t xml:space="preserve">people </w:t>
      </w:r>
      <w:r w:rsidR="000A50F6">
        <w:t xml:space="preserve">who </w:t>
      </w:r>
      <w:r>
        <w:t xml:space="preserve">are willing to purchase a </w:t>
      </w:r>
      <w:r w:rsidR="005D54FD">
        <w:t>t</w:t>
      </w:r>
      <w:r>
        <w:t>-shirt</w:t>
      </w:r>
    </w:p>
    <w:p w14:paraId="4BC8AC52" w14:textId="5D503F34" w:rsidR="007903A7" w:rsidRDefault="007903A7" w:rsidP="007903A7">
      <w:pPr>
        <w:pStyle w:val="ny-lesson-SFinsert-response"/>
        <w:ind w:left="1670"/>
      </w:pPr>
    </w:p>
    <w:p w14:paraId="6C87A3BF" w14:textId="6A959BCF" w:rsidR="007903A7" w:rsidRDefault="0057771B" w:rsidP="003F1B25">
      <w:pPr>
        <w:pStyle w:val="ny-lesson-SFinsert-number-list"/>
        <w:numPr>
          <w:ilvl w:val="1"/>
          <w:numId w:val="25"/>
        </w:numPr>
      </w:pPr>
      <w:bookmarkStart w:id="0" w:name="_GoBack"/>
      <w:r>
        <w:rPr>
          <w:noProof/>
        </w:rPr>
        <w:lastRenderedPageBreak/>
        <mc:AlternateContent>
          <mc:Choice Requires="wps">
            <w:drawing>
              <wp:anchor distT="0" distB="0" distL="114300" distR="114300" simplePos="0" relativeHeight="251658752" behindDoc="0" locked="0" layoutInCell="1" allowOverlap="1" wp14:anchorId="186AD1E9" wp14:editId="2A43E8A7">
                <wp:simplePos x="0" y="0"/>
                <wp:positionH relativeFrom="margin">
                  <wp:align>center</wp:align>
                </wp:positionH>
                <wp:positionV relativeFrom="paragraph">
                  <wp:posOffset>-62441</wp:posOffset>
                </wp:positionV>
                <wp:extent cx="5303520" cy="47244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4724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76D0" id="Rectangle 22" o:spid="_x0000_s1026" style="position:absolute;margin-left:0;margin-top:-4.9pt;width:417.6pt;height:37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OXogIAAJI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" filled="f" strokecolor="#4f6228" strokeweight="1.15pt">
                <w10:wrap anchorx="margin"/>
              </v:rect>
            </w:pict>
          </mc:Fallback>
        </mc:AlternateContent>
      </w:r>
      <w:bookmarkEnd w:id="0"/>
      <w:r w:rsidR="007903A7">
        <w:t>What would cause the profit to start decreasing?</w:t>
      </w:r>
    </w:p>
    <w:p w14:paraId="2AA1CE0D" w14:textId="31228CFA" w:rsidR="007903A7" w:rsidRDefault="007903A7" w:rsidP="007903A7">
      <w:pPr>
        <w:pStyle w:val="ny-lesson-SFinsert-response"/>
        <w:ind w:left="1670"/>
      </w:pPr>
      <w:r>
        <w:t xml:space="preserve">Making more </w:t>
      </w:r>
      <w:r w:rsidR="005D54FD">
        <w:t>t</w:t>
      </w:r>
      <w:r>
        <w:t>-shirts than can be sold.</w:t>
      </w:r>
    </w:p>
    <w:p w14:paraId="1C6A7F59" w14:textId="77777777" w:rsidR="007903A7" w:rsidRDefault="007903A7" w:rsidP="007903A7">
      <w:pPr>
        <w:pStyle w:val="ny-lesson-SFinsert-number-list"/>
        <w:numPr>
          <w:ilvl w:val="0"/>
          <w:numId w:val="0"/>
        </w:numPr>
        <w:ind w:left="1224"/>
      </w:pPr>
    </w:p>
    <w:p w14:paraId="3CA43CC5" w14:textId="77777777" w:rsidR="007903A7" w:rsidRDefault="007903A7" w:rsidP="000A50F6">
      <w:pPr>
        <w:pStyle w:val="ny-lesson-SFinsert-number-list"/>
        <w:spacing w:after="120"/>
      </w:pPr>
      <w:r>
        <w:t>The following graph shows the temperature in Aspen, Colorado during a 48-hour period beginning at midnight on Thursday, January 21, 2014.  (Source:  National Weather Service)</w:t>
      </w:r>
    </w:p>
    <w:p w14:paraId="03BC1754" w14:textId="77777777" w:rsidR="007903A7" w:rsidRDefault="007903A7" w:rsidP="007903A7">
      <w:pPr>
        <w:pStyle w:val="ny-lesson-SFinsert-table"/>
        <w:jc w:val="center"/>
        <w:rPr>
          <w:noProof/>
        </w:rPr>
      </w:pPr>
      <w:r>
        <w:rPr>
          <w:noProof/>
        </w:rPr>
        <w:drawing>
          <wp:inline distT="0" distB="0" distL="0" distR="0" wp14:anchorId="034ABDF5" wp14:editId="6B856864">
            <wp:extent cx="5260362" cy="10498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09DA4.tmp"/>
                    <pic:cNvPicPr/>
                  </pic:nvPicPr>
                  <pic:blipFill rotWithShape="1">
                    <a:blip r:embed="rId18">
                      <a:extLst>
                        <a:ext uri="{28A0092B-C50C-407E-A947-70E740481C1C}">
                          <a14:useLocalDpi xmlns:a14="http://schemas.microsoft.com/office/drawing/2010/main" val="0"/>
                        </a:ext>
                      </a:extLst>
                    </a:blip>
                    <a:srcRect b="2860"/>
                    <a:stretch/>
                  </pic:blipFill>
                  <pic:spPr bwMode="auto">
                    <a:xfrm>
                      <a:off x="0" y="0"/>
                      <a:ext cx="5259802" cy="1049755"/>
                    </a:xfrm>
                    <a:prstGeom prst="rect">
                      <a:avLst/>
                    </a:prstGeom>
                    <a:ln>
                      <a:noFill/>
                    </a:ln>
                    <a:extLst>
                      <a:ext uri="{53640926-AAD7-44D8-BBD7-CCE9431645EC}">
                        <a14:shadowObscured xmlns:a14="http://schemas.microsoft.com/office/drawing/2010/main"/>
                      </a:ext>
                    </a:extLst>
                  </pic:spPr>
                </pic:pic>
              </a:graphicData>
            </a:graphic>
          </wp:inline>
        </w:drawing>
      </w:r>
    </w:p>
    <w:p w14:paraId="61D7A91C" w14:textId="77777777" w:rsidR="007903A7" w:rsidRDefault="007903A7" w:rsidP="007903A7">
      <w:pPr>
        <w:pStyle w:val="ny-lesson-SFinsert-number-list"/>
        <w:numPr>
          <w:ilvl w:val="0"/>
          <w:numId w:val="0"/>
        </w:numPr>
        <w:ind w:left="1224"/>
        <w:rPr>
          <w:rStyle w:val="ny-lesson-SFinsert-number-listChar"/>
          <w:b/>
        </w:rPr>
      </w:pPr>
    </w:p>
    <w:p w14:paraId="297F8ED6" w14:textId="77777777" w:rsidR="007903A7" w:rsidRDefault="007903A7" w:rsidP="007903A7">
      <w:pPr>
        <w:pStyle w:val="ny-lesson-SFinsert-number-list"/>
        <w:numPr>
          <w:ilvl w:val="0"/>
          <w:numId w:val="32"/>
        </w:numPr>
      </w:pPr>
      <w:r>
        <w:rPr>
          <w:rStyle w:val="ny-lesson-SFinsert-number-listChar"/>
          <w:b/>
        </w:rPr>
        <w:t>We can model the data shown with a polynomial function.</w:t>
      </w:r>
      <w:r w:rsidRPr="008C4EA9">
        <w:rPr>
          <w:rStyle w:val="ny-lesson-SFinsert-number-listChar"/>
          <w:b/>
        </w:rPr>
        <w:t xml:space="preserve">  </w:t>
      </w:r>
      <w:r>
        <w:rPr>
          <w:rStyle w:val="ny-lesson-SFinsert-number-listChar"/>
          <w:b/>
        </w:rPr>
        <w:t xml:space="preserve"> W</w:t>
      </w:r>
      <w:r w:rsidRPr="008C4EA9">
        <w:rPr>
          <w:rStyle w:val="ny-lesson-SFinsert-number-listChar"/>
          <w:b/>
        </w:rPr>
        <w:t>hat degree polynomial</w:t>
      </w:r>
      <w:r>
        <w:rPr>
          <w:rStyle w:val="ny-lesson-SFinsert-number-listChar"/>
          <w:b/>
        </w:rPr>
        <w:t xml:space="preserve"> would be a reasonable choice</w:t>
      </w:r>
      <w:r w:rsidRPr="008C4EA9">
        <w:rPr>
          <w:rStyle w:val="ny-lesson-SFinsert-number-listChar"/>
          <w:b/>
        </w:rPr>
        <w:t>?</w:t>
      </w:r>
      <w:r w:rsidRPr="00E7621D">
        <w:t xml:space="preserve"> </w:t>
      </w:r>
    </w:p>
    <w:p w14:paraId="1D975E4B" w14:textId="0A00DC8B" w:rsidR="007903A7" w:rsidRPr="00E7621D" w:rsidRDefault="007903A7" w:rsidP="007903A7">
      <w:pPr>
        <w:pStyle w:val="ny-lesson-SFinsert-response"/>
        <w:ind w:left="1584"/>
      </w:pPr>
      <w:r w:rsidRPr="00E7621D">
        <w:t xml:space="preserve">Since the graph has </w:t>
      </w:r>
      <m:oMath>
        <m:r>
          <m:rPr>
            <m:sty m:val="bi"/>
          </m:rPr>
          <w:rPr>
            <w:rFonts w:ascii="Cambria Math" w:hAnsi="Cambria Math"/>
          </w:rPr>
          <m:t>4</m:t>
        </m:r>
      </m:oMath>
      <w:r w:rsidRPr="00E7621D">
        <w:t xml:space="preserve"> turning points (</w:t>
      </w:r>
      <m:oMath>
        <m:r>
          <m:rPr>
            <m:sty m:val="bi"/>
          </m:rPr>
          <w:rPr>
            <w:rFonts w:ascii="Cambria Math" w:hAnsi="Cambria Math"/>
          </w:rPr>
          <m:t>2</m:t>
        </m:r>
      </m:oMath>
      <w:r w:rsidRPr="00E7621D">
        <w:t xml:space="preserve"> relative minim</w:t>
      </w:r>
      <w:r w:rsidR="00D97553">
        <w:t>a</w:t>
      </w:r>
      <w:r w:rsidRPr="00E7621D">
        <w:t xml:space="preserve">, </w:t>
      </w:r>
      <m:oMath>
        <m:r>
          <m:rPr>
            <m:sty m:val="bi"/>
          </m:rPr>
          <w:rPr>
            <w:rFonts w:ascii="Cambria Math" w:hAnsi="Cambria Math"/>
          </w:rPr>
          <m:t>2</m:t>
        </m:r>
      </m:oMath>
      <w:r w:rsidRPr="00E7621D">
        <w:t xml:space="preserve"> relative maxim</w:t>
      </w:r>
      <w:r w:rsidR="00D97553">
        <w:t>a</w:t>
      </w:r>
      <w:r w:rsidRPr="00E7621D">
        <w:t xml:space="preserve">), a degree </w:t>
      </w:r>
      <m:oMath>
        <m:r>
          <m:rPr>
            <m:sty m:val="bi"/>
          </m:rPr>
          <w:rPr>
            <w:rFonts w:ascii="Cambria Math" w:hAnsi="Cambria Math"/>
          </w:rPr>
          <m:t>5</m:t>
        </m:r>
      </m:oMath>
      <w:r w:rsidRPr="00E7621D">
        <w:t xml:space="preserve"> polynomial could be used.</w:t>
      </w:r>
      <w:r>
        <w:t xml:space="preserve">  Students could also argue that the final</w:t>
      </w:r>
      <w:r w:rsidR="00D97553">
        <w:t xml:space="preserve"> point is another minimum point</w:t>
      </w:r>
      <w:r>
        <w:t xml:space="preserve"> and that a degree </w:t>
      </w:r>
      <m:oMath>
        <m:r>
          <m:rPr>
            <m:sty m:val="bi"/>
          </m:rPr>
          <w:rPr>
            <w:rFonts w:ascii="Cambria Math" w:hAnsi="Cambria Math"/>
          </w:rPr>
          <m:t>6</m:t>
        </m:r>
      </m:oMath>
      <w:r>
        <w:t xml:space="preserve"> polynomial could be used.</w:t>
      </w:r>
    </w:p>
    <w:p w14:paraId="53091FB6" w14:textId="77777777" w:rsidR="007903A7" w:rsidRDefault="007903A7" w:rsidP="007903A7">
      <w:pPr>
        <w:pStyle w:val="ny-lesson-SFinsert-number-list"/>
        <w:numPr>
          <w:ilvl w:val="0"/>
          <w:numId w:val="0"/>
        </w:numPr>
        <w:ind w:left="1584"/>
        <w:rPr>
          <w:rStyle w:val="ny-lesson-SFinsert-number-listChar"/>
          <w:b/>
        </w:rPr>
      </w:pPr>
    </w:p>
    <w:p w14:paraId="2012795D" w14:textId="77777777" w:rsidR="007903A7" w:rsidRPr="008C4EA9" w:rsidRDefault="007903A7" w:rsidP="007903A7">
      <w:pPr>
        <w:pStyle w:val="ny-lesson-SFinsert-number-list"/>
        <w:numPr>
          <w:ilvl w:val="0"/>
          <w:numId w:val="32"/>
        </w:numPr>
        <w:rPr>
          <w:rStyle w:val="ny-lesson-SFinsert-number-listChar"/>
          <w:b/>
        </w:rPr>
      </w:pPr>
      <w:r w:rsidRPr="008C4EA9">
        <w:rPr>
          <w:rStyle w:val="ny-lesson-SFinsert-number-listChar"/>
          <w:b/>
        </w:rPr>
        <w:t xml:space="preserve">Let </w:t>
      </w:r>
      <m:oMath>
        <m:r>
          <m:rPr>
            <m:sty m:val="bi"/>
          </m:rPr>
          <w:rPr>
            <w:rStyle w:val="ny-lesson-SFinsert-number-listChar"/>
            <w:rFonts w:ascii="Cambria Math" w:hAnsi="Cambria Math"/>
          </w:rPr>
          <m:t>T</m:t>
        </m:r>
      </m:oMath>
      <w:r>
        <w:rPr>
          <w:rStyle w:val="ny-lesson-SFinsert-number-listChar"/>
          <w:b/>
        </w:rPr>
        <w:t xml:space="preserve"> </w:t>
      </w:r>
      <w:r w:rsidRPr="008C4EA9">
        <w:rPr>
          <w:rStyle w:val="ny-lesson-SFinsert-number-listChar"/>
          <w:b/>
        </w:rPr>
        <w:t>be the function that represents the temperature, in degrees F</w:t>
      </w:r>
      <w:r>
        <w:rPr>
          <w:rStyle w:val="ny-lesson-SFinsert-number-listChar"/>
          <w:b/>
        </w:rPr>
        <w:t>ahrenheit</w:t>
      </w:r>
      <w:r w:rsidRPr="008C4EA9">
        <w:rPr>
          <w:rStyle w:val="ny-lesson-SFinsert-number-listChar"/>
          <w:b/>
        </w:rPr>
        <w:t>, as a function of time</w:t>
      </w:r>
      <w:r>
        <w:rPr>
          <w:rStyle w:val="ny-lesson-SFinsert-number-listChar"/>
          <w:b/>
        </w:rPr>
        <w:t xml:space="preserve"> </w:t>
      </w:r>
      <m:oMath>
        <m:r>
          <m:rPr>
            <m:sty m:val="bi"/>
          </m:rPr>
          <w:rPr>
            <w:rStyle w:val="ny-lesson-SFinsert-number-listChar"/>
            <w:rFonts w:ascii="Cambria Math" w:hAnsi="Cambria Math"/>
          </w:rPr>
          <m:t>t</m:t>
        </m:r>
      </m:oMath>
      <w:r>
        <w:rPr>
          <w:rStyle w:val="ny-lesson-SFinsert-number-listChar"/>
          <w:b/>
        </w:rPr>
        <w:t xml:space="preserve">, in hours.  If we let </w:t>
      </w:r>
      <m:oMath>
        <m:r>
          <m:rPr>
            <m:sty m:val="bi"/>
          </m:rPr>
          <w:rPr>
            <w:rStyle w:val="ny-lesson-SFinsert-number-listChar"/>
            <w:rFonts w:ascii="Cambria Math" w:hAnsi="Cambria Math"/>
          </w:rPr>
          <m:t>t=0</m:t>
        </m:r>
      </m:oMath>
      <w:r w:rsidRPr="008C4EA9">
        <w:rPr>
          <w:rStyle w:val="ny-lesson-SFinsert-number-listChar"/>
          <w:b/>
        </w:rPr>
        <w:t xml:space="preserve"> correspond to midnight on Thursday, interpret the meaning of </w:t>
      </w:r>
      <m:oMath>
        <m:r>
          <m:rPr>
            <m:sty m:val="bi"/>
          </m:rPr>
          <w:rPr>
            <w:rStyle w:val="ny-lesson-SFinsert-number-listChar"/>
            <w:rFonts w:ascii="Cambria Math" w:hAnsi="Cambria Math"/>
          </w:rPr>
          <m:t>T(5)</m:t>
        </m:r>
      </m:oMath>
      <w:r w:rsidRPr="008C4EA9">
        <w:rPr>
          <w:rStyle w:val="ny-lesson-SFinsert-number-listChar"/>
          <w:b/>
        </w:rPr>
        <w:t xml:space="preserve">.  What is </w:t>
      </w:r>
      <m:oMath>
        <m:r>
          <m:rPr>
            <m:sty m:val="bi"/>
          </m:rPr>
          <w:rPr>
            <w:rStyle w:val="ny-lesson-SFinsert-number-listChar"/>
            <w:rFonts w:ascii="Cambria Math" w:hAnsi="Cambria Math"/>
          </w:rPr>
          <m:t>T(5)</m:t>
        </m:r>
      </m:oMath>
      <w:r w:rsidRPr="008C4EA9">
        <w:rPr>
          <w:rStyle w:val="ny-lesson-SFinsert-number-listChar"/>
          <w:b/>
        </w:rPr>
        <w:t xml:space="preserve">?  </w:t>
      </w:r>
    </w:p>
    <w:p w14:paraId="7FC69C01" w14:textId="555BAB12" w:rsidR="007903A7" w:rsidRPr="00E7621D" w:rsidRDefault="007903A7" w:rsidP="007903A7">
      <w:pPr>
        <w:pStyle w:val="ny-lesson-SFinsert-response"/>
        <w:ind w:left="1584"/>
      </w:pPr>
      <w:r w:rsidRPr="00731E4C">
        <w:t xml:space="preserve">The value </w:t>
      </w:r>
      <m:oMath>
        <m:r>
          <m:rPr>
            <m:sty m:val="bi"/>
          </m:rPr>
          <w:rPr>
            <w:rFonts w:ascii="Cambria Math" w:hAnsi="Cambria Math"/>
          </w:rPr>
          <m:t>T(5)</m:t>
        </m:r>
      </m:oMath>
      <w:r w:rsidRPr="00E7621D">
        <w:t xml:space="preserve"> represents the temperature at </w:t>
      </w:r>
      <m:oMath>
        <m:r>
          <m:rPr>
            <m:sty m:val="bi"/>
          </m:rPr>
          <w:rPr>
            <w:rFonts w:ascii="Cambria Math" w:hAnsi="Cambria Math"/>
          </w:rPr>
          <m:t>5</m:t>
        </m:r>
      </m:oMath>
      <w:r w:rsidRPr="00E7621D">
        <w:t xml:space="preserve"> am on Thursday.  </w:t>
      </w:r>
      <w:r>
        <w:t xml:space="preserve">From the graph, </w:t>
      </w:r>
      <m:oMath>
        <m:r>
          <m:rPr>
            <m:sty m:val="bi"/>
          </m:rPr>
          <w:rPr>
            <w:rFonts w:ascii="Cambria Math" w:hAnsi="Cambria Math"/>
          </w:rPr>
          <m:t>T(5) = 13</m:t>
        </m:r>
      </m:oMath>
      <w:r w:rsidRPr="00E7621D">
        <w:t xml:space="preserve">. </w:t>
      </w:r>
    </w:p>
    <w:p w14:paraId="015BCD8D" w14:textId="77777777" w:rsidR="007903A7" w:rsidRDefault="007903A7" w:rsidP="007903A7">
      <w:pPr>
        <w:pStyle w:val="ny-lesson-SFinsert-number-list"/>
        <w:numPr>
          <w:ilvl w:val="0"/>
          <w:numId w:val="0"/>
        </w:numPr>
        <w:ind w:left="1584"/>
      </w:pPr>
    </w:p>
    <w:p w14:paraId="39E93F03" w14:textId="77777777" w:rsidR="007903A7" w:rsidRDefault="007903A7" w:rsidP="007903A7">
      <w:pPr>
        <w:pStyle w:val="ny-lesson-SFinsert-number-list"/>
        <w:numPr>
          <w:ilvl w:val="0"/>
          <w:numId w:val="32"/>
        </w:numPr>
      </w:pPr>
      <w:r>
        <w:t>What are the relative maximum points?  Interpret their meanings.</w:t>
      </w:r>
    </w:p>
    <w:p w14:paraId="4423370C" w14:textId="0B97E902" w:rsidR="007903A7" w:rsidRPr="0002425F" w:rsidRDefault="007903A7" w:rsidP="007903A7">
      <w:pPr>
        <w:pStyle w:val="ny-lesson-SFinsert-response"/>
        <w:ind w:left="1584"/>
      </w:pPr>
      <w:r w:rsidRPr="00731E4C">
        <w:t>The relative maximum points are approximately</w:t>
      </w:r>
      <w:r>
        <w:rPr>
          <w:i w:val="0"/>
        </w:rPr>
        <w:t xml:space="preserve"> </w:t>
      </w:r>
      <m:oMath>
        <m:r>
          <m:rPr>
            <m:sty m:val="bi"/>
          </m:rPr>
          <w:rPr>
            <w:rFonts w:ascii="Cambria Math" w:hAnsi="Cambria Math"/>
          </w:rPr>
          <m:t>T(13)=28</m:t>
        </m:r>
      </m:oMath>
      <w:r w:rsidRPr="00E7621D">
        <w:t xml:space="preserve"> and </w:t>
      </w:r>
      <m:oMath>
        <m:r>
          <m:rPr>
            <m:sty m:val="bi"/>
          </m:rPr>
          <w:rPr>
            <w:rFonts w:ascii="Cambria Math" w:hAnsi="Cambria Math"/>
          </w:rPr>
          <m:t>T(37)=34</m:t>
        </m:r>
      </m:oMath>
      <w:r w:rsidRPr="00E7621D">
        <w:t xml:space="preserve">.  These points represent the high temperature on Thursday and Friday and the times at which they occurred.  The high on Thursday occurred at </w:t>
      </w:r>
      <m:oMath>
        <m:r>
          <m:rPr>
            <m:sty m:val="bi"/>
          </m:rPr>
          <w:rPr>
            <w:rFonts w:ascii="Cambria Math" w:hAnsi="Cambria Math"/>
          </w:rPr>
          <m:t>1:00</m:t>
        </m:r>
      </m:oMath>
      <w:r>
        <w:t xml:space="preserve"> (when </w:t>
      </w:r>
      <m:oMath>
        <m:r>
          <m:rPr>
            <m:sty m:val="bi"/>
          </m:rPr>
          <w:rPr>
            <w:rFonts w:ascii="Cambria Math" w:hAnsi="Cambria Math"/>
          </w:rPr>
          <m:t>t=13</m:t>
        </m:r>
      </m:oMath>
      <w:r w:rsidRPr="00E7621D">
        <w:t xml:space="preserve">) and was </w:t>
      </w:r>
      <m:oMath>
        <m:r>
          <m:rPr>
            <m:sty m:val="bi"/>
          </m:rPr>
          <w:rPr>
            <w:rFonts w:ascii="Cambria Math" w:hAnsi="Cambria Math"/>
          </w:rPr>
          <m:t>28°F</m:t>
        </m:r>
      </m:oMath>
      <w:r w:rsidRPr="00E7621D">
        <w:t xml:space="preserve">.  The high on Friday occurred at </w:t>
      </w:r>
      <m:oMath>
        <m:r>
          <m:rPr>
            <m:sty m:val="bi"/>
          </m:rPr>
          <w:rPr>
            <w:rFonts w:ascii="Cambria Math" w:hAnsi="Cambria Math"/>
          </w:rPr>
          <m:t>1:00</m:t>
        </m:r>
      </m:oMath>
      <w:r w:rsidRPr="00E7621D">
        <w:t xml:space="preserve"> (</w:t>
      </w:r>
      <w:r>
        <w:t xml:space="preserve">when </w:t>
      </w:r>
      <m:oMath>
        <m:r>
          <m:rPr>
            <m:sty m:val="bi"/>
          </m:rPr>
          <w:rPr>
            <w:rFonts w:ascii="Cambria Math" w:hAnsi="Cambria Math"/>
          </w:rPr>
          <m:t>t=37</m:t>
        </m:r>
      </m:oMath>
      <w:r w:rsidRPr="00E7621D">
        <w:t xml:space="preserve">) and was </w:t>
      </w:r>
      <m:oMath>
        <m:r>
          <m:rPr>
            <m:sty m:val="bi"/>
          </m:rPr>
          <w:rPr>
            <w:rFonts w:ascii="Cambria Math" w:hAnsi="Cambria Math"/>
          </w:rPr>
          <m:t>34°F</m:t>
        </m:r>
      </m:oMath>
      <w:r w:rsidRPr="00E7621D">
        <w:t>.</w:t>
      </w:r>
    </w:p>
    <w:p w14:paraId="599712BC" w14:textId="4427BBC1" w:rsidR="00B67BF2" w:rsidRPr="00681865" w:rsidRDefault="00B67BF2" w:rsidP="007903A7">
      <w:pPr>
        <w:pStyle w:val="ny-lesson-header"/>
      </w:pPr>
    </w:p>
    <w:sectPr w:rsidR="00B67BF2" w:rsidRPr="00681865" w:rsidSect="000A50F6">
      <w:headerReference w:type="default" r:id="rId19"/>
      <w:footerReference w:type="default" r:id="rId20"/>
      <w:type w:val="continuous"/>
      <w:pgSz w:w="12240" w:h="15840"/>
      <w:pgMar w:top="1920" w:right="1600" w:bottom="1200" w:left="800" w:header="553" w:footer="1606" w:gutter="0"/>
      <w:pgNumType w:start="1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50C92" w14:textId="77777777" w:rsidR="002D1C87" w:rsidRDefault="002D1C87">
      <w:pPr>
        <w:spacing w:after="0" w:line="240" w:lineRule="auto"/>
      </w:pPr>
      <w:r>
        <w:separator/>
      </w:r>
    </w:p>
  </w:endnote>
  <w:endnote w:type="continuationSeparator" w:id="0">
    <w:p w14:paraId="2E85144A" w14:textId="77777777" w:rsidR="002D1C87" w:rsidRDefault="002D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8032445" w:rsidR="00D83753" w:rsidRDefault="007903A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7903A7">
                            <w:rPr>
                              <w:rFonts w:cstheme="minorHAnsi"/>
                              <w:color w:val="41343A"/>
                              <w:sz w:val="16"/>
                              <w:szCs w:val="16"/>
                            </w:rPr>
                            <w:t>Modeling with Polynomials</w:t>
                          </w:r>
                          <w:r w:rsidR="00F56CA2">
                            <w:rPr>
                              <w:rFonts w:cstheme="minorHAnsi"/>
                              <w:color w:val="41343A"/>
                              <w:sz w:val="16"/>
                              <w:szCs w:val="16"/>
                            </w:rPr>
                            <w:t>—</w:t>
                          </w:r>
                          <w:r w:rsidRPr="007903A7">
                            <w:rPr>
                              <w:rFonts w:cstheme="minorHAnsi"/>
                              <w:color w:val="41343A"/>
                              <w:sz w:val="16"/>
                              <w:szCs w:val="16"/>
                            </w:rPr>
                            <w:t>An Introduction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1B25">
                            <w:rPr>
                              <w:rFonts w:ascii="Calibri" w:eastAsia="Myriad Pro" w:hAnsi="Calibri" w:cs="Myriad Pro"/>
                              <w:noProof/>
                              <w:color w:val="41343A"/>
                              <w:sz w:val="16"/>
                              <w:szCs w:val="16"/>
                            </w:rPr>
                            <w:t>6/8/14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8032445" w:rsidR="00D83753" w:rsidRDefault="007903A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7903A7">
                      <w:rPr>
                        <w:rFonts w:cstheme="minorHAnsi"/>
                        <w:color w:val="41343A"/>
                        <w:sz w:val="16"/>
                        <w:szCs w:val="16"/>
                      </w:rPr>
                      <w:t>Modeling with Polynomials</w:t>
                    </w:r>
                    <w:r w:rsidR="00F56CA2">
                      <w:rPr>
                        <w:rFonts w:cstheme="minorHAnsi"/>
                        <w:color w:val="41343A"/>
                        <w:sz w:val="16"/>
                        <w:szCs w:val="16"/>
                      </w:rPr>
                      <w:t>—</w:t>
                    </w:r>
                    <w:r w:rsidRPr="007903A7">
                      <w:rPr>
                        <w:rFonts w:cstheme="minorHAnsi"/>
                        <w:color w:val="41343A"/>
                        <w:sz w:val="16"/>
                        <w:szCs w:val="16"/>
                      </w:rPr>
                      <w:t>An Introduction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1B25">
                      <w:rPr>
                        <w:rFonts w:ascii="Calibri" w:eastAsia="Myriad Pro" w:hAnsi="Calibri" w:cs="Myriad Pro"/>
                        <w:noProof/>
                        <w:color w:val="41343A"/>
                        <w:sz w:val="16"/>
                        <w:szCs w:val="16"/>
                      </w:rPr>
                      <w:t>6/8/14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D7184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1B25">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1B25">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E740C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995E0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SZQMAAOQ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AdxPkm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D9FF" w14:textId="77777777" w:rsidR="002D1C87" w:rsidRDefault="002D1C87">
      <w:pPr>
        <w:spacing w:after="0" w:line="240" w:lineRule="auto"/>
      </w:pPr>
      <w:r>
        <w:separator/>
      </w:r>
    </w:p>
  </w:footnote>
  <w:footnote w:type="continuationSeparator" w:id="0">
    <w:p w14:paraId="2D3E5A75" w14:textId="77777777" w:rsidR="002D1C87" w:rsidRDefault="002D1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2D1C8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AA92556" w:rsidR="00F571D9" w:rsidRPr="003212BA" w:rsidRDefault="00F571D9" w:rsidP="00F571D9">
                          <w:pPr>
                            <w:pStyle w:val="ny-module-overview"/>
                            <w:rPr>
                              <w:color w:val="617656"/>
                            </w:rPr>
                          </w:pPr>
                          <w:r>
                            <w:rPr>
                              <w:color w:val="617656"/>
                            </w:rPr>
                            <w:t xml:space="preserve">Lesson </w:t>
                          </w:r>
                          <w:r w:rsidR="007903A7">
                            <w:rPr>
                              <w:color w:val="617656"/>
                            </w:rPr>
                            <w:t>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AA92556" w:rsidR="00F571D9" w:rsidRPr="003212BA" w:rsidRDefault="00F571D9" w:rsidP="00F571D9">
                    <w:pPr>
                      <w:pStyle w:val="ny-module-overview"/>
                      <w:rPr>
                        <w:color w:val="617656"/>
                      </w:rPr>
                    </w:pPr>
                    <w:r>
                      <w:rPr>
                        <w:color w:val="617656"/>
                      </w:rPr>
                      <w:t xml:space="preserve">Lesson </w:t>
                    </w:r>
                    <w:r w:rsidR="007903A7">
                      <w:rPr>
                        <w:color w:val="617656"/>
                      </w:rPr>
                      <w:t>16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360A238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C6F2F7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03A7">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2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C6F2F7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03A7">
                      <w:rPr>
                        <w:rFonts w:ascii="Calibri" w:eastAsia="Myriad Pro" w:hAnsi="Calibri" w:cs="Myriad Pro"/>
                        <w:b/>
                        <w:bCs/>
                        <w:color w:val="FFFFFF"/>
                        <w:position w:val="1"/>
                        <w:sz w:val="29"/>
                        <w:szCs w:val="29"/>
                      </w:rPr>
                      <w:t>1</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4384D3B" w:rsidR="00F571D9" w:rsidRPr="002F031E" w:rsidRDefault="007903A7"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4384D3B" w:rsidR="00F571D9" w:rsidRPr="002F031E" w:rsidRDefault="007903A7"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3744A31E"/>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ECC3900"/>
    <w:multiLevelType w:val="multilevel"/>
    <w:tmpl w:val="548A8242"/>
    <w:lvl w:ilvl="0">
      <w:start w:val="1"/>
      <w:numFmt w:val="lowerLetter"/>
      <w:lvlText w:val="%1."/>
      <w:lvlJc w:val="left"/>
      <w:pPr>
        <w:ind w:left="1584" w:hanging="360"/>
      </w:pPr>
      <w:rPr>
        <w:rFonts w:ascii="Calibri" w:hAnsi="Calibri"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lvlOverride w:ilvl="0">
      <w:lvl w:ilvl="0">
        <w:start w:val="1"/>
        <w:numFmt w:val="decimal"/>
        <w:pStyle w:val="ny-lesson-numbering"/>
        <w:lvlText w:val="%1."/>
        <w:lvlJc w:val="left"/>
        <w:pPr>
          <w:ind w:left="360" w:hanging="360"/>
        </w:pPr>
        <w:rPr>
          <w:rFonts w:ascii="Calibri" w:hAnsi="Calibri" w:hint="default"/>
          <w:sz w:val="16"/>
          <w:szCs w:val="16"/>
        </w:rPr>
      </w:lvl>
    </w:lvlOverride>
  </w:num>
  <w:num w:numId="10">
    <w:abstractNumId w:val="11"/>
  </w:num>
  <w:num w:numId="11">
    <w:abstractNumId w:val="0"/>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16"/>
          <w:szCs w:val="16"/>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50F6"/>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1F2"/>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1C87"/>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1B25"/>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22E0"/>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7771B"/>
    <w:rsid w:val="0058694C"/>
    <w:rsid w:val="005920C2"/>
    <w:rsid w:val="00594DC8"/>
    <w:rsid w:val="00597AA5"/>
    <w:rsid w:val="005A3B86"/>
    <w:rsid w:val="005A6484"/>
    <w:rsid w:val="005B6379"/>
    <w:rsid w:val="005C1677"/>
    <w:rsid w:val="005C3C78"/>
    <w:rsid w:val="005C5D00"/>
    <w:rsid w:val="005D1522"/>
    <w:rsid w:val="005D54FD"/>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3A7"/>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6D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10C7"/>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977"/>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28C3"/>
    <w:rsid w:val="00D353E3"/>
    <w:rsid w:val="00D46936"/>
    <w:rsid w:val="00D5193B"/>
    <w:rsid w:val="00D52A95"/>
    <w:rsid w:val="00D735F4"/>
    <w:rsid w:val="00D77641"/>
    <w:rsid w:val="00D77FFE"/>
    <w:rsid w:val="00D83753"/>
    <w:rsid w:val="00D83E48"/>
    <w:rsid w:val="00D84B4E"/>
    <w:rsid w:val="00D91B91"/>
    <w:rsid w:val="00D9236D"/>
    <w:rsid w:val="00D95F8B"/>
    <w:rsid w:val="00D97553"/>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6CA2"/>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CE3E6F4-54F6-4896-A5FB-F380FCB7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image" Target="media/image6.tm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ste.illinois.edu/carvell/3dbox/" TargetMode="External"/><Relationship Id="rId17" Type="http://schemas.openxmlformats.org/officeDocument/2006/relationships/image" Target="media/image5.tmp"/><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mathopenref.com/calcboxproblem.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SO - updated per 2nd round of feedback; Copy edit done WT 
Ready for SF materials -CB 
SF done; however, I noticed some mistakes in teacher file.  -AB 
CB revised teacher file, and I accordingly tweaked student file. -AB
boxes added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FFA95-FB28-4FC2-A834-8798B68F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1679</Words>
  <Characters>8044</Characters>
  <Application>Microsoft Office Word</Application>
  <DocSecurity>0</DocSecurity>
  <Lines>236</Lines>
  <Paragraphs>133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2014-06-08T05:20:00Z</dcterms:created>
  <dcterms:modified xsi:type="dcterms:W3CDTF">2014-06-08T06:34:00Z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