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484E8C0" w:rsidR="009021BD" w:rsidRPr="00D0546C" w:rsidRDefault="009021BD" w:rsidP="009021BD">
      <w:pPr>
        <w:pStyle w:val="ny-lesson-header"/>
      </w:pPr>
      <w:r>
        <w:t xml:space="preserve">Lesson </w:t>
      </w:r>
      <w:r w:rsidR="00E53B44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E53B44">
        <w:t>Mental Math</w:t>
      </w:r>
    </w:p>
    <w:p w14:paraId="40C04FE2" w14:textId="77777777" w:rsidR="009021BD" w:rsidRDefault="009021BD" w:rsidP="0083730B">
      <w:pPr>
        <w:pStyle w:val="ny-callout-hdr"/>
      </w:pPr>
    </w:p>
    <w:p w14:paraId="2CC56E9D" w14:textId="713AE9B4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147F5758" w:rsidR="009021BD" w:rsidRDefault="00CA6293" w:rsidP="00E63B71">
      <w:pPr>
        <w:pStyle w:val="ny-lesson-hdr-1"/>
      </w:pPr>
      <w:r>
        <w:t>Opening Exercise</w:t>
      </w:r>
    </w:p>
    <w:p w14:paraId="4DCB2842" w14:textId="77777777" w:rsidR="008344BE" w:rsidRDefault="008344BE" w:rsidP="00F11E7F">
      <w:pPr>
        <w:pStyle w:val="ny-lesson-numbering"/>
        <w:numPr>
          <w:ilvl w:val="1"/>
          <w:numId w:val="10"/>
        </w:numPr>
        <w:tabs>
          <w:tab w:val="clear" w:pos="403"/>
        </w:tabs>
        <w:ind w:left="450"/>
      </w:pPr>
      <w:r>
        <w:t>How are these two equations related?</w:t>
      </w:r>
    </w:p>
    <w:p w14:paraId="05D4387B" w14:textId="77CAF1C8" w:rsidR="008344BE" w:rsidRPr="00F11E7F" w:rsidRDefault="00564038" w:rsidP="00F11E7F">
      <w:pPr>
        <w:pStyle w:val="ny-lesson-paragraph"/>
        <w:ind w:left="450"/>
        <w:rPr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-1    </m:t>
          </m:r>
          <m:r>
            <m:rPr>
              <m:nor/>
            </m:rPr>
            <w:rPr>
              <w:rFonts w:asciiTheme="minorHAnsi" w:hAnsiTheme="minorHAnsi"/>
              <w:iCs/>
            </w:rPr>
            <m:t>and</m:t>
          </m:r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-1=(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+1)(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</m:t>
          </m:r>
        </m:oMath>
      </m:oMathPara>
    </w:p>
    <w:p w14:paraId="76A2C450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5D5239A8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367AC0F7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1E49A2E4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7AAF6C2A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36D57B66" w14:textId="77777777" w:rsidR="00DC6120" w:rsidRPr="00DC6120" w:rsidRDefault="00DC6120" w:rsidP="00F11E7F">
      <w:pPr>
        <w:pStyle w:val="ny-lesson-SFinsert-number-list"/>
        <w:numPr>
          <w:ilvl w:val="0"/>
          <w:numId w:val="0"/>
        </w:numPr>
        <w:ind w:left="450"/>
        <w:rPr>
          <w:sz w:val="20"/>
          <w:szCs w:val="20"/>
        </w:rPr>
      </w:pPr>
    </w:p>
    <w:p w14:paraId="20040A70" w14:textId="33C48A02" w:rsidR="008344BE" w:rsidRDefault="008344BE" w:rsidP="00F11E7F">
      <w:pPr>
        <w:pStyle w:val="ny-lesson-numbering"/>
        <w:numPr>
          <w:ilvl w:val="1"/>
          <w:numId w:val="10"/>
        </w:numPr>
        <w:tabs>
          <w:tab w:val="clear" w:pos="403"/>
        </w:tabs>
        <w:ind w:left="450" w:right="-150"/>
      </w:pPr>
      <w:r>
        <w:t>Explain the relationshi</w:t>
      </w:r>
      <w:r w:rsidRPr="00F11E7F">
        <w:t xml:space="preserve">p between the polynomial identities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-1=(x+1)(x-1)</m:t>
        </m:r>
      </m:oMath>
      <w:r w:rsidRPr="00F11E7F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=(x-a)(x+a)</m:t>
        </m:r>
      </m:oMath>
      <w:r w:rsidRPr="00F11E7F">
        <w:t>.</w:t>
      </w:r>
    </w:p>
    <w:p w14:paraId="36EBC05D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0D3F6E21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5570A042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5CC0EDA0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7068F14F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795F085E" w14:textId="77777777" w:rsidR="00DC6120" w:rsidRDefault="00DC6120" w:rsidP="00DC6120">
      <w:pPr>
        <w:pStyle w:val="ny-lesson-numbering"/>
        <w:numPr>
          <w:ilvl w:val="0"/>
          <w:numId w:val="0"/>
        </w:numPr>
        <w:ind w:left="360" w:hanging="360"/>
      </w:pPr>
    </w:p>
    <w:p w14:paraId="6108B511" w14:textId="7979F8F3" w:rsidR="00DC6120" w:rsidRDefault="00DC6120" w:rsidP="00DC6120">
      <w:pPr>
        <w:pStyle w:val="ny-lesson-hdr-1"/>
      </w:pPr>
      <w:r>
        <w:t>Exercise</w:t>
      </w:r>
      <w:r w:rsidR="00F11E7F">
        <w:t xml:space="preserve">s 1–3 </w:t>
      </w:r>
    </w:p>
    <w:p w14:paraId="3F8338CC" w14:textId="77777777" w:rsidR="00F11E7F" w:rsidRPr="00F11E7F" w:rsidRDefault="00DC6120" w:rsidP="00F11E7F">
      <w:pPr>
        <w:pStyle w:val="ny-lesson-numbering"/>
        <w:numPr>
          <w:ilvl w:val="0"/>
          <w:numId w:val="18"/>
        </w:numPr>
      </w:pPr>
      <w:r>
        <w:t>Compute the following products using the identit</w:t>
      </w:r>
      <w:r w:rsidRPr="00F11E7F">
        <w:t xml:space="preserve">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</m:oMath>
      <w:r w:rsidRPr="00F11E7F">
        <w:t>.  Show your steps.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</m:oMath>
    </w:p>
    <w:p w14:paraId="261731E2" w14:textId="04F7E423" w:rsidR="00DC6120" w:rsidRPr="00F11E7F" w:rsidRDefault="00F11E7F" w:rsidP="00F11E7F">
      <w:pPr>
        <w:pStyle w:val="ny-lesson-numbering"/>
        <w:numPr>
          <w:ilvl w:val="1"/>
          <w:numId w:val="18"/>
        </w:numPr>
      </w:pPr>
      <m:oMath>
        <m:r>
          <m:rPr>
            <m:sty m:val="p"/>
          </m:rPr>
          <w:rPr>
            <w:rFonts w:ascii="Cambria Math" w:hAnsi="Cambria Math"/>
          </w:rPr>
          <m:t>6⋅8</m:t>
        </m:r>
      </m:oMath>
    </w:p>
    <w:p w14:paraId="2277C79A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683126E0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1AD27EF6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197FF97F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185D6C47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40AD479A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806"/>
      </w:pPr>
    </w:p>
    <w:p w14:paraId="47557F00" w14:textId="4CEA94C8" w:rsidR="00F11E7F" w:rsidRPr="00F11E7F" w:rsidRDefault="00F11E7F" w:rsidP="00F11E7F">
      <w:pPr>
        <w:pStyle w:val="ny-lesson-numbering"/>
        <w:numPr>
          <w:ilvl w:val="1"/>
          <w:numId w:val="18"/>
        </w:numPr>
      </w:pPr>
      <m:oMath>
        <m:r>
          <m:rPr>
            <m:sty m:val="p"/>
          </m:rPr>
          <w:rPr>
            <w:rFonts w:ascii="Cambria Math" w:hAnsi="Cambria Math"/>
          </w:rPr>
          <m:t>11⋅19</m:t>
        </m:r>
      </m:oMath>
    </w:p>
    <w:p w14:paraId="52A0ABD2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78EC7F10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530FA028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23D3789C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02C6AC74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28A7370C" w14:textId="5420ABE8" w:rsidR="00F11E7F" w:rsidRDefault="00F11E7F" w:rsidP="00F11E7F">
      <w:pPr>
        <w:pStyle w:val="ny-lesson-numbering"/>
        <w:numPr>
          <w:ilvl w:val="1"/>
          <w:numId w:val="18"/>
        </w:numPr>
        <w:tabs>
          <w:tab w:val="clear" w:pos="403"/>
        </w:tabs>
        <w:rPr>
          <w:rFonts w:asciiTheme="minorHAnsi" w:hAnsiTheme="minorHAnsi" w:cstheme="minorBidi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23⋅17</m:t>
        </m:r>
      </m:oMath>
    </w:p>
    <w:p w14:paraId="7F1184C9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5E2013BF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0FA262A0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63AE5E9A" w14:textId="77777777" w:rsid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337028EA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inorHAnsi" w:hAnsiTheme="minorHAnsi" w:cstheme="minorBidi"/>
        </w:rPr>
      </w:pPr>
    </w:p>
    <w:p w14:paraId="69A4B189" w14:textId="379F8DD9" w:rsidR="00F11E7F" w:rsidRDefault="00F11E7F" w:rsidP="00F11E7F">
      <w:pPr>
        <w:pStyle w:val="ny-lesson-numbering"/>
        <w:numPr>
          <w:ilvl w:val="1"/>
          <w:numId w:val="18"/>
        </w:numPr>
      </w:pPr>
      <m:oMath>
        <m:r>
          <m:rPr>
            <m:sty m:val="p"/>
          </m:rPr>
          <w:rPr>
            <w:rFonts w:ascii="Cambria Math" w:hAnsi="Cambria Math"/>
          </w:rPr>
          <m:t>34⋅26</m:t>
        </m:r>
      </m:oMath>
    </w:p>
    <w:p w14:paraId="70DE7338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73A22793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2ED533BB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442E5431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57A6D773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36A43B2F" w14:textId="77777777" w:rsid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4060ABAD" w14:textId="77777777" w:rsidR="00F11E7F" w:rsidRPr="00F11E7F" w:rsidRDefault="00F11E7F" w:rsidP="00F11E7F">
      <w:pPr>
        <w:pStyle w:val="ny-lesson-numbering"/>
        <w:numPr>
          <w:ilvl w:val="0"/>
          <w:numId w:val="0"/>
        </w:numPr>
        <w:ind w:left="360" w:hanging="360"/>
      </w:pPr>
    </w:p>
    <w:p w14:paraId="4519211B" w14:textId="2E5EE08B" w:rsidR="00B17B0D" w:rsidRDefault="00B17B0D" w:rsidP="00B17B0D">
      <w:pPr>
        <w:pStyle w:val="ny-lesson-numbering"/>
      </w:pPr>
      <w:r>
        <w:t xml:space="preserve">Find two additional factors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100</m:t>
            </m:r>
          </m:sup>
        </m:sSup>
        <m:r>
          <w:rPr>
            <w:rFonts w:ascii="Cambria Math" w:hAnsi="Cambria Math"/>
          </w:rPr>
          <m:t>-1</m:t>
        </m:r>
      </m:oMath>
      <w:r>
        <w:t>.</w:t>
      </w:r>
    </w:p>
    <w:p w14:paraId="29F32E64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08D8F337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05F739BC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786E8FF9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3BC42217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557F3CD6" w14:textId="77777777" w:rsidR="00F11E7F" w:rsidRDefault="00F11E7F" w:rsidP="00B17B0D">
      <w:pPr>
        <w:pStyle w:val="ny-lesson-SFinsert-number-list"/>
        <w:numPr>
          <w:ilvl w:val="0"/>
          <w:numId w:val="0"/>
        </w:numPr>
        <w:ind w:left="1224"/>
      </w:pPr>
    </w:p>
    <w:p w14:paraId="0D4DB184" w14:textId="77777777" w:rsidR="00F11E7F" w:rsidRDefault="00F11E7F" w:rsidP="00B17B0D">
      <w:pPr>
        <w:pStyle w:val="ny-lesson-SFinsert-number-list"/>
        <w:numPr>
          <w:ilvl w:val="0"/>
          <w:numId w:val="0"/>
        </w:numPr>
        <w:ind w:left="1224"/>
      </w:pPr>
    </w:p>
    <w:p w14:paraId="449649E1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549D1155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28AEC67E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540196BB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5C005E4C" w14:textId="77777777" w:rsidR="00B17B0D" w:rsidRDefault="00B17B0D" w:rsidP="00B17B0D">
      <w:pPr>
        <w:pStyle w:val="ny-lesson-SFinsert-number-list"/>
        <w:numPr>
          <w:ilvl w:val="0"/>
          <w:numId w:val="0"/>
        </w:numPr>
        <w:ind w:left="1224"/>
      </w:pPr>
    </w:p>
    <w:p w14:paraId="71477E27" w14:textId="569744FF" w:rsidR="00B17B0D" w:rsidRDefault="00B17B0D" w:rsidP="00B17B0D">
      <w:pPr>
        <w:pStyle w:val="ny-lesson-numbering"/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  <w:r w:rsidRPr="00B17B0D">
        <w:t xml:space="preserve"> </w:t>
      </w:r>
      <w:r>
        <w:t xml:space="preserve">is divisible by </w:t>
      </w:r>
      <m:oMath>
        <m:r>
          <w:rPr>
            <w:rFonts w:ascii="Cambria Math" w:hAnsi="Cambria Math"/>
          </w:rPr>
          <m:t>7</m:t>
        </m:r>
      </m:oMath>
      <w:r>
        <w:t>.</w:t>
      </w:r>
    </w:p>
    <w:p w14:paraId="03D2F43F" w14:textId="77777777" w:rsidR="009021BD" w:rsidRDefault="009021BD" w:rsidP="009021BD">
      <w:pPr>
        <w:pStyle w:val="ny-lesson-paragraph"/>
      </w:pPr>
    </w:p>
    <w:p w14:paraId="152E65B3" w14:textId="77777777" w:rsidR="00B17B0D" w:rsidRDefault="00B17B0D" w:rsidP="009021BD">
      <w:pPr>
        <w:pStyle w:val="ny-lesson-paragraph"/>
      </w:pPr>
    </w:p>
    <w:p w14:paraId="30004092" w14:textId="77777777" w:rsidR="00B17B0D" w:rsidRDefault="00B17B0D" w:rsidP="009021BD">
      <w:pPr>
        <w:pStyle w:val="ny-lesson-paragraph"/>
      </w:pPr>
    </w:p>
    <w:p w14:paraId="14B9F1E4" w14:textId="77777777" w:rsidR="00B17B0D" w:rsidRDefault="00B17B0D" w:rsidP="009021BD">
      <w:pPr>
        <w:pStyle w:val="ny-lesson-paragraph"/>
      </w:pPr>
    </w:p>
    <w:p w14:paraId="3C816AEE" w14:textId="77777777" w:rsidR="00B17B0D" w:rsidRDefault="00B17B0D" w:rsidP="009021BD">
      <w:pPr>
        <w:pStyle w:val="ny-lesson-paragraph"/>
      </w:pPr>
    </w:p>
    <w:p w14:paraId="517C51A9" w14:textId="77777777" w:rsidR="00B17B0D" w:rsidRDefault="00B17B0D" w:rsidP="009021BD">
      <w:pPr>
        <w:pStyle w:val="ny-lesson-paragraph"/>
      </w:pPr>
    </w:p>
    <w:p w14:paraId="2955B31D" w14:textId="57C51688" w:rsidR="00B17B0D" w:rsidRDefault="00B17B0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3EAE7C4" w14:textId="2324FBC6" w:rsidR="0083730B" w:rsidRDefault="00B17B0D" w:rsidP="00EB4ED4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03D6E63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74775"/>
                <wp:effectExtent l="19050" t="19050" r="11430" b="158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7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25C48E9" w:rsidR="00653F8B" w:rsidRPr="00FE7F7B" w:rsidRDefault="00653F8B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97693" w14:textId="77777777" w:rsidR="00653F8B" w:rsidRPr="00B17B0D" w:rsidRDefault="00653F8B" w:rsidP="00B17B0D">
                            <w:pPr>
                              <w:pStyle w:val="ny-lesson-paragraph"/>
                            </w:pPr>
                            <w:r w:rsidRPr="00B17B0D">
                              <w:t>Based on the work in this lesson, we can convert differences of squares into products (and vice versa) using</w:t>
                            </w:r>
                          </w:p>
                          <w:p w14:paraId="3936A877" w14:textId="4CC94168" w:rsidR="00653F8B" w:rsidRPr="00B17B0D" w:rsidRDefault="00564038" w:rsidP="00B17B0D">
                            <w:pPr>
                              <w:pStyle w:val="ny-lesson-paragraph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Cs w:val="16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Cs w:val="1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x-a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Cs w:val="16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0E9A684" w14:textId="0F8470CA" w:rsidR="00653F8B" w:rsidRPr="00B17B0D" w:rsidRDefault="00653F8B" w:rsidP="00B17B0D">
                            <w:pPr>
                              <w:pStyle w:val="ny-lesson-paragraph"/>
                            </w:pPr>
                            <w:r w:rsidRPr="00B17B0D"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B17B0D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B17B0D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B17B0D">
                              <w:t xml:space="preserve"> are integers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n&gt;1</m:t>
                              </m:r>
                            </m:oMath>
                            <w:r w:rsidRPr="00B17B0D">
                              <w:t xml:space="preserve">, then numbers of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B17B0D">
                              <w:t xml:space="preserve"> are not prime because</w:t>
                            </w:r>
                          </w:p>
                          <w:p w14:paraId="1EA5BBCB" w14:textId="6833720B" w:rsidR="00653F8B" w:rsidRDefault="00564038" w:rsidP="00B17B0D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n-1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n-2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+⋯+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n-2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n-1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  <w:r w:rsidR="00653F8B">
                              <w:t>.</w:t>
                            </w:r>
                          </w:p>
                          <w:p w14:paraId="39D62BA6" w14:textId="2D07C69B" w:rsidR="00653F8B" w:rsidRDefault="00653F8B" w:rsidP="00B1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0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225C48E9" w:rsidR="00653F8B" w:rsidRPr="00FE7F7B" w:rsidRDefault="00653F8B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97693" w14:textId="77777777" w:rsidR="00653F8B" w:rsidRPr="00B17B0D" w:rsidRDefault="00653F8B" w:rsidP="00B17B0D">
                      <w:pPr>
                        <w:pStyle w:val="ny-lesson-paragraph"/>
                      </w:pPr>
                      <w:r w:rsidRPr="00B17B0D">
                        <w:t>Based on the work in this lesson, we can convert differences of squares into products (and vice versa) using</w:t>
                      </w:r>
                    </w:p>
                    <w:p w14:paraId="3936A877" w14:textId="4CC94168" w:rsidR="00653F8B" w:rsidRPr="00B17B0D" w:rsidRDefault="00564038" w:rsidP="00B17B0D">
                      <w:pPr>
                        <w:pStyle w:val="ny-lesson-paragraph"/>
                        <w:rPr>
                          <w:rFonts w:ascii="Times New Roman" w:hAnsi="Times New Roman"/>
                          <w:szCs w:val="1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16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x-a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x+a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Cs w:val="16"/>
                            </w:rPr>
                            <m:t>.</m:t>
                          </m:r>
                        </m:oMath>
                      </m:oMathPara>
                    </w:p>
                    <w:p w14:paraId="00E9A684" w14:textId="0F8470CA" w:rsidR="00653F8B" w:rsidRPr="00B17B0D" w:rsidRDefault="00653F8B" w:rsidP="00B17B0D">
                      <w:pPr>
                        <w:pStyle w:val="ny-lesson-paragraph"/>
                      </w:pPr>
                      <w:r w:rsidRPr="00B17B0D"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B17B0D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B17B0D">
                        <w:t xml:space="preserve">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B17B0D">
                        <w:t xml:space="preserve"> are integers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n&gt;1</m:t>
                        </m:r>
                      </m:oMath>
                      <w:r w:rsidRPr="00B17B0D">
                        <w:t xml:space="preserve">, then numbers of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oMath>
                      <w:r w:rsidRPr="00B17B0D">
                        <w:t xml:space="preserve"> are not prime because</w:t>
                      </w:r>
                    </w:p>
                    <w:p w14:paraId="1EA5BBCB" w14:textId="6833720B" w:rsidR="00653F8B" w:rsidRDefault="00564038" w:rsidP="00B17B0D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+⋯+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n-2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x+a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n-1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  <w:r w:rsidR="00653F8B">
                        <w:t>.</w:t>
                      </w:r>
                    </w:p>
                    <w:p w14:paraId="39D62BA6" w14:textId="2D07C69B" w:rsidR="00653F8B" w:rsidRDefault="00653F8B" w:rsidP="00B1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7222761" w14:textId="77777777" w:rsidR="00EB4ED4" w:rsidRDefault="00EB4ED4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166B1CCB" w14:textId="4C5614C2" w:rsidR="00B17B0D" w:rsidRDefault="00B17B0D" w:rsidP="00EB4ED4">
      <w:pPr>
        <w:pStyle w:val="ny-lesson-numbering"/>
        <w:numPr>
          <w:ilvl w:val="0"/>
          <w:numId w:val="11"/>
        </w:numPr>
        <w:spacing w:after="120"/>
      </w:pPr>
      <w:r w:rsidRPr="00B17B0D">
        <w:t xml:space="preserve">Using an appropriate polynomial identity, quickly compute the following products. </w:t>
      </w:r>
      <w:r w:rsidR="00C20CC5">
        <w:t xml:space="preserve"> </w:t>
      </w:r>
      <w:r w:rsidRPr="00B17B0D">
        <w:t xml:space="preserve">Show each step.  Be sure to state your values for </w:t>
      </w:r>
      <m:oMath>
        <m:r>
          <w:rPr>
            <w:rFonts w:ascii="Cambria Math" w:hAnsi="Cambria Math"/>
          </w:rPr>
          <m:t>x</m:t>
        </m:r>
      </m:oMath>
      <w:r w:rsidRPr="00B17B0D">
        <w:t xml:space="preserve"> and </w:t>
      </w:r>
      <m:oMath>
        <m:r>
          <w:rPr>
            <w:rFonts w:ascii="Cambria Math" w:hAnsi="Cambria Math"/>
          </w:rPr>
          <m:t>a</m:t>
        </m:r>
      </m:oMath>
      <w:r w:rsidRPr="00B17B0D">
        <w:t>.</w:t>
      </w:r>
    </w:p>
    <w:p w14:paraId="1B7932B4" w14:textId="77777777" w:rsidR="00EB4ED4" w:rsidRPr="00EA161D" w:rsidRDefault="00EB4ED4" w:rsidP="00EB4ED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41⋅19</m:t>
        </m:r>
      </m:oMath>
    </w:p>
    <w:p w14:paraId="244D95DF" w14:textId="3BBCF6CB" w:rsidR="00EB4ED4" w:rsidRDefault="00EB4ED4" w:rsidP="00EB4ED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993⋅1,007</m:t>
        </m:r>
      </m:oMath>
    </w:p>
    <w:p w14:paraId="0CA2839B" w14:textId="67FD6752" w:rsidR="00EB4ED4" w:rsidRDefault="00EB4ED4" w:rsidP="00EB4ED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213⋅187</m:t>
        </m:r>
      </m:oMath>
    </w:p>
    <w:p w14:paraId="76D16D9E" w14:textId="77777777" w:rsidR="00EB4ED4" w:rsidRPr="00EA161D" w:rsidRDefault="00EB4ED4" w:rsidP="00EB4ED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29⋅51</m:t>
        </m:r>
      </m:oMath>
    </w:p>
    <w:p w14:paraId="7F7193F2" w14:textId="0118D541" w:rsidR="00EB4ED4" w:rsidRPr="00B17B0D" w:rsidRDefault="00EB4ED4" w:rsidP="00EB4ED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125⋅75</m:t>
        </m:r>
      </m:oMath>
    </w:p>
    <w:p w14:paraId="7DE1933D" w14:textId="77777777" w:rsidR="00867E6E" w:rsidRPr="00867E6E" w:rsidRDefault="00867E6E" w:rsidP="00EB4ED4">
      <w:pPr>
        <w:pStyle w:val="ny-lesson-numbering"/>
        <w:numPr>
          <w:ilvl w:val="0"/>
          <w:numId w:val="0"/>
        </w:numPr>
        <w:ind w:left="360"/>
        <w:rPr>
          <w:rStyle w:val="ny-lesson-SFinsert-number-listChar"/>
          <w:sz w:val="20"/>
          <w:szCs w:val="20"/>
        </w:rPr>
      </w:pPr>
    </w:p>
    <w:p w14:paraId="4E90293F" w14:textId="01CA0B91" w:rsidR="00B17B0D" w:rsidRDefault="00B17B0D" w:rsidP="00EA161D">
      <w:pPr>
        <w:pStyle w:val="ny-lesson-numbering"/>
        <w:numPr>
          <w:ilvl w:val="0"/>
          <w:numId w:val="11"/>
        </w:numPr>
        <w:rPr>
          <w:rStyle w:val="ny-lesson-SFinsert-number-listChar"/>
          <w:rFonts w:asciiTheme="minorHAnsi" w:hAnsiTheme="minorHAnsi"/>
          <w:b w:val="0"/>
          <w:sz w:val="20"/>
          <w:szCs w:val="20"/>
        </w:rPr>
      </w:pPr>
      <w:r w:rsidRPr="00EA161D">
        <w:rPr>
          <w:rStyle w:val="ny-lesson-SFinsert-number-listChar"/>
          <w:rFonts w:asciiTheme="minorHAnsi" w:hAnsiTheme="minorHAnsi"/>
          <w:b w:val="0"/>
          <w:sz w:val="20"/>
          <w:szCs w:val="20"/>
        </w:rPr>
        <w:t xml:space="preserve">Give the general steps you take to determine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x</m:t>
        </m:r>
      </m:oMath>
      <w:r w:rsidRPr="00EA161D">
        <w:rPr>
          <w:rStyle w:val="ny-lesson-SFinsert-number-listChar"/>
          <w:rFonts w:asciiTheme="minorHAnsi" w:hAnsiTheme="minorHAnsi"/>
          <w:b w:val="0"/>
          <w:sz w:val="20"/>
          <w:szCs w:val="20"/>
        </w:rPr>
        <w:t xml:space="preserve"> and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a</m:t>
        </m:r>
      </m:oMath>
      <w:r w:rsidRPr="00EA161D">
        <w:rPr>
          <w:rStyle w:val="ny-lesson-SFinsert-number-listChar"/>
          <w:rFonts w:asciiTheme="minorHAnsi" w:hAnsiTheme="minorHAnsi"/>
          <w:b w:val="0"/>
          <w:sz w:val="20"/>
          <w:szCs w:val="20"/>
        </w:rPr>
        <w:t xml:space="preserve"> when asked to compute a product such as those in Problem 1.</w:t>
      </w:r>
    </w:p>
    <w:p w14:paraId="507DC243" w14:textId="77777777" w:rsidR="00867E6E" w:rsidRDefault="00867E6E" w:rsidP="00EA161D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  <w:szCs w:val="20"/>
        </w:rPr>
      </w:pPr>
    </w:p>
    <w:p w14:paraId="7ED87429" w14:textId="1E3EFEEF" w:rsidR="007C3BFC" w:rsidRDefault="00EA161D" w:rsidP="00EA161D">
      <w:pPr>
        <w:pStyle w:val="ny-lesson-numbering"/>
        <w:numPr>
          <w:ilvl w:val="0"/>
          <w:numId w:val="11"/>
        </w:numPr>
      </w:pPr>
      <w:r w:rsidRPr="00867E6E">
        <w:t xml:space="preserve">Why is </w:t>
      </w:r>
      <m:oMath>
        <m:r>
          <w:rPr>
            <w:rFonts w:ascii="Cambria Math" w:hAnsi="Cambria Math"/>
          </w:rPr>
          <m:t>17⋅23</m:t>
        </m:r>
      </m:oMath>
      <w:r w:rsidRPr="00867E6E">
        <w:t xml:space="preserve"> easier to compute than </w:t>
      </w:r>
      <m:oMath>
        <m:r>
          <w:rPr>
            <w:rFonts w:ascii="Cambria Math" w:hAnsi="Cambria Math"/>
          </w:rPr>
          <m:t>17⋅22</m:t>
        </m:r>
      </m:oMath>
      <w:r w:rsidRPr="00867E6E">
        <w:t>?</w:t>
      </w:r>
    </w:p>
    <w:p w14:paraId="0F30F91F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47654C2F" w14:textId="6D82773A" w:rsidR="00EA161D" w:rsidRDefault="00EA161D" w:rsidP="00EB4ED4">
      <w:pPr>
        <w:pStyle w:val="ny-lesson-numbering"/>
        <w:spacing w:after="120"/>
      </w:pPr>
      <w:r>
        <w:t>Rewrite the following differences of squares as a product of two integers.</w:t>
      </w:r>
    </w:p>
    <w:p w14:paraId="6DBECB70" w14:textId="77777777" w:rsidR="00EB4ED4" w:rsidRPr="00867E6E" w:rsidRDefault="00EB4ED4" w:rsidP="00EB4ED4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81-1</m:t>
        </m:r>
      </m:oMath>
    </w:p>
    <w:p w14:paraId="4D194F29" w14:textId="2BC2294E" w:rsidR="00EB4ED4" w:rsidRDefault="00EB4ED4" w:rsidP="00EB4ED4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400-121</m:t>
        </m:r>
      </m:oMath>
    </w:p>
    <w:p w14:paraId="52B74F2E" w14:textId="77777777" w:rsidR="00EB4ED4" w:rsidRDefault="00EB4ED4" w:rsidP="00EB4ED4">
      <w:pPr>
        <w:pStyle w:val="ny-lesson-numbering"/>
        <w:numPr>
          <w:ilvl w:val="0"/>
          <w:numId w:val="0"/>
        </w:numPr>
        <w:ind w:left="806"/>
      </w:pPr>
    </w:p>
    <w:p w14:paraId="5F2E54EA" w14:textId="027EAF90" w:rsidR="00EA161D" w:rsidRDefault="00EA161D" w:rsidP="00EB4ED4">
      <w:pPr>
        <w:pStyle w:val="ny-lesson-numbering"/>
        <w:spacing w:after="120"/>
      </w:pPr>
      <w:r>
        <w:t>Quickly compute the following differences of squares.</w:t>
      </w:r>
    </w:p>
    <w:p w14:paraId="006AC8E7" w14:textId="4802536C" w:rsidR="00EB4ED4" w:rsidRDefault="00EB4ED4" w:rsidP="00EB4ED4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D36DF73" w14:textId="77777777" w:rsidR="00EB4ED4" w:rsidRDefault="00EB4ED4" w:rsidP="00EB4ED4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88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9F40D49" w14:textId="77777777" w:rsidR="00EB4ED4" w:rsidRDefault="00EB4ED4" w:rsidP="00EB4ED4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78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215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353D7A1" w14:textId="77777777" w:rsidR="00EB4ED4" w:rsidRDefault="00EB4ED4" w:rsidP="00EB4ED4">
      <w:pPr>
        <w:pStyle w:val="ny-lesson-numbering"/>
        <w:numPr>
          <w:ilvl w:val="0"/>
          <w:numId w:val="0"/>
        </w:numPr>
        <w:ind w:left="806"/>
      </w:pPr>
    </w:p>
    <w:p w14:paraId="104F129F" w14:textId="2A9A4E63" w:rsidR="00EA161D" w:rsidRDefault="00EA161D" w:rsidP="00EE1948">
      <w:pPr>
        <w:pStyle w:val="ny-lesson-numbering"/>
      </w:pPr>
      <w:r w:rsidRPr="00867E6E">
        <w:t xml:space="preserve">Is </w:t>
      </w:r>
      <m:oMath>
        <m:r>
          <w:rPr>
            <w:rFonts w:ascii="Cambria Math" w:hAnsi="Cambria Math"/>
          </w:rPr>
          <m:t>323</m:t>
        </m:r>
      </m:oMath>
      <w:r w:rsidRPr="00867E6E">
        <w:t xml:space="preserve"> prime?  Use the fact that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=324</m:t>
        </m:r>
      </m:oMath>
      <w:r w:rsidRPr="00867E6E">
        <w:t xml:space="preserve"> and an identity to support your answer.</w:t>
      </w:r>
    </w:p>
    <w:p w14:paraId="32ED0116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2CDF8BFE" w14:textId="66ABF57F" w:rsidR="00EA161D" w:rsidRDefault="00EA161D" w:rsidP="00EA161D">
      <w:pPr>
        <w:pStyle w:val="ny-lesson-numbering"/>
      </w:pPr>
      <w:r w:rsidRPr="00867E6E">
        <w:t xml:space="preserve">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-1 </m:t>
        </m:r>
      </m:oMath>
      <w:r w:rsidRPr="00867E6E">
        <w:t xml:space="preserve">is prime and so are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.  Does that mean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 is prime?  Explain why or why not.</w:t>
      </w:r>
    </w:p>
    <w:p w14:paraId="71CA5AB0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53B1C221" w14:textId="51CAE2E5" w:rsidR="00EA161D" w:rsidRDefault="00EA161D" w:rsidP="00EA161D">
      <w:pPr>
        <w:pStyle w:val="ny-lesson-numbering"/>
      </w:pPr>
      <w:r w:rsidRPr="00867E6E">
        <w:t xml:space="preserve">Show that </w:t>
      </w:r>
      <m:oMath>
        <m:r>
          <w:rPr>
            <w:rFonts w:ascii="Cambria Math" w:hAnsi="Cambria Math"/>
          </w:rPr>
          <m:t>9,999,999,991</m:t>
        </m:r>
      </m:oMath>
      <w:r w:rsidRPr="00867E6E">
        <w:t xml:space="preserve"> is not prime without using a calculator or computer.</w:t>
      </w:r>
    </w:p>
    <w:p w14:paraId="4DD59925" w14:textId="77777777" w:rsid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1D8BD7A2" w14:textId="1A1197F0" w:rsidR="00EA161D" w:rsidRDefault="00EA161D" w:rsidP="00EA161D">
      <w:pPr>
        <w:pStyle w:val="ny-lesson-numbering"/>
      </w:pPr>
      <w:r w:rsidRPr="00867E6E">
        <w:t xml:space="preserve">Show that </w:t>
      </w:r>
      <m:oMath>
        <m:r>
          <w:rPr>
            <w:rFonts w:ascii="Cambria Math" w:hAnsi="Cambria Math"/>
          </w:rPr>
          <m:t>999,973</m:t>
        </m:r>
      </m:oMath>
      <w:r w:rsidRPr="00867E6E">
        <w:t xml:space="preserve"> is not prime without using a calculator or computer.</w:t>
      </w:r>
    </w:p>
    <w:p w14:paraId="31A43C95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592B9E7D" w14:textId="5DF596BA" w:rsidR="00EA161D" w:rsidRDefault="00EA161D" w:rsidP="00EA161D">
      <w:pPr>
        <w:pStyle w:val="ny-lesson-numbering"/>
      </w:pPr>
      <w:r w:rsidRPr="00867E6E">
        <w:t xml:space="preserve">Find a value of </w:t>
      </w:r>
      <m:oMath>
        <m:r>
          <w:rPr>
            <w:rFonts w:ascii="Cambria Math" w:hAnsi="Cambria Math"/>
          </w:rPr>
          <m:t>b</m:t>
        </m:r>
      </m:oMath>
      <w:r w:rsidRPr="00867E6E">
        <w:t xml:space="preserve"> so that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 is always divisible by </w:t>
      </w:r>
      <m:oMath>
        <m:r>
          <w:rPr>
            <w:rFonts w:ascii="Cambria Math" w:hAnsi="Cambria Math"/>
          </w:rPr>
          <m:t>5</m:t>
        </m:r>
      </m:oMath>
      <w:r w:rsidRPr="00867E6E">
        <w:t xml:space="preserve"> for any positive integer </w:t>
      </w:r>
      <m:oMath>
        <m:r>
          <w:rPr>
            <w:rFonts w:ascii="Cambria Math" w:hAnsi="Cambria Math"/>
          </w:rPr>
          <m:t>n</m:t>
        </m:r>
      </m:oMath>
      <w:r w:rsidRPr="00867E6E">
        <w:t xml:space="preserve">.  Explain why your value of </w:t>
      </w:r>
      <m:oMath>
        <m:r>
          <w:rPr>
            <w:rFonts w:ascii="Cambria Math" w:hAnsi="Cambria Math"/>
          </w:rPr>
          <m:t>b</m:t>
        </m:r>
      </m:oMath>
      <w:r w:rsidR="00867E6E">
        <w:t xml:space="preserve"> works for any </w:t>
      </w:r>
      <w:r w:rsidRPr="00867E6E">
        <w:t xml:space="preserve">positive integer </w:t>
      </w:r>
      <m:oMath>
        <m:r>
          <w:rPr>
            <w:rFonts w:ascii="Cambria Math" w:hAnsi="Cambria Math"/>
          </w:rPr>
          <m:t>n</m:t>
        </m:r>
      </m:oMath>
      <w:r w:rsidRPr="00867E6E">
        <w:t>.</w:t>
      </w:r>
    </w:p>
    <w:p w14:paraId="04B4DFE6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254792BB" w14:textId="3ED77B79" w:rsidR="00EA161D" w:rsidRDefault="00EA161D" w:rsidP="00EA161D">
      <w:pPr>
        <w:pStyle w:val="ny-lesson-numbering"/>
      </w:pPr>
      <w:r w:rsidRPr="00867E6E">
        <w:t xml:space="preserve">Find a value of </w:t>
      </w:r>
      <m:oMath>
        <m:r>
          <w:rPr>
            <w:rFonts w:ascii="Cambria Math" w:hAnsi="Cambria Math"/>
          </w:rPr>
          <m:t>b</m:t>
        </m:r>
      </m:oMath>
      <w:r w:rsidRPr="00867E6E">
        <w:t xml:space="preserve"> so that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 is always divisible by </w:t>
      </w:r>
      <m:oMath>
        <m:r>
          <w:rPr>
            <w:rFonts w:ascii="Cambria Math" w:hAnsi="Cambria Math"/>
          </w:rPr>
          <m:t>7</m:t>
        </m:r>
      </m:oMath>
      <w:r w:rsidRPr="00867E6E">
        <w:t xml:space="preserve"> for any positive integer </w:t>
      </w:r>
      <m:oMath>
        <m:r>
          <w:rPr>
            <w:rFonts w:ascii="Cambria Math" w:hAnsi="Cambria Math"/>
          </w:rPr>
          <m:t>n</m:t>
        </m:r>
      </m:oMath>
      <w:r w:rsidRPr="00867E6E">
        <w:t xml:space="preserve">.  Explain why your value of </w:t>
      </w:r>
      <m:oMath>
        <m:r>
          <w:rPr>
            <w:rFonts w:ascii="Cambria Math" w:hAnsi="Cambria Math"/>
          </w:rPr>
          <m:t>b</m:t>
        </m:r>
      </m:oMath>
      <w:r w:rsidR="00867E6E">
        <w:t xml:space="preserve"> works for any </w:t>
      </w:r>
      <w:r w:rsidRPr="00867E6E">
        <w:t xml:space="preserve">positive integer </w:t>
      </w:r>
      <m:oMath>
        <m:r>
          <w:rPr>
            <w:rFonts w:ascii="Cambria Math" w:hAnsi="Cambria Math"/>
          </w:rPr>
          <m:t>n</m:t>
        </m:r>
      </m:oMath>
      <w:r w:rsidRPr="00867E6E">
        <w:t>.</w:t>
      </w:r>
    </w:p>
    <w:p w14:paraId="45FD7E66" w14:textId="77777777" w:rsidR="00867E6E" w:rsidRPr="00867E6E" w:rsidRDefault="00867E6E" w:rsidP="00867E6E">
      <w:pPr>
        <w:pStyle w:val="ny-lesson-numbering"/>
        <w:numPr>
          <w:ilvl w:val="0"/>
          <w:numId w:val="0"/>
        </w:numPr>
        <w:ind w:left="360" w:hanging="360"/>
      </w:pPr>
    </w:p>
    <w:p w14:paraId="0562FDE0" w14:textId="0C9F59F0" w:rsidR="00EA161D" w:rsidRPr="00867E6E" w:rsidRDefault="00EA161D" w:rsidP="00EA161D">
      <w:pPr>
        <w:pStyle w:val="ny-lesson-numbering"/>
      </w:pPr>
      <w:r w:rsidRPr="00867E6E">
        <w:t xml:space="preserve">Find a value of </w:t>
      </w:r>
      <m:oMath>
        <m:r>
          <w:rPr>
            <w:rFonts w:ascii="Cambria Math" w:hAnsi="Cambria Math"/>
          </w:rPr>
          <m:t>b</m:t>
        </m:r>
      </m:oMath>
      <w:r w:rsidRPr="00867E6E">
        <w:t xml:space="preserve"> so that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</m:t>
        </m:r>
      </m:oMath>
      <w:r w:rsidRPr="00867E6E">
        <w:t xml:space="preserve"> is divisible by both </w:t>
      </w:r>
      <m:oMath>
        <m:r>
          <w:rPr>
            <w:rFonts w:ascii="Cambria Math" w:hAnsi="Cambria Math"/>
          </w:rPr>
          <m:t>7</m:t>
        </m:r>
      </m:oMath>
      <w:r w:rsidRPr="00867E6E">
        <w:t xml:space="preserve"> and 9 for any positive</w:t>
      </w:r>
      <w:r w:rsidRPr="00867E6E">
        <w:rPr>
          <w:i/>
        </w:rPr>
        <w:t xml:space="preserve"> </w:t>
      </w:r>
      <w:r w:rsidRPr="00867E6E">
        <w:t xml:space="preserve">integer </w:t>
      </w:r>
      <m:oMath>
        <m:r>
          <w:rPr>
            <w:rFonts w:ascii="Cambria Math" w:hAnsi="Cambria Math"/>
          </w:rPr>
          <m:t>n</m:t>
        </m:r>
      </m:oMath>
      <w:r w:rsidRPr="00867E6E">
        <w:t xml:space="preserve">.  Explain why your value of </w:t>
      </w:r>
      <m:oMath>
        <m:r>
          <w:rPr>
            <w:rFonts w:ascii="Cambria Math" w:hAnsi="Cambria Math"/>
          </w:rPr>
          <m:t>b</m:t>
        </m:r>
      </m:oMath>
      <w:r w:rsidRPr="00867E6E">
        <w:t xml:space="preserve"> works for any positive integer </w:t>
      </w:r>
      <m:oMath>
        <m:r>
          <w:rPr>
            <w:rFonts w:ascii="Cambria Math" w:hAnsi="Cambria Math"/>
          </w:rPr>
          <m:t>n</m:t>
        </m:r>
      </m:oMath>
      <w:r w:rsidRPr="00867E6E">
        <w:t>.</w:t>
      </w:r>
    </w:p>
    <w:p w14:paraId="7A5A6FC0" w14:textId="68F66745" w:rsidR="00EB4ED4" w:rsidRDefault="00EB4ED4" w:rsidP="007C3BFC">
      <w:pPr>
        <w:pStyle w:val="ny-lesson-paragraph"/>
      </w:pPr>
    </w:p>
    <w:p w14:paraId="2D5A1E95" w14:textId="77777777" w:rsidR="00EB4ED4" w:rsidRPr="00EB4ED4" w:rsidRDefault="00EB4ED4" w:rsidP="00EB4ED4"/>
    <w:p w14:paraId="34F9697E" w14:textId="77777777" w:rsidR="00EB4ED4" w:rsidRPr="00EB4ED4" w:rsidRDefault="00EB4ED4" w:rsidP="00EB4ED4"/>
    <w:p w14:paraId="3A58D4A4" w14:textId="77777777" w:rsidR="00EB4ED4" w:rsidRPr="00EB4ED4" w:rsidRDefault="00EB4ED4" w:rsidP="00EB4ED4"/>
    <w:p w14:paraId="173F9ADF" w14:textId="77777777" w:rsidR="00EB4ED4" w:rsidRPr="00EB4ED4" w:rsidRDefault="00EB4ED4" w:rsidP="00EB4ED4"/>
    <w:p w14:paraId="719CBE8F" w14:textId="77777777" w:rsidR="00EB4ED4" w:rsidRPr="00EB4ED4" w:rsidRDefault="00EB4ED4" w:rsidP="00EB4ED4"/>
    <w:p w14:paraId="3F2EE5B6" w14:textId="77777777" w:rsidR="00EB4ED4" w:rsidRPr="00EB4ED4" w:rsidRDefault="00EB4ED4" w:rsidP="00EB4ED4"/>
    <w:p w14:paraId="02E2BCF3" w14:textId="77777777" w:rsidR="00EB4ED4" w:rsidRPr="00EB4ED4" w:rsidRDefault="00EB4ED4" w:rsidP="00EB4ED4"/>
    <w:p w14:paraId="4FE4A51F" w14:textId="4F7757D8" w:rsidR="00EB4ED4" w:rsidRDefault="00EB4ED4" w:rsidP="00EB4ED4"/>
    <w:p w14:paraId="3071E1B3" w14:textId="1BEC4D8C" w:rsidR="007C3BFC" w:rsidRPr="00EB4ED4" w:rsidRDefault="00EB4ED4" w:rsidP="00EB4ED4">
      <w:pPr>
        <w:tabs>
          <w:tab w:val="left" w:pos="4380"/>
        </w:tabs>
      </w:pPr>
      <w:r>
        <w:tab/>
      </w:r>
      <w:bookmarkStart w:id="0" w:name="_GoBack"/>
      <w:bookmarkEnd w:id="0"/>
    </w:p>
    <w:sectPr w:rsidR="007C3BFC" w:rsidRPr="00EB4ED4" w:rsidSect="00EB4ED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F47D" w14:textId="77777777" w:rsidR="00564038" w:rsidRDefault="00564038">
      <w:pPr>
        <w:spacing w:after="0" w:line="240" w:lineRule="auto"/>
      </w:pPr>
      <w:r>
        <w:separator/>
      </w:r>
    </w:p>
  </w:endnote>
  <w:endnote w:type="continuationSeparator" w:id="0">
    <w:p w14:paraId="2130DBA7" w14:textId="77777777" w:rsidR="00564038" w:rsidRDefault="005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653F8B" w:rsidRPr="00C83A8A" w:rsidRDefault="00653F8B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653F8B" w:rsidRPr="003E4777" w:rsidRDefault="00653F8B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B4ED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653F8B" w:rsidRPr="003E4777" w:rsidRDefault="00653F8B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B4ED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E03CE0B" w:rsidR="00653F8B" w:rsidRDefault="00653F8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53B4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Mental Math</w:t>
                          </w:r>
                        </w:p>
                        <w:p w14:paraId="69187ED7" w14:textId="77777777" w:rsidR="00653F8B" w:rsidRPr="002273E5" w:rsidRDefault="00653F8B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ED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653F8B" w:rsidRPr="002273E5" w:rsidRDefault="00653F8B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E03CE0B" w:rsidR="00653F8B" w:rsidRDefault="00653F8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53B4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Mental Math</w:t>
                    </w:r>
                  </w:p>
                  <w:p w14:paraId="69187ED7" w14:textId="77777777" w:rsidR="00653F8B" w:rsidRPr="002273E5" w:rsidRDefault="00653F8B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B4ED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653F8B" w:rsidRPr="002273E5" w:rsidRDefault="00653F8B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BE337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653F8B" w:rsidRPr="00B81D46" w:rsidRDefault="00653F8B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653F8B" w:rsidRPr="00B81D46" w:rsidRDefault="00653F8B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C6C70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7FFB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653F8B" w:rsidRPr="002273E5" w:rsidRDefault="00653F8B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653F8B" w:rsidRPr="002273E5" w:rsidRDefault="00653F8B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E9F16" w14:textId="77777777" w:rsidR="00564038" w:rsidRDefault="00564038">
      <w:pPr>
        <w:spacing w:after="0" w:line="240" w:lineRule="auto"/>
      </w:pPr>
      <w:r>
        <w:separator/>
      </w:r>
    </w:p>
  </w:footnote>
  <w:footnote w:type="continuationSeparator" w:id="0">
    <w:p w14:paraId="1F8DCB31" w14:textId="77777777" w:rsidR="00564038" w:rsidRDefault="0056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653F8B" w:rsidRDefault="00653F8B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7BFEE71" w:rsidR="00653F8B" w:rsidRPr="003212BA" w:rsidRDefault="00653F8B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7BFEE71" w:rsidR="00653F8B" w:rsidRPr="003212BA" w:rsidRDefault="00653F8B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A2CCD1A" w:rsidR="00653F8B" w:rsidRPr="002273E5" w:rsidRDefault="00653F8B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A2CCD1A" w:rsidR="00653F8B" w:rsidRPr="002273E5" w:rsidRDefault="00653F8B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653F8B" w:rsidRPr="002273E5" w:rsidRDefault="00653F8B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653F8B" w:rsidRPr="002273E5" w:rsidRDefault="00653F8B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653F8B" w:rsidRDefault="00653F8B" w:rsidP="00E324FC">
                          <w:pPr>
                            <w:jc w:val="center"/>
                          </w:pPr>
                        </w:p>
                        <w:p w14:paraId="3FA26D3C" w14:textId="77777777" w:rsidR="00653F8B" w:rsidRDefault="00653F8B" w:rsidP="00E324FC">
                          <w:pPr>
                            <w:jc w:val="center"/>
                          </w:pPr>
                        </w:p>
                        <w:p w14:paraId="55455DC1" w14:textId="77777777" w:rsidR="00653F8B" w:rsidRDefault="00653F8B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653F8B" w:rsidRDefault="00653F8B" w:rsidP="00E324FC">
                    <w:pPr>
                      <w:jc w:val="center"/>
                    </w:pPr>
                  </w:p>
                  <w:p w14:paraId="3FA26D3C" w14:textId="77777777" w:rsidR="00653F8B" w:rsidRDefault="00653F8B" w:rsidP="00E324FC">
                    <w:pPr>
                      <w:jc w:val="center"/>
                    </w:pPr>
                  </w:p>
                  <w:p w14:paraId="55455DC1" w14:textId="77777777" w:rsidR="00653F8B" w:rsidRDefault="00653F8B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653F8B" w:rsidRDefault="00653F8B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653F8B" w:rsidRDefault="00653F8B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653F8B" w:rsidRPr="00015AD5" w:rsidRDefault="00653F8B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1EE4674" w:rsidR="00653F8B" w:rsidRPr="002F031E" w:rsidRDefault="00653F8B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1EE4674" w:rsidR="00653F8B" w:rsidRPr="002F031E" w:rsidRDefault="00653F8B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653F8B" w:rsidRDefault="00653F8B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653F8B" w:rsidRDefault="00653F8B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653F8B" w:rsidRPr="00E324FC" w:rsidRDefault="00653F8B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486A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5F4E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32A8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2C35"/>
    <w:rsid w:val="0054590D"/>
    <w:rsid w:val="005532D9"/>
    <w:rsid w:val="00553927"/>
    <w:rsid w:val="00556816"/>
    <w:rsid w:val="005570D6"/>
    <w:rsid w:val="005615D3"/>
    <w:rsid w:val="00564038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F8B"/>
    <w:rsid w:val="006610C6"/>
    <w:rsid w:val="00662B5A"/>
    <w:rsid w:val="00665071"/>
    <w:rsid w:val="006703E2"/>
    <w:rsid w:val="0067104B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392"/>
    <w:rsid w:val="007B7A58"/>
    <w:rsid w:val="007C32B5"/>
    <w:rsid w:val="007C3BFC"/>
    <w:rsid w:val="007C453C"/>
    <w:rsid w:val="007C712B"/>
    <w:rsid w:val="007E07C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44BE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7E6E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337B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0159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7B0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0CC5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6120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53B44"/>
    <w:rsid w:val="00E63B71"/>
    <w:rsid w:val="00E71293"/>
    <w:rsid w:val="00E71AC6"/>
    <w:rsid w:val="00E71E15"/>
    <w:rsid w:val="00E752A2"/>
    <w:rsid w:val="00E7765C"/>
    <w:rsid w:val="00E84216"/>
    <w:rsid w:val="00E85710"/>
    <w:rsid w:val="00EA161D"/>
    <w:rsid w:val="00EB2D31"/>
    <w:rsid w:val="00EB4ED4"/>
    <w:rsid w:val="00EB6274"/>
    <w:rsid w:val="00EC4DC5"/>
    <w:rsid w:val="00ED2BE2"/>
    <w:rsid w:val="00EE1948"/>
    <w:rsid w:val="00EE6D8B"/>
    <w:rsid w:val="00EE735F"/>
    <w:rsid w:val="00EF03CE"/>
    <w:rsid w:val="00EF22F0"/>
    <w:rsid w:val="00EF3EE0"/>
    <w:rsid w:val="00F0049A"/>
    <w:rsid w:val="00F05108"/>
    <w:rsid w:val="00F10777"/>
    <w:rsid w:val="00F11E7F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EB45BC4-38CF-49A7-8840-758A5C5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344B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344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344BE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344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344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344B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C612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17B0D"/>
    <w:pPr>
      <w:numPr>
        <w:numId w:val="15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B17B0D"/>
    <w:pPr>
      <w:numPr>
        <w:numId w:val="16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6C0D2AD-ED4B-4B58-88DD-8F4DC83B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2014-06-06T03:05:00Z</dcterms:created>
  <dcterms:modified xsi:type="dcterms:W3CDTF">2014-06-06T03:24:00Z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