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8CCD63B" w:rsidR="009021BD" w:rsidRPr="00D0546C" w:rsidRDefault="007666FD" w:rsidP="009021BD">
      <w:pPr>
        <w:pStyle w:val="ny-lesson-header"/>
      </w:pPr>
      <w:r>
        <w:t>Lesson 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Successive Differences in Polynomials</w:t>
      </w:r>
    </w:p>
    <w:p w14:paraId="40C04FE2" w14:textId="77777777" w:rsidR="009021BD" w:rsidRDefault="009021BD" w:rsidP="0083730B">
      <w:pPr>
        <w:pStyle w:val="ny-callout-hdr"/>
      </w:pPr>
    </w:p>
    <w:p w14:paraId="6EF8041B" w14:textId="15F21899" w:rsidR="007848AE" w:rsidRPr="007848AE" w:rsidRDefault="009021BD" w:rsidP="007848AE">
      <w:pPr>
        <w:pStyle w:val="ny-callout-hdr"/>
      </w:pPr>
      <w:r w:rsidRPr="00D36552">
        <w:t>Classwork</w:t>
      </w:r>
    </w:p>
    <w:p w14:paraId="1763B3F2" w14:textId="0FDA0742" w:rsidR="007666FD" w:rsidRDefault="007666FD" w:rsidP="007666FD">
      <w:pPr>
        <w:pStyle w:val="ny-lesson-hdr-1"/>
      </w:pPr>
      <w:r>
        <w:t>Opening Exercise</w:t>
      </w:r>
    </w:p>
    <w:p w14:paraId="4A7D48E1" w14:textId="38E25A3F" w:rsidR="007666FD" w:rsidRDefault="007666FD" w:rsidP="007666FD">
      <w:pPr>
        <w:pStyle w:val="ny-lesson-paragraph"/>
      </w:pPr>
      <w:r>
        <w:t>John noticed patterns in the arrangement of numbers in the table below</w:t>
      </w:r>
      <w:r w:rsidR="00D55F6A">
        <w:t>.</w:t>
      </w:r>
    </w:p>
    <w:tbl>
      <w:tblPr>
        <w:tblStyle w:val="TableGrid"/>
        <w:tblW w:w="8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97"/>
        <w:gridCol w:w="689"/>
        <w:gridCol w:w="693"/>
        <w:gridCol w:w="688"/>
        <w:gridCol w:w="692"/>
        <w:gridCol w:w="688"/>
        <w:gridCol w:w="692"/>
        <w:gridCol w:w="688"/>
        <w:gridCol w:w="692"/>
        <w:gridCol w:w="688"/>
        <w:gridCol w:w="693"/>
      </w:tblGrid>
      <w:tr w:rsidR="007666FD" w:rsidRPr="007666FD" w14:paraId="7C1F27DA" w14:textId="77777777" w:rsidTr="00786647">
        <w:trPr>
          <w:trHeight w:val="36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361B9A7" w14:textId="256DF745" w:rsidR="007666FD" w:rsidRPr="007666FD" w:rsidRDefault="007666FD" w:rsidP="007666FD">
            <w:pPr>
              <w:pStyle w:val="ny-lesson-table"/>
              <w:rPr>
                <w:rStyle w:val="IntenseEmphasis"/>
                <w:b w:val="0"/>
                <w:bCs w:val="0"/>
                <w:iCs w:val="0"/>
                <w:color w:val="005A76"/>
                <w:u w:val="single"/>
              </w:rPr>
            </w:pPr>
          </w:p>
        </w:tc>
        <w:tc>
          <w:tcPr>
            <w:tcW w:w="1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C1450" w14:textId="58D0A8AA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2.4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3EFF8" w14:textId="20307A31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3.4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CBB1" w14:textId="7B4465C0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4.4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33E5" w14:textId="7FDF4835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5.4</m:t>
                </m:r>
              </m:oMath>
            </m:oMathPara>
          </w:p>
        </w:tc>
        <w:tc>
          <w:tcPr>
            <w:tcW w:w="1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BB5EE" w14:textId="639F7F5F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6.4</m:t>
                </m:r>
              </m:oMath>
            </m:oMathPara>
          </w:p>
        </w:tc>
      </w:tr>
      <w:tr w:rsidR="007666FD" w:rsidRPr="007666FD" w14:paraId="41F56538" w14:textId="77777777" w:rsidTr="00786647">
        <w:trPr>
          <w:trHeight w:val="360"/>
          <w:jc w:val="center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BF79" w14:textId="06B3EB29" w:rsidR="007666FD" w:rsidRPr="007666FD" w:rsidRDefault="007666FD" w:rsidP="007666FD">
            <w:pPr>
              <w:pStyle w:val="ny-lesson-table"/>
            </w:pPr>
          </w:p>
        </w:tc>
        <w:tc>
          <w:tcPr>
            <w:tcW w:w="1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574E" w14:textId="2760CE04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5.76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16B6" w14:textId="7F919618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11.56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439FB" w14:textId="75F7F1E0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19.36</m:t>
                </m:r>
              </m:oMath>
            </m:oMathPara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1214F" w14:textId="3D92EE09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29.16</m:t>
                </m:r>
              </m:oMath>
            </m:oMathPara>
          </w:p>
        </w:tc>
        <w:tc>
          <w:tcPr>
            <w:tcW w:w="1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7A659" w14:textId="1286177A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40.96</m:t>
                </m:r>
              </m:oMath>
            </m:oMathPara>
          </w:p>
        </w:tc>
      </w:tr>
      <w:tr w:rsidR="007666FD" w:rsidRPr="007666FD" w14:paraId="04749101" w14:textId="77777777" w:rsidTr="00786647">
        <w:trPr>
          <w:gridAfter w:val="1"/>
          <w:wAfter w:w="693" w:type="dxa"/>
          <w:trHeight w:val="360"/>
          <w:jc w:val="center"/>
        </w:trPr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14:paraId="7E38FAB8" w14:textId="2F3D85B5" w:rsidR="007666FD" w:rsidRPr="007666FD" w:rsidRDefault="007666FD" w:rsidP="007666FD">
            <w:pPr>
              <w:pStyle w:val="ny-lesson-table"/>
            </w:pPr>
          </w:p>
        </w:tc>
        <w:tc>
          <w:tcPr>
            <w:tcW w:w="1381" w:type="dxa"/>
            <w:gridSpan w:val="2"/>
            <w:vAlign w:val="center"/>
            <w:hideMark/>
          </w:tcPr>
          <w:p w14:paraId="6AF75BD4" w14:textId="64E10DD7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5.8</m:t>
                </m:r>
              </m:oMath>
            </m:oMathPara>
          </w:p>
        </w:tc>
        <w:tc>
          <w:tcPr>
            <w:tcW w:w="1380" w:type="dxa"/>
            <w:gridSpan w:val="2"/>
            <w:vAlign w:val="center"/>
            <w:hideMark/>
          </w:tcPr>
          <w:p w14:paraId="2E8ABEF1" w14:textId="5AB63CCE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7.8</m:t>
                </m:r>
              </m:oMath>
            </m:oMathPara>
          </w:p>
        </w:tc>
        <w:tc>
          <w:tcPr>
            <w:tcW w:w="1380" w:type="dxa"/>
            <w:gridSpan w:val="2"/>
            <w:vAlign w:val="center"/>
            <w:hideMark/>
          </w:tcPr>
          <w:p w14:paraId="1BCBDED2" w14:textId="0989A948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9.8</m:t>
                </m:r>
              </m:oMath>
            </m:oMathPara>
          </w:p>
        </w:tc>
        <w:tc>
          <w:tcPr>
            <w:tcW w:w="1380" w:type="dxa"/>
            <w:gridSpan w:val="2"/>
            <w:vAlign w:val="center"/>
            <w:hideMark/>
          </w:tcPr>
          <w:p w14:paraId="772FEBC3" w14:textId="301A72C0" w:rsidR="007666FD" w:rsidRPr="007666FD" w:rsidRDefault="007666FD" w:rsidP="007666F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11.8</m:t>
                </m:r>
              </m:oMath>
            </m:oMathPara>
          </w:p>
        </w:tc>
      </w:tr>
      <w:tr w:rsidR="007666FD" w:rsidRPr="007666FD" w14:paraId="3083115A" w14:textId="77777777" w:rsidTr="00786647">
        <w:trPr>
          <w:gridAfter w:val="2"/>
          <w:wAfter w:w="1381" w:type="dxa"/>
          <w:trHeight w:val="360"/>
          <w:jc w:val="center"/>
        </w:trPr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14:paraId="06EB7BE7" w14:textId="663F4CB0" w:rsidR="007666FD" w:rsidRPr="007666FD" w:rsidRDefault="007666FD" w:rsidP="007666FD">
            <w:pPr>
              <w:pStyle w:val="ny-lesson-table"/>
            </w:pPr>
          </w:p>
        </w:tc>
        <w:tc>
          <w:tcPr>
            <w:tcW w:w="1380" w:type="dxa"/>
            <w:gridSpan w:val="2"/>
            <w:vAlign w:val="center"/>
            <w:hideMark/>
          </w:tcPr>
          <w:p w14:paraId="12FD0AA9" w14:textId="7ECFA2C6" w:rsidR="007666FD" w:rsidRPr="007666FD" w:rsidRDefault="007666FD" w:rsidP="007666F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80" w:type="dxa"/>
            <w:gridSpan w:val="2"/>
            <w:vAlign w:val="center"/>
            <w:hideMark/>
          </w:tcPr>
          <w:p w14:paraId="108EC2A6" w14:textId="0AA638D7" w:rsidR="007666FD" w:rsidRPr="007666FD" w:rsidRDefault="007666FD" w:rsidP="007666F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80" w:type="dxa"/>
            <w:gridSpan w:val="2"/>
            <w:vAlign w:val="center"/>
            <w:hideMark/>
          </w:tcPr>
          <w:p w14:paraId="4FCE1832" w14:textId="025B6F5B" w:rsidR="007666FD" w:rsidRPr="007666FD" w:rsidRDefault="007666FD" w:rsidP="007666FD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14:paraId="309C9B72" w14:textId="77777777" w:rsidR="00683646" w:rsidRDefault="00683646" w:rsidP="007666FD">
      <w:pPr>
        <w:pStyle w:val="ny-lesson-paragraph"/>
      </w:pPr>
    </w:p>
    <w:p w14:paraId="15950D8B" w14:textId="3F2A0706" w:rsidR="007666FD" w:rsidRPr="007666FD" w:rsidRDefault="007666FD" w:rsidP="007666FD">
      <w:pPr>
        <w:pStyle w:val="ny-lesson-paragraph"/>
      </w:pPr>
      <w:r w:rsidRPr="007666FD">
        <w:t xml:space="preserve">Assuming that the pattern would continue, he used it to find the value of </w:t>
      </w:r>
      <m:oMath>
        <m:r>
          <w:rPr>
            <w:rFonts w:ascii="Cambria Math" w:hAnsi="Cambria Math"/>
          </w:rPr>
          <m:t>7.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666FD">
        <w:t xml:space="preserve">.  Explain how he used the pattern to find </w:t>
      </w:r>
      <m:oMath>
        <m:r>
          <w:rPr>
            <w:rFonts w:ascii="Cambria Math" w:hAnsi="Cambria Math"/>
          </w:rPr>
          <m:t>7.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5F6A">
        <w:t>,</w:t>
      </w:r>
      <w:r w:rsidRPr="007666FD">
        <w:t xml:space="preserve"> and then use the pattern to find </w:t>
      </w:r>
      <m:oMath>
        <m:r>
          <w:rPr>
            <w:rFonts w:ascii="Cambria Math" w:hAnsi="Cambria Math"/>
          </w:rPr>
          <m:t>8.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666FD">
        <w:t xml:space="preserve">.  </w:t>
      </w:r>
    </w:p>
    <w:p w14:paraId="20D0B935" w14:textId="73230E9F" w:rsidR="007666FD" w:rsidRPr="00A5146B" w:rsidRDefault="007666FD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2F4CE05" w14:textId="77777777" w:rsidR="00A5146B" w:rsidRPr="00A5146B" w:rsidRDefault="00A5146B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BE362B7" w14:textId="77777777" w:rsidR="007666FD" w:rsidRDefault="007666FD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3042DFF" w14:textId="77777777" w:rsidR="00683646" w:rsidRDefault="00683646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2655159" w14:textId="77777777" w:rsidR="00683646" w:rsidRPr="00A5146B" w:rsidRDefault="00683646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D4EECC1" w14:textId="77777777" w:rsidR="007666FD" w:rsidRPr="00A5146B" w:rsidRDefault="007666FD" w:rsidP="00A5146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25DEFD6" w14:textId="77777777" w:rsidR="007666FD" w:rsidRDefault="007666FD" w:rsidP="007666FD">
      <w:pPr>
        <w:pStyle w:val="ny-lesson-paragraph"/>
      </w:pPr>
      <w:r w:rsidRPr="007666FD">
        <w:t>How would you label each row of numbers in the table?</w:t>
      </w:r>
    </w:p>
    <w:p w14:paraId="1954C7F2" w14:textId="5FB1202C" w:rsidR="00216907" w:rsidRDefault="00216907" w:rsidP="007666FD">
      <w:pPr>
        <w:pStyle w:val="ny-lesson-paragraph"/>
      </w:pPr>
    </w:p>
    <w:p w14:paraId="07DDA5FF" w14:textId="77777777" w:rsidR="007666FD" w:rsidRDefault="007666FD" w:rsidP="007666FD">
      <w:pPr>
        <w:pStyle w:val="ny-lesson-paragraph"/>
      </w:pPr>
    </w:p>
    <w:p w14:paraId="13EEA8A4" w14:textId="77777777" w:rsidR="00683646" w:rsidRDefault="00683646" w:rsidP="007666FD">
      <w:pPr>
        <w:pStyle w:val="ny-lesson-paragraph"/>
      </w:pPr>
    </w:p>
    <w:p w14:paraId="5D35E11B" w14:textId="77777777" w:rsidR="007666FD" w:rsidRDefault="007666FD" w:rsidP="007666FD">
      <w:pPr>
        <w:pStyle w:val="ny-lesson-paragraph"/>
      </w:pPr>
    </w:p>
    <w:p w14:paraId="0A9DE47C" w14:textId="77777777" w:rsidR="007666FD" w:rsidRDefault="007666FD" w:rsidP="007666FD">
      <w:pPr>
        <w:pStyle w:val="ny-lesson-hdr-1"/>
      </w:pPr>
      <w:r>
        <w:t>Discussion</w:t>
      </w:r>
    </w:p>
    <w:p w14:paraId="665313E6" w14:textId="1290F344" w:rsidR="007666FD" w:rsidRPr="007666FD" w:rsidRDefault="007666FD" w:rsidP="007666FD">
      <w:pPr>
        <w:pStyle w:val="ny-lesson-paragraph"/>
      </w:pPr>
      <w:r w:rsidRPr="007666FD">
        <w:t xml:space="preserve">Let the sequence </w:t>
      </w:r>
      <m:oMath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,…}</m:t>
        </m:r>
      </m:oMath>
      <w:r w:rsidRPr="007666FD">
        <w:t xml:space="preserve"> be generated by evaluating a polynomial expression at the values </w:t>
      </w:r>
      <m:oMath>
        <m:r>
          <m:rPr>
            <m:sty m:val="p"/>
          </m:rPr>
          <w:rPr>
            <w:rFonts w:ascii="Cambria Math" w:hAnsi="Cambria Math"/>
          </w:rPr>
          <m:t>0, 1, 2, 3,</m:t>
        </m:r>
      </m:oMath>
      <w:r w:rsidRPr="007666FD">
        <w:t xml:space="preserve">….  The numbers found by evaluating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 …</m:t>
        </m:r>
      </m:oMath>
      <w:r w:rsidRPr="007666FD">
        <w:t xml:space="preserve"> form a new sequence which we will call the first differences of the polynomial.  The differences between successive terms of the first differences sequence are called the second differences, and so on.</w:t>
      </w:r>
    </w:p>
    <w:p w14:paraId="504C3A41" w14:textId="77777777" w:rsidR="007666FD" w:rsidRPr="00A5146B" w:rsidRDefault="007666FD" w:rsidP="00A5146B">
      <w:pPr>
        <w:pStyle w:val="ny-lesson-paragraph"/>
      </w:pPr>
    </w:p>
    <w:p w14:paraId="66FD8D94" w14:textId="77777777" w:rsidR="007666FD" w:rsidRPr="00A5146B" w:rsidRDefault="007666FD" w:rsidP="00A5146B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82D6253" w14:textId="77777777" w:rsidR="007666FD" w:rsidRPr="00A5146B" w:rsidRDefault="007666FD" w:rsidP="00A5146B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CC03379" w14:textId="77777777" w:rsidR="00216907" w:rsidRPr="00683646" w:rsidRDefault="00216907" w:rsidP="00683646">
      <w:pPr>
        <w:pStyle w:val="ny-lesson-hdr-1"/>
        <w:rPr>
          <w:rStyle w:val="ny-lesson-hdr-2"/>
          <w:b/>
        </w:rPr>
      </w:pPr>
      <w:r w:rsidRPr="00683646">
        <w:rPr>
          <w:rStyle w:val="ny-lesson-hdr-2"/>
          <w:b/>
        </w:rPr>
        <w:lastRenderedPageBreak/>
        <w:t>Example 1</w:t>
      </w:r>
    </w:p>
    <w:p w14:paraId="0AAE8498" w14:textId="7D83C4EC" w:rsidR="007666FD" w:rsidRDefault="007666FD" w:rsidP="007666FD">
      <w:pPr>
        <w:pStyle w:val="ny-lesson-paragraph"/>
      </w:pPr>
      <w:r w:rsidRPr="007666FD">
        <w:t xml:space="preserve">What is the sequence of first differences for the linear polynomial given by </w:t>
      </w:r>
      <m:oMath>
        <m:r>
          <w:rPr>
            <w:rFonts w:ascii="Cambria Math" w:hAnsi="Cambria Math"/>
          </w:rPr>
          <m:t>ax+b</m:t>
        </m:r>
      </m:oMath>
      <w:r w:rsidRPr="007666FD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7666FD">
        <w:t xml:space="preserve"> and </w:t>
      </w:r>
      <m:oMath>
        <m:r>
          <w:rPr>
            <w:rFonts w:ascii="Cambria Math" w:hAnsi="Cambria Math"/>
          </w:rPr>
          <m:t>b</m:t>
        </m:r>
      </m:oMath>
      <w:r w:rsidRPr="007666FD">
        <w:t xml:space="preserve"> are constant coefficients?</w:t>
      </w:r>
    </w:p>
    <w:p w14:paraId="013846B7" w14:textId="77777777" w:rsidR="007666FD" w:rsidRDefault="007666FD" w:rsidP="007666FD">
      <w:pPr>
        <w:pStyle w:val="ny-lesson-paragraph"/>
      </w:pPr>
    </w:p>
    <w:p w14:paraId="449809C8" w14:textId="77777777" w:rsidR="00683646" w:rsidRDefault="00683646" w:rsidP="007666FD">
      <w:pPr>
        <w:pStyle w:val="ny-lesson-paragraph"/>
      </w:pPr>
    </w:p>
    <w:p w14:paraId="17BC1553" w14:textId="77777777" w:rsidR="00683646" w:rsidRDefault="00683646" w:rsidP="007666FD">
      <w:pPr>
        <w:pStyle w:val="ny-lesson-paragraph"/>
      </w:pPr>
    </w:p>
    <w:p w14:paraId="1AC5A703" w14:textId="77777777" w:rsidR="00683646" w:rsidRDefault="00683646" w:rsidP="007666FD">
      <w:pPr>
        <w:pStyle w:val="ny-lesson-paragraph"/>
      </w:pPr>
    </w:p>
    <w:p w14:paraId="2BA4E08E" w14:textId="77777777" w:rsidR="00683646" w:rsidRDefault="00683646" w:rsidP="007666FD">
      <w:pPr>
        <w:pStyle w:val="ny-lesson-paragraph"/>
      </w:pPr>
    </w:p>
    <w:p w14:paraId="6F475F7B" w14:textId="77777777" w:rsidR="00683646" w:rsidRDefault="00683646" w:rsidP="007666FD">
      <w:pPr>
        <w:pStyle w:val="ny-lesson-paragraph"/>
      </w:pPr>
    </w:p>
    <w:p w14:paraId="258AD890" w14:textId="77777777" w:rsidR="00683646" w:rsidRDefault="00683646" w:rsidP="007666FD">
      <w:pPr>
        <w:pStyle w:val="ny-lesson-paragraph"/>
      </w:pPr>
    </w:p>
    <w:p w14:paraId="5AA2C3C2" w14:textId="77777777" w:rsidR="00683646" w:rsidRDefault="00683646" w:rsidP="007666FD">
      <w:pPr>
        <w:pStyle w:val="ny-lesson-paragraph"/>
      </w:pPr>
    </w:p>
    <w:p w14:paraId="313CD334" w14:textId="77777777" w:rsidR="00683646" w:rsidRPr="007666FD" w:rsidRDefault="00683646" w:rsidP="007666FD">
      <w:pPr>
        <w:pStyle w:val="ny-lesson-paragraph"/>
      </w:pPr>
    </w:p>
    <w:p w14:paraId="42B03B23" w14:textId="32AE11A4" w:rsidR="00216907" w:rsidRDefault="007666FD" w:rsidP="007666FD">
      <w:pPr>
        <w:pStyle w:val="ny-lesson-paragraph"/>
      </w:pPr>
      <w:r w:rsidRPr="007666FD">
        <w:t xml:space="preserve">What is the sequence of second differences for </w:t>
      </w:r>
      <m:oMath>
        <m:r>
          <w:rPr>
            <w:rFonts w:ascii="Cambria Math" w:hAnsi="Cambria Math"/>
          </w:rPr>
          <m:t>ax+b</m:t>
        </m:r>
      </m:oMath>
      <w:r w:rsidRPr="007666FD">
        <w:t>?</w:t>
      </w:r>
    </w:p>
    <w:p w14:paraId="7DD98E72" w14:textId="77777777" w:rsidR="00216907" w:rsidRDefault="00216907" w:rsidP="00A5146B">
      <w:pPr>
        <w:pStyle w:val="ny-lesson-paragraph"/>
      </w:pPr>
    </w:p>
    <w:p w14:paraId="2026DEDB" w14:textId="77777777" w:rsidR="00683646" w:rsidRDefault="00683646" w:rsidP="00A5146B">
      <w:pPr>
        <w:pStyle w:val="ny-lesson-paragraph"/>
      </w:pPr>
    </w:p>
    <w:p w14:paraId="4ECAA407" w14:textId="77777777" w:rsidR="00216907" w:rsidRDefault="00216907" w:rsidP="00A5146B">
      <w:pPr>
        <w:pStyle w:val="ny-lesson-paragraph"/>
      </w:pPr>
    </w:p>
    <w:p w14:paraId="6685C83F" w14:textId="77777777" w:rsidR="00216907" w:rsidRPr="00216907" w:rsidRDefault="00216907" w:rsidP="00216907">
      <w:pPr>
        <w:pStyle w:val="ny-lesson-paragraph"/>
        <w:rPr>
          <w:rStyle w:val="ny-lesson-hdr-2"/>
        </w:rPr>
      </w:pPr>
      <w:r w:rsidRPr="00216907">
        <w:rPr>
          <w:rStyle w:val="ny-lesson-hdr-2"/>
        </w:rPr>
        <w:t>Example 2</w:t>
      </w:r>
    </w:p>
    <w:p w14:paraId="4ED30B72" w14:textId="0427F392" w:rsidR="007666FD" w:rsidRDefault="007666FD" w:rsidP="007666FD">
      <w:pPr>
        <w:pStyle w:val="ny-lesson-paragraph"/>
      </w:pPr>
      <w:r w:rsidRPr="007666FD">
        <w:t>Find the first, second</w:t>
      </w:r>
      <w:r w:rsidR="00F8688E">
        <w:t>,</w:t>
      </w:r>
      <w:r w:rsidRPr="007666FD">
        <w:t xml:space="preserve"> and third differences of the polynomial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7666FD">
        <w:t xml:space="preserve"> by filling in the blanks in the following table.</w:t>
      </w:r>
    </w:p>
    <w:tbl>
      <w:tblPr>
        <w:tblStyle w:val="TableGrid"/>
        <w:tblW w:w="8151" w:type="dxa"/>
        <w:jc w:val="center"/>
        <w:tblLook w:val="04A0" w:firstRow="1" w:lastRow="0" w:firstColumn="1" w:lastColumn="0" w:noHBand="0" w:noVBand="1"/>
      </w:tblPr>
      <w:tblGrid>
        <w:gridCol w:w="654"/>
        <w:gridCol w:w="1634"/>
        <w:gridCol w:w="1861"/>
        <w:gridCol w:w="2001"/>
        <w:gridCol w:w="2001"/>
      </w:tblGrid>
      <w:tr w:rsidR="007666FD" w:rsidRPr="007666FD" w14:paraId="1A619508" w14:textId="77777777" w:rsidTr="007666FD">
        <w:trPr>
          <w:trHeight w:val="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E32B" w14:textId="37F16387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986D" w14:textId="7DFBF299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6317" w14:textId="77777777" w:rsidR="007666FD" w:rsidRPr="007666FD" w:rsidRDefault="007666FD" w:rsidP="007666FD">
            <w:pPr>
              <w:pStyle w:val="ny-lesson-table"/>
            </w:pPr>
            <w:r w:rsidRPr="007666FD">
              <w:t>First Differences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CDC" w14:textId="77777777" w:rsidR="007666FD" w:rsidRPr="007666FD" w:rsidRDefault="007666FD" w:rsidP="007666FD">
            <w:pPr>
              <w:pStyle w:val="ny-lesson-table"/>
            </w:pPr>
            <w:r w:rsidRPr="007666FD">
              <w:t>Second Differences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628" w14:textId="77777777" w:rsidR="007666FD" w:rsidRPr="007666FD" w:rsidRDefault="007666FD" w:rsidP="007666FD">
            <w:pPr>
              <w:pStyle w:val="ny-lesson-table"/>
            </w:pPr>
            <w:r w:rsidRPr="007666FD">
              <w:t>Third Differences</w:t>
            </w:r>
          </w:p>
        </w:tc>
      </w:tr>
      <w:tr w:rsidR="007666FD" w:rsidRPr="007666FD" w14:paraId="121A6CAF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F05BC" w14:textId="487EF925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BCF1E" w14:textId="1A93019E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5993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40C21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22175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1B037356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2DA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B0182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59C69" w14:textId="162BBBC3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E4D38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55ED1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591FCC7D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C6402" w14:textId="043DCFFD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5A2A7" w14:textId="0FF51294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DB929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5213B" w14:textId="26CEF2FF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884E9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2CE135AC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4BC31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4630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85C2A" w14:textId="5B8341EB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46F73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497D3" w14:textId="6C4CDB3A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0FDDD214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4CDEA" w14:textId="05F17150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C8052" w14:textId="13DD3D57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39C5C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255B5" w14:textId="5584CC55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EC3E5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546F582C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11159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35322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903FC" w14:textId="227B7B52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AC312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A724B" w14:textId="629FAB4C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7E2EB059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68147" w14:textId="38972C6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A584E" w14:textId="0FC1D8E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AAE87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7D88" w14:textId="7636C42A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ABA6C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1C43C8F8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054D8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3CEBE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F148F" w14:textId="4869F576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47B00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FB305" w14:textId="2E10751F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2A404EA8" w14:textId="77777777" w:rsidTr="00683646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19933" w14:textId="1DCA6C43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F21D4" w14:textId="6EA3AB5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195DC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EFC95" w14:textId="23FA897C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C8392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0C604292" w14:textId="77777777" w:rsidTr="00215B05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65BF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32A3C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82446" w14:textId="5D7916D0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48F3C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7C9A9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42E051C7" w14:textId="77777777" w:rsidTr="00215B05">
        <w:trPr>
          <w:trHeight w:val="36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D46" w14:textId="458D660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7626" w14:textId="5DCBDCE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2F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C2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027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</w:tbl>
    <w:p w14:paraId="527FDEBF" w14:textId="77777777" w:rsidR="00683646" w:rsidRDefault="00683646" w:rsidP="007666FD">
      <w:pPr>
        <w:pStyle w:val="ny-lesson-paragraph"/>
        <w:rPr>
          <w:rStyle w:val="ny-lesson-hdr-2"/>
        </w:rPr>
      </w:pPr>
    </w:p>
    <w:p w14:paraId="0E91236D" w14:textId="77777777" w:rsidR="00683646" w:rsidRDefault="00683646" w:rsidP="007666FD">
      <w:pPr>
        <w:pStyle w:val="ny-lesson-paragraph"/>
        <w:rPr>
          <w:rStyle w:val="ny-lesson-hdr-2"/>
        </w:rPr>
      </w:pPr>
    </w:p>
    <w:p w14:paraId="548EC6DB" w14:textId="5C6EE6CF" w:rsidR="00216907" w:rsidRPr="007666FD" w:rsidRDefault="007666FD" w:rsidP="007666FD">
      <w:pPr>
        <w:pStyle w:val="ny-lesson-paragraph"/>
        <w:rPr>
          <w:b/>
          <w:color w:val="617656"/>
          <w:sz w:val="22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</w:rPr>
        <w:lastRenderedPageBreak/>
        <w:t>Example 3</w:t>
      </w:r>
    </w:p>
    <w:p w14:paraId="55577EF9" w14:textId="7723D0B2" w:rsidR="007666FD" w:rsidRDefault="007666FD" w:rsidP="00683646">
      <w:pPr>
        <w:pStyle w:val="ny-lesson-paragraph"/>
      </w:pPr>
      <w:r w:rsidRPr="007666FD">
        <w:t xml:space="preserve">Find the second, third, and fourth differences of the polynomial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+cx+d</m:t>
        </m:r>
      </m:oMath>
      <w:r w:rsidRPr="007666FD">
        <w:t xml:space="preserve"> by filling in the blanks in the following table.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540"/>
        <w:gridCol w:w="2160"/>
        <w:gridCol w:w="1728"/>
        <w:gridCol w:w="1872"/>
        <w:gridCol w:w="1728"/>
        <w:gridCol w:w="1872"/>
      </w:tblGrid>
      <w:tr w:rsidR="007666FD" w:rsidRPr="007666FD" w14:paraId="4D68B680" w14:textId="77777777" w:rsidTr="00683646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AE6" w14:textId="43323214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D760" w14:textId="2AFC973D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2BBC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First Differences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8511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Second Differences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8BD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Third Differences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327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Fourth Differences</w:t>
            </w:r>
          </w:p>
        </w:tc>
      </w:tr>
      <w:tr w:rsidR="007666FD" w:rsidRPr="007666FD" w14:paraId="70707090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E2358" w14:textId="1AB3E4DD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EAE74" w14:textId="2D2FDB71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7568E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06B3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CF5F7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4E34B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59E47B82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B269F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56139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FC225" w14:textId="17E16C27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7B146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8AE3C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10B8B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4077BD99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303EB" w14:textId="74E43817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A121B" w14:textId="0D0931EE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57771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3F787" w14:textId="21175603" w:rsidR="007666FD" w:rsidRPr="007666FD" w:rsidRDefault="007666FD" w:rsidP="00683646">
            <w:pPr>
              <w:pStyle w:val="ny-lesson-table"/>
              <w:jc w:val="center"/>
              <w:rPr>
                <w:rFonts w:eastAsia="Calibri" w:cs="Times New Roman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BC8D7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4AEEF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7871F156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167F4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DDF85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4D006" w14:textId="4A7F7EF1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66CC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7A2D" w14:textId="174B6A6A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4D091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6025D0A9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465F4" w14:textId="5254471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82944" w14:textId="509627E1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3F78F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D0B54" w14:textId="3FE8D332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8824F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C0702" w14:textId="433E1643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0EBCD064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2C3AE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9AD59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BFF95" w14:textId="30FE9BA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8BF36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C4A6A" w14:textId="61FAEA3F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FAF82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47D53E60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34EB7" w14:textId="34EB41F5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FB0C7" w14:textId="04A331CC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27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D8428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3BF68" w14:textId="06B8EDF3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2E08E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D9761" w14:textId="71F95EDB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651B8EA1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6D66B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CB624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52CC" w14:textId="10AD3BF1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37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96680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E2938" w14:textId="7F8D3673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038B1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1FC0E434" w14:textId="77777777" w:rsidTr="00683646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B9665" w14:textId="67E88E38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58DB7" w14:textId="482ED6AC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64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+16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A640C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CED88" w14:textId="676EDC4D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17E0E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DBE79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486FC6B8" w14:textId="77777777" w:rsidTr="00F4686B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F53DD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12F3B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DE47E" w14:textId="2841D95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61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38B91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E12B1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FE20D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71090B09" w14:textId="77777777" w:rsidTr="00F4686B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AF4" w14:textId="15F031F8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1868" w14:textId="17A7F2B9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125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+25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63C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57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D74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6F8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</w:tbl>
    <w:p w14:paraId="0E404410" w14:textId="77777777" w:rsidR="00683646" w:rsidRDefault="00683646" w:rsidP="007666FD">
      <w:pPr>
        <w:pStyle w:val="ny-lesson-paragraph"/>
        <w:rPr>
          <w:rStyle w:val="ny-lesson-hdr-2"/>
        </w:rPr>
      </w:pPr>
    </w:p>
    <w:p w14:paraId="276DEF86" w14:textId="4876E544" w:rsidR="007666FD" w:rsidRPr="007666FD" w:rsidRDefault="007666FD" w:rsidP="007666FD">
      <w:pPr>
        <w:pStyle w:val="ny-lesson-paragraph"/>
        <w:rPr>
          <w:b/>
          <w:color w:val="617656"/>
          <w:sz w:val="22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</w:rPr>
        <w:t>Example 4</w:t>
      </w:r>
    </w:p>
    <w:p w14:paraId="7D4A4A89" w14:textId="21EF15C7" w:rsidR="007666FD" w:rsidRDefault="007666FD" w:rsidP="00683646">
      <w:pPr>
        <w:pStyle w:val="ny-lesson-paragraph"/>
      </w:pPr>
      <w:r w:rsidRPr="007666FD">
        <w:t xml:space="preserve">What type of relationship does the set of ordered pairs </w:t>
      </w:r>
      <m:oMath>
        <m:r>
          <w:rPr>
            <w:rFonts w:ascii="Cambria Math" w:hAnsi="Cambria Math"/>
          </w:rPr>
          <m:t>(x,y)</m:t>
        </m:r>
      </m:oMath>
      <w:r w:rsidRPr="007666FD">
        <w:t xml:space="preserve"> satisfy?  How do you know? Fill in the blanks in the table below to help you decide. (The first differences have already been computed for you.)</w:t>
      </w:r>
    </w:p>
    <w:tbl>
      <w:tblPr>
        <w:tblStyle w:val="TableGrid"/>
        <w:tblW w:w="8716" w:type="dxa"/>
        <w:jc w:val="center"/>
        <w:tblLook w:val="04A0" w:firstRow="1" w:lastRow="0" w:firstColumn="1" w:lastColumn="0" w:noHBand="0" w:noVBand="1"/>
      </w:tblPr>
      <w:tblGrid>
        <w:gridCol w:w="1550"/>
        <w:gridCol w:w="1550"/>
        <w:gridCol w:w="1872"/>
        <w:gridCol w:w="1872"/>
        <w:gridCol w:w="1872"/>
      </w:tblGrid>
      <w:tr w:rsidR="007666FD" w:rsidRPr="007666FD" w14:paraId="207C3827" w14:textId="77777777" w:rsidTr="00683646">
        <w:trPr>
          <w:trHeight w:val="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6CF9" w14:textId="56CC383B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207" w14:textId="5DC0962B" w:rsidR="007666FD" w:rsidRPr="007666FD" w:rsidRDefault="007666FD" w:rsidP="007666F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01DF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First Differences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C777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Second Differences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8F1" w14:textId="77777777" w:rsidR="007666FD" w:rsidRPr="007666FD" w:rsidRDefault="007666FD" w:rsidP="00683646">
            <w:pPr>
              <w:pStyle w:val="ny-lesson-table"/>
              <w:jc w:val="center"/>
            </w:pPr>
            <w:r w:rsidRPr="007666FD">
              <w:t>Third Differences</w:t>
            </w:r>
          </w:p>
        </w:tc>
      </w:tr>
      <w:tr w:rsidR="007666FD" w:rsidRPr="007666FD" w14:paraId="27E45FF2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2FAB8" w14:textId="074716BA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95AC8" w14:textId="1B41C44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C80C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41447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A90E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145D7EEC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182EE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8D143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0A0EC" w14:textId="66A7A43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A76AC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75E68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tr w:rsidR="007666FD" w:rsidRPr="007666FD" w14:paraId="47388232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AE49F" w14:textId="7F18E763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18D24" w14:textId="1D70D055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06EB3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3B3F3" w14:textId="1BD82223" w:rsidR="007666FD" w:rsidRPr="007666FD" w:rsidRDefault="007666FD" w:rsidP="00683646">
            <w:pPr>
              <w:pStyle w:val="ny-lesson-table"/>
              <w:jc w:val="center"/>
              <w:rPr>
                <w:rFonts w:eastAsia="Calibri" w:cs="Times New Roman"/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B52E9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113E9907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791ED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6222B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982C6" w14:textId="5600BC58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A8D6A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01125" w14:textId="4DA25BED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567D5F2D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15A31" w14:textId="2736EDC9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DC990" w14:textId="02741077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A8942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06AB0" w14:textId="68AD6A50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9C73D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6EC399F2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93078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52D62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ACE82" w14:textId="0757D7D9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13D1F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BDAE" w14:textId="5FD46962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37CF478C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5BBAB" w14:textId="363E3E3F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D7865" w14:textId="0A198CD4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09C66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CC980" w14:textId="72DBCB23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B022E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3F467900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89F7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C816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D9C0" w14:textId="53990AE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0417D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D2EBB" w14:textId="750CE530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2C292D24" w14:textId="77777777" w:rsidTr="00683646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CD044" w14:textId="1A21B5BB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E7D52" w14:textId="7AA60F93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A8A9A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31A6" w14:textId="0AC15CCD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1A950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7890B35F" w14:textId="77777777" w:rsidTr="00F4686B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59811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7A3C9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3272B" w14:textId="3FE68348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59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26B98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6914B" w14:textId="77777777" w:rsidR="007666FD" w:rsidRPr="007666FD" w:rsidRDefault="007666FD" w:rsidP="00683646">
            <w:pPr>
              <w:pStyle w:val="ny-lesson-table"/>
              <w:jc w:val="center"/>
              <w:rPr>
                <w:u w:val="single"/>
              </w:rPr>
            </w:pPr>
          </w:p>
        </w:tc>
      </w:tr>
      <w:tr w:rsidR="007666FD" w:rsidRPr="007666FD" w14:paraId="48438352" w14:textId="77777777" w:rsidTr="00F4686B">
        <w:trPr>
          <w:trHeight w:val="36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E80" w14:textId="0EF0E051" w:rsidR="007666FD" w:rsidRPr="007666FD" w:rsidRDefault="007666FD" w:rsidP="00683646">
            <w:pPr>
              <w:pStyle w:val="ny-lesson-table"/>
              <w:jc w:val="center"/>
            </w:pPr>
            <w:bookmarkStart w:id="0" w:name="_GoBack"/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829C" w14:textId="55C09356" w:rsidR="007666FD" w:rsidRPr="007666FD" w:rsidRDefault="007666FD" w:rsidP="0068364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117</m:t>
                </m:r>
              </m:oMath>
            </m:oMathPara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2B0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D44" w14:textId="77777777" w:rsidR="007666FD" w:rsidRPr="007666FD" w:rsidRDefault="007666FD" w:rsidP="00683646">
            <w:pPr>
              <w:pStyle w:val="ny-lesson-table"/>
              <w:jc w:val="center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AD71" w14:textId="77777777" w:rsidR="007666FD" w:rsidRPr="007666FD" w:rsidRDefault="007666FD" w:rsidP="00683646">
            <w:pPr>
              <w:pStyle w:val="ny-lesson-table"/>
              <w:jc w:val="center"/>
            </w:pPr>
          </w:p>
        </w:tc>
      </w:tr>
      <w:bookmarkEnd w:id="0"/>
    </w:tbl>
    <w:p w14:paraId="7108BE7F" w14:textId="77777777" w:rsidR="00683646" w:rsidRDefault="00683646" w:rsidP="007666FD">
      <w:pPr>
        <w:pStyle w:val="ny-lesson-paragraph"/>
      </w:pPr>
    </w:p>
    <w:p w14:paraId="77810D49" w14:textId="77777777" w:rsidR="00683646" w:rsidRDefault="00683646" w:rsidP="007666FD">
      <w:pPr>
        <w:pStyle w:val="ny-lesson-paragraph"/>
      </w:pPr>
    </w:p>
    <w:p w14:paraId="7345B252" w14:textId="24E7CCB0" w:rsidR="007666FD" w:rsidRDefault="007666FD" w:rsidP="007666FD">
      <w:pPr>
        <w:pStyle w:val="ny-lesson-paragraph"/>
      </w:pPr>
      <w:r w:rsidRPr="007666FD">
        <w:lastRenderedPageBreak/>
        <w:t xml:space="preserve">Find the equation of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+cx+d</m:t>
        </m:r>
      </m:oMath>
      <w:r w:rsidRPr="007666FD">
        <w:t xml:space="preserve"> that all ordered pairs </w:t>
      </w:r>
      <m:oMath>
        <m:r>
          <w:rPr>
            <w:rFonts w:ascii="Cambria Math" w:hAnsi="Cambria Math"/>
          </w:rPr>
          <m:t>(x,y)</m:t>
        </m:r>
      </m:oMath>
      <w:r w:rsidRPr="007666FD">
        <w:t xml:space="preserve"> above satisfy. Give evidence that your equation is correct</w:t>
      </w:r>
      <w:r w:rsidRPr="00345B23">
        <w:t>.</w:t>
      </w:r>
    </w:p>
    <w:p w14:paraId="2CE7B32A" w14:textId="77777777" w:rsidR="00683646" w:rsidRDefault="00683646" w:rsidP="007666FD">
      <w:pPr>
        <w:pStyle w:val="ny-lesson-paragraph"/>
      </w:pPr>
    </w:p>
    <w:p w14:paraId="4FD11FA8" w14:textId="77777777" w:rsidR="00683646" w:rsidRDefault="00683646" w:rsidP="007666FD">
      <w:pPr>
        <w:pStyle w:val="ny-lesson-paragraph"/>
      </w:pPr>
    </w:p>
    <w:p w14:paraId="24B86239" w14:textId="77777777" w:rsidR="00683646" w:rsidRDefault="00683646" w:rsidP="007666FD">
      <w:pPr>
        <w:pStyle w:val="ny-lesson-paragraph"/>
      </w:pPr>
    </w:p>
    <w:p w14:paraId="21C1DDB5" w14:textId="77777777" w:rsidR="00683646" w:rsidRDefault="00683646" w:rsidP="007666FD">
      <w:pPr>
        <w:pStyle w:val="ny-lesson-paragraph"/>
      </w:pPr>
    </w:p>
    <w:p w14:paraId="256338DB" w14:textId="77777777" w:rsidR="00683646" w:rsidRDefault="00683646" w:rsidP="007666FD">
      <w:pPr>
        <w:pStyle w:val="ny-lesson-paragraph"/>
      </w:pPr>
    </w:p>
    <w:p w14:paraId="6A88E3B3" w14:textId="77777777" w:rsidR="00683646" w:rsidRDefault="00683646" w:rsidP="007666FD">
      <w:pPr>
        <w:pStyle w:val="ny-lesson-paragraph"/>
      </w:pPr>
    </w:p>
    <w:p w14:paraId="509CF7A7" w14:textId="77777777" w:rsidR="00683646" w:rsidRDefault="00683646" w:rsidP="007666FD">
      <w:pPr>
        <w:pStyle w:val="ny-lesson-paragraph"/>
      </w:pPr>
    </w:p>
    <w:p w14:paraId="30D59E6E" w14:textId="77777777" w:rsidR="00683646" w:rsidRDefault="00683646" w:rsidP="007666FD">
      <w:pPr>
        <w:pStyle w:val="ny-lesson-paragraph"/>
      </w:pPr>
    </w:p>
    <w:p w14:paraId="52C69320" w14:textId="77777777" w:rsidR="007666FD" w:rsidRDefault="007666FD" w:rsidP="007666FD">
      <w:pPr>
        <w:pStyle w:val="ny-lesson-hdr-1"/>
      </w:pPr>
      <w:r>
        <w:t>Relevant Vocabulary</w:t>
      </w:r>
    </w:p>
    <w:p w14:paraId="2707020D" w14:textId="768A41F5" w:rsidR="007666FD" w:rsidRDefault="00683646" w:rsidP="007666FD">
      <w:pPr>
        <w:pStyle w:val="ny-lesson-paragraph"/>
      </w:pPr>
      <w:r w:rsidRPr="00683646">
        <w:rPr>
          <w:b/>
          <w:u w:val="single"/>
        </w:rPr>
        <w:t>Numerical Symbol</w:t>
      </w:r>
      <w:r>
        <w:rPr>
          <w:b/>
          <w:u w:val="single"/>
        </w:rPr>
        <w:t>:</w:t>
      </w:r>
      <w:r w:rsidR="007666FD">
        <w:t xml:space="preserve">  A </w:t>
      </w:r>
      <w:r w:rsidR="007666FD">
        <w:rPr>
          <w:i/>
        </w:rPr>
        <w:t xml:space="preserve">numerical symbol </w:t>
      </w:r>
      <w:r w:rsidR="007666FD">
        <w:t xml:space="preserve">is a symbol that represents a specific number.  </w:t>
      </w:r>
      <w:r w:rsidR="007666FD" w:rsidRPr="007666FD">
        <w:t xml:space="preserve">Examples: </w:t>
      </w:r>
      <m:oMath>
        <m:r>
          <w:rPr>
            <w:rFonts w:ascii="Cambria Math" w:hAnsi="Cambria Math"/>
          </w:rPr>
          <m:t>1, 2, 3, 4, π, -3.2</m:t>
        </m:r>
      </m:oMath>
      <w:r w:rsidR="007666FD">
        <w:t>.</w:t>
      </w:r>
    </w:p>
    <w:p w14:paraId="52E674E1" w14:textId="56AB1A76" w:rsidR="007666FD" w:rsidRDefault="00683646" w:rsidP="007666FD">
      <w:pPr>
        <w:pStyle w:val="ny-lesson-paragraph"/>
      </w:pPr>
      <w:r w:rsidRPr="00683646">
        <w:rPr>
          <w:b/>
          <w:u w:val="single"/>
        </w:rPr>
        <w:t>Variable Symbol</w:t>
      </w:r>
      <w:r>
        <w:t>:</w:t>
      </w:r>
      <w:r w:rsidR="007666FD">
        <w:t xml:space="preserve">  A </w:t>
      </w:r>
      <w:r w:rsidR="007666FD">
        <w:rPr>
          <w:i/>
        </w:rPr>
        <w:t xml:space="preserve">variable </w:t>
      </w:r>
      <w:r w:rsidR="007666FD" w:rsidRPr="007666FD">
        <w:rPr>
          <w:i/>
        </w:rPr>
        <w:t xml:space="preserve">symbol </w:t>
      </w:r>
      <w:r w:rsidR="007666FD" w:rsidRPr="007666FD">
        <w:t xml:space="preserve">is a symbol that is a placeholder for a number from a specified set of numbers.  The set of numbers is called the </w:t>
      </w:r>
      <w:r w:rsidR="007666FD" w:rsidRPr="007666FD">
        <w:rPr>
          <w:i/>
        </w:rPr>
        <w:t xml:space="preserve">domain of the variable.  </w:t>
      </w:r>
      <w:r w:rsidR="007666FD" w:rsidRPr="007666FD">
        <w:t xml:space="preserve">Examples: </w:t>
      </w:r>
      <m:oMath>
        <m:r>
          <w:rPr>
            <w:rFonts w:ascii="Cambria Math" w:hAnsi="Cambria Math"/>
          </w:rPr>
          <m:t>x, y, z</m:t>
        </m:r>
      </m:oMath>
      <w:r w:rsidR="007666FD" w:rsidRPr="007666FD">
        <w:t>.</w:t>
      </w:r>
    </w:p>
    <w:p w14:paraId="6E1EB281" w14:textId="6D017415" w:rsidR="007666FD" w:rsidRDefault="00683646" w:rsidP="007666FD">
      <w:pPr>
        <w:pStyle w:val="ny-lesson-paragraph"/>
        <w:rPr>
          <w:rFonts w:eastAsia="MS Mincho" w:cs="Times New Roman"/>
        </w:rPr>
      </w:pPr>
      <w:r w:rsidRPr="00683646">
        <w:rPr>
          <w:rFonts w:eastAsia="MS Mincho" w:cs="Times New Roman"/>
          <w:b/>
          <w:u w:val="single"/>
        </w:rPr>
        <w:t>Algebraic Expression</w:t>
      </w:r>
      <w:r>
        <w:rPr>
          <w:rFonts w:eastAsia="MS Mincho" w:cs="Times New Roman"/>
        </w:rPr>
        <w:t>:</w:t>
      </w:r>
      <w:r w:rsidR="007666FD">
        <w:rPr>
          <w:rFonts w:eastAsia="MS Mincho" w:cs="Times New Roman"/>
        </w:rPr>
        <w:t xml:space="preserve">  An </w:t>
      </w:r>
      <w:r w:rsidR="007666FD">
        <w:rPr>
          <w:rFonts w:eastAsia="MS Mincho" w:cs="Times New Roman"/>
          <w:i/>
        </w:rPr>
        <w:t>algebraic expression</w:t>
      </w:r>
      <w:r w:rsidR="007666FD">
        <w:rPr>
          <w:rFonts w:eastAsia="MS Mincho" w:cs="Times New Roman"/>
        </w:rPr>
        <w:t xml:space="preserve"> is either</w:t>
      </w:r>
    </w:p>
    <w:p w14:paraId="2AB2E5BE" w14:textId="43FCB936" w:rsidR="007666FD" w:rsidRPr="007666FD" w:rsidRDefault="007666FD" w:rsidP="00F8688E">
      <w:pPr>
        <w:pStyle w:val="ny-lesson-numbering"/>
      </w:pPr>
      <w:r w:rsidRPr="007666FD">
        <w:t xml:space="preserve">a numerical symbol or a variable symbol or </w:t>
      </w:r>
    </w:p>
    <w:p w14:paraId="2C246CA3" w14:textId="39927E1C" w:rsidR="007666FD" w:rsidRPr="007666FD" w:rsidRDefault="007666FD" w:rsidP="00F8688E">
      <w:pPr>
        <w:pStyle w:val="ny-lesson-numbering"/>
      </w:pPr>
      <w:r w:rsidRPr="007666FD">
        <w:t>the result of placing previously generated algebraic expressions into the two blanks of one of the four operators ((__)</w:t>
      </w:r>
      <m:oMath>
        <m:r>
          <w:rPr>
            <w:rFonts w:ascii="Cambria Math" w:hAnsi="Cambria Math"/>
          </w:rPr>
          <m:t>+</m:t>
        </m:r>
      </m:oMath>
      <w:r w:rsidRPr="007666FD">
        <w:t>(__),   (__)</w:t>
      </w:r>
      <m:oMath>
        <m:r>
          <w:rPr>
            <w:rFonts w:ascii="Cambria Math" w:hAnsi="Cambria Math"/>
          </w:rPr>
          <m:t>-</m:t>
        </m:r>
      </m:oMath>
      <w:r w:rsidRPr="007666FD">
        <w:t>(__),   (__)</w:t>
      </w:r>
      <m:oMath>
        <m:r>
          <w:rPr>
            <w:rFonts w:ascii="Cambria Math" w:hAnsi="Cambria Math"/>
          </w:rPr>
          <m:t>×</m:t>
        </m:r>
      </m:oMath>
      <w:r w:rsidRPr="007666FD">
        <w:t>(__),  (__)</w:t>
      </w:r>
      <m:oMath>
        <m:r>
          <w:rPr>
            <w:rFonts w:ascii="Cambria Math" w:hAnsi="Cambria Math"/>
          </w:rPr>
          <m:t>÷</m:t>
        </m:r>
      </m:oMath>
      <w:r w:rsidRPr="007666FD">
        <w:t>(__)) or into the base blank of an exponentiation with an exponent that is a rational number.</w:t>
      </w:r>
    </w:p>
    <w:p w14:paraId="0C686F0D" w14:textId="1B408F1F" w:rsidR="007666FD" w:rsidRPr="007666FD" w:rsidRDefault="007666FD" w:rsidP="007666FD">
      <w:pPr>
        <w:pStyle w:val="ny-lesson-paragraph"/>
        <w:rPr>
          <w:rFonts w:eastAsia="MS Mincho" w:cs="Times New Roman"/>
        </w:rPr>
      </w:pPr>
      <w:r w:rsidRPr="007666FD">
        <w:rPr>
          <w:rFonts w:eastAsia="MS Mincho" w:cs="Times New Roman"/>
        </w:rPr>
        <w:t xml:space="preserve">Following the definition above, </w:t>
      </w:r>
      <m:oMath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MS Mincho" w:hAnsi="Cambria Math" w:cs="Times New Roman"/>
                  </w:rPr>
                  <m:t>×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MS Mincho" w:hAnsi="Cambria Math" w:cs="Times New Roman"/>
              </w:rPr>
              <m:t>×</m:t>
            </m:r>
            <m:d>
              <m:d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</w:rPr>
                  <m:t>x</m:t>
                </m:r>
              </m:e>
            </m:d>
          </m:e>
        </m:d>
        <m:r>
          <w:rPr>
            <w:rFonts w:ascii="Cambria Math" w:eastAsia="MS Mincho" w:hAnsi="Cambria Math" w:cs="Times New Roman"/>
          </w:rPr>
          <m:t>+</m:t>
        </m:r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d>
              <m:d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</w:rPr>
                  <m:t>3</m:t>
                </m:r>
              </m:e>
            </m:d>
            <m:r>
              <w:rPr>
                <w:rFonts w:ascii="Cambria Math" w:eastAsia="MS Mincho" w:hAnsi="Cambria Math" w:cs="Times New Roman"/>
              </w:rPr>
              <m:t>×</m:t>
            </m:r>
            <m:d>
              <m:d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</w:rPr>
                  <m:t>x</m:t>
                </m:r>
              </m:e>
            </m:d>
          </m:e>
        </m:d>
      </m:oMath>
      <w:r w:rsidRPr="007666FD">
        <w:rPr>
          <w:rFonts w:eastAsia="MS Mincho" w:cs="Times New Roman"/>
        </w:rPr>
        <w:t xml:space="preserve"> is an algebraic expression, but it is generally written more simply as </w:t>
      </w:r>
      <m:oMath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r>
              <w:rPr>
                <w:rFonts w:ascii="Cambria Math" w:eastAsia="MS Mincho" w:hAnsi="Cambria Math" w:cs="Times New Roman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</w:rPr>
              <m:t>3</m:t>
            </m:r>
          </m:sup>
        </m:sSup>
        <m:r>
          <w:rPr>
            <w:rFonts w:ascii="Cambria Math" w:eastAsia="MS Mincho" w:hAnsi="Cambria Math" w:cs="Times New Roman"/>
          </w:rPr>
          <m:t>+3x</m:t>
        </m:r>
      </m:oMath>
      <w:r w:rsidRPr="007666FD">
        <w:rPr>
          <w:rFonts w:eastAsia="MS Mincho" w:cs="Times New Roman"/>
        </w:rPr>
        <w:t>.</w:t>
      </w:r>
    </w:p>
    <w:p w14:paraId="1D79044A" w14:textId="04445CDE" w:rsidR="007666FD" w:rsidRDefault="00683646" w:rsidP="007666FD">
      <w:pPr>
        <w:pStyle w:val="ny-lesson-paragraph"/>
      </w:pPr>
      <w:r w:rsidRPr="00683646">
        <w:rPr>
          <w:b/>
          <w:u w:val="single"/>
        </w:rPr>
        <w:t>Numerical Expression</w:t>
      </w:r>
      <w:r>
        <w:t>:</w:t>
      </w:r>
      <w:r w:rsidR="007666FD">
        <w:t xml:space="preserve">  A </w:t>
      </w:r>
      <w:r w:rsidR="007666FD">
        <w:rPr>
          <w:i/>
        </w:rPr>
        <w:t xml:space="preserve">numerical </w:t>
      </w:r>
      <w:r w:rsidR="007666FD" w:rsidRPr="007666FD">
        <w:rPr>
          <w:i/>
        </w:rPr>
        <w:t>expression</w:t>
      </w:r>
      <w:r w:rsidR="007666FD" w:rsidRPr="007666FD">
        <w:t xml:space="preserve"> is an algebraic expression that contains only numerical symbols (no variable symbols) </w:t>
      </w:r>
      <w:r w:rsidR="00F8688E">
        <w:t>that</w:t>
      </w:r>
      <w:r w:rsidR="007666FD" w:rsidRPr="007666FD">
        <w:t xml:space="preserve"> evaluates to a single number.  Example:  The numerical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3⋅2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7666FD" w:rsidRPr="007666FD">
        <w:t xml:space="preserve"> evaluates to </w:t>
      </w:r>
      <m:oMath>
        <m:r>
          <w:rPr>
            <w:rFonts w:ascii="Cambria Math" w:hAnsi="Cambria Math"/>
          </w:rPr>
          <m:t>3</m:t>
        </m:r>
      </m:oMath>
      <w:r w:rsidR="007666FD" w:rsidRPr="007666FD">
        <w:t>.</w:t>
      </w:r>
    </w:p>
    <w:p w14:paraId="46A6580F" w14:textId="488AD8B4" w:rsidR="007666FD" w:rsidRPr="007666FD" w:rsidRDefault="00683646" w:rsidP="007666FD">
      <w:pPr>
        <w:pStyle w:val="ny-lesson-paragraph"/>
      </w:pPr>
      <w:r w:rsidRPr="00683646">
        <w:rPr>
          <w:b/>
          <w:u w:val="single"/>
        </w:rPr>
        <w:t>Monomial</w:t>
      </w:r>
      <w:r>
        <w:t>:</w:t>
      </w:r>
      <w:r w:rsidR="007666FD">
        <w:t xml:space="preserve">  A </w:t>
      </w:r>
      <w:r w:rsidR="007666FD">
        <w:rPr>
          <w:i/>
        </w:rPr>
        <w:t>m</w:t>
      </w:r>
      <w:r w:rsidR="007666FD" w:rsidRPr="007666FD">
        <w:rPr>
          <w:i/>
        </w:rPr>
        <w:t>onomial</w:t>
      </w:r>
      <w:r w:rsidR="007666FD" w:rsidRPr="007666FD">
        <w:t xml:space="preserve"> is an algebraic expression generated using only the multiplication operator (__×__).  The expressions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666FD" w:rsidRPr="007666FD">
        <w:t xml:space="preserve"> and </w:t>
      </w:r>
      <m:oMath>
        <m:r>
          <w:rPr>
            <w:rFonts w:ascii="Cambria Math" w:hAnsi="Cambria Math"/>
          </w:rPr>
          <m:t>3x</m:t>
        </m:r>
      </m:oMath>
      <w:r w:rsidR="007666FD" w:rsidRPr="007666FD">
        <w:t xml:space="preserve"> are both monomials.</w:t>
      </w:r>
    </w:p>
    <w:p w14:paraId="768D14BB" w14:textId="49CAE8F4" w:rsidR="007666FD" w:rsidRDefault="00683646" w:rsidP="007666FD">
      <w:pPr>
        <w:pStyle w:val="ny-lesson-paragraph"/>
      </w:pPr>
      <w:r w:rsidRPr="00683646">
        <w:rPr>
          <w:b/>
          <w:u w:val="single"/>
        </w:rPr>
        <w:t>Binomial</w:t>
      </w:r>
      <w:r>
        <w:t>:</w:t>
      </w:r>
      <w:r w:rsidR="007666FD">
        <w:t xml:space="preserve">  A </w:t>
      </w:r>
      <w:r w:rsidR="007666FD">
        <w:rPr>
          <w:i/>
        </w:rPr>
        <w:t>binomial</w:t>
      </w:r>
      <w:r w:rsidR="007666FD">
        <w:t xml:space="preserve"> is the sum of two </w:t>
      </w:r>
      <w:r w:rsidR="007666FD" w:rsidRPr="007666FD">
        <w:t xml:space="preserve">monomials. 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</m:t>
        </m:r>
      </m:oMath>
      <w:r w:rsidR="007666FD" w:rsidRPr="007666FD">
        <w:t xml:space="preserve"> is a binomial.</w:t>
      </w:r>
    </w:p>
    <w:p w14:paraId="1D614F9C" w14:textId="4F449C15" w:rsidR="007666FD" w:rsidRDefault="00683646" w:rsidP="007666FD">
      <w:pPr>
        <w:pStyle w:val="ny-lesson-paragraph"/>
      </w:pPr>
      <w:r w:rsidRPr="00683646">
        <w:rPr>
          <w:b/>
          <w:u w:val="single"/>
        </w:rPr>
        <w:t>Polynomial Expression</w:t>
      </w:r>
      <w:r>
        <w:t>:</w:t>
      </w:r>
      <w:r w:rsidR="007666FD">
        <w:t xml:space="preserve">  A </w:t>
      </w:r>
      <w:r w:rsidR="007666FD">
        <w:rPr>
          <w:i/>
        </w:rPr>
        <w:t xml:space="preserve">polynomial expression </w:t>
      </w:r>
      <w:r w:rsidR="00F8688E">
        <w:t>is a monomial</w:t>
      </w:r>
      <w:r w:rsidR="007666FD">
        <w:t xml:space="preserve"> or sum of two or more monomials.</w:t>
      </w:r>
    </w:p>
    <w:p w14:paraId="3937C8F2" w14:textId="03045960" w:rsidR="007666FD" w:rsidRDefault="00683646" w:rsidP="007666FD">
      <w:pPr>
        <w:pStyle w:val="ny-lesson-paragraph"/>
      </w:pPr>
      <w:r w:rsidRPr="00683646">
        <w:rPr>
          <w:b/>
          <w:u w:val="single"/>
        </w:rPr>
        <w:t>Sequence</w:t>
      </w:r>
      <w:r>
        <w:t>:</w:t>
      </w:r>
      <w:r w:rsidR="007666FD">
        <w:t xml:space="preserve">  A </w:t>
      </w:r>
      <w:r w:rsidR="007666FD">
        <w:rPr>
          <w:i/>
        </w:rPr>
        <w:t xml:space="preserve">sequence </w:t>
      </w:r>
      <w:r w:rsidR="007666FD">
        <w:t xml:space="preserve">can be thought of as an ordered list of elements.  The elements of the list are called the </w:t>
      </w:r>
      <w:r w:rsidR="007666FD">
        <w:rPr>
          <w:i/>
        </w:rPr>
        <w:t>terms of the sequence.</w:t>
      </w:r>
      <w:r w:rsidR="007666FD">
        <w:t xml:space="preserve">  </w:t>
      </w:r>
    </w:p>
    <w:p w14:paraId="3E210CB0" w14:textId="66C162C4" w:rsidR="00216907" w:rsidRDefault="00683646" w:rsidP="006E554D">
      <w:pPr>
        <w:pStyle w:val="ny-lesson-paragraph"/>
      </w:pPr>
      <w:r w:rsidRPr="00683646">
        <w:rPr>
          <w:b/>
          <w:u w:val="single"/>
        </w:rPr>
        <w:t>Arithmetic Sequence</w:t>
      </w:r>
      <w:r w:rsidRPr="00683646">
        <w:rPr>
          <w:b/>
        </w:rPr>
        <w:t>:</w:t>
      </w:r>
      <w:r w:rsidR="007666FD" w:rsidRPr="00683646">
        <w:t xml:space="preserve"> </w:t>
      </w:r>
      <w:r>
        <w:t xml:space="preserve"> </w:t>
      </w:r>
      <w:r w:rsidR="007666FD" w:rsidRPr="007666FD">
        <w:t>A sequence is called </w:t>
      </w:r>
      <w:r w:rsidR="007666FD" w:rsidRPr="007666FD">
        <w:rPr>
          <w:i/>
          <w:iCs/>
        </w:rPr>
        <w:t>arithmetic</w:t>
      </w:r>
      <w:r w:rsidR="007666FD" w:rsidRPr="007666FD">
        <w:t> if there is a real number </w:t>
      </w:r>
      <m:oMath>
        <m:r>
          <w:rPr>
            <w:rFonts w:ascii="Cambria Math" w:hAnsi="Cambria Math"/>
          </w:rPr>
          <m:t>d</m:t>
        </m:r>
      </m:oMath>
      <w:r w:rsidR="007666FD" w:rsidRPr="007666FD">
        <w:t xml:space="preserve"> such that each term in the sequence is the sum of the previous term and </w:t>
      </w:r>
      <m:oMath>
        <m:r>
          <w:rPr>
            <w:rFonts w:ascii="Cambria Math" w:hAnsi="Cambria Math"/>
          </w:rPr>
          <m:t>d</m:t>
        </m:r>
      </m:oMath>
      <w:r w:rsidR="007666FD" w:rsidRPr="007666FD">
        <w:t>.</w:t>
      </w:r>
    </w:p>
    <w:p w14:paraId="5E01CF0D" w14:textId="77777777" w:rsidR="00216907" w:rsidRDefault="00216907" w:rsidP="007C3BFC">
      <w:pPr>
        <w:pStyle w:val="ny-callout-hdr"/>
      </w:pPr>
    </w:p>
    <w:p w14:paraId="709D0D0B" w14:textId="77777777" w:rsidR="00683646" w:rsidRDefault="00683646" w:rsidP="007C3BFC">
      <w:pPr>
        <w:pStyle w:val="ny-callout-hdr"/>
      </w:pPr>
      <w:r>
        <w:br/>
      </w:r>
    </w:p>
    <w:p w14:paraId="2D4095DC" w14:textId="77777777" w:rsidR="00683646" w:rsidRDefault="00683646">
      <w:pPr>
        <w:rPr>
          <w:b/>
          <w:color w:val="93A56C"/>
          <w:sz w:val="24"/>
        </w:rPr>
      </w:pPr>
      <w:r>
        <w:br w:type="page"/>
      </w:r>
    </w:p>
    <w:p w14:paraId="794BC543" w14:textId="540A6138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3BC68880" w14:textId="4C09BDAE" w:rsidR="006E554D" w:rsidRPr="00A5146B" w:rsidRDefault="006E554D" w:rsidP="004E0A4B">
      <w:pPr>
        <w:pStyle w:val="ny-lesson-numbering"/>
        <w:numPr>
          <w:ilvl w:val="0"/>
          <w:numId w:val="21"/>
        </w:numPr>
      </w:pPr>
      <w:r w:rsidRPr="00A5146B">
        <w:t xml:space="preserve">Create a table to find the second differences for the polynomial </w:t>
      </w:r>
      <m:oMath>
        <m:r>
          <m:rPr>
            <m:sty m:val="p"/>
          </m:rPr>
          <w:rPr>
            <w:rFonts w:ascii="Cambria Math" w:hAnsi="Cambria Math"/>
          </w:rPr>
          <m:t>36-16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A5146B">
        <w:t xml:space="preserve"> for integer values of </w:t>
      </w:r>
      <m:oMath>
        <m:r>
          <w:rPr>
            <w:rFonts w:ascii="Cambria Math" w:hAnsi="Cambria Math"/>
          </w:rPr>
          <m:t>t</m:t>
        </m:r>
      </m:oMath>
      <w:r w:rsidRPr="00A5146B">
        <w:t xml:space="preserve"> from </w:t>
      </w:r>
      <m:oMath>
        <m:r>
          <w:rPr>
            <w:rFonts w:ascii="Cambria Math" w:hAnsi="Cambria Math"/>
          </w:rPr>
          <m:t>0</m:t>
        </m:r>
      </m:oMath>
      <w:r w:rsidRPr="00A5146B">
        <w:t xml:space="preserve"> to </w:t>
      </w:r>
      <m:oMath>
        <m:r>
          <w:rPr>
            <w:rFonts w:ascii="Cambria Math" w:hAnsi="Cambria Math"/>
          </w:rPr>
          <m:t>5</m:t>
        </m:r>
      </m:oMath>
      <w:r w:rsidRPr="00A5146B">
        <w:t xml:space="preserve">.  </w:t>
      </w:r>
    </w:p>
    <w:p w14:paraId="50260CD6" w14:textId="77777777" w:rsidR="00D64A79" w:rsidRPr="00A5146B" w:rsidRDefault="00D64A79" w:rsidP="00A5146B">
      <w:pPr>
        <w:pStyle w:val="ny-lesson-numbering"/>
        <w:numPr>
          <w:ilvl w:val="0"/>
          <w:numId w:val="0"/>
        </w:numPr>
      </w:pPr>
    </w:p>
    <w:p w14:paraId="0FB26D0E" w14:textId="3200071F" w:rsidR="006E554D" w:rsidRPr="00A5146B" w:rsidRDefault="006E554D" w:rsidP="00D64A79">
      <w:pPr>
        <w:pStyle w:val="ny-lesson-numbering"/>
      </w:pPr>
      <w:r w:rsidRPr="00A5146B">
        <w:t xml:space="preserve">Create a table to find the third differences for the polynomial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s</m:t>
        </m:r>
      </m:oMath>
      <w:r w:rsidRPr="00A5146B">
        <w:t xml:space="preserve"> for integer values of </w:t>
      </w:r>
      <m:oMath>
        <m:r>
          <w:rPr>
            <w:rFonts w:ascii="Cambria Math" w:hAnsi="Cambria Math"/>
          </w:rPr>
          <m:t>s</m:t>
        </m:r>
      </m:oMath>
      <w:r w:rsidRPr="00A5146B">
        <w:t xml:space="preserve"> from </w:t>
      </w:r>
      <m:oMath>
        <m:r>
          <w:rPr>
            <w:rFonts w:ascii="Cambria Math" w:hAnsi="Cambria Math"/>
          </w:rPr>
          <m:t>-3</m:t>
        </m:r>
      </m:oMath>
      <w:r w:rsidRPr="00A5146B">
        <w:t xml:space="preserve"> to </w:t>
      </w:r>
      <m:oMath>
        <m:r>
          <w:rPr>
            <w:rFonts w:ascii="Cambria Math" w:hAnsi="Cambria Math"/>
          </w:rPr>
          <m:t>3</m:t>
        </m:r>
      </m:oMath>
      <w:r w:rsidRPr="00A5146B">
        <w:t>.</w:t>
      </w:r>
    </w:p>
    <w:p w14:paraId="5EC75152" w14:textId="77777777" w:rsidR="00D64A79" w:rsidRPr="00A5146B" w:rsidRDefault="00D64A79" w:rsidP="00D64A79">
      <w:pPr>
        <w:pStyle w:val="ny-lesson-numbering"/>
        <w:numPr>
          <w:ilvl w:val="0"/>
          <w:numId w:val="0"/>
        </w:numPr>
      </w:pPr>
    </w:p>
    <w:p w14:paraId="3357312D" w14:textId="47BDFCF7" w:rsidR="006E554D" w:rsidRPr="00A5146B" w:rsidRDefault="006E554D" w:rsidP="00D64A79">
      <w:pPr>
        <w:pStyle w:val="ny-lesson-numbering"/>
      </w:pPr>
      <w:r w:rsidRPr="00A5146B">
        <w:t xml:space="preserve">Create a table of values for the polynomial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A5146B">
        <w:t xml:space="preserve">, using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+1,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+2,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+3,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+4</m:t>
        </m:r>
      </m:oMath>
      <w:r w:rsidRPr="00A5146B">
        <w:t xml:space="preserve"> as values of </w:t>
      </w:r>
      <m:oMath>
        <m:r>
          <w:rPr>
            <w:rFonts w:ascii="Cambria Math" w:hAnsi="Cambria Math"/>
          </w:rPr>
          <m:t>x</m:t>
        </m:r>
      </m:oMath>
      <w:r w:rsidRPr="00A5146B">
        <w:t xml:space="preserve">.  Show that the second differences are all equal to </w:t>
      </w:r>
      <m:oMath>
        <m:r>
          <w:rPr>
            <w:rFonts w:ascii="Cambria Math" w:hAnsi="Cambria Math"/>
          </w:rPr>
          <m:t>2</m:t>
        </m:r>
      </m:oMath>
      <w:r w:rsidRPr="00A5146B">
        <w:t xml:space="preserve">.  </w:t>
      </w:r>
    </w:p>
    <w:p w14:paraId="311187A6" w14:textId="77777777" w:rsidR="00D64A79" w:rsidRPr="00A5146B" w:rsidRDefault="00D64A79" w:rsidP="00D64A79">
      <w:pPr>
        <w:pStyle w:val="ny-lesson-numbering"/>
        <w:numPr>
          <w:ilvl w:val="0"/>
          <w:numId w:val="0"/>
        </w:numPr>
      </w:pPr>
    </w:p>
    <w:p w14:paraId="42E9385A" w14:textId="19F7BD83" w:rsidR="006E554D" w:rsidRPr="00A5146B" w:rsidRDefault="006E554D" w:rsidP="00683646">
      <w:pPr>
        <w:pStyle w:val="ny-lesson-numbering"/>
        <w:spacing w:after="120"/>
      </w:pPr>
      <w:r w:rsidRPr="00A5146B">
        <w:t xml:space="preserve">Show that the set of ordered pairs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 w:rsidRPr="00A5146B">
        <w:t xml:space="preserve"> in the table below satisfies a quadratic relationship.</w:t>
      </w:r>
      <w:r w:rsidR="004E0A4B">
        <w:t xml:space="preserve"> </w:t>
      </w:r>
      <w:r w:rsidRPr="00A5146B">
        <w:t xml:space="preserve"> (Hint:  Find second differences.)  Find the equation of the form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A5146B">
        <w:t xml:space="preserve"> that all of the ordered pairs satisfy.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45"/>
        <w:gridCol w:w="1084"/>
        <w:gridCol w:w="1084"/>
        <w:gridCol w:w="1084"/>
        <w:gridCol w:w="1084"/>
        <w:gridCol w:w="1084"/>
      </w:tblGrid>
      <w:tr w:rsidR="006E554D" w:rsidRPr="00A5146B" w14:paraId="199554D6" w14:textId="77777777" w:rsidTr="00430425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218C" w14:textId="7A9250F5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2C0" w14:textId="4E871647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CFE3" w14:textId="3CCBE48D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3E2" w14:textId="5E4D6A6D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8EEF" w14:textId="14BE44B4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DFF" w14:textId="5ADC292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7347C" w14:textId="0D14849F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6E554D" w:rsidRPr="00A5146B" w14:paraId="4A3DC3EE" w14:textId="77777777" w:rsidTr="00430425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E45CC7" w14:textId="4B8152FC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7F943" w14:textId="70D187C5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2574E" w14:textId="4754E9A4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C2E9D" w14:textId="0372CA7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530BA" w14:textId="0583821D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B146D" w14:textId="765DD3A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-23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DB9706" w14:textId="6209831B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-40</m:t>
                </m:r>
              </m:oMath>
            </m:oMathPara>
          </w:p>
        </w:tc>
      </w:tr>
    </w:tbl>
    <w:p w14:paraId="1624A554" w14:textId="77777777" w:rsidR="00683646" w:rsidRDefault="00683646" w:rsidP="00683646">
      <w:pPr>
        <w:pStyle w:val="ny-lesson-numbering"/>
        <w:numPr>
          <w:ilvl w:val="0"/>
          <w:numId w:val="0"/>
        </w:numPr>
        <w:ind w:left="360"/>
      </w:pPr>
    </w:p>
    <w:p w14:paraId="62A5A34C" w14:textId="02628E3F" w:rsidR="006E554D" w:rsidRPr="00A5146B" w:rsidRDefault="006E554D" w:rsidP="00683646">
      <w:pPr>
        <w:pStyle w:val="ny-lesson-numbering"/>
        <w:spacing w:after="120"/>
      </w:pPr>
      <w:r w:rsidRPr="00A5146B">
        <w:t xml:space="preserve">Show that the set of ordered pairs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 w:rsidRPr="00A5146B">
        <w:t xml:space="preserve"> in the table below satisfies a cubic relationship.</w:t>
      </w:r>
      <w:r w:rsidR="004E0A4B">
        <w:t xml:space="preserve"> </w:t>
      </w:r>
      <w:r w:rsidRPr="00A5146B">
        <w:t xml:space="preserve"> (Hint:  Find third differences.)  Find the equation of the form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</m:oMath>
      <w:r w:rsidRPr="00A5146B">
        <w:t xml:space="preserve"> that all of the ordered pairs satisfy.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45"/>
        <w:gridCol w:w="1084"/>
        <w:gridCol w:w="1084"/>
        <w:gridCol w:w="1084"/>
        <w:gridCol w:w="1084"/>
        <w:gridCol w:w="1084"/>
      </w:tblGrid>
      <w:tr w:rsidR="006E554D" w:rsidRPr="00A5146B" w14:paraId="7270924E" w14:textId="77777777" w:rsidTr="00430425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68875" w14:textId="08BB6198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EEB" w14:textId="4C50346C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2F9" w14:textId="30C4C9C8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FFC" w14:textId="5F95AB3D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451B" w14:textId="56B9D816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FF7E" w14:textId="48FF10A8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540B8" w14:textId="2ACB0823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6E554D" w:rsidRPr="00A5146B" w14:paraId="6CF994B4" w14:textId="77777777" w:rsidTr="00430425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A9B4C4" w14:textId="11C210DF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8BBC4" w14:textId="7B8B772E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80BA6" w14:textId="26385EC6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390B0" w14:textId="07620004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26373" w14:textId="0C704CF5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3E1B1D" w14:textId="33B73B9B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76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A31215" w14:textId="3530E168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</w:tr>
    </w:tbl>
    <w:p w14:paraId="4711A95C" w14:textId="6F790327" w:rsidR="006E554D" w:rsidRPr="00A5146B" w:rsidRDefault="006E554D" w:rsidP="00A5146B">
      <w:pPr>
        <w:pStyle w:val="ny-lesson-numbering"/>
        <w:numPr>
          <w:ilvl w:val="0"/>
          <w:numId w:val="0"/>
        </w:numPr>
        <w:ind w:left="360" w:hanging="360"/>
      </w:pPr>
    </w:p>
    <w:p w14:paraId="0B9B0305" w14:textId="0683318F" w:rsidR="006E554D" w:rsidRPr="00A5146B" w:rsidRDefault="006E554D" w:rsidP="00683646">
      <w:pPr>
        <w:pStyle w:val="ny-lesson-numbering"/>
        <w:spacing w:after="120"/>
      </w:pPr>
      <w:r w:rsidRPr="00A5146B">
        <w:t xml:space="preserve">The distance </w:t>
      </w:r>
      <m:oMath>
        <m:r>
          <w:rPr>
            <w:rFonts w:ascii="Cambria Math" w:hAnsi="Cambria Math"/>
          </w:rPr>
          <m:t>d</m:t>
        </m:r>
      </m:oMath>
      <w:r w:rsidRPr="00A5146B">
        <w:t xml:space="preserve"> ft. required to stop a car traveling at </w:t>
      </w:r>
      <m:oMath>
        <m:r>
          <w:rPr>
            <w:rFonts w:ascii="Cambria Math" w:hAnsi="Cambria Math"/>
          </w:rPr>
          <m:t>10v</m:t>
        </m:r>
      </m:oMath>
      <w:r w:rsidRPr="00A5146B">
        <w:t xml:space="preserve"> mph under dry asphalt conditions is given by the following table</w:t>
      </w:r>
      <w:r w:rsidR="004E0A4B">
        <w:t>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45"/>
        <w:gridCol w:w="1084"/>
        <w:gridCol w:w="1084"/>
        <w:gridCol w:w="1084"/>
        <w:gridCol w:w="1084"/>
        <w:gridCol w:w="1084"/>
      </w:tblGrid>
      <w:tr w:rsidR="006E554D" w:rsidRPr="00A5146B" w14:paraId="5C67A8B6" w14:textId="77777777" w:rsidTr="00430425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F8D10" w14:textId="40B357AB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8C22" w14:textId="4C90630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EB7" w14:textId="6E59AD8C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1E92" w14:textId="697B6D38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8395" w14:textId="5FCB0767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BBFA" w14:textId="7EB4CC6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6B3F48" w14:textId="374397EF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6E554D" w:rsidRPr="00A5146B" w14:paraId="531070BE" w14:textId="77777777" w:rsidTr="00430425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C03C31" w14:textId="26D0B120" w:rsidR="006E554D" w:rsidRPr="00A5146B" w:rsidRDefault="00A5146B" w:rsidP="0068364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1D0C2" w14:textId="25D0877B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27BB7" w14:textId="73AABA5B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10222" w14:textId="1D8D77BB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19.5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BA659" w14:textId="2789163F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43.5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96F8F" w14:textId="6B1539A1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77</m:t>
                </m:r>
              </m:oMath>
            </m:oMathPara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39A8E0" w14:textId="3C2C06A0" w:rsidR="006E554D" w:rsidRPr="00A5146B" w:rsidRDefault="00A5146B" w:rsidP="0068364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</w:tr>
    </w:tbl>
    <w:p w14:paraId="04C3F7AB" w14:textId="77777777" w:rsidR="006E554D" w:rsidRPr="00A5146B" w:rsidRDefault="006E554D" w:rsidP="00683646">
      <w:pPr>
        <w:pStyle w:val="ny-lesson-numbering"/>
        <w:numPr>
          <w:ilvl w:val="1"/>
          <w:numId w:val="9"/>
        </w:numPr>
        <w:spacing w:before="120"/>
      </w:pPr>
      <w:r w:rsidRPr="00A5146B">
        <w:t xml:space="preserve">What type of relationship is indicated by the set of ordered pairs? </w:t>
      </w:r>
    </w:p>
    <w:p w14:paraId="49666303" w14:textId="7D16ED6F" w:rsidR="006E554D" w:rsidRPr="00A5146B" w:rsidRDefault="006E554D" w:rsidP="00A5146B">
      <w:pPr>
        <w:pStyle w:val="ny-lesson-numbering"/>
        <w:numPr>
          <w:ilvl w:val="1"/>
          <w:numId w:val="9"/>
        </w:numPr>
      </w:pPr>
      <w:r w:rsidRPr="00A5146B">
        <w:t xml:space="preserve">Assuming that the relationship continues to hold, find the distance required to stop the car when the speed reaches </w:t>
      </w:r>
      <m:oMath>
        <m:r>
          <w:rPr>
            <w:rFonts w:ascii="Cambria Math" w:hAnsi="Cambria Math"/>
          </w:rPr>
          <m:t>60</m:t>
        </m:r>
      </m:oMath>
      <w:r w:rsidRPr="00A5146B">
        <w:t xml:space="preserve"> mph, when </w:t>
      </w:r>
      <m:oMath>
        <m:r>
          <w:rPr>
            <w:rFonts w:ascii="Cambria Math" w:hAnsi="Cambria Math"/>
          </w:rPr>
          <m:t>v=6</m:t>
        </m:r>
      </m:oMath>
      <w:r w:rsidRPr="00A5146B">
        <w:t>.</w:t>
      </w:r>
    </w:p>
    <w:p w14:paraId="1FBF02C3" w14:textId="14354C4F" w:rsidR="006E554D" w:rsidRPr="00A5146B" w:rsidRDefault="006E554D" w:rsidP="00A5146B">
      <w:pPr>
        <w:pStyle w:val="ny-lesson-numbering"/>
        <w:numPr>
          <w:ilvl w:val="1"/>
          <w:numId w:val="9"/>
        </w:numPr>
      </w:pPr>
      <w:r w:rsidRPr="00A5146B">
        <w:t xml:space="preserve">(Challenge) Find an equation that describes the relationship between the speed of the car </w:t>
      </w:r>
      <m:oMath>
        <m:r>
          <w:rPr>
            <w:rFonts w:ascii="Cambria Math" w:hAnsi="Cambria Math"/>
          </w:rPr>
          <m:t>v</m:t>
        </m:r>
      </m:oMath>
      <w:r w:rsidRPr="00A5146B">
        <w:t xml:space="preserve"> and its stopping distance </w:t>
      </w:r>
      <m:oMath>
        <m:r>
          <w:rPr>
            <w:rFonts w:ascii="Cambria Math" w:hAnsi="Cambria Math"/>
          </w:rPr>
          <m:t>d</m:t>
        </m:r>
      </m:oMath>
      <w:r w:rsidRPr="00A5146B">
        <w:t>.</w:t>
      </w:r>
    </w:p>
    <w:p w14:paraId="33738844" w14:textId="77777777" w:rsidR="006E554D" w:rsidRPr="00A5146B" w:rsidRDefault="006E554D" w:rsidP="00A5146B">
      <w:pPr>
        <w:pStyle w:val="ny-lesson-numbering"/>
        <w:numPr>
          <w:ilvl w:val="0"/>
          <w:numId w:val="0"/>
        </w:numPr>
        <w:ind w:left="360" w:hanging="360"/>
      </w:pPr>
    </w:p>
    <w:p w14:paraId="31761DED" w14:textId="02F91C8E" w:rsidR="006E554D" w:rsidRPr="00A5146B" w:rsidRDefault="006E554D" w:rsidP="00683646">
      <w:pPr>
        <w:pStyle w:val="ny-lesson-numbering"/>
        <w:spacing w:after="120"/>
      </w:pPr>
      <w:r w:rsidRPr="00A5146B">
        <w:t xml:space="preserve">Use the polynomial expressions </w:t>
      </w: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A5146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A5146B">
        <w:t xml:space="preserve"> to answer the questions below. </w:t>
      </w:r>
    </w:p>
    <w:p w14:paraId="1B66D03C" w14:textId="06C3CCA4" w:rsidR="006E554D" w:rsidRPr="00A5146B" w:rsidRDefault="006E554D" w:rsidP="00A5146B">
      <w:pPr>
        <w:pStyle w:val="ny-lesson-numbering"/>
        <w:numPr>
          <w:ilvl w:val="1"/>
          <w:numId w:val="9"/>
        </w:numPr>
      </w:pPr>
      <w:r w:rsidRPr="00A5146B">
        <w:t xml:space="preserve">Create a table of second differences for the polynomial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 w:rsidRPr="00A5146B">
        <w:t xml:space="preserve"> for the integer values of </w:t>
      </w:r>
      <m:oMath>
        <m:r>
          <w:rPr>
            <w:rFonts w:ascii="Cambria Math" w:hAnsi="Cambria Math"/>
          </w:rPr>
          <m:t>x</m:t>
        </m:r>
      </m:oMath>
      <w:r w:rsidRPr="00A5146B">
        <w:t xml:space="preserve"> from </w:t>
      </w:r>
      <m:oMath>
        <m:r>
          <w:rPr>
            <w:rFonts w:ascii="Cambria Math" w:hAnsi="Cambria Math"/>
          </w:rPr>
          <m:t>0</m:t>
        </m:r>
      </m:oMath>
      <w:r w:rsidRPr="00A5146B">
        <w:t xml:space="preserve"> to </w:t>
      </w:r>
      <m:oMath>
        <m:r>
          <w:rPr>
            <w:rFonts w:ascii="Cambria Math" w:hAnsi="Cambria Math"/>
          </w:rPr>
          <m:t>5</m:t>
        </m:r>
      </m:oMath>
      <w:r w:rsidRPr="00A5146B">
        <w:t>.</w:t>
      </w:r>
    </w:p>
    <w:p w14:paraId="2943BBCB" w14:textId="1604E009" w:rsidR="006E554D" w:rsidRPr="00A5146B" w:rsidRDefault="006E554D" w:rsidP="00A5146B">
      <w:pPr>
        <w:pStyle w:val="ny-lesson-numbering"/>
        <w:numPr>
          <w:ilvl w:val="1"/>
          <w:numId w:val="9"/>
        </w:numPr>
      </w:pPr>
      <w:r w:rsidRPr="00A5146B">
        <w:t xml:space="preserve">Justin claims that for </w:t>
      </w:r>
      <m:oMath>
        <m:r>
          <w:rPr>
            <w:rFonts w:ascii="Cambria Math" w:hAnsi="Cambria Math"/>
          </w:rPr>
          <m:t>n≥2</m:t>
        </m:r>
      </m:oMath>
      <w:r w:rsidRPr="00A5146B">
        <w:t xml:space="preserve">,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Pr="00A5146B">
        <w:t xml:space="preserve"> differences of the sum of a degree </w:t>
      </w:r>
      <m:oMath>
        <m:r>
          <w:rPr>
            <w:rFonts w:ascii="Cambria Math" w:hAnsi="Cambria Math"/>
          </w:rPr>
          <m:t>n</m:t>
        </m:r>
      </m:oMath>
      <w:r w:rsidRPr="00A5146B">
        <w:t xml:space="preserve"> polynomial and a linear polynomial are the same as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Pr="00A5146B">
        <w:t xml:space="preserve"> differences of just the degree </w:t>
      </w:r>
      <m:oMath>
        <m:r>
          <w:rPr>
            <w:rFonts w:ascii="Cambria Math" w:hAnsi="Cambria Math"/>
          </w:rPr>
          <m:t>n</m:t>
        </m:r>
      </m:oMath>
      <w:r w:rsidRPr="00A5146B">
        <w:t xml:space="preserve"> polynomial.  Find the second differences for the sum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e>
        </m:d>
        <m:r>
          <w:rPr>
            <w:rFonts w:ascii="Cambria Math" w:hAnsi="Cambria Math"/>
          </w:rPr>
          <m:t>+(2x+3)</m:t>
        </m:r>
      </m:oMath>
      <w:r w:rsidRPr="00A5146B">
        <w:t xml:space="preserve"> of a degree </w:t>
      </w:r>
      <m:oMath>
        <m:r>
          <w:rPr>
            <w:rFonts w:ascii="Cambria Math" w:hAnsi="Cambria Math"/>
          </w:rPr>
          <m:t>2</m:t>
        </m:r>
      </m:oMath>
      <w:r w:rsidRPr="00A5146B">
        <w:t xml:space="preserve"> and a degree </w:t>
      </w:r>
      <m:oMath>
        <m:r>
          <w:rPr>
            <w:rFonts w:ascii="Cambria Math" w:hAnsi="Cambria Math"/>
          </w:rPr>
          <m:t>1</m:t>
        </m:r>
      </m:oMath>
      <w:r w:rsidRPr="00A5146B">
        <w:t xml:space="preserve"> polynomial and use the calculation to explain why Justin might be correct in general. </w:t>
      </w:r>
    </w:p>
    <w:p w14:paraId="017D2063" w14:textId="3367007F" w:rsidR="006E554D" w:rsidRPr="00A5146B" w:rsidRDefault="006E554D" w:rsidP="00A5146B">
      <w:pPr>
        <w:pStyle w:val="ny-lesson-numbering"/>
        <w:numPr>
          <w:ilvl w:val="1"/>
          <w:numId w:val="9"/>
        </w:numPr>
      </w:pPr>
      <w:r w:rsidRPr="00A5146B">
        <w:t xml:space="preserve">Jason thinks he can generalize Justin’s claim to the product of two polynomials.  He claims that for </w:t>
      </w:r>
      <m:oMath>
        <m:r>
          <w:rPr>
            <w:rFonts w:ascii="Cambria Math" w:hAnsi="Cambria Math"/>
          </w:rPr>
          <m:t>n≥2</m:t>
        </m:r>
      </m:oMath>
      <w:r w:rsidRPr="00A5146B">
        <w:t xml:space="preserve">,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th</m:t>
            </m:r>
          </m:sup>
        </m:sSup>
      </m:oMath>
      <w:r w:rsidRPr="00A5146B">
        <w:rPr>
          <w:vertAlign w:val="superscript"/>
        </w:rPr>
        <w:t xml:space="preserve"> </w:t>
      </w:r>
      <w:r w:rsidRPr="00A5146B">
        <w:t xml:space="preserve"> differences of the product of a degree </w:t>
      </w:r>
      <m:oMath>
        <m:r>
          <w:rPr>
            <w:rFonts w:ascii="Cambria Math" w:hAnsi="Cambria Math"/>
          </w:rPr>
          <m:t>n</m:t>
        </m:r>
      </m:oMath>
      <w:r w:rsidRPr="00A5146B">
        <w:t xml:space="preserve"> polynomial and a linear polynomial are the same as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Pr="00A5146B">
        <w:t xml:space="preserve"> differences of the degree </w:t>
      </w:r>
      <m:oMath>
        <m:r>
          <w:rPr>
            <w:rFonts w:ascii="Cambria Math" w:hAnsi="Cambria Math"/>
          </w:rPr>
          <m:t>n</m:t>
        </m:r>
      </m:oMath>
      <w:r w:rsidRPr="00A5146B">
        <w:t xml:space="preserve"> polynomial.  Use what you know about second and third differences (from Examples 2 and 3) and the polynomial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</m:oMath>
      <w:r w:rsidRPr="00A5146B">
        <w:t xml:space="preserve"> to show that Jason’s generalization is incorrect.   </w:t>
      </w:r>
    </w:p>
    <w:sectPr w:rsidR="006E554D" w:rsidRPr="00A5146B" w:rsidSect="0081669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8945" w14:textId="77777777" w:rsidR="00A951E0" w:rsidRDefault="00A951E0">
      <w:pPr>
        <w:spacing w:after="0" w:line="240" w:lineRule="auto"/>
      </w:pPr>
      <w:r>
        <w:separator/>
      </w:r>
    </w:p>
  </w:endnote>
  <w:endnote w:type="continuationSeparator" w:id="0">
    <w:p w14:paraId="5433C073" w14:textId="77777777" w:rsidR="00A951E0" w:rsidRDefault="00A9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7666FD" w:rsidRPr="00C83A8A" w:rsidRDefault="007666FD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7666FD" w:rsidRPr="003E4777" w:rsidRDefault="007666FD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4686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7666FD" w:rsidRPr="003E4777" w:rsidRDefault="007666FD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4686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48776048" w:rsidR="007666FD" w:rsidRDefault="007666F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A5146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5146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Successive Differences in Polynomials</w:t>
                          </w:r>
                        </w:p>
                        <w:p w14:paraId="69187ED7" w14:textId="77777777" w:rsidR="007666FD" w:rsidRPr="002273E5" w:rsidRDefault="007666F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686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7666FD" w:rsidRPr="002273E5" w:rsidRDefault="007666FD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8776048" w:rsidR="007666FD" w:rsidRDefault="007666F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A5146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5146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Successive Differences in Polynomials</w:t>
                    </w:r>
                  </w:p>
                  <w:p w14:paraId="69187ED7" w14:textId="77777777" w:rsidR="007666FD" w:rsidRPr="002273E5" w:rsidRDefault="007666F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686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7666FD" w:rsidRPr="002273E5" w:rsidRDefault="007666FD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142ED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7666FD" w:rsidRPr="00B81D46" w:rsidRDefault="007666FD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7666FD" w:rsidRPr="00B81D46" w:rsidRDefault="007666F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E8DC8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E425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7666FD" w:rsidRPr="002273E5" w:rsidRDefault="007666FD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7666FD" w:rsidRPr="002273E5" w:rsidRDefault="007666F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3B60" w14:textId="77777777" w:rsidR="00A951E0" w:rsidRDefault="00A951E0">
      <w:pPr>
        <w:spacing w:after="0" w:line="240" w:lineRule="auto"/>
      </w:pPr>
      <w:r>
        <w:separator/>
      </w:r>
    </w:p>
  </w:footnote>
  <w:footnote w:type="continuationSeparator" w:id="0">
    <w:p w14:paraId="0B2D34B1" w14:textId="77777777" w:rsidR="00A951E0" w:rsidRDefault="00A9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7666FD" w:rsidRDefault="007666FD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D80854F" w:rsidR="007666FD" w:rsidRPr="003212BA" w:rsidRDefault="007666F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D80854F" w:rsidR="007666FD" w:rsidRPr="003212BA" w:rsidRDefault="007666F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1DA1FB8" w:rsidR="007666FD" w:rsidRPr="002273E5" w:rsidRDefault="007666F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1DA1FB8" w:rsidR="007666FD" w:rsidRPr="002273E5" w:rsidRDefault="007666F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7666FD" w:rsidRPr="002273E5" w:rsidRDefault="007666FD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7666FD" w:rsidRPr="002273E5" w:rsidRDefault="007666F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7666FD" w:rsidRDefault="007666FD" w:rsidP="00E324FC">
                          <w:pPr>
                            <w:jc w:val="center"/>
                          </w:pPr>
                        </w:p>
                        <w:p w14:paraId="3FA26D3C" w14:textId="77777777" w:rsidR="007666FD" w:rsidRDefault="007666FD" w:rsidP="00E324FC">
                          <w:pPr>
                            <w:jc w:val="center"/>
                          </w:pPr>
                        </w:p>
                        <w:p w14:paraId="55455DC1" w14:textId="77777777" w:rsidR="007666FD" w:rsidRDefault="007666FD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7666FD" w:rsidRDefault="007666FD" w:rsidP="00E324FC">
                    <w:pPr>
                      <w:jc w:val="center"/>
                    </w:pPr>
                  </w:p>
                  <w:p w14:paraId="3FA26D3C" w14:textId="77777777" w:rsidR="007666FD" w:rsidRDefault="007666FD" w:rsidP="00E324FC">
                    <w:pPr>
                      <w:jc w:val="center"/>
                    </w:pPr>
                  </w:p>
                  <w:p w14:paraId="55455DC1" w14:textId="77777777" w:rsidR="007666FD" w:rsidRDefault="007666F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7666FD" w:rsidRDefault="007666FD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7666FD" w:rsidRDefault="007666F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7666FD" w:rsidRPr="00015AD5" w:rsidRDefault="007666FD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A437E4F" w:rsidR="007666FD" w:rsidRPr="002F031E" w:rsidRDefault="007666FD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A437E4F" w:rsidR="007666FD" w:rsidRPr="002F031E" w:rsidRDefault="007666FD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686C149D" w:rsidR="007666FD" w:rsidRDefault="007666FD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155FBC2E" w:rsidR="007666FD" w:rsidRDefault="007666FD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7666FD" w:rsidRPr="00E324FC" w:rsidRDefault="007666FD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96F5DA7"/>
    <w:multiLevelType w:val="hybridMultilevel"/>
    <w:tmpl w:val="14B4AC5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F76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39D5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5B05"/>
    <w:rsid w:val="00216907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AD9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3563"/>
    <w:rsid w:val="002D577A"/>
    <w:rsid w:val="002E1AAB"/>
    <w:rsid w:val="002E6CFA"/>
    <w:rsid w:val="002E753C"/>
    <w:rsid w:val="002F3A68"/>
    <w:rsid w:val="002F500C"/>
    <w:rsid w:val="002F675A"/>
    <w:rsid w:val="00302860"/>
    <w:rsid w:val="00305DF2"/>
    <w:rsid w:val="00311AD0"/>
    <w:rsid w:val="00313843"/>
    <w:rsid w:val="003142AF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0A4B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3646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54D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66FD"/>
    <w:rsid w:val="00770965"/>
    <w:rsid w:val="0077191F"/>
    <w:rsid w:val="00776E81"/>
    <w:rsid w:val="007771F4"/>
    <w:rsid w:val="00777ED7"/>
    <w:rsid w:val="00777F13"/>
    <w:rsid w:val="007848AE"/>
    <w:rsid w:val="00785D64"/>
    <w:rsid w:val="00786647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2A24"/>
    <w:rsid w:val="00A5146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51E0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0F97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0575"/>
    <w:rsid w:val="00D02084"/>
    <w:rsid w:val="00D0235F"/>
    <w:rsid w:val="00D038C2"/>
    <w:rsid w:val="00D04092"/>
    <w:rsid w:val="00D047C7"/>
    <w:rsid w:val="00D0682D"/>
    <w:rsid w:val="00D11A02"/>
    <w:rsid w:val="00D25CDE"/>
    <w:rsid w:val="00D303B0"/>
    <w:rsid w:val="00D30E9B"/>
    <w:rsid w:val="00D353E3"/>
    <w:rsid w:val="00D405C1"/>
    <w:rsid w:val="00D46936"/>
    <w:rsid w:val="00D5193B"/>
    <w:rsid w:val="00D52A95"/>
    <w:rsid w:val="00D55F6A"/>
    <w:rsid w:val="00D64A79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25B"/>
    <w:rsid w:val="00F27393"/>
    <w:rsid w:val="00F330D0"/>
    <w:rsid w:val="00F36805"/>
    <w:rsid w:val="00F36AE4"/>
    <w:rsid w:val="00F44B22"/>
    <w:rsid w:val="00F4686B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5EE5"/>
    <w:rsid w:val="00F7615E"/>
    <w:rsid w:val="00F80B31"/>
    <w:rsid w:val="00F81909"/>
    <w:rsid w:val="00F82F65"/>
    <w:rsid w:val="00F846F0"/>
    <w:rsid w:val="00F8688E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ED6E787-2EC5-4261-A349-F9A0829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11AD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11AD0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11AD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11AD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uiPriority w:val="99"/>
    <w:qFormat/>
    <w:rsid w:val="00311AD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725B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2725B"/>
    <w:pPr>
      <w:numPr>
        <w:numId w:val="14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2725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y-lesson-SFinsert"/>
    <w:uiPriority w:val="99"/>
    <w:qFormat/>
    <w:rsid w:val="007666FD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and Matches KRC Final format (TF)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D8B4906-E8D5-431A-A255-BABEA77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1147</Words>
  <Characters>5461</Characters>
  <Application>Microsoft Office Word</Application>
  <DocSecurity>0</DocSecurity>
  <Lines>420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2014-05-26T19:35:00Z</cp:lastPrinted>
  <dcterms:created xsi:type="dcterms:W3CDTF">2014-06-04T22:09:00Z</dcterms:created>
  <dcterms:modified xsi:type="dcterms:W3CDTF">2014-06-12T01:00:00Z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