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25FCC" w14:textId="77777777" w:rsidR="005A4F27" w:rsidRPr="00725340" w:rsidRDefault="005A4F27" w:rsidP="005A4F27">
      <w:pPr>
        <w:pStyle w:val="ny-h1-sub"/>
        <w:rPr>
          <w:rStyle w:val="ny-bold-red"/>
          <w:color w:val="831746"/>
          <w:sz w:val="38"/>
          <w:szCs w:val="38"/>
        </w:rPr>
      </w:pPr>
    </w:p>
    <w:p w14:paraId="4801F804" w14:textId="77777777" w:rsidR="005A4F27" w:rsidRPr="00725340" w:rsidRDefault="005A4F27" w:rsidP="005A4F27">
      <w:pPr>
        <w:pStyle w:val="ny-h1-sub"/>
        <w:rPr>
          <w:rStyle w:val="ny-bold-red"/>
          <w:color w:val="831746"/>
          <w:sz w:val="38"/>
          <w:szCs w:val="38"/>
        </w:rPr>
      </w:pPr>
    </w:p>
    <w:p w14:paraId="0E94824E" w14:textId="041D31E7" w:rsidR="005A4F27" w:rsidRDefault="00645EEF" w:rsidP="005A4F27">
      <w:pPr>
        <w:pStyle w:val="ny-h1-sub"/>
        <w:rPr>
          <w:rStyle w:val="ny-bold-red"/>
          <w:b w:val="0"/>
          <w:color w:val="809178"/>
        </w:rPr>
      </w:pPr>
      <w:r>
        <w:rPr>
          <w:rStyle w:val="ny-bold-red"/>
          <w:b w:val="0"/>
          <w:color w:val="809178"/>
        </w:rPr>
        <w:t>Topic A</w:t>
      </w:r>
      <w:r w:rsidR="005A4F27">
        <w:rPr>
          <w:rStyle w:val="ny-bold-red"/>
          <w:b w:val="0"/>
          <w:color w:val="809178"/>
        </w:rPr>
        <w:t>:</w:t>
      </w:r>
    </w:p>
    <w:p w14:paraId="72579D6F" w14:textId="31F3078D" w:rsidR="005A4F27" w:rsidRPr="005A4F27" w:rsidRDefault="00645EEF" w:rsidP="005A4F27">
      <w:pPr>
        <w:pStyle w:val="ny-h1"/>
        <w:rPr>
          <w:rStyle w:val="ny-bold-red"/>
          <w:b/>
          <w:color w:val="617656"/>
        </w:rPr>
      </w:pPr>
      <w:r>
        <w:rPr>
          <w:rStyle w:val="ny-bold-red"/>
          <w:b/>
          <w:color w:val="617656"/>
        </w:rPr>
        <w:t xml:space="preserve">Polynomials—From Base </w:t>
      </w:r>
      <w:r w:rsidR="00A20FEA">
        <w:rPr>
          <w:rStyle w:val="ny-bold-red"/>
          <w:b/>
          <w:color w:val="617656"/>
        </w:rPr>
        <w:t>Ten</w:t>
      </w:r>
      <w:r>
        <w:rPr>
          <w:rStyle w:val="ny-bold-red"/>
          <w:b/>
          <w:color w:val="617656"/>
        </w:rPr>
        <w:t xml:space="preserve"> to Base X</w:t>
      </w:r>
    </w:p>
    <w:p w14:paraId="263FA6E2" w14:textId="733776F5" w:rsidR="005A4F27" w:rsidRPr="00C639B4" w:rsidRDefault="00645EEF" w:rsidP="005A4F27">
      <w:pPr>
        <w:pStyle w:val="ny-h1"/>
        <w:rPr>
          <w:rStyle w:val="ny-standards"/>
        </w:rPr>
      </w:pPr>
      <w:r>
        <w:rPr>
          <w:rStyle w:val="ny-standards"/>
        </w:rPr>
        <w:t>A-SSE.</w:t>
      </w:r>
      <w:r w:rsidR="00270A47">
        <w:rPr>
          <w:rStyle w:val="ny-standards"/>
        </w:rPr>
        <w:t>A.</w:t>
      </w:r>
      <w:r>
        <w:rPr>
          <w:rStyle w:val="ny-standards"/>
        </w:rPr>
        <w:t>2, A-APR.</w:t>
      </w:r>
      <w:r w:rsidR="00270A47">
        <w:rPr>
          <w:rStyle w:val="ny-standards"/>
        </w:rPr>
        <w:t>C.</w:t>
      </w:r>
      <w:r>
        <w:rPr>
          <w:rStyle w:val="ny-standards"/>
        </w:rPr>
        <w:t>4</w:t>
      </w:r>
    </w:p>
    <w:tbl>
      <w:tblPr>
        <w:tblW w:w="9900" w:type="dxa"/>
        <w:tblBorders>
          <w:top w:val="single" w:sz="8" w:space="0" w:color="4F6228"/>
          <w:left w:val="single" w:sz="8" w:space="0" w:color="4F6228"/>
          <w:bottom w:val="single" w:sz="8" w:space="0" w:color="4F6228"/>
          <w:right w:val="single" w:sz="8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270A47" w:rsidRPr="00270A47" w14:paraId="3D0AD03D" w14:textId="77777777" w:rsidTr="00A65070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2F1F3CE" w14:textId="77777777" w:rsidR="005A4F27" w:rsidRPr="00270A47" w:rsidRDefault="005A4F27" w:rsidP="00A65070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Cs w:val="20"/>
              </w:rPr>
            </w:pPr>
            <w:r w:rsidRPr="00270A47">
              <w:rPr>
                <w:rStyle w:val="ny-standard-chart-title"/>
                <w:szCs w:val="20"/>
              </w:rPr>
              <w:t>Focus Standard: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7231F85" w14:textId="1950C549" w:rsidR="005A4F27" w:rsidRPr="00270A47" w:rsidRDefault="00645EEF" w:rsidP="00A65070">
            <w:pPr>
              <w:pStyle w:val="ny-standard-chart"/>
              <w:rPr>
                <w:b/>
                <w:szCs w:val="20"/>
              </w:rPr>
            </w:pPr>
            <w:r w:rsidRPr="00270A47">
              <w:rPr>
                <w:rStyle w:val="ny-bold-red"/>
                <w:b w:val="0"/>
                <w:color w:val="231F20"/>
                <w:szCs w:val="20"/>
              </w:rPr>
              <w:t>A-SSE.</w:t>
            </w:r>
            <w:r w:rsidR="00270A47" w:rsidRPr="00270A47">
              <w:rPr>
                <w:rStyle w:val="ny-bold-red"/>
                <w:b w:val="0"/>
                <w:color w:val="231F20"/>
                <w:szCs w:val="20"/>
              </w:rPr>
              <w:t>A.</w:t>
            </w:r>
            <w:r w:rsidRPr="00270A47">
              <w:rPr>
                <w:rStyle w:val="ny-bold-red"/>
                <w:b w:val="0"/>
                <w:color w:val="231F20"/>
                <w:szCs w:val="20"/>
              </w:rPr>
              <w:t>2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297D0A8F" w14:textId="7D6C599E" w:rsidR="005A4F27" w:rsidRPr="00270A47" w:rsidRDefault="00645EEF" w:rsidP="00EE7E96">
            <w:pPr>
              <w:pStyle w:val="ny-standard-chart"/>
              <w:rPr>
                <w:szCs w:val="20"/>
              </w:rPr>
            </w:pPr>
            <w:r w:rsidRPr="00270A47">
              <w:rPr>
                <w:szCs w:val="20"/>
              </w:rPr>
              <w:t xml:space="preserve">Use the structure of an expression to identify ways to rewrite it. </w:t>
            </w:r>
            <w:r w:rsidRPr="00270A47">
              <w:rPr>
                <w:i/>
                <w:szCs w:val="20"/>
              </w:rPr>
              <w:t>For example, see</w:t>
            </w:r>
            <w:r w:rsidR="00EE7E96">
              <w:rPr>
                <w:i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4</m:t>
                  </m:r>
                </m:sup>
              </m:sSup>
            </m:oMath>
            <w:r w:rsidRPr="00270A47">
              <w:rPr>
                <w:i/>
                <w:szCs w:val="20"/>
              </w:rPr>
              <w:t xml:space="preserve"> as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0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</m:oMath>
            <w:r w:rsidRPr="00270A47">
              <w:rPr>
                <w:i/>
                <w:szCs w:val="20"/>
              </w:rPr>
              <w:t xml:space="preserve">, thus recognizing it as a difference of squares that can be factored as </w:t>
            </w:r>
            <m:oMath>
              <m:r>
                <w:rPr>
                  <w:rFonts w:ascii="Cambria Math" w:hAnsi="Cambria Math"/>
                  <w:szCs w:val="20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)(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)</m:t>
              </m:r>
            </m:oMath>
            <w:r w:rsidR="00EE7E96">
              <w:rPr>
                <w:i/>
                <w:szCs w:val="20"/>
              </w:rPr>
              <w:t>.</w:t>
            </w:r>
          </w:p>
        </w:tc>
      </w:tr>
      <w:tr w:rsidR="00270A47" w:rsidRPr="00270A47" w14:paraId="79EACEC5" w14:textId="77777777" w:rsidTr="00A65070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0607383A" w14:textId="77777777" w:rsidR="00645EEF" w:rsidRPr="00270A47" w:rsidRDefault="00645EEF" w:rsidP="00A65070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5E04AD7C" w14:textId="55BB04D8" w:rsidR="00645EEF" w:rsidRPr="00270A47" w:rsidRDefault="00645EEF" w:rsidP="00A65070">
            <w:pPr>
              <w:pStyle w:val="ny-standard-chart"/>
              <w:rPr>
                <w:rStyle w:val="ny-bold-red"/>
                <w:b w:val="0"/>
                <w:color w:val="231F20"/>
                <w:szCs w:val="20"/>
              </w:rPr>
            </w:pPr>
            <w:r w:rsidRPr="00270A47">
              <w:rPr>
                <w:rStyle w:val="ny-bold-red"/>
                <w:b w:val="0"/>
                <w:color w:val="231F20"/>
                <w:szCs w:val="20"/>
              </w:rPr>
              <w:t>A-APR.</w:t>
            </w:r>
            <w:r w:rsidR="00270A47" w:rsidRPr="00270A47">
              <w:rPr>
                <w:rStyle w:val="ny-bold-red"/>
                <w:b w:val="0"/>
                <w:color w:val="231F20"/>
                <w:szCs w:val="20"/>
              </w:rPr>
              <w:t>C.</w:t>
            </w:r>
            <w:r w:rsidRPr="00270A47">
              <w:rPr>
                <w:rStyle w:val="ny-bold-red"/>
                <w:b w:val="0"/>
                <w:color w:val="231F20"/>
                <w:szCs w:val="20"/>
              </w:rPr>
              <w:t>4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74805286" w14:textId="03926002" w:rsidR="00645EEF" w:rsidRPr="00270A47" w:rsidRDefault="00645EEF" w:rsidP="00EE7E96">
            <w:pPr>
              <w:pStyle w:val="ny-standard-chart"/>
              <w:rPr>
                <w:szCs w:val="20"/>
              </w:rPr>
            </w:pPr>
            <w:r w:rsidRPr="00270A47">
              <w:rPr>
                <w:szCs w:val="20"/>
              </w:rPr>
              <w:t xml:space="preserve">Prove polynomial identities and use them to describe numerical relationships. </w:t>
            </w:r>
            <w:r w:rsidRPr="00270A47">
              <w:rPr>
                <w:i/>
                <w:szCs w:val="20"/>
              </w:rPr>
              <w:t>For example, the polynomial identity</w:t>
            </w:r>
            <w:r w:rsidR="00EE7E96">
              <w:rPr>
                <w:i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Cs w:val="20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0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Cs w:val="20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0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2xy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</m:oMath>
            <w:r w:rsidRPr="00270A47">
              <w:rPr>
                <w:i/>
                <w:szCs w:val="20"/>
              </w:rPr>
              <w:t xml:space="preserve"> can be used to generate Pythagorean triples.</w:t>
            </w:r>
          </w:p>
        </w:tc>
      </w:tr>
      <w:tr w:rsidR="00270A47" w:rsidRPr="00270A47" w14:paraId="50A6237A" w14:textId="77777777" w:rsidTr="00A65070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53B9DEB" w14:textId="77777777" w:rsidR="005A4F27" w:rsidRPr="00270A47" w:rsidRDefault="005A4F27" w:rsidP="00A65070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Cs w:val="20"/>
              </w:rPr>
            </w:pPr>
            <w:r w:rsidRPr="00270A47">
              <w:rPr>
                <w:rStyle w:val="ny-standard-chart-title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7B26084D" w14:textId="4F07E1B3" w:rsidR="005A4F27" w:rsidRPr="00270A47" w:rsidRDefault="008D245B" w:rsidP="00A65070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7D195A32" w14:textId="77777777" w:rsidR="005A4F27" w:rsidRPr="00270A47" w:rsidRDefault="005A4F27" w:rsidP="00A65070">
            <w:pPr>
              <w:pStyle w:val="ny-standard-chart"/>
              <w:rPr>
                <w:szCs w:val="20"/>
              </w:rPr>
            </w:pPr>
          </w:p>
        </w:tc>
      </w:tr>
      <w:tr w:rsidR="00270A47" w:rsidRPr="00270A47" w14:paraId="3BB02474" w14:textId="77777777" w:rsidTr="00A65070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10ABEE24" w14:textId="77777777" w:rsidR="005A4F27" w:rsidRPr="00270A47" w:rsidRDefault="005A4F27" w:rsidP="00A65070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270A47">
              <w:rPr>
                <w:rStyle w:val="ny-standard-chart-title"/>
                <w:szCs w:val="20"/>
              </w:rPr>
              <w:t>Lesson 1: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2EDBA75B" w14:textId="476E6BBC" w:rsidR="005A4F27" w:rsidRPr="00270A47" w:rsidRDefault="004D7EAE" w:rsidP="004D7EAE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Successive Differences in Polynomials</w:t>
            </w:r>
            <w:r w:rsidR="00645EEF" w:rsidRPr="00270A47">
              <w:rPr>
                <w:szCs w:val="20"/>
              </w:rPr>
              <w:t xml:space="preserve"> (</w:t>
            </w:r>
            <w:r>
              <w:rPr>
                <w:szCs w:val="20"/>
              </w:rPr>
              <w:t>P</w:t>
            </w:r>
            <w:r w:rsidR="00645EEF" w:rsidRPr="00270A47">
              <w:rPr>
                <w:szCs w:val="20"/>
              </w:rPr>
              <w:t>)</w:t>
            </w:r>
            <w:r w:rsidR="00645EEF" w:rsidRPr="00270A47">
              <w:rPr>
                <w:rStyle w:val="FootnoteReference"/>
                <w:szCs w:val="20"/>
              </w:rPr>
              <w:footnoteReference w:id="1"/>
            </w:r>
          </w:p>
        </w:tc>
      </w:tr>
      <w:tr w:rsidR="00270A47" w:rsidRPr="00270A47" w14:paraId="32A549D7" w14:textId="77777777" w:rsidTr="00A65070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F733A2C" w14:textId="77777777" w:rsidR="005A4F27" w:rsidRPr="00270A47" w:rsidRDefault="005A4F27" w:rsidP="00A65070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270A47">
              <w:rPr>
                <w:rStyle w:val="ny-standard-chart-title"/>
                <w:szCs w:val="20"/>
              </w:rPr>
              <w:t xml:space="preserve">Lesson 2: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328BA77E" w14:textId="783D7E82" w:rsidR="005A4F27" w:rsidRPr="00270A47" w:rsidRDefault="004D7EAE" w:rsidP="004D7EAE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The Multiplication of Polynomials</w:t>
            </w:r>
            <w:r w:rsidR="00645EEF" w:rsidRPr="00270A47">
              <w:rPr>
                <w:szCs w:val="20"/>
              </w:rPr>
              <w:t xml:space="preserve"> (</w:t>
            </w:r>
            <w:r>
              <w:rPr>
                <w:szCs w:val="20"/>
              </w:rPr>
              <w:t>P</w:t>
            </w:r>
            <w:r w:rsidR="00645EEF" w:rsidRPr="00270A47">
              <w:rPr>
                <w:szCs w:val="20"/>
              </w:rPr>
              <w:t>)</w:t>
            </w:r>
          </w:p>
        </w:tc>
      </w:tr>
      <w:tr w:rsidR="00270A47" w:rsidRPr="00270A47" w14:paraId="088196CF" w14:textId="77777777" w:rsidTr="00A65070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0A0E985F" w14:textId="77777777" w:rsidR="005A4F27" w:rsidRPr="00270A47" w:rsidRDefault="005A4F27" w:rsidP="00A65070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270A47">
              <w:rPr>
                <w:rStyle w:val="ny-standard-chart-title"/>
                <w:rFonts w:eastAsiaTheme="minorHAnsi" w:cstheme="minorBidi"/>
                <w:szCs w:val="20"/>
              </w:rPr>
              <w:t>Lesson 3: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6CF83120" w14:textId="6A2B4AF1" w:rsidR="005A4F27" w:rsidRPr="00270A47" w:rsidRDefault="00645EEF" w:rsidP="004D7EAE">
            <w:pPr>
              <w:pStyle w:val="ny-standard-chart"/>
              <w:rPr>
                <w:szCs w:val="20"/>
              </w:rPr>
            </w:pPr>
            <w:r w:rsidRPr="00270A47">
              <w:rPr>
                <w:szCs w:val="20"/>
              </w:rPr>
              <w:t>The Division of Polynomials (</w:t>
            </w:r>
            <w:r w:rsidR="004D7EAE">
              <w:rPr>
                <w:szCs w:val="20"/>
              </w:rPr>
              <w:t>E</w:t>
            </w:r>
            <w:r w:rsidRPr="00270A47">
              <w:rPr>
                <w:szCs w:val="20"/>
              </w:rPr>
              <w:t>)</w:t>
            </w:r>
          </w:p>
        </w:tc>
      </w:tr>
      <w:tr w:rsidR="00270A47" w:rsidRPr="00270A47" w14:paraId="4DCA6244" w14:textId="77777777" w:rsidTr="00A65070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E83322D" w14:textId="77777777" w:rsidR="005A4F27" w:rsidRPr="00270A47" w:rsidRDefault="005A4F27" w:rsidP="00A65070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270A47">
              <w:rPr>
                <w:rStyle w:val="ny-standard-chart-title"/>
                <w:rFonts w:eastAsiaTheme="minorHAnsi" w:cstheme="minorBidi"/>
                <w:szCs w:val="20"/>
              </w:rPr>
              <w:t>Lesson 4: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3A28E448" w14:textId="5042A022" w:rsidR="005A4F27" w:rsidRPr="00270A47" w:rsidRDefault="00645EEF" w:rsidP="00B8211B">
            <w:pPr>
              <w:pStyle w:val="ny-standard-chart"/>
              <w:rPr>
                <w:szCs w:val="20"/>
              </w:rPr>
            </w:pPr>
            <w:r w:rsidRPr="00270A47">
              <w:rPr>
                <w:szCs w:val="20"/>
              </w:rPr>
              <w:t>Comparing Methods</w:t>
            </w:r>
            <w:r w:rsidR="00B8211B">
              <w:rPr>
                <w:szCs w:val="20"/>
              </w:rPr>
              <w:t>—</w:t>
            </w:r>
            <w:r w:rsidRPr="00270A47">
              <w:rPr>
                <w:szCs w:val="20"/>
              </w:rPr>
              <w:t>Long Division, Again? (</w:t>
            </w:r>
            <w:r w:rsidR="004D7EAE">
              <w:rPr>
                <w:szCs w:val="20"/>
              </w:rPr>
              <w:t>P</w:t>
            </w:r>
            <w:r w:rsidRPr="00270A47">
              <w:rPr>
                <w:szCs w:val="20"/>
              </w:rPr>
              <w:t xml:space="preserve">) </w:t>
            </w:r>
          </w:p>
        </w:tc>
      </w:tr>
      <w:tr w:rsidR="00270A47" w:rsidRPr="00270A47" w14:paraId="279AF0C8" w14:textId="77777777" w:rsidTr="00A65070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828A8D0" w14:textId="77777777" w:rsidR="005A4F27" w:rsidRPr="00270A47" w:rsidRDefault="005A4F27" w:rsidP="00A65070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270A47">
              <w:rPr>
                <w:rStyle w:val="ny-standard-chart-title"/>
                <w:rFonts w:eastAsiaTheme="minorHAnsi" w:cstheme="minorBidi"/>
                <w:szCs w:val="20"/>
              </w:rPr>
              <w:t>Lesson 5: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7AE112CB" w14:textId="49361048" w:rsidR="005A4F27" w:rsidRPr="00270A47" w:rsidRDefault="00645EEF" w:rsidP="004D7EAE">
            <w:pPr>
              <w:pStyle w:val="ny-standard-chart"/>
              <w:rPr>
                <w:szCs w:val="20"/>
              </w:rPr>
            </w:pPr>
            <w:r w:rsidRPr="00270A47">
              <w:rPr>
                <w:szCs w:val="20"/>
              </w:rPr>
              <w:t>Putting It All Together (</w:t>
            </w:r>
            <w:r w:rsidR="004D7EAE">
              <w:rPr>
                <w:szCs w:val="20"/>
              </w:rPr>
              <w:t>P</w:t>
            </w:r>
            <w:r w:rsidRPr="00270A47">
              <w:rPr>
                <w:szCs w:val="20"/>
              </w:rPr>
              <w:t>)</w:t>
            </w:r>
          </w:p>
        </w:tc>
      </w:tr>
      <w:tr w:rsidR="00270A47" w:rsidRPr="00270A47" w14:paraId="479C104A" w14:textId="77777777" w:rsidTr="00A65070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1EC4B8D5" w14:textId="0912506D" w:rsidR="00645EEF" w:rsidRPr="00270A47" w:rsidRDefault="00645EEF" w:rsidP="00A65070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270A47">
              <w:rPr>
                <w:rStyle w:val="ny-standard-chart-title"/>
                <w:szCs w:val="20"/>
              </w:rPr>
              <w:t>Lesson 6: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7BF380AB" w14:textId="3A1B73C5" w:rsidR="00645EEF" w:rsidRPr="00270A47" w:rsidRDefault="00645EEF" w:rsidP="004D7EAE">
            <w:pPr>
              <w:pStyle w:val="ny-standard-chart"/>
              <w:rPr>
                <w:szCs w:val="20"/>
              </w:rPr>
            </w:pPr>
            <w:r w:rsidRPr="00270A47">
              <w:rPr>
                <w:szCs w:val="20"/>
              </w:rPr>
              <w:t xml:space="preserve">Dividing by </w:t>
            </w:r>
            <m:oMath>
              <m:r>
                <w:rPr>
                  <w:rFonts w:ascii="Cambria Math" w:hAnsi="Cambria Math"/>
                  <w:szCs w:val="20"/>
                </w:rPr>
                <m:t>x-a</m:t>
              </m:r>
            </m:oMath>
            <w:r w:rsidRPr="00270A47">
              <w:rPr>
                <w:szCs w:val="20"/>
              </w:rPr>
              <w:t xml:space="preserve"> and by </w:t>
            </w:r>
            <m:oMath>
              <m:r>
                <w:rPr>
                  <w:rFonts w:ascii="Cambria Math" w:hAnsi="Cambria Math"/>
                  <w:szCs w:val="20"/>
                </w:rPr>
                <m:t>x+a</m:t>
              </m:r>
            </m:oMath>
            <w:r w:rsidRPr="00270A47">
              <w:rPr>
                <w:szCs w:val="20"/>
              </w:rPr>
              <w:t xml:space="preserve"> (</w:t>
            </w:r>
            <w:r w:rsidR="004D7EAE">
              <w:rPr>
                <w:szCs w:val="20"/>
              </w:rPr>
              <w:t>P</w:t>
            </w:r>
            <w:r w:rsidRPr="00270A47">
              <w:rPr>
                <w:szCs w:val="20"/>
              </w:rPr>
              <w:t>)</w:t>
            </w:r>
          </w:p>
        </w:tc>
      </w:tr>
      <w:tr w:rsidR="00270A47" w:rsidRPr="00270A47" w14:paraId="2CA4A990" w14:textId="77777777" w:rsidTr="00A65070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0FBE5050" w14:textId="7F97C297" w:rsidR="00645EEF" w:rsidRPr="00270A47" w:rsidRDefault="00645EEF" w:rsidP="00A65070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270A47">
              <w:rPr>
                <w:rStyle w:val="ny-standard-chart-title"/>
                <w:szCs w:val="20"/>
              </w:rPr>
              <w:t xml:space="preserve">Lesson 7: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131BCD6E" w14:textId="4A352FB2" w:rsidR="00645EEF" w:rsidRPr="00270A47" w:rsidRDefault="00645EEF" w:rsidP="004D7EAE">
            <w:pPr>
              <w:pStyle w:val="ny-standard-chart"/>
              <w:rPr>
                <w:szCs w:val="20"/>
              </w:rPr>
            </w:pPr>
            <w:r w:rsidRPr="00270A47">
              <w:rPr>
                <w:szCs w:val="20"/>
              </w:rPr>
              <w:t>Mental Math (</w:t>
            </w:r>
            <w:r w:rsidR="004D7EAE">
              <w:rPr>
                <w:szCs w:val="20"/>
              </w:rPr>
              <w:t>P</w:t>
            </w:r>
            <w:r w:rsidRPr="00270A47">
              <w:rPr>
                <w:szCs w:val="20"/>
              </w:rPr>
              <w:t>)</w:t>
            </w:r>
          </w:p>
        </w:tc>
      </w:tr>
      <w:tr w:rsidR="00270A47" w:rsidRPr="00270A47" w14:paraId="0B3818B3" w14:textId="77777777" w:rsidTr="00A65070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1FD3D260" w14:textId="6B245388" w:rsidR="00645EEF" w:rsidRPr="00270A47" w:rsidRDefault="00645EEF" w:rsidP="00A65070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270A47">
              <w:rPr>
                <w:rStyle w:val="ny-standard-chart-title"/>
                <w:rFonts w:eastAsiaTheme="minorHAnsi" w:cstheme="minorBidi"/>
                <w:szCs w:val="20"/>
              </w:rPr>
              <w:t>Lesson 8: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1C3A7F73" w14:textId="563B8F2E" w:rsidR="00645EEF" w:rsidRPr="00270A47" w:rsidRDefault="00645EEF" w:rsidP="00B8211B">
            <w:pPr>
              <w:pStyle w:val="ny-standard-chart"/>
              <w:rPr>
                <w:szCs w:val="20"/>
              </w:rPr>
            </w:pPr>
            <w:r w:rsidRPr="00270A47">
              <w:rPr>
                <w:szCs w:val="20"/>
              </w:rPr>
              <w:t>The Power of Algebra</w:t>
            </w:r>
            <w:r w:rsidR="00B8211B">
              <w:rPr>
                <w:szCs w:val="20"/>
              </w:rPr>
              <w:t>—</w:t>
            </w:r>
            <w:r w:rsidRPr="00270A47">
              <w:rPr>
                <w:szCs w:val="20"/>
              </w:rPr>
              <w:t>Finding Primes (</w:t>
            </w:r>
            <w:r w:rsidR="004D7EAE">
              <w:rPr>
                <w:szCs w:val="20"/>
              </w:rPr>
              <w:t>P</w:t>
            </w:r>
            <w:r w:rsidRPr="00270A47">
              <w:rPr>
                <w:szCs w:val="20"/>
              </w:rPr>
              <w:t>)</w:t>
            </w:r>
          </w:p>
        </w:tc>
      </w:tr>
      <w:tr w:rsidR="004D7EAE" w:rsidRPr="00270A47" w14:paraId="22D2A804" w14:textId="77777777" w:rsidTr="00A65070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5A655189" w14:textId="06845A07" w:rsidR="004D7EAE" w:rsidRPr="00270A47" w:rsidRDefault="004D7EAE" w:rsidP="00A65070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>
              <w:rPr>
                <w:rStyle w:val="ny-standard-chart-title"/>
                <w:rFonts w:eastAsiaTheme="minorHAnsi" w:cstheme="minorBidi"/>
                <w:szCs w:val="20"/>
              </w:rPr>
              <w:t>Lesson 9: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7BF5E156" w14:textId="5CA55703" w:rsidR="004D7EAE" w:rsidRPr="00270A47" w:rsidRDefault="004D7EAE" w:rsidP="00A6105A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Radicals and Conjugates (</w:t>
            </w:r>
            <w:r w:rsidR="00A6105A">
              <w:rPr>
                <w:szCs w:val="20"/>
              </w:rPr>
              <w:t>P</w:t>
            </w:r>
            <w:r>
              <w:rPr>
                <w:szCs w:val="20"/>
              </w:rPr>
              <w:t>)</w:t>
            </w:r>
          </w:p>
        </w:tc>
      </w:tr>
      <w:tr w:rsidR="00270A47" w:rsidRPr="00270A47" w14:paraId="39C20508" w14:textId="77777777" w:rsidTr="00A65070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12AE5026" w14:textId="6FE714D9" w:rsidR="00645EEF" w:rsidRPr="00270A47" w:rsidRDefault="00645EEF" w:rsidP="00A65070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270A47">
              <w:rPr>
                <w:rStyle w:val="ny-standard-chart-title"/>
                <w:rFonts w:eastAsiaTheme="minorHAnsi" w:cstheme="minorBidi"/>
                <w:szCs w:val="20"/>
              </w:rPr>
              <w:t xml:space="preserve">Lesson </w:t>
            </w:r>
            <w:r w:rsidR="004D7EAE">
              <w:rPr>
                <w:rStyle w:val="ny-standard-chart-title"/>
                <w:rFonts w:eastAsiaTheme="minorHAnsi" w:cstheme="minorBidi"/>
                <w:szCs w:val="20"/>
              </w:rPr>
              <w:t>10</w:t>
            </w:r>
            <w:r w:rsidRPr="00270A47">
              <w:rPr>
                <w:rStyle w:val="ny-standard-chart-title"/>
                <w:rFonts w:eastAsiaTheme="minorHAnsi" w:cstheme="minorBidi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4458311" w14:textId="3E22FC88" w:rsidR="00645EEF" w:rsidRPr="00270A47" w:rsidRDefault="00645EEF" w:rsidP="00B8211B">
            <w:pPr>
              <w:pStyle w:val="ny-standard-chart"/>
              <w:rPr>
                <w:szCs w:val="20"/>
              </w:rPr>
            </w:pPr>
            <w:r w:rsidRPr="00270A47">
              <w:rPr>
                <w:szCs w:val="20"/>
              </w:rPr>
              <w:t>The Power of Algebra</w:t>
            </w:r>
            <w:r w:rsidR="00B8211B">
              <w:rPr>
                <w:szCs w:val="20"/>
              </w:rPr>
              <w:t>—</w:t>
            </w:r>
            <w:r w:rsidRPr="00270A47">
              <w:rPr>
                <w:szCs w:val="20"/>
              </w:rPr>
              <w:t>Finding Pythagorean Triples (</w:t>
            </w:r>
            <w:r w:rsidR="004D7EAE">
              <w:rPr>
                <w:szCs w:val="20"/>
              </w:rPr>
              <w:t>P</w:t>
            </w:r>
            <w:r w:rsidRPr="00270A47">
              <w:rPr>
                <w:szCs w:val="20"/>
              </w:rPr>
              <w:t>)</w:t>
            </w:r>
          </w:p>
        </w:tc>
      </w:tr>
      <w:tr w:rsidR="00270A47" w:rsidRPr="00270A47" w14:paraId="706AA84B" w14:textId="77777777" w:rsidTr="00A65070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632785C" w14:textId="7DE2F584" w:rsidR="00645EEF" w:rsidRPr="00270A47" w:rsidRDefault="00645EEF" w:rsidP="00A65070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270A47">
              <w:rPr>
                <w:rStyle w:val="ny-standard-chart-title"/>
                <w:rFonts w:eastAsiaTheme="minorHAnsi" w:cstheme="minorBidi"/>
                <w:szCs w:val="20"/>
              </w:rPr>
              <w:t>Lesson 1</w:t>
            </w:r>
            <w:r w:rsidR="004D7EAE">
              <w:rPr>
                <w:rStyle w:val="ny-standard-chart-title"/>
                <w:rFonts w:eastAsiaTheme="minorHAnsi" w:cstheme="minorBidi"/>
                <w:szCs w:val="20"/>
              </w:rPr>
              <w:t>1</w:t>
            </w:r>
            <w:r w:rsidRPr="00270A47">
              <w:rPr>
                <w:rStyle w:val="ny-standard-chart-title"/>
                <w:rFonts w:eastAsiaTheme="minorHAnsi" w:cstheme="minorBidi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39403CD6" w14:textId="22E309E8" w:rsidR="00645EEF" w:rsidRPr="00270A47" w:rsidRDefault="004D7EAE" w:rsidP="00A6105A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The</w:t>
            </w:r>
            <w:r w:rsidR="00645EEF" w:rsidRPr="00270A47">
              <w:rPr>
                <w:szCs w:val="20"/>
              </w:rPr>
              <w:t xml:space="preserve"> Special Role of Zero</w:t>
            </w:r>
            <w:r>
              <w:rPr>
                <w:szCs w:val="20"/>
              </w:rPr>
              <w:t xml:space="preserve"> in Factoring</w:t>
            </w:r>
            <w:r w:rsidR="00645EEF" w:rsidRPr="00270A47">
              <w:rPr>
                <w:szCs w:val="20"/>
              </w:rPr>
              <w:t xml:space="preserve"> (</w:t>
            </w:r>
            <w:r w:rsidR="00A6105A">
              <w:rPr>
                <w:szCs w:val="20"/>
              </w:rPr>
              <w:t>S</w:t>
            </w:r>
            <w:r w:rsidR="00645EEF" w:rsidRPr="00270A47">
              <w:rPr>
                <w:szCs w:val="20"/>
              </w:rPr>
              <w:t>)</w:t>
            </w:r>
          </w:p>
        </w:tc>
      </w:tr>
    </w:tbl>
    <w:p w14:paraId="7E13E5DF" w14:textId="77777777" w:rsidR="005A4F27" w:rsidRPr="00FD6F8F" w:rsidRDefault="005A4F27" w:rsidP="005A4F27">
      <w:pPr>
        <w:pStyle w:val="ny-paragraph"/>
      </w:pPr>
    </w:p>
    <w:p w14:paraId="5CEF2DAE" w14:textId="463B280E" w:rsidR="00645EEF" w:rsidRDefault="00645EEF" w:rsidP="00270A47">
      <w:pPr>
        <w:pStyle w:val="ny-paragraph"/>
      </w:pPr>
      <w:r>
        <w:t>In Topic A, students draw on their foundation of the analogies between polynomial arithmetic and base</w:t>
      </w:r>
      <w:r w:rsidR="0069178C">
        <w:t xml:space="preserve"> </w:t>
      </w:r>
      <w:r>
        <w:t xml:space="preserve">ten computation, focusing on properties of operations, particularly the distributive property.  In Lesson 1, students </w:t>
      </w:r>
      <w:r w:rsidR="004D7EAE">
        <w:t>write polynomial expressions for sequences by examining successive differences.  They are engaged in a lively lesson that emphasizes thinking and reasoning about numbers and patterns and equations</w:t>
      </w:r>
      <w:r>
        <w:t>.  In Lesson 2, they use a variation of the area model referred to as the tabular method to represent polynomial multiplication</w:t>
      </w:r>
      <w:r w:rsidR="004D7EAE">
        <w:t xml:space="preserve"> and connect that method back to application of the distributive property</w:t>
      </w:r>
      <w:r>
        <w:t xml:space="preserve">.  </w:t>
      </w:r>
    </w:p>
    <w:p w14:paraId="5EB85329" w14:textId="46ADBCD8" w:rsidR="00645EEF" w:rsidRDefault="00645EEF" w:rsidP="00645EEF">
      <w:pPr>
        <w:pStyle w:val="ny-paragraph"/>
        <w:spacing w:line="240" w:lineRule="atLeast"/>
      </w:pPr>
      <w:r>
        <w:t xml:space="preserve">In Lesson 3, students continue using the tabular method and analogies to the system of integers to explore division of polynomials as a missing factor problem.  In this lesson, students also take time to reflect on and </w:t>
      </w:r>
      <w:r>
        <w:lastRenderedPageBreak/>
        <w:t xml:space="preserve">arrive at generalizations for questions </w:t>
      </w:r>
      <w:r w:rsidR="00270A47">
        <w:t>such as</w:t>
      </w:r>
      <w:r>
        <w:t xml:space="preserve"> </w:t>
      </w:r>
      <w:r w:rsidR="00A65070">
        <w:t>how to predict the</w:t>
      </w:r>
      <w:bookmarkStart w:id="0" w:name="_GoBack"/>
      <w:bookmarkEnd w:id="0"/>
      <w:r w:rsidR="00A65070">
        <w:t xml:space="preserve"> degree of the resulting sum w</w:t>
      </w:r>
      <w:r>
        <w:t xml:space="preserve">hen </w:t>
      </w:r>
      <w:r w:rsidR="00A65070">
        <w:t>adding</w:t>
      </w:r>
      <w:r>
        <w:t xml:space="preserve"> two polynomials</w:t>
      </w:r>
      <w:r w:rsidR="00A65070">
        <w:t>.</w:t>
      </w:r>
      <w:r>
        <w:t xml:space="preserve">  In Lesson 4, students are ready to ask and answer </w:t>
      </w:r>
      <w:r w:rsidR="009237EB">
        <w:t>whether</w:t>
      </w:r>
      <w:r>
        <w:t xml:space="preserve"> long division </w:t>
      </w:r>
      <w:r w:rsidR="009237EB">
        <w:t>can</w:t>
      </w:r>
      <w:r>
        <w:t xml:space="preserve"> work with polynomials too and </w:t>
      </w:r>
      <w:r w:rsidR="009237EB">
        <w:t>how</w:t>
      </w:r>
      <w:r>
        <w:t xml:space="preserve"> it compare</w:t>
      </w:r>
      <w:r w:rsidR="009237EB">
        <w:t>s</w:t>
      </w:r>
      <w:r>
        <w:t xml:space="preserve"> with the tabular method of finding the missing factor</w:t>
      </w:r>
      <w:r w:rsidR="009237EB">
        <w:t xml:space="preserve">.  </w:t>
      </w:r>
      <w:r>
        <w:t xml:space="preserve">Lesson 5 </w:t>
      </w:r>
      <w:r w:rsidR="009237EB">
        <w:t xml:space="preserve">gives </w:t>
      </w:r>
      <w:r>
        <w:t xml:space="preserve">students </w:t>
      </w:r>
      <w:r w:rsidR="00270A47">
        <w:t>additional</w:t>
      </w:r>
      <w:r>
        <w:t xml:space="preserve"> practice o</w:t>
      </w:r>
      <w:r w:rsidR="009237EB">
        <w:t>n</w:t>
      </w:r>
      <w:r>
        <w:t xml:space="preserve"> all operations with polynomials and </w:t>
      </w:r>
      <w:r w:rsidR="009237EB">
        <w:t>offers an</w:t>
      </w:r>
      <w:r>
        <w:t xml:space="preserve"> opportunity to examine the structure of expressions </w:t>
      </w:r>
      <w:r w:rsidR="0069178C">
        <w:t xml:space="preserve">such as </w:t>
      </w:r>
      <w:r>
        <w:t xml:space="preserve">recognizing that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n(n+1)(2n+1)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</m:oMath>
      <w:r w:rsidR="009237EB">
        <w:t xml:space="preserve"> </w:t>
      </w:r>
      <w:r>
        <w:t>is a 3</w:t>
      </w:r>
      <w:r w:rsidRPr="006B3F8B">
        <w:rPr>
          <w:vertAlign w:val="superscript"/>
        </w:rPr>
        <w:t>rd</w:t>
      </w:r>
      <w:r>
        <w:t xml:space="preserve"> degree polynomial </w:t>
      </w:r>
      <w:r w:rsidR="0069178C">
        <w:t xml:space="preserve">expression </w:t>
      </w:r>
      <w:r>
        <w:t xml:space="preserve">with leading coefficient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="0069178C">
        <w:rPr>
          <w:sz w:val="28"/>
          <w:szCs w:val="28"/>
        </w:rPr>
        <w:t xml:space="preserve"> </w:t>
      </w:r>
      <w:r>
        <w:t xml:space="preserve">without having to expand it out.  </w:t>
      </w:r>
    </w:p>
    <w:p w14:paraId="605B3BC3" w14:textId="36D3FED4" w:rsidR="00645EEF" w:rsidRDefault="0069178C" w:rsidP="00645EEF">
      <w:pPr>
        <w:pStyle w:val="ny-paragraph"/>
        <w:spacing w:line="240" w:lineRule="atLeast"/>
      </w:pPr>
      <w:r>
        <w:t>In Lesson</w:t>
      </w:r>
      <w:r w:rsidR="00645EEF">
        <w:t xml:space="preserve"> 6</w:t>
      </w:r>
      <w:r w:rsidR="009237EB">
        <w:t>,</w:t>
      </w:r>
      <w:r w:rsidR="00645EEF">
        <w:t xml:space="preserve"> students extend their facility with dividing polynomials by exploring a more generic case; rather than dividing by a factor such as </w:t>
      </w:r>
      <m:oMath>
        <m:r>
          <w:rPr>
            <w:rFonts w:ascii="Cambria Math" w:hAnsi="Cambria Math"/>
          </w:rPr>
          <m:t>(x+3)</m:t>
        </m:r>
      </m:oMath>
      <w:r w:rsidR="00645EEF">
        <w:t xml:space="preserve">, they divide by the factor </w:t>
      </w:r>
      <m:oMath>
        <m:r>
          <w:rPr>
            <w:rFonts w:ascii="Cambria Math" w:hAnsi="Cambria Math"/>
          </w:rPr>
          <m:t>(x+a)</m:t>
        </m:r>
      </m:oMath>
      <w:r w:rsidR="00645EEF">
        <w:t xml:space="preserve"> or </w:t>
      </w:r>
      <m:oMath>
        <m:r>
          <w:rPr>
            <w:rFonts w:ascii="Cambria Math" w:hAnsi="Cambria Math"/>
          </w:rPr>
          <m:t>(x-a)</m:t>
        </m:r>
      </m:oMath>
      <w:r w:rsidR="00645EEF">
        <w:t xml:space="preserve">.  </w:t>
      </w:r>
      <w:r w:rsidR="009237EB">
        <w:t>This gives them</w:t>
      </w:r>
      <w:r w:rsidR="00645EEF">
        <w:t xml:space="preserve"> the opportunity to discover the structure of special products such as </w:t>
      </w:r>
      <m:oMath>
        <m:r>
          <w:rPr>
            <w:rFonts w:ascii="Cambria Math" w:hAnsi="Cambria Math"/>
          </w:rPr>
          <m:t>(x-a)(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+ax+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  <w:r w:rsidR="00645EEF">
        <w:t xml:space="preserve"> </w:t>
      </w:r>
      <w:r w:rsidR="00270A47">
        <w:t xml:space="preserve">in Lesson 7 </w:t>
      </w:r>
      <w:r w:rsidR="00645EEF">
        <w:t xml:space="preserve">and </w:t>
      </w:r>
      <w:r w:rsidR="00ED02F2">
        <w:t xml:space="preserve">go on to </w:t>
      </w:r>
      <w:r w:rsidR="00645EEF">
        <w:t>use those products in Lessons 8</w:t>
      </w:r>
      <w:r w:rsidR="00ED02F2">
        <w:t>–</w:t>
      </w:r>
      <w:r w:rsidR="008D245B">
        <w:t>10</w:t>
      </w:r>
      <w:r w:rsidR="00645EEF">
        <w:t xml:space="preserve"> to employ the power of algebra over the calculator.  In Lesson 8</w:t>
      </w:r>
      <w:r w:rsidR="00270A47">
        <w:t>,</w:t>
      </w:r>
      <w:r w:rsidR="00645EEF">
        <w:t xml:space="preserve"> they find they can use special products to uncover mental math strategies and answer questions </w:t>
      </w:r>
      <w:r w:rsidR="00270A47">
        <w:t xml:space="preserve">such as </w:t>
      </w:r>
      <w:r>
        <w:t>whether or not</w:t>
      </w:r>
      <w:r w:rsidR="00645EEF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100</m:t>
            </m:r>
          </m:sup>
        </m:sSup>
        <m:r>
          <w:rPr>
            <w:rFonts w:ascii="Cambria Math" w:hAnsi="Cambria Math"/>
          </w:rPr>
          <m:t>-1</m:t>
        </m:r>
      </m:oMath>
      <w:r>
        <w:t xml:space="preserve"> is prime.</w:t>
      </w:r>
      <w:r w:rsidR="00645EEF">
        <w:t xml:space="preserve"> </w:t>
      </w:r>
      <w:r w:rsidR="00270A47">
        <w:t xml:space="preserve"> </w:t>
      </w:r>
      <w:r w:rsidR="008D245B">
        <w:t xml:space="preserve">In Lesson 9, they consider how these properties apply to expressions that contain square roots.  </w:t>
      </w:r>
      <w:r w:rsidR="00270A47">
        <w:t>Then</w:t>
      </w:r>
      <w:r w:rsidR="00ED02F2">
        <w:t>,</w:t>
      </w:r>
      <w:r w:rsidR="00270A47">
        <w:t xml:space="preserve"> i</w:t>
      </w:r>
      <w:r w:rsidR="00645EEF">
        <w:t xml:space="preserve">n Lesson </w:t>
      </w:r>
      <w:r w:rsidR="008D245B">
        <w:t>10</w:t>
      </w:r>
      <w:r w:rsidR="00B8211B">
        <w:t>,</w:t>
      </w:r>
      <w:r w:rsidR="00645EEF">
        <w:t xml:space="preserve"> they use special products to find Pythagorean triples.   </w:t>
      </w:r>
    </w:p>
    <w:p w14:paraId="23053C50" w14:textId="36916FEE" w:rsidR="005920C2" w:rsidRDefault="00645EEF" w:rsidP="00645EEF">
      <w:pPr>
        <w:pStyle w:val="ny-paragraph"/>
        <w:tabs>
          <w:tab w:val="right" w:leader="dot" w:pos="9900"/>
        </w:tabs>
        <w:rPr>
          <w:rFonts w:asciiTheme="minorHAnsi" w:hAnsiTheme="minorHAnsi" w:cstheme="minorHAnsi"/>
        </w:rPr>
        <w:sectPr w:rsidR="005920C2" w:rsidSect="005C2466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760" w:right="1600" w:bottom="1200" w:left="800" w:header="553" w:footer="1606" w:gutter="0"/>
          <w:pgNumType w:start="12"/>
          <w:cols w:space="720"/>
          <w:titlePg/>
          <w:docGrid w:linePitch="299"/>
        </w:sectPr>
      </w:pPr>
      <w:r>
        <w:t xml:space="preserve">The topic culminates </w:t>
      </w:r>
      <w:r w:rsidR="00ED02F2">
        <w:t xml:space="preserve">with </w:t>
      </w:r>
      <w:r>
        <w:t>Lesson 1</w:t>
      </w:r>
      <w:r w:rsidR="008D245B">
        <w:t>1</w:t>
      </w:r>
      <w:r>
        <w:t xml:space="preserve"> </w:t>
      </w:r>
      <w:r w:rsidR="00ED02F2">
        <w:t xml:space="preserve">and </w:t>
      </w:r>
      <w:r>
        <w:t xml:space="preserve">the recognition of the benefits of factoring and the special role of zero as a means for solving </w:t>
      </w:r>
      <w:r w:rsidR="0069178C">
        <w:t xml:space="preserve">polynomial </w:t>
      </w:r>
      <w:r>
        <w:t>equations</w:t>
      </w:r>
      <w:r w:rsidR="00F54914">
        <w:t>.</w:t>
      </w:r>
    </w:p>
    <w:p w14:paraId="44138748" w14:textId="77777777" w:rsidR="007B2C2A" w:rsidRPr="007B2C2A" w:rsidRDefault="007B2C2A" w:rsidP="005A4F27">
      <w:pPr>
        <w:pStyle w:val="ny-paragraph"/>
      </w:pPr>
    </w:p>
    <w:sectPr w:rsidR="007B2C2A" w:rsidRPr="007B2C2A" w:rsidSect="00BD3CE6">
      <w:headerReference w:type="default" r:id="rId15"/>
      <w:headerReference w:type="first" r:id="rId1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2B989" w14:textId="77777777" w:rsidR="0050288B" w:rsidRDefault="0050288B">
      <w:pPr>
        <w:spacing w:after="0" w:line="240" w:lineRule="auto"/>
      </w:pPr>
      <w:r>
        <w:separator/>
      </w:r>
    </w:p>
  </w:endnote>
  <w:endnote w:type="continuationSeparator" w:id="0">
    <w:p w14:paraId="00E6D3B2" w14:textId="77777777" w:rsidR="0050288B" w:rsidRDefault="0050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8752" w14:textId="77EF05FC" w:rsidR="0069178C" w:rsidRPr="00270A47" w:rsidRDefault="0069178C" w:rsidP="00270A4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DDB70F" wp14:editId="51C46DC6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589C761" w14:textId="699E1895" w:rsidR="0069178C" w:rsidRDefault="0069178C" w:rsidP="00270A4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A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70A47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Polynomials—From Base </w:t>
                          </w:r>
                          <w:r w:rsidR="0013248D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Ten</w:t>
                          </w:r>
                          <w:r w:rsidRPr="00270A47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 to Base X</w:t>
                          </w:r>
                        </w:p>
                        <w:p w14:paraId="01B2A338" w14:textId="36038733" w:rsidR="0069178C" w:rsidRPr="002273E5" w:rsidRDefault="0069178C" w:rsidP="00270A4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3248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D2C39B1" w14:textId="77777777" w:rsidR="0069178C" w:rsidRPr="002273E5" w:rsidRDefault="0069178C" w:rsidP="00270A4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DDB70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93.1pt;margin-top:31.25pt;width:293.4pt;height:24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BC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HnEgQv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3589C761" w14:textId="699E1895" w:rsidR="0069178C" w:rsidRDefault="0069178C" w:rsidP="00270A4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A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70A47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Polynomials—From Base </w:t>
                    </w:r>
                    <w:r w:rsidR="0013248D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Ten</w:t>
                    </w:r>
                    <w:r w:rsidRPr="00270A47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 to Base X</w:t>
                    </w:r>
                  </w:p>
                  <w:p w14:paraId="01B2A338" w14:textId="36038733" w:rsidR="0069178C" w:rsidRPr="002273E5" w:rsidRDefault="0069178C" w:rsidP="00270A4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3248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D2C39B1" w14:textId="77777777" w:rsidR="0069178C" w:rsidRPr="002273E5" w:rsidRDefault="0069178C" w:rsidP="00270A4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B42F06" wp14:editId="567D012C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7EBFF4" id="Group 23" o:spid="_x0000_s1026" style="position:absolute;margin-left:86.45pt;margin-top:30.4pt;width:6.55pt;height:21.35pt;z-index:25166028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IEXQMAAOw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RLZyBF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C5MAA&#10;AADbAAAADwAAAGRycy9kb3ducmV2LnhtbESP3YrCMBCF7wXfIYzgjWhqF0S7RhFB8Mqf6gPMNrNN&#10;2WZSmqj17c2C4OXh/Hyc5bqztbhT6yvHCqaTBARx4XTFpYLrZTeeg/ABWWPtmBQ8ycN61e8tMdPu&#10;wWe656EUcYR9hgpMCE0mpS8MWfQT1xBH79e1FkOUbSl1i484bmuZJslMWqw4Egw2tDVU/OU3GyFf&#10;x9PhmS8O5seODCHnM+y2Sg0H3eYbRKAufMLv9l4rSFP4/xJ/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9QC5M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8720" behindDoc="1" locked="0" layoutInCell="1" allowOverlap="1" wp14:anchorId="14A2E8E7" wp14:editId="48CD9952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27FA97F" wp14:editId="46962449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E046E" w14:textId="77777777" w:rsidR="0069178C" w:rsidRPr="00B81D46" w:rsidRDefault="0069178C" w:rsidP="00270A4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7FA97F" id="Text Box 154" o:spid="_x0000_s1033" type="#_x0000_t202" style="position:absolute;margin-left:294.95pt;margin-top:59.65pt;width:273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CUh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+hPIJ00KMHdjDoVh5QOIttgYZeZ+B334OnOcABNNqR1f2dpF81EnLVELFlN0rJoWGkggRDe9M/&#10;uzriaAuyGT7ICgKRnZEO6FCrzlYP6oEAHTJ5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1jY6FbMG1k9&#10;goKVBIGBFmHygdFI9R2jAaZIjvW3HVEMo/a9gFcALmYy1GRsJoMICldzTI3CaFyszDicdr3i2waw&#10;x5cm5A28lZo7GT/lcXxhMBscm+Mcs8PnfO28nqbt8hc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P9QlI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64AE046E" w14:textId="77777777" w:rsidR="0069178C" w:rsidRPr="00B81D46" w:rsidRDefault="0069178C" w:rsidP="00270A4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6672" behindDoc="1" locked="0" layoutInCell="1" allowOverlap="1" wp14:anchorId="08FAD260" wp14:editId="196555CA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70" name="Picture 70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98E09A" wp14:editId="06ED52F5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CEB99" w14:textId="77777777" w:rsidR="0069178C" w:rsidRPr="003E4777" w:rsidRDefault="0069178C" w:rsidP="00270A4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13248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13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98E09A" id="Text Box 34" o:spid="_x0000_s1034" type="#_x0000_t202" style="position:absolute;margin-left:519.9pt;margin-top:37.65pt;width:19.8pt;height:13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vZcsg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KPm9ly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02ECEB99" w14:textId="77777777" w:rsidR="0069178C" w:rsidRPr="003E4777" w:rsidRDefault="0069178C" w:rsidP="00270A4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13248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13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1A7599"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99440C4" wp14:editId="27858F2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62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6076A09" id="Group 25" o:spid="_x0000_s1026" style="position:absolute;margin-left:515.7pt;margin-top:51.1pt;width:28.8pt;height:7.05pt;z-index:2516725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eb1M&#10;q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oePsQA&#10;AADbAAAADwAAAGRycy9kb3ducmV2LnhtbESPzWrDMBCE74W8g9hAb40ckybGiWJCaWh9aCA/D7BY&#10;G9vEWhlJcdy3rwqFHoeZ+YbZFKPpxEDOt5YVzGcJCOLK6pZrBZfz/iUD4QOyxs4yKfgmD8V28rTB&#10;XNsHH2k4hVpECPscFTQh9LmUvmrIoJ/Znjh6V+sMhihdLbXDR4SbTqZJspQGW44LDfb01lB1O92N&#10;grLOvszroby/f2RyOGi/4kXplHqejrs1iEBj+A//tT+1gmUK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qHj7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9D16684" wp14:editId="0156BB4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6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30B0BB" id="Group 12" o:spid="_x0000_s1026" style="position:absolute;margin-left:-.15pt;margin-top:20.35pt;width:492.4pt;height:.1pt;z-index:25166233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tN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K44y01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PasUA&#10;AADbAAAADwAAAGRycy9kb3ducmV2LnhtbESPQWvCQBSE7wX/w/KE3urGHqJENyKC4KENaIVeX7Mv&#10;2Wj2bchuTeyvdwuFHoeZ+YZZb0bbihv1vnGsYD5LQBCXTjdcKzh/7F+WIHxA1tg6JgV38rDJJ09r&#10;zLQb+Ei3U6hFhLDPUIEJocuk9KUhi37mOuLoVa63GKLsa6l7HCLctvI1SVJpseG4YLCjnaHyevq2&#10;Cn4O75/L4utcvBWX+zWdD6Zqt0elnqfjdgUi0Bj+w3/tg1aQLuD3S/wBM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A9q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5A9CA1" wp14:editId="6A37BB88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16F4D1" w14:textId="77777777" w:rsidR="0069178C" w:rsidRPr="002273E5" w:rsidRDefault="0069178C" w:rsidP="00270A4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5A9CA1" id="Text Box 68" o:spid="_x0000_s1035" type="#_x0000_t202" style="position:absolute;margin-left:-1.15pt;margin-top:63.5pt;width:165.6pt;height:7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3ErOnb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5616F4D1" w14:textId="77777777" w:rsidR="0069178C" w:rsidRPr="002273E5" w:rsidRDefault="0069178C" w:rsidP="00270A4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77223D20" wp14:editId="778FE3F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8756" w14:textId="161B4D1A" w:rsidR="0069178C" w:rsidRPr="00270A47" w:rsidRDefault="0069178C" w:rsidP="00270A4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1402BC01" wp14:editId="47F3227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8FC4828" w14:textId="081BF4C5" w:rsidR="0069178C" w:rsidRDefault="0069178C" w:rsidP="00270A4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A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70A47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Polynomials—From Base </w:t>
                          </w:r>
                          <w:r w:rsidR="00A20FEA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Ten</w:t>
                          </w:r>
                          <w:r w:rsidRPr="00270A47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 to Base X</w:t>
                          </w:r>
                        </w:p>
                        <w:p w14:paraId="5168D4FC" w14:textId="34076055" w:rsidR="0069178C" w:rsidRPr="002273E5" w:rsidRDefault="0069178C" w:rsidP="00270A4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3248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DBFB910" w14:textId="77777777" w:rsidR="0069178C" w:rsidRPr="002273E5" w:rsidRDefault="0069178C" w:rsidP="00270A4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402BC01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93.1pt;margin-top:31.25pt;width:293.4pt;height:24.9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GSV&#10;MCH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08FC4828" w14:textId="081BF4C5" w:rsidR="0069178C" w:rsidRDefault="0069178C" w:rsidP="00270A4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A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70A47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Polynomials—From Base </w:t>
                    </w:r>
                    <w:r w:rsidR="00A20FEA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Ten</w:t>
                    </w:r>
                    <w:r w:rsidRPr="00270A47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 to Base X</w:t>
                    </w:r>
                  </w:p>
                  <w:p w14:paraId="5168D4FC" w14:textId="34076055" w:rsidR="0069178C" w:rsidRPr="002273E5" w:rsidRDefault="0069178C" w:rsidP="00270A4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3248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DBFB910" w14:textId="77777777" w:rsidR="0069178C" w:rsidRPr="002273E5" w:rsidRDefault="0069178C" w:rsidP="00270A4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9808" behindDoc="0" locked="0" layoutInCell="1" allowOverlap="1" wp14:anchorId="557E2099" wp14:editId="62B5609A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2F0E01" id="Group 23" o:spid="_x0000_s1026" style="position:absolute;margin-left:86.45pt;margin-top:30.4pt;width:6.55pt;height:21.35pt;z-index:25163980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6347D7AC" wp14:editId="5629D89F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E681E43" wp14:editId="1B5DA34B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B7BC4" w14:textId="77777777" w:rsidR="0069178C" w:rsidRPr="00B81D46" w:rsidRDefault="0069178C" w:rsidP="00270A4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681E43" id="_x0000_s1041" type="#_x0000_t202" style="position:absolute;margin-left:294.95pt;margin-top:59.65pt;width:273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M0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0U6zNL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7F2B7BC4" w14:textId="77777777" w:rsidR="0069178C" w:rsidRPr="00B81D46" w:rsidRDefault="0069178C" w:rsidP="00270A4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56192" behindDoc="1" locked="0" layoutInCell="1" allowOverlap="1" wp14:anchorId="724E3B80" wp14:editId="3E4D93BD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41298543" wp14:editId="70EA3FBE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8100E" w14:textId="77777777" w:rsidR="0069178C" w:rsidRPr="003E4777" w:rsidRDefault="0069178C" w:rsidP="00270A4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13248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12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298543" id="Text Box 13" o:spid="_x0000_s1042" type="#_x0000_t202" style="position:absolute;margin-left:519.9pt;margin-top:37.65pt;width:19.8pt;height:13.4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fgYsgIAALI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Ift+BiyAgAAsg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4238100E" w14:textId="77777777" w:rsidR="0069178C" w:rsidRPr="003E4777" w:rsidRDefault="0069178C" w:rsidP="00270A4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13248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12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1A7599">
      <w:rPr>
        <w:noProof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659C4525" wp14:editId="371596A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6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59467C7" id="Group 25" o:spid="_x0000_s1026" style="position:absolute;margin-left:515.7pt;margin-top:51.1pt;width:28.8pt;height:7.05pt;z-index:25165209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swpYwMAAOg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drQMEA&#10;AADbAAAADwAAAGRycy9kb3ducmV2LnhtbERPzWrCQBC+F3yHZQRvdVOxNsRsRESxOVSo7QMM2TEJ&#10;zc6G3TXGt3cLhd7m4/udfDOaTgzkfGtZwcs8AUFcWd1yreD76/CcgvABWWNnmRTcycOmmDzlmGl7&#10;408azqEWMYR9hgqaEPpMSl81ZNDPbU8cuYt1BkOErpba4S2Gm04ukmQlDbYcGxrsaddQ9XO+GgVl&#10;nX6Y11N53R9TOZy0f+Nl6ZSaTcftGkSgMfyL/9zvOs5fwe8v8QB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Xa0DBAAAA2wAAAA8AAAAAAAAAAAAAAAAAmAIAAGRycy9kb3du&#10;cmV2LnhtbFBLBQYAAAAABAAEAPUAAACG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1856" behindDoc="0" locked="0" layoutInCell="1" allowOverlap="1" wp14:anchorId="524141F5" wp14:editId="2C8C442C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CAFF65" id="Group 12" o:spid="_x0000_s1026" style="position:absolute;margin-left:-.15pt;margin-top:20.35pt;width:492.4pt;height:.1pt;z-index:2516418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1C20229B" wp14:editId="17DC46E3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CCBAAE" w14:textId="77777777" w:rsidR="0069178C" w:rsidRPr="002273E5" w:rsidRDefault="0069178C" w:rsidP="00270A4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20229B" id="Text Box 20" o:spid="_x0000_s1043" type="#_x0000_t202" style="position:absolute;margin-left:-1.15pt;margin-top:63.5pt;width:165.6pt;height:7.9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c7FE2LACAACz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7BCCBAAE" w14:textId="77777777" w:rsidR="0069178C" w:rsidRPr="002273E5" w:rsidRDefault="0069178C" w:rsidP="00270A4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0048" behindDoc="0" locked="0" layoutInCell="1" allowOverlap="1" wp14:anchorId="78983D3D" wp14:editId="03725802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BB754" w14:textId="77777777" w:rsidR="0050288B" w:rsidRDefault="0050288B">
      <w:pPr>
        <w:spacing w:after="0" w:line="240" w:lineRule="auto"/>
      </w:pPr>
      <w:r>
        <w:separator/>
      </w:r>
    </w:p>
  </w:footnote>
  <w:footnote w:type="continuationSeparator" w:id="0">
    <w:p w14:paraId="79E7C724" w14:textId="77777777" w:rsidR="0050288B" w:rsidRDefault="0050288B">
      <w:pPr>
        <w:spacing w:after="0" w:line="240" w:lineRule="auto"/>
      </w:pPr>
      <w:r>
        <w:continuationSeparator/>
      </w:r>
    </w:p>
  </w:footnote>
  <w:footnote w:id="1">
    <w:p w14:paraId="2107F3E3" w14:textId="100FE139" w:rsidR="0069178C" w:rsidRPr="00645EEF" w:rsidRDefault="0069178C">
      <w:pPr>
        <w:pStyle w:val="FootnoteText"/>
        <w:rPr>
          <w:sz w:val="18"/>
          <w:szCs w:val="18"/>
        </w:rPr>
      </w:pPr>
      <w:r w:rsidRPr="00645EEF">
        <w:rPr>
          <w:rStyle w:val="FootnoteReference"/>
          <w:color w:val="231F20"/>
          <w:sz w:val="18"/>
          <w:szCs w:val="18"/>
        </w:rPr>
        <w:footnoteRef/>
      </w:r>
      <w:r w:rsidRPr="00645EEF">
        <w:rPr>
          <w:color w:val="231F20"/>
          <w:sz w:val="18"/>
          <w:szCs w:val="18"/>
        </w:rPr>
        <w:t xml:space="preserve">  Lesson Structure Key:  </w:t>
      </w:r>
      <w:r w:rsidRPr="00645EEF">
        <w:rPr>
          <w:b/>
          <w:color w:val="231F20"/>
          <w:sz w:val="18"/>
          <w:szCs w:val="18"/>
        </w:rPr>
        <w:t>P</w:t>
      </w:r>
      <w:r w:rsidRPr="00645EEF">
        <w:rPr>
          <w:color w:val="231F20"/>
          <w:sz w:val="18"/>
          <w:szCs w:val="18"/>
        </w:rPr>
        <w:t xml:space="preserve">-Problem Set Lesson, </w:t>
      </w:r>
      <w:r w:rsidRPr="00645EEF">
        <w:rPr>
          <w:b/>
          <w:color w:val="231F20"/>
          <w:sz w:val="18"/>
          <w:szCs w:val="18"/>
        </w:rPr>
        <w:t>M</w:t>
      </w:r>
      <w:r w:rsidRPr="00645EEF">
        <w:rPr>
          <w:color w:val="231F20"/>
          <w:sz w:val="18"/>
          <w:szCs w:val="18"/>
        </w:rPr>
        <w:t xml:space="preserve">-Modeling Cycle Lesson, </w:t>
      </w:r>
      <w:r w:rsidRPr="00645EEF">
        <w:rPr>
          <w:b/>
          <w:color w:val="231F20"/>
          <w:sz w:val="18"/>
          <w:szCs w:val="18"/>
        </w:rPr>
        <w:t>E</w:t>
      </w:r>
      <w:r w:rsidRPr="00645EEF">
        <w:rPr>
          <w:color w:val="231F20"/>
          <w:sz w:val="18"/>
          <w:szCs w:val="18"/>
        </w:rPr>
        <w:t xml:space="preserve">-Exploration Lesson, </w:t>
      </w:r>
      <w:r w:rsidRPr="00645EEF">
        <w:rPr>
          <w:b/>
          <w:color w:val="231F20"/>
          <w:sz w:val="18"/>
          <w:szCs w:val="18"/>
        </w:rPr>
        <w:t>S</w:t>
      </w:r>
      <w:r w:rsidRPr="00645EEF">
        <w:rPr>
          <w:color w:val="231F20"/>
          <w:sz w:val="18"/>
          <w:szCs w:val="18"/>
        </w:rPr>
        <w:t>-Socratic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D521" w14:textId="2E520192" w:rsidR="00142741" w:rsidRDefault="00142741" w:rsidP="0014274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632229A" wp14:editId="7158811C">
              <wp:simplePos x="0" y="0"/>
              <wp:positionH relativeFrom="column">
                <wp:posOffset>3759200</wp:posOffset>
              </wp:positionH>
              <wp:positionV relativeFrom="paragraph">
                <wp:posOffset>67945</wp:posOffset>
              </wp:positionV>
              <wp:extent cx="1920875" cy="190500"/>
              <wp:effectExtent l="0" t="0" r="3175" b="0"/>
              <wp:wrapThrough wrapText="bothSides">
                <wp:wrapPolygon edited="0">
                  <wp:start x="0" y="0"/>
                  <wp:lineTo x="0" y="19440"/>
                  <wp:lineTo x="21421" y="19440"/>
                  <wp:lineTo x="21421" y="0"/>
                  <wp:lineTo x="0" y="0"/>
                </wp:wrapPolygon>
              </wp:wrapThrough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8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A6C61" w14:textId="44B9FDFF" w:rsidR="00142741" w:rsidRPr="00470E35" w:rsidRDefault="00142741" w:rsidP="00142741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Topic A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32229A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96pt;margin-top:5.35pt;width:151.2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" filled="f" stroked="f">
              <v:textbox inset="6e-5mm,0,0,0">
                <w:txbxContent>
                  <w:p w14:paraId="7C2A6C61" w14:textId="44B9FDFF" w:rsidR="00142741" w:rsidRPr="00470E35" w:rsidRDefault="00142741" w:rsidP="00142741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Topic A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C66313B" wp14:editId="22C75AFC">
              <wp:simplePos x="0" y="0"/>
              <wp:positionH relativeFrom="column">
                <wp:posOffset>5851525</wp:posOffset>
              </wp:positionH>
              <wp:positionV relativeFrom="paragraph">
                <wp:posOffset>69850</wp:posOffset>
              </wp:positionV>
              <wp:extent cx="381635" cy="211455"/>
              <wp:effectExtent l="0" t="0" r="18415" b="17145"/>
              <wp:wrapThrough wrapText="bothSides">
                <wp:wrapPolygon edited="0">
                  <wp:start x="0" y="0"/>
                  <wp:lineTo x="0" y="21405"/>
                  <wp:lineTo x="21564" y="21405"/>
                  <wp:lineTo x="21564" y="0"/>
                  <wp:lineTo x="0" y="0"/>
                </wp:wrapPolygon>
              </wp:wrapThrough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CC60B" w14:textId="77777777" w:rsidR="00142741" w:rsidRPr="002273E5" w:rsidRDefault="00142741" w:rsidP="00142741">
                          <w:pPr>
                            <w:spacing w:after="0" w:line="322" w:lineRule="exact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66313B" id="Text Box 24" o:spid="_x0000_s1027" type="#_x0000_t202" style="position:absolute;margin-left:460.75pt;margin-top:5.5pt;width:30.05pt;height:16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NxAsA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" filled="f" stroked="f">
              <v:textbox inset="0,0,0,0">
                <w:txbxContent>
                  <w:p w14:paraId="028CC60B" w14:textId="77777777" w:rsidR="00142741" w:rsidRPr="002273E5" w:rsidRDefault="00142741" w:rsidP="00142741">
                    <w:pPr>
                      <w:spacing w:after="0" w:line="322" w:lineRule="exact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77B829F" wp14:editId="1FC8E395">
              <wp:simplePos x="0" y="0"/>
              <wp:positionH relativeFrom="column">
                <wp:posOffset>101600</wp:posOffset>
              </wp:positionH>
              <wp:positionV relativeFrom="paragraph">
                <wp:posOffset>107950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650C3" w14:textId="77777777" w:rsidR="00142741" w:rsidRPr="002273E5" w:rsidRDefault="00142741" w:rsidP="00142741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7B829F" id="Text Box 25" o:spid="_x0000_s1028" type="#_x0000_t202" style="position:absolute;margin-left:8pt;margin-top:8.5pt;width:272.15pt;height:1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" filled="f" stroked="f">
              <v:textbox inset="0,0,0,0">
                <w:txbxContent>
                  <w:p w14:paraId="6D9650C3" w14:textId="77777777" w:rsidR="00142741" w:rsidRPr="002273E5" w:rsidRDefault="00142741" w:rsidP="00142741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84ECD9A" wp14:editId="26733AFD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6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AA52E98" w14:textId="77777777" w:rsidR="00142741" w:rsidRDefault="00142741" w:rsidP="00142741">
                          <w:pPr>
                            <w:jc w:val="center"/>
                          </w:pPr>
                        </w:p>
                        <w:p w14:paraId="6DF9613F" w14:textId="77777777" w:rsidR="00142741" w:rsidRDefault="00142741" w:rsidP="00142741">
                          <w:pPr>
                            <w:jc w:val="center"/>
                          </w:pPr>
                        </w:p>
                        <w:p w14:paraId="13149A89" w14:textId="77777777" w:rsidR="00142741" w:rsidRDefault="00142741" w:rsidP="00142741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4ECD9A" id="Freeform 26" o:spid="_x0000_s1029" style="position:absolute;margin-left:2pt;margin-top:3.35pt;width:453.4pt;height:20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AA52E98" w14:textId="77777777" w:rsidR="00142741" w:rsidRDefault="00142741" w:rsidP="00142741">
                    <w:pPr>
                      <w:jc w:val="center"/>
                    </w:pPr>
                  </w:p>
                  <w:p w14:paraId="6DF9613F" w14:textId="77777777" w:rsidR="00142741" w:rsidRDefault="00142741" w:rsidP="00142741">
                    <w:pPr>
                      <w:jc w:val="center"/>
                    </w:pPr>
                  </w:p>
                  <w:p w14:paraId="13149A89" w14:textId="77777777" w:rsidR="00142741" w:rsidRDefault="00142741" w:rsidP="00142741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2325D7E" wp14:editId="2C8CDBAF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7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8793BC9" w14:textId="77777777" w:rsidR="00142741" w:rsidRDefault="00142741" w:rsidP="00142741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25D7E" id="Freeform 27" o:spid="_x0000_s1030" style="position:absolute;margin-left:458.45pt;margin-top:3.35pt;width:34.85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WyhQMAADQ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KZtWyhQMAADQ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8793BC9" w14:textId="77777777" w:rsidR="00142741" w:rsidRDefault="00142741" w:rsidP="00142741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AA61D3E" w14:textId="3B0A1C3D" w:rsidR="00142741" w:rsidRPr="006C5A78" w:rsidRDefault="00142741" w:rsidP="001427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8255B3F" wp14:editId="561D3F16">
              <wp:simplePos x="0" y="0"/>
              <wp:positionH relativeFrom="column">
                <wp:posOffset>3478530</wp:posOffset>
              </wp:positionH>
              <wp:positionV relativeFrom="paragraph">
                <wp:posOffset>135255</wp:posOffset>
              </wp:positionV>
              <wp:extent cx="2654300" cy="34290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74277" w14:textId="77777777" w:rsidR="00142741" w:rsidRPr="002F031E" w:rsidRDefault="00142741" w:rsidP="00142741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255B3F" id="Text Box 29" o:spid="_x0000_s1031" type="#_x0000_t202" style="position:absolute;margin-left:273.9pt;margin-top:10.65pt;width:209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" filled="f" stroked="f">
              <v:textbox inset=",7.2pt,,7.2pt">
                <w:txbxContent>
                  <w:p w14:paraId="7DF74277" w14:textId="77777777" w:rsidR="00142741" w:rsidRPr="002F031E" w:rsidRDefault="00142741" w:rsidP="00142741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11BCAD97" w14:textId="77777777" w:rsidR="00142741" w:rsidRDefault="00142741" w:rsidP="00142741">
    <w:pPr>
      <w:pStyle w:val="Header"/>
    </w:pPr>
  </w:p>
  <w:p w14:paraId="0E5C3A13" w14:textId="77777777" w:rsidR="00142741" w:rsidRDefault="00142741" w:rsidP="00142741">
    <w:pPr>
      <w:pStyle w:val="Header"/>
    </w:pPr>
  </w:p>
  <w:p w14:paraId="44138751" w14:textId="77777777" w:rsidR="0069178C" w:rsidRPr="00142741" w:rsidRDefault="0069178C" w:rsidP="001427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8753" w14:textId="5DDD9D85" w:rsidR="0069178C" w:rsidRPr="00E21D76" w:rsidRDefault="0069178C" w:rsidP="00BE4A95">
    <w:pPr>
      <w:pStyle w:val="Header"/>
    </w:pPr>
    <w:r w:rsidRPr="00E21D76">
      <w:rPr>
        <w:noProof/>
      </w:rPr>
      <mc:AlternateContent>
        <mc:Choice Requires="wps">
          <w:drawing>
            <wp:anchor distT="0" distB="0" distL="114300" distR="114300" simplePos="0" relativeHeight="251623424" behindDoc="1" locked="0" layoutInCell="1" allowOverlap="1" wp14:anchorId="44138776" wp14:editId="29E3060A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4E8DA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1387AA" w14:textId="77777777" w:rsidR="0069178C" w:rsidRDefault="0069178C" w:rsidP="00BE4A9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138776" id="Round Single Corner Rectangle 122" o:spid="_x0000_s1036" style="position:absolute;margin-left:0;margin-top:30.4pt;width:492pt;height:43pt;flip:x;z-index:-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Vw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" adj="-11796480,,5400" path="m,l6248400,r,l6248400,546100,,546100,,xe" fillcolor="#e4e8da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441387AA" w14:textId="77777777" w:rsidR="0069178C" w:rsidRDefault="0069178C" w:rsidP="00BE4A95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Pr="00E21D7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25472" behindDoc="1" locked="0" layoutInCell="1" allowOverlap="1" wp14:anchorId="44138778" wp14:editId="62EB34E2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4A468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433981" id="Round Same Side Corner Rectangle 125" o:spid="_x0000_s1026" style="position:absolute;margin-left:0;margin-top:5.2pt;width:492pt;height:22pt;z-index:-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DS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" path="m46568,l6201832,v25719,,46568,20849,46568,46568l6248400,279400r,l,279400r,l,46568c,20849,20849,,46568,xe" fillcolor="#94a468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4413877E" wp14:editId="1E57F7B3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387AD" w14:textId="77777777" w:rsidR="0069178C" w:rsidRPr="00AE1603" w:rsidRDefault="0069178C" w:rsidP="00BE4A95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3877E" id="_x0000_t202" coordsize="21600,21600" o:spt="202" path="m,l,21600r21600,l21600,xe">
              <v:stroke joinstyle="miter"/>
              <v:path gradientshapeok="t" o:connecttype="rect"/>
            </v:shapetype>
            <v:shape id="Text Box 128" o:spid="_x0000_s1037" type="#_x0000_t202" style="position:absolute;margin-left:8.1pt;margin-top:7.2pt;width:241.75pt;height:22.3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" filled="f" stroked="f">
              <v:path arrowok="t"/>
              <v:textbox inset="6e-5mm,0,0,0">
                <w:txbxContent>
                  <w:p w14:paraId="441387AD" w14:textId="77777777" w:rsidR="0069178C" w:rsidRPr="00AE1603" w:rsidRDefault="0069178C" w:rsidP="00BE4A95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21D7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44138780" wp14:editId="44138781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387AE" w14:textId="77777777" w:rsidR="0069178C" w:rsidRPr="00AE1603" w:rsidRDefault="0069178C" w:rsidP="00BE4A95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138780" id="Text Box 129" o:spid="_x0000_s1038" type="#_x0000_t202" style="position:absolute;margin-left:94.15pt;margin-top:34.2pt;width:345.3pt;height:37.3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" filled="f" stroked="f">
              <v:path arrowok="t"/>
              <v:textbox inset="0,0,0,0">
                <w:txbxContent>
                  <w:p w14:paraId="441387AE" w14:textId="77777777" w:rsidR="0069178C" w:rsidRPr="00AE1603" w:rsidRDefault="0069178C" w:rsidP="00BE4A95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44138782" wp14:editId="44138783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387AF" w14:textId="01CAE0FF" w:rsidR="0069178C" w:rsidRPr="00470E35" w:rsidRDefault="0069178C" w:rsidP="00BE4A95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>ALGEBRA II</w:t>
                          </w:r>
                          <w:r w:rsidRPr="00470E35"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138782" id="Text Box 132" o:spid="_x0000_s1039" type="#_x0000_t202" style="position:absolute;margin-left:356.55pt;margin-top:94.45pt;width:135.55pt;height:18.6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" filled="f" stroked="f">
              <v:path arrowok="t"/>
              <v:textbox inset="0,0,0,0">
                <w:txbxContent>
                  <w:p w14:paraId="441387AF" w14:textId="01CAE0FF" w:rsidR="0069178C" w:rsidRPr="00470E35" w:rsidRDefault="0069178C" w:rsidP="00BE4A95">
                    <w:pPr>
                      <w:jc w:val="right"/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>ALGEBRA II</w:t>
                    </w:r>
                    <w:r w:rsidRPr="00470E35"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44138754" w14:textId="31DFF727" w:rsidR="0069178C" w:rsidRPr="00B3060F" w:rsidRDefault="0069178C" w:rsidP="00BE4A95">
    <w:pPr>
      <w:pStyle w:val="Header"/>
    </w:pPr>
  </w:p>
  <w:p w14:paraId="44138755" w14:textId="19F0E5FD" w:rsidR="0069178C" w:rsidRPr="00BE4A95" w:rsidRDefault="0069178C" w:rsidP="00DA1971">
    <w:pPr>
      <w:pStyle w:val="Header"/>
      <w:tabs>
        <w:tab w:val="left" w:pos="9720"/>
      </w:tabs>
      <w:ind w:right="120"/>
    </w:pPr>
    <w:r w:rsidRPr="00E21D76">
      <w:rPr>
        <w:noProof/>
      </w:rPr>
      <mc:AlternateContent>
        <mc:Choice Requires="wps">
          <w:drawing>
            <wp:anchor distT="4294967295" distB="4294967295" distL="114300" distR="114300" simplePos="0" relativeHeight="251633664" behindDoc="0" locked="0" layoutInCell="1" allowOverlap="1" wp14:anchorId="44138784" wp14:editId="53A26F76">
              <wp:simplePos x="0" y="0"/>
              <wp:positionH relativeFrom="column">
                <wp:posOffset>5087249</wp:posOffset>
              </wp:positionH>
              <wp:positionV relativeFrom="paragraph">
                <wp:posOffset>1013460</wp:posOffset>
              </wp:positionV>
              <wp:extent cx="1161288" cy="0"/>
              <wp:effectExtent l="0" t="0" r="2032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161288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76923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90400D" id="Straight Connector 133" o:spid="_x0000_s1026" style="position:absolute;flip:x;z-index:251633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0.55pt,79.8pt" to="492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" strokecolor="#76923c" strokeweight=".2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37760" behindDoc="0" locked="0" layoutInCell="1" allowOverlap="1" wp14:anchorId="2FBFD31A" wp14:editId="20263E47">
          <wp:simplePos x="0" y="0"/>
          <wp:positionH relativeFrom="column">
            <wp:posOffset>5680710</wp:posOffset>
          </wp:positionH>
          <wp:positionV relativeFrom="paragraph">
            <wp:posOffset>82550</wp:posOffset>
          </wp:positionV>
          <wp:extent cx="469900" cy="469900"/>
          <wp:effectExtent l="0" t="0" r="6350" b="6350"/>
          <wp:wrapThrough wrapText="bothSides">
            <wp:wrapPolygon edited="0">
              <wp:start x="5254" y="0"/>
              <wp:lineTo x="0" y="3503"/>
              <wp:lineTo x="0" y="17514"/>
              <wp:lineTo x="5254" y="21016"/>
              <wp:lineTo x="15762" y="21016"/>
              <wp:lineTo x="21016" y="17514"/>
              <wp:lineTo x="21016" y="4378"/>
              <wp:lineTo x="15762" y="0"/>
              <wp:lineTo x="5254" y="0"/>
            </wp:wrapPolygon>
          </wp:wrapThrough>
          <wp:docPr id="4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5712" behindDoc="1" locked="0" layoutInCell="1" allowOverlap="1" wp14:anchorId="7F455186" wp14:editId="7789448B">
          <wp:simplePos x="0" y="0"/>
          <wp:positionH relativeFrom="column">
            <wp:posOffset>36195</wp:posOffset>
          </wp:positionH>
          <wp:positionV relativeFrom="paragraph">
            <wp:posOffset>60960</wp:posOffset>
          </wp:positionV>
          <wp:extent cx="684530" cy="515620"/>
          <wp:effectExtent l="0" t="0" r="1270" b="0"/>
          <wp:wrapThrough wrapText="bothSides">
            <wp:wrapPolygon edited="0">
              <wp:start x="10820" y="0"/>
              <wp:lineTo x="0" y="8778"/>
              <wp:lineTo x="0" y="15163"/>
              <wp:lineTo x="13224" y="20749"/>
              <wp:lineTo x="18635" y="20749"/>
              <wp:lineTo x="21039" y="19951"/>
              <wp:lineTo x="21039" y="17557"/>
              <wp:lineTo x="18033" y="12768"/>
              <wp:lineTo x="18033" y="0"/>
              <wp:lineTo x="10820" y="0"/>
            </wp:wrapPolygon>
          </wp:wrapThrough>
          <wp:docPr id="46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51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6787D" w14:textId="77777777" w:rsidR="0069178C" w:rsidRDefault="0069178C" w:rsidP="003212BA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54848" behindDoc="0" locked="0" layoutInCell="1" allowOverlap="1" wp14:anchorId="7908D693" wp14:editId="631CB6D8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7823D" w14:textId="77777777" w:rsidR="0069178C" w:rsidRPr="002273E5" w:rsidRDefault="0069178C" w:rsidP="003212BA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8D693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4" type="#_x0000_t202" style="position:absolute;margin-left:459pt;margin-top:5.75pt;width:28.85pt;height:16.6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2stAIAALI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" filled="f" stroked="f">
              <v:textbox inset="0,0,0,0">
                <w:txbxContent>
                  <w:p w14:paraId="4767823D" w14:textId="77777777" w:rsidR="0069178C" w:rsidRPr="002273E5" w:rsidRDefault="0069178C" w:rsidP="003212BA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7920" behindDoc="0" locked="0" layoutInCell="1" allowOverlap="1" wp14:anchorId="5F9F5675" wp14:editId="7EC4A61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C439C" w14:textId="77777777" w:rsidR="0069178C" w:rsidRPr="002273E5" w:rsidRDefault="0069178C" w:rsidP="003212BA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F5675" id="Text Box 44" o:spid="_x0000_s1045" type="#_x0000_t202" style="position:absolute;margin-left:8pt;margin-top:7.65pt;width:272.15pt;height:12.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3ZEq4bQCAACz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68FC439C" w14:textId="77777777" w:rsidR="0069178C" w:rsidRPr="002273E5" w:rsidRDefault="0069178C" w:rsidP="003212BA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5872" behindDoc="0" locked="0" layoutInCell="1" allowOverlap="1" wp14:anchorId="592577AE" wp14:editId="0D6D43A1">
              <wp:simplePos x="0" y="0"/>
              <wp:positionH relativeFrom="column">
                <wp:posOffset>4182745</wp:posOffset>
              </wp:positionH>
              <wp:positionV relativeFrom="paragraph">
                <wp:posOffset>57785</wp:posOffset>
              </wp:positionV>
              <wp:extent cx="15036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345" y="21481"/>
                  <wp:lineTo x="21345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AB5A1" w14:textId="77777777" w:rsidR="0069178C" w:rsidRPr="003212BA" w:rsidRDefault="0069178C" w:rsidP="003212BA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 w:rsidRPr="003212BA">
                            <w:rPr>
                              <w:color w:val="617656"/>
                            </w:rPr>
                            <w:t xml:space="preserve">Module Overview  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2577AE" id="Text Box 48" o:spid="_x0000_s1046" type="#_x0000_t202" style="position:absolute;margin-left:329.35pt;margin-top:4.55pt;width:118.4pt;height:18.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" filled="f" stroked="f">
              <v:textbox inset="6e-5mm,0,0,0">
                <w:txbxContent>
                  <w:p w14:paraId="30BAB5A1" w14:textId="77777777" w:rsidR="0069178C" w:rsidRPr="003212BA" w:rsidRDefault="0069178C" w:rsidP="003212BA">
                    <w:pPr>
                      <w:pStyle w:val="ny-module-overview"/>
                      <w:rPr>
                        <w:color w:val="617656"/>
                      </w:rPr>
                    </w:pPr>
                    <w:r w:rsidRPr="003212BA">
                      <w:rPr>
                        <w:color w:val="617656"/>
                      </w:rPr>
                      <w:t xml:space="preserve">Module Overview 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3824" behindDoc="0" locked="0" layoutInCell="1" allowOverlap="1" wp14:anchorId="33C81CCE" wp14:editId="1F05CFD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5D6A1EE" w14:textId="77777777" w:rsidR="0069178C" w:rsidRDefault="0069178C" w:rsidP="003212BA">
                          <w:pPr>
                            <w:jc w:val="center"/>
                          </w:pPr>
                        </w:p>
                        <w:p w14:paraId="160EE308" w14:textId="77777777" w:rsidR="0069178C" w:rsidRDefault="0069178C" w:rsidP="003212BA">
                          <w:pPr>
                            <w:jc w:val="center"/>
                          </w:pPr>
                        </w:p>
                        <w:p w14:paraId="54286CE4" w14:textId="77777777" w:rsidR="0069178C" w:rsidRDefault="0069178C" w:rsidP="003212BA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C81CCE" id="Freeform 7" o:spid="_x0000_s1047" style="position:absolute;margin-left:2pt;margin-top:3.35pt;width:453.4pt;height:20pt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5D6A1EE" w14:textId="77777777" w:rsidR="0069178C" w:rsidRDefault="0069178C" w:rsidP="003212BA">
                    <w:pPr>
                      <w:jc w:val="center"/>
                    </w:pPr>
                  </w:p>
                  <w:p w14:paraId="160EE308" w14:textId="77777777" w:rsidR="0069178C" w:rsidRDefault="0069178C" w:rsidP="003212BA">
                    <w:pPr>
                      <w:jc w:val="center"/>
                    </w:pPr>
                  </w:p>
                  <w:p w14:paraId="54286CE4" w14:textId="77777777" w:rsidR="0069178C" w:rsidRDefault="0069178C" w:rsidP="003212BA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2800" behindDoc="0" locked="0" layoutInCell="1" allowOverlap="1" wp14:anchorId="3D037679" wp14:editId="48E4D41A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8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DE64F81" w14:textId="77777777" w:rsidR="0069178C" w:rsidRDefault="0069178C" w:rsidP="003212BA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37679" id="Freeform 8" o:spid="_x0000_s1048" style="position:absolute;margin-left:458.45pt;margin-top:3.35pt;width:34.85pt;height:20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DE64F81" w14:textId="77777777" w:rsidR="0069178C" w:rsidRDefault="0069178C" w:rsidP="003212BA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6896" behindDoc="0" locked="0" layoutInCell="1" allowOverlap="1" wp14:anchorId="0DA9C29D" wp14:editId="449BBA5B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51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906E91" id="Rectangle 51" o:spid="_x0000_s1026" style="position:absolute;margin-left:-39.95pt;margin-top:-26.65pt;width:612pt;height:89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RjX9Q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7C291F29" w14:textId="77777777" w:rsidR="0069178C" w:rsidRPr="00015AD5" w:rsidRDefault="0069178C" w:rsidP="003212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58944" behindDoc="0" locked="0" layoutInCell="1" allowOverlap="1" wp14:anchorId="25490D2D" wp14:editId="7E8B4233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4D82F" w14:textId="77777777" w:rsidR="0069178C" w:rsidRPr="002F031E" w:rsidRDefault="0069178C" w:rsidP="003212BA">
                          <w:pPr>
                            <w:pStyle w:val="ny-lesson-name"/>
                          </w:pPr>
                          <w:r>
                            <w:t>COURSE NAME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90D2D" id="Text Box 52" o:spid="_x0000_s1049" type="#_x0000_t202" style="position:absolute;margin-left:274.35pt;margin-top:10.85pt;width:209pt;height:27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" filled="f" stroked="f">
              <v:textbox inset=",7.2pt,,7.2pt">
                <w:txbxContent>
                  <w:p w14:paraId="7784D82F" w14:textId="77777777" w:rsidR="0069178C" w:rsidRPr="002F031E" w:rsidRDefault="0069178C" w:rsidP="003212BA">
                    <w:pPr>
                      <w:pStyle w:val="ny-lesson-name"/>
                    </w:pPr>
                    <w:r>
                      <w:t>COURSE NAME</w:t>
                    </w:r>
                  </w:p>
                </w:txbxContent>
              </v:textbox>
            </v:shape>
          </w:pict>
        </mc:Fallback>
      </mc:AlternateContent>
    </w:r>
  </w:p>
  <w:p w14:paraId="509D5A3C" w14:textId="77777777" w:rsidR="0069178C" w:rsidRPr="005920C2" w:rsidRDefault="0069178C" w:rsidP="003212BA">
    <w:pPr>
      <w:pStyle w:val="Header"/>
    </w:pPr>
  </w:p>
  <w:p w14:paraId="3F9B90AE" w14:textId="77777777" w:rsidR="0069178C" w:rsidRPr="006C5A78" w:rsidRDefault="0069178C" w:rsidP="003212BA">
    <w:pPr>
      <w:pStyle w:val="Header"/>
    </w:pPr>
  </w:p>
  <w:p w14:paraId="4413875F" w14:textId="73CAD597" w:rsidR="0069178C" w:rsidRPr="003212BA" w:rsidRDefault="0069178C" w:rsidP="003212B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B23B0" w14:textId="4D3025C1" w:rsidR="0069178C" w:rsidRDefault="0069178C" w:rsidP="00B17CB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10144" behindDoc="0" locked="0" layoutInCell="1" allowOverlap="1" wp14:anchorId="3A6444BC" wp14:editId="33ADAED3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E54AE" w14:textId="50F11E9C" w:rsidR="0069178C" w:rsidRPr="003212BA" w:rsidRDefault="0069178C" w:rsidP="00B17CBF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Topic X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444B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50" type="#_x0000_t202" style="position:absolute;margin-left:240.3pt;margin-top:4.5pt;width:207.2pt;height:18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" filled="f" stroked="f">
              <v:textbox inset="6e-5mm,0,0,0">
                <w:txbxContent>
                  <w:p w14:paraId="203E54AE" w14:textId="50F11E9C" w:rsidR="0069178C" w:rsidRPr="003212BA" w:rsidRDefault="0069178C" w:rsidP="00B17CBF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Topic 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9120" behindDoc="0" locked="0" layoutInCell="1" allowOverlap="1" wp14:anchorId="291895EB" wp14:editId="2F3C13DE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36A4F" w14:textId="77777777" w:rsidR="0069178C" w:rsidRPr="002273E5" w:rsidRDefault="0069178C" w:rsidP="00B17CBF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1895EB" id="Text Box 54" o:spid="_x0000_s1051" type="#_x0000_t202" style="position:absolute;margin-left:459pt;margin-top:5.75pt;width:28.85pt;height:16.6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U7sg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" filled="f" stroked="f">
              <v:textbox inset="0,0,0,0">
                <w:txbxContent>
                  <w:p w14:paraId="12436A4F" w14:textId="77777777" w:rsidR="0069178C" w:rsidRPr="002273E5" w:rsidRDefault="0069178C" w:rsidP="00B17CBF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07072" behindDoc="0" locked="0" layoutInCell="1" allowOverlap="1" wp14:anchorId="2ED2E7AB" wp14:editId="6C0E518D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21D09" w14:textId="77777777" w:rsidR="0069178C" w:rsidRPr="002273E5" w:rsidRDefault="0069178C" w:rsidP="00B17CBF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D2E7AB" id="Text Box 55" o:spid="_x0000_s1052" type="#_x0000_t202" style="position:absolute;margin-left:8pt;margin-top:7.65pt;width:272.15pt;height:12.2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" filled="f" stroked="f">
              <v:textbox inset="0,0,0,0">
                <w:txbxContent>
                  <w:p w14:paraId="3F521D09" w14:textId="77777777" w:rsidR="0069178C" w:rsidRPr="002273E5" w:rsidRDefault="0069178C" w:rsidP="00B17CBF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6048" behindDoc="0" locked="0" layoutInCell="1" allowOverlap="1" wp14:anchorId="7C5B8488" wp14:editId="5DF84E6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1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C30AEEC" w14:textId="77777777" w:rsidR="0069178C" w:rsidRDefault="0069178C" w:rsidP="00B17CBF">
                          <w:pPr>
                            <w:jc w:val="center"/>
                          </w:pPr>
                        </w:p>
                        <w:p w14:paraId="02B3669C" w14:textId="77777777" w:rsidR="0069178C" w:rsidRDefault="0069178C" w:rsidP="00B17CBF">
                          <w:pPr>
                            <w:jc w:val="center"/>
                          </w:pPr>
                        </w:p>
                        <w:p w14:paraId="37741E1A" w14:textId="77777777" w:rsidR="0069178C" w:rsidRDefault="0069178C" w:rsidP="00B17CBF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5B8488" id="Freeform 11" o:spid="_x0000_s1053" style="position:absolute;margin-left:2pt;margin-top:3.35pt;width:453.4pt;height:20pt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xsPlAMAAFI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C30AEEC" w14:textId="77777777" w:rsidR="0069178C" w:rsidRDefault="0069178C" w:rsidP="00B17CBF">
                    <w:pPr>
                      <w:jc w:val="center"/>
                    </w:pPr>
                  </w:p>
                  <w:p w14:paraId="02B3669C" w14:textId="77777777" w:rsidR="0069178C" w:rsidRDefault="0069178C" w:rsidP="00B17CBF">
                    <w:pPr>
                      <w:jc w:val="center"/>
                    </w:pPr>
                  </w:p>
                  <w:p w14:paraId="37741E1A" w14:textId="77777777" w:rsidR="0069178C" w:rsidRDefault="0069178C" w:rsidP="00B17CBF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05024" behindDoc="0" locked="0" layoutInCell="1" allowOverlap="1" wp14:anchorId="19E51FD6" wp14:editId="06031ABB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4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CB3A476" w14:textId="77777777" w:rsidR="0069178C" w:rsidRDefault="0069178C" w:rsidP="00B17CBF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E51FD6" id="Freeform 14" o:spid="_x0000_s1054" style="position:absolute;margin-left:458.45pt;margin-top:3.35pt;width:34.85pt;height:20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CB3A476" w14:textId="77777777" w:rsidR="0069178C" w:rsidRDefault="0069178C" w:rsidP="00B17CBF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025083A" w14:textId="77777777" w:rsidR="0069178C" w:rsidRPr="00015AD5" w:rsidRDefault="0069178C" w:rsidP="00B17C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911168" behindDoc="0" locked="0" layoutInCell="1" allowOverlap="1" wp14:anchorId="40251E13" wp14:editId="6AFF83D6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92B9F" w14:textId="77777777" w:rsidR="0069178C" w:rsidRPr="002F031E" w:rsidRDefault="0069178C" w:rsidP="00B17CBF">
                          <w:pPr>
                            <w:pStyle w:val="ny-lesson-name"/>
                          </w:pPr>
                          <w:r>
                            <w:t>COURSE NAME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251E13" id="Text Box 60" o:spid="_x0000_s1055" type="#_x0000_t202" style="position:absolute;margin-left:274.35pt;margin-top:10.85pt;width:209pt;height:27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72tAIAAMM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UWLDWzWvZfUE&#10;ElYSFAZihMkHi0aq7xgNMEUyrL9tqWIYte8FPIMkJATczHSjppv1dENFCVAZNhiNy6UZR9W2V3zT&#10;QKTx4Ql5C0+n5k7Vz1kdHhxMCkfuMNXsKJrundfz7F38Ag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crje9rQCAADD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12B92B9F" w14:textId="77777777" w:rsidR="0069178C" w:rsidRPr="002F031E" w:rsidRDefault="0069178C" w:rsidP="00B17CBF">
                    <w:pPr>
                      <w:pStyle w:val="ny-lesson-name"/>
                    </w:pPr>
                    <w:r>
                      <w:t>COURSE NAME</w:t>
                    </w:r>
                  </w:p>
                </w:txbxContent>
              </v:textbox>
            </v:shape>
          </w:pict>
        </mc:Fallback>
      </mc:AlternateContent>
    </w:r>
  </w:p>
  <w:p w14:paraId="07B98B7D" w14:textId="77777777" w:rsidR="0069178C" w:rsidRDefault="0069178C" w:rsidP="00B17CBF">
    <w:pPr>
      <w:pStyle w:val="Header"/>
    </w:pPr>
  </w:p>
  <w:p w14:paraId="7428FBE5" w14:textId="77777777" w:rsidR="0069178C" w:rsidRDefault="0069178C" w:rsidP="00B17CBF">
    <w:pPr>
      <w:pStyle w:val="Header"/>
    </w:pPr>
  </w:p>
  <w:p w14:paraId="3831B6F3" w14:textId="3839D6AA" w:rsidR="0069178C" w:rsidRPr="00B17CBF" w:rsidRDefault="0069178C" w:rsidP="00B17C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18B6B9D"/>
    <w:multiLevelType w:val="hybridMultilevel"/>
    <w:tmpl w:val="D40A2890"/>
    <w:lvl w:ilvl="0" w:tplc="B644F208">
      <w:start w:val="1"/>
      <w:numFmt w:val="bullet"/>
      <w:lvlText w:val=""/>
      <w:lvlJc w:val="left"/>
      <w:pPr>
        <w:tabs>
          <w:tab w:val="num" w:pos="403"/>
        </w:tabs>
        <w:ind w:left="806" w:hanging="40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D15FB"/>
    <w:multiLevelType w:val="hybridMultilevel"/>
    <w:tmpl w:val="C7F0DEF8"/>
    <w:lvl w:ilvl="0" w:tplc="340AE790">
      <w:start w:val="1"/>
      <w:numFmt w:val="lowerLetter"/>
      <w:pStyle w:val="ny-list-focusstandards-sub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1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6"/>
  </w:num>
  <w:num w:numId="1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75C6E"/>
    <w:rsid w:val="0008226E"/>
    <w:rsid w:val="00087BF9"/>
    <w:rsid w:val="000A7C4D"/>
    <w:rsid w:val="000B02EC"/>
    <w:rsid w:val="000B17D3"/>
    <w:rsid w:val="000B3B23"/>
    <w:rsid w:val="000C0A8D"/>
    <w:rsid w:val="000C1FCA"/>
    <w:rsid w:val="000C3173"/>
    <w:rsid w:val="000D5FE7"/>
    <w:rsid w:val="000D652C"/>
    <w:rsid w:val="000F7A2B"/>
    <w:rsid w:val="00105599"/>
    <w:rsid w:val="00106020"/>
    <w:rsid w:val="0010729D"/>
    <w:rsid w:val="001079D4"/>
    <w:rsid w:val="00112553"/>
    <w:rsid w:val="00117837"/>
    <w:rsid w:val="001223D7"/>
    <w:rsid w:val="001246CA"/>
    <w:rsid w:val="00127D70"/>
    <w:rsid w:val="00130993"/>
    <w:rsid w:val="00131FFA"/>
    <w:rsid w:val="0013248D"/>
    <w:rsid w:val="001362BF"/>
    <w:rsid w:val="001420D9"/>
    <w:rsid w:val="00142741"/>
    <w:rsid w:val="00151E7B"/>
    <w:rsid w:val="00161C21"/>
    <w:rsid w:val="001625A1"/>
    <w:rsid w:val="00166701"/>
    <w:rsid w:val="001764B3"/>
    <w:rsid w:val="001768C7"/>
    <w:rsid w:val="00176BB8"/>
    <w:rsid w:val="001818F0"/>
    <w:rsid w:val="00186036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64D2"/>
    <w:rsid w:val="001F67D0"/>
    <w:rsid w:val="001F6CAF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70A47"/>
    <w:rsid w:val="0027528B"/>
    <w:rsid w:val="00276D82"/>
    <w:rsid w:val="002823C1"/>
    <w:rsid w:val="0028284C"/>
    <w:rsid w:val="00285186"/>
    <w:rsid w:val="00285E0E"/>
    <w:rsid w:val="0029160D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E1AAB"/>
    <w:rsid w:val="002E6CFA"/>
    <w:rsid w:val="002E753C"/>
    <w:rsid w:val="002F500C"/>
    <w:rsid w:val="002F675A"/>
    <w:rsid w:val="00302860"/>
    <w:rsid w:val="00305DF2"/>
    <w:rsid w:val="00311AB8"/>
    <w:rsid w:val="00313843"/>
    <w:rsid w:val="003212BA"/>
    <w:rsid w:val="003220FF"/>
    <w:rsid w:val="00325B75"/>
    <w:rsid w:val="0033420C"/>
    <w:rsid w:val="00334A20"/>
    <w:rsid w:val="00344B26"/>
    <w:rsid w:val="003452D4"/>
    <w:rsid w:val="00346D22"/>
    <w:rsid w:val="00350C0E"/>
    <w:rsid w:val="003525BA"/>
    <w:rsid w:val="00356634"/>
    <w:rsid w:val="003578B1"/>
    <w:rsid w:val="003674BC"/>
    <w:rsid w:val="003744D9"/>
    <w:rsid w:val="00380B56"/>
    <w:rsid w:val="00380FA9"/>
    <w:rsid w:val="00384E82"/>
    <w:rsid w:val="00385363"/>
    <w:rsid w:val="00385D7A"/>
    <w:rsid w:val="003930BF"/>
    <w:rsid w:val="003A2C99"/>
    <w:rsid w:val="003B5569"/>
    <w:rsid w:val="003B5F2F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55F2C"/>
    <w:rsid w:val="00465D77"/>
    <w:rsid w:val="00470E35"/>
    <w:rsid w:val="00475140"/>
    <w:rsid w:val="00476870"/>
    <w:rsid w:val="00487C22"/>
    <w:rsid w:val="00491F7E"/>
    <w:rsid w:val="00492D1B"/>
    <w:rsid w:val="004A0F47"/>
    <w:rsid w:val="004A6ECC"/>
    <w:rsid w:val="004B1D62"/>
    <w:rsid w:val="004B331F"/>
    <w:rsid w:val="004B728A"/>
    <w:rsid w:val="004B7415"/>
    <w:rsid w:val="004C2035"/>
    <w:rsid w:val="004C6BA7"/>
    <w:rsid w:val="004C75D4"/>
    <w:rsid w:val="004D09A2"/>
    <w:rsid w:val="004D201C"/>
    <w:rsid w:val="004D3EE8"/>
    <w:rsid w:val="004D7EAE"/>
    <w:rsid w:val="004F0998"/>
    <w:rsid w:val="0050288B"/>
    <w:rsid w:val="00512914"/>
    <w:rsid w:val="00515CEB"/>
    <w:rsid w:val="0052261F"/>
    <w:rsid w:val="00535FF9"/>
    <w:rsid w:val="005403ED"/>
    <w:rsid w:val="0054602B"/>
    <w:rsid w:val="005532D9"/>
    <w:rsid w:val="00553927"/>
    <w:rsid w:val="00556816"/>
    <w:rsid w:val="005570D6"/>
    <w:rsid w:val="005615D3"/>
    <w:rsid w:val="00567CC6"/>
    <w:rsid w:val="005728FF"/>
    <w:rsid w:val="00573FF1"/>
    <w:rsid w:val="00576066"/>
    <w:rsid w:val="005760E8"/>
    <w:rsid w:val="0058694C"/>
    <w:rsid w:val="005920C2"/>
    <w:rsid w:val="005A19A0"/>
    <w:rsid w:val="005A3B86"/>
    <w:rsid w:val="005A4F27"/>
    <w:rsid w:val="005A6484"/>
    <w:rsid w:val="005B3DD2"/>
    <w:rsid w:val="005B4004"/>
    <w:rsid w:val="005B6379"/>
    <w:rsid w:val="005C1677"/>
    <w:rsid w:val="005C2466"/>
    <w:rsid w:val="005C3C78"/>
    <w:rsid w:val="005C5D00"/>
    <w:rsid w:val="005D1522"/>
    <w:rsid w:val="005D6DA8"/>
    <w:rsid w:val="005E1428"/>
    <w:rsid w:val="005E7DB4"/>
    <w:rsid w:val="005F08EB"/>
    <w:rsid w:val="005F0E5A"/>
    <w:rsid w:val="005F413D"/>
    <w:rsid w:val="005F691A"/>
    <w:rsid w:val="0061064A"/>
    <w:rsid w:val="006128AD"/>
    <w:rsid w:val="00616206"/>
    <w:rsid w:val="006256DC"/>
    <w:rsid w:val="00642705"/>
    <w:rsid w:val="00644336"/>
    <w:rsid w:val="0064434B"/>
    <w:rsid w:val="006443DE"/>
    <w:rsid w:val="00645EEF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178C"/>
    <w:rsid w:val="00693353"/>
    <w:rsid w:val="0069524C"/>
    <w:rsid w:val="00695BE9"/>
    <w:rsid w:val="00697CD1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05CC5"/>
    <w:rsid w:val="00712F20"/>
    <w:rsid w:val="007168BC"/>
    <w:rsid w:val="007173CF"/>
    <w:rsid w:val="00722B35"/>
    <w:rsid w:val="00725340"/>
    <w:rsid w:val="00736A54"/>
    <w:rsid w:val="007421CE"/>
    <w:rsid w:val="00742CCC"/>
    <w:rsid w:val="0075317C"/>
    <w:rsid w:val="00753A34"/>
    <w:rsid w:val="0076626F"/>
    <w:rsid w:val="00770965"/>
    <w:rsid w:val="0077191F"/>
    <w:rsid w:val="007753B5"/>
    <w:rsid w:val="00776E81"/>
    <w:rsid w:val="007771F4"/>
    <w:rsid w:val="00777ED7"/>
    <w:rsid w:val="00777F13"/>
    <w:rsid w:val="00785D64"/>
    <w:rsid w:val="00793154"/>
    <w:rsid w:val="00797610"/>
    <w:rsid w:val="00797ECC"/>
    <w:rsid w:val="007A0FF8"/>
    <w:rsid w:val="007A37B9"/>
    <w:rsid w:val="007A5467"/>
    <w:rsid w:val="007A701B"/>
    <w:rsid w:val="007B2C2A"/>
    <w:rsid w:val="007B3B8C"/>
    <w:rsid w:val="007B7A58"/>
    <w:rsid w:val="007C32B5"/>
    <w:rsid w:val="007C453C"/>
    <w:rsid w:val="007C712B"/>
    <w:rsid w:val="007D43D1"/>
    <w:rsid w:val="007E4DFD"/>
    <w:rsid w:val="007F03EB"/>
    <w:rsid w:val="007F1A8B"/>
    <w:rsid w:val="007F48BF"/>
    <w:rsid w:val="007F5AFF"/>
    <w:rsid w:val="00801FFD"/>
    <w:rsid w:val="008153BC"/>
    <w:rsid w:val="008177F4"/>
    <w:rsid w:val="008234E2"/>
    <w:rsid w:val="0082425E"/>
    <w:rsid w:val="008244D5"/>
    <w:rsid w:val="00826165"/>
    <w:rsid w:val="00830ED9"/>
    <w:rsid w:val="0083356D"/>
    <w:rsid w:val="00837E73"/>
    <w:rsid w:val="008453E1"/>
    <w:rsid w:val="00850DAA"/>
    <w:rsid w:val="00854ECE"/>
    <w:rsid w:val="0085642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61AE"/>
    <w:rsid w:val="008A0025"/>
    <w:rsid w:val="008A44AE"/>
    <w:rsid w:val="008A76B7"/>
    <w:rsid w:val="008B48DB"/>
    <w:rsid w:val="008B60F5"/>
    <w:rsid w:val="008C09A4"/>
    <w:rsid w:val="008C696F"/>
    <w:rsid w:val="008D1016"/>
    <w:rsid w:val="008D1F01"/>
    <w:rsid w:val="008D245B"/>
    <w:rsid w:val="008D35C1"/>
    <w:rsid w:val="008D6CD5"/>
    <w:rsid w:val="008E1E35"/>
    <w:rsid w:val="008E225E"/>
    <w:rsid w:val="008E260A"/>
    <w:rsid w:val="008E36F3"/>
    <w:rsid w:val="008F2532"/>
    <w:rsid w:val="00900164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37EB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A4A0E"/>
    <w:rsid w:val="009B07B2"/>
    <w:rsid w:val="009B4149"/>
    <w:rsid w:val="009B702E"/>
    <w:rsid w:val="009D05D1"/>
    <w:rsid w:val="009D3643"/>
    <w:rsid w:val="009D49E4"/>
    <w:rsid w:val="009D52F7"/>
    <w:rsid w:val="009E1635"/>
    <w:rsid w:val="009E4AB3"/>
    <w:rsid w:val="009F24D9"/>
    <w:rsid w:val="009F285F"/>
    <w:rsid w:val="00A00C15"/>
    <w:rsid w:val="00A01A40"/>
    <w:rsid w:val="00A10F77"/>
    <w:rsid w:val="00A20FEA"/>
    <w:rsid w:val="00A3783B"/>
    <w:rsid w:val="00A40A9B"/>
    <w:rsid w:val="00A43AE7"/>
    <w:rsid w:val="00A6105A"/>
    <w:rsid w:val="00A65070"/>
    <w:rsid w:val="00A716E5"/>
    <w:rsid w:val="00A763CC"/>
    <w:rsid w:val="00A7696D"/>
    <w:rsid w:val="00A777F6"/>
    <w:rsid w:val="00A83F04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C6DED"/>
    <w:rsid w:val="00AD4036"/>
    <w:rsid w:val="00AE1603"/>
    <w:rsid w:val="00AE19D0"/>
    <w:rsid w:val="00AE4789"/>
    <w:rsid w:val="00AE60AE"/>
    <w:rsid w:val="00B06291"/>
    <w:rsid w:val="00B07F1D"/>
    <w:rsid w:val="00B10853"/>
    <w:rsid w:val="00B11613"/>
    <w:rsid w:val="00B13EEA"/>
    <w:rsid w:val="00B17CBF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11B"/>
    <w:rsid w:val="00B82FC0"/>
    <w:rsid w:val="00B86947"/>
    <w:rsid w:val="00B91511"/>
    <w:rsid w:val="00B97CCA"/>
    <w:rsid w:val="00BA5E1F"/>
    <w:rsid w:val="00BA756A"/>
    <w:rsid w:val="00BB0AC7"/>
    <w:rsid w:val="00BC321A"/>
    <w:rsid w:val="00BC32C0"/>
    <w:rsid w:val="00BC4AF6"/>
    <w:rsid w:val="00BD3CE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163F4"/>
    <w:rsid w:val="00C20419"/>
    <w:rsid w:val="00C23D6D"/>
    <w:rsid w:val="00C3080B"/>
    <w:rsid w:val="00C31594"/>
    <w:rsid w:val="00C33236"/>
    <w:rsid w:val="00C344BC"/>
    <w:rsid w:val="00C36678"/>
    <w:rsid w:val="00C4018B"/>
    <w:rsid w:val="00C4135F"/>
    <w:rsid w:val="00C41AF6"/>
    <w:rsid w:val="00C432F5"/>
    <w:rsid w:val="00C4543F"/>
    <w:rsid w:val="00C476E0"/>
    <w:rsid w:val="00C6350A"/>
    <w:rsid w:val="00C705E6"/>
    <w:rsid w:val="00C70DDE"/>
    <w:rsid w:val="00C71F3D"/>
    <w:rsid w:val="00C724FC"/>
    <w:rsid w:val="00C75B21"/>
    <w:rsid w:val="00C80637"/>
    <w:rsid w:val="00C807F0"/>
    <w:rsid w:val="00C81251"/>
    <w:rsid w:val="00C93FAB"/>
    <w:rsid w:val="00C944D6"/>
    <w:rsid w:val="00C95729"/>
    <w:rsid w:val="00C96403"/>
    <w:rsid w:val="00C97EBE"/>
    <w:rsid w:val="00CB06B2"/>
    <w:rsid w:val="00CC5DAB"/>
    <w:rsid w:val="00CF1AE5"/>
    <w:rsid w:val="00D0235F"/>
    <w:rsid w:val="00D038C2"/>
    <w:rsid w:val="00D04092"/>
    <w:rsid w:val="00D047C7"/>
    <w:rsid w:val="00D04B6E"/>
    <w:rsid w:val="00D0682D"/>
    <w:rsid w:val="00D11A02"/>
    <w:rsid w:val="00D139FA"/>
    <w:rsid w:val="00D30E9B"/>
    <w:rsid w:val="00D353E3"/>
    <w:rsid w:val="00D45E44"/>
    <w:rsid w:val="00D46936"/>
    <w:rsid w:val="00D5193B"/>
    <w:rsid w:val="00D52A95"/>
    <w:rsid w:val="00D735F4"/>
    <w:rsid w:val="00D77641"/>
    <w:rsid w:val="00D77FFE"/>
    <w:rsid w:val="00D81D74"/>
    <w:rsid w:val="00D83E48"/>
    <w:rsid w:val="00D84B4E"/>
    <w:rsid w:val="00D9236D"/>
    <w:rsid w:val="00D95F8B"/>
    <w:rsid w:val="00DA0076"/>
    <w:rsid w:val="00DA1971"/>
    <w:rsid w:val="00DA2915"/>
    <w:rsid w:val="00DA58BB"/>
    <w:rsid w:val="00DB1C6C"/>
    <w:rsid w:val="00DB5C94"/>
    <w:rsid w:val="00DC7E4D"/>
    <w:rsid w:val="00DD7B52"/>
    <w:rsid w:val="00DF59B8"/>
    <w:rsid w:val="00E02BB3"/>
    <w:rsid w:val="00E03007"/>
    <w:rsid w:val="00E07B74"/>
    <w:rsid w:val="00E1411E"/>
    <w:rsid w:val="00E1788E"/>
    <w:rsid w:val="00E276F4"/>
    <w:rsid w:val="00E33038"/>
    <w:rsid w:val="00E33FCC"/>
    <w:rsid w:val="00E411E9"/>
    <w:rsid w:val="00E45F37"/>
    <w:rsid w:val="00E473B9"/>
    <w:rsid w:val="00E53979"/>
    <w:rsid w:val="00E6194B"/>
    <w:rsid w:val="00E71293"/>
    <w:rsid w:val="00E71AC6"/>
    <w:rsid w:val="00E71E15"/>
    <w:rsid w:val="00E71E46"/>
    <w:rsid w:val="00E752A2"/>
    <w:rsid w:val="00E7765C"/>
    <w:rsid w:val="00E82E3C"/>
    <w:rsid w:val="00E84216"/>
    <w:rsid w:val="00EB2D31"/>
    <w:rsid w:val="00EC12A1"/>
    <w:rsid w:val="00EC16C9"/>
    <w:rsid w:val="00EC4DC5"/>
    <w:rsid w:val="00ED02F2"/>
    <w:rsid w:val="00ED2BA2"/>
    <w:rsid w:val="00ED2BE2"/>
    <w:rsid w:val="00EE0874"/>
    <w:rsid w:val="00EE6D8B"/>
    <w:rsid w:val="00EE735F"/>
    <w:rsid w:val="00EE7E96"/>
    <w:rsid w:val="00EF03CE"/>
    <w:rsid w:val="00EF22F0"/>
    <w:rsid w:val="00F0049A"/>
    <w:rsid w:val="00F028C6"/>
    <w:rsid w:val="00F05108"/>
    <w:rsid w:val="00F10777"/>
    <w:rsid w:val="00F229A0"/>
    <w:rsid w:val="00F24782"/>
    <w:rsid w:val="00F27393"/>
    <w:rsid w:val="00F330D0"/>
    <w:rsid w:val="00F36805"/>
    <w:rsid w:val="00F36AE4"/>
    <w:rsid w:val="00F4215C"/>
    <w:rsid w:val="00F44B22"/>
    <w:rsid w:val="00F50032"/>
    <w:rsid w:val="00F517AB"/>
    <w:rsid w:val="00F53876"/>
    <w:rsid w:val="00F54914"/>
    <w:rsid w:val="00F563F0"/>
    <w:rsid w:val="00F60F75"/>
    <w:rsid w:val="00F61073"/>
    <w:rsid w:val="00F6107E"/>
    <w:rsid w:val="00F70AEB"/>
    <w:rsid w:val="00F7615E"/>
    <w:rsid w:val="00F81909"/>
    <w:rsid w:val="00F8336D"/>
    <w:rsid w:val="00F846F0"/>
    <w:rsid w:val="00F86A03"/>
    <w:rsid w:val="00F958FD"/>
    <w:rsid w:val="00F979C6"/>
    <w:rsid w:val="00FA041C"/>
    <w:rsid w:val="00FA2503"/>
    <w:rsid w:val="00FB376B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13869D"/>
  <w15:docId w15:val="{9D67943A-6629-47E3-A4AA-1E9265A7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470E35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470E35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3930BF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A10F7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CB06B2"/>
    <w:pPr>
      <w:spacing w:before="120" w:after="120" w:line="260" w:lineRule="exact"/>
      <w:ind w:left="1555" w:hanging="1152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CB06B2"/>
    <w:pPr>
      <w:numPr>
        <w:numId w:val="10"/>
      </w:numPr>
      <w:ind w:left="1958" w:hanging="403"/>
    </w:pPr>
  </w:style>
  <w:style w:type="character" w:customStyle="1" w:styleId="ny-bold-green">
    <w:name w:val="ny-bold-green"/>
    <w:basedOn w:val="DefaultParagraphFont"/>
    <w:uiPriority w:val="1"/>
    <w:qFormat/>
    <w:rsid w:val="00A10F77"/>
    <w:rPr>
      <w:b/>
      <w:color w:val="617656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qFormat/>
    <w:rsid w:val="001079D4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1079D4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1079D4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indented">
    <w:name w:val="ny-indented"/>
    <w:qFormat/>
    <w:rsid w:val="00EE6D8B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C70DDE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70DDE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1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B7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C6F9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C6F93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E4AB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97E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7E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97EC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00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module-overview">
    <w:name w:val="ny-module-overview"/>
    <w:basedOn w:val="Normal"/>
    <w:qFormat/>
    <w:rsid w:val="00EC12A1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B91511"/>
    <w:pPr>
      <w:jc w:val="right"/>
    </w:pPr>
    <w:rPr>
      <w:i/>
      <w:color w:val="617656"/>
      <w:sz w:val="18"/>
    </w:rPr>
  </w:style>
  <w:style w:type="paragraph" w:customStyle="1" w:styleId="ny-ordered-list">
    <w:name w:val="ny-ordered-list"/>
    <w:basedOn w:val="ny-h4"/>
    <w:qFormat/>
    <w:rsid w:val="007D43D1"/>
    <w:pPr>
      <w:numPr>
        <w:numId w:val="9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paragraph" w:customStyle="1" w:styleId="ny-h3-boxed-1">
    <w:name w:val="ny-h3-boxed-1"/>
    <w:next w:val="ny-h3-boxed"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character" w:customStyle="1" w:styleId="ny-bold-red">
    <w:name w:val="ny-bold-red"/>
    <w:basedOn w:val="DefaultParagraphFont"/>
    <w:uiPriority w:val="1"/>
    <w:rsid w:val="005A4F27"/>
    <w:rPr>
      <w:b/>
      <w:color w:val="7F0B47"/>
    </w:rPr>
  </w:style>
  <w:style w:type="paragraph" w:customStyle="1" w:styleId="ny-lesson-numbering">
    <w:name w:val="ny-lesson-numbering"/>
    <w:basedOn w:val="Normal"/>
    <w:qFormat/>
    <w:rsid w:val="00B17CBF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B17CB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beec3c52-6977-40b8-8e7b-b4fa7e519059">Updated-WD, SB--see my comments
copy edited - TH
Response to copy edits -CB</Comments>
    <Sort_x0020_ID xmlns="beec3c52-6977-40b8-8e7b-b4fa7e5190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4F8392E5-A72A-47B6-B980-09AA0BDE7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DE3AF0-74AD-461E-8955-3BAD7EBB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531</Words>
  <Characters>2921</Characters>
  <Application>Microsoft Office Word</Application>
  <DocSecurity>0</DocSecurity>
  <Lines>60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9</cp:revision>
  <cp:lastPrinted>2014-06-11T23:48:00Z</cp:lastPrinted>
  <dcterms:created xsi:type="dcterms:W3CDTF">2014-06-04T21:59:00Z</dcterms:created>
  <dcterms:modified xsi:type="dcterms:W3CDTF">2014-06-11T23:49:00Z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