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2CE80DF9" w:rsidR="001D7E33" w:rsidRDefault="00245AD5" w:rsidP="00FC039C">
      <w:pPr>
        <w:pStyle w:val="ny-h2"/>
      </w:pPr>
      <w:r>
        <w:t xml:space="preserve">Lesson </w:t>
      </w:r>
      <w:r w:rsidR="00BE1724">
        <w:t>32</w:t>
      </w:r>
      <w:r w:rsidR="0060690D">
        <w:t xml:space="preserve"> </w:t>
      </w:r>
    </w:p>
    <w:p w14:paraId="0D4D2FB0" w14:textId="6AF4B106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BE1724">
        <w:t xml:space="preserve">Count up:  </w:t>
      </w:r>
      <w:r w:rsidR="00BE1724" w:rsidRPr="00BE1724">
        <w:rPr>
          <w:i/>
        </w:rPr>
        <w:t>What comes after?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6201948F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030179E5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614CDE7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 w:rsidR="00FC6231">
        <w:rPr>
          <w:rFonts w:ascii="Calibri" w:eastAsia="Myriad Pro" w:hAnsi="Calibri" w:cs="Myriad Pro"/>
          <w:color w:val="231F20"/>
        </w:rPr>
        <w:t>(</w:t>
      </w:r>
      <w:r w:rsidR="007F5932">
        <w:rPr>
          <w:rFonts w:ascii="Calibri" w:eastAsia="Myriad Pro" w:hAnsi="Calibri" w:cs="Myriad Pro"/>
          <w:color w:val="231F20"/>
          <w:spacing w:val="2"/>
        </w:rPr>
        <w:t>7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3B8DF4E" w14:textId="5012DA93" w:rsidR="00BA4DB1" w:rsidRPr="003F1FB1" w:rsidRDefault="00BA4DB1" w:rsidP="00BA4DB1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 w:rsidR="007F5932">
        <w:rPr>
          <w:rFonts w:ascii="Calibri" w:eastAsia="Myriad Pro" w:hAnsi="Calibri" w:cs="Myriad Pro"/>
          <w:color w:val="231F20"/>
          <w:spacing w:val="-2"/>
        </w:rPr>
        <w:t>Development</w:t>
      </w:r>
      <w:r w:rsidR="007F5932">
        <w:rPr>
          <w:rFonts w:ascii="Calibri" w:eastAsia="Myriad Pro" w:hAnsi="Calibri" w:cs="Myriad Pro"/>
          <w:color w:val="231F20"/>
          <w:spacing w:val="-2"/>
        </w:rPr>
        <w:tab/>
        <w:t>(15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665B59B2" w14:textId="77777777" w:rsidR="00BA4DB1" w:rsidRPr="003F1FB1" w:rsidRDefault="00BA4DB1" w:rsidP="00BA4DB1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598D01DD" w14:textId="77777777" w:rsidR="00BA4DB1" w:rsidRDefault="00BA4DB1" w:rsidP="00BA4DB1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7E580FCB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7F5932">
        <w:t>7</w:t>
      </w:r>
      <w:r w:rsidR="002B0827">
        <w:t xml:space="preserve"> minutes)</w:t>
      </w:r>
    </w:p>
    <w:p w14:paraId="0D4D2FB8" w14:textId="5012BDCC" w:rsidR="00FC039C" w:rsidRPr="003D3732" w:rsidRDefault="006A019A" w:rsidP="00DA673D">
      <w:pPr>
        <w:pStyle w:val="ny-bullet-list"/>
      </w:pPr>
      <w:r>
        <w:t>Show Me 1 More</w:t>
      </w:r>
      <w:r w:rsidR="00FE2686">
        <w:t xml:space="preserve">  </w:t>
      </w:r>
      <w:r>
        <w:rPr>
          <w:b/>
        </w:rPr>
        <w:t>PK</w:t>
      </w:r>
      <w:r w:rsidR="003369D0">
        <w:rPr>
          <w:b/>
        </w:rPr>
        <w:t>.</w:t>
      </w:r>
      <w:r>
        <w:rPr>
          <w:b/>
        </w:rPr>
        <w:t>CC</w:t>
      </w:r>
      <w:r w:rsidR="003369D0">
        <w:rPr>
          <w:b/>
        </w:rPr>
        <w:t>.</w:t>
      </w:r>
      <w:r>
        <w:rPr>
          <w:b/>
        </w:rPr>
        <w:t>3c</w:t>
      </w:r>
      <w:r>
        <w:rPr>
          <w:b/>
        </w:rPr>
        <w:tab/>
      </w:r>
      <w:r w:rsidR="00FC039C" w:rsidRPr="003D3732">
        <w:tab/>
        <w:t>(</w:t>
      </w:r>
      <w:r>
        <w:t>3</w:t>
      </w:r>
      <w:r w:rsidR="00FC039C" w:rsidRPr="003D3732">
        <w:t xml:space="preserve"> minutes)</w:t>
      </w:r>
    </w:p>
    <w:p w14:paraId="674D8638" w14:textId="4A85858F" w:rsidR="004F4A32" w:rsidRDefault="004F4A32" w:rsidP="00FC039C">
      <w:pPr>
        <w:pStyle w:val="ny-bullet-list"/>
      </w:pPr>
      <w:r>
        <w:t xml:space="preserve">The Ants Go Marching </w:t>
      </w:r>
      <w:r w:rsidRPr="00FE2686">
        <w:rPr>
          <w:b/>
        </w:rPr>
        <w:t xml:space="preserve"> </w:t>
      </w:r>
      <w:r>
        <w:rPr>
          <w:b/>
        </w:rPr>
        <w:t>PK.CC.3c</w:t>
      </w:r>
      <w:r w:rsidRPr="003D3732">
        <w:tab/>
        <w:t>(</w:t>
      </w:r>
      <w:r w:rsidR="007F5932">
        <w:t>4</w:t>
      </w:r>
      <w:r w:rsidRPr="003D3732">
        <w:t xml:space="preserve"> minutes)</w:t>
      </w:r>
    </w:p>
    <w:p w14:paraId="0D4D2FBB" w14:textId="737F7523" w:rsidR="00FC039C" w:rsidRDefault="006A019A" w:rsidP="00131E4D">
      <w:pPr>
        <w:pStyle w:val="ny-h4"/>
      </w:pPr>
      <w:r>
        <w:t xml:space="preserve">Show Me 1 </w:t>
      </w:r>
      <w:proofErr w:type="gramStart"/>
      <w:r>
        <w:t>More</w:t>
      </w:r>
      <w:r w:rsidR="00EB6C59">
        <w:t xml:space="preserve">  (</w:t>
      </w:r>
      <w:proofErr w:type="gramEnd"/>
      <w:r>
        <w:t>3</w:t>
      </w:r>
      <w:r w:rsidR="00EB6C59">
        <w:t xml:space="preserve"> minutes)</w:t>
      </w:r>
    </w:p>
    <w:p w14:paraId="388C3427" w14:textId="451BA4D0" w:rsidR="00AA76C0" w:rsidRDefault="00AA76C0" w:rsidP="002C6955">
      <w:pPr>
        <w:pStyle w:val="ny-paragraph"/>
      </w:pPr>
      <w:r>
        <w:t xml:space="preserve">Note:  Children will use their understanding of the </w:t>
      </w:r>
      <w:r w:rsidRPr="00643EFC">
        <w:rPr>
          <w:i/>
        </w:rPr>
        <w:t>1 more</w:t>
      </w:r>
      <w:r>
        <w:t xml:space="preserve"> pattern to answer </w:t>
      </w:r>
      <w:r>
        <w:rPr>
          <w:i/>
        </w:rPr>
        <w:t>w</w:t>
      </w:r>
      <w:r w:rsidRPr="005358C9">
        <w:rPr>
          <w:i/>
        </w:rPr>
        <w:t>hat comes after</w:t>
      </w:r>
      <w:r>
        <w:t xml:space="preserve"> questions in today’s lesson. </w:t>
      </w:r>
      <w:r w:rsidR="002C6955">
        <w:t xml:space="preserve"> </w:t>
      </w:r>
      <w:r>
        <w:t xml:space="preserve">Perspective is important when demonstrating how to count the Math Way. </w:t>
      </w:r>
      <w:r w:rsidR="002C6955">
        <w:t xml:space="preserve"> </w:t>
      </w:r>
      <w:r>
        <w:t xml:space="preserve">When sitting beside students (both facing the same direction) or using the piano mat, model the count starting from the left pinky. </w:t>
      </w:r>
      <w:r w:rsidR="002C6955">
        <w:t xml:space="preserve"> </w:t>
      </w:r>
      <w:r>
        <w:t xml:space="preserve">When facing students, model the count starting </w:t>
      </w:r>
      <w:proofErr w:type="spellStart"/>
      <w:r>
        <w:t>form</w:t>
      </w:r>
      <w:proofErr w:type="spellEnd"/>
      <w:r>
        <w:t xml:space="preserve"> the right pinky</w:t>
      </w:r>
      <w:r w:rsidR="00AE5E97">
        <w:t>,</w:t>
      </w:r>
      <w:r>
        <w:t xml:space="preserve"> as children tend to mirror the teacher from this perspective.</w:t>
      </w:r>
    </w:p>
    <w:p w14:paraId="06C6D9FA" w14:textId="671F2977" w:rsidR="00FB437C" w:rsidRDefault="00FB437C" w:rsidP="00FB437C">
      <w:pPr>
        <w:pStyle w:val="ny-paragraph"/>
      </w:pPr>
      <w:r>
        <w:t xml:space="preserve">Provide </w:t>
      </w:r>
      <w:r w:rsidR="00643EFC">
        <w:t>p</w:t>
      </w:r>
      <w:r>
        <w:t xml:space="preserve">iano </w:t>
      </w:r>
      <w:r w:rsidR="00AA76C0">
        <w:t>mat</w:t>
      </w:r>
      <w:r>
        <w:t>s to students who still need the visual support, but encourage most students to try without the template today.</w:t>
      </w:r>
    </w:p>
    <w:p w14:paraId="7F9F5E29" w14:textId="3186A395" w:rsidR="006A019A" w:rsidRDefault="006A019A" w:rsidP="006A019A">
      <w:pPr>
        <w:pStyle w:val="ny-paragraph"/>
      </w:pPr>
      <w:r>
        <w:t xml:space="preserve">Ask </w:t>
      </w:r>
      <w:r w:rsidR="007F5932">
        <w:t>children</w:t>
      </w:r>
      <w:r>
        <w:t xml:space="preserve"> to show 1 finger the Math Way.</w:t>
      </w:r>
      <w:r w:rsidR="00E527E2">
        <w:t xml:space="preserve"> </w:t>
      </w:r>
      <w:r>
        <w:t xml:space="preserve"> Say, “1. </w:t>
      </w:r>
      <w:r w:rsidR="00725B4F">
        <w:t xml:space="preserve"> </w:t>
      </w:r>
      <w:r w:rsidR="009655E0">
        <w:t xml:space="preserve">1 </w:t>
      </w:r>
      <w:r>
        <w:t xml:space="preserve">more is 2.” </w:t>
      </w:r>
      <w:r w:rsidR="00E527E2">
        <w:t xml:space="preserve"> </w:t>
      </w:r>
      <w:r>
        <w:t xml:space="preserve">Have students repeat as they show 2. </w:t>
      </w:r>
      <w:r w:rsidR="009965EF">
        <w:t xml:space="preserve"> </w:t>
      </w:r>
      <w:r>
        <w:t>Continue the 1 more pattern to 5.</w:t>
      </w:r>
    </w:p>
    <w:p w14:paraId="3B7DD55E" w14:textId="60F89B63" w:rsidR="006A019A" w:rsidRDefault="006A019A" w:rsidP="006A019A">
      <w:pPr>
        <w:pStyle w:val="ny-h4"/>
      </w:pPr>
      <w:r>
        <w:t xml:space="preserve">The Ants Go </w:t>
      </w:r>
      <w:proofErr w:type="gramStart"/>
      <w:r>
        <w:t>Marching  (</w:t>
      </w:r>
      <w:proofErr w:type="gramEnd"/>
      <w:r w:rsidR="007F5932">
        <w:t>4</w:t>
      </w:r>
      <w:r>
        <w:t xml:space="preserve"> minutes)</w:t>
      </w:r>
    </w:p>
    <w:p w14:paraId="656F5495" w14:textId="4957BCF7" w:rsidR="006A019A" w:rsidRDefault="006A019A" w:rsidP="006A019A">
      <w:pPr>
        <w:pStyle w:val="ny-materials"/>
      </w:pPr>
      <w:r>
        <w:t>Materials:</w:t>
      </w:r>
      <w:r>
        <w:tab/>
        <w:t>(</w:t>
      </w:r>
      <w:r w:rsidRPr="00E527E2">
        <w:t>T</w:t>
      </w:r>
      <w:r>
        <w:t xml:space="preserve">) Song sheet for </w:t>
      </w:r>
      <w:r w:rsidR="00725B4F">
        <w:t>“</w:t>
      </w:r>
      <w:r w:rsidRPr="00725B4F">
        <w:t>The Ants Go Marching</w:t>
      </w:r>
      <w:r w:rsidR="00725B4F">
        <w:t>”</w:t>
      </w:r>
      <w:r>
        <w:t xml:space="preserve"> with verses through the number 5 </w:t>
      </w:r>
      <w:r w:rsidR="002A3494">
        <w:t>(Lesson 29 Fluency Template)</w:t>
      </w:r>
    </w:p>
    <w:p w14:paraId="7B0CC55F" w14:textId="49FF5E78" w:rsidR="006A019A" w:rsidRDefault="006A019A" w:rsidP="00E527E2">
      <w:pPr>
        <w:pStyle w:val="ny-paragraph"/>
      </w:pPr>
      <w:r>
        <w:t xml:space="preserve">Note:  By participating in a story situation in which students join the group one by one, students begin to experience a </w:t>
      </w:r>
      <w:r w:rsidR="00F905D4">
        <w:t xml:space="preserve">growth </w:t>
      </w:r>
      <w:r>
        <w:t xml:space="preserve">pattern, or a pattern of </w:t>
      </w:r>
      <w:r w:rsidR="00725B4F">
        <w:t>1</w:t>
      </w:r>
      <w:r w:rsidRPr="00725B4F">
        <w:t xml:space="preserve"> more</w:t>
      </w:r>
      <w:r>
        <w:t xml:space="preserve"> in a fun way.</w:t>
      </w:r>
    </w:p>
    <w:p w14:paraId="7A3CB012" w14:textId="755BB90B" w:rsidR="006A019A" w:rsidRDefault="00AA76C0" w:rsidP="00131E4D">
      <w:pPr>
        <w:pStyle w:val="ny-paragraph"/>
      </w:pPr>
      <w:r>
        <w:t xml:space="preserve">Conduct </w:t>
      </w:r>
      <w:r w:rsidR="001741B7">
        <w:t xml:space="preserve">the </w:t>
      </w:r>
      <w:r>
        <w:t>activity a</w:t>
      </w:r>
      <w:r w:rsidR="006A019A">
        <w:t>s before in Lesson 31.  Continue the parade to 5 if students have</w:t>
      </w:r>
      <w:r w:rsidR="00643EFC">
        <w:t xml:space="preserve"> </w:t>
      </w:r>
      <w:r w:rsidR="006A019A">
        <w:t>n</w:t>
      </w:r>
      <w:r w:rsidR="00643EFC">
        <w:t>o</w:t>
      </w:r>
      <w:r w:rsidR="006A019A">
        <w:t xml:space="preserve">t already done so.  Take a moment to acknowledge students’ growth and improvement.  </w:t>
      </w:r>
    </w:p>
    <w:p w14:paraId="051F8B64" w14:textId="77777777" w:rsidR="007F5932" w:rsidRDefault="007F5932" w:rsidP="0054609C">
      <w:pPr>
        <w:pStyle w:val="ny-h3-boxed"/>
      </w:pPr>
    </w:p>
    <w:p w14:paraId="0D4D2FC2" w14:textId="604C30EF" w:rsidR="00131E4D" w:rsidRPr="003A45A3" w:rsidRDefault="0054609C" w:rsidP="0054609C">
      <w:pPr>
        <w:pStyle w:val="ny-h3-boxed"/>
      </w:pPr>
      <w:r>
        <w:lastRenderedPageBreak/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F03068">
        <w:t>15</w:t>
      </w:r>
      <w:r w:rsidR="00B671B1" w:rsidRPr="003A45A3">
        <w:t xml:space="preserve"> </w:t>
      </w:r>
      <w:r w:rsidR="00131E4D" w:rsidRPr="003A45A3">
        <w:t>minutes)</w:t>
      </w:r>
    </w:p>
    <w:p w14:paraId="58B5F332" w14:textId="5001C460" w:rsidR="009360A5" w:rsidRDefault="009B545D" w:rsidP="009360A5">
      <w:pPr>
        <w:pStyle w:val="ny-h5"/>
      </w:pPr>
      <w:r>
        <w:rPr>
          <w:rFonts w:ascii="Georgia" w:hAnsi="Georgia"/>
          <w:noProof/>
        </w:rPr>
        <w:drawing>
          <wp:anchor distT="0" distB="0" distL="114300" distR="114300" simplePos="0" relativeHeight="251682816" behindDoc="0" locked="0" layoutInCell="1" allowOverlap="1" wp14:anchorId="1B30CF2A" wp14:editId="1D18C72E">
            <wp:simplePos x="0" y="0"/>
            <wp:positionH relativeFrom="column">
              <wp:posOffset>4959350</wp:posOffset>
            </wp:positionH>
            <wp:positionV relativeFrom="paragraph">
              <wp:posOffset>114300</wp:posOffset>
            </wp:positionV>
            <wp:extent cx="1252728" cy="2084832"/>
            <wp:effectExtent l="19050" t="19050" r="24130" b="10795"/>
            <wp:wrapSquare wrapText="left"/>
            <wp:docPr id="57" name="Picture 57" descr="Macintosh HD:Users:debbie:Desktop:P102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ebbie:Desktop:P10208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728" cy="20848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0A5" w:rsidRPr="00D31FFC">
        <w:t xml:space="preserve">Part 1: </w:t>
      </w:r>
      <w:r w:rsidR="00E527E2">
        <w:t xml:space="preserve"> </w:t>
      </w:r>
      <w:r w:rsidR="009360A5">
        <w:t>Concept Introduction</w:t>
      </w:r>
    </w:p>
    <w:p w14:paraId="35A0D6D6" w14:textId="6AAE0966" w:rsidR="00D137AC" w:rsidRDefault="004E71BC" w:rsidP="00E527E2">
      <w:pPr>
        <w:pStyle w:val="ny-materials"/>
      </w:pPr>
      <w:r w:rsidRPr="004E71BC">
        <w:t>Materials:</w:t>
      </w:r>
      <w:r w:rsidRPr="004E71BC">
        <w:tab/>
      </w:r>
      <w:r w:rsidR="00F70D69">
        <w:t xml:space="preserve">(T) </w:t>
      </w:r>
      <w:r w:rsidR="009360A5">
        <w:t xml:space="preserve">Party box, linking cubes connected in towers of 1, 2, 3, and </w:t>
      </w:r>
      <w:proofErr w:type="gramStart"/>
      <w:r w:rsidR="009360A5">
        <w:t>4</w:t>
      </w:r>
      <w:r w:rsidR="00F70D69">
        <w:t xml:space="preserve">  </w:t>
      </w:r>
      <w:proofErr w:type="gramEnd"/>
      <w:r w:rsidR="00A73913">
        <w:br/>
      </w:r>
      <w:r w:rsidR="00F70D69">
        <w:t xml:space="preserve">(S) </w:t>
      </w:r>
      <w:r w:rsidR="009360A5">
        <w:t>1 linking cube</w:t>
      </w:r>
    </w:p>
    <w:p w14:paraId="30AC41B0" w14:textId="4CA498F7" w:rsidR="00F339F4" w:rsidRDefault="00D87A46" w:rsidP="00EE155E">
      <w:pPr>
        <w:pStyle w:val="ny-list-idented"/>
        <w:numPr>
          <w:ilvl w:val="0"/>
          <w:numId w:val="37"/>
        </w:numPr>
      </w:pPr>
      <w:r>
        <w:t xml:space="preserve">Tell students, “Let’s play a game called What </w:t>
      </w:r>
      <w:r w:rsidR="00DA2B7F">
        <w:t>C</w:t>
      </w:r>
      <w:r>
        <w:t xml:space="preserve">omes </w:t>
      </w:r>
      <w:r w:rsidR="00DA2B7F">
        <w:t>A</w:t>
      </w:r>
      <w:r>
        <w:t>fter</w:t>
      </w:r>
      <w:r w:rsidR="00DA2B7F">
        <w:t>.</w:t>
      </w:r>
      <w:r>
        <w:t xml:space="preserve">  Hidden inside this party box are number towers of 1, 2, 3, and 4.</w:t>
      </w:r>
      <w:r w:rsidR="00593523">
        <w:t>”</w:t>
      </w:r>
    </w:p>
    <w:p w14:paraId="5D848062" w14:textId="2F25360B" w:rsidR="00D87A46" w:rsidRDefault="00D87A46" w:rsidP="00EE155E">
      <w:pPr>
        <w:pStyle w:val="ny-list-idented"/>
        <w:numPr>
          <w:ilvl w:val="0"/>
          <w:numId w:val="37"/>
        </w:numPr>
      </w:pPr>
      <w:r>
        <w:t xml:space="preserve">Give each student </w:t>
      </w:r>
      <w:r w:rsidR="00886AFE">
        <w:t xml:space="preserve">1 </w:t>
      </w:r>
      <w:r>
        <w:t xml:space="preserve">cube.  Tell them, “When it is your turn, </w:t>
      </w:r>
      <w:r w:rsidR="000336E9">
        <w:t xml:space="preserve">reach into </w:t>
      </w:r>
      <w:r>
        <w:t xml:space="preserve">the box and take out a number tower.  </w:t>
      </w:r>
    </w:p>
    <w:p w14:paraId="38215D97" w14:textId="568DA72E" w:rsidR="00EE155E" w:rsidRDefault="00D87A46" w:rsidP="00EE155E">
      <w:pPr>
        <w:pStyle w:val="ny-list-idented"/>
        <w:numPr>
          <w:ilvl w:val="0"/>
          <w:numId w:val="37"/>
        </w:numPr>
      </w:pPr>
      <w:r>
        <w:t xml:space="preserve">Choose a student to model.  </w:t>
      </w:r>
      <w:r w:rsidR="00593523">
        <w:t>Ask the student to pull a tower out of the box</w:t>
      </w:r>
      <w:r w:rsidR="00EE155E">
        <w:t xml:space="preserve">.  Ask, </w:t>
      </w:r>
      <w:r w:rsidR="00593523">
        <w:t xml:space="preserve">“How many are there?”  </w:t>
      </w:r>
      <w:r w:rsidR="00EE155E">
        <w:t>S</w:t>
      </w:r>
      <w:r w:rsidR="00593523">
        <w:t xml:space="preserve">tudents </w:t>
      </w:r>
      <w:r w:rsidR="00E575C6">
        <w:t>count</w:t>
      </w:r>
      <w:r w:rsidR="00EE155E">
        <w:t xml:space="preserve"> chorally</w:t>
      </w:r>
      <w:r w:rsidR="00593523">
        <w:t xml:space="preserve">, “1, 2, </w:t>
      </w:r>
      <w:proofErr w:type="gramStart"/>
      <w:r w:rsidR="00593523">
        <w:t>3</w:t>
      </w:r>
      <w:proofErr w:type="gramEnd"/>
      <w:r w:rsidR="00593523">
        <w:t>.”</w:t>
      </w:r>
    </w:p>
    <w:p w14:paraId="537E839B" w14:textId="73102BCA" w:rsidR="00D87A46" w:rsidRDefault="00EE155E" w:rsidP="00EE155E">
      <w:pPr>
        <w:pStyle w:val="ny-list-idented"/>
        <w:numPr>
          <w:ilvl w:val="0"/>
          <w:numId w:val="37"/>
        </w:numPr>
      </w:pPr>
      <w:r>
        <w:t xml:space="preserve">Emphasize that the last number counted tells </w:t>
      </w:r>
      <w:r w:rsidRPr="00EE155E">
        <w:rPr>
          <w:i/>
        </w:rPr>
        <w:t>how many</w:t>
      </w:r>
      <w:r>
        <w:t xml:space="preserve">.  Say, “Yes, there are 3 cubes.”  </w:t>
      </w:r>
    </w:p>
    <w:p w14:paraId="7FAE449C" w14:textId="13536116" w:rsidR="00EE155E" w:rsidRDefault="00EE155E" w:rsidP="00EE155E">
      <w:pPr>
        <w:pStyle w:val="ny-list-idented"/>
        <w:numPr>
          <w:ilvl w:val="0"/>
          <w:numId w:val="37"/>
        </w:numPr>
      </w:pPr>
      <w:r>
        <w:t xml:space="preserve">Have the student put 1 more cube on top of the tower.  Use parallel talk: “She is putting on 1 more.  Let’s </w:t>
      </w:r>
      <w:r w:rsidR="00830123">
        <w:t>start at 3 and count 1 more</w:t>
      </w:r>
      <w:r>
        <w:t>.”  S</w:t>
      </w:r>
      <w:r w:rsidR="00830123">
        <w:t>tudents count chorally, “</w:t>
      </w:r>
      <w:r>
        <w:t>3, 4.”</w:t>
      </w:r>
    </w:p>
    <w:p w14:paraId="063DD5D2" w14:textId="00C04683" w:rsidR="00593523" w:rsidRDefault="00EE155E" w:rsidP="00EE155E">
      <w:pPr>
        <w:pStyle w:val="ny-list-idented"/>
        <w:numPr>
          <w:ilvl w:val="0"/>
          <w:numId w:val="37"/>
        </w:numPr>
      </w:pPr>
      <w:r>
        <w:t>A</w:t>
      </w:r>
      <w:r w:rsidR="00593523">
        <w:t xml:space="preserve">sk, “What comes </w:t>
      </w:r>
      <w:r w:rsidR="00593523" w:rsidRPr="00B671B1">
        <w:rPr>
          <w:b/>
        </w:rPr>
        <w:t>after</w:t>
      </w:r>
      <w:r w:rsidR="00593523">
        <w:t xml:space="preserve"> 3?”  </w:t>
      </w:r>
      <w:r>
        <w:t xml:space="preserve">Lead students in saying and repeating, “4 </w:t>
      </w:r>
      <w:proofErr w:type="gramStart"/>
      <w:r>
        <w:t>comes</w:t>
      </w:r>
      <w:proofErr w:type="gramEnd"/>
      <w:r>
        <w:t xml:space="preserve"> after 3!”  </w:t>
      </w:r>
    </w:p>
    <w:p w14:paraId="719B4545" w14:textId="4C971D67" w:rsidR="00593523" w:rsidRDefault="00593523" w:rsidP="00EE155E">
      <w:pPr>
        <w:pStyle w:val="ny-list-idented"/>
        <w:numPr>
          <w:ilvl w:val="0"/>
          <w:numId w:val="37"/>
        </w:numPr>
      </w:pPr>
      <w:r>
        <w:t xml:space="preserve">Have the </w:t>
      </w:r>
      <w:r w:rsidR="00E575C6">
        <w:t>student</w:t>
      </w:r>
      <w:r>
        <w:t xml:space="preserve"> take back </w:t>
      </w:r>
      <w:r w:rsidR="00E575C6">
        <w:t xml:space="preserve">her </w:t>
      </w:r>
      <w:r>
        <w:t>cube.  Put the number tower back in the box.  Choose another student and continue to play until all students have had a turn.</w:t>
      </w:r>
    </w:p>
    <w:p w14:paraId="1C3732FF" w14:textId="77777777" w:rsidR="000B7BCF" w:rsidRDefault="000B7BCF" w:rsidP="000B7BCF">
      <w:pPr>
        <w:pStyle w:val="ny-h5"/>
      </w:pPr>
      <w:r>
        <w:t>Part 2:  Practice</w:t>
      </w:r>
    </w:p>
    <w:p w14:paraId="0CAC2E6A" w14:textId="49DD80E0" w:rsidR="000B7BCF" w:rsidRPr="00985688" w:rsidRDefault="007F5932" w:rsidP="00C333D3">
      <w:pPr>
        <w:pStyle w:val="ny-materia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C4E3C5" wp14:editId="5966BCEA">
                <wp:simplePos x="0" y="0"/>
                <wp:positionH relativeFrom="column">
                  <wp:posOffset>4114800</wp:posOffset>
                </wp:positionH>
                <wp:positionV relativeFrom="paragraph">
                  <wp:posOffset>290830</wp:posOffset>
                </wp:positionV>
                <wp:extent cx="2066544" cy="2633472"/>
                <wp:effectExtent l="0" t="0" r="0" b="0"/>
                <wp:wrapTight wrapText="bothSides">
                  <wp:wrapPolygon edited="0">
                    <wp:start x="0" y="0"/>
                    <wp:lineTo x="0" y="21407"/>
                    <wp:lineTo x="21308" y="21407"/>
                    <wp:lineTo x="21308" y="0"/>
                    <wp:lineTo x="0" y="0"/>
                  </wp:wrapPolygon>
                </wp:wrapTight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6334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7ABD" w14:textId="77777777" w:rsidR="00F7616C" w:rsidRPr="00922BE9" w:rsidRDefault="00F7616C" w:rsidP="009B545D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7616C" w14:paraId="6A1616CF" w14:textId="77777777" w:rsidTr="000336E9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58AEAE" w14:textId="77777777" w:rsidR="00F7616C" w:rsidRDefault="00F7616C" w:rsidP="000336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50EA7DF" wp14:editId="1E4ACD16">
                                        <wp:extent cx="254000" cy="345810"/>
                                        <wp:effectExtent l="0" t="0" r="0" b="1016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9DF6D1" w14:textId="77777777" w:rsidR="00A73913" w:rsidRDefault="00F7616C" w:rsidP="0045443D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2632132B" w14:textId="79129839" w:rsidR="00F7616C" w:rsidRPr="00922BE9" w:rsidRDefault="00F7616C" w:rsidP="0045443D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6C75FA42" w14:textId="618D1AAA" w:rsidR="00F7616C" w:rsidRPr="002E22CF" w:rsidRDefault="00F7616C" w:rsidP="009B545D">
                            <w:pPr>
                              <w:pStyle w:val="ny-callout-text"/>
                            </w:pPr>
                            <w:r>
                              <w:t xml:space="preserve">Provide options for a variety of learners. </w:t>
                            </w:r>
                            <w:r w:rsidR="00C333D3">
                              <w:t xml:space="preserve"> </w:t>
                            </w:r>
                            <w:r>
                              <w:t xml:space="preserve">Scaffold strategies from concrete to </w:t>
                            </w:r>
                            <w:proofErr w:type="gramStart"/>
                            <w:r>
                              <w:t>pictorial  to</w:t>
                            </w:r>
                            <w:proofErr w:type="gramEnd"/>
                            <w:r>
                              <w:t xml:space="preserve"> abstract. During Part 2</w:t>
                            </w:r>
                            <w:r w:rsidR="0014584C">
                              <w:t>,</w:t>
                            </w:r>
                            <w:r>
                              <w:t xml:space="preserve"> some students may need to use the linking </w:t>
                            </w:r>
                            <w:r w:rsidR="00C333D3">
                              <w:t xml:space="preserve">cubes to help them answer </w:t>
                            </w:r>
                            <w:proofErr w:type="gramStart"/>
                            <w:r w:rsidR="00C333D3">
                              <w:t xml:space="preserve">the </w:t>
                            </w:r>
                            <w:r w:rsidR="001460E0" w:rsidRPr="001460E0">
                              <w:rPr>
                                <w:i/>
                              </w:rPr>
                              <w:t>w</w:t>
                            </w:r>
                            <w:r w:rsidRPr="001460E0">
                              <w:rPr>
                                <w:i/>
                              </w:rPr>
                              <w:t>hat</w:t>
                            </w:r>
                            <w:proofErr w:type="gramEnd"/>
                            <w:r w:rsidRPr="001460E0">
                              <w:rPr>
                                <w:i/>
                              </w:rPr>
                              <w:t xml:space="preserve"> comes after</w:t>
                            </w:r>
                            <w:r>
                              <w:t xml:space="preserve"> question and count the correct number of stickers. </w:t>
                            </w:r>
                            <w:r w:rsidR="00C333D3">
                              <w:t xml:space="preserve"> </w:t>
                            </w:r>
                            <w:r w:rsidR="001741B7">
                              <w:t>O</w:t>
                            </w:r>
                            <w:r>
                              <w:t xml:space="preserve">ther students will be able to quickly visualize how many stickers they need without touching and counting.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22.9pt;width:162.7pt;height:207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" fillcolor="#f6f6f1" stroked="f">
                <v:path arrowok="t"/>
                <v:textbox inset="10pt,0,8pt">
                  <w:txbxContent>
                    <w:p w14:paraId="7B137ABD" w14:textId="77777777" w:rsidR="00F7616C" w:rsidRPr="00922BE9" w:rsidRDefault="00F7616C" w:rsidP="009B545D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7616C" w14:paraId="6A1616CF" w14:textId="77777777" w:rsidTr="000336E9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58AEAE" w14:textId="77777777" w:rsidR="00F7616C" w:rsidRDefault="00F7616C" w:rsidP="00033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0EA7DF" wp14:editId="1E4ACD16">
                                  <wp:extent cx="254000" cy="345810"/>
                                  <wp:effectExtent l="0" t="0" r="0" b="1016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9DF6D1" w14:textId="77777777" w:rsidR="00A73913" w:rsidRDefault="00F7616C" w:rsidP="0045443D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2632132B" w14:textId="79129839" w:rsidR="00F7616C" w:rsidRPr="00922BE9" w:rsidRDefault="00F7616C" w:rsidP="0045443D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6C75FA42" w14:textId="618D1AAA" w:rsidR="00F7616C" w:rsidRPr="002E22CF" w:rsidRDefault="00F7616C" w:rsidP="009B545D">
                      <w:pPr>
                        <w:pStyle w:val="ny-callout-text"/>
                      </w:pPr>
                      <w:r>
                        <w:t xml:space="preserve">Provide options for a variety of learners. </w:t>
                      </w:r>
                      <w:r w:rsidR="00C333D3">
                        <w:t xml:space="preserve"> </w:t>
                      </w:r>
                      <w:r>
                        <w:t xml:space="preserve">Scaffold strategies from concrete to </w:t>
                      </w:r>
                      <w:proofErr w:type="gramStart"/>
                      <w:r>
                        <w:t>pictorial  to</w:t>
                      </w:r>
                      <w:proofErr w:type="gramEnd"/>
                      <w:r>
                        <w:t xml:space="preserve"> abstract. During Part 2</w:t>
                      </w:r>
                      <w:r w:rsidR="0014584C">
                        <w:t>,</w:t>
                      </w:r>
                      <w:r>
                        <w:t xml:space="preserve"> some students may need to use the linking </w:t>
                      </w:r>
                      <w:r w:rsidR="00C333D3">
                        <w:t xml:space="preserve">cubes to help them answer </w:t>
                      </w:r>
                      <w:proofErr w:type="gramStart"/>
                      <w:r w:rsidR="00C333D3">
                        <w:t xml:space="preserve">the </w:t>
                      </w:r>
                      <w:r w:rsidR="001460E0" w:rsidRPr="001460E0">
                        <w:rPr>
                          <w:i/>
                        </w:rPr>
                        <w:t>w</w:t>
                      </w:r>
                      <w:r w:rsidRPr="001460E0">
                        <w:rPr>
                          <w:i/>
                        </w:rPr>
                        <w:t>hat</w:t>
                      </w:r>
                      <w:proofErr w:type="gramEnd"/>
                      <w:r w:rsidRPr="001460E0">
                        <w:rPr>
                          <w:i/>
                        </w:rPr>
                        <w:t xml:space="preserve"> comes after</w:t>
                      </w:r>
                      <w:r>
                        <w:t xml:space="preserve"> question and count the correct number of stickers. </w:t>
                      </w:r>
                      <w:r w:rsidR="00C333D3">
                        <w:t xml:space="preserve"> </w:t>
                      </w:r>
                      <w:r w:rsidR="001741B7">
                        <w:t>O</w:t>
                      </w:r>
                      <w:r>
                        <w:t xml:space="preserve">ther students will be able to quickly visualize how many stickers they need without touching and counting.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7BCF" w:rsidRPr="00985688">
        <w:t>Materials:</w:t>
      </w:r>
      <w:r w:rsidR="000B7BCF" w:rsidRPr="00985688">
        <w:tab/>
      </w:r>
      <w:r w:rsidR="005B28D1">
        <w:t xml:space="preserve">(T) Problem Set, </w:t>
      </w:r>
      <w:proofErr w:type="gramStart"/>
      <w:r w:rsidR="005B28D1">
        <w:t xml:space="preserve">stickers </w:t>
      </w:r>
      <w:r w:rsidR="00C333D3">
        <w:t xml:space="preserve"> </w:t>
      </w:r>
      <w:r w:rsidR="000B7BCF" w:rsidRPr="00985688">
        <w:t>(</w:t>
      </w:r>
      <w:proofErr w:type="gramEnd"/>
      <w:r w:rsidR="000B7BCF" w:rsidRPr="00985688">
        <w:t xml:space="preserve">S) </w:t>
      </w:r>
      <w:r w:rsidR="000B7BCF">
        <w:t>Problem Set, 15 stickers</w:t>
      </w:r>
    </w:p>
    <w:p w14:paraId="447D60D0" w14:textId="58F3F65F" w:rsidR="000B7BCF" w:rsidRPr="00985688" w:rsidRDefault="00F22AEA" w:rsidP="00C87B1A">
      <w:pPr>
        <w:pStyle w:val="ny-paragraph"/>
        <w:ind w:right="4080"/>
      </w:pPr>
      <w:r>
        <w:t>Pair students and s</w:t>
      </w:r>
      <w:r w:rsidR="00182D06">
        <w:t>end</w:t>
      </w:r>
      <w:r w:rsidR="000B7BCF" w:rsidRPr="00985688">
        <w:t xml:space="preserve"> </w:t>
      </w:r>
      <w:r>
        <w:t>them</w:t>
      </w:r>
      <w:r w:rsidRPr="00985688">
        <w:t xml:space="preserve"> </w:t>
      </w:r>
      <w:r w:rsidR="000B7BCF" w:rsidRPr="00985688">
        <w:t>to prepared tables</w:t>
      </w:r>
      <w:r w:rsidR="00182D06">
        <w:t xml:space="preserve"> with </w:t>
      </w:r>
      <w:r w:rsidR="002A3494">
        <w:t xml:space="preserve">their </w:t>
      </w:r>
      <w:r w:rsidR="00182D06">
        <w:t>Problem Set</w:t>
      </w:r>
      <w:r w:rsidR="002A3494">
        <w:t>s</w:t>
      </w:r>
      <w:r w:rsidR="00182D06">
        <w:t>.</w:t>
      </w:r>
    </w:p>
    <w:p w14:paraId="18F7F045" w14:textId="7A3A8A49" w:rsidR="000B7BCF" w:rsidRDefault="005B28D1" w:rsidP="00C87B1A">
      <w:pPr>
        <w:pStyle w:val="ny-list-idented"/>
        <w:numPr>
          <w:ilvl w:val="0"/>
          <w:numId w:val="40"/>
        </w:numPr>
        <w:ind w:right="4080"/>
      </w:pPr>
      <w:r>
        <w:t xml:space="preserve">Show students the Problem Set and stickers.  </w:t>
      </w:r>
      <w:r w:rsidR="000B7BCF" w:rsidRPr="00985688">
        <w:t xml:space="preserve">Tell </w:t>
      </w:r>
      <w:r>
        <w:t>them</w:t>
      </w:r>
      <w:r w:rsidR="000B7BCF" w:rsidRPr="00985688">
        <w:t>, “</w:t>
      </w:r>
      <w:r>
        <w:t>Let’</w:t>
      </w:r>
      <w:r w:rsidR="004F0C86">
        <w:t xml:space="preserve">s make </w:t>
      </w:r>
      <w:r w:rsidR="00990290">
        <w:t>sticker stairs on this grid</w:t>
      </w:r>
      <w:r w:rsidR="004F0C86">
        <w:t>!</w:t>
      </w:r>
      <w:r>
        <w:t>”</w:t>
      </w:r>
    </w:p>
    <w:p w14:paraId="4944CC64" w14:textId="6CE1AB85" w:rsidR="00F22AEA" w:rsidRDefault="00F22AEA" w:rsidP="00C87B1A">
      <w:pPr>
        <w:pStyle w:val="ny-list-idented"/>
        <w:numPr>
          <w:ilvl w:val="0"/>
          <w:numId w:val="40"/>
        </w:numPr>
        <w:ind w:right="4080"/>
      </w:pPr>
      <w:r>
        <w:t>Briefly model the activity, asking</w:t>
      </w:r>
      <w:r w:rsidR="005B28D1">
        <w:t xml:space="preserve">, “How many stickers will you put above the number 1?”  </w:t>
      </w:r>
    </w:p>
    <w:p w14:paraId="40748AF2" w14:textId="59B9B679" w:rsidR="00F22AEA" w:rsidRDefault="00F22AEA" w:rsidP="00C87B1A">
      <w:pPr>
        <w:pStyle w:val="ny-list-idented"/>
        <w:numPr>
          <w:ilvl w:val="0"/>
          <w:numId w:val="40"/>
        </w:numPr>
        <w:ind w:right="4080"/>
      </w:pPr>
      <w:r>
        <w:t xml:space="preserve">Guide </w:t>
      </w:r>
      <w:r w:rsidR="007F5932">
        <w:t>children</w:t>
      </w:r>
      <w:r>
        <w:t xml:space="preserve"> to put the correct number of stickers above the number 2, putting 1 more than </w:t>
      </w:r>
      <w:r w:rsidR="00487F5E">
        <w:t xml:space="preserve">the number </w:t>
      </w:r>
      <w:r>
        <w:t xml:space="preserve">in the previous column.    </w:t>
      </w:r>
    </w:p>
    <w:p w14:paraId="79C521B4" w14:textId="794DC00C" w:rsidR="00F22AEA" w:rsidRDefault="00F22AEA" w:rsidP="00C87B1A">
      <w:pPr>
        <w:pStyle w:val="ny-list-idented"/>
        <w:numPr>
          <w:ilvl w:val="0"/>
          <w:numId w:val="40"/>
        </w:numPr>
        <w:ind w:right="4080"/>
      </w:pPr>
      <w:r>
        <w:t>Guide Partner A to ask, “What comes after 1?”</w:t>
      </w:r>
    </w:p>
    <w:p w14:paraId="2D4B714E" w14:textId="6C9A60A4" w:rsidR="005B28D1" w:rsidRDefault="00F22AEA" w:rsidP="00C87B1A">
      <w:pPr>
        <w:pStyle w:val="ny-list-idented"/>
        <w:numPr>
          <w:ilvl w:val="0"/>
          <w:numId w:val="40"/>
        </w:numPr>
        <w:ind w:right="4080"/>
      </w:pPr>
      <w:r>
        <w:t xml:space="preserve">Guide Partner B to respond, “2 </w:t>
      </w:r>
      <w:proofErr w:type="gramStart"/>
      <w:r>
        <w:t>comes</w:t>
      </w:r>
      <w:proofErr w:type="gramEnd"/>
      <w:r>
        <w:t xml:space="preserve"> after 1.”</w:t>
      </w:r>
    </w:p>
    <w:p w14:paraId="21BFE295" w14:textId="04545BB1" w:rsidR="005B28D1" w:rsidRPr="00574B74" w:rsidRDefault="00574B74" w:rsidP="00C87B1A">
      <w:pPr>
        <w:pStyle w:val="ny-list-idented"/>
        <w:numPr>
          <w:ilvl w:val="0"/>
          <w:numId w:val="40"/>
        </w:numPr>
        <w:ind w:right="4080"/>
      </w:pPr>
      <w:r w:rsidRPr="00574B7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84D30B" wp14:editId="5D114E8D">
                <wp:simplePos x="0" y="0"/>
                <wp:positionH relativeFrom="column">
                  <wp:posOffset>-180340</wp:posOffset>
                </wp:positionH>
                <wp:positionV relativeFrom="paragraph">
                  <wp:posOffset>27940</wp:posOffset>
                </wp:positionV>
                <wp:extent cx="349250" cy="664845"/>
                <wp:effectExtent l="0" t="0" r="12700" b="400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664845"/>
                          <a:chOff x="0" y="0"/>
                          <a:chExt cx="349250" cy="2143321"/>
                        </a:xfrm>
                      </wpg:grpSpPr>
                      <wps:wsp>
                        <wps:cNvPr id="11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BB16AE" id="Group 10" o:spid="_x0000_s1026" style="position:absolute;margin-left:-14.2pt;margin-top:2.2pt;width:27.5pt;height:52.35pt;z-index:251691008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4htMIAAADbAAAADwAAAGRycy9kb3ducmV2LnhtbERPTWvCQBC9F/wPywi96UYrkkbXkAgF&#10;6U1bqMcxO82GZmdjdhvjv+8WCr3N433ONh9tKwbqfeNYwWKegCCunG64VvD+9jJLQfiArLF1TAru&#10;5CHfTR62mGl34yMNp1CLGMI+QwUmhC6T0leGLPq564gj9+l6iyHCvpa6x1sMt61cJslaWmw4Nhjs&#10;aG+o+jp9WwWvw8Vfi705PJXHcvVR3M+r5/Ss1ON0LDYgAo3hX/znPug4fwG/v8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4htMIAAADbAAAADwAAAAAAAAAAAAAA&#10;AAChAgAAZHJzL2Rvd25yZXYueG1sUEsFBgAAAAAEAAQA+QAAAJADAAAAAA=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Pm8QAAADbAAAADwAAAGRycy9kb3ducmV2LnhtbERPTWvCQBC9C/0PyxR6Ed0YxGqajZRC&#10;wIIgVUG9DdlpEpqdDdltTP99VxC8zeN9TroeTCN66lxtWcFsGoEgLqyuuVRwPOSTJQjnkTU2lknB&#10;HzlYZ0+jFBNtr/xF/d6XIoSwS1BB5X2bSOmKigy6qW2JA/dtO4M+wK6UusNrCDeNjKNoIQ3WHBoq&#10;bOmjouJn/2sUzHfn7WlLr5/LON+51fkyb2fjjVIvz8P7GwhPg3+I7+6NDvNjuP0SD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M+bxAAAANsAAAAPAAAAAAAAAAAA&#10;AAAAAKECAABkcnMvZG93bnJldi54bWxQSwUGAAAAAAQABAD5AAAAkgMAAAAA&#10;" strokecolor="maroon" strokeweight=".5pt"/>
              </v:group>
            </w:pict>
          </mc:Fallback>
        </mc:AlternateContent>
      </w:r>
      <w:r w:rsidR="004F0C86" w:rsidRPr="00574B74">
        <w:t>Continue the process for 3, 4, and 5.</w:t>
      </w:r>
    </w:p>
    <w:p w14:paraId="4AEA894B" w14:textId="334E4747" w:rsidR="004F0C86" w:rsidRPr="00574B74" w:rsidRDefault="00574B74" w:rsidP="00C87B1A">
      <w:pPr>
        <w:pStyle w:val="ny-list-idented"/>
        <w:numPr>
          <w:ilvl w:val="0"/>
          <w:numId w:val="40"/>
        </w:numPr>
        <w:ind w:right="4080"/>
      </w:pPr>
      <w:r w:rsidRPr="00574B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9CC76" wp14:editId="7BFF564E">
                <wp:simplePos x="0" y="0"/>
                <wp:positionH relativeFrom="column">
                  <wp:posOffset>-180340</wp:posOffset>
                </wp:positionH>
                <wp:positionV relativeFrom="paragraph">
                  <wp:posOffset>36830</wp:posOffset>
                </wp:positionV>
                <wp:extent cx="355600" cy="221615"/>
                <wp:effectExtent l="0" t="0" r="6350" b="698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2044060" w14:textId="77777777" w:rsidR="00574B74" w:rsidRPr="00005567" w:rsidRDefault="00574B74" w:rsidP="00574B74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9CC76" id="Text Box 1" o:spid="_x0000_s1027" type="#_x0000_t202" style="position:absolute;left:0;text-align:left;margin-left:-14.2pt;margin-top:2.9pt;width:28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" fillcolor="maroon" stroked="f">
                <v:path arrowok="t"/>
                <v:textbox inset="3pt,3pt,3pt,3pt">
                  <w:txbxContent>
                    <w:p w14:paraId="02044060" w14:textId="77777777" w:rsidR="00574B74" w:rsidRPr="00005567" w:rsidRDefault="00574B74" w:rsidP="00574B74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F22AEA" w:rsidRPr="00574B74">
        <w:t xml:space="preserve">After </w:t>
      </w:r>
      <w:r w:rsidR="00487F5E" w:rsidRPr="00574B74">
        <w:t>partners</w:t>
      </w:r>
      <w:r w:rsidR="004F0C86" w:rsidRPr="00574B74">
        <w:t xml:space="preserve"> fill in their </w:t>
      </w:r>
      <w:r w:rsidR="00990290" w:rsidRPr="00574B74">
        <w:t>grid sheets to show stairs</w:t>
      </w:r>
      <w:r w:rsidR="00F22AEA" w:rsidRPr="00574B74">
        <w:t>, e</w:t>
      </w:r>
      <w:r w:rsidR="004F0C86" w:rsidRPr="00574B74">
        <w:t xml:space="preserve">ncourage them to </w:t>
      </w:r>
      <w:r w:rsidR="00487F5E" w:rsidRPr="00574B74">
        <w:t xml:space="preserve">point and </w:t>
      </w:r>
      <w:r w:rsidR="004F0C86" w:rsidRPr="00574B74">
        <w:t>say, “</w:t>
      </w:r>
      <w:r w:rsidR="00F22AEA" w:rsidRPr="00574B74">
        <w:t xml:space="preserve">2 </w:t>
      </w:r>
      <w:proofErr w:type="gramStart"/>
      <w:r w:rsidR="00F22AEA" w:rsidRPr="00574B74">
        <w:t>comes</w:t>
      </w:r>
      <w:proofErr w:type="gramEnd"/>
      <w:r w:rsidR="00F22AEA" w:rsidRPr="00574B74">
        <w:t xml:space="preserve"> after 1</w:t>
      </w:r>
      <w:r w:rsidR="00487F5E" w:rsidRPr="00574B74">
        <w:t xml:space="preserve">.  3 </w:t>
      </w:r>
      <w:proofErr w:type="gramStart"/>
      <w:r w:rsidR="00487F5E" w:rsidRPr="00574B74">
        <w:t>comes</w:t>
      </w:r>
      <w:proofErr w:type="gramEnd"/>
      <w:r w:rsidR="00487F5E" w:rsidRPr="00574B74">
        <w:t xml:space="preserve"> after 2.  </w:t>
      </w:r>
      <w:r w:rsidR="00F22AEA" w:rsidRPr="00574B74">
        <w:t xml:space="preserve">4 </w:t>
      </w:r>
      <w:proofErr w:type="gramStart"/>
      <w:r w:rsidR="00F22AEA" w:rsidRPr="00574B74">
        <w:t>comes</w:t>
      </w:r>
      <w:proofErr w:type="gramEnd"/>
      <w:r w:rsidR="00F22AEA" w:rsidRPr="00574B74">
        <w:t xml:space="preserve"> after </w:t>
      </w:r>
      <w:r w:rsidR="00487F5E" w:rsidRPr="00574B74">
        <w:t>3</w:t>
      </w:r>
      <w:r w:rsidR="004F0C86" w:rsidRPr="00574B74">
        <w:t>.</w:t>
      </w:r>
      <w:r w:rsidR="00487F5E" w:rsidRPr="00574B74">
        <w:t xml:space="preserve">  5 </w:t>
      </w:r>
      <w:proofErr w:type="gramStart"/>
      <w:r w:rsidR="00487F5E" w:rsidRPr="00574B74">
        <w:t>comes</w:t>
      </w:r>
      <w:proofErr w:type="gramEnd"/>
      <w:r w:rsidR="00487F5E" w:rsidRPr="00574B74">
        <w:t xml:space="preserve"> after 4.</w:t>
      </w:r>
      <w:r w:rsidR="004F0C86" w:rsidRPr="00574B74">
        <w:t>”</w:t>
      </w:r>
      <w:r w:rsidR="00DE7D3E" w:rsidRPr="00574B74">
        <w:rPr>
          <w:noProof/>
        </w:rPr>
        <w:t xml:space="preserve"> </w:t>
      </w:r>
    </w:p>
    <w:p w14:paraId="65176677" w14:textId="77777777" w:rsidR="00F03068" w:rsidRDefault="00F03068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7" w14:textId="65FE3A81" w:rsidR="00FC039C" w:rsidRPr="003A45A3" w:rsidRDefault="00FC039C" w:rsidP="001703D5">
      <w:pPr>
        <w:pStyle w:val="ny-h3-boxed"/>
      </w:pPr>
      <w:r w:rsidRPr="003A45A3">
        <w:lastRenderedPageBreak/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B671B1">
        <w:t xml:space="preserve">3 </w:t>
      </w:r>
      <w:r>
        <w:t>minutes)</w:t>
      </w:r>
    </w:p>
    <w:p w14:paraId="0D4D2FC8" w14:textId="231B4746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5D037D">
        <w:t xml:space="preserve">Count up:  </w:t>
      </w:r>
      <w:r w:rsidR="005D037D" w:rsidRPr="00BE1724">
        <w:rPr>
          <w:i/>
        </w:rPr>
        <w:t>What comes after</w:t>
      </w:r>
      <w:r w:rsidR="00B671B1" w:rsidRPr="00D46A2D">
        <w:rPr>
          <w:i/>
        </w:rPr>
        <w:t>?</w:t>
      </w:r>
    </w:p>
    <w:p w14:paraId="384F129F" w14:textId="3620F167" w:rsidR="005D037D" w:rsidRDefault="005D037D" w:rsidP="005D037D">
      <w:pPr>
        <w:pStyle w:val="ny-paragraph"/>
      </w:pPr>
      <w:r>
        <w:t>The Student Debrief is intended to invite reflection and active processing of the total lesson experience.</w:t>
      </w:r>
      <w:r w:rsidR="00C333D3">
        <w:t xml:space="preserve"> </w:t>
      </w:r>
      <w:r>
        <w:t xml:space="preserve"> It is also an opportunity for informal assessment.</w:t>
      </w:r>
      <w:r w:rsidR="00C333D3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3CFC5B80" w14:textId="77CF8D52" w:rsidR="005D037D" w:rsidRDefault="005D037D" w:rsidP="00CA5CF3">
      <w:pPr>
        <w:pStyle w:val="ny-paragraph"/>
        <w:ind w:right="30"/>
      </w:pPr>
      <w:r>
        <w:t>As students complete the Practice</w:t>
      </w:r>
      <w:r w:rsidR="000336E9">
        <w:t xml:space="preserve"> portion of the </w:t>
      </w:r>
      <w:r w:rsidR="002C6955">
        <w:t>Concept Development</w:t>
      </w:r>
      <w:r>
        <w:t>, listen for misconceptions or misunderstandings that can be addressed in the Debrief.</w:t>
      </w:r>
      <w:r w:rsidR="00C333D3">
        <w:t xml:space="preserve"> </w:t>
      </w:r>
      <w:r>
        <w:t xml:space="preserve"> You may choose to use any combination of the questions below to help students express ideas, make connections, and use new vocabulary</w:t>
      </w:r>
      <w:r w:rsidR="00B671B1">
        <w:t xml:space="preserve"> (</w:t>
      </w:r>
      <w:r w:rsidR="00B671B1" w:rsidRPr="00B671B1">
        <w:rPr>
          <w:b/>
        </w:rPr>
        <w:t>after</w:t>
      </w:r>
      <w:r w:rsidR="00B671B1">
        <w:t>)</w:t>
      </w:r>
      <w:r>
        <w:t xml:space="preserve">.    </w:t>
      </w:r>
    </w:p>
    <w:p w14:paraId="0D4D2FD0" w14:textId="181F6949" w:rsidR="00FC285A" w:rsidRDefault="00CA5CF3" w:rsidP="00CA5CF3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3F31BA" wp14:editId="70ECA4FB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2066544" cy="1371600"/>
                <wp:effectExtent l="0" t="0" r="0" b="0"/>
                <wp:wrapSquare wrapText="bothSides"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3716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B8323D3" w14:textId="77777777" w:rsidR="00F7616C" w:rsidRPr="00922BE9" w:rsidRDefault="00F7616C" w:rsidP="005D037D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7616C" w:rsidRPr="00521BDE" w14:paraId="1D4F3FF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02320A" w14:textId="77777777" w:rsidR="00F7616C" w:rsidRPr="00521BDE" w:rsidRDefault="00F7616C" w:rsidP="0028080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DAEC21" wp14:editId="3DFBCC7A">
                                        <wp:extent cx="382754" cy="335280"/>
                                        <wp:effectExtent l="0" t="0" r="0" b="7620"/>
                                        <wp:docPr id="61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687" cy="336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46820C" w14:textId="77777777" w:rsidR="00F7616C" w:rsidRDefault="00F7616C" w:rsidP="00280804">
                                  <w:pPr>
                                    <w:pStyle w:val="ny-callout-hdr"/>
                                  </w:pPr>
                                </w:p>
                                <w:p w14:paraId="17F7ED17" w14:textId="77777777" w:rsidR="00F7616C" w:rsidRPr="00521BDE" w:rsidRDefault="00F7616C" w:rsidP="00280804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F7616C" w:rsidRPr="00521BDE" w14:paraId="5A7B5779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55611D" w14:textId="7ECAC681" w:rsidR="00F7616C" w:rsidRPr="00521BDE" w:rsidRDefault="00F7616C" w:rsidP="00881FB7">
                                  <w:pPr>
                                    <w:pStyle w:val="ny-callout-text"/>
                                  </w:pPr>
                                  <w:r>
                                    <w:t xml:space="preserve">Use the party box and cube towers from Part 1 in a center. </w:t>
                                  </w:r>
                                  <w:r w:rsidR="00C333D3">
                                    <w:t xml:space="preserve"> </w:t>
                                  </w:r>
                                  <w:r>
                                    <w:t xml:space="preserve">Have students take turns choosing a tower and telling what comes after. </w:t>
                                  </w:r>
                                </w:p>
                              </w:tc>
                            </w:tr>
                          </w:tbl>
                          <w:p w14:paraId="48D790CD" w14:textId="77777777" w:rsidR="00F7616C" w:rsidRPr="002E22CF" w:rsidRDefault="00F7616C" w:rsidP="005D03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24pt;margin-top:8.2pt;width:162.7pt;height:10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" fillcolor="#f6f6f1" stroked="f">
                <v:path arrowok="t"/>
                <v:textbox inset="10pt,0,8pt">
                  <w:txbxContent>
                    <w:p w14:paraId="5B8323D3" w14:textId="77777777" w:rsidR="00F7616C" w:rsidRPr="00922BE9" w:rsidRDefault="00F7616C" w:rsidP="005D037D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7616C" w:rsidRPr="00521BDE" w14:paraId="1D4F3FF5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02320A" w14:textId="77777777" w:rsidR="00F7616C" w:rsidRPr="00521BDE" w:rsidRDefault="00F7616C" w:rsidP="002808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DAEC21" wp14:editId="3DFBCC7A">
                                  <wp:extent cx="382754" cy="335280"/>
                                  <wp:effectExtent l="0" t="0" r="0" b="7620"/>
                                  <wp:docPr id="6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87" cy="33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46820C" w14:textId="77777777" w:rsidR="00F7616C" w:rsidRDefault="00F7616C" w:rsidP="00280804">
                            <w:pPr>
                              <w:pStyle w:val="ny-callout-hdr"/>
                            </w:pPr>
                          </w:p>
                          <w:p w14:paraId="17F7ED17" w14:textId="77777777" w:rsidR="00F7616C" w:rsidRPr="00521BDE" w:rsidRDefault="00F7616C" w:rsidP="00280804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F7616C" w:rsidRPr="00521BDE" w14:paraId="5A7B5779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55611D" w14:textId="7ECAC681" w:rsidR="00F7616C" w:rsidRPr="00521BDE" w:rsidRDefault="00F7616C" w:rsidP="00881FB7">
                            <w:pPr>
                              <w:pStyle w:val="ny-callout-text"/>
                            </w:pPr>
                            <w:r>
                              <w:t xml:space="preserve">Use the party box and cube towers from Part 1 in a center. </w:t>
                            </w:r>
                            <w:r w:rsidR="00C333D3">
                              <w:t xml:space="preserve"> </w:t>
                            </w:r>
                            <w:r>
                              <w:t xml:space="preserve">Have students take turns choosing a tower and telling what comes after. </w:t>
                            </w:r>
                          </w:p>
                        </w:tc>
                      </w:tr>
                    </w:tbl>
                    <w:p w14:paraId="48D790CD" w14:textId="77777777" w:rsidR="00F7616C" w:rsidRPr="002E22CF" w:rsidRDefault="00F7616C" w:rsidP="005D03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804">
        <w:t>How many cubes did</w:t>
      </w:r>
      <w:r w:rsidR="00C52620">
        <w:t xml:space="preserve"> </w:t>
      </w:r>
      <w:r w:rsidR="00F905D4">
        <w:t xml:space="preserve">we </w:t>
      </w:r>
      <w:r w:rsidR="000336E9">
        <w:t>put on our</w:t>
      </w:r>
      <w:r w:rsidR="00C52620">
        <w:t xml:space="preserve"> towers that helped tell us </w:t>
      </w:r>
      <w:r w:rsidR="00C52620" w:rsidRPr="00804687">
        <w:t>what ca</w:t>
      </w:r>
      <w:bookmarkStart w:id="0" w:name="_GoBack"/>
      <w:bookmarkEnd w:id="0"/>
      <w:r w:rsidR="00C52620" w:rsidRPr="00804687">
        <w:t>me after</w:t>
      </w:r>
      <w:r w:rsidR="00FC285A">
        <w:t>?</w:t>
      </w:r>
    </w:p>
    <w:p w14:paraId="5D143972" w14:textId="13A3EC12" w:rsidR="00C52620" w:rsidRDefault="000336E9" w:rsidP="00CA5CF3">
      <w:pPr>
        <w:pStyle w:val="ny-list-bullets"/>
        <w:ind w:right="4080"/>
      </w:pPr>
      <w:r>
        <w:t>How is your sticker sheet the same as the stairs you made yesterday?</w:t>
      </w:r>
    </w:p>
    <w:p w14:paraId="7C407B6C" w14:textId="28ACAE29" w:rsidR="00B671B1" w:rsidRDefault="001944D2" w:rsidP="00CA5CF3">
      <w:pPr>
        <w:pStyle w:val="ny-list-bullets"/>
        <w:ind w:right="4080"/>
      </w:pPr>
      <w:r>
        <w:t xml:space="preserve">Show your friend what comes after 2 using your </w:t>
      </w:r>
      <w:r w:rsidR="000336E9">
        <w:t>sticker sheet.  P</w:t>
      </w:r>
      <w:r>
        <w:t>oint to where it shows what comes after 2.  Point to where it shows what comes after 4</w:t>
      </w:r>
      <w:r w:rsidR="00B671B1">
        <w:t>.</w:t>
      </w:r>
    </w:p>
    <w:p w14:paraId="6BECA4DA" w14:textId="702A88B7" w:rsidR="00C52620" w:rsidRDefault="000336E9" w:rsidP="00CA5CF3">
      <w:pPr>
        <w:pStyle w:val="ny-list-bullets"/>
        <w:ind w:right="4080"/>
      </w:pPr>
      <w:r>
        <w:t xml:space="preserve">(Show 3 fingers.  With students watching, hide them behind your back.)  I am going to add 1 more finger.  Show me the number of fingers I have now. </w:t>
      </w:r>
    </w:p>
    <w:p w14:paraId="17E75031" w14:textId="143A1667" w:rsidR="0021604A" w:rsidRDefault="00B0026F" w:rsidP="0081411F">
      <w:pPr>
        <w:pStyle w:val="ny-paragraph"/>
      </w:pPr>
      <w:r w:rsidRPr="002F0E32">
        <w:br/>
      </w:r>
    </w:p>
    <w:p w14:paraId="24DD6DE8" w14:textId="77777777" w:rsidR="0021604A" w:rsidRDefault="0021604A" w:rsidP="00FE2686">
      <w:pPr>
        <w:pStyle w:val="ny-paragraph"/>
        <w:sectPr w:rsidR="0021604A" w:rsidSect="00530731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20" w:right="1600" w:bottom="1200" w:left="800" w:header="553" w:footer="1613" w:gutter="0"/>
          <w:pgNumType w:start="19"/>
          <w:cols w:space="720"/>
          <w:docGrid w:linePitch="299"/>
        </w:sectPr>
      </w:pPr>
    </w:p>
    <w:p w14:paraId="37BA31E8" w14:textId="14EAE080" w:rsidR="007F5932" w:rsidRDefault="007F5932" w:rsidP="00E1010E">
      <w:pPr>
        <w:spacing w:line="24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7D197083" w14:textId="4D2CFAAF" w:rsidR="007F5932" w:rsidRDefault="007F5932" w:rsidP="007F5932">
      <w:pPr>
        <w:rPr>
          <w:rFonts w:ascii="Comic Sans MS" w:hAnsi="Comic Sans MS"/>
          <w:sz w:val="28"/>
          <w:szCs w:val="28"/>
        </w:rPr>
      </w:pPr>
      <w:r w:rsidRPr="00B17576">
        <w:rPr>
          <w:rFonts w:ascii="Comic Sans MS" w:hAnsi="Comic Sans MS"/>
          <w:sz w:val="28"/>
          <w:szCs w:val="28"/>
        </w:rPr>
        <w:t>Put a sticker in each box to match the number.</w:t>
      </w:r>
    </w:p>
    <w:tbl>
      <w:tblPr>
        <w:tblStyle w:val="TableGrid"/>
        <w:tblpPr w:leftFromText="180" w:rightFromText="180" w:vertAnchor="page" w:horzAnchor="page" w:tblpX="1288" w:tblpY="3229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F5932" w14:paraId="1BFF23A1" w14:textId="77777777" w:rsidTr="00FB43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4C9F" w14:textId="77777777" w:rsidR="007F5932" w:rsidRDefault="007F5932" w:rsidP="007F5932"/>
          <w:p w14:paraId="5DCE537D" w14:textId="77777777" w:rsidR="007F5932" w:rsidRDefault="007F5932" w:rsidP="007F5932"/>
          <w:p w14:paraId="4F65D98C" w14:textId="77777777" w:rsidR="007F5932" w:rsidRDefault="007F5932" w:rsidP="007F5932"/>
          <w:p w14:paraId="1157A25C" w14:textId="77777777" w:rsidR="007F5932" w:rsidRDefault="007F5932" w:rsidP="007F5932"/>
          <w:p w14:paraId="69FC565F" w14:textId="77777777" w:rsidR="007F5932" w:rsidRDefault="007F5932" w:rsidP="007F5932"/>
          <w:p w14:paraId="108A6823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B03A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6CAC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6E3" w14:textId="77777777" w:rsidR="007F5932" w:rsidRDefault="007F5932" w:rsidP="007F593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17B97" w14:textId="77777777" w:rsidR="007F5932" w:rsidRDefault="007F5932" w:rsidP="007F5932"/>
        </w:tc>
      </w:tr>
      <w:tr w:rsidR="007F5932" w14:paraId="6D0EC928" w14:textId="77777777" w:rsidTr="00FB43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8DD0" w14:textId="77777777" w:rsidR="007F5932" w:rsidRDefault="007F5932" w:rsidP="007F5932"/>
          <w:p w14:paraId="647B327C" w14:textId="77777777" w:rsidR="007F5932" w:rsidRDefault="007F5932" w:rsidP="007F5932"/>
          <w:p w14:paraId="654CBBA7" w14:textId="77777777" w:rsidR="007F5932" w:rsidRDefault="007F5932" w:rsidP="007F5932"/>
          <w:p w14:paraId="4BC7D221" w14:textId="77777777" w:rsidR="007F5932" w:rsidRDefault="007F5932" w:rsidP="007F5932"/>
          <w:p w14:paraId="4BD51B5F" w14:textId="77777777" w:rsidR="007F5932" w:rsidRDefault="007F5932" w:rsidP="007F5932"/>
          <w:p w14:paraId="4987EE1E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D03C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7BF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E3C" w14:textId="77777777" w:rsidR="007F5932" w:rsidRDefault="007F5932" w:rsidP="007F593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5F117" w14:textId="77777777" w:rsidR="007F5932" w:rsidRDefault="007F5932" w:rsidP="007F5932"/>
        </w:tc>
      </w:tr>
      <w:tr w:rsidR="007F5932" w14:paraId="5715397B" w14:textId="77777777" w:rsidTr="00FB43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082" w14:textId="77777777" w:rsidR="007F5932" w:rsidRDefault="007F5932" w:rsidP="007F5932"/>
          <w:p w14:paraId="44487A88" w14:textId="77777777" w:rsidR="007F5932" w:rsidRDefault="007F5932" w:rsidP="007F5932"/>
          <w:p w14:paraId="2B917E43" w14:textId="77777777" w:rsidR="007F5932" w:rsidRDefault="007F5932" w:rsidP="007F5932"/>
          <w:p w14:paraId="07A5956D" w14:textId="77777777" w:rsidR="007F5932" w:rsidRDefault="007F5932" w:rsidP="007F5932"/>
          <w:p w14:paraId="76623C34" w14:textId="77777777" w:rsidR="007F5932" w:rsidRDefault="007F5932" w:rsidP="007F5932"/>
          <w:p w14:paraId="31AC8D47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B655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70B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482" w14:textId="77777777" w:rsidR="007F5932" w:rsidRDefault="007F5932" w:rsidP="007F593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81BF3" w14:textId="77777777" w:rsidR="007F5932" w:rsidRDefault="007F5932" w:rsidP="007F5932"/>
        </w:tc>
      </w:tr>
      <w:tr w:rsidR="007F5932" w14:paraId="3D07DCE4" w14:textId="77777777" w:rsidTr="00FB43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AF55B" w14:textId="77777777" w:rsidR="007F5932" w:rsidRDefault="007F5932" w:rsidP="007F5932"/>
          <w:p w14:paraId="2AB37D73" w14:textId="77777777" w:rsidR="007F5932" w:rsidRDefault="007F5932" w:rsidP="007F5932"/>
          <w:p w14:paraId="42E07301" w14:textId="77777777" w:rsidR="007F5932" w:rsidRDefault="007F5932" w:rsidP="007F5932"/>
          <w:p w14:paraId="37A8B91E" w14:textId="77777777" w:rsidR="007F5932" w:rsidRDefault="007F5932" w:rsidP="007F5932"/>
          <w:p w14:paraId="5ED27FE0" w14:textId="77777777" w:rsidR="007F5932" w:rsidRDefault="007F5932" w:rsidP="007F5932"/>
          <w:p w14:paraId="4C809542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AD97E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6B2C7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56DCF" w14:textId="77777777" w:rsidR="007F5932" w:rsidRDefault="007F5932" w:rsidP="007F5932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27F3B" w14:textId="77777777" w:rsidR="007F5932" w:rsidRDefault="007F5932" w:rsidP="007F5932"/>
        </w:tc>
      </w:tr>
      <w:tr w:rsidR="007F5932" w14:paraId="1D4D9AF5" w14:textId="77777777" w:rsidTr="00FB437C"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71B1E43A" w14:textId="77777777" w:rsidR="007F5932" w:rsidRDefault="007F5932" w:rsidP="007F5932"/>
          <w:p w14:paraId="508D7743" w14:textId="77777777" w:rsidR="007F5932" w:rsidRDefault="007F5932" w:rsidP="007F5932"/>
          <w:p w14:paraId="5E251849" w14:textId="77777777" w:rsidR="007F5932" w:rsidRDefault="007F5932" w:rsidP="007F5932"/>
          <w:p w14:paraId="50218548" w14:textId="77777777" w:rsidR="007F5932" w:rsidRDefault="007F5932" w:rsidP="007F5932"/>
          <w:p w14:paraId="3102F00D" w14:textId="77777777" w:rsidR="007F5932" w:rsidRDefault="007F5932" w:rsidP="007F5932"/>
          <w:p w14:paraId="58BFF4D8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5720DF4E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23238F33" w14:textId="77777777" w:rsidR="007F5932" w:rsidRDefault="007F5932" w:rsidP="007F5932"/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14:paraId="26396588" w14:textId="77777777" w:rsidR="007F5932" w:rsidRDefault="007F5932" w:rsidP="007F5932"/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02F8C942" w14:textId="77777777" w:rsidR="007F5932" w:rsidRDefault="007F5932" w:rsidP="007F5932"/>
        </w:tc>
      </w:tr>
      <w:tr w:rsidR="007F5932" w14:paraId="250CD2C5" w14:textId="77777777" w:rsidTr="007F5932">
        <w:trPr>
          <w:trHeight w:val="1754"/>
        </w:trPr>
        <w:tc>
          <w:tcPr>
            <w:tcW w:w="1771" w:type="dxa"/>
            <w:vAlign w:val="center"/>
          </w:tcPr>
          <w:p w14:paraId="453E6267" w14:textId="77777777" w:rsidR="007F5932" w:rsidRPr="00D32D11" w:rsidRDefault="007F5932" w:rsidP="007F5932">
            <w:pPr>
              <w:jc w:val="center"/>
              <w:rPr>
                <w:rFonts w:ascii="KG Primary Penmanship" w:hAnsi="KG Primary Penmanship"/>
                <w:sz w:val="96"/>
              </w:rPr>
            </w:pPr>
            <w:r w:rsidRPr="00D32D11">
              <w:rPr>
                <w:rFonts w:ascii="KG Primary Penmanship" w:hAnsi="KG Primary Penmanship"/>
                <w:sz w:val="96"/>
              </w:rPr>
              <w:t>1</w:t>
            </w:r>
          </w:p>
        </w:tc>
        <w:tc>
          <w:tcPr>
            <w:tcW w:w="1771" w:type="dxa"/>
            <w:vAlign w:val="center"/>
          </w:tcPr>
          <w:p w14:paraId="0551D925" w14:textId="77777777" w:rsidR="007F5932" w:rsidRPr="00D32D11" w:rsidRDefault="007F5932" w:rsidP="007F5932">
            <w:pPr>
              <w:jc w:val="center"/>
              <w:rPr>
                <w:rFonts w:ascii="KG Primary Penmanship" w:hAnsi="KG Primary Penmanship"/>
                <w:sz w:val="96"/>
                <w:szCs w:val="24"/>
              </w:rPr>
            </w:pPr>
            <w:r>
              <w:rPr>
                <w:rFonts w:ascii="KG Primary Penmanship" w:hAnsi="KG Primary Penmanship"/>
                <w:sz w:val="96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14:paraId="30041E1C" w14:textId="77777777" w:rsidR="007F5932" w:rsidRPr="00D32D11" w:rsidRDefault="007F5932" w:rsidP="007F5932">
            <w:pPr>
              <w:jc w:val="center"/>
              <w:rPr>
                <w:rFonts w:ascii="KG Primary Penmanship" w:hAnsi="KG Primary Penmanship"/>
                <w:sz w:val="96"/>
                <w:szCs w:val="24"/>
              </w:rPr>
            </w:pPr>
            <w:r>
              <w:rPr>
                <w:rFonts w:ascii="KG Primary Penmanship" w:hAnsi="KG Primary Penmanship"/>
                <w:sz w:val="96"/>
                <w:szCs w:val="52"/>
              </w:rPr>
              <w:t>3</w:t>
            </w:r>
          </w:p>
        </w:tc>
        <w:tc>
          <w:tcPr>
            <w:tcW w:w="1771" w:type="dxa"/>
            <w:vAlign w:val="center"/>
          </w:tcPr>
          <w:p w14:paraId="2903DE75" w14:textId="77777777" w:rsidR="007F5932" w:rsidRPr="00D32D11" w:rsidRDefault="007F5932" w:rsidP="007F5932">
            <w:pPr>
              <w:jc w:val="center"/>
              <w:rPr>
                <w:rFonts w:ascii="KG Primary Penmanship" w:hAnsi="KG Primary Penmanship"/>
                <w:sz w:val="96"/>
                <w:szCs w:val="24"/>
              </w:rPr>
            </w:pPr>
            <w:r>
              <w:rPr>
                <w:rFonts w:ascii="KG Primary Penmanship" w:hAnsi="KG Primary Penmanship"/>
                <w:sz w:val="96"/>
                <w:szCs w:val="52"/>
              </w:rPr>
              <w:t>4</w:t>
            </w:r>
          </w:p>
        </w:tc>
        <w:tc>
          <w:tcPr>
            <w:tcW w:w="1772" w:type="dxa"/>
            <w:vAlign w:val="center"/>
          </w:tcPr>
          <w:p w14:paraId="1479F085" w14:textId="77777777" w:rsidR="007F5932" w:rsidRPr="00D32D11" w:rsidRDefault="007F5932" w:rsidP="007F5932">
            <w:pPr>
              <w:jc w:val="center"/>
              <w:rPr>
                <w:rFonts w:ascii="KG Primary Penmanship" w:hAnsi="KG Primary Penmanship"/>
                <w:sz w:val="96"/>
                <w:szCs w:val="24"/>
              </w:rPr>
            </w:pPr>
            <w:r>
              <w:rPr>
                <w:rFonts w:ascii="KG Primary Penmanship" w:hAnsi="KG Primary Penmanship"/>
                <w:sz w:val="96"/>
                <w:szCs w:val="24"/>
              </w:rPr>
              <w:t>5</w:t>
            </w:r>
          </w:p>
        </w:tc>
      </w:tr>
    </w:tbl>
    <w:p w14:paraId="0D4D2FF6" w14:textId="77213D83" w:rsidR="00DF1210" w:rsidRPr="00502CF6" w:rsidRDefault="00DF1210" w:rsidP="007F5932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0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9651" w14:textId="77777777" w:rsidR="00DE50CC" w:rsidRDefault="00DE50CC">
      <w:pPr>
        <w:spacing w:after="0" w:line="240" w:lineRule="auto"/>
      </w:pPr>
      <w:r>
        <w:separator/>
      </w:r>
    </w:p>
  </w:endnote>
  <w:endnote w:type="continuationSeparator" w:id="0">
    <w:p w14:paraId="1A71D079" w14:textId="77777777" w:rsidR="00DE50CC" w:rsidRDefault="00DE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4851F33E" w:rsidR="00F7616C" w:rsidRPr="007C5C30" w:rsidRDefault="00F7616C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A2AB755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2F06B1B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44C6E47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F7616C" w:rsidRPr="00B81D46" w:rsidRDefault="00F7616C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FE1D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639E2A05" w14:textId="77777777" w:rsidR="00F7616C" w:rsidRPr="00B81D46" w:rsidRDefault="00F7616C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0D3A325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5D629457" w:rsidR="00F7616C" w:rsidRPr="002273E5" w:rsidRDefault="00F7616C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F7616C" w:rsidRPr="002273E5" w:rsidRDefault="00F7616C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7023B" id="Text Box 28" o:spid="_x0000_s1035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894D6EC" w14:textId="5D629457" w:rsidR="00F7616C" w:rsidRPr="002273E5" w:rsidRDefault="00F7616C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F7616C" w:rsidRPr="002273E5" w:rsidRDefault="00F7616C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32111A8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6812B292" w:rsidR="00F7616C" w:rsidRPr="002273E5" w:rsidRDefault="00F7616C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32: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Count up: </w:t>
                          </w:r>
                          <w:r w:rsidRPr="00BA4DB1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What comes after?</w:t>
                          </w:r>
                        </w:p>
                        <w:p w14:paraId="265A7DB2" w14:textId="4DD37338" w:rsidR="00F7616C" w:rsidRPr="002273E5" w:rsidRDefault="00F7616C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50C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6812B292" w:rsidR="00F7616C" w:rsidRPr="002273E5" w:rsidRDefault="00F7616C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32: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Count up: </w:t>
                    </w:r>
                    <w:r w:rsidRPr="00BA4DB1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What comes after?</w:t>
                    </w:r>
                  </w:p>
                  <w:p w14:paraId="265A7DB2" w14:textId="4DD37338" w:rsidR="00F7616C" w:rsidRPr="002273E5" w:rsidRDefault="00F7616C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50C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F1800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2C46141D" w:rsidR="00F7616C" w:rsidRPr="002273E5" w:rsidRDefault="00EE2F5E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1.G</w:t>
                          </w:r>
                          <w:proofErr w:type="gramEnd"/>
                          <w:r w:rsidR="00F7616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F7616C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F7616C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F7616C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850C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22</w:t>
                          </w:r>
                          <w:r w:rsidR="00F7616C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2C46141D" w:rsidR="00F7616C" w:rsidRPr="002273E5" w:rsidRDefault="00EE2F5E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1.G</w:t>
                    </w:r>
                    <w:proofErr w:type="gramEnd"/>
                    <w:r w:rsidR="00F7616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F7616C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F7616C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F7616C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850C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22</w:t>
                    </w:r>
                    <w:r w:rsidR="00F7616C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649B42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89044B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719B07B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0F0775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6B8A3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E56B3C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45D3CDD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87A4DF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3B03C63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F7616C" w:rsidRPr="003054BE" w:rsidRDefault="00F7616C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4EFF21B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77777777" w:rsidR="00F7616C" w:rsidRPr="002273E5" w:rsidRDefault="00F7616C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850C9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GPK-M1-G-Lesson 32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5EE08F7C" w:rsidR="00F7616C" w:rsidRPr="002273E5" w:rsidRDefault="00F7616C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850C9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F7616C" w:rsidRPr="002273E5" w:rsidRDefault="00F7616C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F7616C" w:rsidRPr="002273E5" w:rsidRDefault="00F7616C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5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4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4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4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4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77777777" w:rsidR="00F7616C" w:rsidRPr="002273E5" w:rsidRDefault="00F7616C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C850C9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GPK-M1-G-Lesson 32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5EE08F7C" w:rsidR="00F7616C" w:rsidRPr="002273E5" w:rsidRDefault="00F7616C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C850C9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F7616C" w:rsidRPr="002273E5" w:rsidRDefault="00F7616C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F7616C" w:rsidRPr="002273E5" w:rsidRDefault="00F7616C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F1B0" w14:textId="77777777" w:rsidR="00DE50CC" w:rsidRDefault="00DE50CC">
      <w:pPr>
        <w:spacing w:after="0" w:line="240" w:lineRule="auto"/>
      </w:pPr>
      <w:r>
        <w:separator/>
      </w:r>
    </w:p>
  </w:footnote>
  <w:footnote w:type="continuationSeparator" w:id="0">
    <w:p w14:paraId="319F273B" w14:textId="77777777" w:rsidR="00DE50CC" w:rsidRDefault="00DE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570C" w14:textId="77777777" w:rsidR="00EE2F5E" w:rsidRDefault="00EE2F5E" w:rsidP="00EE2F5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F065760" wp14:editId="6152ECEB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229" name="Rectangl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C4EFEE" id="Rectangle 229" o:spid="_x0000_s1026" style="position:absolute;margin-left:-40pt;margin-top:-27.45pt;width:612pt;height:89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wMPwIAADg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iCcsDD8CAAA4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557D48E" wp14:editId="5582159D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8813E" w14:textId="77777777" w:rsidR="00EE2F5E" w:rsidRDefault="00EE2F5E" w:rsidP="00EE2F5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57D48E" id="Freeform 2" o:spid="_x0000_s1029" style="position:absolute;margin-left:2pt;margin-top:.7pt;width:453.45pt;height:20.0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E18813E" w14:textId="77777777" w:rsidR="00EE2F5E" w:rsidRDefault="00EE2F5E" w:rsidP="00EE2F5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A84138E" wp14:editId="37EF218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287A" w14:textId="77777777" w:rsidR="00EE2F5E" w:rsidRDefault="00EE2F5E" w:rsidP="00EE2F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84138E" id="Freeform 3" o:spid="_x0000_s1030" style="position:absolute;margin-left:458.5pt;margin-top:.7pt;width:34.9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D23287A" w14:textId="77777777" w:rsidR="00EE2F5E" w:rsidRDefault="00EE2F5E" w:rsidP="00EE2F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BE603F1" wp14:editId="723234D3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0025"/>
              <wp:effectExtent l="0" t="0" r="2540" b="5080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49B07" w14:textId="5391969E" w:rsidR="00EE2F5E" w:rsidRDefault="00EE2F5E" w:rsidP="00EE2F5E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32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603F1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1" type="#_x0000_t202" style="position:absolute;margin-left:240.65pt;margin-top:2.55pt;width:209.8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" filled="f" stroked="f">
              <v:textbox style="mso-fit-shape-to-text:t" inset="6e-5mm,0,0,0">
                <w:txbxContent>
                  <w:p w14:paraId="18D49B07" w14:textId="5391969E" w:rsidR="00EE2F5E" w:rsidRDefault="00EE2F5E" w:rsidP="00EE2F5E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B2181A9" wp14:editId="1F77DF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0" t="0" r="10160" b="15875"/>
              <wp:wrapNone/>
              <wp:docPr id="232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DE27" w14:textId="77777777" w:rsidR="00EE2F5E" w:rsidRDefault="00EE2F5E" w:rsidP="00EE2F5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2181A9" id="Text Box 232" o:spid="_x0000_s1032" type="#_x0000_t202" style="position:absolute;margin-left:7.65pt;margin-top:5.5pt;width:272.2pt;height:1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BHzeNxQwIAAEA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1475DE27" w14:textId="77777777" w:rsidR="00EE2F5E" w:rsidRDefault="00EE2F5E" w:rsidP="00EE2F5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4C13B71" wp14:editId="14124887">
              <wp:simplePos x="0" y="0"/>
              <wp:positionH relativeFrom="column">
                <wp:posOffset>5821680</wp:posOffset>
              </wp:positionH>
              <wp:positionV relativeFrom="paragraph">
                <wp:posOffset>34925</wp:posOffset>
              </wp:positionV>
              <wp:extent cx="400685" cy="212090"/>
              <wp:effectExtent l="0" t="0" r="18415" b="16510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C8A2" w14:textId="77777777" w:rsidR="00EE2F5E" w:rsidRDefault="00EE2F5E" w:rsidP="00EE2F5E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C13B71" id="Text Box 233" o:spid="_x0000_s1033" type="#_x0000_t202" style="position:absolute;margin-left:458.4pt;margin-top:2.75pt;width:31.55pt;height:1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" filled="f" stroked="f">
              <v:textbox inset="0,0,0,0">
                <w:txbxContent>
                  <w:p w14:paraId="6D1FC8A2" w14:textId="77777777" w:rsidR="00EE2F5E" w:rsidRDefault="00EE2F5E" w:rsidP="00EE2F5E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D4D3006" w14:textId="77777777" w:rsidR="00F7616C" w:rsidRPr="00063512" w:rsidRDefault="00F7616C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F7616C" w:rsidRDefault="00F761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08D4B5D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F7616C" w:rsidRDefault="00F7616C" w:rsidP="00B3060F">
                            <w:pPr>
                              <w:jc w:val="center"/>
                            </w:pPr>
                          </w:p>
                          <w:p w14:paraId="0D4D3040" w14:textId="77777777" w:rsidR="00F7616C" w:rsidRDefault="00F7616C" w:rsidP="00731B82">
                            <w:pPr>
                              <w:jc w:val="center"/>
                            </w:pPr>
                          </w:p>
                          <w:p w14:paraId="0D4D3041" w14:textId="77777777" w:rsidR="00F7616C" w:rsidRDefault="00F7616C" w:rsidP="003D6401">
                            <w:pPr>
                              <w:jc w:val="center"/>
                            </w:pPr>
                          </w:p>
                          <w:p w14:paraId="0D4D3042" w14:textId="77777777" w:rsidR="00F7616C" w:rsidRDefault="00F7616C" w:rsidP="00C13D09">
                            <w:pPr>
                              <w:jc w:val="center"/>
                            </w:pPr>
                          </w:p>
                          <w:p w14:paraId="0D4D3043" w14:textId="77777777" w:rsidR="00F7616C" w:rsidRDefault="00F7616C" w:rsidP="00063512">
                            <w:pPr>
                              <w:jc w:val="center"/>
                            </w:pPr>
                          </w:p>
                          <w:p w14:paraId="0D4D3044" w14:textId="77777777" w:rsidR="00F7616C" w:rsidRDefault="00F7616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F7616C" w:rsidRDefault="00F7616C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063F716B" w:rsidR="00F7616C" w:rsidRPr="002273E5" w:rsidRDefault="00F7616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F7616C" w:rsidRPr="002273E5" w:rsidRDefault="00F7616C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F7616C" w:rsidRPr="002273E5" w:rsidRDefault="00F7616C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4D3016" id="Group 149" o:spid="_x0000_s1038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">
              <v:rect id="Rectangle 16" o:spid="_x0000_s103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F7616C" w:rsidRDefault="00F7616C" w:rsidP="00B3060F">
                      <w:pPr>
                        <w:jc w:val="center"/>
                      </w:pPr>
                    </w:p>
                    <w:p w14:paraId="0D4D3040" w14:textId="77777777" w:rsidR="00F7616C" w:rsidRDefault="00F7616C" w:rsidP="00731B82">
                      <w:pPr>
                        <w:jc w:val="center"/>
                      </w:pPr>
                    </w:p>
                    <w:p w14:paraId="0D4D3041" w14:textId="77777777" w:rsidR="00F7616C" w:rsidRDefault="00F7616C" w:rsidP="003D6401">
                      <w:pPr>
                        <w:jc w:val="center"/>
                      </w:pPr>
                    </w:p>
                    <w:p w14:paraId="0D4D3042" w14:textId="77777777" w:rsidR="00F7616C" w:rsidRDefault="00F7616C" w:rsidP="00C13D09">
                      <w:pPr>
                        <w:jc w:val="center"/>
                      </w:pPr>
                    </w:p>
                    <w:p w14:paraId="0D4D3043" w14:textId="77777777" w:rsidR="00F7616C" w:rsidRDefault="00F7616C" w:rsidP="00063512">
                      <w:pPr>
                        <w:jc w:val="center"/>
                      </w:pPr>
                    </w:p>
                    <w:p w14:paraId="0D4D3044" w14:textId="77777777" w:rsidR="00F7616C" w:rsidRDefault="00F7616C" w:rsidP="00063512"/>
                  </w:txbxContent>
                </v:textbox>
              </v:shape>
              <v:shape id="AutoShape 17" o:spid="_x0000_s104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F7616C" w:rsidRDefault="00F7616C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063F716B" w:rsidR="00F7616C" w:rsidRPr="002273E5" w:rsidRDefault="00F7616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32</w:t>
                      </w:r>
                    </w:p>
                  </w:txbxContent>
                </v:textbox>
              </v:shape>
              <v:shape id="_x0000_s104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F7616C" w:rsidRPr="002273E5" w:rsidRDefault="00F7616C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F7616C" w:rsidRPr="002273E5" w:rsidRDefault="00F7616C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F7616C" w:rsidRPr="00B3060F" w:rsidRDefault="00F7616C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F7616C" w:rsidRDefault="00F7616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4C9074F2">
              <wp:simplePos x="0" y="0"/>
              <wp:positionH relativeFrom="column">
                <wp:posOffset>5816600</wp:posOffset>
              </wp:positionH>
              <wp:positionV relativeFrom="paragraph">
                <wp:posOffset>37465</wp:posOffset>
              </wp:positionV>
              <wp:extent cx="405130" cy="212090"/>
              <wp:effectExtent l="0" t="0" r="13970" b="1651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646882A7" w:rsidR="00F7616C" w:rsidRPr="002273E5" w:rsidRDefault="00CA5CF3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</w:t>
                          </w:r>
                          <w:r w:rsidR="00F7616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="00F7616C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7" type="#_x0000_t202" style="position:absolute;margin-left:458pt;margin-top:2.95pt;width:31.9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" filled="f" stroked="f">
              <v:textbox inset="0,0,0,0">
                <w:txbxContent>
                  <w:p w14:paraId="69BA0628" w14:textId="646882A7" w:rsidR="00F7616C" w:rsidRPr="002273E5" w:rsidRDefault="00CA5CF3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</w:t>
                    </w:r>
                    <w:r w:rsidR="00F7616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="00F7616C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F7616C" w:rsidRPr="002273E5" w:rsidRDefault="00F7616C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058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Bdp1dGQwIAAEA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166B1808" w14:textId="77777777" w:rsidR="00F7616C" w:rsidRPr="002273E5" w:rsidRDefault="00F7616C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172A10DC" w:rsidR="00F7616C" w:rsidRPr="0021604A" w:rsidRDefault="00F7616C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CA5CF3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32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059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B5wWuDRAIA&#10;AEIEAAAOAAAAAAAAAAAAAAAAAC4CAABkcnMvZTJvRG9jLnhtbFBLAQItABQABgAIAAAAIQBxWrdt&#10;4AAAAAgBAAAPAAAAAAAAAAAAAAAAAJ4EAABkcnMvZG93bnJldi54bWxQSwUGAAAAAAQABADzAAAA&#10;qwUAAAAA&#10;" filled="f" stroked="f">
              <v:textbox style="mso-fit-shape-to-text:t" inset="6e-5mm,0,0,0">
                <w:txbxContent>
                  <w:p w14:paraId="1444AE51" w14:textId="172A10DC" w:rsidR="00F7616C" w:rsidRPr="0021604A" w:rsidRDefault="00F7616C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CA5CF3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32 Problem Set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F7616C" w:rsidRDefault="00F7616C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060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F7616C" w:rsidRDefault="00F7616C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F7616C" w:rsidRDefault="00F7616C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061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F7616C" w:rsidRDefault="00F7616C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EB38BE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WcQAIAADY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hOI2iYOZqkPySLpU275jokb0UWEH3Dp4c&#10;H7Sx7ZD8EmKrcbFtu87p3vFXDxA4vkBxSLU+24aT8UcWZJt0k8ZeHM03XhxUlbfarmNvvg2TWTkt&#10;1+sy/Dmu001SCM3fR5m3naeJF9fxzMuSIPWCMLvP5kGcxeXWJUHpS1HHniVsJH4nqmcgT4lxdeGr&#10;waUR6gWjAda2wPr7gSiGUfeegwBZGMd2z50Rz5IIDHXr2d16CKcAVWBqFEajsTbj7zhI1e4bqBU6&#10;MrlYgWx16wi1ko59ncWG5XQ8nz+S3f5b20X9/u7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EHfZZx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F7616C" w:rsidRPr="00063512" w:rsidRDefault="00F7616C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0B570CD"/>
    <w:multiLevelType w:val="hybridMultilevel"/>
    <w:tmpl w:val="A3881ABE"/>
    <w:lvl w:ilvl="0" w:tplc="E8D0F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53084"/>
    <w:multiLevelType w:val="hybridMultilevel"/>
    <w:tmpl w:val="59EE84B0"/>
    <w:lvl w:ilvl="0" w:tplc="7DA0F63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F4099"/>
    <w:multiLevelType w:val="hybridMultilevel"/>
    <w:tmpl w:val="C028517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0F2E92"/>
    <w:multiLevelType w:val="hybridMultilevel"/>
    <w:tmpl w:val="8B74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C74"/>
    <w:multiLevelType w:val="hybridMultilevel"/>
    <w:tmpl w:val="7752F0A0"/>
    <w:lvl w:ilvl="0" w:tplc="E8D0FE3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8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1"/>
  </w:num>
  <w:num w:numId="13">
    <w:abstractNumId w:val="32"/>
  </w:num>
  <w:num w:numId="14">
    <w:abstractNumId w:val="21"/>
  </w:num>
  <w:num w:numId="15">
    <w:abstractNumId w:val="36"/>
  </w:num>
  <w:num w:numId="16">
    <w:abstractNumId w:val="21"/>
    <w:lvlOverride w:ilvl="0">
      <w:startOverride w:val="1"/>
    </w:lvlOverride>
  </w:num>
  <w:num w:numId="17">
    <w:abstractNumId w:val="16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5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3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  <w:num w:numId="31">
    <w:abstractNumId w:val="31"/>
  </w:num>
  <w:num w:numId="32">
    <w:abstractNumId w:val="11"/>
  </w:num>
  <w:num w:numId="33">
    <w:abstractNumId w:val="19"/>
  </w:num>
  <w:num w:numId="34">
    <w:abstractNumId w:val="29"/>
  </w:num>
  <w:num w:numId="35">
    <w:abstractNumId w:val="1"/>
  </w:num>
  <w:num w:numId="36">
    <w:abstractNumId w:val="23"/>
  </w:num>
  <w:num w:numId="37">
    <w:abstractNumId w:val="8"/>
  </w:num>
  <w:num w:numId="38">
    <w:abstractNumId w:val="33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4B7E"/>
    <w:rsid w:val="00020C30"/>
    <w:rsid w:val="00021A6D"/>
    <w:rsid w:val="0002712A"/>
    <w:rsid w:val="000336E9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A7837"/>
    <w:rsid w:val="000B2CB2"/>
    <w:rsid w:val="000B7188"/>
    <w:rsid w:val="000B7BCF"/>
    <w:rsid w:val="000C3173"/>
    <w:rsid w:val="000E0996"/>
    <w:rsid w:val="000E7499"/>
    <w:rsid w:val="0010068C"/>
    <w:rsid w:val="00106020"/>
    <w:rsid w:val="00111007"/>
    <w:rsid w:val="00111A5F"/>
    <w:rsid w:val="00114A27"/>
    <w:rsid w:val="00120CDA"/>
    <w:rsid w:val="00131780"/>
    <w:rsid w:val="00131E4D"/>
    <w:rsid w:val="00134764"/>
    <w:rsid w:val="0014584C"/>
    <w:rsid w:val="001460E0"/>
    <w:rsid w:val="00151E7B"/>
    <w:rsid w:val="001520C6"/>
    <w:rsid w:val="00152BE4"/>
    <w:rsid w:val="001703D5"/>
    <w:rsid w:val="0017298D"/>
    <w:rsid w:val="00172E1B"/>
    <w:rsid w:val="001741B7"/>
    <w:rsid w:val="00175F71"/>
    <w:rsid w:val="001768C7"/>
    <w:rsid w:val="001818F0"/>
    <w:rsid w:val="00182D06"/>
    <w:rsid w:val="001944D2"/>
    <w:rsid w:val="001967E1"/>
    <w:rsid w:val="001D5681"/>
    <w:rsid w:val="001D60EC"/>
    <w:rsid w:val="001D7E33"/>
    <w:rsid w:val="001E1712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27D2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0804"/>
    <w:rsid w:val="002823C1"/>
    <w:rsid w:val="00283685"/>
    <w:rsid w:val="00285E0E"/>
    <w:rsid w:val="00293211"/>
    <w:rsid w:val="00297F99"/>
    <w:rsid w:val="002A0AD0"/>
    <w:rsid w:val="002A0C3E"/>
    <w:rsid w:val="002A1393"/>
    <w:rsid w:val="002A3494"/>
    <w:rsid w:val="002A76EC"/>
    <w:rsid w:val="002B0827"/>
    <w:rsid w:val="002B1FF8"/>
    <w:rsid w:val="002C3D53"/>
    <w:rsid w:val="002C6955"/>
    <w:rsid w:val="002C7D39"/>
    <w:rsid w:val="002D2BE1"/>
    <w:rsid w:val="002D56B0"/>
    <w:rsid w:val="002E0DFB"/>
    <w:rsid w:val="002E1AAB"/>
    <w:rsid w:val="002E6126"/>
    <w:rsid w:val="002E6CFA"/>
    <w:rsid w:val="002F1463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8FD"/>
    <w:rsid w:val="00380B56"/>
    <w:rsid w:val="00380FA9"/>
    <w:rsid w:val="003829BC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174A9"/>
    <w:rsid w:val="00423355"/>
    <w:rsid w:val="004257E8"/>
    <w:rsid w:val="00436312"/>
    <w:rsid w:val="00443ACB"/>
    <w:rsid w:val="0045112C"/>
    <w:rsid w:val="0045443D"/>
    <w:rsid w:val="00457C28"/>
    <w:rsid w:val="00465D77"/>
    <w:rsid w:val="00475140"/>
    <w:rsid w:val="00475F13"/>
    <w:rsid w:val="00477F3D"/>
    <w:rsid w:val="00487F5E"/>
    <w:rsid w:val="004921F7"/>
    <w:rsid w:val="004A0F47"/>
    <w:rsid w:val="004A268A"/>
    <w:rsid w:val="004A4F23"/>
    <w:rsid w:val="004A6ECC"/>
    <w:rsid w:val="004B1D62"/>
    <w:rsid w:val="004D3EE8"/>
    <w:rsid w:val="004E3FCF"/>
    <w:rsid w:val="004E71BC"/>
    <w:rsid w:val="004F0C86"/>
    <w:rsid w:val="004F4A32"/>
    <w:rsid w:val="00501A48"/>
    <w:rsid w:val="00502CF6"/>
    <w:rsid w:val="00505392"/>
    <w:rsid w:val="0051076A"/>
    <w:rsid w:val="0052261F"/>
    <w:rsid w:val="005266E5"/>
    <w:rsid w:val="00527F79"/>
    <w:rsid w:val="00530731"/>
    <w:rsid w:val="00531BE4"/>
    <w:rsid w:val="00533972"/>
    <w:rsid w:val="00535FF9"/>
    <w:rsid w:val="0054609C"/>
    <w:rsid w:val="00552540"/>
    <w:rsid w:val="0057116D"/>
    <w:rsid w:val="005728FF"/>
    <w:rsid w:val="00574B74"/>
    <w:rsid w:val="005760E8"/>
    <w:rsid w:val="005920ED"/>
    <w:rsid w:val="00593523"/>
    <w:rsid w:val="005A07F5"/>
    <w:rsid w:val="005A3B86"/>
    <w:rsid w:val="005A7B6E"/>
    <w:rsid w:val="005B28D1"/>
    <w:rsid w:val="005B6379"/>
    <w:rsid w:val="005C147F"/>
    <w:rsid w:val="005C1677"/>
    <w:rsid w:val="005D037D"/>
    <w:rsid w:val="005D152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3EFC"/>
    <w:rsid w:val="00644336"/>
    <w:rsid w:val="00645123"/>
    <w:rsid w:val="00647B9E"/>
    <w:rsid w:val="00651964"/>
    <w:rsid w:val="00662B5A"/>
    <w:rsid w:val="00665071"/>
    <w:rsid w:val="00667FC3"/>
    <w:rsid w:val="00673770"/>
    <w:rsid w:val="006858FC"/>
    <w:rsid w:val="00693353"/>
    <w:rsid w:val="006A019A"/>
    <w:rsid w:val="006A0569"/>
    <w:rsid w:val="006A1413"/>
    <w:rsid w:val="006A4D8B"/>
    <w:rsid w:val="006A53ED"/>
    <w:rsid w:val="006A7602"/>
    <w:rsid w:val="006B42AF"/>
    <w:rsid w:val="006C0CE8"/>
    <w:rsid w:val="006D0D93"/>
    <w:rsid w:val="006D15A6"/>
    <w:rsid w:val="006D42C4"/>
    <w:rsid w:val="006F6494"/>
    <w:rsid w:val="006F7FA7"/>
    <w:rsid w:val="007035CB"/>
    <w:rsid w:val="0070388F"/>
    <w:rsid w:val="00705589"/>
    <w:rsid w:val="00705643"/>
    <w:rsid w:val="00712F20"/>
    <w:rsid w:val="00722F4A"/>
    <w:rsid w:val="00725AC6"/>
    <w:rsid w:val="00725B4F"/>
    <w:rsid w:val="00731B82"/>
    <w:rsid w:val="00753A34"/>
    <w:rsid w:val="007548E2"/>
    <w:rsid w:val="00776E81"/>
    <w:rsid w:val="007771F4"/>
    <w:rsid w:val="00777F13"/>
    <w:rsid w:val="00783034"/>
    <w:rsid w:val="007919EC"/>
    <w:rsid w:val="007A343A"/>
    <w:rsid w:val="007A701B"/>
    <w:rsid w:val="007B15C9"/>
    <w:rsid w:val="007B3493"/>
    <w:rsid w:val="007B7A58"/>
    <w:rsid w:val="007C453C"/>
    <w:rsid w:val="007C5C30"/>
    <w:rsid w:val="007E605D"/>
    <w:rsid w:val="007E7A83"/>
    <w:rsid w:val="007F5932"/>
    <w:rsid w:val="0080414F"/>
    <w:rsid w:val="00804687"/>
    <w:rsid w:val="0081411F"/>
    <w:rsid w:val="008234E2"/>
    <w:rsid w:val="00830123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1FB7"/>
    <w:rsid w:val="00885192"/>
    <w:rsid w:val="00886AFE"/>
    <w:rsid w:val="00890CBD"/>
    <w:rsid w:val="008B11F9"/>
    <w:rsid w:val="008B43C8"/>
    <w:rsid w:val="008B48DB"/>
    <w:rsid w:val="008C1B6A"/>
    <w:rsid w:val="008E260A"/>
    <w:rsid w:val="008E5597"/>
    <w:rsid w:val="008E746E"/>
    <w:rsid w:val="009035DC"/>
    <w:rsid w:val="009108E3"/>
    <w:rsid w:val="00912362"/>
    <w:rsid w:val="00916AC4"/>
    <w:rsid w:val="0092589C"/>
    <w:rsid w:val="00931B54"/>
    <w:rsid w:val="00932BEF"/>
    <w:rsid w:val="00933FD4"/>
    <w:rsid w:val="009360A5"/>
    <w:rsid w:val="00936EB7"/>
    <w:rsid w:val="00942827"/>
    <w:rsid w:val="00944237"/>
    <w:rsid w:val="00945DAE"/>
    <w:rsid w:val="00946290"/>
    <w:rsid w:val="009540F2"/>
    <w:rsid w:val="00962902"/>
    <w:rsid w:val="009654C8"/>
    <w:rsid w:val="009655E0"/>
    <w:rsid w:val="00972405"/>
    <w:rsid w:val="00983D14"/>
    <w:rsid w:val="00986304"/>
    <w:rsid w:val="00987C6F"/>
    <w:rsid w:val="00990290"/>
    <w:rsid w:val="009965EF"/>
    <w:rsid w:val="0099694D"/>
    <w:rsid w:val="009A2AEE"/>
    <w:rsid w:val="009A7664"/>
    <w:rsid w:val="009B545D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27048"/>
    <w:rsid w:val="00A279C7"/>
    <w:rsid w:val="00A31B3B"/>
    <w:rsid w:val="00A412B9"/>
    <w:rsid w:val="00A55A9B"/>
    <w:rsid w:val="00A716E5"/>
    <w:rsid w:val="00A73913"/>
    <w:rsid w:val="00A73DB6"/>
    <w:rsid w:val="00A86EF9"/>
    <w:rsid w:val="00A90581"/>
    <w:rsid w:val="00AA194A"/>
    <w:rsid w:val="00AA223E"/>
    <w:rsid w:val="00AA76C0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E5E97"/>
    <w:rsid w:val="00AF019C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671B1"/>
    <w:rsid w:val="00B723D2"/>
    <w:rsid w:val="00B74D95"/>
    <w:rsid w:val="00B86947"/>
    <w:rsid w:val="00B97CCA"/>
    <w:rsid w:val="00BA4207"/>
    <w:rsid w:val="00BA4DB1"/>
    <w:rsid w:val="00BA5E1F"/>
    <w:rsid w:val="00BB1EF8"/>
    <w:rsid w:val="00BB231A"/>
    <w:rsid w:val="00BB7430"/>
    <w:rsid w:val="00BC1F3C"/>
    <w:rsid w:val="00BC264D"/>
    <w:rsid w:val="00BC2F69"/>
    <w:rsid w:val="00BC4AF6"/>
    <w:rsid w:val="00BC5958"/>
    <w:rsid w:val="00BD4AD1"/>
    <w:rsid w:val="00BD68CB"/>
    <w:rsid w:val="00BE0B12"/>
    <w:rsid w:val="00BE1724"/>
    <w:rsid w:val="00BE1BEA"/>
    <w:rsid w:val="00BE1F02"/>
    <w:rsid w:val="00BE30A6"/>
    <w:rsid w:val="00BE3990"/>
    <w:rsid w:val="00BE3C08"/>
    <w:rsid w:val="00BF21F6"/>
    <w:rsid w:val="00C00135"/>
    <w:rsid w:val="00C01232"/>
    <w:rsid w:val="00C01267"/>
    <w:rsid w:val="00C13D09"/>
    <w:rsid w:val="00C23D6D"/>
    <w:rsid w:val="00C333D3"/>
    <w:rsid w:val="00C344BC"/>
    <w:rsid w:val="00C46996"/>
    <w:rsid w:val="00C476E0"/>
    <w:rsid w:val="00C50814"/>
    <w:rsid w:val="00C52620"/>
    <w:rsid w:val="00C60E2D"/>
    <w:rsid w:val="00C61940"/>
    <w:rsid w:val="00C6350A"/>
    <w:rsid w:val="00C71F3D"/>
    <w:rsid w:val="00C74627"/>
    <w:rsid w:val="00C850C9"/>
    <w:rsid w:val="00C86874"/>
    <w:rsid w:val="00C87B1A"/>
    <w:rsid w:val="00C937DC"/>
    <w:rsid w:val="00C941E4"/>
    <w:rsid w:val="00C944D6"/>
    <w:rsid w:val="00C96403"/>
    <w:rsid w:val="00C965E3"/>
    <w:rsid w:val="00CA5CF3"/>
    <w:rsid w:val="00CB6B52"/>
    <w:rsid w:val="00CC48A9"/>
    <w:rsid w:val="00CC5DAB"/>
    <w:rsid w:val="00CD0071"/>
    <w:rsid w:val="00CD2649"/>
    <w:rsid w:val="00CF3FCB"/>
    <w:rsid w:val="00D038C2"/>
    <w:rsid w:val="00D0682D"/>
    <w:rsid w:val="00D11A02"/>
    <w:rsid w:val="00D137AC"/>
    <w:rsid w:val="00D30C5C"/>
    <w:rsid w:val="00D353E3"/>
    <w:rsid w:val="00D46A2D"/>
    <w:rsid w:val="00D5146A"/>
    <w:rsid w:val="00D52A95"/>
    <w:rsid w:val="00D552C7"/>
    <w:rsid w:val="00D66F6A"/>
    <w:rsid w:val="00D72091"/>
    <w:rsid w:val="00D802E0"/>
    <w:rsid w:val="00D84B4E"/>
    <w:rsid w:val="00D86A91"/>
    <w:rsid w:val="00D87A46"/>
    <w:rsid w:val="00D9236D"/>
    <w:rsid w:val="00D9262D"/>
    <w:rsid w:val="00D96E12"/>
    <w:rsid w:val="00D97DA4"/>
    <w:rsid w:val="00DA2B7F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E50CC"/>
    <w:rsid w:val="00DE7D3E"/>
    <w:rsid w:val="00DF1210"/>
    <w:rsid w:val="00DF1BAB"/>
    <w:rsid w:val="00DF3E05"/>
    <w:rsid w:val="00DF5F9B"/>
    <w:rsid w:val="00DF7A20"/>
    <w:rsid w:val="00E077EA"/>
    <w:rsid w:val="00E1010E"/>
    <w:rsid w:val="00E102E9"/>
    <w:rsid w:val="00E15610"/>
    <w:rsid w:val="00E40769"/>
    <w:rsid w:val="00E412A2"/>
    <w:rsid w:val="00E43A87"/>
    <w:rsid w:val="00E46E4F"/>
    <w:rsid w:val="00E50525"/>
    <w:rsid w:val="00E527E2"/>
    <w:rsid w:val="00E575C6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4229"/>
    <w:rsid w:val="00EB4A79"/>
    <w:rsid w:val="00EB6C59"/>
    <w:rsid w:val="00EC4DC5"/>
    <w:rsid w:val="00EC709E"/>
    <w:rsid w:val="00EE155E"/>
    <w:rsid w:val="00EE2F5E"/>
    <w:rsid w:val="00EE4F39"/>
    <w:rsid w:val="00EE61BB"/>
    <w:rsid w:val="00EE735F"/>
    <w:rsid w:val="00EF0210"/>
    <w:rsid w:val="00F0049A"/>
    <w:rsid w:val="00F03068"/>
    <w:rsid w:val="00F0522A"/>
    <w:rsid w:val="00F1590F"/>
    <w:rsid w:val="00F20D1E"/>
    <w:rsid w:val="00F22AEA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71DE4"/>
    <w:rsid w:val="00F7616C"/>
    <w:rsid w:val="00F81909"/>
    <w:rsid w:val="00F905D4"/>
    <w:rsid w:val="00F958FD"/>
    <w:rsid w:val="00FA5EDE"/>
    <w:rsid w:val="00FB437C"/>
    <w:rsid w:val="00FB7642"/>
    <w:rsid w:val="00FC004F"/>
    <w:rsid w:val="00FC039C"/>
    <w:rsid w:val="00FC285A"/>
    <w:rsid w:val="00FC2CA9"/>
    <w:rsid w:val="00FC4DA1"/>
    <w:rsid w:val="00FC623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91E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18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3EC74487-E60A-461F-ACFB-CDFDDCF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14</cp:revision>
  <cp:lastPrinted>2014-06-10T14:46:00Z</cp:lastPrinted>
  <dcterms:created xsi:type="dcterms:W3CDTF">2014-04-20T02:03:00Z</dcterms:created>
  <dcterms:modified xsi:type="dcterms:W3CDTF">2014-06-10T14:47:00Z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