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A2F5" w14:textId="77777777" w:rsidR="00021B11" w:rsidRPr="0046274D" w:rsidRDefault="00021B11" w:rsidP="00021B11">
      <w:pPr>
        <w:pStyle w:val="ny-h1-sub"/>
        <w:rPr>
          <w:sz w:val="48"/>
        </w:rPr>
      </w:pPr>
      <w:bookmarkStart w:id="0" w:name="_GoBack"/>
      <w:bookmarkEnd w:id="0"/>
    </w:p>
    <w:p w14:paraId="46BA887F" w14:textId="77777777" w:rsidR="00021B11" w:rsidRPr="00730E7D" w:rsidRDefault="00021B11" w:rsidP="00021B11">
      <w:pPr>
        <w:pStyle w:val="ny-h1-sub"/>
      </w:pPr>
    </w:p>
    <w:p w14:paraId="7D1346FA" w14:textId="77777777" w:rsidR="00B6360F" w:rsidRPr="00021B11" w:rsidRDefault="005A3D3F" w:rsidP="00021B11">
      <w:pPr>
        <w:pStyle w:val="ny-h1-sub"/>
      </w:pPr>
      <w:r w:rsidRPr="00021B11">
        <w:t>Topic E</w:t>
      </w:r>
    </w:p>
    <w:p w14:paraId="6796D2AA" w14:textId="77777777" w:rsidR="005A3D3F" w:rsidRPr="00021B11" w:rsidRDefault="00FE675F" w:rsidP="00021B11">
      <w:pPr>
        <w:pStyle w:val="ny-h1"/>
      </w:pPr>
      <w:r w:rsidRPr="00021B11">
        <w:t>The Commutative Pro</w:t>
      </w:r>
      <w:r w:rsidR="00514502" w:rsidRPr="00021B11">
        <w:t xml:space="preserve">perty </w:t>
      </w:r>
      <w:r w:rsidR="005245D4" w:rsidRPr="00021B11">
        <w:br/>
      </w:r>
      <w:r w:rsidR="00514502" w:rsidRPr="00021B11">
        <w:t>of Addition and the Equal</w:t>
      </w:r>
      <w:r w:rsidRPr="00021B11">
        <w:t xml:space="preserve"> Sign</w:t>
      </w:r>
    </w:p>
    <w:p w14:paraId="201CA8B0" w14:textId="77777777" w:rsidR="00B6360F" w:rsidRDefault="00FE675F" w:rsidP="00021B11">
      <w:pPr>
        <w:pStyle w:val="ny-h3-boxed"/>
        <w:rPr>
          <w:rStyle w:val="ny-standards"/>
        </w:rPr>
      </w:pPr>
      <w:r>
        <w:rPr>
          <w:rStyle w:val="ny-standards"/>
        </w:rPr>
        <w:t>1.OA.3, 1.OA.7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CD157C" w:rsidRPr="00FE1D68" w14:paraId="07B60A39" w14:textId="77777777" w:rsidTr="003D59E6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0680351E" w14:textId="77777777" w:rsidR="00CD157C" w:rsidRPr="00936EB7" w:rsidRDefault="00CD157C" w:rsidP="003D59E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1" w:name="OLE_LINK28"/>
            <w:bookmarkStart w:id="2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F8276D1" w14:textId="77777777" w:rsidR="00CD157C" w:rsidRPr="00FE1D68" w:rsidRDefault="00CD157C" w:rsidP="003D59E6">
            <w:pPr>
              <w:pStyle w:val="ny-standard-chart"/>
            </w:pPr>
            <w:r>
              <w:t>1.OA.3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B153599" w14:textId="77777777" w:rsidR="00CD157C" w:rsidRPr="00FE1D68" w:rsidRDefault="00CD157C" w:rsidP="003D59E6">
            <w:pPr>
              <w:pStyle w:val="ny-standard-chart"/>
            </w:pPr>
            <w:r w:rsidRPr="00A14BE4">
              <w:t>Apply properties of operations as strategies to add an</w:t>
            </w:r>
            <w:r>
              <w:t xml:space="preserve">d subtract.  </w:t>
            </w:r>
            <w:r w:rsidRPr="00F76F89">
              <w:rPr>
                <w:i/>
              </w:rPr>
              <w:t>Examples: If 8 + 3 = 11 is known, then 3 + 8 = 11 is also known.  (Commutative property of addition.)  To add 2 + 6 + 4, the second two numbers can be added to make a ten, so 2 + 6 + 4 = 2 + 10 = 12.  (Associative property of addition.)</w:t>
            </w:r>
          </w:p>
        </w:tc>
      </w:tr>
      <w:tr w:rsidR="00CD157C" w:rsidRPr="00FE1D68" w14:paraId="2BEBB39A" w14:textId="77777777" w:rsidTr="003D59E6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6DB2E5CD" w14:textId="77777777" w:rsidR="00CD157C" w:rsidRPr="00936EB7" w:rsidRDefault="00CD157C" w:rsidP="003D59E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0326D30D" w14:textId="77777777" w:rsidR="00CD157C" w:rsidRPr="00FE1D68" w:rsidRDefault="00CD157C" w:rsidP="003D59E6">
            <w:pPr>
              <w:pStyle w:val="ny-standard-chart"/>
            </w:pPr>
            <w:r>
              <w:t>1.OA.7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37B4AA8" w14:textId="77777777" w:rsidR="00CD157C" w:rsidRDefault="00CD157C" w:rsidP="003D59E6">
            <w:pPr>
              <w:pStyle w:val="ny-standard-chart"/>
            </w:pPr>
            <w:r w:rsidRPr="00CC473A">
              <w:t xml:space="preserve">Understand the meaning of the equal sign, and determine if equations involving addition and subtraction are true or false.  </w:t>
            </w:r>
            <w:r w:rsidRPr="00CC473A">
              <w:rPr>
                <w:i/>
              </w:rPr>
              <w:t>For example, which of the following equations are true and which are false?  6 = 6, 7 = 8 – 1, 5 + 2 = 2 + 5, 4 + 1 = 5 + 2</w:t>
            </w:r>
            <w:r>
              <w:rPr>
                <w:i/>
              </w:rPr>
              <w:t>.</w:t>
            </w:r>
          </w:p>
        </w:tc>
      </w:tr>
      <w:tr w:rsidR="005245D4" w:rsidRPr="00FE1D68" w14:paraId="232C6FE6" w14:textId="77777777" w:rsidTr="003D59E6">
        <w:tc>
          <w:tcPr>
            <w:tcW w:w="2010" w:type="dxa"/>
            <w:tcMar>
              <w:top w:w="20" w:type="dxa"/>
              <w:left w:w="80" w:type="dxa"/>
            </w:tcMar>
          </w:tcPr>
          <w:p w14:paraId="0C55D7A2" w14:textId="77777777" w:rsidR="005245D4" w:rsidRPr="00936EB7" w:rsidRDefault="005245D4" w:rsidP="003D59E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43E0B06" w14:textId="77777777" w:rsidR="005245D4" w:rsidRPr="00FE1D68" w:rsidRDefault="005245D4" w:rsidP="003D59E6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B39CAF8" w14:textId="77777777" w:rsidR="005245D4" w:rsidRPr="00FE1D68" w:rsidRDefault="005245D4" w:rsidP="003D59E6">
            <w:pPr>
              <w:pStyle w:val="ny-standard-chart"/>
            </w:pPr>
          </w:p>
        </w:tc>
      </w:tr>
      <w:tr w:rsidR="00C200D6" w:rsidRPr="00FE1D68" w14:paraId="438C53A3" w14:textId="77777777" w:rsidTr="003D59E6">
        <w:tc>
          <w:tcPr>
            <w:tcW w:w="2010" w:type="dxa"/>
            <w:tcMar>
              <w:top w:w="20" w:type="dxa"/>
              <w:left w:w="80" w:type="dxa"/>
            </w:tcMar>
          </w:tcPr>
          <w:p w14:paraId="7ACDA24B" w14:textId="77777777" w:rsidR="00C200D6" w:rsidRPr="00936EB7" w:rsidRDefault="00C200D6" w:rsidP="003D59E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3DD80BFC" w14:textId="77777777" w:rsidR="00C200D6" w:rsidRPr="00FE1D68" w:rsidRDefault="00C200D6" w:rsidP="003D59E6">
            <w:pPr>
              <w:pStyle w:val="ny-standard-chart"/>
            </w:pPr>
            <w:r>
              <w:t>GK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24509C63" w14:textId="77777777" w:rsidR="00C200D6" w:rsidRPr="00FE1D68" w:rsidRDefault="00C200D6" w:rsidP="003D59E6">
            <w:pPr>
              <w:pStyle w:val="ny-standard-chart"/>
            </w:pPr>
            <w:r>
              <w:t>Number Pairs, Addition and Subtraction to 10</w:t>
            </w:r>
          </w:p>
        </w:tc>
      </w:tr>
      <w:tr w:rsidR="00C200D6" w:rsidRPr="00FE1D68" w14:paraId="1D1F70A9" w14:textId="77777777" w:rsidTr="003D59E6">
        <w:tc>
          <w:tcPr>
            <w:tcW w:w="2010" w:type="dxa"/>
            <w:tcMar>
              <w:top w:w="20" w:type="dxa"/>
              <w:left w:w="80" w:type="dxa"/>
            </w:tcMar>
          </w:tcPr>
          <w:p w14:paraId="79716D9A" w14:textId="77777777" w:rsidR="00C200D6" w:rsidRPr="00936EB7" w:rsidRDefault="00C200D6" w:rsidP="003D59E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0F86A189" w14:textId="77777777" w:rsidR="00C200D6" w:rsidRPr="00FE1D68" w:rsidRDefault="00C200D6" w:rsidP="003D59E6">
            <w:pPr>
              <w:pStyle w:val="ny-standard-chart"/>
            </w:pPr>
            <w:r>
              <w:t>G2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AEFD086" w14:textId="77777777" w:rsidR="00C200D6" w:rsidRPr="00FE1D68" w:rsidRDefault="00C200D6" w:rsidP="003D59E6">
            <w:pPr>
              <w:pStyle w:val="ny-standard-chart"/>
            </w:pPr>
            <w:r>
              <w:t>Addition and Subtraction Within 200 with Word Problems to 100</w:t>
            </w:r>
          </w:p>
        </w:tc>
      </w:tr>
    </w:tbl>
    <w:bookmarkEnd w:id="1"/>
    <w:bookmarkEnd w:id="2"/>
    <w:p w14:paraId="5A31BDEA" w14:textId="74C796B2" w:rsidR="003A59A8" w:rsidRDefault="00D01DAD" w:rsidP="00E546DC">
      <w:pPr>
        <w:pStyle w:val="ny-paragraph"/>
        <w:spacing w:before="240"/>
      </w:pPr>
      <w:r>
        <w:t xml:space="preserve">Topic E </w:t>
      </w:r>
      <w:r w:rsidR="006C7B71">
        <w:t xml:space="preserve">leads students to a very intentional understanding </w:t>
      </w:r>
      <w:r w:rsidR="00E135C9">
        <w:t xml:space="preserve">and application of </w:t>
      </w:r>
      <w:r w:rsidR="006C7B71">
        <w:t xml:space="preserve">the equal sign and the commutative property </w:t>
      </w:r>
      <w:r w:rsidR="00AE7788">
        <w:t xml:space="preserve">of addition </w:t>
      </w:r>
      <w:r w:rsidR="006C7B71">
        <w:rPr>
          <w:rStyle w:val="ny-paragraphChar"/>
        </w:rPr>
        <w:t>(</w:t>
      </w:r>
      <w:r w:rsidR="006C7B71" w:rsidRPr="001B49ED">
        <w:rPr>
          <w:rStyle w:val="ny-paragraphChar"/>
          <w:b/>
        </w:rPr>
        <w:t>1.OA.3</w:t>
      </w:r>
      <w:r w:rsidR="006C7B71">
        <w:rPr>
          <w:rStyle w:val="ny-paragraphChar"/>
        </w:rPr>
        <w:t xml:space="preserve"> and </w:t>
      </w:r>
      <w:r w:rsidR="006C7B71" w:rsidRPr="001B49ED">
        <w:rPr>
          <w:rStyle w:val="ny-paragraphChar"/>
          <w:b/>
        </w:rPr>
        <w:t>1.OA.7</w:t>
      </w:r>
      <w:r w:rsidR="006C7B71">
        <w:rPr>
          <w:rStyle w:val="ny-paragraphChar"/>
        </w:rPr>
        <w:t>)</w:t>
      </w:r>
      <w:r w:rsidR="006C7B71">
        <w:t>.</w:t>
      </w:r>
      <w:r w:rsidR="0031129D">
        <w:t xml:space="preserve"> </w:t>
      </w:r>
      <w:r w:rsidR="00AE7788">
        <w:t xml:space="preserve"> </w:t>
      </w:r>
      <w:r w:rsidR="00A025BF">
        <w:t>Lesson</w:t>
      </w:r>
      <w:r w:rsidR="005E7C12">
        <w:t>s</w:t>
      </w:r>
      <w:r w:rsidR="00A025BF">
        <w:t xml:space="preserve"> 17 </w:t>
      </w:r>
      <w:r w:rsidR="005E7C12">
        <w:t>and 18 ask</w:t>
      </w:r>
      <w:r w:rsidR="00A025BF">
        <w:t xml:space="preserve"> students to use pictorial representations (pictures and 5-groups) to write expressions </w:t>
      </w:r>
      <w:r w:rsidR="00AA67B2">
        <w:t xml:space="preserve">and </w:t>
      </w:r>
      <w:r w:rsidR="00E546DC">
        <w:t xml:space="preserve">to </w:t>
      </w:r>
      <w:r w:rsidR="0014220E">
        <w:t>demonstrate that</w:t>
      </w:r>
      <w:r w:rsidR="008A5E23">
        <w:t xml:space="preserve"> they are equivalent </w:t>
      </w:r>
      <w:r w:rsidR="00C73945">
        <w:t>by using</w:t>
      </w:r>
      <w:r w:rsidR="005E7C12">
        <w:t xml:space="preserve"> the equal sign.</w:t>
      </w:r>
      <w:r w:rsidR="0031129D">
        <w:t xml:space="preserve"> </w:t>
      </w:r>
      <w:r w:rsidR="005E7C12">
        <w:t xml:space="preserve"> </w:t>
      </w:r>
    </w:p>
    <w:p w14:paraId="414F8E87" w14:textId="77777777" w:rsidR="003A59A8" w:rsidRDefault="005E7C12" w:rsidP="00294957">
      <w:pPr>
        <w:pStyle w:val="ny-paragraph"/>
      </w:pPr>
      <w:r>
        <w:t>This</w:t>
      </w:r>
      <w:r w:rsidR="00C73945">
        <w:t xml:space="preserve"> work with the equal sign prece</w:t>
      </w:r>
      <w:r>
        <w:t>d</w:t>
      </w:r>
      <w:r w:rsidR="00C73945">
        <w:t>e</w:t>
      </w:r>
      <w:r>
        <w:t xml:space="preserve">s </w:t>
      </w:r>
      <w:r w:rsidR="00C73945">
        <w:t xml:space="preserve">the lessons on </w:t>
      </w:r>
      <w:proofErr w:type="spellStart"/>
      <w:r w:rsidR="00C73945">
        <w:t>commutativity</w:t>
      </w:r>
      <w:proofErr w:type="spellEnd"/>
      <w:r w:rsidR="00C73945">
        <w:t xml:space="preserve"> in order to </w:t>
      </w:r>
      <w:r w:rsidR="00BD1BDD">
        <w:t>allow students to construct true number sentences such as 4 + 3 = 3 + 4 without misunderstanding the equal sign to mean that the numbers are the same</w:t>
      </w:r>
      <w:r w:rsidR="00C75626">
        <w:t>.</w:t>
      </w:r>
      <w:r w:rsidR="0031129D">
        <w:t xml:space="preserve"> </w:t>
      </w:r>
      <w:r w:rsidR="00C75626">
        <w:t xml:space="preserve"> </w:t>
      </w:r>
      <w:r w:rsidR="00143826">
        <w:t>Students understand that when ad</w:t>
      </w:r>
      <w:r w:rsidR="00745373">
        <w:t>ded together, two numbers make</w:t>
      </w:r>
      <w:r w:rsidR="00143826">
        <w:t xml:space="preserve"> the same total, regardless of whether one of the numbers appears first or second in equations and expressions. </w:t>
      </w:r>
      <w:r w:rsidR="0031129D">
        <w:t xml:space="preserve"> </w:t>
      </w:r>
    </w:p>
    <w:p w14:paraId="241BA6B0" w14:textId="77777777" w:rsidR="00E862F9" w:rsidRDefault="00143826" w:rsidP="00294957">
      <w:pPr>
        <w:pStyle w:val="ny-paragraph"/>
      </w:pPr>
      <w:r>
        <w:t>The topic ends with Lesson 20, where students</w:t>
      </w:r>
      <w:r w:rsidR="00F82142">
        <w:t xml:space="preserve"> directly apply their understanding of </w:t>
      </w:r>
      <w:proofErr w:type="spellStart"/>
      <w:r w:rsidR="00F82142">
        <w:t>commutativity</w:t>
      </w:r>
      <w:proofErr w:type="spellEnd"/>
      <w:r w:rsidR="00F82142">
        <w:t xml:space="preserve"> by </w:t>
      </w:r>
      <w:r w:rsidR="001E0A9E">
        <w:t xml:space="preserve">starting with the larger quantity and </w:t>
      </w:r>
      <w:r w:rsidR="001E0A9E" w:rsidRPr="00E546DC">
        <w:t>counting on</w:t>
      </w:r>
      <w:r w:rsidR="001E0A9E">
        <w:t xml:space="preserve"> (a Level 2 strategy) as a matter of efficiency, “I can count on 2 from 7 when I solve 2 + 7!”</w:t>
      </w:r>
      <w:r w:rsidR="00E862F9">
        <w:br w:type="page"/>
      </w:r>
    </w:p>
    <w:tbl>
      <w:tblPr>
        <w:tblW w:w="9950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A81582" w:rsidRPr="00FE1D68" w14:paraId="65ED6871" w14:textId="77777777" w:rsidTr="003D59E6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3D67904" w14:textId="77777777" w:rsidR="00A81582" w:rsidRPr="002F707C" w:rsidRDefault="00A81582" w:rsidP="00294957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</w:t>
            </w:r>
            <w:r w:rsidR="00294957">
              <w:t>t</w:t>
            </w:r>
            <w:r>
              <w:t>he Commutative Property of Addition and the Equal Sign</w:t>
            </w:r>
          </w:p>
        </w:tc>
      </w:tr>
      <w:tr w:rsidR="00A81582" w:rsidRPr="00FE1D68" w14:paraId="46BCA28B" w14:textId="77777777" w:rsidTr="003D59E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FCC96A8" w14:textId="77777777" w:rsidR="00A81582" w:rsidRPr="00FE1D68" w:rsidRDefault="00A81582" w:rsidP="003D59E6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Understand the meaning of the equal sign by pairing equivalent expressions and constructing true number sentences.</w:t>
            </w:r>
            <w:r w:rsidRPr="00436312">
              <w:br/>
              <w:t>(Lesson</w:t>
            </w:r>
            <w:r w:rsidR="008A5E23">
              <w:t>s</w:t>
            </w:r>
            <w:r w:rsidRPr="00436312">
              <w:t xml:space="preserve"> </w:t>
            </w:r>
            <w:r>
              <w:t>17–18</w:t>
            </w:r>
            <w:r w:rsidRPr="00436312">
              <w:t>)</w:t>
            </w:r>
          </w:p>
        </w:tc>
      </w:tr>
      <w:tr w:rsidR="00A81582" w:rsidRPr="00FE1D68" w14:paraId="203E4FAB" w14:textId="77777777" w:rsidTr="003D59E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B47D78" w14:textId="77777777" w:rsidR="00A81582" w:rsidRPr="00FE1D68" w:rsidRDefault="00A81582" w:rsidP="00F76F8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Represent the same story scenario with addends repositioned (the commutative property)</w:t>
            </w:r>
            <w:r w:rsidR="00F76F89">
              <w:t>.</w:t>
            </w:r>
            <w:r>
              <w:br/>
              <w:t>(Lesson 19)</w:t>
            </w:r>
          </w:p>
        </w:tc>
      </w:tr>
      <w:tr w:rsidR="00A81582" w:rsidRPr="00FE1D68" w14:paraId="6DDFA7E0" w14:textId="77777777" w:rsidTr="003D59E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1831C41" w14:textId="77777777" w:rsidR="00A81582" w:rsidRPr="005E7DB4" w:rsidRDefault="00A81582" w:rsidP="003D59E6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 xml:space="preserve">Apply the commutative property to </w:t>
            </w:r>
            <w:r w:rsidRPr="00DF6EBE">
              <w:rPr>
                <w:i/>
              </w:rPr>
              <w:t xml:space="preserve">count on </w:t>
            </w:r>
            <w:r>
              <w:t>from a larger addend.</w:t>
            </w:r>
            <w:r>
              <w:br/>
              <w:t>(Lesson 20)</w:t>
            </w:r>
          </w:p>
        </w:tc>
      </w:tr>
    </w:tbl>
    <w:p w14:paraId="38383A68" w14:textId="77777777" w:rsidR="0031129D" w:rsidRDefault="0031129D" w:rsidP="00182299">
      <w:pPr>
        <w:pStyle w:val="ny-paragraph"/>
      </w:pPr>
    </w:p>
    <w:p w14:paraId="60256F56" w14:textId="77777777" w:rsidR="00227EAD" w:rsidRDefault="00227EAD" w:rsidP="00EB0FAC"/>
    <w:p w14:paraId="172D21FE" w14:textId="77777777" w:rsidR="00B3060F" w:rsidRPr="00F05016" w:rsidRDefault="00B3060F" w:rsidP="00EB0FAC">
      <w:pPr>
        <w:pStyle w:val="ny-paragraph"/>
        <w:rPr>
          <w:rFonts w:ascii="Comic Sans MS" w:hAnsi="Comic Sans MS"/>
          <w:sz w:val="24"/>
        </w:rPr>
      </w:pPr>
    </w:p>
    <w:sectPr w:rsidR="00B3060F" w:rsidRPr="00F05016" w:rsidSect="00F76F8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70" w:right="1598" w:bottom="1195" w:left="806" w:header="547" w:footer="1613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BEE2D" w15:done="0"/>
  <w15:commentEx w15:paraId="0EAA41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BFF90" w14:textId="77777777" w:rsidR="00271483" w:rsidRDefault="00271483">
      <w:pPr>
        <w:spacing w:after="0" w:line="240" w:lineRule="auto"/>
      </w:pPr>
      <w:r>
        <w:separator/>
      </w:r>
    </w:p>
  </w:endnote>
  <w:endnote w:type="continuationSeparator" w:id="0">
    <w:p w14:paraId="62C3E66A" w14:textId="77777777" w:rsidR="00271483" w:rsidRDefault="0027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F4A5" w14:textId="77777777" w:rsidR="0031129D" w:rsidRPr="00CD157C" w:rsidRDefault="00CD157C" w:rsidP="00CD157C">
    <w:pPr>
      <w:pStyle w:val="Footer"/>
    </w:pPr>
    <w:r>
      <w:rPr>
        <w:noProof/>
      </w:rPr>
      <w:drawing>
        <wp:anchor distT="0" distB="0" distL="114300" distR="114300" simplePos="0" relativeHeight="251783168" behindDoc="1" locked="0" layoutInCell="1" allowOverlap="1" wp14:anchorId="2214150A" wp14:editId="7777D76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8A2">
      <w:rPr>
        <w:noProof/>
      </w:rPr>
      <w:pict w14:anchorId="4B8F8227"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96.6pt;margin-top:56.2pt;width:217.25pt;height:26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75D45EFE" w14:textId="77777777" w:rsidR="00CD157C" w:rsidRPr="00B81D46" w:rsidRDefault="00CD157C" w:rsidP="00CD157C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6F4D34AD" w14:textId="77777777" w:rsidR="00CD157C" w:rsidRDefault="00CD157C" w:rsidP="00CD157C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71904" behindDoc="1" locked="0" layoutInCell="1" allowOverlap="1" wp14:anchorId="5B80F632" wp14:editId="7D71C8CF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7" name="Picture 2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8A2">
      <w:rPr>
        <w:noProof/>
      </w:rPr>
      <w:pict w14:anchorId="11319594">
        <v:shape id="_x0000_s2171" type="#_x0000_t202" style="position:absolute;margin-left:-1.15pt;margin-top:63.75pt;width:169.95pt;height: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6B1B573B" w14:textId="77777777" w:rsidR="00CD157C" w:rsidRPr="002273E5" w:rsidRDefault="00CD157C" w:rsidP="00CD157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D157C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CD157C">
                    <w:rPr>
                      <w:rStyle w:val="Hyperlink"/>
                      <w:rFonts w:ascii="Calibri" w:hAnsi="Calibri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CD157C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6D38A2">
      <w:rPr>
        <w:noProof/>
      </w:rPr>
      <w:pict w14:anchorId="3644034B">
        <v:shape id="_x0000_s2172" type="#_x0000_t202" style="position:absolute;margin-left:334.95pt;margin-top:757pt;width:273.4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5E0A477B" w14:textId="77777777" w:rsidR="00CD157C" w:rsidRPr="00B81D46" w:rsidRDefault="00CD157C" w:rsidP="00CD157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6D38A2">
      <w:rPr>
        <w:noProof/>
      </w:rPr>
      <w:pict w14:anchorId="6A3F1462">
        <v:shape id="_x0000_s2170" type="#_x0000_t202" style="position:absolute;margin-left:513.85pt;margin-top:37.7pt;width:38.2pt;height:1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02AA4AD3" w14:textId="77777777" w:rsidR="00CD157C" w:rsidRPr="002273E5" w:rsidRDefault="00CD157C" w:rsidP="00CD157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1.E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6D38A2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6D38A2">
      <w:rPr>
        <w:noProof/>
      </w:rPr>
      <w:pict w14:anchorId="10FDE007">
        <v:shape id="_x0000_s2169" type="#_x0000_t202" style="position:absolute;margin-left:106pt;margin-top:31.25pt;width:279.8pt;height:2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1670F35C" w14:textId="77777777" w:rsidR="00CD157C" w:rsidRDefault="00CD157C" w:rsidP="00CD157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The Commutative Property of Addition and the Equal Sign</w:t>
                </w:r>
              </w:p>
              <w:p w14:paraId="0634DFA0" w14:textId="7320372E" w:rsidR="00CD157C" w:rsidRPr="002273E5" w:rsidRDefault="00CD157C" w:rsidP="00CD157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D38A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6D38A2">
      <w:rPr>
        <w:noProof/>
      </w:rPr>
      <w:pict w14:anchorId="768819A6">
        <v:group id="_x0000_s2167" style="position:absolute;margin-left:-.15pt;margin-top:20.35pt;width:492.4pt;height:.1pt;z-index:25177702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6D38A2">
      <w:rPr>
        <w:noProof/>
      </w:rPr>
      <w:pict w14:anchorId="5E4CDC7B">
        <v:group id="_x0000_s2165" style="position:absolute;margin-left:99.05pt;margin-top:30.45pt;width:6.55pt;height:21.4pt;z-index:25177600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6D38A2">
      <w:rPr>
        <w:noProof/>
      </w:rPr>
      <w:pict w14:anchorId="45B3392B">
        <v:group id="_x0000_s2163" style="position:absolute;margin-left:516.6pt;margin-top:50.85pt;width:33.45pt;height:3.55pt;z-index:25177497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6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6D38A2">
      <w:rPr>
        <w:noProof/>
      </w:rPr>
      <w:pict w14:anchorId="07A50256">
        <v:rect id="_x0000_s2162" style="position:absolute;margin-left:-40pt;margin-top:11.75pt;width:612pt;height:81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6D38A2">
      <w:rPr>
        <w:noProof/>
      </w:rPr>
      <w:pict w14:anchorId="60575D4E">
        <v:shape id="_x0000_s2161" type="#_x0000_t202" style="position:absolute;margin-left:334.95pt;margin-top:757pt;width:273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32423602" w14:textId="77777777" w:rsidR="00CD157C" w:rsidRPr="00B81D46" w:rsidRDefault="00CD157C" w:rsidP="00CD157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70880" behindDoc="0" locked="0" layoutInCell="1" allowOverlap="1" wp14:anchorId="12A35ECB" wp14:editId="207842F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85BE" w14:textId="77777777" w:rsidR="0031129D" w:rsidRPr="00CD157C" w:rsidRDefault="00CD157C" w:rsidP="00CD157C">
    <w:pPr>
      <w:pStyle w:val="Footer"/>
    </w:pPr>
    <w:r>
      <w:rPr>
        <w:noProof/>
      </w:rPr>
      <w:drawing>
        <wp:anchor distT="0" distB="0" distL="114300" distR="114300" simplePos="0" relativeHeight="251768832" behindDoc="1" locked="0" layoutInCell="1" allowOverlap="1" wp14:anchorId="34FEDE2E" wp14:editId="309E5E4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8A2">
      <w:rPr>
        <w:noProof/>
      </w:rPr>
      <w:pict w14:anchorId="4692D1C2"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96.6pt;margin-top:56.2pt;width:217.25pt;height:2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624A45F3" w14:textId="77777777" w:rsidR="00CD157C" w:rsidRPr="00B81D46" w:rsidRDefault="00CD157C" w:rsidP="00CD157C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566A6034" w14:textId="77777777" w:rsidR="00CD157C" w:rsidRDefault="00CD157C" w:rsidP="00CD157C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57568" behindDoc="1" locked="0" layoutInCell="1" allowOverlap="1" wp14:anchorId="0985D9C5" wp14:editId="6F00095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8A2">
      <w:rPr>
        <w:noProof/>
      </w:rPr>
      <w:pict w14:anchorId="6F7275D0">
        <v:shape id="Text Box 28" o:spid="_x0000_s2159" type="#_x0000_t202" style="position:absolute;margin-left:-1.15pt;margin-top:63.75pt;width:169.95pt;height: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083FBF40" w14:textId="77777777" w:rsidR="00CD157C" w:rsidRPr="002273E5" w:rsidRDefault="00CD157C" w:rsidP="00CD157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D157C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CD157C">
                    <w:rPr>
                      <w:rStyle w:val="Hyperlink"/>
                      <w:rFonts w:ascii="Calibri" w:hAnsi="Calibri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CD157C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6D38A2">
      <w:rPr>
        <w:noProof/>
      </w:rPr>
      <w:pict w14:anchorId="151EA37A">
        <v:shape id="_x0000_s2158" type="#_x0000_t202" style="position:absolute;margin-left:334.95pt;margin-top:757pt;width:273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4D1F60CD" w14:textId="77777777" w:rsidR="00CD157C" w:rsidRPr="00B81D46" w:rsidRDefault="00CD157C" w:rsidP="00CD157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6D38A2">
      <w:rPr>
        <w:noProof/>
      </w:rPr>
      <w:pict w14:anchorId="53723CFC">
        <v:shape id="Text Box 27" o:spid="_x0000_s2157" type="#_x0000_t202" style="position:absolute;margin-left:513.85pt;margin-top:37.7pt;width:38.2pt;height:1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49F2CF09" w14:textId="77777777" w:rsidR="00CD157C" w:rsidRPr="002273E5" w:rsidRDefault="00CD157C" w:rsidP="00CD157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1.E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6D38A2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6D38A2">
      <w:rPr>
        <w:noProof/>
      </w:rPr>
      <w:pict w14:anchorId="609A7C31">
        <v:shape id="Text Box 10" o:spid="_x0000_s2156" type="#_x0000_t202" style="position:absolute;margin-left:106pt;margin-top:31.25pt;width:279.8pt;height:24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4DDE765F" w14:textId="77777777" w:rsidR="00CD157C" w:rsidRDefault="00CD157C" w:rsidP="00CD157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The Commutative Property of Addition and the Equal Sign</w:t>
                </w:r>
              </w:p>
              <w:p w14:paraId="6A6FEAAF" w14:textId="35F1C610" w:rsidR="00CD157C" w:rsidRPr="002273E5" w:rsidRDefault="00CD157C" w:rsidP="00CD157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D38A2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6D38A2">
      <w:rPr>
        <w:noProof/>
      </w:rPr>
      <w:pict w14:anchorId="219B4C2E">
        <v:group id="Group 12" o:spid="_x0000_s2154" style="position:absolute;margin-left:-.15pt;margin-top:20.35pt;width:492.4pt;height:.1pt;z-index:25176268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5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6D38A2">
      <w:rPr>
        <w:noProof/>
      </w:rPr>
      <w:pict w14:anchorId="5DC63529">
        <v:group id="Group 23" o:spid="_x0000_s2152" style="position:absolute;margin-left:99.05pt;margin-top:30.45pt;width:6.55pt;height:21.4pt;z-index:25176166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53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6D38A2">
      <w:rPr>
        <w:noProof/>
      </w:rPr>
      <w:pict w14:anchorId="17F2456E">
        <v:group id="Group 25" o:spid="_x0000_s2150" style="position:absolute;margin-left:516.6pt;margin-top:50.85pt;width:33.45pt;height:3.55pt;z-index:25176064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51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6D38A2">
      <w:rPr>
        <w:noProof/>
      </w:rPr>
      <w:pict w14:anchorId="445E5724">
        <v:rect id="Rectangle 5" o:spid="_x0000_s2149" style="position:absolute;margin-left:-40pt;margin-top:11.75pt;width:612pt;height:8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6D38A2">
      <w:rPr>
        <w:noProof/>
      </w:rPr>
      <w:pict w14:anchorId="7241D32C">
        <v:shape id="Text Box 154" o:spid="_x0000_s2148" type="#_x0000_t202" style="position:absolute;margin-left:334.95pt;margin-top:757pt;width:273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123EF5F1" w14:textId="77777777" w:rsidR="00CD157C" w:rsidRPr="00B81D46" w:rsidRDefault="00CD157C" w:rsidP="00CD157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56544" behindDoc="0" locked="0" layoutInCell="1" allowOverlap="1" wp14:anchorId="624F29AE" wp14:editId="11FEEB3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3CCC7" w14:textId="77777777" w:rsidR="00271483" w:rsidRDefault="00271483">
      <w:pPr>
        <w:spacing w:after="0" w:line="240" w:lineRule="auto"/>
      </w:pPr>
      <w:r>
        <w:separator/>
      </w:r>
    </w:p>
  </w:footnote>
  <w:footnote w:type="continuationSeparator" w:id="0">
    <w:p w14:paraId="7239496E" w14:textId="77777777" w:rsidR="00271483" w:rsidRDefault="0027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C8E" w14:textId="77777777" w:rsidR="00F82142" w:rsidRDefault="006D38A2" w:rsidP="00EB0FA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6FE99D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5" type="#_x0000_t202" style="position:absolute;margin-left:463.3pt;margin-top:2.7pt;width:26.5pt;height:16.7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" filled="f" stroked="f">
          <v:textbox inset="0,0,0,0">
            <w:txbxContent>
              <w:p w14:paraId="7B92E2F0" w14:textId="77777777" w:rsidR="00AF13B1" w:rsidRPr="002273E5" w:rsidRDefault="00AF13B1" w:rsidP="00EB0FAC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1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 w:rsidRPr="00F6251D"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1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70605A11">
        <v:shape id="Text Box 1" o:spid="_x0000_s2084" type="#_x0000_t202" style="position:absolute;margin-left:7.65pt;margin-top:5.45pt;width:272.2pt;height:12.25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" filled="f" stroked="f">
          <v:textbox inset="0,0,0,0">
            <w:txbxContent>
              <w:p w14:paraId="5521C20F" w14:textId="77777777" w:rsidR="00AF13B1" w:rsidRPr="002273E5" w:rsidRDefault="00AF13B1" w:rsidP="00EB0FAC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B6C2846">
        <v:shape id="Text Box 3" o:spid="_x0000_s2083" type="#_x0000_t202" style="position:absolute;margin-left:240.65pt;margin-top:2.5pt;width:209.8pt;height:16.1pt;z-index:25169510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" filled="f" stroked="f">
          <v:textbox style="mso-fit-shape-to-text:t" inset="6e-5mm,0,0,0">
            <w:txbxContent>
              <w:p w14:paraId="2EDA317F" w14:textId="77777777" w:rsidR="00AF13B1" w:rsidRPr="00551394" w:rsidRDefault="00AF13B1" w:rsidP="00EB0FAC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 w:rsidRPr="00551394">
                  <w:rPr>
                    <w:rFonts w:ascii="Calibri" w:eastAsia="Myriad Pro" w:hAnsi="Calibri" w:cs="Myriad Pro"/>
                    <w:b/>
                    <w:bCs/>
                    <w:color w:val="5B657A"/>
                    <w:sz w:val="29"/>
                    <w:szCs w:val="29"/>
                  </w:rPr>
                  <w:t>Topic E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3F51E710">
        <v:shape id="Round Single Corner Rectangle 117" o:spid="_x0000_s2082" style="position:absolute;margin-left:458.5pt;margin-top:.65pt;width:34.9pt;height:20.05pt;z-index:251694080;visibility:visibl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" adj="-11796480,,5400" path="m,l357133,v47550,,86097,38547,86097,86097l443230,254544,,254544,,xe" fillcolor="#9fa1af" stroked="f">
          <v:stroke joinstyle="miter"/>
          <v:formulas/>
          <v:path arrowok="t" o:connecttype="custom" o:connectlocs="0,0;357133,0;443230,86128;443230,254635;0,254635;0,0" o:connectangles="0,0,0,0,0,0" textboxrect="0,0,443230,254544"/>
          <v:textbox inset="0,0,0">
            <w:txbxContent>
              <w:p w14:paraId="1D5D3902" w14:textId="77777777" w:rsidR="00AF13B1" w:rsidRDefault="00AF13B1" w:rsidP="00EB0FAC">
                <w:pPr>
                  <w:jc w:val="center"/>
                </w:pPr>
                <w:r>
                  <w:t xml:space="preserve"> </w:t>
                </w:r>
              </w:p>
            </w:txbxContent>
          </v:textbox>
        </v:shape>
      </w:pict>
    </w:r>
    <w:r>
      <w:rPr>
        <w:noProof/>
        <w:sz w:val="20"/>
        <w:szCs w:val="20"/>
      </w:rPr>
      <w:pict w14:anchorId="441A1E4A">
        <v:shape id="Round Single Corner Rectangle 118" o:spid="_x0000_s2081" style="position:absolute;margin-left:2pt;margin-top:.65pt;width:453.45pt;height:20.05pt;flip:x;z-index:251693056;visibility:visibl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" adj="-11796480,,5400" path="m,l5672718,v47550,,86097,38547,86097,86097l5758815,254544,,254544,,xe" fillcolor="#ced8e2" stroked="f">
          <v:stroke joinstyle="miter"/>
          <v:formulas/>
          <v:path arrowok="t" o:connecttype="custom" o:connectlocs="0,0;5672718,0;5758815,86128;5758815,254635;0,254635;0,0" o:connectangles="0,0,0,0,0,0" textboxrect="0,0,5758815,254544"/>
          <v:textbox inset="0,0,0">
            <w:txbxContent>
              <w:p w14:paraId="4522BCEA" w14:textId="77777777" w:rsidR="00AF13B1" w:rsidRDefault="00AF13B1" w:rsidP="00EB0FAC">
                <w:pPr>
                  <w:jc w:val="center"/>
                </w:pPr>
              </w:p>
              <w:p w14:paraId="60B64827" w14:textId="77777777" w:rsidR="00AF13B1" w:rsidRDefault="00AF13B1" w:rsidP="00EB0FAC"/>
            </w:txbxContent>
          </v:textbox>
        </v:shape>
      </w:pict>
    </w:r>
    <w:r>
      <w:rPr>
        <w:noProof/>
        <w:sz w:val="20"/>
        <w:szCs w:val="20"/>
      </w:rPr>
      <w:pict w14:anchorId="3908CFAE">
        <v:rect id="Rectangle 16" o:spid="_x0000_s2080" style="position:absolute;margin-left:-39.95pt;margin-top:-27.45pt;width:612pt;height:89.15pt;z-index:2516920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" filled="f" stroked="f"/>
      </w:pict>
    </w:r>
  </w:p>
  <w:p w14:paraId="4CCAEAEB" w14:textId="77777777" w:rsidR="00F82142" w:rsidRDefault="00F82142">
    <w:pPr>
      <w:pStyle w:val="Header"/>
    </w:pPr>
  </w:p>
  <w:p w14:paraId="1FA31037" w14:textId="77777777" w:rsidR="00182299" w:rsidRDefault="00182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BA43" w14:textId="28892491" w:rsidR="008B2CF9" w:rsidRPr="00106020" w:rsidRDefault="006D38A2" w:rsidP="008B2CF9">
    <w:pPr>
      <w:pStyle w:val="Header"/>
    </w:pPr>
    <w:r>
      <w:rPr>
        <w:noProof/>
      </w:rPr>
      <w:pict w14:anchorId="09F8CACF">
        <v:shape id="Round Single Corner Rectangle 122" o:spid="_x0000_s2185" style="position:absolute;margin-left:0;margin-top:30.4pt;width:492pt;height:43pt;flip:x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4C4CA359" w14:textId="77777777" w:rsidR="008B2CF9" w:rsidRDefault="008B2CF9" w:rsidP="008B2CF9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14554E4C">
        <v:shape id="Round Same Side Corner Rectangle 125" o:spid="_x0000_s2184" style="position:absolute;margin-left:0;margin-top:5.2pt;width:492pt;height:22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0C6BE803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83" type="#_x0000_t202" style="position:absolute;margin-left:10.55pt;margin-top:25.5pt;width:38pt;height:3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+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7cj1BTnVDvI3pFFDN4pG8VWJNa2ZsS9M4+whDbhP9hmPooImpXCWKDmA/v43vcPjSKCVkgZnOaXm&#10;25FpQUn1WeKwTKM4dsPvLzGWhRd9b9ndW+SxXgCuS4Sbq7gXHd5WF7HQUL/i2mUuKpqY5Bg7pfYi&#10;Lmy3Ybi2XGSZB+G4K2bXcqP4ZXpcx7btK9Pq3FaLND7BZepZ8q67HbZrZ3a0UJS+9TdWz2OIq+KH&#10;57zWbhfv7x51+/nMfwE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DC2cc+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33236526" w14:textId="77777777" w:rsidR="008B2CF9" w:rsidRPr="00AE1603" w:rsidRDefault="008B2CF9" w:rsidP="008B2CF9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4C206E25">
        <v:shape id="Text Box 127" o:spid="_x0000_s2182" type="#_x0000_t202" style="position:absolute;margin-left:5.05pt;margin-top:55.65pt;width:49pt;height:1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+iec/G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6FEC3825" w14:textId="77777777" w:rsidR="008B2CF9" w:rsidRPr="00AE1603" w:rsidRDefault="008B2CF9" w:rsidP="008B2CF9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7E68A322">
        <v:shape id="Text Box 128" o:spid="_x0000_s2181" type="#_x0000_t202" style="position:absolute;margin-left:8.1pt;margin-top:7.2pt;width:241.75pt;height:22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<v:path arrowok="t"/>
          <v:textbox inset="6e-5mm,0,0,0">
            <w:txbxContent>
              <w:p w14:paraId="5432DF5F" w14:textId="77777777" w:rsidR="008B2CF9" w:rsidRPr="00AE1603" w:rsidRDefault="008B2CF9" w:rsidP="008B2CF9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16BDB1BB">
        <v:shape id="Text Box 129" o:spid="_x0000_s2180" type="#_x0000_t202" style="position:absolute;margin-left:94.15pt;margin-top:34.2pt;width:345.3pt;height:3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/YQ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Fu2e2IPEB6RR41NFo0im9y7GnLjH1mGsWHNOBC2Sc8sgKqmEJrUXIC/f1vfodHTWCUkgrFHFPz&#10;7cy0oKT4LFEtTvmdoTvj0BnyXK4A92OAq6q4N/GCtkVnZhrKF9yzxL2CISY5vhVT25kr26wU7ikX&#10;SeJBqG/F7FbuFO/k4ia0r1+YVu0YLdL2CJ3MWfRumg22GV9ytpDlftSO2IbFVne4G14s7R675Xv7&#10;7VGv/zbLXwA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FhHoP9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3EB029FC" w14:textId="77777777" w:rsidR="008B2CF9" w:rsidRPr="00AE1603" w:rsidRDefault="008B2CF9" w:rsidP="008B2CF9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8B2CF9">
      <w:rPr>
        <w:noProof/>
      </w:rPr>
      <w:drawing>
        <wp:anchor distT="0" distB="0" distL="114300" distR="114300" simplePos="0" relativeHeight="251786240" behindDoc="0" locked="0" layoutInCell="1" allowOverlap="1" wp14:anchorId="3BFADCAB" wp14:editId="21F066C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CF9">
      <w:rPr>
        <w:noProof/>
      </w:rPr>
      <w:drawing>
        <wp:anchor distT="0" distB="0" distL="114300" distR="114300" simplePos="0" relativeHeight="251787264" behindDoc="1" locked="0" layoutInCell="1" allowOverlap="1" wp14:anchorId="1EA3FE9E" wp14:editId="146BC5D3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71B12AF">
        <v:shape id="Text Box 132" o:spid="_x0000_s2179" type="#_x0000_t202" style="position:absolute;margin-left:356.55pt;margin-top:94.45pt;width:135.55pt;height:1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RP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2oJ3IP+QV51NDNolF8XWJPG2bsE9M4fMgQLpR9xKOooEkpXC1KjqC//+3e4XEm8JWSBoc5&#10;pebbiWlBSfVZ4rS4ye8N3Rv73pCnegm4HxGuquLeRAdtq94sNNTPuGeZy4JPTHLMlVLbm0vbrRTu&#10;KRdZ5kE434rZjdwq3o+LU2jXPjOtrjJapO0B+jFnyTs1O2wnX3ayUJReakdsx+J17nA3vAjXPXbL&#10;9/bbo17/bR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irhE9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074786A9" w14:textId="77777777" w:rsidR="008B2CF9" w:rsidRPr="00AE1603" w:rsidRDefault="008B2CF9" w:rsidP="008B2CF9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1 • MODULE 1</w:t>
                </w:r>
              </w:p>
            </w:txbxContent>
          </v:textbox>
        </v:shape>
      </w:pict>
    </w:r>
    <w:r>
      <w:rPr>
        <w:noProof/>
      </w:rPr>
      <w:pict w14:anchorId="4C7A4665">
        <v:line id="Straight Connector 133" o:spid="_x0000_s2178" style="position:absolute;flip:x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1CC79760" w14:textId="77777777" w:rsidR="008B2CF9" w:rsidRPr="00B3060F" w:rsidRDefault="008B2CF9" w:rsidP="008B2CF9">
    <w:pPr>
      <w:pStyle w:val="Header"/>
    </w:pPr>
  </w:p>
  <w:p w14:paraId="3006FB18" w14:textId="77777777" w:rsidR="008B2CF9" w:rsidRPr="00D4353C" w:rsidRDefault="008B2CF9" w:rsidP="008B2CF9">
    <w:pPr>
      <w:pStyle w:val="Header"/>
    </w:pPr>
  </w:p>
  <w:p w14:paraId="16DB8A8F" w14:textId="77777777" w:rsidR="008B2CF9" w:rsidRPr="009432F5" w:rsidRDefault="008B2CF9" w:rsidP="008B2CF9">
    <w:pPr>
      <w:pStyle w:val="Header"/>
    </w:pPr>
  </w:p>
  <w:p w14:paraId="55118179" w14:textId="77777777" w:rsidR="0031129D" w:rsidRPr="008B2CF9" w:rsidRDefault="0031129D" w:rsidP="008B2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6D67"/>
    <w:multiLevelType w:val="hybridMultilevel"/>
    <w:tmpl w:val="F9224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8"/>
  </w:num>
  <w:num w:numId="15">
    <w:abstractNumId w:val="26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  <w:num w:numId="29">
    <w:abstractNumId w:val="24"/>
  </w:num>
  <w:num w:numId="3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  <w15:person w15:author="Jennifer Merchan">
    <w15:presenceInfo w15:providerId="None" w15:userId="Jennifer Mer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16E1"/>
    <w:rsid w:val="00012253"/>
    <w:rsid w:val="00021A6D"/>
    <w:rsid w:val="00021B11"/>
    <w:rsid w:val="00023F07"/>
    <w:rsid w:val="00030BCF"/>
    <w:rsid w:val="000344E3"/>
    <w:rsid w:val="00042A93"/>
    <w:rsid w:val="000514CC"/>
    <w:rsid w:val="000528A6"/>
    <w:rsid w:val="00052B01"/>
    <w:rsid w:val="00064A8C"/>
    <w:rsid w:val="000650D8"/>
    <w:rsid w:val="00075C6E"/>
    <w:rsid w:val="00080C39"/>
    <w:rsid w:val="0008226E"/>
    <w:rsid w:val="00087BF9"/>
    <w:rsid w:val="00097A38"/>
    <w:rsid w:val="000A3C24"/>
    <w:rsid w:val="000B504A"/>
    <w:rsid w:val="000C3173"/>
    <w:rsid w:val="000D1892"/>
    <w:rsid w:val="000D5AE9"/>
    <w:rsid w:val="000E57F2"/>
    <w:rsid w:val="000E70F5"/>
    <w:rsid w:val="000F2036"/>
    <w:rsid w:val="000F7F0C"/>
    <w:rsid w:val="00106020"/>
    <w:rsid w:val="00114487"/>
    <w:rsid w:val="0012026E"/>
    <w:rsid w:val="001253D8"/>
    <w:rsid w:val="001274B9"/>
    <w:rsid w:val="001307C9"/>
    <w:rsid w:val="00134FFB"/>
    <w:rsid w:val="00135E87"/>
    <w:rsid w:val="0014220E"/>
    <w:rsid w:val="00143826"/>
    <w:rsid w:val="00151E7B"/>
    <w:rsid w:val="001567D3"/>
    <w:rsid w:val="00162337"/>
    <w:rsid w:val="00174F40"/>
    <w:rsid w:val="001768C7"/>
    <w:rsid w:val="001818F0"/>
    <w:rsid w:val="00182299"/>
    <w:rsid w:val="00186655"/>
    <w:rsid w:val="001907F9"/>
    <w:rsid w:val="001A07E0"/>
    <w:rsid w:val="001A4AD4"/>
    <w:rsid w:val="001A7107"/>
    <w:rsid w:val="001B6E28"/>
    <w:rsid w:val="001C4C02"/>
    <w:rsid w:val="001D2CEE"/>
    <w:rsid w:val="001D36D0"/>
    <w:rsid w:val="001D4BCB"/>
    <w:rsid w:val="001D60EC"/>
    <w:rsid w:val="001E0A9E"/>
    <w:rsid w:val="001E2D67"/>
    <w:rsid w:val="001E403E"/>
    <w:rsid w:val="001E62F0"/>
    <w:rsid w:val="001F1682"/>
    <w:rsid w:val="001F6FDC"/>
    <w:rsid w:val="002017E3"/>
    <w:rsid w:val="00201D95"/>
    <w:rsid w:val="00210455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1EFD"/>
    <w:rsid w:val="002448C2"/>
    <w:rsid w:val="00245880"/>
    <w:rsid w:val="00246111"/>
    <w:rsid w:val="00251EAB"/>
    <w:rsid w:val="002538EA"/>
    <w:rsid w:val="00256515"/>
    <w:rsid w:val="00256F70"/>
    <w:rsid w:val="00257BB7"/>
    <w:rsid w:val="00257C33"/>
    <w:rsid w:val="00257CA7"/>
    <w:rsid w:val="002606AE"/>
    <w:rsid w:val="002636B6"/>
    <w:rsid w:val="00266620"/>
    <w:rsid w:val="00271483"/>
    <w:rsid w:val="00273BFD"/>
    <w:rsid w:val="00277F24"/>
    <w:rsid w:val="002823C1"/>
    <w:rsid w:val="00285E0E"/>
    <w:rsid w:val="00293211"/>
    <w:rsid w:val="00294957"/>
    <w:rsid w:val="002A1393"/>
    <w:rsid w:val="002A76EC"/>
    <w:rsid w:val="002D2BE1"/>
    <w:rsid w:val="002D4F59"/>
    <w:rsid w:val="002E1AAB"/>
    <w:rsid w:val="002E58F4"/>
    <w:rsid w:val="002E6CFA"/>
    <w:rsid w:val="002F1554"/>
    <w:rsid w:val="002F2335"/>
    <w:rsid w:val="002F500C"/>
    <w:rsid w:val="0031129D"/>
    <w:rsid w:val="00314EE4"/>
    <w:rsid w:val="00316828"/>
    <w:rsid w:val="00317485"/>
    <w:rsid w:val="00320462"/>
    <w:rsid w:val="00325B75"/>
    <w:rsid w:val="0033420C"/>
    <w:rsid w:val="00343D57"/>
    <w:rsid w:val="00344B26"/>
    <w:rsid w:val="003452D4"/>
    <w:rsid w:val="00346D22"/>
    <w:rsid w:val="003500E0"/>
    <w:rsid w:val="003518D9"/>
    <w:rsid w:val="00357C7F"/>
    <w:rsid w:val="00361B0A"/>
    <w:rsid w:val="003744D9"/>
    <w:rsid w:val="00380B56"/>
    <w:rsid w:val="00380FA9"/>
    <w:rsid w:val="003837C5"/>
    <w:rsid w:val="003978BA"/>
    <w:rsid w:val="003A2C99"/>
    <w:rsid w:val="003A59A8"/>
    <w:rsid w:val="003A67FD"/>
    <w:rsid w:val="003B0E92"/>
    <w:rsid w:val="003C045E"/>
    <w:rsid w:val="003C6B8C"/>
    <w:rsid w:val="003C7556"/>
    <w:rsid w:val="003C78CD"/>
    <w:rsid w:val="003D1DC8"/>
    <w:rsid w:val="003D3F65"/>
    <w:rsid w:val="003D60C0"/>
    <w:rsid w:val="003E23E0"/>
    <w:rsid w:val="003E242F"/>
    <w:rsid w:val="003E3306"/>
    <w:rsid w:val="003E433B"/>
    <w:rsid w:val="003E65B7"/>
    <w:rsid w:val="003F0221"/>
    <w:rsid w:val="003F1398"/>
    <w:rsid w:val="003F4783"/>
    <w:rsid w:val="003F4AA9"/>
    <w:rsid w:val="003F5CBE"/>
    <w:rsid w:val="004070F2"/>
    <w:rsid w:val="0041466A"/>
    <w:rsid w:val="00424D6F"/>
    <w:rsid w:val="004473EA"/>
    <w:rsid w:val="00451BA5"/>
    <w:rsid w:val="00465BC2"/>
    <w:rsid w:val="00465D77"/>
    <w:rsid w:val="00475140"/>
    <w:rsid w:val="00491116"/>
    <w:rsid w:val="00492AD8"/>
    <w:rsid w:val="00496446"/>
    <w:rsid w:val="004A0F47"/>
    <w:rsid w:val="004A6ECC"/>
    <w:rsid w:val="004B1D62"/>
    <w:rsid w:val="004B2CA8"/>
    <w:rsid w:val="004B2E5D"/>
    <w:rsid w:val="004B3DC4"/>
    <w:rsid w:val="004B5195"/>
    <w:rsid w:val="004C6EEA"/>
    <w:rsid w:val="004D1B48"/>
    <w:rsid w:val="004D3EE8"/>
    <w:rsid w:val="004E6E41"/>
    <w:rsid w:val="004F13A5"/>
    <w:rsid w:val="004F6CDD"/>
    <w:rsid w:val="0050308A"/>
    <w:rsid w:val="00507A0F"/>
    <w:rsid w:val="0051077C"/>
    <w:rsid w:val="00512A59"/>
    <w:rsid w:val="00514502"/>
    <w:rsid w:val="0052261F"/>
    <w:rsid w:val="00523CED"/>
    <w:rsid w:val="005245D4"/>
    <w:rsid w:val="00533E55"/>
    <w:rsid w:val="00534A2B"/>
    <w:rsid w:val="00535FF9"/>
    <w:rsid w:val="00542FDB"/>
    <w:rsid w:val="00550D23"/>
    <w:rsid w:val="00551394"/>
    <w:rsid w:val="00553F99"/>
    <w:rsid w:val="00555C58"/>
    <w:rsid w:val="00563A7A"/>
    <w:rsid w:val="005728FF"/>
    <w:rsid w:val="00574603"/>
    <w:rsid w:val="005760E8"/>
    <w:rsid w:val="00577504"/>
    <w:rsid w:val="005A3B86"/>
    <w:rsid w:val="005A3D3F"/>
    <w:rsid w:val="005A503A"/>
    <w:rsid w:val="005A5324"/>
    <w:rsid w:val="005A5839"/>
    <w:rsid w:val="005B0A13"/>
    <w:rsid w:val="005B2A7C"/>
    <w:rsid w:val="005B424B"/>
    <w:rsid w:val="005B6379"/>
    <w:rsid w:val="005B7889"/>
    <w:rsid w:val="005C1677"/>
    <w:rsid w:val="005C3CBF"/>
    <w:rsid w:val="005C56E4"/>
    <w:rsid w:val="005C682A"/>
    <w:rsid w:val="005C76B4"/>
    <w:rsid w:val="005D1522"/>
    <w:rsid w:val="005D4FFD"/>
    <w:rsid w:val="005E1428"/>
    <w:rsid w:val="005E4144"/>
    <w:rsid w:val="005E7C12"/>
    <w:rsid w:val="005E7DB4"/>
    <w:rsid w:val="005F0E29"/>
    <w:rsid w:val="00601152"/>
    <w:rsid w:val="0061064A"/>
    <w:rsid w:val="00612C4A"/>
    <w:rsid w:val="00615A5C"/>
    <w:rsid w:val="006325CE"/>
    <w:rsid w:val="0063716E"/>
    <w:rsid w:val="00637BDE"/>
    <w:rsid w:val="006430FD"/>
    <w:rsid w:val="00644336"/>
    <w:rsid w:val="00656199"/>
    <w:rsid w:val="0066217F"/>
    <w:rsid w:val="00662B5A"/>
    <w:rsid w:val="00665071"/>
    <w:rsid w:val="00676247"/>
    <w:rsid w:val="00693353"/>
    <w:rsid w:val="006A1413"/>
    <w:rsid w:val="006A4D8B"/>
    <w:rsid w:val="006A53ED"/>
    <w:rsid w:val="006A720C"/>
    <w:rsid w:val="006B42AF"/>
    <w:rsid w:val="006B4E91"/>
    <w:rsid w:val="006B7916"/>
    <w:rsid w:val="006C7B71"/>
    <w:rsid w:val="006D0D93"/>
    <w:rsid w:val="006D15A6"/>
    <w:rsid w:val="006D38A2"/>
    <w:rsid w:val="006D42C4"/>
    <w:rsid w:val="006E50FA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30EBE"/>
    <w:rsid w:val="007360CB"/>
    <w:rsid w:val="0073693D"/>
    <w:rsid w:val="00745373"/>
    <w:rsid w:val="007511C5"/>
    <w:rsid w:val="00753A34"/>
    <w:rsid w:val="00755640"/>
    <w:rsid w:val="007570C1"/>
    <w:rsid w:val="00757AAE"/>
    <w:rsid w:val="007620EC"/>
    <w:rsid w:val="00764786"/>
    <w:rsid w:val="00770908"/>
    <w:rsid w:val="00772681"/>
    <w:rsid w:val="00776E81"/>
    <w:rsid w:val="0077712D"/>
    <w:rsid w:val="007771F4"/>
    <w:rsid w:val="00777F13"/>
    <w:rsid w:val="00780450"/>
    <w:rsid w:val="007908EF"/>
    <w:rsid w:val="007A701B"/>
    <w:rsid w:val="007B7A58"/>
    <w:rsid w:val="007C0254"/>
    <w:rsid w:val="007C453C"/>
    <w:rsid w:val="007C5D91"/>
    <w:rsid w:val="007E714B"/>
    <w:rsid w:val="007E7AB8"/>
    <w:rsid w:val="007F26FB"/>
    <w:rsid w:val="007F5929"/>
    <w:rsid w:val="0080063C"/>
    <w:rsid w:val="008234E2"/>
    <w:rsid w:val="008269C4"/>
    <w:rsid w:val="0083004B"/>
    <w:rsid w:val="0083356D"/>
    <w:rsid w:val="0083398E"/>
    <w:rsid w:val="00836FC8"/>
    <w:rsid w:val="00841213"/>
    <w:rsid w:val="008453E1"/>
    <w:rsid w:val="00845FE9"/>
    <w:rsid w:val="00854ECE"/>
    <w:rsid w:val="00855096"/>
    <w:rsid w:val="00856535"/>
    <w:rsid w:val="00863B0B"/>
    <w:rsid w:val="00873364"/>
    <w:rsid w:val="0087640E"/>
    <w:rsid w:val="0088125D"/>
    <w:rsid w:val="008831F5"/>
    <w:rsid w:val="0088428E"/>
    <w:rsid w:val="00890AEA"/>
    <w:rsid w:val="008A39FE"/>
    <w:rsid w:val="008A5E23"/>
    <w:rsid w:val="008B2CF9"/>
    <w:rsid w:val="008B48DB"/>
    <w:rsid w:val="008B62C0"/>
    <w:rsid w:val="008C330E"/>
    <w:rsid w:val="008D26C8"/>
    <w:rsid w:val="008E260A"/>
    <w:rsid w:val="008F5B8F"/>
    <w:rsid w:val="0090034A"/>
    <w:rsid w:val="00900864"/>
    <w:rsid w:val="00903409"/>
    <w:rsid w:val="009035DC"/>
    <w:rsid w:val="009075A1"/>
    <w:rsid w:val="00910405"/>
    <w:rsid w:val="009108E3"/>
    <w:rsid w:val="00927193"/>
    <w:rsid w:val="00931667"/>
    <w:rsid w:val="00931B54"/>
    <w:rsid w:val="00933FD4"/>
    <w:rsid w:val="00936EB7"/>
    <w:rsid w:val="00944237"/>
    <w:rsid w:val="00945DAE"/>
    <w:rsid w:val="00946290"/>
    <w:rsid w:val="00951585"/>
    <w:rsid w:val="00953C3D"/>
    <w:rsid w:val="009540F2"/>
    <w:rsid w:val="00961ED6"/>
    <w:rsid w:val="00962902"/>
    <w:rsid w:val="009654C8"/>
    <w:rsid w:val="00965F88"/>
    <w:rsid w:val="00972405"/>
    <w:rsid w:val="009752B6"/>
    <w:rsid w:val="00976BA9"/>
    <w:rsid w:val="00982A4C"/>
    <w:rsid w:val="00985DEB"/>
    <w:rsid w:val="00987C6F"/>
    <w:rsid w:val="009966F8"/>
    <w:rsid w:val="009A3DED"/>
    <w:rsid w:val="009B3C73"/>
    <w:rsid w:val="009B561B"/>
    <w:rsid w:val="009B702E"/>
    <w:rsid w:val="009C10D6"/>
    <w:rsid w:val="009C2853"/>
    <w:rsid w:val="009C4FF4"/>
    <w:rsid w:val="009D05D1"/>
    <w:rsid w:val="009D0847"/>
    <w:rsid w:val="009D52F7"/>
    <w:rsid w:val="009D64E4"/>
    <w:rsid w:val="009E05F6"/>
    <w:rsid w:val="009E1635"/>
    <w:rsid w:val="009F1506"/>
    <w:rsid w:val="009F24D9"/>
    <w:rsid w:val="009F285F"/>
    <w:rsid w:val="009F6AB3"/>
    <w:rsid w:val="00A00C15"/>
    <w:rsid w:val="00A025BF"/>
    <w:rsid w:val="00A02DA3"/>
    <w:rsid w:val="00A03525"/>
    <w:rsid w:val="00A24659"/>
    <w:rsid w:val="00A2776B"/>
    <w:rsid w:val="00A3597A"/>
    <w:rsid w:val="00A42995"/>
    <w:rsid w:val="00A52263"/>
    <w:rsid w:val="00A52C8E"/>
    <w:rsid w:val="00A52D1F"/>
    <w:rsid w:val="00A62913"/>
    <w:rsid w:val="00A6593E"/>
    <w:rsid w:val="00A716E5"/>
    <w:rsid w:val="00A75FB7"/>
    <w:rsid w:val="00A80BFF"/>
    <w:rsid w:val="00A81582"/>
    <w:rsid w:val="00A93CD7"/>
    <w:rsid w:val="00A96589"/>
    <w:rsid w:val="00AA223E"/>
    <w:rsid w:val="00AA67B2"/>
    <w:rsid w:val="00AB0512"/>
    <w:rsid w:val="00AB4203"/>
    <w:rsid w:val="00AB43BB"/>
    <w:rsid w:val="00AB4FA8"/>
    <w:rsid w:val="00AB7548"/>
    <w:rsid w:val="00AB76BC"/>
    <w:rsid w:val="00AC001B"/>
    <w:rsid w:val="00AD38DE"/>
    <w:rsid w:val="00AE1603"/>
    <w:rsid w:val="00AE7788"/>
    <w:rsid w:val="00AF13B1"/>
    <w:rsid w:val="00AF2822"/>
    <w:rsid w:val="00AF6CD5"/>
    <w:rsid w:val="00B000A5"/>
    <w:rsid w:val="00B06291"/>
    <w:rsid w:val="00B105D8"/>
    <w:rsid w:val="00B106D4"/>
    <w:rsid w:val="00B10853"/>
    <w:rsid w:val="00B14C2F"/>
    <w:rsid w:val="00B16B2A"/>
    <w:rsid w:val="00B229BB"/>
    <w:rsid w:val="00B24294"/>
    <w:rsid w:val="00B2708F"/>
    <w:rsid w:val="00B27DDF"/>
    <w:rsid w:val="00B3060F"/>
    <w:rsid w:val="00B3472F"/>
    <w:rsid w:val="00B34D63"/>
    <w:rsid w:val="00B419E2"/>
    <w:rsid w:val="00B42ACE"/>
    <w:rsid w:val="00B56158"/>
    <w:rsid w:val="00B616B5"/>
    <w:rsid w:val="00B61F45"/>
    <w:rsid w:val="00B6360F"/>
    <w:rsid w:val="00B6648B"/>
    <w:rsid w:val="00B860C0"/>
    <w:rsid w:val="00B8683F"/>
    <w:rsid w:val="00B86947"/>
    <w:rsid w:val="00B94C26"/>
    <w:rsid w:val="00B97CCA"/>
    <w:rsid w:val="00BA3409"/>
    <w:rsid w:val="00BA5E1F"/>
    <w:rsid w:val="00BB6AC5"/>
    <w:rsid w:val="00BC10FE"/>
    <w:rsid w:val="00BC4AF6"/>
    <w:rsid w:val="00BC6A9C"/>
    <w:rsid w:val="00BD1BDD"/>
    <w:rsid w:val="00BD3F37"/>
    <w:rsid w:val="00BD4AD1"/>
    <w:rsid w:val="00BD6F9E"/>
    <w:rsid w:val="00BE0588"/>
    <w:rsid w:val="00BE30A6"/>
    <w:rsid w:val="00BE3990"/>
    <w:rsid w:val="00BE3C08"/>
    <w:rsid w:val="00BF44DA"/>
    <w:rsid w:val="00BF64DD"/>
    <w:rsid w:val="00C01232"/>
    <w:rsid w:val="00C01267"/>
    <w:rsid w:val="00C05E56"/>
    <w:rsid w:val="00C13F22"/>
    <w:rsid w:val="00C200D6"/>
    <w:rsid w:val="00C2117C"/>
    <w:rsid w:val="00C23D6D"/>
    <w:rsid w:val="00C24FDC"/>
    <w:rsid w:val="00C33039"/>
    <w:rsid w:val="00C33183"/>
    <w:rsid w:val="00C344BC"/>
    <w:rsid w:val="00C454F3"/>
    <w:rsid w:val="00C45BDC"/>
    <w:rsid w:val="00C476E0"/>
    <w:rsid w:val="00C51307"/>
    <w:rsid w:val="00C57A4A"/>
    <w:rsid w:val="00C6350A"/>
    <w:rsid w:val="00C6477A"/>
    <w:rsid w:val="00C670E6"/>
    <w:rsid w:val="00C710C8"/>
    <w:rsid w:val="00C71F3D"/>
    <w:rsid w:val="00C72B12"/>
    <w:rsid w:val="00C73945"/>
    <w:rsid w:val="00C75626"/>
    <w:rsid w:val="00C81FE3"/>
    <w:rsid w:val="00C85942"/>
    <w:rsid w:val="00C87F07"/>
    <w:rsid w:val="00C91F4B"/>
    <w:rsid w:val="00C944D6"/>
    <w:rsid w:val="00C959A9"/>
    <w:rsid w:val="00C96403"/>
    <w:rsid w:val="00CA7130"/>
    <w:rsid w:val="00CC1383"/>
    <w:rsid w:val="00CC3A54"/>
    <w:rsid w:val="00CC5271"/>
    <w:rsid w:val="00CC5DAB"/>
    <w:rsid w:val="00CD08AE"/>
    <w:rsid w:val="00CD157C"/>
    <w:rsid w:val="00CE71B4"/>
    <w:rsid w:val="00CF1406"/>
    <w:rsid w:val="00D01DAD"/>
    <w:rsid w:val="00D038C2"/>
    <w:rsid w:val="00D0682D"/>
    <w:rsid w:val="00D11A02"/>
    <w:rsid w:val="00D13813"/>
    <w:rsid w:val="00D353E3"/>
    <w:rsid w:val="00D4343C"/>
    <w:rsid w:val="00D52A95"/>
    <w:rsid w:val="00D54C1B"/>
    <w:rsid w:val="00D74729"/>
    <w:rsid w:val="00D83F04"/>
    <w:rsid w:val="00D84B4E"/>
    <w:rsid w:val="00D84E7D"/>
    <w:rsid w:val="00D9236D"/>
    <w:rsid w:val="00D93843"/>
    <w:rsid w:val="00D94BD9"/>
    <w:rsid w:val="00D97C9E"/>
    <w:rsid w:val="00DA2B1C"/>
    <w:rsid w:val="00DA45C0"/>
    <w:rsid w:val="00DA58BB"/>
    <w:rsid w:val="00DA703F"/>
    <w:rsid w:val="00DB3C72"/>
    <w:rsid w:val="00DB69AE"/>
    <w:rsid w:val="00DC0F1D"/>
    <w:rsid w:val="00DC1A79"/>
    <w:rsid w:val="00DC7E4D"/>
    <w:rsid w:val="00DD7B52"/>
    <w:rsid w:val="00DE49F3"/>
    <w:rsid w:val="00DE750F"/>
    <w:rsid w:val="00DF29ED"/>
    <w:rsid w:val="00DF6EBE"/>
    <w:rsid w:val="00E02D74"/>
    <w:rsid w:val="00E06780"/>
    <w:rsid w:val="00E11100"/>
    <w:rsid w:val="00E135C9"/>
    <w:rsid w:val="00E20F0D"/>
    <w:rsid w:val="00E22C4D"/>
    <w:rsid w:val="00E30BF0"/>
    <w:rsid w:val="00E31161"/>
    <w:rsid w:val="00E3374F"/>
    <w:rsid w:val="00E46ABA"/>
    <w:rsid w:val="00E475AC"/>
    <w:rsid w:val="00E524D3"/>
    <w:rsid w:val="00E546DC"/>
    <w:rsid w:val="00E618C4"/>
    <w:rsid w:val="00E63E86"/>
    <w:rsid w:val="00E67DEC"/>
    <w:rsid w:val="00E71E15"/>
    <w:rsid w:val="00E760B4"/>
    <w:rsid w:val="00E7765C"/>
    <w:rsid w:val="00E862F9"/>
    <w:rsid w:val="00E90728"/>
    <w:rsid w:val="00E952F6"/>
    <w:rsid w:val="00EA5E16"/>
    <w:rsid w:val="00EB0FAC"/>
    <w:rsid w:val="00EB3840"/>
    <w:rsid w:val="00EC4DC5"/>
    <w:rsid w:val="00EC56A6"/>
    <w:rsid w:val="00ED4486"/>
    <w:rsid w:val="00ED47DF"/>
    <w:rsid w:val="00EE735F"/>
    <w:rsid w:val="00EE7BC9"/>
    <w:rsid w:val="00EF5305"/>
    <w:rsid w:val="00F0049A"/>
    <w:rsid w:val="00F04839"/>
    <w:rsid w:val="00F05016"/>
    <w:rsid w:val="00F16BE1"/>
    <w:rsid w:val="00F2413B"/>
    <w:rsid w:val="00F27393"/>
    <w:rsid w:val="00F32E49"/>
    <w:rsid w:val="00F330D0"/>
    <w:rsid w:val="00F37D03"/>
    <w:rsid w:val="00F44B22"/>
    <w:rsid w:val="00F54D75"/>
    <w:rsid w:val="00F60F75"/>
    <w:rsid w:val="00F61073"/>
    <w:rsid w:val="00F6251D"/>
    <w:rsid w:val="00F63E65"/>
    <w:rsid w:val="00F64792"/>
    <w:rsid w:val="00F64BDC"/>
    <w:rsid w:val="00F661CD"/>
    <w:rsid w:val="00F7323F"/>
    <w:rsid w:val="00F76F45"/>
    <w:rsid w:val="00F76F89"/>
    <w:rsid w:val="00F81909"/>
    <w:rsid w:val="00F82142"/>
    <w:rsid w:val="00F8387F"/>
    <w:rsid w:val="00F958FD"/>
    <w:rsid w:val="00FB7B46"/>
    <w:rsid w:val="00FC4DA1"/>
    <w:rsid w:val="00FD1517"/>
    <w:rsid w:val="00FD2060"/>
    <w:rsid w:val="00FE0F09"/>
    <w:rsid w:val="00FE1D68"/>
    <w:rsid w:val="00FE3B2A"/>
    <w:rsid w:val="00FE46A5"/>
    <w:rsid w:val="00FE675F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0"/>
    <o:shapelayout v:ext="edit">
      <o:idmap v:ext="edit" data="1"/>
    </o:shapelayout>
  </w:shapeDefaults>
  <w:decimalSymbol w:val="."/>
  <w:listSeparator w:val=","/>
  <w14:docId w14:val="7F3A6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01E2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 xsi:nil="true"/>
    <Sort_x0020_ID xmlns="5bf08f57-60cd-46b3-9d5f-984a1bb5dcf3" xsi:nil="true"/>
    <Status xmlns="5bf08f57-60cd-46b3-9d5f-984a1bb5dcf3">QC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4593E-C95A-4FBB-83A0-98B24D93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bf08f57-60cd-46b3-9d5f-984a1bb5dcf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CA631-D9DB-480E-B166-4CB1D109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8</cp:revision>
  <cp:lastPrinted>2014-10-21T13:50:00Z</cp:lastPrinted>
  <dcterms:created xsi:type="dcterms:W3CDTF">2014-05-03T16:06:00Z</dcterms:created>
  <dcterms:modified xsi:type="dcterms:W3CDTF">2014-10-21T13:51:00Z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